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89B2C0" w14:textId="77777777" w:rsidR="0086082C" w:rsidRDefault="0086082C" w:rsidP="00A366A2">
      <w:pPr>
        <w:autoSpaceDE w:val="0"/>
        <w:autoSpaceDN w:val="0"/>
        <w:adjustRightInd w:val="0"/>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○世田谷区街づくり条例の施行等に関する規則</w:t>
      </w:r>
    </w:p>
    <w:p w14:paraId="459B385B" w14:textId="77777777" w:rsidR="0086082C" w:rsidRDefault="0086082C" w:rsidP="00A366A2">
      <w:pPr>
        <w:autoSpaceDE w:val="0"/>
        <w:autoSpaceDN w:val="0"/>
        <w:adjustRightInd w:val="0"/>
        <w:jc w:val="right"/>
        <w:rPr>
          <w:rFonts w:ascii="ＭＳ 明朝" w:eastAsia="ＭＳ 明朝" w:cs="ＭＳ 明朝"/>
          <w:kern w:val="0"/>
          <w:sz w:val="22"/>
          <w:lang w:val="ja-JP"/>
        </w:rPr>
      </w:pPr>
      <w:r>
        <w:rPr>
          <w:rFonts w:ascii="ＭＳ 明朝" w:eastAsia="ＭＳ 明朝" w:cs="ＭＳ 明朝" w:hint="eastAsia"/>
          <w:kern w:val="0"/>
          <w:sz w:val="22"/>
          <w:lang w:val="ja-JP"/>
        </w:rPr>
        <w:t>平成７年３月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38</w:t>
      </w:r>
      <w:r>
        <w:rPr>
          <w:rFonts w:ascii="ＭＳ 明朝" w:eastAsia="ＭＳ 明朝" w:cs="ＭＳ 明朝" w:hint="eastAsia"/>
          <w:kern w:val="0"/>
          <w:sz w:val="22"/>
          <w:lang w:val="ja-JP"/>
        </w:rPr>
        <w:t>号</w:t>
      </w:r>
    </w:p>
    <w:p w14:paraId="6ECDD545" w14:textId="77777777" w:rsidR="0086082C" w:rsidRPr="00A366A2" w:rsidRDefault="0086082C" w:rsidP="00A366A2">
      <w:pPr>
        <w:autoSpaceDE w:val="0"/>
        <w:autoSpaceDN w:val="0"/>
        <w:adjustRightInd w:val="0"/>
        <w:ind w:left="1760"/>
        <w:rPr>
          <w:rFonts w:ascii="ＭＳ 明朝" w:eastAsia="ＭＳ 明朝" w:cs="ＭＳ 明朝"/>
          <w:kern w:val="0"/>
          <w:sz w:val="22"/>
        </w:rPr>
      </w:pPr>
      <w:r>
        <w:rPr>
          <w:rFonts w:ascii="ＭＳ ゴシック" w:eastAsia="ＭＳ ゴシック" w:cs="ＭＳ ゴシック" w:hint="eastAsia"/>
          <w:kern w:val="0"/>
          <w:sz w:val="22"/>
          <w:lang w:val="ja-JP"/>
        </w:rPr>
        <w:t>改正</w:t>
      </w:r>
    </w:p>
    <w:p w14:paraId="697BAC94" w14:textId="77777777" w:rsidR="0086082C" w:rsidRPr="00A366A2" w:rsidRDefault="0086082C" w:rsidP="00A366A2">
      <w:pPr>
        <w:autoSpaceDE w:val="0"/>
        <w:autoSpaceDN w:val="0"/>
        <w:adjustRightInd w:val="0"/>
        <w:ind w:left="2640"/>
        <w:rPr>
          <w:rFonts w:ascii="ＭＳ 明朝" w:eastAsia="ＭＳ 明朝" w:cs="ＭＳ 明朝"/>
          <w:kern w:val="0"/>
          <w:sz w:val="22"/>
        </w:rPr>
      </w:pPr>
      <w:r>
        <w:rPr>
          <w:rFonts w:ascii="ＭＳ 明朝" w:eastAsia="ＭＳ 明朝" w:cs="ＭＳ 明朝" w:hint="eastAsia"/>
          <w:kern w:val="0"/>
          <w:sz w:val="22"/>
          <w:lang w:val="ja-JP"/>
        </w:rPr>
        <w:t>平成</w:t>
      </w:r>
      <w:r w:rsidRPr="00A366A2">
        <w:rPr>
          <w:rFonts w:ascii="ＭＳ 明朝" w:eastAsia="ＭＳ 明朝" w:cs="ＭＳ 明朝" w:hint="eastAsia"/>
          <w:kern w:val="0"/>
          <w:sz w:val="22"/>
        </w:rPr>
        <w:t>８</w:t>
      </w:r>
      <w:r>
        <w:rPr>
          <w:rFonts w:ascii="ＭＳ 明朝" w:eastAsia="ＭＳ 明朝" w:cs="ＭＳ 明朝" w:hint="eastAsia"/>
          <w:kern w:val="0"/>
          <w:sz w:val="22"/>
          <w:lang w:val="ja-JP"/>
        </w:rPr>
        <w:t>年</w:t>
      </w:r>
      <w:r w:rsidRPr="00A366A2">
        <w:rPr>
          <w:rFonts w:ascii="ＭＳ 明朝" w:eastAsia="ＭＳ 明朝" w:cs="ＭＳ 明朝" w:hint="eastAsia"/>
          <w:kern w:val="0"/>
          <w:sz w:val="22"/>
        </w:rPr>
        <w:t>５</w:t>
      </w:r>
      <w:r>
        <w:rPr>
          <w:rFonts w:ascii="ＭＳ 明朝" w:eastAsia="ＭＳ 明朝" w:cs="ＭＳ 明朝" w:hint="eastAsia"/>
          <w:kern w:val="0"/>
          <w:sz w:val="22"/>
          <w:lang w:val="ja-JP"/>
        </w:rPr>
        <w:t>月</w:t>
      </w:r>
      <w:r w:rsidRPr="00A366A2">
        <w:rPr>
          <w:rFonts w:ascii="ＭＳ 明朝" w:eastAsia="ＭＳ 明朝" w:cs="ＭＳ 明朝"/>
          <w:kern w:val="0"/>
          <w:sz w:val="22"/>
        </w:rPr>
        <w:t>31</w:t>
      </w:r>
      <w:r>
        <w:rPr>
          <w:rFonts w:ascii="ＭＳ 明朝" w:eastAsia="ＭＳ 明朝" w:cs="ＭＳ 明朝" w:hint="eastAsia"/>
          <w:kern w:val="0"/>
          <w:sz w:val="22"/>
          <w:lang w:val="ja-JP"/>
        </w:rPr>
        <w:t>日規則第</w:t>
      </w:r>
      <w:r w:rsidRPr="00A366A2">
        <w:rPr>
          <w:rFonts w:ascii="ＭＳ 明朝" w:eastAsia="ＭＳ 明朝" w:cs="ＭＳ 明朝"/>
          <w:kern w:val="0"/>
          <w:sz w:val="22"/>
        </w:rPr>
        <w:t>56</w:t>
      </w:r>
      <w:r>
        <w:rPr>
          <w:rFonts w:ascii="ＭＳ 明朝" w:eastAsia="ＭＳ 明朝" w:cs="ＭＳ 明朝" w:hint="eastAsia"/>
          <w:kern w:val="0"/>
          <w:sz w:val="22"/>
          <w:lang w:val="ja-JP"/>
        </w:rPr>
        <w:t>号</w:t>
      </w:r>
    </w:p>
    <w:p w14:paraId="489894FD" w14:textId="77777777" w:rsidR="0086082C" w:rsidRPr="00707ED8" w:rsidRDefault="0086082C" w:rsidP="00A366A2">
      <w:pPr>
        <w:autoSpaceDE w:val="0"/>
        <w:autoSpaceDN w:val="0"/>
        <w:adjustRightInd w:val="0"/>
        <w:ind w:left="2640"/>
        <w:rPr>
          <w:rFonts w:ascii="ＭＳ 明朝" w:eastAsia="ＭＳ 明朝" w:cs="ＭＳ 明朝"/>
          <w:kern w:val="0"/>
          <w:sz w:val="22"/>
        </w:rPr>
      </w:pPr>
      <w:r>
        <w:rPr>
          <w:rFonts w:ascii="ＭＳ 明朝" w:eastAsia="ＭＳ 明朝" w:cs="ＭＳ 明朝" w:hint="eastAsia"/>
          <w:kern w:val="0"/>
          <w:sz w:val="22"/>
          <w:lang w:val="ja-JP"/>
        </w:rPr>
        <w:t>平成</w:t>
      </w:r>
      <w:r w:rsidRPr="00707ED8">
        <w:rPr>
          <w:rFonts w:ascii="ＭＳ 明朝" w:eastAsia="ＭＳ 明朝" w:cs="ＭＳ 明朝"/>
          <w:kern w:val="0"/>
          <w:sz w:val="22"/>
        </w:rPr>
        <w:t>12</w:t>
      </w:r>
      <w:r>
        <w:rPr>
          <w:rFonts w:ascii="ＭＳ 明朝" w:eastAsia="ＭＳ 明朝" w:cs="ＭＳ 明朝" w:hint="eastAsia"/>
          <w:kern w:val="0"/>
          <w:sz w:val="22"/>
          <w:lang w:val="ja-JP"/>
        </w:rPr>
        <w:t>年</w:t>
      </w:r>
      <w:r w:rsidRPr="00707ED8">
        <w:rPr>
          <w:rFonts w:ascii="ＭＳ 明朝" w:eastAsia="ＭＳ 明朝" w:cs="ＭＳ 明朝" w:hint="eastAsia"/>
          <w:kern w:val="0"/>
          <w:sz w:val="22"/>
        </w:rPr>
        <w:t>３</w:t>
      </w:r>
      <w:r>
        <w:rPr>
          <w:rFonts w:ascii="ＭＳ 明朝" w:eastAsia="ＭＳ 明朝" w:cs="ＭＳ 明朝" w:hint="eastAsia"/>
          <w:kern w:val="0"/>
          <w:sz w:val="22"/>
          <w:lang w:val="ja-JP"/>
        </w:rPr>
        <w:t>月</w:t>
      </w:r>
      <w:r w:rsidRPr="00707ED8">
        <w:rPr>
          <w:rFonts w:ascii="ＭＳ 明朝" w:eastAsia="ＭＳ 明朝" w:cs="ＭＳ 明朝"/>
          <w:kern w:val="0"/>
          <w:sz w:val="22"/>
        </w:rPr>
        <w:t>13</w:t>
      </w:r>
      <w:r>
        <w:rPr>
          <w:rFonts w:ascii="ＭＳ 明朝" w:eastAsia="ＭＳ 明朝" w:cs="ＭＳ 明朝" w:hint="eastAsia"/>
          <w:kern w:val="0"/>
          <w:sz w:val="22"/>
          <w:lang w:val="ja-JP"/>
        </w:rPr>
        <w:t>日規則第</w:t>
      </w:r>
      <w:r w:rsidRPr="00707ED8">
        <w:rPr>
          <w:rFonts w:ascii="ＭＳ 明朝" w:eastAsia="ＭＳ 明朝" w:cs="ＭＳ 明朝" w:hint="eastAsia"/>
          <w:kern w:val="0"/>
          <w:sz w:val="22"/>
        </w:rPr>
        <w:t>８</w:t>
      </w:r>
      <w:r>
        <w:rPr>
          <w:rFonts w:ascii="ＭＳ 明朝" w:eastAsia="ＭＳ 明朝" w:cs="ＭＳ 明朝" w:hint="eastAsia"/>
          <w:kern w:val="0"/>
          <w:sz w:val="22"/>
          <w:lang w:val="ja-JP"/>
        </w:rPr>
        <w:t>号</w:t>
      </w:r>
    </w:p>
    <w:p w14:paraId="209884FB" w14:textId="77777777" w:rsidR="0086082C" w:rsidRPr="00707ED8" w:rsidRDefault="0086082C" w:rsidP="00A366A2">
      <w:pPr>
        <w:autoSpaceDE w:val="0"/>
        <w:autoSpaceDN w:val="0"/>
        <w:adjustRightInd w:val="0"/>
        <w:ind w:left="2640"/>
        <w:rPr>
          <w:rFonts w:ascii="ＭＳ 明朝" w:eastAsia="ＭＳ 明朝" w:cs="ＭＳ 明朝"/>
          <w:kern w:val="0"/>
          <w:sz w:val="22"/>
        </w:rPr>
      </w:pPr>
      <w:r>
        <w:rPr>
          <w:rFonts w:ascii="ＭＳ 明朝" w:eastAsia="ＭＳ 明朝" w:cs="ＭＳ 明朝" w:hint="eastAsia"/>
          <w:kern w:val="0"/>
          <w:sz w:val="22"/>
          <w:lang w:val="ja-JP"/>
        </w:rPr>
        <w:t>平成</w:t>
      </w:r>
      <w:r w:rsidRPr="00707ED8">
        <w:rPr>
          <w:rFonts w:ascii="ＭＳ 明朝" w:eastAsia="ＭＳ 明朝" w:cs="ＭＳ 明朝"/>
          <w:kern w:val="0"/>
          <w:sz w:val="22"/>
        </w:rPr>
        <w:t>16</w:t>
      </w:r>
      <w:r>
        <w:rPr>
          <w:rFonts w:ascii="ＭＳ 明朝" w:eastAsia="ＭＳ 明朝" w:cs="ＭＳ 明朝" w:hint="eastAsia"/>
          <w:kern w:val="0"/>
          <w:sz w:val="22"/>
          <w:lang w:val="ja-JP"/>
        </w:rPr>
        <w:t>年</w:t>
      </w:r>
      <w:r w:rsidRPr="00707ED8">
        <w:rPr>
          <w:rFonts w:ascii="ＭＳ 明朝" w:eastAsia="ＭＳ 明朝" w:cs="ＭＳ 明朝" w:hint="eastAsia"/>
          <w:kern w:val="0"/>
          <w:sz w:val="22"/>
        </w:rPr>
        <w:t>３</w:t>
      </w:r>
      <w:r>
        <w:rPr>
          <w:rFonts w:ascii="ＭＳ 明朝" w:eastAsia="ＭＳ 明朝" w:cs="ＭＳ 明朝" w:hint="eastAsia"/>
          <w:kern w:val="0"/>
          <w:sz w:val="22"/>
          <w:lang w:val="ja-JP"/>
        </w:rPr>
        <w:t>月</w:t>
      </w:r>
      <w:r w:rsidRPr="00707ED8">
        <w:rPr>
          <w:rFonts w:ascii="ＭＳ 明朝" w:eastAsia="ＭＳ 明朝" w:cs="ＭＳ 明朝"/>
          <w:kern w:val="0"/>
          <w:sz w:val="22"/>
        </w:rPr>
        <w:t>12</w:t>
      </w:r>
      <w:r>
        <w:rPr>
          <w:rFonts w:ascii="ＭＳ 明朝" w:eastAsia="ＭＳ 明朝" w:cs="ＭＳ 明朝" w:hint="eastAsia"/>
          <w:kern w:val="0"/>
          <w:sz w:val="22"/>
          <w:lang w:val="ja-JP"/>
        </w:rPr>
        <w:t>日規則第</w:t>
      </w:r>
      <w:r w:rsidRPr="00707ED8">
        <w:rPr>
          <w:rFonts w:ascii="ＭＳ 明朝" w:eastAsia="ＭＳ 明朝" w:cs="ＭＳ 明朝"/>
          <w:kern w:val="0"/>
          <w:sz w:val="22"/>
        </w:rPr>
        <w:t>13</w:t>
      </w:r>
      <w:r>
        <w:rPr>
          <w:rFonts w:ascii="ＭＳ 明朝" w:eastAsia="ＭＳ 明朝" w:cs="ＭＳ 明朝" w:hint="eastAsia"/>
          <w:kern w:val="0"/>
          <w:sz w:val="22"/>
          <w:lang w:val="ja-JP"/>
        </w:rPr>
        <w:t>号</w:t>
      </w:r>
    </w:p>
    <w:p w14:paraId="16324736" w14:textId="77777777" w:rsidR="0086082C" w:rsidRPr="00707ED8" w:rsidRDefault="0086082C" w:rsidP="00A366A2">
      <w:pPr>
        <w:autoSpaceDE w:val="0"/>
        <w:autoSpaceDN w:val="0"/>
        <w:adjustRightInd w:val="0"/>
        <w:ind w:left="2640"/>
        <w:rPr>
          <w:rFonts w:ascii="ＭＳ 明朝" w:eastAsia="ＭＳ 明朝" w:cs="ＭＳ 明朝"/>
          <w:kern w:val="0"/>
          <w:sz w:val="22"/>
        </w:rPr>
      </w:pPr>
      <w:r>
        <w:rPr>
          <w:rFonts w:ascii="ＭＳ 明朝" w:eastAsia="ＭＳ 明朝" w:cs="ＭＳ 明朝" w:hint="eastAsia"/>
          <w:kern w:val="0"/>
          <w:sz w:val="22"/>
          <w:lang w:val="ja-JP"/>
        </w:rPr>
        <w:t>平成</w:t>
      </w:r>
      <w:r w:rsidRPr="00707ED8">
        <w:rPr>
          <w:rFonts w:ascii="ＭＳ 明朝" w:eastAsia="ＭＳ 明朝" w:cs="ＭＳ 明朝"/>
          <w:kern w:val="0"/>
          <w:sz w:val="22"/>
        </w:rPr>
        <w:t>19</w:t>
      </w:r>
      <w:r>
        <w:rPr>
          <w:rFonts w:ascii="ＭＳ 明朝" w:eastAsia="ＭＳ 明朝" w:cs="ＭＳ 明朝" w:hint="eastAsia"/>
          <w:kern w:val="0"/>
          <w:sz w:val="22"/>
          <w:lang w:val="ja-JP"/>
        </w:rPr>
        <w:t>年</w:t>
      </w:r>
      <w:r w:rsidRPr="00707ED8">
        <w:rPr>
          <w:rFonts w:ascii="ＭＳ 明朝" w:eastAsia="ＭＳ 明朝" w:cs="ＭＳ 明朝" w:hint="eastAsia"/>
          <w:kern w:val="0"/>
          <w:sz w:val="22"/>
        </w:rPr>
        <w:t>３</w:t>
      </w:r>
      <w:r>
        <w:rPr>
          <w:rFonts w:ascii="ＭＳ 明朝" w:eastAsia="ＭＳ 明朝" w:cs="ＭＳ 明朝" w:hint="eastAsia"/>
          <w:kern w:val="0"/>
          <w:sz w:val="22"/>
          <w:lang w:val="ja-JP"/>
        </w:rPr>
        <w:t>月</w:t>
      </w:r>
      <w:r w:rsidRPr="00707ED8">
        <w:rPr>
          <w:rFonts w:ascii="ＭＳ 明朝" w:eastAsia="ＭＳ 明朝" w:cs="ＭＳ 明朝"/>
          <w:kern w:val="0"/>
          <w:sz w:val="22"/>
        </w:rPr>
        <w:t>30</w:t>
      </w:r>
      <w:r>
        <w:rPr>
          <w:rFonts w:ascii="ＭＳ 明朝" w:eastAsia="ＭＳ 明朝" w:cs="ＭＳ 明朝" w:hint="eastAsia"/>
          <w:kern w:val="0"/>
          <w:sz w:val="22"/>
          <w:lang w:val="ja-JP"/>
        </w:rPr>
        <w:t>日規則第</w:t>
      </w:r>
      <w:r w:rsidRPr="00707ED8">
        <w:rPr>
          <w:rFonts w:ascii="ＭＳ 明朝" w:eastAsia="ＭＳ 明朝" w:cs="ＭＳ 明朝"/>
          <w:kern w:val="0"/>
          <w:sz w:val="22"/>
        </w:rPr>
        <w:t>29</w:t>
      </w:r>
      <w:r>
        <w:rPr>
          <w:rFonts w:ascii="ＭＳ 明朝" w:eastAsia="ＭＳ 明朝" w:cs="ＭＳ 明朝" w:hint="eastAsia"/>
          <w:kern w:val="0"/>
          <w:sz w:val="22"/>
          <w:lang w:val="ja-JP"/>
        </w:rPr>
        <w:t>号</w:t>
      </w:r>
    </w:p>
    <w:p w14:paraId="21E294AC" w14:textId="77777777" w:rsidR="0086082C" w:rsidRPr="00707ED8" w:rsidRDefault="0086082C" w:rsidP="00A366A2">
      <w:pPr>
        <w:autoSpaceDE w:val="0"/>
        <w:autoSpaceDN w:val="0"/>
        <w:adjustRightInd w:val="0"/>
        <w:ind w:left="2640"/>
        <w:rPr>
          <w:rFonts w:ascii="ＭＳ 明朝" w:eastAsia="ＭＳ 明朝" w:cs="ＭＳ 明朝"/>
          <w:kern w:val="0"/>
          <w:sz w:val="22"/>
        </w:rPr>
      </w:pPr>
      <w:r>
        <w:rPr>
          <w:rFonts w:ascii="ＭＳ 明朝" w:eastAsia="ＭＳ 明朝" w:cs="ＭＳ 明朝" w:hint="eastAsia"/>
          <w:kern w:val="0"/>
          <w:sz w:val="22"/>
          <w:lang w:val="ja-JP"/>
        </w:rPr>
        <w:t>平成</w:t>
      </w:r>
      <w:r w:rsidRPr="00707ED8">
        <w:rPr>
          <w:rFonts w:ascii="ＭＳ 明朝" w:eastAsia="ＭＳ 明朝" w:cs="ＭＳ 明朝"/>
          <w:kern w:val="0"/>
          <w:sz w:val="22"/>
        </w:rPr>
        <w:t>22</w:t>
      </w:r>
      <w:r>
        <w:rPr>
          <w:rFonts w:ascii="ＭＳ 明朝" w:eastAsia="ＭＳ 明朝" w:cs="ＭＳ 明朝" w:hint="eastAsia"/>
          <w:kern w:val="0"/>
          <w:sz w:val="22"/>
          <w:lang w:val="ja-JP"/>
        </w:rPr>
        <w:t>年</w:t>
      </w:r>
      <w:r w:rsidRPr="00707ED8">
        <w:rPr>
          <w:rFonts w:ascii="ＭＳ 明朝" w:eastAsia="ＭＳ 明朝" w:cs="ＭＳ 明朝" w:hint="eastAsia"/>
          <w:kern w:val="0"/>
          <w:sz w:val="22"/>
        </w:rPr>
        <w:t>１</w:t>
      </w:r>
      <w:r>
        <w:rPr>
          <w:rFonts w:ascii="ＭＳ 明朝" w:eastAsia="ＭＳ 明朝" w:cs="ＭＳ 明朝" w:hint="eastAsia"/>
          <w:kern w:val="0"/>
          <w:sz w:val="22"/>
          <w:lang w:val="ja-JP"/>
        </w:rPr>
        <w:t>月</w:t>
      </w:r>
      <w:r w:rsidRPr="00707ED8">
        <w:rPr>
          <w:rFonts w:ascii="ＭＳ 明朝" w:eastAsia="ＭＳ 明朝" w:cs="ＭＳ 明朝"/>
          <w:kern w:val="0"/>
          <w:sz w:val="22"/>
        </w:rPr>
        <w:t>29</w:t>
      </w:r>
      <w:r>
        <w:rPr>
          <w:rFonts w:ascii="ＭＳ 明朝" w:eastAsia="ＭＳ 明朝" w:cs="ＭＳ 明朝" w:hint="eastAsia"/>
          <w:kern w:val="0"/>
          <w:sz w:val="22"/>
          <w:lang w:val="ja-JP"/>
        </w:rPr>
        <w:t>日規則第</w:t>
      </w:r>
      <w:r w:rsidRPr="00707ED8">
        <w:rPr>
          <w:rFonts w:ascii="ＭＳ 明朝" w:eastAsia="ＭＳ 明朝" w:cs="ＭＳ 明朝" w:hint="eastAsia"/>
          <w:kern w:val="0"/>
          <w:sz w:val="22"/>
        </w:rPr>
        <w:t>４</w:t>
      </w:r>
      <w:r>
        <w:rPr>
          <w:rFonts w:ascii="ＭＳ 明朝" w:eastAsia="ＭＳ 明朝" w:cs="ＭＳ 明朝" w:hint="eastAsia"/>
          <w:kern w:val="0"/>
          <w:sz w:val="22"/>
          <w:lang w:val="ja-JP"/>
        </w:rPr>
        <w:t>号</w:t>
      </w:r>
    </w:p>
    <w:p w14:paraId="0C6E4ADA" w14:textId="77777777" w:rsidR="0086082C" w:rsidRPr="00707ED8" w:rsidRDefault="0086082C" w:rsidP="00A366A2">
      <w:pPr>
        <w:autoSpaceDE w:val="0"/>
        <w:autoSpaceDN w:val="0"/>
        <w:adjustRightInd w:val="0"/>
        <w:ind w:left="2640"/>
        <w:rPr>
          <w:rFonts w:ascii="ＭＳ 明朝" w:eastAsia="ＭＳ 明朝" w:cs="ＭＳ 明朝"/>
          <w:kern w:val="0"/>
          <w:sz w:val="22"/>
        </w:rPr>
      </w:pPr>
      <w:r>
        <w:rPr>
          <w:rFonts w:ascii="ＭＳ 明朝" w:eastAsia="ＭＳ 明朝" w:cs="ＭＳ 明朝" w:hint="eastAsia"/>
          <w:kern w:val="0"/>
          <w:sz w:val="22"/>
          <w:lang w:val="ja-JP"/>
        </w:rPr>
        <w:t>平成</w:t>
      </w:r>
      <w:r w:rsidRPr="00707ED8">
        <w:rPr>
          <w:rFonts w:ascii="ＭＳ 明朝" w:eastAsia="ＭＳ 明朝" w:cs="ＭＳ 明朝"/>
          <w:kern w:val="0"/>
          <w:sz w:val="22"/>
        </w:rPr>
        <w:t>23</w:t>
      </w:r>
      <w:r>
        <w:rPr>
          <w:rFonts w:ascii="ＭＳ 明朝" w:eastAsia="ＭＳ 明朝" w:cs="ＭＳ 明朝" w:hint="eastAsia"/>
          <w:kern w:val="0"/>
          <w:sz w:val="22"/>
          <w:lang w:val="ja-JP"/>
        </w:rPr>
        <w:t>年</w:t>
      </w:r>
      <w:r w:rsidRPr="00707ED8">
        <w:rPr>
          <w:rFonts w:ascii="ＭＳ 明朝" w:eastAsia="ＭＳ 明朝" w:cs="ＭＳ 明朝" w:hint="eastAsia"/>
          <w:kern w:val="0"/>
          <w:sz w:val="22"/>
        </w:rPr>
        <w:t>１</w:t>
      </w:r>
      <w:r>
        <w:rPr>
          <w:rFonts w:ascii="ＭＳ 明朝" w:eastAsia="ＭＳ 明朝" w:cs="ＭＳ 明朝" w:hint="eastAsia"/>
          <w:kern w:val="0"/>
          <w:sz w:val="22"/>
          <w:lang w:val="ja-JP"/>
        </w:rPr>
        <w:t>月</w:t>
      </w:r>
      <w:r w:rsidRPr="00707ED8">
        <w:rPr>
          <w:rFonts w:ascii="ＭＳ 明朝" w:eastAsia="ＭＳ 明朝" w:cs="ＭＳ 明朝"/>
          <w:kern w:val="0"/>
          <w:sz w:val="22"/>
        </w:rPr>
        <w:t>31</w:t>
      </w:r>
      <w:r>
        <w:rPr>
          <w:rFonts w:ascii="ＭＳ 明朝" w:eastAsia="ＭＳ 明朝" w:cs="ＭＳ 明朝" w:hint="eastAsia"/>
          <w:kern w:val="0"/>
          <w:sz w:val="22"/>
          <w:lang w:val="ja-JP"/>
        </w:rPr>
        <w:t>日規則第</w:t>
      </w:r>
      <w:r w:rsidRPr="00707ED8">
        <w:rPr>
          <w:rFonts w:ascii="ＭＳ 明朝" w:eastAsia="ＭＳ 明朝" w:cs="ＭＳ 明朝" w:hint="eastAsia"/>
          <w:kern w:val="0"/>
          <w:sz w:val="22"/>
        </w:rPr>
        <w:t>３</w:t>
      </w:r>
      <w:r>
        <w:rPr>
          <w:rFonts w:ascii="ＭＳ 明朝" w:eastAsia="ＭＳ 明朝" w:cs="ＭＳ 明朝" w:hint="eastAsia"/>
          <w:kern w:val="0"/>
          <w:sz w:val="22"/>
          <w:lang w:val="ja-JP"/>
        </w:rPr>
        <w:t>号</w:t>
      </w:r>
    </w:p>
    <w:p w14:paraId="7E3A41CB" w14:textId="77777777" w:rsidR="0086082C" w:rsidRPr="00707ED8" w:rsidRDefault="0086082C" w:rsidP="00A366A2">
      <w:pPr>
        <w:autoSpaceDE w:val="0"/>
        <w:autoSpaceDN w:val="0"/>
        <w:adjustRightInd w:val="0"/>
        <w:ind w:left="2640"/>
        <w:rPr>
          <w:rFonts w:ascii="ＭＳ 明朝" w:eastAsia="ＭＳ 明朝" w:cs="ＭＳ 明朝"/>
          <w:kern w:val="0"/>
          <w:sz w:val="22"/>
        </w:rPr>
      </w:pPr>
      <w:r>
        <w:rPr>
          <w:rFonts w:ascii="ＭＳ 明朝" w:eastAsia="ＭＳ 明朝" w:cs="ＭＳ 明朝" w:hint="eastAsia"/>
          <w:kern w:val="0"/>
          <w:sz w:val="22"/>
          <w:lang w:val="ja-JP"/>
        </w:rPr>
        <w:t>平成</w:t>
      </w:r>
      <w:r w:rsidRPr="00707ED8">
        <w:rPr>
          <w:rFonts w:ascii="ＭＳ 明朝" w:eastAsia="ＭＳ 明朝" w:cs="ＭＳ 明朝"/>
          <w:kern w:val="0"/>
          <w:sz w:val="22"/>
        </w:rPr>
        <w:t>24</w:t>
      </w:r>
      <w:r>
        <w:rPr>
          <w:rFonts w:ascii="ＭＳ 明朝" w:eastAsia="ＭＳ 明朝" w:cs="ＭＳ 明朝" w:hint="eastAsia"/>
          <w:kern w:val="0"/>
          <w:sz w:val="22"/>
          <w:lang w:val="ja-JP"/>
        </w:rPr>
        <w:t>年</w:t>
      </w:r>
      <w:r w:rsidRPr="00707ED8">
        <w:rPr>
          <w:rFonts w:ascii="ＭＳ 明朝" w:eastAsia="ＭＳ 明朝" w:cs="ＭＳ 明朝"/>
          <w:kern w:val="0"/>
          <w:sz w:val="22"/>
        </w:rPr>
        <w:t>11</w:t>
      </w:r>
      <w:r>
        <w:rPr>
          <w:rFonts w:ascii="ＭＳ 明朝" w:eastAsia="ＭＳ 明朝" w:cs="ＭＳ 明朝" w:hint="eastAsia"/>
          <w:kern w:val="0"/>
          <w:sz w:val="22"/>
          <w:lang w:val="ja-JP"/>
        </w:rPr>
        <w:t>月</w:t>
      </w:r>
      <w:r w:rsidRPr="00707ED8">
        <w:rPr>
          <w:rFonts w:ascii="ＭＳ 明朝" w:eastAsia="ＭＳ 明朝" w:cs="ＭＳ 明朝"/>
          <w:kern w:val="0"/>
          <w:sz w:val="22"/>
        </w:rPr>
        <w:t>30</w:t>
      </w:r>
      <w:r>
        <w:rPr>
          <w:rFonts w:ascii="ＭＳ 明朝" w:eastAsia="ＭＳ 明朝" w:cs="ＭＳ 明朝" w:hint="eastAsia"/>
          <w:kern w:val="0"/>
          <w:sz w:val="22"/>
          <w:lang w:val="ja-JP"/>
        </w:rPr>
        <w:t>日規則第</w:t>
      </w:r>
      <w:r w:rsidRPr="00707ED8">
        <w:rPr>
          <w:rFonts w:ascii="ＭＳ 明朝" w:eastAsia="ＭＳ 明朝" w:cs="ＭＳ 明朝"/>
          <w:kern w:val="0"/>
          <w:sz w:val="22"/>
        </w:rPr>
        <w:t>99</w:t>
      </w:r>
      <w:r>
        <w:rPr>
          <w:rFonts w:ascii="ＭＳ 明朝" w:eastAsia="ＭＳ 明朝" w:cs="ＭＳ 明朝" w:hint="eastAsia"/>
          <w:kern w:val="0"/>
          <w:sz w:val="22"/>
          <w:lang w:val="ja-JP"/>
        </w:rPr>
        <w:t>号</w:t>
      </w:r>
    </w:p>
    <w:p w14:paraId="1BFAF638" w14:textId="77777777" w:rsidR="0086082C" w:rsidRPr="00707ED8" w:rsidRDefault="0086082C" w:rsidP="00A366A2">
      <w:pPr>
        <w:autoSpaceDE w:val="0"/>
        <w:autoSpaceDN w:val="0"/>
        <w:adjustRightInd w:val="0"/>
        <w:ind w:left="2640"/>
        <w:rPr>
          <w:rFonts w:ascii="ＭＳ 明朝" w:eastAsia="ＭＳ 明朝" w:cs="ＭＳ 明朝"/>
          <w:kern w:val="0"/>
          <w:sz w:val="22"/>
        </w:rPr>
      </w:pPr>
      <w:r>
        <w:rPr>
          <w:rFonts w:ascii="ＭＳ 明朝" w:eastAsia="ＭＳ 明朝" w:cs="ＭＳ 明朝" w:hint="eastAsia"/>
          <w:kern w:val="0"/>
          <w:sz w:val="22"/>
          <w:lang w:val="ja-JP"/>
        </w:rPr>
        <w:t>平成</w:t>
      </w:r>
      <w:r w:rsidRPr="00707ED8">
        <w:rPr>
          <w:rFonts w:ascii="ＭＳ 明朝" w:eastAsia="ＭＳ 明朝" w:cs="ＭＳ 明朝"/>
          <w:kern w:val="0"/>
          <w:sz w:val="22"/>
        </w:rPr>
        <w:t>25</w:t>
      </w:r>
      <w:r>
        <w:rPr>
          <w:rFonts w:ascii="ＭＳ 明朝" w:eastAsia="ＭＳ 明朝" w:cs="ＭＳ 明朝" w:hint="eastAsia"/>
          <w:kern w:val="0"/>
          <w:sz w:val="22"/>
          <w:lang w:val="ja-JP"/>
        </w:rPr>
        <w:t>年</w:t>
      </w:r>
      <w:r w:rsidRPr="00707ED8">
        <w:rPr>
          <w:rFonts w:ascii="ＭＳ 明朝" w:eastAsia="ＭＳ 明朝" w:cs="ＭＳ 明朝" w:hint="eastAsia"/>
          <w:kern w:val="0"/>
          <w:sz w:val="22"/>
        </w:rPr>
        <w:t>９</w:t>
      </w:r>
      <w:r>
        <w:rPr>
          <w:rFonts w:ascii="ＭＳ 明朝" w:eastAsia="ＭＳ 明朝" w:cs="ＭＳ 明朝" w:hint="eastAsia"/>
          <w:kern w:val="0"/>
          <w:sz w:val="22"/>
          <w:lang w:val="ja-JP"/>
        </w:rPr>
        <w:t>月</w:t>
      </w:r>
      <w:r w:rsidRPr="00707ED8">
        <w:rPr>
          <w:rFonts w:ascii="ＭＳ 明朝" w:eastAsia="ＭＳ 明朝" w:cs="ＭＳ 明朝"/>
          <w:kern w:val="0"/>
          <w:sz w:val="22"/>
        </w:rPr>
        <w:t>30</w:t>
      </w:r>
      <w:r>
        <w:rPr>
          <w:rFonts w:ascii="ＭＳ 明朝" w:eastAsia="ＭＳ 明朝" w:cs="ＭＳ 明朝" w:hint="eastAsia"/>
          <w:kern w:val="0"/>
          <w:sz w:val="22"/>
          <w:lang w:val="ja-JP"/>
        </w:rPr>
        <w:t>日規則第</w:t>
      </w:r>
      <w:r w:rsidRPr="00707ED8">
        <w:rPr>
          <w:rFonts w:ascii="ＭＳ 明朝" w:eastAsia="ＭＳ 明朝" w:cs="ＭＳ 明朝"/>
          <w:kern w:val="0"/>
          <w:sz w:val="22"/>
        </w:rPr>
        <w:t>81</w:t>
      </w:r>
      <w:r>
        <w:rPr>
          <w:rFonts w:ascii="ＭＳ 明朝" w:eastAsia="ＭＳ 明朝" w:cs="ＭＳ 明朝" w:hint="eastAsia"/>
          <w:kern w:val="0"/>
          <w:sz w:val="22"/>
          <w:lang w:val="ja-JP"/>
        </w:rPr>
        <w:t>号</w:t>
      </w:r>
    </w:p>
    <w:p w14:paraId="05C4845C" w14:textId="77777777" w:rsidR="0086082C" w:rsidRPr="00707ED8" w:rsidRDefault="0086082C" w:rsidP="00A366A2">
      <w:pPr>
        <w:autoSpaceDE w:val="0"/>
        <w:autoSpaceDN w:val="0"/>
        <w:adjustRightInd w:val="0"/>
        <w:ind w:left="2640"/>
        <w:rPr>
          <w:rFonts w:ascii="ＭＳ 明朝" w:eastAsia="ＭＳ 明朝" w:cs="ＭＳ 明朝"/>
          <w:kern w:val="0"/>
          <w:sz w:val="22"/>
        </w:rPr>
      </w:pPr>
      <w:r>
        <w:rPr>
          <w:rFonts w:ascii="ＭＳ 明朝" w:eastAsia="ＭＳ 明朝" w:cs="ＭＳ 明朝" w:hint="eastAsia"/>
          <w:kern w:val="0"/>
          <w:sz w:val="22"/>
          <w:lang w:val="ja-JP"/>
        </w:rPr>
        <w:t>平成</w:t>
      </w:r>
      <w:r w:rsidRPr="00707ED8">
        <w:rPr>
          <w:rFonts w:ascii="ＭＳ 明朝" w:eastAsia="ＭＳ 明朝" w:cs="ＭＳ 明朝"/>
          <w:kern w:val="0"/>
          <w:sz w:val="22"/>
        </w:rPr>
        <w:t>28</w:t>
      </w:r>
      <w:r>
        <w:rPr>
          <w:rFonts w:ascii="ＭＳ 明朝" w:eastAsia="ＭＳ 明朝" w:cs="ＭＳ 明朝" w:hint="eastAsia"/>
          <w:kern w:val="0"/>
          <w:sz w:val="22"/>
          <w:lang w:val="ja-JP"/>
        </w:rPr>
        <w:t>年</w:t>
      </w:r>
      <w:r w:rsidRPr="00707ED8">
        <w:rPr>
          <w:rFonts w:ascii="ＭＳ 明朝" w:eastAsia="ＭＳ 明朝" w:cs="ＭＳ 明朝" w:hint="eastAsia"/>
          <w:kern w:val="0"/>
          <w:sz w:val="22"/>
        </w:rPr>
        <w:t>２</w:t>
      </w:r>
      <w:r>
        <w:rPr>
          <w:rFonts w:ascii="ＭＳ 明朝" w:eastAsia="ＭＳ 明朝" w:cs="ＭＳ 明朝" w:hint="eastAsia"/>
          <w:kern w:val="0"/>
          <w:sz w:val="22"/>
          <w:lang w:val="ja-JP"/>
        </w:rPr>
        <w:t>月</w:t>
      </w:r>
      <w:r w:rsidRPr="00707ED8">
        <w:rPr>
          <w:rFonts w:ascii="ＭＳ 明朝" w:eastAsia="ＭＳ 明朝" w:cs="ＭＳ 明朝"/>
          <w:kern w:val="0"/>
          <w:sz w:val="22"/>
        </w:rPr>
        <w:t>29</w:t>
      </w:r>
      <w:r>
        <w:rPr>
          <w:rFonts w:ascii="ＭＳ 明朝" w:eastAsia="ＭＳ 明朝" w:cs="ＭＳ 明朝" w:hint="eastAsia"/>
          <w:kern w:val="0"/>
          <w:sz w:val="22"/>
          <w:lang w:val="ja-JP"/>
        </w:rPr>
        <w:t>日規則第</w:t>
      </w:r>
      <w:r w:rsidRPr="00707ED8">
        <w:rPr>
          <w:rFonts w:ascii="ＭＳ 明朝" w:eastAsia="ＭＳ 明朝" w:cs="ＭＳ 明朝"/>
          <w:kern w:val="0"/>
          <w:sz w:val="22"/>
        </w:rPr>
        <w:t>31</w:t>
      </w:r>
      <w:r>
        <w:rPr>
          <w:rFonts w:ascii="ＭＳ 明朝" w:eastAsia="ＭＳ 明朝" w:cs="ＭＳ 明朝" w:hint="eastAsia"/>
          <w:kern w:val="0"/>
          <w:sz w:val="22"/>
          <w:lang w:val="ja-JP"/>
        </w:rPr>
        <w:t>号</w:t>
      </w:r>
    </w:p>
    <w:p w14:paraId="5F1671DF" w14:textId="77777777" w:rsidR="0086082C" w:rsidRPr="00707ED8" w:rsidRDefault="0086082C" w:rsidP="00A366A2">
      <w:pPr>
        <w:autoSpaceDE w:val="0"/>
        <w:autoSpaceDN w:val="0"/>
        <w:adjustRightInd w:val="0"/>
        <w:ind w:left="2640"/>
        <w:rPr>
          <w:rFonts w:ascii="ＭＳ 明朝" w:eastAsia="ＭＳ 明朝" w:cs="ＭＳ 明朝"/>
          <w:kern w:val="0"/>
          <w:sz w:val="22"/>
        </w:rPr>
      </w:pPr>
      <w:r>
        <w:rPr>
          <w:rFonts w:ascii="ＭＳ 明朝" w:eastAsia="ＭＳ 明朝" w:cs="ＭＳ 明朝" w:hint="eastAsia"/>
          <w:kern w:val="0"/>
          <w:sz w:val="22"/>
          <w:lang w:val="ja-JP"/>
        </w:rPr>
        <w:t>平成</w:t>
      </w:r>
      <w:r w:rsidRPr="00707ED8">
        <w:rPr>
          <w:rFonts w:ascii="ＭＳ 明朝" w:eastAsia="ＭＳ 明朝" w:cs="ＭＳ 明朝"/>
          <w:kern w:val="0"/>
          <w:sz w:val="22"/>
        </w:rPr>
        <w:t>29</w:t>
      </w:r>
      <w:r>
        <w:rPr>
          <w:rFonts w:ascii="ＭＳ 明朝" w:eastAsia="ＭＳ 明朝" w:cs="ＭＳ 明朝" w:hint="eastAsia"/>
          <w:kern w:val="0"/>
          <w:sz w:val="22"/>
          <w:lang w:val="ja-JP"/>
        </w:rPr>
        <w:t>年</w:t>
      </w:r>
      <w:r w:rsidRPr="00707ED8">
        <w:rPr>
          <w:rFonts w:ascii="ＭＳ 明朝" w:eastAsia="ＭＳ 明朝" w:cs="ＭＳ 明朝" w:hint="eastAsia"/>
          <w:kern w:val="0"/>
          <w:sz w:val="22"/>
        </w:rPr>
        <w:t>３</w:t>
      </w:r>
      <w:r>
        <w:rPr>
          <w:rFonts w:ascii="ＭＳ 明朝" w:eastAsia="ＭＳ 明朝" w:cs="ＭＳ 明朝" w:hint="eastAsia"/>
          <w:kern w:val="0"/>
          <w:sz w:val="22"/>
          <w:lang w:val="ja-JP"/>
        </w:rPr>
        <w:t>月</w:t>
      </w:r>
      <w:r w:rsidRPr="00707ED8">
        <w:rPr>
          <w:rFonts w:ascii="ＭＳ 明朝" w:eastAsia="ＭＳ 明朝" w:cs="ＭＳ 明朝"/>
          <w:kern w:val="0"/>
          <w:sz w:val="22"/>
        </w:rPr>
        <w:t>31</w:t>
      </w:r>
      <w:r>
        <w:rPr>
          <w:rFonts w:ascii="ＭＳ 明朝" w:eastAsia="ＭＳ 明朝" w:cs="ＭＳ 明朝" w:hint="eastAsia"/>
          <w:kern w:val="0"/>
          <w:sz w:val="22"/>
          <w:lang w:val="ja-JP"/>
        </w:rPr>
        <w:t>日規則第</w:t>
      </w:r>
      <w:r w:rsidRPr="00707ED8">
        <w:rPr>
          <w:rFonts w:ascii="ＭＳ 明朝" w:eastAsia="ＭＳ 明朝" w:cs="ＭＳ 明朝"/>
          <w:kern w:val="0"/>
          <w:sz w:val="22"/>
        </w:rPr>
        <w:t>33</w:t>
      </w:r>
      <w:r>
        <w:rPr>
          <w:rFonts w:ascii="ＭＳ 明朝" w:eastAsia="ＭＳ 明朝" w:cs="ＭＳ 明朝" w:hint="eastAsia"/>
          <w:kern w:val="0"/>
          <w:sz w:val="22"/>
          <w:lang w:val="ja-JP"/>
        </w:rPr>
        <w:t>号</w:t>
      </w:r>
    </w:p>
    <w:p w14:paraId="7B1B578B" w14:textId="77777777" w:rsidR="0086082C" w:rsidRPr="00707ED8" w:rsidRDefault="0086082C" w:rsidP="00A366A2">
      <w:pPr>
        <w:autoSpaceDE w:val="0"/>
        <w:autoSpaceDN w:val="0"/>
        <w:adjustRightInd w:val="0"/>
        <w:ind w:left="2640"/>
        <w:rPr>
          <w:rFonts w:ascii="ＭＳ 明朝" w:eastAsia="ＭＳ 明朝" w:cs="ＭＳ 明朝"/>
          <w:kern w:val="0"/>
          <w:sz w:val="22"/>
        </w:rPr>
      </w:pPr>
      <w:r>
        <w:rPr>
          <w:rFonts w:ascii="ＭＳ 明朝" w:eastAsia="ＭＳ 明朝" w:cs="ＭＳ 明朝" w:hint="eastAsia"/>
          <w:kern w:val="0"/>
          <w:sz w:val="22"/>
          <w:lang w:val="ja-JP"/>
        </w:rPr>
        <w:t>令和元年</w:t>
      </w:r>
      <w:r w:rsidRPr="00707ED8">
        <w:rPr>
          <w:rFonts w:ascii="ＭＳ 明朝" w:eastAsia="ＭＳ 明朝" w:cs="ＭＳ 明朝"/>
          <w:kern w:val="0"/>
          <w:sz w:val="22"/>
        </w:rPr>
        <w:t>11</w:t>
      </w:r>
      <w:r>
        <w:rPr>
          <w:rFonts w:ascii="ＭＳ 明朝" w:eastAsia="ＭＳ 明朝" w:cs="ＭＳ 明朝" w:hint="eastAsia"/>
          <w:kern w:val="0"/>
          <w:sz w:val="22"/>
          <w:lang w:val="ja-JP"/>
        </w:rPr>
        <w:t>月</w:t>
      </w:r>
      <w:r w:rsidRPr="00707ED8">
        <w:rPr>
          <w:rFonts w:ascii="ＭＳ 明朝" w:eastAsia="ＭＳ 明朝" w:cs="ＭＳ 明朝"/>
          <w:kern w:val="0"/>
          <w:sz w:val="22"/>
        </w:rPr>
        <w:t>29</w:t>
      </w:r>
      <w:r>
        <w:rPr>
          <w:rFonts w:ascii="ＭＳ 明朝" w:eastAsia="ＭＳ 明朝" w:cs="ＭＳ 明朝" w:hint="eastAsia"/>
          <w:kern w:val="0"/>
          <w:sz w:val="22"/>
          <w:lang w:val="ja-JP"/>
        </w:rPr>
        <w:t>日規則第</w:t>
      </w:r>
      <w:r w:rsidRPr="00707ED8">
        <w:rPr>
          <w:rFonts w:ascii="ＭＳ 明朝" w:eastAsia="ＭＳ 明朝" w:cs="ＭＳ 明朝"/>
          <w:kern w:val="0"/>
          <w:sz w:val="22"/>
        </w:rPr>
        <w:t>52</w:t>
      </w:r>
      <w:r>
        <w:rPr>
          <w:rFonts w:ascii="ＭＳ 明朝" w:eastAsia="ＭＳ 明朝" w:cs="ＭＳ 明朝" w:hint="eastAsia"/>
          <w:kern w:val="0"/>
          <w:sz w:val="22"/>
          <w:lang w:val="ja-JP"/>
        </w:rPr>
        <w:t>号</w:t>
      </w:r>
    </w:p>
    <w:p w14:paraId="62FA6009" w14:textId="77777777" w:rsidR="0086082C" w:rsidRPr="00707ED8" w:rsidRDefault="0086082C" w:rsidP="00A366A2">
      <w:pPr>
        <w:autoSpaceDE w:val="0"/>
        <w:autoSpaceDN w:val="0"/>
        <w:adjustRightInd w:val="0"/>
        <w:ind w:left="2640"/>
        <w:rPr>
          <w:rFonts w:ascii="ＭＳ 明朝" w:eastAsia="ＭＳ 明朝" w:cs="ＭＳ 明朝"/>
          <w:kern w:val="0"/>
          <w:sz w:val="22"/>
        </w:rPr>
      </w:pPr>
      <w:r>
        <w:rPr>
          <w:rFonts w:ascii="ＭＳ 明朝" w:eastAsia="ＭＳ 明朝" w:cs="ＭＳ 明朝" w:hint="eastAsia"/>
          <w:kern w:val="0"/>
          <w:sz w:val="22"/>
          <w:lang w:val="ja-JP"/>
        </w:rPr>
        <w:t>令和</w:t>
      </w:r>
      <w:r w:rsidRPr="00707ED8">
        <w:rPr>
          <w:rFonts w:ascii="ＭＳ 明朝" w:eastAsia="ＭＳ 明朝" w:cs="ＭＳ 明朝" w:hint="eastAsia"/>
          <w:kern w:val="0"/>
          <w:sz w:val="22"/>
        </w:rPr>
        <w:t>２</w:t>
      </w:r>
      <w:r>
        <w:rPr>
          <w:rFonts w:ascii="ＭＳ 明朝" w:eastAsia="ＭＳ 明朝" w:cs="ＭＳ 明朝" w:hint="eastAsia"/>
          <w:kern w:val="0"/>
          <w:sz w:val="22"/>
          <w:lang w:val="ja-JP"/>
        </w:rPr>
        <w:t>年</w:t>
      </w:r>
      <w:r w:rsidRPr="00707ED8">
        <w:rPr>
          <w:rFonts w:ascii="ＭＳ 明朝" w:eastAsia="ＭＳ 明朝" w:cs="ＭＳ 明朝" w:hint="eastAsia"/>
          <w:kern w:val="0"/>
          <w:sz w:val="22"/>
        </w:rPr>
        <w:t>３</w:t>
      </w:r>
      <w:r>
        <w:rPr>
          <w:rFonts w:ascii="ＭＳ 明朝" w:eastAsia="ＭＳ 明朝" w:cs="ＭＳ 明朝" w:hint="eastAsia"/>
          <w:kern w:val="0"/>
          <w:sz w:val="22"/>
          <w:lang w:val="ja-JP"/>
        </w:rPr>
        <w:t>月</w:t>
      </w:r>
      <w:r w:rsidRPr="00707ED8">
        <w:rPr>
          <w:rFonts w:ascii="ＭＳ 明朝" w:eastAsia="ＭＳ 明朝" w:cs="ＭＳ 明朝"/>
          <w:kern w:val="0"/>
          <w:sz w:val="22"/>
        </w:rPr>
        <w:t>31</w:t>
      </w:r>
      <w:r>
        <w:rPr>
          <w:rFonts w:ascii="ＭＳ 明朝" w:eastAsia="ＭＳ 明朝" w:cs="ＭＳ 明朝" w:hint="eastAsia"/>
          <w:kern w:val="0"/>
          <w:sz w:val="22"/>
          <w:lang w:val="ja-JP"/>
        </w:rPr>
        <w:t>日規則第</w:t>
      </w:r>
      <w:r w:rsidRPr="00707ED8">
        <w:rPr>
          <w:rFonts w:ascii="ＭＳ 明朝" w:eastAsia="ＭＳ 明朝" w:cs="ＭＳ 明朝"/>
          <w:kern w:val="0"/>
          <w:sz w:val="22"/>
        </w:rPr>
        <w:t>62</w:t>
      </w:r>
      <w:r>
        <w:rPr>
          <w:rFonts w:ascii="ＭＳ 明朝" w:eastAsia="ＭＳ 明朝" w:cs="ＭＳ 明朝" w:hint="eastAsia"/>
          <w:kern w:val="0"/>
          <w:sz w:val="22"/>
          <w:lang w:val="ja-JP"/>
        </w:rPr>
        <w:t>号</w:t>
      </w:r>
    </w:p>
    <w:p w14:paraId="3A4332E1" w14:textId="77777777" w:rsidR="0086082C" w:rsidRPr="00707ED8" w:rsidRDefault="0086082C" w:rsidP="00A366A2">
      <w:pPr>
        <w:autoSpaceDE w:val="0"/>
        <w:autoSpaceDN w:val="0"/>
        <w:adjustRightInd w:val="0"/>
        <w:ind w:left="2640"/>
        <w:rPr>
          <w:rFonts w:ascii="ＭＳ 明朝" w:eastAsia="ＭＳ 明朝" w:cs="ＭＳ 明朝"/>
          <w:kern w:val="0"/>
          <w:sz w:val="22"/>
        </w:rPr>
      </w:pPr>
      <w:r>
        <w:rPr>
          <w:rFonts w:ascii="ＭＳ 明朝" w:eastAsia="ＭＳ 明朝" w:cs="ＭＳ 明朝" w:hint="eastAsia"/>
          <w:kern w:val="0"/>
          <w:sz w:val="22"/>
          <w:lang w:val="ja-JP"/>
        </w:rPr>
        <w:t>令和</w:t>
      </w:r>
      <w:r w:rsidRPr="00707ED8">
        <w:rPr>
          <w:rFonts w:ascii="ＭＳ 明朝" w:eastAsia="ＭＳ 明朝" w:cs="ＭＳ 明朝" w:hint="eastAsia"/>
          <w:kern w:val="0"/>
          <w:sz w:val="22"/>
        </w:rPr>
        <w:t>３</w:t>
      </w:r>
      <w:r>
        <w:rPr>
          <w:rFonts w:ascii="ＭＳ 明朝" w:eastAsia="ＭＳ 明朝" w:cs="ＭＳ 明朝" w:hint="eastAsia"/>
          <w:kern w:val="0"/>
          <w:sz w:val="22"/>
          <w:lang w:val="ja-JP"/>
        </w:rPr>
        <w:t>年</w:t>
      </w:r>
      <w:r w:rsidRPr="00707ED8">
        <w:rPr>
          <w:rFonts w:ascii="ＭＳ 明朝" w:eastAsia="ＭＳ 明朝" w:cs="ＭＳ 明朝" w:hint="eastAsia"/>
          <w:kern w:val="0"/>
          <w:sz w:val="22"/>
        </w:rPr>
        <w:t>１</w:t>
      </w:r>
      <w:r>
        <w:rPr>
          <w:rFonts w:ascii="ＭＳ 明朝" w:eastAsia="ＭＳ 明朝" w:cs="ＭＳ 明朝" w:hint="eastAsia"/>
          <w:kern w:val="0"/>
          <w:sz w:val="22"/>
          <w:lang w:val="ja-JP"/>
        </w:rPr>
        <w:t>月</w:t>
      </w:r>
      <w:r w:rsidRPr="00707ED8">
        <w:rPr>
          <w:rFonts w:ascii="ＭＳ 明朝" w:eastAsia="ＭＳ 明朝" w:cs="ＭＳ 明朝"/>
          <w:kern w:val="0"/>
          <w:sz w:val="22"/>
        </w:rPr>
        <w:t>29</w:t>
      </w:r>
      <w:r>
        <w:rPr>
          <w:rFonts w:ascii="ＭＳ 明朝" w:eastAsia="ＭＳ 明朝" w:cs="ＭＳ 明朝" w:hint="eastAsia"/>
          <w:kern w:val="0"/>
          <w:sz w:val="22"/>
          <w:lang w:val="ja-JP"/>
        </w:rPr>
        <w:t>日規則第</w:t>
      </w:r>
      <w:r w:rsidRPr="00707ED8">
        <w:rPr>
          <w:rFonts w:ascii="ＭＳ 明朝" w:eastAsia="ＭＳ 明朝" w:cs="ＭＳ 明朝" w:hint="eastAsia"/>
          <w:kern w:val="0"/>
          <w:sz w:val="22"/>
        </w:rPr>
        <w:t>４</w:t>
      </w:r>
      <w:r>
        <w:rPr>
          <w:rFonts w:ascii="ＭＳ 明朝" w:eastAsia="ＭＳ 明朝" w:cs="ＭＳ 明朝" w:hint="eastAsia"/>
          <w:kern w:val="0"/>
          <w:sz w:val="22"/>
          <w:lang w:val="ja-JP"/>
        </w:rPr>
        <w:t>号</w:t>
      </w:r>
    </w:p>
    <w:p w14:paraId="3F03B403" w14:textId="0F5C8040" w:rsidR="00A366A2" w:rsidRPr="00CF62B4" w:rsidRDefault="00A366A2" w:rsidP="00A366A2">
      <w:pPr>
        <w:autoSpaceDE w:val="0"/>
        <w:autoSpaceDN w:val="0"/>
        <w:adjustRightInd w:val="0"/>
        <w:ind w:left="2640"/>
        <w:rPr>
          <w:rFonts w:ascii="ＭＳ 明朝" w:eastAsia="ＭＳ 明朝" w:cs="ＭＳ 明朝"/>
          <w:kern w:val="0"/>
          <w:sz w:val="22"/>
        </w:rPr>
      </w:pPr>
      <w:r>
        <w:rPr>
          <w:rFonts w:ascii="ＭＳ 明朝" w:eastAsia="ＭＳ 明朝" w:cs="ＭＳ 明朝" w:hint="eastAsia"/>
          <w:kern w:val="0"/>
          <w:sz w:val="22"/>
          <w:lang w:val="ja-JP"/>
        </w:rPr>
        <w:t>令和</w:t>
      </w:r>
      <w:r w:rsidRPr="00707ED8">
        <w:rPr>
          <w:rFonts w:ascii="ＭＳ 明朝" w:eastAsia="ＭＳ 明朝" w:cs="ＭＳ 明朝" w:hint="eastAsia"/>
          <w:kern w:val="0"/>
          <w:sz w:val="22"/>
        </w:rPr>
        <w:t>４</w:t>
      </w:r>
      <w:r>
        <w:rPr>
          <w:rFonts w:ascii="ＭＳ 明朝" w:eastAsia="ＭＳ 明朝" w:cs="ＭＳ 明朝" w:hint="eastAsia"/>
          <w:kern w:val="0"/>
          <w:sz w:val="22"/>
          <w:lang w:val="ja-JP"/>
        </w:rPr>
        <w:t>年</w:t>
      </w:r>
      <w:r w:rsidRPr="00707ED8">
        <w:rPr>
          <w:rFonts w:ascii="ＭＳ 明朝" w:eastAsia="ＭＳ 明朝" w:cs="ＭＳ 明朝" w:hint="eastAsia"/>
          <w:kern w:val="0"/>
          <w:sz w:val="22"/>
        </w:rPr>
        <w:t>１</w:t>
      </w:r>
      <w:r>
        <w:rPr>
          <w:rFonts w:ascii="ＭＳ 明朝" w:eastAsia="ＭＳ 明朝" w:cs="ＭＳ 明朝" w:hint="eastAsia"/>
          <w:kern w:val="0"/>
          <w:sz w:val="22"/>
          <w:lang w:val="ja-JP"/>
        </w:rPr>
        <w:t>月</w:t>
      </w:r>
      <w:r w:rsidRPr="00707ED8">
        <w:rPr>
          <w:rFonts w:ascii="ＭＳ 明朝" w:eastAsia="ＭＳ 明朝" w:cs="ＭＳ 明朝"/>
          <w:kern w:val="0"/>
          <w:sz w:val="22"/>
        </w:rPr>
        <w:t>31</w:t>
      </w:r>
      <w:r>
        <w:rPr>
          <w:rFonts w:ascii="ＭＳ 明朝" w:eastAsia="ＭＳ 明朝" w:cs="ＭＳ 明朝" w:hint="eastAsia"/>
          <w:kern w:val="0"/>
          <w:sz w:val="22"/>
          <w:lang w:val="ja-JP"/>
        </w:rPr>
        <w:t>日規則第</w:t>
      </w:r>
      <w:r w:rsidRPr="00707ED8">
        <w:rPr>
          <w:rFonts w:ascii="ＭＳ 明朝" w:eastAsia="ＭＳ 明朝" w:cs="ＭＳ 明朝" w:hint="eastAsia"/>
          <w:kern w:val="0"/>
          <w:sz w:val="22"/>
        </w:rPr>
        <w:t>２</w:t>
      </w:r>
      <w:r>
        <w:rPr>
          <w:rFonts w:ascii="ＭＳ 明朝" w:eastAsia="ＭＳ 明朝" w:cs="ＭＳ 明朝" w:hint="eastAsia"/>
          <w:kern w:val="0"/>
          <w:sz w:val="22"/>
          <w:lang w:val="ja-JP"/>
        </w:rPr>
        <w:t>号</w:t>
      </w:r>
    </w:p>
    <w:p w14:paraId="6AB0CA80" w14:textId="1154793A" w:rsidR="00707ED8" w:rsidRDefault="00707ED8" w:rsidP="00A366A2">
      <w:pPr>
        <w:autoSpaceDE w:val="0"/>
        <w:autoSpaceDN w:val="0"/>
        <w:adjustRightInd w:val="0"/>
        <w:ind w:left="2640"/>
        <w:rPr>
          <w:rFonts w:ascii="ＭＳ 明朝" w:eastAsia="ＭＳ 明朝" w:cs="ＭＳ 明朝"/>
          <w:kern w:val="0"/>
          <w:sz w:val="22"/>
          <w:lang w:val="ja-JP"/>
        </w:rPr>
      </w:pPr>
      <w:r w:rsidRPr="008940E1">
        <w:rPr>
          <w:rFonts w:ascii="ＭＳ 明朝" w:eastAsia="ＭＳ 明朝" w:cs="ＭＳ 明朝" w:hint="eastAsia"/>
          <w:kern w:val="0"/>
          <w:sz w:val="22"/>
          <w:lang w:val="ja-JP"/>
        </w:rPr>
        <w:t>令和６年３月５日規則第</w:t>
      </w:r>
      <w:r w:rsidR="008940E1" w:rsidRPr="008940E1">
        <w:rPr>
          <w:rFonts w:ascii="ＭＳ 明朝" w:eastAsia="ＭＳ 明朝" w:cs="ＭＳ 明朝" w:hint="eastAsia"/>
          <w:kern w:val="0"/>
          <w:sz w:val="22"/>
          <w:lang w:val="ja-JP"/>
        </w:rPr>
        <w:t>1</w:t>
      </w:r>
      <w:r w:rsidR="008940E1" w:rsidRPr="008940E1">
        <w:rPr>
          <w:rFonts w:ascii="ＭＳ 明朝" w:eastAsia="ＭＳ 明朝" w:cs="ＭＳ 明朝"/>
          <w:kern w:val="0"/>
          <w:sz w:val="22"/>
          <w:lang w:val="ja-JP"/>
        </w:rPr>
        <w:t>2</w:t>
      </w:r>
      <w:r w:rsidRPr="008940E1">
        <w:rPr>
          <w:rFonts w:ascii="ＭＳ 明朝" w:eastAsia="ＭＳ 明朝" w:cs="ＭＳ 明朝" w:hint="eastAsia"/>
          <w:kern w:val="0"/>
          <w:sz w:val="22"/>
          <w:lang w:val="ja-JP"/>
        </w:rPr>
        <w:t>号</w:t>
      </w:r>
    </w:p>
    <w:p w14:paraId="13E2D35A" w14:textId="77777777" w:rsidR="00707ED8" w:rsidRPr="00707ED8" w:rsidRDefault="00707ED8" w:rsidP="00A366A2">
      <w:pPr>
        <w:autoSpaceDE w:val="0"/>
        <w:autoSpaceDN w:val="0"/>
        <w:adjustRightInd w:val="0"/>
        <w:ind w:left="2640"/>
        <w:rPr>
          <w:rFonts w:ascii="ＭＳ 明朝" w:eastAsia="ＭＳ 明朝" w:cs="ＭＳ 明朝"/>
          <w:kern w:val="0"/>
          <w:sz w:val="22"/>
        </w:rPr>
      </w:pPr>
    </w:p>
    <w:p w14:paraId="0C1D9B81" w14:textId="77777777" w:rsidR="0086082C" w:rsidRDefault="0086082C" w:rsidP="00A366A2">
      <w:pPr>
        <w:autoSpaceDE w:val="0"/>
        <w:autoSpaceDN w:val="0"/>
        <w:adjustRightInd w:val="0"/>
        <w:ind w:left="660"/>
        <w:rPr>
          <w:rFonts w:ascii="ＭＳ 明朝" w:eastAsia="ＭＳ 明朝" w:cs="ＭＳ 明朝"/>
          <w:kern w:val="0"/>
          <w:sz w:val="22"/>
          <w:lang w:val="ja-JP"/>
        </w:rPr>
      </w:pPr>
      <w:r>
        <w:rPr>
          <w:rFonts w:ascii="ＭＳ 明朝" w:eastAsia="ＭＳ 明朝" w:cs="ＭＳ 明朝" w:hint="eastAsia"/>
          <w:kern w:val="0"/>
          <w:sz w:val="22"/>
          <w:lang w:val="ja-JP"/>
        </w:rPr>
        <w:t>世田谷区街づくり条例の施行等に関する規則</w:t>
      </w:r>
    </w:p>
    <w:p w14:paraId="66E3511E" w14:textId="77777777" w:rsidR="0086082C" w:rsidRDefault="0086082C" w:rsidP="00A366A2">
      <w:pPr>
        <w:autoSpaceDE w:val="0"/>
        <w:autoSpaceDN w:val="0"/>
        <w:adjustRightInd w:val="0"/>
        <w:ind w:left="880"/>
        <w:rPr>
          <w:rFonts w:ascii="ＭＳ 明朝" w:eastAsia="ＭＳ 明朝" w:cs="ＭＳ 明朝"/>
          <w:kern w:val="0"/>
          <w:sz w:val="22"/>
          <w:lang w:val="ja-JP"/>
        </w:rPr>
      </w:pPr>
      <w:r>
        <w:rPr>
          <w:rFonts w:ascii="ＭＳ 明朝" w:eastAsia="ＭＳ 明朝" w:cs="ＭＳ 明朝" w:hint="eastAsia"/>
          <w:kern w:val="0"/>
          <w:sz w:val="22"/>
          <w:lang w:val="ja-JP"/>
        </w:rPr>
        <w:t>題名改正〔平成</w:t>
      </w:r>
      <w:r>
        <w:rPr>
          <w:rFonts w:ascii="ＭＳ 明朝" w:eastAsia="ＭＳ 明朝" w:cs="ＭＳ 明朝"/>
          <w:kern w:val="0"/>
          <w:sz w:val="22"/>
          <w:lang w:val="ja-JP"/>
        </w:rPr>
        <w:t>23</w:t>
      </w:r>
      <w:r>
        <w:rPr>
          <w:rFonts w:ascii="ＭＳ 明朝" w:eastAsia="ＭＳ 明朝" w:cs="ＭＳ 明朝" w:hint="eastAsia"/>
          <w:kern w:val="0"/>
          <w:sz w:val="22"/>
          <w:lang w:val="ja-JP"/>
        </w:rPr>
        <w:t>年規則３号〕</w:t>
      </w:r>
    </w:p>
    <w:p w14:paraId="39ABE103" w14:textId="77777777" w:rsidR="0086082C" w:rsidRDefault="0086082C" w:rsidP="00A366A2">
      <w:pPr>
        <w:autoSpaceDE w:val="0"/>
        <w:autoSpaceDN w:val="0"/>
        <w:adjustRightInd w:val="0"/>
        <w:ind w:firstLine="220"/>
        <w:rPr>
          <w:rFonts w:ascii="ＭＳ 明朝" w:eastAsia="ＭＳ 明朝" w:cs="ＭＳ 明朝"/>
          <w:kern w:val="0"/>
          <w:sz w:val="22"/>
          <w:lang w:val="ja-JP"/>
        </w:rPr>
      </w:pPr>
      <w:r>
        <w:rPr>
          <w:rFonts w:ascii="ＭＳ 明朝" w:eastAsia="ＭＳ 明朝" w:cs="ＭＳ 明朝" w:hint="eastAsia"/>
          <w:kern w:val="0"/>
          <w:sz w:val="22"/>
          <w:lang w:val="ja-JP"/>
        </w:rPr>
        <w:t>世田谷区街づくり条例施行規則（昭和</w:t>
      </w:r>
      <w:r>
        <w:rPr>
          <w:rFonts w:ascii="ＭＳ 明朝" w:eastAsia="ＭＳ 明朝" w:cs="ＭＳ 明朝"/>
          <w:kern w:val="0"/>
          <w:sz w:val="22"/>
          <w:lang w:val="ja-JP"/>
        </w:rPr>
        <w:t>57</w:t>
      </w:r>
      <w:r>
        <w:rPr>
          <w:rFonts w:ascii="ＭＳ 明朝" w:eastAsia="ＭＳ 明朝" w:cs="ＭＳ 明朝" w:hint="eastAsia"/>
          <w:kern w:val="0"/>
          <w:sz w:val="22"/>
          <w:lang w:val="ja-JP"/>
        </w:rPr>
        <w:t>年６月世田谷区規則第</w:t>
      </w:r>
      <w:r>
        <w:rPr>
          <w:rFonts w:ascii="ＭＳ 明朝" w:eastAsia="ＭＳ 明朝" w:cs="ＭＳ 明朝"/>
          <w:kern w:val="0"/>
          <w:sz w:val="22"/>
          <w:lang w:val="ja-JP"/>
        </w:rPr>
        <w:t>43</w:t>
      </w:r>
      <w:r>
        <w:rPr>
          <w:rFonts w:ascii="ＭＳ 明朝" w:eastAsia="ＭＳ 明朝" w:cs="ＭＳ 明朝" w:hint="eastAsia"/>
          <w:kern w:val="0"/>
          <w:sz w:val="22"/>
          <w:lang w:val="ja-JP"/>
        </w:rPr>
        <w:t>号）の全部を改正する。</w:t>
      </w:r>
    </w:p>
    <w:p w14:paraId="11E40643" w14:textId="77777777" w:rsidR="0086082C" w:rsidRDefault="0086082C" w:rsidP="00A366A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（趣旨）</w:t>
      </w:r>
    </w:p>
    <w:p w14:paraId="73D0E778"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第１条</w:t>
      </w:r>
      <w:r>
        <w:rPr>
          <w:rFonts w:ascii="ＭＳ 明朝" w:eastAsia="ＭＳ 明朝" w:cs="ＭＳ 明朝" w:hint="eastAsia"/>
          <w:kern w:val="0"/>
          <w:sz w:val="22"/>
          <w:lang w:val="ja-JP"/>
        </w:rPr>
        <w:t xml:space="preserve">　この規則は、世田谷区街づくり条例（平成７年３月世田谷区条例第</w:t>
      </w:r>
      <w:r>
        <w:rPr>
          <w:rFonts w:ascii="ＭＳ 明朝" w:eastAsia="ＭＳ 明朝" w:cs="ＭＳ 明朝"/>
          <w:kern w:val="0"/>
          <w:sz w:val="22"/>
          <w:lang w:val="ja-JP"/>
        </w:rPr>
        <w:t>17</w:t>
      </w:r>
      <w:r>
        <w:rPr>
          <w:rFonts w:ascii="ＭＳ 明朝" w:eastAsia="ＭＳ 明朝" w:cs="ＭＳ 明朝" w:hint="eastAsia"/>
          <w:kern w:val="0"/>
          <w:sz w:val="22"/>
          <w:lang w:val="ja-JP"/>
        </w:rPr>
        <w:t>号。以下「条例」という。）の施行並びに都市計画法（昭和</w:t>
      </w:r>
      <w:r>
        <w:rPr>
          <w:rFonts w:ascii="ＭＳ 明朝" w:eastAsia="ＭＳ 明朝" w:cs="ＭＳ 明朝"/>
          <w:kern w:val="0"/>
          <w:sz w:val="22"/>
          <w:lang w:val="ja-JP"/>
        </w:rPr>
        <w:t>43</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100</w:t>
      </w:r>
      <w:r>
        <w:rPr>
          <w:rFonts w:ascii="ＭＳ 明朝" w:eastAsia="ＭＳ 明朝" w:cs="ＭＳ 明朝" w:hint="eastAsia"/>
          <w:kern w:val="0"/>
          <w:sz w:val="22"/>
          <w:lang w:val="ja-JP"/>
        </w:rPr>
        <w:t>号）第</w:t>
      </w:r>
      <w:r>
        <w:rPr>
          <w:rFonts w:ascii="ＭＳ 明朝" w:eastAsia="ＭＳ 明朝" w:cs="ＭＳ 明朝"/>
          <w:kern w:val="0"/>
          <w:sz w:val="22"/>
          <w:lang w:val="ja-JP"/>
        </w:rPr>
        <w:t>21</w:t>
      </w:r>
      <w:r>
        <w:rPr>
          <w:rFonts w:ascii="ＭＳ 明朝" w:eastAsia="ＭＳ 明朝" w:cs="ＭＳ 明朝" w:hint="eastAsia"/>
          <w:kern w:val="0"/>
          <w:sz w:val="22"/>
          <w:lang w:val="ja-JP"/>
        </w:rPr>
        <w:t>条の２第１項及び第２項の規定による都市計画の決定又は変更の提案（以下「計画提案」という。）について必要な事項を定めるものとする。</w:t>
      </w:r>
    </w:p>
    <w:p w14:paraId="304CCA1A" w14:textId="77777777" w:rsidR="0086082C" w:rsidRDefault="0086082C" w:rsidP="00A366A2">
      <w:pPr>
        <w:autoSpaceDE w:val="0"/>
        <w:autoSpaceDN w:val="0"/>
        <w:adjustRightInd w:val="0"/>
        <w:ind w:left="660"/>
        <w:rPr>
          <w:rFonts w:ascii="ＭＳ 明朝" w:eastAsia="ＭＳ 明朝" w:cs="ＭＳ 明朝"/>
          <w:kern w:val="0"/>
          <w:sz w:val="22"/>
          <w:lang w:val="ja-JP"/>
        </w:rPr>
      </w:pPr>
      <w:r>
        <w:rPr>
          <w:rFonts w:ascii="ＭＳ 明朝" w:eastAsia="ＭＳ 明朝" w:cs="ＭＳ 明朝" w:hint="eastAsia"/>
          <w:kern w:val="0"/>
          <w:sz w:val="22"/>
          <w:lang w:val="ja-JP"/>
        </w:rPr>
        <w:t>一部改正〔平成</w:t>
      </w:r>
      <w:r>
        <w:rPr>
          <w:rFonts w:ascii="ＭＳ 明朝" w:eastAsia="ＭＳ 明朝" w:cs="ＭＳ 明朝"/>
          <w:kern w:val="0"/>
          <w:sz w:val="22"/>
          <w:lang w:val="ja-JP"/>
        </w:rPr>
        <w:t>23</w:t>
      </w:r>
      <w:r>
        <w:rPr>
          <w:rFonts w:ascii="ＭＳ 明朝" w:eastAsia="ＭＳ 明朝" w:cs="ＭＳ 明朝" w:hint="eastAsia"/>
          <w:kern w:val="0"/>
          <w:sz w:val="22"/>
          <w:lang w:val="ja-JP"/>
        </w:rPr>
        <w:t>年規則３号〕</w:t>
      </w:r>
    </w:p>
    <w:p w14:paraId="0CF20351" w14:textId="77777777" w:rsidR="0086082C" w:rsidRDefault="0086082C" w:rsidP="00A366A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（定義）</w:t>
      </w:r>
    </w:p>
    <w:p w14:paraId="3B75F2EC"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第２条</w:t>
      </w:r>
      <w:r>
        <w:rPr>
          <w:rFonts w:ascii="ＭＳ 明朝" w:eastAsia="ＭＳ 明朝" w:cs="ＭＳ 明朝" w:hint="eastAsia"/>
          <w:kern w:val="0"/>
          <w:sz w:val="22"/>
          <w:lang w:val="ja-JP"/>
        </w:rPr>
        <w:t xml:space="preserve">　この規則において、次の各号に掲げる用語の意義は、それぞれ当該各号に定めるところによる。</w:t>
      </w:r>
    </w:p>
    <w:p w14:paraId="36F51FED"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関係権利者　区内の土地について所有権、建物の所有を目的とする地上権、賃借権又は使用貸借による権利を有するものをいう。</w:t>
      </w:r>
    </w:p>
    <w:p w14:paraId="74D698EB"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共同建替え　隣接する２以上の土地を一の敷地として行う一の構えを成す建築物の建築であって当該土地の２以上の関係権利者が共同して行うものをいう。</w:t>
      </w:r>
    </w:p>
    <w:p w14:paraId="67B556B2"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協調建替え　２以上の土地において行う建築物及び敷地の一体性に配慮した建築物の建築であって当該土地の２以上の関係権利者が個々に行うものをいう。</w:t>
      </w:r>
    </w:p>
    <w:p w14:paraId="32CBD716"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建築面積　建築基準法施行令（昭和</w:t>
      </w:r>
      <w:r>
        <w:rPr>
          <w:rFonts w:ascii="ＭＳ 明朝" w:eastAsia="ＭＳ 明朝" w:cs="ＭＳ 明朝"/>
          <w:kern w:val="0"/>
          <w:sz w:val="22"/>
          <w:lang w:val="ja-JP"/>
        </w:rPr>
        <w:t>25</w:t>
      </w:r>
      <w:r>
        <w:rPr>
          <w:rFonts w:ascii="ＭＳ 明朝" w:eastAsia="ＭＳ 明朝" w:cs="ＭＳ 明朝" w:hint="eastAsia"/>
          <w:kern w:val="0"/>
          <w:sz w:val="22"/>
          <w:lang w:val="ja-JP"/>
        </w:rPr>
        <w:t>年政令第</w:t>
      </w:r>
      <w:r>
        <w:rPr>
          <w:rFonts w:ascii="ＭＳ 明朝" w:eastAsia="ＭＳ 明朝" w:cs="ＭＳ 明朝"/>
          <w:kern w:val="0"/>
          <w:sz w:val="22"/>
          <w:lang w:val="ja-JP"/>
        </w:rPr>
        <w:t>338</w:t>
      </w:r>
      <w:r>
        <w:rPr>
          <w:rFonts w:ascii="ＭＳ 明朝" w:eastAsia="ＭＳ 明朝" w:cs="ＭＳ 明朝" w:hint="eastAsia"/>
          <w:kern w:val="0"/>
          <w:sz w:val="22"/>
          <w:lang w:val="ja-JP"/>
        </w:rPr>
        <w:t>号）第２条第２号に規定する建築面積をいう。</w:t>
      </w:r>
    </w:p>
    <w:p w14:paraId="51073A76"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前項に定めるもののほか、この規則において使用する用語の意義は、条例において使用する用語の例による。</w:t>
      </w:r>
    </w:p>
    <w:p w14:paraId="1D5AA80C" w14:textId="77777777" w:rsidR="0086082C" w:rsidRDefault="0086082C" w:rsidP="00A366A2">
      <w:pPr>
        <w:autoSpaceDE w:val="0"/>
        <w:autoSpaceDN w:val="0"/>
        <w:adjustRightInd w:val="0"/>
        <w:ind w:left="660"/>
        <w:rPr>
          <w:rFonts w:ascii="ＭＳ 明朝" w:eastAsia="ＭＳ 明朝" w:cs="ＭＳ 明朝"/>
          <w:kern w:val="0"/>
          <w:sz w:val="22"/>
          <w:lang w:val="ja-JP"/>
        </w:rPr>
      </w:pPr>
      <w:r>
        <w:rPr>
          <w:rFonts w:ascii="ＭＳ 明朝" w:eastAsia="ＭＳ 明朝" w:cs="ＭＳ 明朝" w:hint="eastAsia"/>
          <w:kern w:val="0"/>
          <w:sz w:val="22"/>
          <w:lang w:val="ja-JP"/>
        </w:rPr>
        <w:t>一部改正〔平成</w:t>
      </w:r>
      <w:r>
        <w:rPr>
          <w:rFonts w:ascii="ＭＳ 明朝" w:eastAsia="ＭＳ 明朝" w:cs="ＭＳ 明朝"/>
          <w:kern w:val="0"/>
          <w:sz w:val="22"/>
          <w:lang w:val="ja-JP"/>
        </w:rPr>
        <w:t>25</w:t>
      </w:r>
      <w:r>
        <w:rPr>
          <w:rFonts w:ascii="ＭＳ 明朝" w:eastAsia="ＭＳ 明朝" w:cs="ＭＳ 明朝" w:hint="eastAsia"/>
          <w:kern w:val="0"/>
          <w:sz w:val="22"/>
          <w:lang w:val="ja-JP"/>
        </w:rPr>
        <w:t>年規則</w:t>
      </w:r>
      <w:r>
        <w:rPr>
          <w:rFonts w:ascii="ＭＳ 明朝" w:eastAsia="ＭＳ 明朝" w:cs="ＭＳ 明朝"/>
          <w:kern w:val="0"/>
          <w:sz w:val="22"/>
          <w:lang w:val="ja-JP"/>
        </w:rPr>
        <w:t>81</w:t>
      </w:r>
      <w:r>
        <w:rPr>
          <w:rFonts w:ascii="ＭＳ 明朝" w:eastAsia="ＭＳ 明朝" w:cs="ＭＳ 明朝" w:hint="eastAsia"/>
          <w:kern w:val="0"/>
          <w:sz w:val="22"/>
          <w:lang w:val="ja-JP"/>
        </w:rPr>
        <w:t>号〕</w:t>
      </w:r>
    </w:p>
    <w:p w14:paraId="39ED8C68" w14:textId="77777777" w:rsidR="0086082C" w:rsidRDefault="0086082C" w:rsidP="00A366A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（利害関係人）</w:t>
      </w:r>
    </w:p>
    <w:p w14:paraId="69304686"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第３条</w:t>
      </w:r>
      <w:r>
        <w:rPr>
          <w:rFonts w:ascii="ＭＳ 明朝" w:eastAsia="ＭＳ 明朝" w:cs="ＭＳ 明朝" w:hint="eastAsia"/>
          <w:kern w:val="0"/>
          <w:sz w:val="22"/>
          <w:lang w:val="ja-JP"/>
        </w:rPr>
        <w:t xml:space="preserve">　条例第３条第３号の規則で定める利害関係を有する者は、次に掲げる者とする。</w:t>
      </w:r>
    </w:p>
    <w:p w14:paraId="7C0E6D39"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区内の土地又は建物について対抗要件を備えた地上権（土地の場合に限る。以下同じ。）若しくは賃借権又は登記した先取特権、質権若しくは抵当権を有する者</w:t>
      </w:r>
    </w:p>
    <w:p w14:paraId="50812F26"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前号に規定する土地又は建物若しくは権利に関する仮登記、差押えの登記又は当該土地又は建物に関する買戻しの特約の登記の登記名義人</w:t>
      </w:r>
    </w:p>
    <w:p w14:paraId="06FA9FFF"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条例第３条第４号の規則で定める利害関係を有する者は、次に掲げる者とする。</w:t>
      </w:r>
    </w:p>
    <w:p w14:paraId="57D8AF49"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条例第３条第４号に規定する区域内の土地又は建物について対抗要件を備えた地上権若しくは賃借権又は登記した先取特権、質権若しくは抵当権を有する者</w:t>
      </w:r>
    </w:p>
    <w:p w14:paraId="2EC95F75"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lastRenderedPageBreak/>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前号に規定する土地又は建物若しくは権利に関する仮登記、差押えの登記又は当該土地又は建物に関する買戻しの特約の登記の登記名義人</w:t>
      </w:r>
    </w:p>
    <w:p w14:paraId="7E5FE078" w14:textId="77777777" w:rsidR="0086082C" w:rsidRDefault="0086082C" w:rsidP="00A366A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（都市整備方針の策定手続）</w:t>
      </w:r>
    </w:p>
    <w:p w14:paraId="3F335B0C"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第４条</w:t>
      </w:r>
      <w:r>
        <w:rPr>
          <w:rFonts w:ascii="ＭＳ 明朝" w:eastAsia="ＭＳ 明朝" w:cs="ＭＳ 明朝" w:hint="eastAsia"/>
          <w:kern w:val="0"/>
          <w:sz w:val="22"/>
          <w:lang w:val="ja-JP"/>
        </w:rPr>
        <w:t xml:space="preserve">　区長は、都市整備方針を策定しようとするときは、その旨を公告し、当該都市整備方針の案を当該公告の日から２週間公衆の縦覧に供しなければならない。</w:t>
      </w:r>
    </w:p>
    <w:p w14:paraId="3038B427"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前項の規定による公告があったときは、区民等は、同項の縦覧期間満了の日までに、縦覧に供された都市整備方針の案に対する意見を区長に対し、文書により提出することができる。</w:t>
      </w:r>
    </w:p>
    <w:p w14:paraId="0A63F903"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前２項に規定するもののほか、区長は、都市整備方針を策定しようとする場合において必要があると認めるときは、説明会その他区民等の意見を反映させるために必要な措置を講ずるものとする。</w:t>
      </w:r>
    </w:p>
    <w:p w14:paraId="3854AE73"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前３項の規定は、都市整備方針の変更（次条に規定する軽易な変更を除く。）について準用する。</w:t>
      </w:r>
    </w:p>
    <w:p w14:paraId="23B53AC2" w14:textId="77777777" w:rsidR="0086082C" w:rsidRDefault="0086082C" w:rsidP="00A366A2">
      <w:pPr>
        <w:autoSpaceDE w:val="0"/>
        <w:autoSpaceDN w:val="0"/>
        <w:adjustRightInd w:val="0"/>
        <w:ind w:left="660"/>
        <w:rPr>
          <w:rFonts w:ascii="ＭＳ 明朝" w:eastAsia="ＭＳ 明朝" w:cs="ＭＳ 明朝"/>
          <w:kern w:val="0"/>
          <w:sz w:val="22"/>
          <w:lang w:val="ja-JP"/>
        </w:rPr>
      </w:pPr>
      <w:r>
        <w:rPr>
          <w:rFonts w:ascii="ＭＳ 明朝" w:eastAsia="ＭＳ 明朝" w:cs="ＭＳ 明朝" w:hint="eastAsia"/>
          <w:kern w:val="0"/>
          <w:sz w:val="22"/>
          <w:lang w:val="ja-JP"/>
        </w:rPr>
        <w:t>一部改正〔平成</w:t>
      </w:r>
      <w:r>
        <w:rPr>
          <w:rFonts w:ascii="ＭＳ 明朝" w:eastAsia="ＭＳ 明朝" w:cs="ＭＳ 明朝"/>
          <w:kern w:val="0"/>
          <w:sz w:val="22"/>
          <w:lang w:val="ja-JP"/>
        </w:rPr>
        <w:t>23</w:t>
      </w:r>
      <w:r>
        <w:rPr>
          <w:rFonts w:ascii="ＭＳ 明朝" w:eastAsia="ＭＳ 明朝" w:cs="ＭＳ 明朝" w:hint="eastAsia"/>
          <w:kern w:val="0"/>
          <w:sz w:val="22"/>
          <w:lang w:val="ja-JP"/>
        </w:rPr>
        <w:t>年規則３号〕</w:t>
      </w:r>
    </w:p>
    <w:p w14:paraId="7A9BFB2A" w14:textId="77777777" w:rsidR="0086082C" w:rsidRDefault="0086082C" w:rsidP="00A366A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（都市整備方針等の軽易な変更）</w:t>
      </w:r>
    </w:p>
    <w:p w14:paraId="4CFF8087"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第５条</w:t>
      </w:r>
      <w:r>
        <w:rPr>
          <w:rFonts w:ascii="ＭＳ 明朝" w:eastAsia="ＭＳ 明朝" w:cs="ＭＳ 明朝" w:hint="eastAsia"/>
          <w:kern w:val="0"/>
          <w:sz w:val="22"/>
          <w:lang w:val="ja-JP"/>
        </w:rPr>
        <w:t xml:space="preserve">　条例第９条第３項に規定する都市整備方針の軽易な変更及び条例第</w:t>
      </w:r>
      <w:r>
        <w:rPr>
          <w:rFonts w:ascii="ＭＳ 明朝" w:eastAsia="ＭＳ 明朝" w:cs="ＭＳ 明朝"/>
          <w:kern w:val="0"/>
          <w:sz w:val="22"/>
          <w:lang w:val="ja-JP"/>
        </w:rPr>
        <w:t>10</w:t>
      </w:r>
      <w:r>
        <w:rPr>
          <w:rFonts w:ascii="ＭＳ 明朝" w:eastAsia="ＭＳ 明朝" w:cs="ＭＳ 明朝" w:hint="eastAsia"/>
          <w:kern w:val="0"/>
          <w:sz w:val="22"/>
          <w:lang w:val="ja-JP"/>
        </w:rPr>
        <w:t>条第４項に規定する分野別整備方針（同条第１項の都市施設等についての整備等に関する方針をいう。以下同じ。）の軽易な変更とは、次に掲げるものをいう。</w:t>
      </w:r>
    </w:p>
    <w:p w14:paraId="00F2A811"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都市整備方針又は分野別整備方針（以下「都市整備方針等」という。）に用いられている用語等の変更で、都市整備方針等の変更の程度が軽微であるもの</w:t>
      </w:r>
    </w:p>
    <w:p w14:paraId="782652AA"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前号に掲げるもののほか、都市整備方針等の変更の程度が軽微であると区長が認める変更</w:t>
      </w:r>
    </w:p>
    <w:p w14:paraId="713E3054" w14:textId="77777777" w:rsidR="0086082C" w:rsidRDefault="0086082C" w:rsidP="00A366A2">
      <w:pPr>
        <w:autoSpaceDE w:val="0"/>
        <w:autoSpaceDN w:val="0"/>
        <w:adjustRightInd w:val="0"/>
        <w:ind w:left="660"/>
        <w:rPr>
          <w:rFonts w:ascii="ＭＳ 明朝" w:eastAsia="ＭＳ 明朝" w:cs="ＭＳ 明朝"/>
          <w:kern w:val="0"/>
          <w:sz w:val="22"/>
          <w:lang w:val="ja-JP"/>
        </w:rPr>
      </w:pPr>
      <w:r>
        <w:rPr>
          <w:rFonts w:ascii="ＭＳ 明朝" w:eastAsia="ＭＳ 明朝" w:cs="ＭＳ 明朝" w:hint="eastAsia"/>
          <w:kern w:val="0"/>
          <w:sz w:val="22"/>
          <w:lang w:val="ja-JP"/>
        </w:rPr>
        <w:t>一部改正〔平成</w:t>
      </w:r>
      <w:r>
        <w:rPr>
          <w:rFonts w:ascii="ＭＳ 明朝" w:eastAsia="ＭＳ 明朝" w:cs="ＭＳ 明朝"/>
          <w:kern w:val="0"/>
          <w:sz w:val="22"/>
          <w:lang w:val="ja-JP"/>
        </w:rPr>
        <w:t>23</w:t>
      </w:r>
      <w:r>
        <w:rPr>
          <w:rFonts w:ascii="ＭＳ 明朝" w:eastAsia="ＭＳ 明朝" w:cs="ＭＳ 明朝" w:hint="eastAsia"/>
          <w:kern w:val="0"/>
          <w:sz w:val="22"/>
          <w:lang w:val="ja-JP"/>
        </w:rPr>
        <w:t>年規則３号〕</w:t>
      </w:r>
    </w:p>
    <w:p w14:paraId="79D0F388" w14:textId="77777777" w:rsidR="0086082C" w:rsidRDefault="0086082C" w:rsidP="00A366A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（地区街づくり計画）</w:t>
      </w:r>
    </w:p>
    <w:p w14:paraId="601BB3B2"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第６条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11</w:t>
      </w:r>
      <w:r>
        <w:rPr>
          <w:rFonts w:ascii="ＭＳ 明朝" w:eastAsia="ＭＳ 明朝" w:cs="ＭＳ 明朝" w:hint="eastAsia"/>
          <w:kern w:val="0"/>
          <w:sz w:val="22"/>
          <w:lang w:val="ja-JP"/>
        </w:rPr>
        <w:t>条第２項第３号の地区における街づくりに関する必要な事項は、次に掲げる事項のうち、地区における街づくりの状況に応じて区長が必要があると認めるものとする。</w:t>
      </w:r>
    </w:p>
    <w:p w14:paraId="21C9A748"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土地利用に関する事項</w:t>
      </w:r>
    </w:p>
    <w:p w14:paraId="5023330C"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地区施設等の配置及び整備に関する事項</w:t>
      </w:r>
    </w:p>
    <w:p w14:paraId="716A2E8B"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建築物及び工作物（以下「建築物等」という。）の制限に関する事項</w:t>
      </w:r>
    </w:p>
    <w:p w14:paraId="11888CE0"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緑化に関する事項</w:t>
      </w:r>
    </w:p>
    <w:p w14:paraId="3E9122F3"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前各号に掲げるもののほか、地区における街づくりに関する必要な事項</w:t>
      </w:r>
    </w:p>
    <w:p w14:paraId="60F6993F" w14:textId="77777777" w:rsidR="0086082C" w:rsidRDefault="0086082C" w:rsidP="00A366A2">
      <w:pPr>
        <w:autoSpaceDE w:val="0"/>
        <w:autoSpaceDN w:val="0"/>
        <w:adjustRightInd w:val="0"/>
        <w:ind w:left="660"/>
        <w:rPr>
          <w:rFonts w:ascii="ＭＳ 明朝" w:eastAsia="ＭＳ 明朝" w:cs="ＭＳ 明朝"/>
          <w:kern w:val="0"/>
          <w:sz w:val="22"/>
          <w:lang w:val="ja-JP"/>
        </w:rPr>
      </w:pPr>
      <w:r>
        <w:rPr>
          <w:rFonts w:ascii="ＭＳ 明朝" w:eastAsia="ＭＳ 明朝" w:cs="ＭＳ 明朝" w:hint="eastAsia"/>
          <w:kern w:val="0"/>
          <w:sz w:val="22"/>
          <w:lang w:val="ja-JP"/>
        </w:rPr>
        <w:t>全部改正〔平成</w:t>
      </w:r>
      <w:r>
        <w:rPr>
          <w:rFonts w:ascii="ＭＳ 明朝" w:eastAsia="ＭＳ 明朝" w:cs="ＭＳ 明朝"/>
          <w:kern w:val="0"/>
          <w:sz w:val="22"/>
          <w:lang w:val="ja-JP"/>
        </w:rPr>
        <w:t>23</w:t>
      </w:r>
      <w:r>
        <w:rPr>
          <w:rFonts w:ascii="ＭＳ 明朝" w:eastAsia="ＭＳ 明朝" w:cs="ＭＳ 明朝" w:hint="eastAsia"/>
          <w:kern w:val="0"/>
          <w:sz w:val="22"/>
          <w:lang w:val="ja-JP"/>
        </w:rPr>
        <w:t>年規則３号〕</w:t>
      </w:r>
    </w:p>
    <w:p w14:paraId="6F61DEF9" w14:textId="77777777" w:rsidR="0086082C" w:rsidRDefault="0086082C" w:rsidP="00A366A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（地区街づくり計画の原案の提案）</w:t>
      </w:r>
    </w:p>
    <w:p w14:paraId="18B3F58A"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第７条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12</w:t>
      </w:r>
      <w:r>
        <w:rPr>
          <w:rFonts w:ascii="ＭＳ 明朝" w:eastAsia="ＭＳ 明朝" w:cs="ＭＳ 明朝" w:hint="eastAsia"/>
          <w:kern w:val="0"/>
          <w:sz w:val="22"/>
          <w:lang w:val="ja-JP"/>
        </w:rPr>
        <w:t>条第１項の規定による地区における街づくりに関する計画（以下「地区街づくり計画」という。）の案となるべき事項（以下「地区街づくり計画の原案」という。）の提案は、次に掲げる図書を添付した地区街づくり計画の原案を区長に提出することにより行うものとする。</w:t>
      </w:r>
    </w:p>
    <w:p w14:paraId="4ADF6502"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提案をする者の氏名又は地区街づくり協議会の名称及び構成員の氏名を記載した書類</w:t>
      </w:r>
    </w:p>
    <w:p w14:paraId="7732C834"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提案をする理由を記載した書類</w:t>
      </w:r>
    </w:p>
    <w:p w14:paraId="723761DB"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地区街づくり計画の原案に係る区域を示す図面</w:t>
      </w:r>
    </w:p>
    <w:p w14:paraId="51B20F36"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前３号に掲げるもののほか、区長が必要があると認める図書</w:t>
      </w:r>
    </w:p>
    <w:p w14:paraId="36FE5FD0"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前項の規定は、地区街づくり計画の変更に係る提案について準用する。</w:t>
      </w:r>
    </w:p>
    <w:p w14:paraId="57AE7631" w14:textId="77777777" w:rsidR="0086082C" w:rsidRDefault="0086082C" w:rsidP="00A366A2">
      <w:pPr>
        <w:autoSpaceDE w:val="0"/>
        <w:autoSpaceDN w:val="0"/>
        <w:adjustRightInd w:val="0"/>
        <w:ind w:left="660"/>
        <w:rPr>
          <w:rFonts w:ascii="ＭＳ 明朝" w:eastAsia="ＭＳ 明朝" w:cs="ＭＳ 明朝"/>
          <w:kern w:val="0"/>
          <w:sz w:val="22"/>
          <w:lang w:val="ja-JP"/>
        </w:rPr>
      </w:pPr>
      <w:r>
        <w:rPr>
          <w:rFonts w:ascii="ＭＳ 明朝" w:eastAsia="ＭＳ 明朝" w:cs="ＭＳ 明朝" w:hint="eastAsia"/>
          <w:kern w:val="0"/>
          <w:sz w:val="22"/>
          <w:lang w:val="ja-JP"/>
        </w:rPr>
        <w:t>全部改正〔平成</w:t>
      </w:r>
      <w:r>
        <w:rPr>
          <w:rFonts w:ascii="ＭＳ 明朝" w:eastAsia="ＭＳ 明朝" w:cs="ＭＳ 明朝"/>
          <w:kern w:val="0"/>
          <w:sz w:val="22"/>
          <w:lang w:val="ja-JP"/>
        </w:rPr>
        <w:t>23</w:t>
      </w:r>
      <w:r>
        <w:rPr>
          <w:rFonts w:ascii="ＭＳ 明朝" w:eastAsia="ＭＳ 明朝" w:cs="ＭＳ 明朝" w:hint="eastAsia"/>
          <w:kern w:val="0"/>
          <w:sz w:val="22"/>
          <w:lang w:val="ja-JP"/>
        </w:rPr>
        <w:t>年規則３号〕</w:t>
      </w:r>
    </w:p>
    <w:p w14:paraId="5AF92884" w14:textId="77777777" w:rsidR="0086082C" w:rsidRDefault="0086082C" w:rsidP="00A366A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（地区街づくり計画の案の公告）</w:t>
      </w:r>
    </w:p>
    <w:p w14:paraId="23942D51"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第８条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14</w:t>
      </w:r>
      <w:r>
        <w:rPr>
          <w:rFonts w:ascii="ＭＳ 明朝" w:eastAsia="ＭＳ 明朝" w:cs="ＭＳ 明朝" w:hint="eastAsia"/>
          <w:kern w:val="0"/>
          <w:sz w:val="22"/>
          <w:lang w:val="ja-JP"/>
        </w:rPr>
        <w:t>条第１項（条例第</w:t>
      </w:r>
      <w:r>
        <w:rPr>
          <w:rFonts w:ascii="ＭＳ 明朝" w:eastAsia="ＭＳ 明朝" w:cs="ＭＳ 明朝"/>
          <w:kern w:val="0"/>
          <w:sz w:val="22"/>
          <w:lang w:val="ja-JP"/>
        </w:rPr>
        <w:t>16</w:t>
      </w:r>
      <w:r>
        <w:rPr>
          <w:rFonts w:ascii="ＭＳ 明朝" w:eastAsia="ＭＳ 明朝" w:cs="ＭＳ 明朝" w:hint="eastAsia"/>
          <w:kern w:val="0"/>
          <w:sz w:val="22"/>
          <w:lang w:val="ja-JP"/>
        </w:rPr>
        <w:t>条において準用する場合を含む。）の規定による公告は、次に掲げる事項について行うものとする。</w:t>
      </w:r>
    </w:p>
    <w:p w14:paraId="069B3C58"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地区街づくり計画の名称、位置及び区域</w:t>
      </w:r>
    </w:p>
    <w:p w14:paraId="0C66AD20"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地区街づくり計画の案の縦覧場所</w:t>
      </w:r>
    </w:p>
    <w:p w14:paraId="5A0C5E18" w14:textId="77777777" w:rsidR="0086082C" w:rsidRDefault="0086082C" w:rsidP="00A366A2">
      <w:pPr>
        <w:autoSpaceDE w:val="0"/>
        <w:autoSpaceDN w:val="0"/>
        <w:adjustRightInd w:val="0"/>
        <w:ind w:left="660"/>
        <w:rPr>
          <w:rFonts w:ascii="ＭＳ 明朝" w:eastAsia="ＭＳ 明朝" w:cs="ＭＳ 明朝"/>
          <w:kern w:val="0"/>
          <w:sz w:val="22"/>
          <w:lang w:val="ja-JP"/>
        </w:rPr>
      </w:pPr>
      <w:r>
        <w:rPr>
          <w:rFonts w:ascii="ＭＳ 明朝" w:eastAsia="ＭＳ 明朝" w:cs="ＭＳ 明朝" w:hint="eastAsia"/>
          <w:kern w:val="0"/>
          <w:sz w:val="22"/>
          <w:lang w:val="ja-JP"/>
        </w:rPr>
        <w:t>一部改正〔平成</w:t>
      </w:r>
      <w:r>
        <w:rPr>
          <w:rFonts w:ascii="ＭＳ 明朝" w:eastAsia="ＭＳ 明朝" w:cs="ＭＳ 明朝"/>
          <w:kern w:val="0"/>
          <w:sz w:val="22"/>
          <w:lang w:val="ja-JP"/>
        </w:rPr>
        <w:t>23</w:t>
      </w:r>
      <w:r>
        <w:rPr>
          <w:rFonts w:ascii="ＭＳ 明朝" w:eastAsia="ＭＳ 明朝" w:cs="ＭＳ 明朝" w:hint="eastAsia"/>
          <w:kern w:val="0"/>
          <w:sz w:val="22"/>
          <w:lang w:val="ja-JP"/>
        </w:rPr>
        <w:t>年規則３号〕</w:t>
      </w:r>
    </w:p>
    <w:p w14:paraId="2782A4C6" w14:textId="77777777" w:rsidR="0086082C" w:rsidRDefault="0086082C" w:rsidP="00A366A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（地区街づくり計画の告示）</w:t>
      </w:r>
    </w:p>
    <w:p w14:paraId="59F8028A"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第９条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15</w:t>
      </w:r>
      <w:r>
        <w:rPr>
          <w:rFonts w:ascii="ＭＳ 明朝" w:eastAsia="ＭＳ 明朝" w:cs="ＭＳ 明朝" w:hint="eastAsia"/>
          <w:kern w:val="0"/>
          <w:sz w:val="22"/>
          <w:lang w:val="ja-JP"/>
        </w:rPr>
        <w:t>条第１項（条例第</w:t>
      </w:r>
      <w:r>
        <w:rPr>
          <w:rFonts w:ascii="ＭＳ 明朝" w:eastAsia="ＭＳ 明朝" w:cs="ＭＳ 明朝"/>
          <w:kern w:val="0"/>
          <w:sz w:val="22"/>
          <w:lang w:val="ja-JP"/>
        </w:rPr>
        <w:t>16</w:t>
      </w:r>
      <w:r>
        <w:rPr>
          <w:rFonts w:ascii="ＭＳ 明朝" w:eastAsia="ＭＳ 明朝" w:cs="ＭＳ 明朝" w:hint="eastAsia"/>
          <w:kern w:val="0"/>
          <w:sz w:val="22"/>
          <w:lang w:val="ja-JP"/>
        </w:rPr>
        <w:t>条において準用する場合を含む。）の規定による告示は、地区街づくり計画の策定後遅滞なく、次に掲げる事項について行うものとする。</w:t>
      </w:r>
    </w:p>
    <w:p w14:paraId="1A865455"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地区街づくり計画の名称、位置及び区域</w:t>
      </w:r>
    </w:p>
    <w:p w14:paraId="2E5DFF72"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地区街づくり計画の縦覧場所</w:t>
      </w:r>
    </w:p>
    <w:p w14:paraId="671D8597" w14:textId="77777777" w:rsidR="0086082C" w:rsidRDefault="0086082C" w:rsidP="00A366A2">
      <w:pPr>
        <w:autoSpaceDE w:val="0"/>
        <w:autoSpaceDN w:val="0"/>
        <w:adjustRightInd w:val="0"/>
        <w:ind w:left="66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追加〔平成</w:t>
      </w:r>
      <w:r>
        <w:rPr>
          <w:rFonts w:ascii="ＭＳ 明朝" w:eastAsia="ＭＳ 明朝" w:cs="ＭＳ 明朝"/>
          <w:kern w:val="0"/>
          <w:sz w:val="22"/>
          <w:lang w:val="ja-JP"/>
        </w:rPr>
        <w:t>23</w:t>
      </w:r>
      <w:r>
        <w:rPr>
          <w:rFonts w:ascii="ＭＳ 明朝" w:eastAsia="ＭＳ 明朝" w:cs="ＭＳ 明朝" w:hint="eastAsia"/>
          <w:kern w:val="0"/>
          <w:sz w:val="22"/>
          <w:lang w:val="ja-JP"/>
        </w:rPr>
        <w:t>年規則３号〕</w:t>
      </w:r>
    </w:p>
    <w:p w14:paraId="729ACF23" w14:textId="77777777" w:rsidR="0086082C" w:rsidRDefault="0086082C" w:rsidP="00A366A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（地区街づくり計画の軽易な変更）</w:t>
      </w:r>
    </w:p>
    <w:p w14:paraId="38097763"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16</w:t>
      </w:r>
      <w:r>
        <w:rPr>
          <w:rFonts w:ascii="ＭＳ 明朝" w:eastAsia="ＭＳ 明朝" w:cs="ＭＳ 明朝" w:hint="eastAsia"/>
          <w:kern w:val="0"/>
          <w:sz w:val="22"/>
          <w:lang w:val="ja-JP"/>
        </w:rPr>
        <w:t>条に規定する地区街づくり計画の軽易な変更とは、次に掲げるものをいう。</w:t>
      </w:r>
    </w:p>
    <w:p w14:paraId="5E35EC9A"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地区街づくり計画に用いられている用語等の変更で、地区街づくり計画の変更の程度が軽微であるもの</w:t>
      </w:r>
    </w:p>
    <w:p w14:paraId="55C2AF67"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前号に掲げるもののほか、地区街づくり計画の変更の程度が軽微であると区長が認める変更</w:t>
      </w:r>
    </w:p>
    <w:p w14:paraId="28CFEBFE" w14:textId="77777777" w:rsidR="0086082C" w:rsidRDefault="0086082C" w:rsidP="00A366A2">
      <w:pPr>
        <w:autoSpaceDE w:val="0"/>
        <w:autoSpaceDN w:val="0"/>
        <w:adjustRightInd w:val="0"/>
        <w:ind w:left="660"/>
        <w:rPr>
          <w:rFonts w:ascii="ＭＳ 明朝" w:eastAsia="ＭＳ 明朝" w:cs="ＭＳ 明朝"/>
          <w:kern w:val="0"/>
          <w:sz w:val="22"/>
          <w:lang w:val="ja-JP"/>
        </w:rPr>
      </w:pPr>
      <w:r>
        <w:rPr>
          <w:rFonts w:ascii="ＭＳ 明朝" w:eastAsia="ＭＳ 明朝" w:cs="ＭＳ 明朝" w:hint="eastAsia"/>
          <w:kern w:val="0"/>
          <w:sz w:val="22"/>
          <w:lang w:val="ja-JP"/>
        </w:rPr>
        <w:t>一部改正〔平成</w:t>
      </w:r>
      <w:r>
        <w:rPr>
          <w:rFonts w:ascii="ＭＳ 明朝" w:eastAsia="ＭＳ 明朝" w:cs="ＭＳ 明朝"/>
          <w:kern w:val="0"/>
          <w:sz w:val="22"/>
          <w:lang w:val="ja-JP"/>
        </w:rPr>
        <w:t>23</w:t>
      </w:r>
      <w:r>
        <w:rPr>
          <w:rFonts w:ascii="ＭＳ 明朝" w:eastAsia="ＭＳ 明朝" w:cs="ＭＳ 明朝" w:hint="eastAsia"/>
          <w:kern w:val="0"/>
          <w:sz w:val="22"/>
          <w:lang w:val="ja-JP"/>
        </w:rPr>
        <w:t>年規則３号〕</w:t>
      </w:r>
    </w:p>
    <w:p w14:paraId="4B9D467D" w14:textId="77777777" w:rsidR="0086082C" w:rsidRDefault="0086082C" w:rsidP="00A366A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（地区計画等の素案の申出等）</w:t>
      </w:r>
    </w:p>
    <w:p w14:paraId="6BA613BB"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20</w:t>
      </w:r>
      <w:r>
        <w:rPr>
          <w:rFonts w:ascii="ＭＳ 明朝" w:eastAsia="ＭＳ 明朝" w:cs="ＭＳ 明朝" w:hint="eastAsia"/>
          <w:kern w:val="0"/>
          <w:sz w:val="22"/>
          <w:lang w:val="ja-JP"/>
        </w:rPr>
        <w:t>条第１項第２号の規則に定める利害関係を有する者は、次に掲げる者とする。</w:t>
      </w:r>
    </w:p>
    <w:p w14:paraId="5D4FE378"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都市計画法第</w:t>
      </w:r>
      <w:r>
        <w:rPr>
          <w:rFonts w:ascii="ＭＳ 明朝" w:eastAsia="ＭＳ 明朝" w:cs="ＭＳ 明朝"/>
          <w:kern w:val="0"/>
          <w:sz w:val="22"/>
          <w:lang w:val="ja-JP"/>
        </w:rPr>
        <w:t>16</w:t>
      </w:r>
      <w:r>
        <w:rPr>
          <w:rFonts w:ascii="ＭＳ 明朝" w:eastAsia="ＭＳ 明朝" w:cs="ＭＳ 明朝" w:hint="eastAsia"/>
          <w:kern w:val="0"/>
          <w:sz w:val="22"/>
          <w:lang w:val="ja-JP"/>
        </w:rPr>
        <w:t>条第３項に規定する地区計画等に関する都市計画の決定若しくは変更又は地区計画等の案の内容となるべき事項（以下「地区計画等の素案」という。）の区域内の土地の所有者</w:t>
      </w:r>
    </w:p>
    <w:p w14:paraId="5CD65A38"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地区計画等の素案の区域内の土地について対抗要件を備えた地上権若しくは賃借権又は登記した先取特権、質権若しくは抵当権を有する者</w:t>
      </w:r>
    </w:p>
    <w:p w14:paraId="264FF834"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前号に規定する土地又は権利に関する仮登記、差押えの登記又は当該土地に関する買戻しの特約の登記の登記名義人</w:t>
      </w:r>
    </w:p>
    <w:p w14:paraId="64F19EE8"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条例第</w:t>
      </w:r>
      <w:r>
        <w:rPr>
          <w:rFonts w:ascii="ＭＳ 明朝" w:eastAsia="ＭＳ 明朝" w:cs="ＭＳ 明朝"/>
          <w:kern w:val="0"/>
          <w:sz w:val="22"/>
          <w:lang w:val="ja-JP"/>
        </w:rPr>
        <w:t>20</w:t>
      </w:r>
      <w:r>
        <w:rPr>
          <w:rFonts w:ascii="ＭＳ 明朝" w:eastAsia="ＭＳ 明朝" w:cs="ＭＳ 明朝" w:hint="eastAsia"/>
          <w:kern w:val="0"/>
          <w:sz w:val="22"/>
          <w:lang w:val="ja-JP"/>
        </w:rPr>
        <w:t>条第２項の地区計画等の種類、名称、位置、区域及び内容を記載した書面は、地区計画等の素案申出書（第１号様式）とする。</w:t>
      </w:r>
    </w:p>
    <w:p w14:paraId="246A1714"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条例第</w:t>
      </w:r>
      <w:r>
        <w:rPr>
          <w:rFonts w:ascii="ＭＳ 明朝" w:eastAsia="ＭＳ 明朝" w:cs="ＭＳ 明朝"/>
          <w:kern w:val="0"/>
          <w:sz w:val="22"/>
          <w:lang w:val="ja-JP"/>
        </w:rPr>
        <w:t>20</w:t>
      </w:r>
      <w:r>
        <w:rPr>
          <w:rFonts w:ascii="ＭＳ 明朝" w:eastAsia="ＭＳ 明朝" w:cs="ＭＳ 明朝" w:hint="eastAsia"/>
          <w:kern w:val="0"/>
          <w:sz w:val="22"/>
          <w:lang w:val="ja-JP"/>
        </w:rPr>
        <w:t>条第２項の区長が必要と認める書類は、次に掲げるものとする。</w:t>
      </w:r>
    </w:p>
    <w:p w14:paraId="15042A38"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20</w:t>
      </w:r>
      <w:r>
        <w:rPr>
          <w:rFonts w:ascii="ＭＳ 明朝" w:eastAsia="ＭＳ 明朝" w:cs="ＭＳ 明朝" w:hint="eastAsia"/>
          <w:kern w:val="0"/>
          <w:sz w:val="22"/>
          <w:lang w:val="ja-JP"/>
        </w:rPr>
        <w:t>条第３項第３号及び第４号に規定する要件を満たすことを確認することができる書類</w:t>
      </w:r>
    </w:p>
    <w:p w14:paraId="5BD4528D"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前号に掲げるもののほか、区長が必要があると認める書類</w:t>
      </w:r>
    </w:p>
    <w:p w14:paraId="7B6FCB81" w14:textId="77777777" w:rsidR="0086082C" w:rsidRDefault="0086082C" w:rsidP="00A366A2">
      <w:pPr>
        <w:autoSpaceDE w:val="0"/>
        <w:autoSpaceDN w:val="0"/>
        <w:adjustRightInd w:val="0"/>
        <w:ind w:left="660"/>
        <w:rPr>
          <w:rFonts w:ascii="ＭＳ 明朝" w:eastAsia="ＭＳ 明朝" w:cs="ＭＳ 明朝"/>
          <w:kern w:val="0"/>
          <w:sz w:val="22"/>
          <w:lang w:val="ja-JP"/>
        </w:rPr>
      </w:pPr>
      <w:r>
        <w:rPr>
          <w:rFonts w:ascii="ＭＳ 明朝" w:eastAsia="ＭＳ 明朝" w:cs="ＭＳ 明朝" w:hint="eastAsia"/>
          <w:kern w:val="0"/>
          <w:sz w:val="22"/>
          <w:lang w:val="ja-JP"/>
        </w:rPr>
        <w:t>追加〔平成</w:t>
      </w:r>
      <w:r>
        <w:rPr>
          <w:rFonts w:ascii="ＭＳ 明朝" w:eastAsia="ＭＳ 明朝" w:cs="ＭＳ 明朝"/>
          <w:kern w:val="0"/>
          <w:sz w:val="22"/>
          <w:lang w:val="ja-JP"/>
        </w:rPr>
        <w:t>23</w:t>
      </w:r>
      <w:r>
        <w:rPr>
          <w:rFonts w:ascii="ＭＳ 明朝" w:eastAsia="ＭＳ 明朝" w:cs="ＭＳ 明朝" w:hint="eastAsia"/>
          <w:kern w:val="0"/>
          <w:sz w:val="22"/>
          <w:lang w:val="ja-JP"/>
        </w:rPr>
        <w:t>年規則３号〕</w:t>
      </w:r>
    </w:p>
    <w:p w14:paraId="0ADEFD5E" w14:textId="77777777" w:rsidR="0086082C" w:rsidRDefault="0086082C" w:rsidP="00A366A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（結果通知）</w:t>
      </w:r>
    </w:p>
    <w:p w14:paraId="27AAA909"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20</w:t>
      </w:r>
      <w:r>
        <w:rPr>
          <w:rFonts w:ascii="ＭＳ 明朝" w:eastAsia="ＭＳ 明朝" w:cs="ＭＳ 明朝" w:hint="eastAsia"/>
          <w:kern w:val="0"/>
          <w:sz w:val="22"/>
          <w:lang w:val="ja-JP"/>
        </w:rPr>
        <w:t>条第４項の規定による通知は、地区計画等の素案に係る通知書（第２号様式）により行うものとする。</w:t>
      </w:r>
    </w:p>
    <w:p w14:paraId="59238659" w14:textId="77777777" w:rsidR="0086082C" w:rsidRDefault="0086082C" w:rsidP="00A366A2">
      <w:pPr>
        <w:autoSpaceDE w:val="0"/>
        <w:autoSpaceDN w:val="0"/>
        <w:adjustRightInd w:val="0"/>
        <w:ind w:left="660"/>
        <w:rPr>
          <w:rFonts w:ascii="ＭＳ 明朝" w:eastAsia="ＭＳ 明朝" w:cs="ＭＳ 明朝"/>
          <w:kern w:val="0"/>
          <w:sz w:val="22"/>
          <w:lang w:val="ja-JP"/>
        </w:rPr>
      </w:pPr>
      <w:r>
        <w:rPr>
          <w:rFonts w:ascii="ＭＳ 明朝" w:eastAsia="ＭＳ 明朝" w:cs="ＭＳ 明朝" w:hint="eastAsia"/>
          <w:kern w:val="0"/>
          <w:sz w:val="22"/>
          <w:lang w:val="ja-JP"/>
        </w:rPr>
        <w:t>追加〔平成</w:t>
      </w:r>
      <w:r>
        <w:rPr>
          <w:rFonts w:ascii="ＭＳ 明朝" w:eastAsia="ＭＳ 明朝" w:cs="ＭＳ 明朝"/>
          <w:kern w:val="0"/>
          <w:sz w:val="22"/>
          <w:lang w:val="ja-JP"/>
        </w:rPr>
        <w:t>23</w:t>
      </w:r>
      <w:r>
        <w:rPr>
          <w:rFonts w:ascii="ＭＳ 明朝" w:eastAsia="ＭＳ 明朝" w:cs="ＭＳ 明朝" w:hint="eastAsia"/>
          <w:kern w:val="0"/>
          <w:sz w:val="22"/>
          <w:lang w:val="ja-JP"/>
        </w:rPr>
        <w:t>年規則３号〕</w:t>
      </w:r>
    </w:p>
    <w:p w14:paraId="42E5FA7E" w14:textId="77777777" w:rsidR="0086082C" w:rsidRDefault="0086082C" w:rsidP="00A366A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（計画提案に係る提出図書）</w:t>
      </w:r>
    </w:p>
    <w:p w14:paraId="0BC79EC6"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都市計画法施行規則（昭和</w:t>
      </w:r>
      <w:r>
        <w:rPr>
          <w:rFonts w:ascii="ＭＳ 明朝" w:eastAsia="ＭＳ 明朝" w:cs="ＭＳ 明朝"/>
          <w:kern w:val="0"/>
          <w:sz w:val="22"/>
          <w:lang w:val="ja-JP"/>
        </w:rPr>
        <w:t>44</w:t>
      </w:r>
      <w:r>
        <w:rPr>
          <w:rFonts w:ascii="ＭＳ 明朝" w:eastAsia="ＭＳ 明朝" w:cs="ＭＳ 明朝" w:hint="eastAsia"/>
          <w:kern w:val="0"/>
          <w:sz w:val="22"/>
          <w:lang w:val="ja-JP"/>
        </w:rPr>
        <w:t>年建設省令第</w:t>
      </w:r>
      <w:r>
        <w:rPr>
          <w:rFonts w:ascii="ＭＳ 明朝" w:eastAsia="ＭＳ 明朝" w:cs="ＭＳ 明朝"/>
          <w:kern w:val="0"/>
          <w:sz w:val="22"/>
          <w:lang w:val="ja-JP"/>
        </w:rPr>
        <w:t>49</w:t>
      </w:r>
      <w:r>
        <w:rPr>
          <w:rFonts w:ascii="ＭＳ 明朝" w:eastAsia="ＭＳ 明朝" w:cs="ＭＳ 明朝" w:hint="eastAsia"/>
          <w:kern w:val="0"/>
          <w:sz w:val="22"/>
          <w:lang w:val="ja-JP"/>
        </w:rPr>
        <w:t>号。以下「省令」という。）第</w:t>
      </w:r>
      <w:r>
        <w:rPr>
          <w:rFonts w:ascii="ＭＳ 明朝" w:eastAsia="ＭＳ 明朝" w:cs="ＭＳ 明朝"/>
          <w:kern w:val="0"/>
          <w:sz w:val="22"/>
          <w:lang w:val="ja-JP"/>
        </w:rPr>
        <w:t>13</w:t>
      </w:r>
      <w:r>
        <w:rPr>
          <w:rFonts w:ascii="ＭＳ 明朝" w:eastAsia="ＭＳ 明朝" w:cs="ＭＳ 明朝" w:hint="eastAsia"/>
          <w:kern w:val="0"/>
          <w:sz w:val="22"/>
          <w:lang w:val="ja-JP"/>
        </w:rPr>
        <w:t>条の４第１項の提案書は、都市計画提案書（第３号様式）とする。</w:t>
      </w:r>
    </w:p>
    <w:p w14:paraId="0422D418"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省令第</w:t>
      </w:r>
      <w:r>
        <w:rPr>
          <w:rFonts w:ascii="ＭＳ 明朝" w:eastAsia="ＭＳ 明朝" w:cs="ＭＳ 明朝"/>
          <w:kern w:val="0"/>
          <w:sz w:val="22"/>
          <w:lang w:val="ja-JP"/>
        </w:rPr>
        <w:t>13</w:t>
      </w:r>
      <w:r>
        <w:rPr>
          <w:rFonts w:ascii="ＭＳ 明朝" w:eastAsia="ＭＳ 明朝" w:cs="ＭＳ 明朝" w:hint="eastAsia"/>
          <w:kern w:val="0"/>
          <w:sz w:val="22"/>
          <w:lang w:val="ja-JP"/>
        </w:rPr>
        <w:t>条の４第１項第１号の都市計画の素案は、次に掲げる図書によるものとする。</w:t>
      </w:r>
    </w:p>
    <w:p w14:paraId="472F5F1B"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計画提案に係る都市計画を定める区域を明らかにした図面</w:t>
      </w:r>
    </w:p>
    <w:p w14:paraId="7F606619"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都市計画法その他の法令の規定により計画提案に係る都市計画に定めることとされている事項の内容を記載した書類</w:t>
      </w:r>
    </w:p>
    <w:p w14:paraId="3039BE60"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計画提案をする理由を記載した書類</w:t>
      </w:r>
    </w:p>
    <w:p w14:paraId="324934EE" w14:textId="77777777" w:rsidR="0086082C" w:rsidRDefault="0086082C" w:rsidP="00A366A2">
      <w:pPr>
        <w:autoSpaceDE w:val="0"/>
        <w:autoSpaceDN w:val="0"/>
        <w:adjustRightInd w:val="0"/>
        <w:ind w:left="660"/>
        <w:rPr>
          <w:rFonts w:ascii="ＭＳ 明朝" w:eastAsia="ＭＳ 明朝" w:cs="ＭＳ 明朝"/>
          <w:kern w:val="0"/>
          <w:sz w:val="22"/>
          <w:lang w:val="ja-JP"/>
        </w:rPr>
      </w:pPr>
      <w:r>
        <w:rPr>
          <w:rFonts w:ascii="ＭＳ 明朝" w:eastAsia="ＭＳ 明朝" w:cs="ＭＳ 明朝" w:hint="eastAsia"/>
          <w:kern w:val="0"/>
          <w:sz w:val="22"/>
          <w:lang w:val="ja-JP"/>
        </w:rPr>
        <w:t>追加〔平成</w:t>
      </w:r>
      <w:r>
        <w:rPr>
          <w:rFonts w:ascii="ＭＳ 明朝" w:eastAsia="ＭＳ 明朝" w:cs="ＭＳ 明朝"/>
          <w:kern w:val="0"/>
          <w:sz w:val="22"/>
          <w:lang w:val="ja-JP"/>
        </w:rPr>
        <w:t>23</w:t>
      </w:r>
      <w:r>
        <w:rPr>
          <w:rFonts w:ascii="ＭＳ 明朝" w:eastAsia="ＭＳ 明朝" w:cs="ＭＳ 明朝" w:hint="eastAsia"/>
          <w:kern w:val="0"/>
          <w:sz w:val="22"/>
          <w:lang w:val="ja-JP"/>
        </w:rPr>
        <w:t>年規則３号〕</w:t>
      </w:r>
    </w:p>
    <w:p w14:paraId="3D804FF3" w14:textId="77777777" w:rsidR="0086082C" w:rsidRDefault="0086082C" w:rsidP="00A366A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（街づくり誘導地区の指定の告示）</w:t>
      </w:r>
    </w:p>
    <w:p w14:paraId="7E87EDAC"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24</w:t>
      </w:r>
      <w:r>
        <w:rPr>
          <w:rFonts w:ascii="ＭＳ 明朝" w:eastAsia="ＭＳ 明朝" w:cs="ＭＳ 明朝" w:hint="eastAsia"/>
          <w:kern w:val="0"/>
          <w:sz w:val="22"/>
          <w:lang w:val="ja-JP"/>
        </w:rPr>
        <w:t>条第３項（同条第５項において準用する場合を含む。）の規定による告示は、次に掲げる事項について行うものとする。</w:t>
      </w:r>
    </w:p>
    <w:p w14:paraId="3FB5DBDE"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街づくり誘導地区の名称、位置及び区域</w:t>
      </w:r>
    </w:p>
    <w:p w14:paraId="3EC09B35"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街づくり誘導地区を指定する区域に係る地区街づくり計画の名称</w:t>
      </w:r>
    </w:p>
    <w:p w14:paraId="7E0F05A2"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次条の規定により区長が指定した当該街づくり誘導地区において届出をすべき建築行為等の種類</w:t>
      </w:r>
    </w:p>
    <w:p w14:paraId="21581FB3"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25</w:t>
      </w:r>
      <w:r>
        <w:rPr>
          <w:rFonts w:ascii="ＭＳ 明朝" w:eastAsia="ＭＳ 明朝" w:cs="ＭＳ 明朝" w:hint="eastAsia"/>
          <w:kern w:val="0"/>
          <w:sz w:val="22"/>
          <w:lang w:val="ja-JP"/>
        </w:rPr>
        <w:t>条第１項の規定により届出をしなければならない次条に規定する建築行為等の期間の始期</w:t>
      </w:r>
    </w:p>
    <w:p w14:paraId="4CC4D5A4" w14:textId="77777777" w:rsidR="0086082C" w:rsidRDefault="0086082C" w:rsidP="00A366A2">
      <w:pPr>
        <w:autoSpaceDE w:val="0"/>
        <w:autoSpaceDN w:val="0"/>
        <w:adjustRightInd w:val="0"/>
        <w:ind w:left="660"/>
        <w:rPr>
          <w:rFonts w:ascii="ＭＳ 明朝" w:eastAsia="ＭＳ 明朝" w:cs="ＭＳ 明朝"/>
          <w:kern w:val="0"/>
          <w:sz w:val="22"/>
          <w:lang w:val="ja-JP"/>
        </w:rPr>
      </w:pPr>
      <w:r>
        <w:rPr>
          <w:rFonts w:ascii="ＭＳ 明朝" w:eastAsia="ＭＳ 明朝" w:cs="ＭＳ 明朝" w:hint="eastAsia"/>
          <w:kern w:val="0"/>
          <w:sz w:val="22"/>
          <w:lang w:val="ja-JP"/>
        </w:rPr>
        <w:t>一部改正〔平成８年規則</w:t>
      </w:r>
      <w:r>
        <w:rPr>
          <w:rFonts w:ascii="ＭＳ 明朝" w:eastAsia="ＭＳ 明朝" w:cs="ＭＳ 明朝"/>
          <w:kern w:val="0"/>
          <w:sz w:val="22"/>
          <w:lang w:val="ja-JP"/>
        </w:rPr>
        <w:t>56</w:t>
      </w:r>
      <w:r>
        <w:rPr>
          <w:rFonts w:ascii="ＭＳ 明朝" w:eastAsia="ＭＳ 明朝" w:cs="ＭＳ 明朝" w:hint="eastAsia"/>
          <w:kern w:val="0"/>
          <w:sz w:val="22"/>
          <w:lang w:val="ja-JP"/>
        </w:rPr>
        <w:t>号・</w:t>
      </w:r>
      <w:r>
        <w:rPr>
          <w:rFonts w:ascii="ＭＳ 明朝" w:eastAsia="ＭＳ 明朝" w:cs="ＭＳ 明朝"/>
          <w:kern w:val="0"/>
          <w:sz w:val="22"/>
          <w:lang w:val="ja-JP"/>
        </w:rPr>
        <w:t>23</w:t>
      </w:r>
      <w:r>
        <w:rPr>
          <w:rFonts w:ascii="ＭＳ 明朝" w:eastAsia="ＭＳ 明朝" w:cs="ＭＳ 明朝" w:hint="eastAsia"/>
          <w:kern w:val="0"/>
          <w:sz w:val="22"/>
          <w:lang w:val="ja-JP"/>
        </w:rPr>
        <w:t>年３号〕</w:t>
      </w:r>
    </w:p>
    <w:p w14:paraId="3644D696" w14:textId="77777777" w:rsidR="0086082C" w:rsidRDefault="0086082C" w:rsidP="00A366A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（建築行為等）</w:t>
      </w:r>
    </w:p>
    <w:p w14:paraId="09E90273"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25</w:t>
      </w:r>
      <w:r>
        <w:rPr>
          <w:rFonts w:ascii="ＭＳ 明朝" w:eastAsia="ＭＳ 明朝" w:cs="ＭＳ 明朝" w:hint="eastAsia"/>
          <w:kern w:val="0"/>
          <w:sz w:val="22"/>
          <w:lang w:val="ja-JP"/>
        </w:rPr>
        <w:t>条第１項の建築行為又は開発行為のうち規則で定めるもの（以下「建築行為等」という。）は、次に掲げる行為（都市計画法第</w:t>
      </w:r>
      <w:r>
        <w:rPr>
          <w:rFonts w:ascii="ＭＳ 明朝" w:eastAsia="ＭＳ 明朝" w:cs="ＭＳ 明朝"/>
          <w:kern w:val="0"/>
          <w:sz w:val="22"/>
          <w:lang w:val="ja-JP"/>
        </w:rPr>
        <w:t>58</w:t>
      </w:r>
      <w:r>
        <w:rPr>
          <w:rFonts w:ascii="ＭＳ 明朝" w:eastAsia="ＭＳ 明朝" w:cs="ＭＳ 明朝" w:hint="eastAsia"/>
          <w:kern w:val="0"/>
          <w:sz w:val="22"/>
          <w:lang w:val="ja-JP"/>
        </w:rPr>
        <w:t>条の２第１項ただし書（同項第３号に係る部分を除く。）、密集市街地における防災街区の整備の促進に関する法律（平成９年法律第</w:t>
      </w:r>
      <w:r>
        <w:rPr>
          <w:rFonts w:ascii="ＭＳ 明朝" w:eastAsia="ＭＳ 明朝" w:cs="ＭＳ 明朝"/>
          <w:kern w:val="0"/>
          <w:sz w:val="22"/>
          <w:lang w:val="ja-JP"/>
        </w:rPr>
        <w:t>49</w:t>
      </w:r>
      <w:r>
        <w:rPr>
          <w:rFonts w:ascii="ＭＳ 明朝" w:eastAsia="ＭＳ 明朝" w:cs="ＭＳ 明朝" w:hint="eastAsia"/>
          <w:kern w:val="0"/>
          <w:sz w:val="22"/>
          <w:lang w:val="ja-JP"/>
        </w:rPr>
        <w:t>号）第</w:t>
      </w:r>
      <w:r>
        <w:rPr>
          <w:rFonts w:ascii="ＭＳ 明朝" w:eastAsia="ＭＳ 明朝" w:cs="ＭＳ 明朝"/>
          <w:kern w:val="0"/>
          <w:sz w:val="22"/>
          <w:lang w:val="ja-JP"/>
        </w:rPr>
        <w:lastRenderedPageBreak/>
        <w:t>33</w:t>
      </w:r>
      <w:r>
        <w:rPr>
          <w:rFonts w:ascii="ＭＳ 明朝" w:eastAsia="ＭＳ 明朝" w:cs="ＭＳ 明朝" w:hint="eastAsia"/>
          <w:kern w:val="0"/>
          <w:sz w:val="22"/>
          <w:lang w:val="ja-JP"/>
        </w:rPr>
        <w:t>条第１項ただし書（同項第３号に係る部分を除く。）及び幹線道路の沿道の整備に関する法律（昭和</w:t>
      </w:r>
      <w:r>
        <w:rPr>
          <w:rFonts w:ascii="ＭＳ 明朝" w:eastAsia="ＭＳ 明朝" w:cs="ＭＳ 明朝"/>
          <w:kern w:val="0"/>
          <w:sz w:val="22"/>
          <w:lang w:val="ja-JP"/>
        </w:rPr>
        <w:t>55</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34</w:t>
      </w:r>
      <w:r>
        <w:rPr>
          <w:rFonts w:ascii="ＭＳ 明朝" w:eastAsia="ＭＳ 明朝" w:cs="ＭＳ 明朝" w:hint="eastAsia"/>
          <w:kern w:val="0"/>
          <w:sz w:val="22"/>
          <w:lang w:val="ja-JP"/>
        </w:rPr>
        <w:t>号）第</w:t>
      </w:r>
      <w:r>
        <w:rPr>
          <w:rFonts w:ascii="ＭＳ 明朝" w:eastAsia="ＭＳ 明朝" w:cs="ＭＳ 明朝"/>
          <w:kern w:val="0"/>
          <w:sz w:val="22"/>
          <w:lang w:val="ja-JP"/>
        </w:rPr>
        <w:t>10</w:t>
      </w:r>
      <w:r>
        <w:rPr>
          <w:rFonts w:ascii="ＭＳ 明朝" w:eastAsia="ＭＳ 明朝" w:cs="ＭＳ 明朝" w:hint="eastAsia"/>
          <w:kern w:val="0"/>
          <w:sz w:val="22"/>
          <w:lang w:val="ja-JP"/>
        </w:rPr>
        <w:t>条第１項ただし書（同項第３号に係る部分を除く。）に規定するものを除く。）のうちから街づくり誘導地区ごとに区長が指定するものとする。</w:t>
      </w:r>
    </w:p>
    <w:p w14:paraId="4B0FB3F8"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土地の区画形質の変更</w:t>
      </w:r>
    </w:p>
    <w:p w14:paraId="347801CB"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建築物の建築又は工作物の建設</w:t>
      </w:r>
    </w:p>
    <w:p w14:paraId="7AE99445"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建築物等の用途の変更</w:t>
      </w:r>
    </w:p>
    <w:p w14:paraId="6DEA1EDD"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建築物等の形態又は意匠の変更</w:t>
      </w:r>
    </w:p>
    <w:p w14:paraId="49AEF19B"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木竹の伐採</w:t>
      </w:r>
    </w:p>
    <w:p w14:paraId="5777A1BF" w14:textId="77777777" w:rsidR="0086082C" w:rsidRDefault="0086082C" w:rsidP="00A366A2">
      <w:pPr>
        <w:autoSpaceDE w:val="0"/>
        <w:autoSpaceDN w:val="0"/>
        <w:adjustRightInd w:val="0"/>
        <w:ind w:left="660"/>
        <w:rPr>
          <w:rFonts w:ascii="ＭＳ 明朝" w:eastAsia="ＭＳ 明朝" w:cs="ＭＳ 明朝"/>
          <w:kern w:val="0"/>
          <w:sz w:val="22"/>
          <w:lang w:val="ja-JP"/>
        </w:rPr>
      </w:pPr>
      <w:r>
        <w:rPr>
          <w:rFonts w:ascii="ＭＳ 明朝" w:eastAsia="ＭＳ 明朝" w:cs="ＭＳ 明朝" w:hint="eastAsia"/>
          <w:kern w:val="0"/>
          <w:sz w:val="22"/>
          <w:lang w:val="ja-JP"/>
        </w:rPr>
        <w:t>一部改正〔平成８年規則</w:t>
      </w:r>
      <w:r>
        <w:rPr>
          <w:rFonts w:ascii="ＭＳ 明朝" w:eastAsia="ＭＳ 明朝" w:cs="ＭＳ 明朝"/>
          <w:kern w:val="0"/>
          <w:sz w:val="22"/>
          <w:lang w:val="ja-JP"/>
        </w:rPr>
        <w:t>56</w:t>
      </w:r>
      <w:r>
        <w:rPr>
          <w:rFonts w:ascii="ＭＳ 明朝" w:eastAsia="ＭＳ 明朝" w:cs="ＭＳ 明朝" w:hint="eastAsia"/>
          <w:kern w:val="0"/>
          <w:sz w:val="22"/>
          <w:lang w:val="ja-JP"/>
        </w:rPr>
        <w:t>号・</w:t>
      </w:r>
      <w:r>
        <w:rPr>
          <w:rFonts w:ascii="ＭＳ 明朝" w:eastAsia="ＭＳ 明朝" w:cs="ＭＳ 明朝"/>
          <w:kern w:val="0"/>
          <w:sz w:val="22"/>
          <w:lang w:val="ja-JP"/>
        </w:rPr>
        <w:t>12</w:t>
      </w:r>
      <w:r>
        <w:rPr>
          <w:rFonts w:ascii="ＭＳ 明朝" w:eastAsia="ＭＳ 明朝" w:cs="ＭＳ 明朝" w:hint="eastAsia"/>
          <w:kern w:val="0"/>
          <w:sz w:val="22"/>
          <w:lang w:val="ja-JP"/>
        </w:rPr>
        <w:t>年８号・</w:t>
      </w:r>
      <w:r>
        <w:rPr>
          <w:rFonts w:ascii="ＭＳ 明朝" w:eastAsia="ＭＳ 明朝" w:cs="ＭＳ 明朝"/>
          <w:kern w:val="0"/>
          <w:sz w:val="22"/>
          <w:lang w:val="ja-JP"/>
        </w:rPr>
        <w:t>23</w:t>
      </w:r>
      <w:r>
        <w:rPr>
          <w:rFonts w:ascii="ＭＳ 明朝" w:eastAsia="ＭＳ 明朝" w:cs="ＭＳ 明朝" w:hint="eastAsia"/>
          <w:kern w:val="0"/>
          <w:sz w:val="22"/>
          <w:lang w:val="ja-JP"/>
        </w:rPr>
        <w:t>年３号・令和２年</w:t>
      </w:r>
      <w:r>
        <w:rPr>
          <w:rFonts w:ascii="ＭＳ 明朝" w:eastAsia="ＭＳ 明朝" w:cs="ＭＳ 明朝"/>
          <w:kern w:val="0"/>
          <w:sz w:val="22"/>
          <w:lang w:val="ja-JP"/>
        </w:rPr>
        <w:t>62</w:t>
      </w:r>
      <w:r>
        <w:rPr>
          <w:rFonts w:ascii="ＭＳ 明朝" w:eastAsia="ＭＳ 明朝" w:cs="ＭＳ 明朝" w:hint="eastAsia"/>
          <w:kern w:val="0"/>
          <w:sz w:val="22"/>
          <w:lang w:val="ja-JP"/>
        </w:rPr>
        <w:t>号〕</w:t>
      </w:r>
    </w:p>
    <w:p w14:paraId="2384FF72" w14:textId="77777777" w:rsidR="0086082C" w:rsidRDefault="0086082C" w:rsidP="00A366A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（建築行為等の届出等）</w:t>
      </w:r>
    </w:p>
    <w:p w14:paraId="404870D6"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25</w:t>
      </w:r>
      <w:r>
        <w:rPr>
          <w:rFonts w:ascii="ＭＳ 明朝" w:eastAsia="ＭＳ 明朝" w:cs="ＭＳ 明朝" w:hint="eastAsia"/>
          <w:kern w:val="0"/>
          <w:sz w:val="22"/>
          <w:lang w:val="ja-JP"/>
        </w:rPr>
        <w:t>条第１項の届出は、次の各号のいずれかに掲げる行為を行おうとする前であって前条に規定する建築行為等に着手しようとする日の</w:t>
      </w:r>
      <w:r>
        <w:rPr>
          <w:rFonts w:ascii="ＭＳ 明朝" w:eastAsia="ＭＳ 明朝" w:cs="ＭＳ 明朝"/>
          <w:kern w:val="0"/>
          <w:sz w:val="22"/>
          <w:lang w:val="ja-JP"/>
        </w:rPr>
        <w:t>30</w:t>
      </w:r>
      <w:r>
        <w:rPr>
          <w:rFonts w:ascii="ＭＳ 明朝" w:eastAsia="ＭＳ 明朝" w:cs="ＭＳ 明朝" w:hint="eastAsia"/>
          <w:kern w:val="0"/>
          <w:sz w:val="22"/>
          <w:lang w:val="ja-JP"/>
        </w:rPr>
        <w:t>日前までに、建築行為等届出書（第４号様式）を区長に提出することにより行うものとする。</w:t>
      </w:r>
    </w:p>
    <w:p w14:paraId="361D92F7"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建築基準法（昭和</w:t>
      </w:r>
      <w:r>
        <w:rPr>
          <w:rFonts w:ascii="ＭＳ 明朝" w:eastAsia="ＭＳ 明朝" w:cs="ＭＳ 明朝"/>
          <w:kern w:val="0"/>
          <w:sz w:val="22"/>
          <w:lang w:val="ja-JP"/>
        </w:rPr>
        <w:t>25</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201</w:t>
      </w:r>
      <w:r>
        <w:rPr>
          <w:rFonts w:ascii="ＭＳ 明朝" w:eastAsia="ＭＳ 明朝" w:cs="ＭＳ 明朝" w:hint="eastAsia"/>
          <w:kern w:val="0"/>
          <w:sz w:val="22"/>
          <w:lang w:val="ja-JP"/>
        </w:rPr>
        <w:t>号。以下この項において「法」という。）第６条第１項（法第</w:t>
      </w:r>
      <w:r>
        <w:rPr>
          <w:rFonts w:ascii="ＭＳ 明朝" w:eastAsia="ＭＳ 明朝" w:cs="ＭＳ 明朝"/>
          <w:kern w:val="0"/>
          <w:sz w:val="22"/>
          <w:lang w:val="ja-JP"/>
        </w:rPr>
        <w:t>87</w:t>
      </w:r>
      <w:r>
        <w:rPr>
          <w:rFonts w:ascii="ＭＳ 明朝" w:eastAsia="ＭＳ 明朝" w:cs="ＭＳ 明朝" w:hint="eastAsia"/>
          <w:kern w:val="0"/>
          <w:sz w:val="22"/>
          <w:lang w:val="ja-JP"/>
        </w:rPr>
        <w:t>条第１項、法第</w:t>
      </w:r>
      <w:r>
        <w:rPr>
          <w:rFonts w:ascii="ＭＳ 明朝" w:eastAsia="ＭＳ 明朝" w:cs="ＭＳ 明朝"/>
          <w:kern w:val="0"/>
          <w:sz w:val="22"/>
          <w:lang w:val="ja-JP"/>
        </w:rPr>
        <w:t>87</w:t>
      </w:r>
      <w:r>
        <w:rPr>
          <w:rFonts w:ascii="ＭＳ 明朝" w:eastAsia="ＭＳ 明朝" w:cs="ＭＳ 明朝" w:hint="eastAsia"/>
          <w:kern w:val="0"/>
          <w:sz w:val="22"/>
          <w:lang w:val="ja-JP"/>
        </w:rPr>
        <w:t>条の２又は法第</w:t>
      </w:r>
      <w:r>
        <w:rPr>
          <w:rFonts w:ascii="ＭＳ 明朝" w:eastAsia="ＭＳ 明朝" w:cs="ＭＳ 明朝"/>
          <w:kern w:val="0"/>
          <w:sz w:val="22"/>
          <w:lang w:val="ja-JP"/>
        </w:rPr>
        <w:t>88</w:t>
      </w:r>
      <w:r>
        <w:rPr>
          <w:rFonts w:ascii="ＭＳ 明朝" w:eastAsia="ＭＳ 明朝" w:cs="ＭＳ 明朝" w:hint="eastAsia"/>
          <w:kern w:val="0"/>
          <w:sz w:val="22"/>
          <w:lang w:val="ja-JP"/>
        </w:rPr>
        <w:t>条第１項及び第２項において準用する場合を含む。）に規定する確認の申請</w:t>
      </w:r>
    </w:p>
    <w:p w14:paraId="279BE3AD"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法第６条の２第１項（法第</w:t>
      </w:r>
      <w:r>
        <w:rPr>
          <w:rFonts w:ascii="ＭＳ 明朝" w:eastAsia="ＭＳ 明朝" w:cs="ＭＳ 明朝"/>
          <w:kern w:val="0"/>
          <w:sz w:val="22"/>
          <w:lang w:val="ja-JP"/>
        </w:rPr>
        <w:t>87</w:t>
      </w:r>
      <w:r>
        <w:rPr>
          <w:rFonts w:ascii="ＭＳ 明朝" w:eastAsia="ＭＳ 明朝" w:cs="ＭＳ 明朝" w:hint="eastAsia"/>
          <w:kern w:val="0"/>
          <w:sz w:val="22"/>
          <w:lang w:val="ja-JP"/>
        </w:rPr>
        <w:t>条第１項、法第</w:t>
      </w:r>
      <w:r>
        <w:rPr>
          <w:rFonts w:ascii="ＭＳ 明朝" w:eastAsia="ＭＳ 明朝" w:cs="ＭＳ 明朝"/>
          <w:kern w:val="0"/>
          <w:sz w:val="22"/>
          <w:lang w:val="ja-JP"/>
        </w:rPr>
        <w:t>87</w:t>
      </w:r>
      <w:r>
        <w:rPr>
          <w:rFonts w:ascii="ＭＳ 明朝" w:eastAsia="ＭＳ 明朝" w:cs="ＭＳ 明朝" w:hint="eastAsia"/>
          <w:kern w:val="0"/>
          <w:sz w:val="22"/>
          <w:lang w:val="ja-JP"/>
        </w:rPr>
        <w:t>条の２又は法第</w:t>
      </w:r>
      <w:r>
        <w:rPr>
          <w:rFonts w:ascii="ＭＳ 明朝" w:eastAsia="ＭＳ 明朝" w:cs="ＭＳ 明朝"/>
          <w:kern w:val="0"/>
          <w:sz w:val="22"/>
          <w:lang w:val="ja-JP"/>
        </w:rPr>
        <w:t>88</w:t>
      </w:r>
      <w:r>
        <w:rPr>
          <w:rFonts w:ascii="ＭＳ 明朝" w:eastAsia="ＭＳ 明朝" w:cs="ＭＳ 明朝" w:hint="eastAsia"/>
          <w:kern w:val="0"/>
          <w:sz w:val="22"/>
          <w:lang w:val="ja-JP"/>
        </w:rPr>
        <w:t>条第１項及び第２項において準用する場合を含む。）に規定する確認を受けるための書類の提出</w:t>
      </w:r>
    </w:p>
    <w:p w14:paraId="227A2470"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法第</w:t>
      </w:r>
      <w:r>
        <w:rPr>
          <w:rFonts w:ascii="ＭＳ 明朝" w:eastAsia="ＭＳ 明朝" w:cs="ＭＳ 明朝"/>
          <w:kern w:val="0"/>
          <w:sz w:val="22"/>
          <w:lang w:val="ja-JP"/>
        </w:rPr>
        <w:t>18</w:t>
      </w:r>
      <w:r>
        <w:rPr>
          <w:rFonts w:ascii="ＭＳ 明朝" w:eastAsia="ＭＳ 明朝" w:cs="ＭＳ 明朝" w:hint="eastAsia"/>
          <w:kern w:val="0"/>
          <w:sz w:val="22"/>
          <w:lang w:val="ja-JP"/>
        </w:rPr>
        <w:t>条第２項（法第</w:t>
      </w:r>
      <w:r>
        <w:rPr>
          <w:rFonts w:ascii="ＭＳ 明朝" w:eastAsia="ＭＳ 明朝" w:cs="ＭＳ 明朝"/>
          <w:kern w:val="0"/>
          <w:sz w:val="22"/>
          <w:lang w:val="ja-JP"/>
        </w:rPr>
        <w:t>87</w:t>
      </w:r>
      <w:r>
        <w:rPr>
          <w:rFonts w:ascii="ＭＳ 明朝" w:eastAsia="ＭＳ 明朝" w:cs="ＭＳ 明朝" w:hint="eastAsia"/>
          <w:kern w:val="0"/>
          <w:sz w:val="22"/>
          <w:lang w:val="ja-JP"/>
        </w:rPr>
        <w:t>条第１項、法第</w:t>
      </w:r>
      <w:r>
        <w:rPr>
          <w:rFonts w:ascii="ＭＳ 明朝" w:eastAsia="ＭＳ 明朝" w:cs="ＭＳ 明朝"/>
          <w:kern w:val="0"/>
          <w:sz w:val="22"/>
          <w:lang w:val="ja-JP"/>
        </w:rPr>
        <w:t>87</w:t>
      </w:r>
      <w:r>
        <w:rPr>
          <w:rFonts w:ascii="ＭＳ 明朝" w:eastAsia="ＭＳ 明朝" w:cs="ＭＳ 明朝" w:hint="eastAsia"/>
          <w:kern w:val="0"/>
          <w:sz w:val="22"/>
          <w:lang w:val="ja-JP"/>
        </w:rPr>
        <w:t>条の２又は法第</w:t>
      </w:r>
      <w:r>
        <w:rPr>
          <w:rFonts w:ascii="ＭＳ 明朝" w:eastAsia="ＭＳ 明朝" w:cs="ＭＳ 明朝"/>
          <w:kern w:val="0"/>
          <w:sz w:val="22"/>
          <w:lang w:val="ja-JP"/>
        </w:rPr>
        <w:t>88</w:t>
      </w:r>
      <w:r>
        <w:rPr>
          <w:rFonts w:ascii="ＭＳ 明朝" w:eastAsia="ＭＳ 明朝" w:cs="ＭＳ 明朝" w:hint="eastAsia"/>
          <w:kern w:val="0"/>
          <w:sz w:val="22"/>
          <w:lang w:val="ja-JP"/>
        </w:rPr>
        <w:t>条第１項及び第２項において準用する場合を含む。）に規定する計画の通知</w:t>
      </w:r>
    </w:p>
    <w:p w14:paraId="42D4A631"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建築物の耐震改修の促進に関する法律（平成７年法律第</w:t>
      </w:r>
      <w:r>
        <w:rPr>
          <w:rFonts w:ascii="ＭＳ 明朝" w:eastAsia="ＭＳ 明朝" w:cs="ＭＳ 明朝"/>
          <w:kern w:val="0"/>
          <w:sz w:val="22"/>
          <w:lang w:val="ja-JP"/>
        </w:rPr>
        <w:t>123</w:t>
      </w:r>
      <w:r>
        <w:rPr>
          <w:rFonts w:ascii="ＭＳ 明朝" w:eastAsia="ＭＳ 明朝" w:cs="ＭＳ 明朝" w:hint="eastAsia"/>
          <w:kern w:val="0"/>
          <w:sz w:val="22"/>
          <w:lang w:val="ja-JP"/>
        </w:rPr>
        <w:t>号）第</w:t>
      </w:r>
      <w:r>
        <w:rPr>
          <w:rFonts w:ascii="ＭＳ 明朝" w:eastAsia="ＭＳ 明朝" w:cs="ＭＳ 明朝"/>
          <w:kern w:val="0"/>
          <w:sz w:val="22"/>
          <w:lang w:val="ja-JP"/>
        </w:rPr>
        <w:t>17</w:t>
      </w:r>
      <w:r>
        <w:rPr>
          <w:rFonts w:ascii="ＭＳ 明朝" w:eastAsia="ＭＳ 明朝" w:cs="ＭＳ 明朝" w:hint="eastAsia"/>
          <w:kern w:val="0"/>
          <w:sz w:val="22"/>
          <w:lang w:val="ja-JP"/>
        </w:rPr>
        <w:t>条第１項（同法第</w:t>
      </w:r>
      <w:r>
        <w:rPr>
          <w:rFonts w:ascii="ＭＳ 明朝" w:eastAsia="ＭＳ 明朝" w:cs="ＭＳ 明朝"/>
          <w:kern w:val="0"/>
          <w:sz w:val="22"/>
          <w:lang w:val="ja-JP"/>
        </w:rPr>
        <w:t>18</w:t>
      </w:r>
      <w:r>
        <w:rPr>
          <w:rFonts w:ascii="ＭＳ 明朝" w:eastAsia="ＭＳ 明朝" w:cs="ＭＳ 明朝" w:hint="eastAsia"/>
          <w:kern w:val="0"/>
          <w:sz w:val="22"/>
          <w:lang w:val="ja-JP"/>
        </w:rPr>
        <w:t>条第２項において準用する場合を含む。）に規定する計画の認定の申請</w:t>
      </w:r>
    </w:p>
    <w:p w14:paraId="72F886E8"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密集市街地における防災街区の整備の促進に関する法律第４条第１項又は同法第７条第１項に規定する計画の認定の申請</w:t>
      </w:r>
    </w:p>
    <w:p w14:paraId="435C5BB5"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６</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高齢者、障害者等の移動等の円滑化の促進に関する法律（平成</w:t>
      </w:r>
      <w:r>
        <w:rPr>
          <w:rFonts w:ascii="ＭＳ 明朝" w:eastAsia="ＭＳ 明朝" w:cs="ＭＳ 明朝"/>
          <w:kern w:val="0"/>
          <w:sz w:val="22"/>
          <w:lang w:val="ja-JP"/>
        </w:rPr>
        <w:t>18</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91</w:t>
      </w:r>
      <w:r>
        <w:rPr>
          <w:rFonts w:ascii="ＭＳ 明朝" w:eastAsia="ＭＳ 明朝" w:cs="ＭＳ 明朝" w:hint="eastAsia"/>
          <w:kern w:val="0"/>
          <w:sz w:val="22"/>
          <w:lang w:val="ja-JP"/>
        </w:rPr>
        <w:t>号）第</w:t>
      </w:r>
      <w:r>
        <w:rPr>
          <w:rFonts w:ascii="ＭＳ 明朝" w:eastAsia="ＭＳ 明朝" w:cs="ＭＳ 明朝"/>
          <w:kern w:val="0"/>
          <w:sz w:val="22"/>
          <w:lang w:val="ja-JP"/>
        </w:rPr>
        <w:t>17</w:t>
      </w:r>
      <w:r>
        <w:rPr>
          <w:rFonts w:ascii="ＭＳ 明朝" w:eastAsia="ＭＳ 明朝" w:cs="ＭＳ 明朝" w:hint="eastAsia"/>
          <w:kern w:val="0"/>
          <w:sz w:val="22"/>
          <w:lang w:val="ja-JP"/>
        </w:rPr>
        <w:t>条第１項（同法第</w:t>
      </w:r>
      <w:r>
        <w:rPr>
          <w:rFonts w:ascii="ＭＳ 明朝" w:eastAsia="ＭＳ 明朝" w:cs="ＭＳ 明朝"/>
          <w:kern w:val="0"/>
          <w:sz w:val="22"/>
          <w:lang w:val="ja-JP"/>
        </w:rPr>
        <w:t>18</w:t>
      </w:r>
      <w:r>
        <w:rPr>
          <w:rFonts w:ascii="ＭＳ 明朝" w:eastAsia="ＭＳ 明朝" w:cs="ＭＳ 明朝" w:hint="eastAsia"/>
          <w:kern w:val="0"/>
          <w:sz w:val="22"/>
          <w:lang w:val="ja-JP"/>
        </w:rPr>
        <w:t>条第２項において準用する場合を含む。）に規定する認定の申請（同法第</w:t>
      </w:r>
      <w:r>
        <w:rPr>
          <w:rFonts w:ascii="ＭＳ 明朝" w:eastAsia="ＭＳ 明朝" w:cs="ＭＳ 明朝"/>
          <w:kern w:val="0"/>
          <w:sz w:val="22"/>
          <w:lang w:val="ja-JP"/>
        </w:rPr>
        <w:t>17</w:t>
      </w:r>
      <w:r>
        <w:rPr>
          <w:rFonts w:ascii="ＭＳ 明朝" w:eastAsia="ＭＳ 明朝" w:cs="ＭＳ 明朝" w:hint="eastAsia"/>
          <w:kern w:val="0"/>
          <w:sz w:val="22"/>
          <w:lang w:val="ja-JP"/>
        </w:rPr>
        <w:t>条第４項（同法第</w:t>
      </w:r>
      <w:r>
        <w:rPr>
          <w:rFonts w:ascii="ＭＳ 明朝" w:eastAsia="ＭＳ 明朝" w:cs="ＭＳ 明朝"/>
          <w:kern w:val="0"/>
          <w:sz w:val="22"/>
          <w:lang w:val="ja-JP"/>
        </w:rPr>
        <w:t>18</w:t>
      </w:r>
      <w:r>
        <w:rPr>
          <w:rFonts w:ascii="ＭＳ 明朝" w:eastAsia="ＭＳ 明朝" w:cs="ＭＳ 明朝" w:hint="eastAsia"/>
          <w:kern w:val="0"/>
          <w:sz w:val="22"/>
          <w:lang w:val="ja-JP"/>
        </w:rPr>
        <w:t>条第２項において準用する場合を含む。）の規定による申出がある場合に限る。）</w:t>
      </w:r>
    </w:p>
    <w:p w14:paraId="4936F81C" w14:textId="77777777" w:rsidR="0086082C" w:rsidRPr="004150C3" w:rsidRDefault="0086082C" w:rsidP="00A366A2">
      <w:pPr>
        <w:autoSpaceDE w:val="0"/>
        <w:autoSpaceDN w:val="0"/>
        <w:adjustRightInd w:val="0"/>
        <w:ind w:left="440" w:hanging="220"/>
        <w:rPr>
          <w:rFonts w:ascii="ＭＳ 明朝" w:eastAsia="ＭＳ 明朝" w:cs="ＭＳ 明朝"/>
          <w:kern w:val="0"/>
          <w:sz w:val="22"/>
          <w:lang w:val="ja-JP"/>
        </w:rPr>
      </w:pPr>
      <w:r w:rsidRPr="004150C3">
        <w:rPr>
          <w:rFonts w:ascii="ＭＳ 明朝" w:eastAsia="ＭＳ 明朝" w:cs="ＭＳ 明朝"/>
          <w:kern w:val="0"/>
          <w:sz w:val="22"/>
          <w:lang w:val="ja-JP"/>
        </w:rPr>
        <w:t>(</w:t>
      </w:r>
      <w:r w:rsidRPr="004150C3">
        <w:rPr>
          <w:rFonts w:ascii="ＭＳ 明朝" w:eastAsia="ＭＳ 明朝" w:cs="ＭＳ 明朝" w:hint="eastAsia"/>
          <w:kern w:val="0"/>
          <w:sz w:val="22"/>
          <w:lang w:val="ja-JP"/>
        </w:rPr>
        <w:t>７</w:t>
      </w:r>
      <w:r w:rsidRPr="004150C3">
        <w:rPr>
          <w:rFonts w:ascii="ＭＳ 明朝" w:eastAsia="ＭＳ 明朝" w:cs="ＭＳ 明朝"/>
          <w:kern w:val="0"/>
          <w:sz w:val="22"/>
          <w:lang w:val="ja-JP"/>
        </w:rPr>
        <w:t>)</w:t>
      </w:r>
      <w:r w:rsidRPr="004150C3">
        <w:rPr>
          <w:rFonts w:ascii="ＭＳ 明朝" w:eastAsia="ＭＳ 明朝" w:cs="ＭＳ 明朝" w:hint="eastAsia"/>
          <w:kern w:val="0"/>
          <w:sz w:val="22"/>
          <w:lang w:val="ja-JP"/>
        </w:rPr>
        <w:t xml:space="preserve">　長期優良住宅の普及の促進に関する法律（平成</w:t>
      </w:r>
      <w:r w:rsidRPr="004150C3">
        <w:rPr>
          <w:rFonts w:ascii="ＭＳ 明朝" w:eastAsia="ＭＳ 明朝" w:cs="ＭＳ 明朝"/>
          <w:kern w:val="0"/>
          <w:sz w:val="22"/>
          <w:lang w:val="ja-JP"/>
        </w:rPr>
        <w:t>20</w:t>
      </w:r>
      <w:r w:rsidRPr="004150C3">
        <w:rPr>
          <w:rFonts w:ascii="ＭＳ 明朝" w:eastAsia="ＭＳ 明朝" w:cs="ＭＳ 明朝" w:hint="eastAsia"/>
          <w:kern w:val="0"/>
          <w:sz w:val="22"/>
          <w:lang w:val="ja-JP"/>
        </w:rPr>
        <w:t>年法律第</w:t>
      </w:r>
      <w:r w:rsidRPr="004150C3">
        <w:rPr>
          <w:rFonts w:ascii="ＭＳ 明朝" w:eastAsia="ＭＳ 明朝" w:cs="ＭＳ 明朝"/>
          <w:kern w:val="0"/>
          <w:sz w:val="22"/>
          <w:lang w:val="ja-JP"/>
        </w:rPr>
        <w:t>87</w:t>
      </w:r>
      <w:r w:rsidR="00A366A2" w:rsidRPr="004150C3">
        <w:rPr>
          <w:rFonts w:ascii="ＭＳ 明朝" w:eastAsia="ＭＳ 明朝" w:cs="ＭＳ 明朝" w:hint="eastAsia"/>
          <w:kern w:val="0"/>
          <w:sz w:val="22"/>
          <w:lang w:val="ja-JP"/>
        </w:rPr>
        <w:t>号）第５条第１項から第５</w:t>
      </w:r>
      <w:r w:rsidRPr="004150C3">
        <w:rPr>
          <w:rFonts w:ascii="ＭＳ 明朝" w:eastAsia="ＭＳ 明朝" w:cs="ＭＳ 明朝" w:hint="eastAsia"/>
          <w:kern w:val="0"/>
          <w:sz w:val="22"/>
          <w:lang w:val="ja-JP"/>
        </w:rPr>
        <w:t>項まで（同法第８条第２項において準用する場合を含む。）に規定する認定の申請（同法第６条第２項（同法第８条第２項において準用する場合を含む。）の規定による申出がある場合に限る。）</w:t>
      </w:r>
    </w:p>
    <w:p w14:paraId="5CD91D57" w14:textId="77777777" w:rsidR="0086082C" w:rsidRPr="004150C3" w:rsidRDefault="0086082C" w:rsidP="00A366A2">
      <w:pPr>
        <w:autoSpaceDE w:val="0"/>
        <w:autoSpaceDN w:val="0"/>
        <w:adjustRightInd w:val="0"/>
        <w:ind w:left="440" w:hanging="220"/>
        <w:rPr>
          <w:rFonts w:ascii="ＭＳ 明朝" w:eastAsia="ＭＳ 明朝" w:cs="ＭＳ 明朝"/>
          <w:kern w:val="0"/>
          <w:sz w:val="22"/>
          <w:lang w:val="ja-JP"/>
        </w:rPr>
      </w:pPr>
      <w:r w:rsidRPr="004150C3">
        <w:rPr>
          <w:rFonts w:ascii="ＭＳ 明朝" w:eastAsia="ＭＳ 明朝" w:cs="ＭＳ 明朝"/>
          <w:kern w:val="0"/>
          <w:sz w:val="22"/>
          <w:lang w:val="ja-JP"/>
        </w:rPr>
        <w:t>(</w:t>
      </w:r>
      <w:r w:rsidRPr="004150C3">
        <w:rPr>
          <w:rFonts w:ascii="ＭＳ 明朝" w:eastAsia="ＭＳ 明朝" w:cs="ＭＳ 明朝" w:hint="eastAsia"/>
          <w:kern w:val="0"/>
          <w:sz w:val="22"/>
          <w:lang w:val="ja-JP"/>
        </w:rPr>
        <w:t>８</w:t>
      </w:r>
      <w:r w:rsidRPr="004150C3">
        <w:rPr>
          <w:rFonts w:ascii="ＭＳ 明朝" w:eastAsia="ＭＳ 明朝" w:cs="ＭＳ 明朝"/>
          <w:kern w:val="0"/>
          <w:sz w:val="22"/>
          <w:lang w:val="ja-JP"/>
        </w:rPr>
        <w:t>)</w:t>
      </w:r>
      <w:r w:rsidRPr="004150C3">
        <w:rPr>
          <w:rFonts w:ascii="ＭＳ 明朝" w:eastAsia="ＭＳ 明朝" w:cs="ＭＳ 明朝" w:hint="eastAsia"/>
          <w:kern w:val="0"/>
          <w:sz w:val="22"/>
          <w:lang w:val="ja-JP"/>
        </w:rPr>
        <w:t xml:space="preserve">　都市の低炭素化の促進に関する法律（平成</w:t>
      </w:r>
      <w:r w:rsidRPr="004150C3">
        <w:rPr>
          <w:rFonts w:ascii="ＭＳ 明朝" w:eastAsia="ＭＳ 明朝" w:cs="ＭＳ 明朝"/>
          <w:kern w:val="0"/>
          <w:sz w:val="22"/>
          <w:lang w:val="ja-JP"/>
        </w:rPr>
        <w:t>24</w:t>
      </w:r>
      <w:r w:rsidRPr="004150C3">
        <w:rPr>
          <w:rFonts w:ascii="ＭＳ 明朝" w:eastAsia="ＭＳ 明朝" w:cs="ＭＳ 明朝" w:hint="eastAsia"/>
          <w:kern w:val="0"/>
          <w:sz w:val="22"/>
          <w:lang w:val="ja-JP"/>
        </w:rPr>
        <w:t>年法律第</w:t>
      </w:r>
      <w:r w:rsidRPr="004150C3">
        <w:rPr>
          <w:rFonts w:ascii="ＭＳ 明朝" w:eastAsia="ＭＳ 明朝" w:cs="ＭＳ 明朝"/>
          <w:kern w:val="0"/>
          <w:sz w:val="22"/>
          <w:lang w:val="ja-JP"/>
        </w:rPr>
        <w:t>84</w:t>
      </w:r>
      <w:r w:rsidRPr="004150C3">
        <w:rPr>
          <w:rFonts w:ascii="ＭＳ 明朝" w:eastAsia="ＭＳ 明朝" w:cs="ＭＳ 明朝" w:hint="eastAsia"/>
          <w:kern w:val="0"/>
          <w:sz w:val="22"/>
          <w:lang w:val="ja-JP"/>
        </w:rPr>
        <w:t>号）第</w:t>
      </w:r>
      <w:r w:rsidRPr="004150C3">
        <w:rPr>
          <w:rFonts w:ascii="ＭＳ 明朝" w:eastAsia="ＭＳ 明朝" w:cs="ＭＳ 明朝"/>
          <w:kern w:val="0"/>
          <w:sz w:val="22"/>
          <w:lang w:val="ja-JP"/>
        </w:rPr>
        <w:t>53</w:t>
      </w:r>
      <w:r w:rsidRPr="004150C3">
        <w:rPr>
          <w:rFonts w:ascii="ＭＳ 明朝" w:eastAsia="ＭＳ 明朝" w:cs="ＭＳ 明朝" w:hint="eastAsia"/>
          <w:kern w:val="0"/>
          <w:sz w:val="22"/>
          <w:lang w:val="ja-JP"/>
        </w:rPr>
        <w:t>条第１項に規定する認定の申請（同法第</w:t>
      </w:r>
      <w:r w:rsidRPr="004150C3">
        <w:rPr>
          <w:rFonts w:ascii="ＭＳ 明朝" w:eastAsia="ＭＳ 明朝" w:cs="ＭＳ 明朝"/>
          <w:kern w:val="0"/>
          <w:sz w:val="22"/>
          <w:lang w:val="ja-JP"/>
        </w:rPr>
        <w:t>54</w:t>
      </w:r>
      <w:r w:rsidRPr="004150C3">
        <w:rPr>
          <w:rFonts w:ascii="ＭＳ 明朝" w:eastAsia="ＭＳ 明朝" w:cs="ＭＳ 明朝" w:hint="eastAsia"/>
          <w:kern w:val="0"/>
          <w:sz w:val="22"/>
          <w:lang w:val="ja-JP"/>
        </w:rPr>
        <w:t>条第２項の規定による申出がある場合に限る。）又は同法第</w:t>
      </w:r>
      <w:r w:rsidRPr="004150C3">
        <w:rPr>
          <w:rFonts w:ascii="ＭＳ 明朝" w:eastAsia="ＭＳ 明朝" w:cs="ＭＳ 明朝"/>
          <w:kern w:val="0"/>
          <w:sz w:val="22"/>
          <w:lang w:val="ja-JP"/>
        </w:rPr>
        <w:t>55</w:t>
      </w:r>
      <w:r w:rsidRPr="004150C3">
        <w:rPr>
          <w:rFonts w:ascii="ＭＳ 明朝" w:eastAsia="ＭＳ 明朝" w:cs="ＭＳ 明朝" w:hint="eastAsia"/>
          <w:kern w:val="0"/>
          <w:sz w:val="22"/>
          <w:lang w:val="ja-JP"/>
        </w:rPr>
        <w:t>条第１項に規定する変更の認定の申請（同条第２項において準用する同法第</w:t>
      </w:r>
      <w:r w:rsidRPr="004150C3">
        <w:rPr>
          <w:rFonts w:ascii="ＭＳ 明朝" w:eastAsia="ＭＳ 明朝" w:cs="ＭＳ 明朝"/>
          <w:kern w:val="0"/>
          <w:sz w:val="22"/>
          <w:lang w:val="ja-JP"/>
        </w:rPr>
        <w:t>54</w:t>
      </w:r>
      <w:r w:rsidRPr="004150C3">
        <w:rPr>
          <w:rFonts w:ascii="ＭＳ 明朝" w:eastAsia="ＭＳ 明朝" w:cs="ＭＳ 明朝" w:hint="eastAsia"/>
          <w:kern w:val="0"/>
          <w:sz w:val="22"/>
          <w:lang w:val="ja-JP"/>
        </w:rPr>
        <w:t>条第２項の規定による申出がある場合に限る。）</w:t>
      </w:r>
    </w:p>
    <w:p w14:paraId="10478446" w14:textId="2C33B7F4" w:rsidR="0086082C" w:rsidRPr="004150C3" w:rsidRDefault="0086082C" w:rsidP="00A366A2">
      <w:pPr>
        <w:autoSpaceDE w:val="0"/>
        <w:autoSpaceDN w:val="0"/>
        <w:adjustRightInd w:val="0"/>
        <w:ind w:left="440" w:hanging="220"/>
        <w:rPr>
          <w:rFonts w:ascii="ＭＳ 明朝" w:eastAsia="ＭＳ 明朝" w:cs="ＭＳ 明朝"/>
          <w:kern w:val="0"/>
          <w:sz w:val="22"/>
          <w:lang w:val="ja-JP"/>
        </w:rPr>
      </w:pPr>
      <w:r w:rsidRPr="004150C3">
        <w:rPr>
          <w:rFonts w:ascii="ＭＳ 明朝" w:eastAsia="ＭＳ 明朝" w:cs="ＭＳ 明朝"/>
          <w:kern w:val="0"/>
          <w:sz w:val="22"/>
          <w:lang w:val="ja-JP"/>
        </w:rPr>
        <w:t>(</w:t>
      </w:r>
      <w:r w:rsidRPr="004150C3">
        <w:rPr>
          <w:rFonts w:ascii="ＭＳ 明朝" w:eastAsia="ＭＳ 明朝" w:cs="ＭＳ 明朝" w:hint="eastAsia"/>
          <w:kern w:val="0"/>
          <w:sz w:val="22"/>
          <w:lang w:val="ja-JP"/>
        </w:rPr>
        <w:t>９</w:t>
      </w:r>
      <w:r w:rsidRPr="004150C3">
        <w:rPr>
          <w:rFonts w:ascii="ＭＳ 明朝" w:eastAsia="ＭＳ 明朝" w:cs="ＭＳ 明朝"/>
          <w:kern w:val="0"/>
          <w:sz w:val="22"/>
          <w:lang w:val="ja-JP"/>
        </w:rPr>
        <w:t>)</w:t>
      </w:r>
      <w:r w:rsidRPr="004150C3">
        <w:rPr>
          <w:rFonts w:ascii="ＭＳ 明朝" w:eastAsia="ＭＳ 明朝" w:cs="ＭＳ 明朝" w:hint="eastAsia"/>
          <w:kern w:val="0"/>
          <w:sz w:val="22"/>
          <w:lang w:val="ja-JP"/>
        </w:rPr>
        <w:t xml:space="preserve">　建築物のエネルギー消費性能の向上</w:t>
      </w:r>
      <w:r w:rsidR="00707ED8" w:rsidRPr="004150C3">
        <w:rPr>
          <w:rFonts w:ascii="ＭＳ 明朝" w:eastAsia="ＭＳ 明朝" w:cs="ＭＳ 明朝" w:hint="eastAsia"/>
          <w:kern w:val="0"/>
          <w:sz w:val="22"/>
          <w:lang w:val="ja-JP"/>
        </w:rPr>
        <w:t>等</w:t>
      </w:r>
      <w:r w:rsidRPr="004150C3">
        <w:rPr>
          <w:rFonts w:ascii="ＭＳ 明朝" w:eastAsia="ＭＳ 明朝" w:cs="ＭＳ 明朝" w:hint="eastAsia"/>
          <w:kern w:val="0"/>
          <w:sz w:val="22"/>
          <w:lang w:val="ja-JP"/>
        </w:rPr>
        <w:t>に関する法律（平成</w:t>
      </w:r>
      <w:r w:rsidRPr="004150C3">
        <w:rPr>
          <w:rFonts w:ascii="ＭＳ 明朝" w:eastAsia="ＭＳ 明朝" w:cs="ＭＳ 明朝"/>
          <w:kern w:val="0"/>
          <w:sz w:val="22"/>
          <w:lang w:val="ja-JP"/>
        </w:rPr>
        <w:t>27</w:t>
      </w:r>
      <w:r w:rsidRPr="004150C3">
        <w:rPr>
          <w:rFonts w:ascii="ＭＳ 明朝" w:eastAsia="ＭＳ 明朝" w:cs="ＭＳ 明朝" w:hint="eastAsia"/>
          <w:kern w:val="0"/>
          <w:sz w:val="22"/>
          <w:lang w:val="ja-JP"/>
        </w:rPr>
        <w:t>年法律第</w:t>
      </w:r>
      <w:r w:rsidRPr="004150C3">
        <w:rPr>
          <w:rFonts w:ascii="ＭＳ 明朝" w:eastAsia="ＭＳ 明朝" w:cs="ＭＳ 明朝"/>
          <w:kern w:val="0"/>
          <w:sz w:val="22"/>
          <w:lang w:val="ja-JP"/>
        </w:rPr>
        <w:t>53</w:t>
      </w:r>
      <w:r w:rsidRPr="004150C3">
        <w:rPr>
          <w:rFonts w:ascii="ＭＳ 明朝" w:eastAsia="ＭＳ 明朝" w:cs="ＭＳ 明朝" w:hint="eastAsia"/>
          <w:kern w:val="0"/>
          <w:sz w:val="22"/>
          <w:lang w:val="ja-JP"/>
        </w:rPr>
        <w:t>号）第</w:t>
      </w:r>
      <w:r w:rsidR="00707ED8" w:rsidRPr="004150C3">
        <w:rPr>
          <w:rFonts w:ascii="ＭＳ 明朝" w:eastAsia="ＭＳ 明朝" w:cs="ＭＳ 明朝" w:hint="eastAsia"/>
          <w:kern w:val="0"/>
          <w:sz w:val="22"/>
          <w:lang w:val="ja-JP"/>
        </w:rPr>
        <w:t>3</w:t>
      </w:r>
      <w:r w:rsidR="00707ED8" w:rsidRPr="004150C3">
        <w:rPr>
          <w:rFonts w:ascii="ＭＳ 明朝" w:eastAsia="ＭＳ 明朝" w:cs="ＭＳ 明朝"/>
          <w:kern w:val="0"/>
          <w:sz w:val="22"/>
          <w:lang w:val="ja-JP"/>
        </w:rPr>
        <w:t>4</w:t>
      </w:r>
      <w:r w:rsidRPr="004150C3">
        <w:rPr>
          <w:rFonts w:ascii="ＭＳ 明朝" w:eastAsia="ＭＳ 明朝" w:cs="ＭＳ 明朝" w:hint="eastAsia"/>
          <w:kern w:val="0"/>
          <w:sz w:val="22"/>
          <w:lang w:val="ja-JP"/>
        </w:rPr>
        <w:t>条第１項に規定する認定の申請（同法第</w:t>
      </w:r>
      <w:r w:rsidR="00707ED8" w:rsidRPr="004150C3">
        <w:rPr>
          <w:rFonts w:ascii="ＭＳ 明朝" w:eastAsia="ＭＳ 明朝" w:cs="ＭＳ 明朝"/>
          <w:kern w:val="0"/>
          <w:sz w:val="22"/>
          <w:lang w:val="ja-JP"/>
        </w:rPr>
        <w:t>35</w:t>
      </w:r>
      <w:r w:rsidRPr="004150C3">
        <w:rPr>
          <w:rFonts w:ascii="ＭＳ 明朝" w:eastAsia="ＭＳ 明朝" w:cs="ＭＳ 明朝" w:hint="eastAsia"/>
          <w:kern w:val="0"/>
          <w:sz w:val="22"/>
          <w:lang w:val="ja-JP"/>
        </w:rPr>
        <w:t>条第２項の規定による申出がある場合に限る。）又は同法第</w:t>
      </w:r>
      <w:r w:rsidRPr="004150C3">
        <w:rPr>
          <w:rFonts w:ascii="ＭＳ 明朝" w:eastAsia="ＭＳ 明朝" w:cs="ＭＳ 明朝"/>
          <w:kern w:val="0"/>
          <w:sz w:val="22"/>
          <w:lang w:val="ja-JP"/>
        </w:rPr>
        <w:t>3</w:t>
      </w:r>
      <w:r w:rsidR="00707ED8" w:rsidRPr="004150C3">
        <w:rPr>
          <w:rFonts w:ascii="ＭＳ 明朝" w:eastAsia="ＭＳ 明朝" w:cs="ＭＳ 明朝"/>
          <w:kern w:val="0"/>
          <w:sz w:val="22"/>
          <w:lang w:val="ja-JP"/>
        </w:rPr>
        <w:t>6</w:t>
      </w:r>
      <w:r w:rsidRPr="004150C3">
        <w:rPr>
          <w:rFonts w:ascii="ＭＳ 明朝" w:eastAsia="ＭＳ 明朝" w:cs="ＭＳ 明朝" w:hint="eastAsia"/>
          <w:kern w:val="0"/>
          <w:sz w:val="22"/>
          <w:lang w:val="ja-JP"/>
        </w:rPr>
        <w:t>条第１項に規定する変更の認定の申請（同条第２項において準用する同法第</w:t>
      </w:r>
      <w:r w:rsidR="00707ED8" w:rsidRPr="004150C3">
        <w:rPr>
          <w:rFonts w:ascii="ＭＳ 明朝" w:eastAsia="ＭＳ 明朝" w:cs="ＭＳ 明朝"/>
          <w:kern w:val="0"/>
          <w:sz w:val="22"/>
          <w:lang w:val="ja-JP"/>
        </w:rPr>
        <w:t>35</w:t>
      </w:r>
      <w:r w:rsidRPr="004150C3">
        <w:rPr>
          <w:rFonts w:ascii="ＭＳ 明朝" w:eastAsia="ＭＳ 明朝" w:cs="ＭＳ 明朝" w:hint="eastAsia"/>
          <w:kern w:val="0"/>
          <w:sz w:val="22"/>
          <w:lang w:val="ja-JP"/>
        </w:rPr>
        <w:t>条第２項の規定による申出がある場合に限る。）</w:t>
      </w:r>
    </w:p>
    <w:p w14:paraId="22AA39F6" w14:textId="77777777" w:rsidR="0086082C" w:rsidRPr="004150C3" w:rsidRDefault="0086082C" w:rsidP="00A366A2">
      <w:pPr>
        <w:autoSpaceDE w:val="0"/>
        <w:autoSpaceDN w:val="0"/>
        <w:adjustRightInd w:val="0"/>
        <w:ind w:left="220" w:hanging="220"/>
        <w:rPr>
          <w:rFonts w:ascii="ＭＳ 明朝" w:eastAsia="ＭＳ 明朝" w:cs="ＭＳ 明朝"/>
          <w:kern w:val="0"/>
          <w:sz w:val="22"/>
          <w:lang w:val="ja-JP"/>
        </w:rPr>
      </w:pPr>
      <w:r w:rsidRPr="004150C3">
        <w:rPr>
          <w:rFonts w:ascii="ＭＳ 明朝" w:eastAsia="ＭＳ 明朝" w:cs="ＭＳ 明朝" w:hint="eastAsia"/>
          <w:kern w:val="0"/>
          <w:sz w:val="22"/>
          <w:lang w:val="ja-JP"/>
        </w:rPr>
        <w:t>２　地区計画等が定められている区域で建築行為等を行おうとする場合において、地区街づくり計画に定めている内容と当該地区計画等に定めている内容とが同一であって、次の各号のいずれかの届出があったときは、前項の規定による届出があったものとみなす。</w:t>
      </w:r>
    </w:p>
    <w:p w14:paraId="777E659C" w14:textId="77777777" w:rsidR="0086082C" w:rsidRPr="004150C3" w:rsidRDefault="0086082C" w:rsidP="00A366A2">
      <w:pPr>
        <w:autoSpaceDE w:val="0"/>
        <w:autoSpaceDN w:val="0"/>
        <w:adjustRightInd w:val="0"/>
        <w:ind w:left="440" w:hanging="220"/>
        <w:rPr>
          <w:rFonts w:ascii="ＭＳ 明朝" w:eastAsia="ＭＳ 明朝" w:cs="ＭＳ 明朝"/>
          <w:kern w:val="0"/>
          <w:sz w:val="22"/>
          <w:lang w:val="ja-JP"/>
        </w:rPr>
      </w:pPr>
      <w:r w:rsidRPr="004150C3">
        <w:rPr>
          <w:rFonts w:ascii="ＭＳ 明朝" w:eastAsia="ＭＳ 明朝" w:cs="ＭＳ 明朝"/>
          <w:kern w:val="0"/>
          <w:sz w:val="22"/>
          <w:lang w:val="ja-JP"/>
        </w:rPr>
        <w:t>(</w:t>
      </w:r>
      <w:r w:rsidRPr="004150C3">
        <w:rPr>
          <w:rFonts w:ascii="ＭＳ 明朝" w:eastAsia="ＭＳ 明朝" w:cs="ＭＳ 明朝" w:hint="eastAsia"/>
          <w:kern w:val="0"/>
          <w:sz w:val="22"/>
          <w:lang w:val="ja-JP"/>
        </w:rPr>
        <w:t>１</w:t>
      </w:r>
      <w:r w:rsidRPr="004150C3">
        <w:rPr>
          <w:rFonts w:ascii="ＭＳ 明朝" w:eastAsia="ＭＳ 明朝" w:cs="ＭＳ 明朝"/>
          <w:kern w:val="0"/>
          <w:sz w:val="22"/>
          <w:lang w:val="ja-JP"/>
        </w:rPr>
        <w:t>)</w:t>
      </w:r>
      <w:r w:rsidRPr="004150C3">
        <w:rPr>
          <w:rFonts w:ascii="ＭＳ 明朝" w:eastAsia="ＭＳ 明朝" w:cs="ＭＳ 明朝" w:hint="eastAsia"/>
          <w:kern w:val="0"/>
          <w:sz w:val="22"/>
          <w:lang w:val="ja-JP"/>
        </w:rPr>
        <w:t xml:space="preserve">　都市計画法第</w:t>
      </w:r>
      <w:r w:rsidRPr="004150C3">
        <w:rPr>
          <w:rFonts w:ascii="ＭＳ 明朝" w:eastAsia="ＭＳ 明朝" w:cs="ＭＳ 明朝"/>
          <w:kern w:val="0"/>
          <w:sz w:val="22"/>
          <w:lang w:val="ja-JP"/>
        </w:rPr>
        <w:t>58</w:t>
      </w:r>
      <w:r w:rsidRPr="004150C3">
        <w:rPr>
          <w:rFonts w:ascii="ＭＳ 明朝" w:eastAsia="ＭＳ 明朝" w:cs="ＭＳ 明朝" w:hint="eastAsia"/>
          <w:kern w:val="0"/>
          <w:sz w:val="22"/>
          <w:lang w:val="ja-JP"/>
        </w:rPr>
        <w:t>条の２第１項の規定による届出</w:t>
      </w:r>
    </w:p>
    <w:p w14:paraId="470D0A4E" w14:textId="77777777" w:rsidR="0086082C" w:rsidRPr="004150C3" w:rsidRDefault="0086082C" w:rsidP="00A366A2">
      <w:pPr>
        <w:autoSpaceDE w:val="0"/>
        <w:autoSpaceDN w:val="0"/>
        <w:adjustRightInd w:val="0"/>
        <w:ind w:left="440" w:hanging="220"/>
        <w:rPr>
          <w:rFonts w:ascii="ＭＳ 明朝" w:eastAsia="ＭＳ 明朝" w:cs="ＭＳ 明朝"/>
          <w:kern w:val="0"/>
          <w:sz w:val="22"/>
          <w:lang w:val="ja-JP"/>
        </w:rPr>
      </w:pPr>
      <w:r w:rsidRPr="004150C3">
        <w:rPr>
          <w:rFonts w:ascii="ＭＳ 明朝" w:eastAsia="ＭＳ 明朝" w:cs="ＭＳ 明朝"/>
          <w:kern w:val="0"/>
          <w:sz w:val="22"/>
          <w:lang w:val="ja-JP"/>
        </w:rPr>
        <w:t>(</w:t>
      </w:r>
      <w:r w:rsidRPr="004150C3">
        <w:rPr>
          <w:rFonts w:ascii="ＭＳ 明朝" w:eastAsia="ＭＳ 明朝" w:cs="ＭＳ 明朝" w:hint="eastAsia"/>
          <w:kern w:val="0"/>
          <w:sz w:val="22"/>
          <w:lang w:val="ja-JP"/>
        </w:rPr>
        <w:t>２</w:t>
      </w:r>
      <w:r w:rsidRPr="004150C3">
        <w:rPr>
          <w:rFonts w:ascii="ＭＳ 明朝" w:eastAsia="ＭＳ 明朝" w:cs="ＭＳ 明朝"/>
          <w:kern w:val="0"/>
          <w:sz w:val="22"/>
          <w:lang w:val="ja-JP"/>
        </w:rPr>
        <w:t>)</w:t>
      </w:r>
      <w:r w:rsidRPr="004150C3">
        <w:rPr>
          <w:rFonts w:ascii="ＭＳ 明朝" w:eastAsia="ＭＳ 明朝" w:cs="ＭＳ 明朝" w:hint="eastAsia"/>
          <w:kern w:val="0"/>
          <w:sz w:val="22"/>
          <w:lang w:val="ja-JP"/>
        </w:rPr>
        <w:t xml:space="preserve">　密集市街地における防災街区の整備の促進に関する法律第</w:t>
      </w:r>
      <w:r w:rsidRPr="004150C3">
        <w:rPr>
          <w:rFonts w:ascii="ＭＳ 明朝" w:eastAsia="ＭＳ 明朝" w:cs="ＭＳ 明朝"/>
          <w:kern w:val="0"/>
          <w:sz w:val="22"/>
          <w:lang w:val="ja-JP"/>
        </w:rPr>
        <w:t>33</w:t>
      </w:r>
      <w:r w:rsidRPr="004150C3">
        <w:rPr>
          <w:rFonts w:ascii="ＭＳ 明朝" w:eastAsia="ＭＳ 明朝" w:cs="ＭＳ 明朝" w:hint="eastAsia"/>
          <w:kern w:val="0"/>
          <w:sz w:val="22"/>
          <w:lang w:val="ja-JP"/>
        </w:rPr>
        <w:t>条第１項の規定による届出</w:t>
      </w:r>
    </w:p>
    <w:p w14:paraId="5A513D42" w14:textId="77777777" w:rsidR="0086082C" w:rsidRPr="004150C3" w:rsidRDefault="0086082C" w:rsidP="00A366A2">
      <w:pPr>
        <w:autoSpaceDE w:val="0"/>
        <w:autoSpaceDN w:val="0"/>
        <w:adjustRightInd w:val="0"/>
        <w:ind w:left="440" w:hanging="220"/>
        <w:rPr>
          <w:rFonts w:ascii="ＭＳ 明朝" w:eastAsia="ＭＳ 明朝" w:cs="ＭＳ 明朝"/>
          <w:kern w:val="0"/>
          <w:sz w:val="22"/>
          <w:lang w:val="ja-JP"/>
        </w:rPr>
      </w:pPr>
      <w:r w:rsidRPr="004150C3">
        <w:rPr>
          <w:rFonts w:ascii="ＭＳ 明朝" w:eastAsia="ＭＳ 明朝" w:cs="ＭＳ 明朝"/>
          <w:kern w:val="0"/>
          <w:sz w:val="22"/>
          <w:lang w:val="ja-JP"/>
        </w:rPr>
        <w:t>(</w:t>
      </w:r>
      <w:r w:rsidRPr="004150C3">
        <w:rPr>
          <w:rFonts w:ascii="ＭＳ 明朝" w:eastAsia="ＭＳ 明朝" w:cs="ＭＳ 明朝" w:hint="eastAsia"/>
          <w:kern w:val="0"/>
          <w:sz w:val="22"/>
          <w:lang w:val="ja-JP"/>
        </w:rPr>
        <w:t>３</w:t>
      </w:r>
      <w:r w:rsidRPr="004150C3">
        <w:rPr>
          <w:rFonts w:ascii="ＭＳ 明朝" w:eastAsia="ＭＳ 明朝" w:cs="ＭＳ 明朝"/>
          <w:kern w:val="0"/>
          <w:sz w:val="22"/>
          <w:lang w:val="ja-JP"/>
        </w:rPr>
        <w:t>)</w:t>
      </w:r>
      <w:r w:rsidRPr="004150C3">
        <w:rPr>
          <w:rFonts w:ascii="ＭＳ 明朝" w:eastAsia="ＭＳ 明朝" w:cs="ＭＳ 明朝" w:hint="eastAsia"/>
          <w:kern w:val="0"/>
          <w:sz w:val="22"/>
          <w:lang w:val="ja-JP"/>
        </w:rPr>
        <w:t xml:space="preserve">　幹線道路の沿道の整備に関する法律第</w:t>
      </w:r>
      <w:r w:rsidRPr="004150C3">
        <w:rPr>
          <w:rFonts w:ascii="ＭＳ 明朝" w:eastAsia="ＭＳ 明朝" w:cs="ＭＳ 明朝"/>
          <w:kern w:val="0"/>
          <w:sz w:val="22"/>
          <w:lang w:val="ja-JP"/>
        </w:rPr>
        <w:t>10</w:t>
      </w:r>
      <w:r w:rsidRPr="004150C3">
        <w:rPr>
          <w:rFonts w:ascii="ＭＳ 明朝" w:eastAsia="ＭＳ 明朝" w:cs="ＭＳ 明朝" w:hint="eastAsia"/>
          <w:kern w:val="0"/>
          <w:sz w:val="22"/>
          <w:lang w:val="ja-JP"/>
        </w:rPr>
        <w:t>条第１項の規定による届出</w:t>
      </w:r>
    </w:p>
    <w:p w14:paraId="79A7EE88" w14:textId="77777777" w:rsidR="0086082C" w:rsidRPr="004150C3" w:rsidRDefault="0086082C" w:rsidP="00A366A2">
      <w:pPr>
        <w:autoSpaceDE w:val="0"/>
        <w:autoSpaceDN w:val="0"/>
        <w:adjustRightInd w:val="0"/>
        <w:ind w:left="220" w:hanging="220"/>
        <w:rPr>
          <w:rFonts w:ascii="ＭＳ 明朝" w:eastAsia="ＭＳ 明朝" w:cs="ＭＳ 明朝"/>
          <w:kern w:val="0"/>
          <w:sz w:val="22"/>
          <w:lang w:val="ja-JP"/>
        </w:rPr>
      </w:pPr>
      <w:r w:rsidRPr="004150C3">
        <w:rPr>
          <w:rFonts w:ascii="ＭＳ 明朝" w:eastAsia="ＭＳ 明朝" w:cs="ＭＳ 明朝" w:hint="eastAsia"/>
          <w:kern w:val="0"/>
          <w:sz w:val="22"/>
          <w:lang w:val="ja-JP"/>
        </w:rPr>
        <w:t>３　条例第</w:t>
      </w:r>
      <w:r w:rsidRPr="004150C3">
        <w:rPr>
          <w:rFonts w:ascii="ＭＳ 明朝" w:eastAsia="ＭＳ 明朝" w:cs="ＭＳ 明朝"/>
          <w:kern w:val="0"/>
          <w:sz w:val="22"/>
          <w:lang w:val="ja-JP"/>
        </w:rPr>
        <w:t>25</w:t>
      </w:r>
      <w:r w:rsidRPr="004150C3">
        <w:rPr>
          <w:rFonts w:ascii="ＭＳ 明朝" w:eastAsia="ＭＳ 明朝" w:cs="ＭＳ 明朝" w:hint="eastAsia"/>
          <w:kern w:val="0"/>
          <w:sz w:val="22"/>
          <w:lang w:val="ja-JP"/>
        </w:rPr>
        <w:t>条第２項の規定による通知は、適合の確認後速やかに建築行為等適合通知書（第５号様式）により行うものとする。</w:t>
      </w:r>
    </w:p>
    <w:p w14:paraId="3A76C447" w14:textId="77777777" w:rsidR="0086082C" w:rsidRPr="004150C3" w:rsidRDefault="0086082C" w:rsidP="00A366A2">
      <w:pPr>
        <w:autoSpaceDE w:val="0"/>
        <w:autoSpaceDN w:val="0"/>
        <w:adjustRightInd w:val="0"/>
        <w:ind w:left="660"/>
        <w:rPr>
          <w:rFonts w:ascii="ＭＳ 明朝" w:eastAsia="ＭＳ 明朝" w:cs="ＭＳ 明朝"/>
          <w:kern w:val="0"/>
          <w:sz w:val="22"/>
          <w:lang w:val="ja-JP"/>
        </w:rPr>
      </w:pPr>
      <w:r w:rsidRPr="004150C3">
        <w:rPr>
          <w:rFonts w:ascii="ＭＳ 明朝" w:eastAsia="ＭＳ 明朝" w:cs="ＭＳ 明朝" w:hint="eastAsia"/>
          <w:kern w:val="0"/>
          <w:sz w:val="22"/>
          <w:lang w:val="ja-JP"/>
        </w:rPr>
        <w:t>一部改正〔平成８年規則</w:t>
      </w:r>
      <w:r w:rsidRPr="004150C3">
        <w:rPr>
          <w:rFonts w:ascii="ＭＳ 明朝" w:eastAsia="ＭＳ 明朝" w:cs="ＭＳ 明朝"/>
          <w:kern w:val="0"/>
          <w:sz w:val="22"/>
          <w:lang w:val="ja-JP"/>
        </w:rPr>
        <w:t>56</w:t>
      </w:r>
      <w:r w:rsidRPr="004150C3">
        <w:rPr>
          <w:rFonts w:ascii="ＭＳ 明朝" w:eastAsia="ＭＳ 明朝" w:cs="ＭＳ 明朝" w:hint="eastAsia"/>
          <w:kern w:val="0"/>
          <w:sz w:val="22"/>
          <w:lang w:val="ja-JP"/>
        </w:rPr>
        <w:t>号・</w:t>
      </w:r>
      <w:r w:rsidRPr="004150C3">
        <w:rPr>
          <w:rFonts w:ascii="ＭＳ 明朝" w:eastAsia="ＭＳ 明朝" w:cs="ＭＳ 明朝"/>
          <w:kern w:val="0"/>
          <w:sz w:val="22"/>
          <w:lang w:val="ja-JP"/>
        </w:rPr>
        <w:t>12</w:t>
      </w:r>
      <w:r w:rsidRPr="004150C3">
        <w:rPr>
          <w:rFonts w:ascii="ＭＳ 明朝" w:eastAsia="ＭＳ 明朝" w:cs="ＭＳ 明朝" w:hint="eastAsia"/>
          <w:kern w:val="0"/>
          <w:sz w:val="22"/>
          <w:lang w:val="ja-JP"/>
        </w:rPr>
        <w:t>年８号・</w:t>
      </w:r>
      <w:r w:rsidRPr="004150C3">
        <w:rPr>
          <w:rFonts w:ascii="ＭＳ 明朝" w:eastAsia="ＭＳ 明朝" w:cs="ＭＳ 明朝"/>
          <w:kern w:val="0"/>
          <w:sz w:val="22"/>
          <w:lang w:val="ja-JP"/>
        </w:rPr>
        <w:t>16</w:t>
      </w:r>
      <w:r w:rsidRPr="004150C3">
        <w:rPr>
          <w:rFonts w:ascii="ＭＳ 明朝" w:eastAsia="ＭＳ 明朝" w:cs="ＭＳ 明朝" w:hint="eastAsia"/>
          <w:kern w:val="0"/>
          <w:sz w:val="22"/>
          <w:lang w:val="ja-JP"/>
        </w:rPr>
        <w:t>年</w:t>
      </w:r>
      <w:r w:rsidRPr="004150C3">
        <w:rPr>
          <w:rFonts w:ascii="ＭＳ 明朝" w:eastAsia="ＭＳ 明朝" w:cs="ＭＳ 明朝"/>
          <w:kern w:val="0"/>
          <w:sz w:val="22"/>
          <w:lang w:val="ja-JP"/>
        </w:rPr>
        <w:t>13</w:t>
      </w:r>
      <w:r w:rsidRPr="004150C3">
        <w:rPr>
          <w:rFonts w:ascii="ＭＳ 明朝" w:eastAsia="ＭＳ 明朝" w:cs="ＭＳ 明朝" w:hint="eastAsia"/>
          <w:kern w:val="0"/>
          <w:sz w:val="22"/>
          <w:lang w:val="ja-JP"/>
        </w:rPr>
        <w:t>号・</w:t>
      </w:r>
      <w:r w:rsidRPr="004150C3">
        <w:rPr>
          <w:rFonts w:ascii="ＭＳ 明朝" w:eastAsia="ＭＳ 明朝" w:cs="ＭＳ 明朝"/>
          <w:kern w:val="0"/>
          <w:sz w:val="22"/>
          <w:lang w:val="ja-JP"/>
        </w:rPr>
        <w:t>22</w:t>
      </w:r>
      <w:r w:rsidRPr="004150C3">
        <w:rPr>
          <w:rFonts w:ascii="ＭＳ 明朝" w:eastAsia="ＭＳ 明朝" w:cs="ＭＳ 明朝" w:hint="eastAsia"/>
          <w:kern w:val="0"/>
          <w:sz w:val="22"/>
          <w:lang w:val="ja-JP"/>
        </w:rPr>
        <w:t>年４号・</w:t>
      </w:r>
      <w:r w:rsidRPr="004150C3">
        <w:rPr>
          <w:rFonts w:ascii="ＭＳ 明朝" w:eastAsia="ＭＳ 明朝" w:cs="ＭＳ 明朝"/>
          <w:kern w:val="0"/>
          <w:sz w:val="22"/>
          <w:lang w:val="ja-JP"/>
        </w:rPr>
        <w:t>23</w:t>
      </w:r>
      <w:r w:rsidRPr="004150C3">
        <w:rPr>
          <w:rFonts w:ascii="ＭＳ 明朝" w:eastAsia="ＭＳ 明朝" w:cs="ＭＳ 明朝" w:hint="eastAsia"/>
          <w:kern w:val="0"/>
          <w:sz w:val="22"/>
          <w:lang w:val="ja-JP"/>
        </w:rPr>
        <w:t>年３号・</w:t>
      </w:r>
      <w:r w:rsidRPr="004150C3">
        <w:rPr>
          <w:rFonts w:ascii="ＭＳ 明朝" w:eastAsia="ＭＳ 明朝" w:cs="ＭＳ 明朝"/>
          <w:kern w:val="0"/>
          <w:sz w:val="22"/>
          <w:lang w:val="ja-JP"/>
        </w:rPr>
        <w:t>24</w:t>
      </w:r>
      <w:r w:rsidRPr="004150C3">
        <w:rPr>
          <w:rFonts w:ascii="ＭＳ 明朝" w:eastAsia="ＭＳ 明朝" w:cs="ＭＳ 明朝" w:hint="eastAsia"/>
          <w:kern w:val="0"/>
          <w:sz w:val="22"/>
          <w:lang w:val="ja-JP"/>
        </w:rPr>
        <w:t>年</w:t>
      </w:r>
      <w:r w:rsidRPr="004150C3">
        <w:rPr>
          <w:rFonts w:ascii="ＭＳ 明朝" w:eastAsia="ＭＳ 明朝" w:cs="ＭＳ 明朝"/>
          <w:kern w:val="0"/>
          <w:sz w:val="22"/>
          <w:lang w:val="ja-JP"/>
        </w:rPr>
        <w:t>99</w:t>
      </w:r>
      <w:r w:rsidRPr="004150C3">
        <w:rPr>
          <w:rFonts w:ascii="ＭＳ 明朝" w:eastAsia="ＭＳ 明朝" w:cs="ＭＳ 明朝" w:hint="eastAsia"/>
          <w:kern w:val="0"/>
          <w:sz w:val="22"/>
          <w:lang w:val="ja-JP"/>
        </w:rPr>
        <w:t>号・</w:t>
      </w:r>
      <w:r w:rsidRPr="004150C3">
        <w:rPr>
          <w:rFonts w:ascii="ＭＳ 明朝" w:eastAsia="ＭＳ 明朝" w:cs="ＭＳ 明朝"/>
          <w:kern w:val="0"/>
          <w:sz w:val="22"/>
          <w:lang w:val="ja-JP"/>
        </w:rPr>
        <w:t>25</w:t>
      </w:r>
      <w:r w:rsidRPr="004150C3">
        <w:rPr>
          <w:rFonts w:ascii="ＭＳ 明朝" w:eastAsia="ＭＳ 明朝" w:cs="ＭＳ 明朝" w:hint="eastAsia"/>
          <w:kern w:val="0"/>
          <w:sz w:val="22"/>
          <w:lang w:val="ja-JP"/>
        </w:rPr>
        <w:t>年</w:t>
      </w:r>
      <w:r w:rsidRPr="004150C3">
        <w:rPr>
          <w:rFonts w:ascii="ＭＳ 明朝" w:eastAsia="ＭＳ 明朝" w:cs="ＭＳ 明朝"/>
          <w:kern w:val="0"/>
          <w:sz w:val="22"/>
          <w:lang w:val="ja-JP"/>
        </w:rPr>
        <w:t>81</w:t>
      </w:r>
      <w:r w:rsidRPr="004150C3">
        <w:rPr>
          <w:rFonts w:ascii="ＭＳ 明朝" w:eastAsia="ＭＳ 明朝" w:cs="ＭＳ 明朝" w:hint="eastAsia"/>
          <w:kern w:val="0"/>
          <w:sz w:val="22"/>
          <w:lang w:val="ja-JP"/>
        </w:rPr>
        <w:t>号・</w:t>
      </w:r>
      <w:r w:rsidRPr="004150C3">
        <w:rPr>
          <w:rFonts w:ascii="ＭＳ 明朝" w:eastAsia="ＭＳ 明朝" w:cs="ＭＳ 明朝"/>
          <w:kern w:val="0"/>
          <w:sz w:val="22"/>
          <w:lang w:val="ja-JP"/>
        </w:rPr>
        <w:t>28</w:t>
      </w:r>
      <w:r w:rsidRPr="004150C3">
        <w:rPr>
          <w:rFonts w:ascii="ＭＳ 明朝" w:eastAsia="ＭＳ 明朝" w:cs="ＭＳ 明朝" w:hint="eastAsia"/>
          <w:kern w:val="0"/>
          <w:sz w:val="22"/>
          <w:lang w:val="ja-JP"/>
        </w:rPr>
        <w:t>年</w:t>
      </w:r>
      <w:r w:rsidRPr="004150C3">
        <w:rPr>
          <w:rFonts w:ascii="ＭＳ 明朝" w:eastAsia="ＭＳ 明朝" w:cs="ＭＳ 明朝"/>
          <w:kern w:val="0"/>
          <w:sz w:val="22"/>
          <w:lang w:val="ja-JP"/>
        </w:rPr>
        <w:t>31</w:t>
      </w:r>
      <w:r w:rsidRPr="004150C3">
        <w:rPr>
          <w:rFonts w:ascii="ＭＳ 明朝" w:eastAsia="ＭＳ 明朝" w:cs="ＭＳ 明朝" w:hint="eastAsia"/>
          <w:kern w:val="0"/>
          <w:sz w:val="22"/>
          <w:lang w:val="ja-JP"/>
        </w:rPr>
        <w:t>号〕</w:t>
      </w:r>
    </w:p>
    <w:p w14:paraId="7954AEC8" w14:textId="77777777" w:rsidR="0086082C" w:rsidRDefault="0086082C" w:rsidP="00A366A2">
      <w:pPr>
        <w:autoSpaceDE w:val="0"/>
        <w:autoSpaceDN w:val="0"/>
        <w:adjustRightInd w:val="0"/>
        <w:ind w:left="220"/>
        <w:rPr>
          <w:rFonts w:ascii="ＭＳ 明朝" w:eastAsia="ＭＳ 明朝" w:cs="ＭＳ 明朝"/>
          <w:kern w:val="0"/>
          <w:sz w:val="22"/>
          <w:lang w:val="ja-JP"/>
        </w:rPr>
      </w:pPr>
      <w:r w:rsidRPr="004150C3">
        <w:rPr>
          <w:rFonts w:ascii="ＭＳ 明朝" w:eastAsia="ＭＳ 明朝" w:cs="ＭＳ 明朝" w:hint="eastAsia"/>
          <w:kern w:val="0"/>
          <w:sz w:val="22"/>
          <w:lang w:val="ja-JP"/>
        </w:rPr>
        <w:t>（要請等）</w:t>
      </w:r>
    </w:p>
    <w:p w14:paraId="40C22A70"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第</w:t>
      </w:r>
      <w:r>
        <w:rPr>
          <w:rFonts w:ascii="ＭＳ ゴシック" w:eastAsia="ＭＳ ゴシック" w:cs="ＭＳ ゴシック"/>
          <w:kern w:val="0"/>
          <w:sz w:val="22"/>
          <w:lang w:val="ja-JP"/>
        </w:rPr>
        <w:t>17</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25</w:t>
      </w:r>
      <w:r>
        <w:rPr>
          <w:rFonts w:ascii="ＭＳ 明朝" w:eastAsia="ＭＳ 明朝" w:cs="ＭＳ 明朝" w:hint="eastAsia"/>
          <w:kern w:val="0"/>
          <w:sz w:val="22"/>
          <w:lang w:val="ja-JP"/>
        </w:rPr>
        <w:t>条第３項（同条第６項において準用する場合を含む。）の規定による要請は、建築行為等協議要請書（第６号様式）により行うものとする。</w:t>
      </w:r>
    </w:p>
    <w:p w14:paraId="73E2E739"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条例第</w:t>
      </w:r>
      <w:r>
        <w:rPr>
          <w:rFonts w:ascii="ＭＳ 明朝" w:eastAsia="ＭＳ 明朝" w:cs="ＭＳ 明朝"/>
          <w:kern w:val="0"/>
          <w:sz w:val="22"/>
          <w:lang w:val="ja-JP"/>
        </w:rPr>
        <w:t>25</w:t>
      </w:r>
      <w:r>
        <w:rPr>
          <w:rFonts w:ascii="ＭＳ 明朝" w:eastAsia="ＭＳ 明朝" w:cs="ＭＳ 明朝" w:hint="eastAsia"/>
          <w:kern w:val="0"/>
          <w:sz w:val="22"/>
          <w:lang w:val="ja-JP"/>
        </w:rPr>
        <w:t>条第４項（同条第６項において準用する場合を含む。）の規定による要請は、建築行為等要請事項通知書（第７号様式）により行うものとする。</w:t>
      </w:r>
    </w:p>
    <w:p w14:paraId="62CD5C0F"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条例第</w:t>
      </w:r>
      <w:r>
        <w:rPr>
          <w:rFonts w:ascii="ＭＳ 明朝" w:eastAsia="ＭＳ 明朝" w:cs="ＭＳ 明朝"/>
          <w:kern w:val="0"/>
          <w:sz w:val="22"/>
          <w:lang w:val="ja-JP"/>
        </w:rPr>
        <w:t>25</w:t>
      </w:r>
      <w:r>
        <w:rPr>
          <w:rFonts w:ascii="ＭＳ 明朝" w:eastAsia="ＭＳ 明朝" w:cs="ＭＳ 明朝" w:hint="eastAsia"/>
          <w:kern w:val="0"/>
          <w:sz w:val="22"/>
          <w:lang w:val="ja-JP"/>
        </w:rPr>
        <w:t>条第５項（同条第６項において準用する場合を含む。）の規定による勧告は、建築行為等勧告書（第８号様式）により行うものとする。</w:t>
      </w:r>
    </w:p>
    <w:p w14:paraId="7B518A15"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条例第</w:t>
      </w:r>
      <w:r>
        <w:rPr>
          <w:rFonts w:ascii="ＭＳ 明朝" w:eastAsia="ＭＳ 明朝" w:cs="ＭＳ 明朝"/>
          <w:kern w:val="0"/>
          <w:sz w:val="22"/>
          <w:lang w:val="ja-JP"/>
        </w:rPr>
        <w:t>25</w:t>
      </w:r>
      <w:r>
        <w:rPr>
          <w:rFonts w:ascii="ＭＳ 明朝" w:eastAsia="ＭＳ 明朝" w:cs="ＭＳ 明朝" w:hint="eastAsia"/>
          <w:kern w:val="0"/>
          <w:sz w:val="22"/>
          <w:lang w:val="ja-JP"/>
        </w:rPr>
        <w:t>条第６項において準用する同条第１項の規定による届出は、建築行為等変更届出書（第９号様式）により行うものとする。</w:t>
      </w:r>
    </w:p>
    <w:p w14:paraId="022B3148"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前項の届出については、前条第２項の規定を準用する。この場合において、同項第１号中「第</w:t>
      </w:r>
      <w:r>
        <w:rPr>
          <w:rFonts w:ascii="ＭＳ 明朝" w:eastAsia="ＭＳ 明朝" w:cs="ＭＳ 明朝"/>
          <w:kern w:val="0"/>
          <w:sz w:val="22"/>
          <w:lang w:val="ja-JP"/>
        </w:rPr>
        <w:t>58</w:t>
      </w:r>
      <w:r>
        <w:rPr>
          <w:rFonts w:ascii="ＭＳ 明朝" w:eastAsia="ＭＳ 明朝" w:cs="ＭＳ 明朝" w:hint="eastAsia"/>
          <w:kern w:val="0"/>
          <w:sz w:val="22"/>
          <w:lang w:val="ja-JP"/>
        </w:rPr>
        <w:t>条の２第１項」とあるのは「第</w:t>
      </w:r>
      <w:r>
        <w:rPr>
          <w:rFonts w:ascii="ＭＳ 明朝" w:eastAsia="ＭＳ 明朝" w:cs="ＭＳ 明朝"/>
          <w:kern w:val="0"/>
          <w:sz w:val="22"/>
          <w:lang w:val="ja-JP"/>
        </w:rPr>
        <w:t>58</w:t>
      </w:r>
      <w:r>
        <w:rPr>
          <w:rFonts w:ascii="ＭＳ 明朝" w:eastAsia="ＭＳ 明朝" w:cs="ＭＳ 明朝" w:hint="eastAsia"/>
          <w:kern w:val="0"/>
          <w:sz w:val="22"/>
          <w:lang w:val="ja-JP"/>
        </w:rPr>
        <w:t>条の２第２項」と、同項第２号中「第</w:t>
      </w:r>
      <w:r>
        <w:rPr>
          <w:rFonts w:ascii="ＭＳ 明朝" w:eastAsia="ＭＳ 明朝" w:cs="ＭＳ 明朝"/>
          <w:kern w:val="0"/>
          <w:sz w:val="22"/>
          <w:lang w:val="ja-JP"/>
        </w:rPr>
        <w:t>33</w:t>
      </w:r>
      <w:r>
        <w:rPr>
          <w:rFonts w:ascii="ＭＳ 明朝" w:eastAsia="ＭＳ 明朝" w:cs="ＭＳ 明朝" w:hint="eastAsia"/>
          <w:kern w:val="0"/>
          <w:sz w:val="22"/>
          <w:lang w:val="ja-JP"/>
        </w:rPr>
        <w:t>条第１項」とあるのは「第</w:t>
      </w:r>
      <w:r>
        <w:rPr>
          <w:rFonts w:ascii="ＭＳ 明朝" w:eastAsia="ＭＳ 明朝" w:cs="ＭＳ 明朝"/>
          <w:kern w:val="0"/>
          <w:sz w:val="22"/>
          <w:lang w:val="ja-JP"/>
        </w:rPr>
        <w:t>33</w:t>
      </w:r>
      <w:r>
        <w:rPr>
          <w:rFonts w:ascii="ＭＳ 明朝" w:eastAsia="ＭＳ 明朝" w:cs="ＭＳ 明朝" w:hint="eastAsia"/>
          <w:kern w:val="0"/>
          <w:sz w:val="22"/>
          <w:lang w:val="ja-JP"/>
        </w:rPr>
        <w:t>条第２項」と、同項第３号中「第</w:t>
      </w:r>
      <w:r>
        <w:rPr>
          <w:rFonts w:ascii="ＭＳ 明朝" w:eastAsia="ＭＳ 明朝" w:cs="ＭＳ 明朝"/>
          <w:kern w:val="0"/>
          <w:sz w:val="22"/>
          <w:lang w:val="ja-JP"/>
        </w:rPr>
        <w:t>10</w:t>
      </w:r>
      <w:r>
        <w:rPr>
          <w:rFonts w:ascii="ＭＳ 明朝" w:eastAsia="ＭＳ 明朝" w:cs="ＭＳ 明朝" w:hint="eastAsia"/>
          <w:kern w:val="0"/>
          <w:sz w:val="22"/>
          <w:lang w:val="ja-JP"/>
        </w:rPr>
        <w:t>条第１項」とあるのは「第</w:t>
      </w:r>
      <w:r>
        <w:rPr>
          <w:rFonts w:ascii="ＭＳ 明朝" w:eastAsia="ＭＳ 明朝" w:cs="ＭＳ 明朝"/>
          <w:kern w:val="0"/>
          <w:sz w:val="22"/>
          <w:lang w:val="ja-JP"/>
        </w:rPr>
        <w:t>10</w:t>
      </w:r>
      <w:r>
        <w:rPr>
          <w:rFonts w:ascii="ＭＳ 明朝" w:eastAsia="ＭＳ 明朝" w:cs="ＭＳ 明朝" w:hint="eastAsia"/>
          <w:kern w:val="0"/>
          <w:sz w:val="22"/>
          <w:lang w:val="ja-JP"/>
        </w:rPr>
        <w:t>条第２項」と読み替えるものとする。</w:t>
      </w:r>
    </w:p>
    <w:p w14:paraId="4E0E4F21"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６　条例第</w:t>
      </w:r>
      <w:r>
        <w:rPr>
          <w:rFonts w:ascii="ＭＳ 明朝" w:eastAsia="ＭＳ 明朝" w:cs="ＭＳ 明朝"/>
          <w:kern w:val="0"/>
          <w:sz w:val="22"/>
          <w:lang w:val="ja-JP"/>
        </w:rPr>
        <w:t>25</w:t>
      </w:r>
      <w:r>
        <w:rPr>
          <w:rFonts w:ascii="ＭＳ 明朝" w:eastAsia="ＭＳ 明朝" w:cs="ＭＳ 明朝" w:hint="eastAsia"/>
          <w:kern w:val="0"/>
          <w:sz w:val="22"/>
          <w:lang w:val="ja-JP"/>
        </w:rPr>
        <w:t>条第６項に規定する規則で定める事項は、設計又は施行方法のうち、その変更により同条第１項の届出に係る行為が都市計画法第</w:t>
      </w:r>
      <w:r>
        <w:rPr>
          <w:rFonts w:ascii="ＭＳ 明朝" w:eastAsia="ＭＳ 明朝" w:cs="ＭＳ 明朝"/>
          <w:kern w:val="0"/>
          <w:sz w:val="22"/>
          <w:lang w:val="ja-JP"/>
        </w:rPr>
        <w:t>58</w:t>
      </w:r>
      <w:r>
        <w:rPr>
          <w:rFonts w:ascii="ＭＳ 明朝" w:eastAsia="ＭＳ 明朝" w:cs="ＭＳ 明朝" w:hint="eastAsia"/>
          <w:kern w:val="0"/>
          <w:sz w:val="22"/>
          <w:lang w:val="ja-JP"/>
        </w:rPr>
        <w:t>条の２第１項ただし書（同項第３号に係る部分を除く。）、密集市街地における防災街区の整備の促進に関する法律第</w:t>
      </w:r>
      <w:r>
        <w:rPr>
          <w:rFonts w:ascii="ＭＳ 明朝" w:eastAsia="ＭＳ 明朝" w:cs="ＭＳ 明朝"/>
          <w:kern w:val="0"/>
          <w:sz w:val="22"/>
          <w:lang w:val="ja-JP"/>
        </w:rPr>
        <w:t>33</w:t>
      </w:r>
      <w:r>
        <w:rPr>
          <w:rFonts w:ascii="ＭＳ 明朝" w:eastAsia="ＭＳ 明朝" w:cs="ＭＳ 明朝" w:hint="eastAsia"/>
          <w:kern w:val="0"/>
          <w:sz w:val="22"/>
          <w:lang w:val="ja-JP"/>
        </w:rPr>
        <w:t>条第１項ただし書（同項第３号に係る部分を除く。）及び幹線道路の沿道の整備に関する法律第</w:t>
      </w:r>
      <w:r>
        <w:rPr>
          <w:rFonts w:ascii="ＭＳ 明朝" w:eastAsia="ＭＳ 明朝" w:cs="ＭＳ 明朝"/>
          <w:kern w:val="0"/>
          <w:sz w:val="22"/>
          <w:lang w:val="ja-JP"/>
        </w:rPr>
        <w:t>10</w:t>
      </w:r>
      <w:r>
        <w:rPr>
          <w:rFonts w:ascii="ＭＳ 明朝" w:eastAsia="ＭＳ 明朝" w:cs="ＭＳ 明朝" w:hint="eastAsia"/>
          <w:kern w:val="0"/>
          <w:sz w:val="22"/>
          <w:lang w:val="ja-JP"/>
        </w:rPr>
        <w:t>条第１項ただし書（同項第３号に係る部分を除く。）に規定するものに該当することとなるもの以外のものとする。</w:t>
      </w:r>
    </w:p>
    <w:p w14:paraId="15FE72C5" w14:textId="77777777" w:rsidR="0086082C" w:rsidRDefault="0086082C" w:rsidP="00A366A2">
      <w:pPr>
        <w:autoSpaceDE w:val="0"/>
        <w:autoSpaceDN w:val="0"/>
        <w:adjustRightInd w:val="0"/>
        <w:ind w:left="660"/>
        <w:rPr>
          <w:rFonts w:ascii="ＭＳ 明朝" w:eastAsia="ＭＳ 明朝" w:cs="ＭＳ 明朝"/>
          <w:kern w:val="0"/>
          <w:sz w:val="22"/>
          <w:lang w:val="ja-JP"/>
        </w:rPr>
      </w:pPr>
      <w:r>
        <w:rPr>
          <w:rFonts w:ascii="ＭＳ 明朝" w:eastAsia="ＭＳ 明朝" w:cs="ＭＳ 明朝" w:hint="eastAsia"/>
          <w:kern w:val="0"/>
          <w:sz w:val="22"/>
          <w:lang w:val="ja-JP"/>
        </w:rPr>
        <w:t>一部改正〔平成</w:t>
      </w:r>
      <w:r>
        <w:rPr>
          <w:rFonts w:ascii="ＭＳ 明朝" w:eastAsia="ＭＳ 明朝" w:cs="ＭＳ 明朝"/>
          <w:kern w:val="0"/>
          <w:sz w:val="22"/>
          <w:lang w:val="ja-JP"/>
        </w:rPr>
        <w:t>23</w:t>
      </w:r>
      <w:r>
        <w:rPr>
          <w:rFonts w:ascii="ＭＳ 明朝" w:eastAsia="ＭＳ 明朝" w:cs="ＭＳ 明朝" w:hint="eastAsia"/>
          <w:kern w:val="0"/>
          <w:sz w:val="22"/>
          <w:lang w:val="ja-JP"/>
        </w:rPr>
        <w:t>年規則３号・令和２年</w:t>
      </w:r>
      <w:r>
        <w:rPr>
          <w:rFonts w:ascii="ＭＳ 明朝" w:eastAsia="ＭＳ 明朝" w:cs="ＭＳ 明朝"/>
          <w:kern w:val="0"/>
          <w:sz w:val="22"/>
          <w:lang w:val="ja-JP"/>
        </w:rPr>
        <w:t>62</w:t>
      </w:r>
      <w:r>
        <w:rPr>
          <w:rFonts w:ascii="ＭＳ 明朝" w:eastAsia="ＭＳ 明朝" w:cs="ＭＳ 明朝" w:hint="eastAsia"/>
          <w:kern w:val="0"/>
          <w:sz w:val="22"/>
          <w:lang w:val="ja-JP"/>
        </w:rPr>
        <w:t>号〕</w:t>
      </w:r>
    </w:p>
    <w:p w14:paraId="5D85A883" w14:textId="77777777" w:rsidR="0086082C" w:rsidRDefault="0086082C" w:rsidP="00A366A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（街づくり推進地区の指定の特例）</w:t>
      </w:r>
    </w:p>
    <w:p w14:paraId="6B9E853A"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18</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26</w:t>
      </w:r>
      <w:r>
        <w:rPr>
          <w:rFonts w:ascii="ＭＳ 明朝" w:eastAsia="ＭＳ 明朝" w:cs="ＭＳ 明朝" w:hint="eastAsia"/>
          <w:kern w:val="0"/>
          <w:sz w:val="22"/>
          <w:lang w:val="ja-JP"/>
        </w:rPr>
        <w:t>条第２項第３号に規定する規則で定める事業は、次に掲げる事業とする。</w:t>
      </w:r>
    </w:p>
    <w:p w14:paraId="3B69E188"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住宅市街地総合整備事業制度要綱（平成</w:t>
      </w:r>
      <w:r>
        <w:rPr>
          <w:rFonts w:ascii="ＭＳ 明朝" w:eastAsia="ＭＳ 明朝" w:cs="ＭＳ 明朝"/>
          <w:kern w:val="0"/>
          <w:sz w:val="22"/>
          <w:lang w:val="ja-JP"/>
        </w:rPr>
        <w:t>16</w:t>
      </w:r>
      <w:r>
        <w:rPr>
          <w:rFonts w:ascii="ＭＳ 明朝" w:eastAsia="ＭＳ 明朝" w:cs="ＭＳ 明朝" w:hint="eastAsia"/>
          <w:kern w:val="0"/>
          <w:sz w:val="22"/>
          <w:lang w:val="ja-JP"/>
        </w:rPr>
        <w:t>年４月１日国住市第</w:t>
      </w:r>
      <w:r>
        <w:rPr>
          <w:rFonts w:ascii="ＭＳ 明朝" w:eastAsia="ＭＳ 明朝" w:cs="ＭＳ 明朝"/>
          <w:kern w:val="0"/>
          <w:sz w:val="22"/>
          <w:lang w:val="ja-JP"/>
        </w:rPr>
        <w:t>350</w:t>
      </w:r>
      <w:r>
        <w:rPr>
          <w:rFonts w:ascii="ＭＳ 明朝" w:eastAsia="ＭＳ 明朝" w:cs="ＭＳ 明朝" w:hint="eastAsia"/>
          <w:kern w:val="0"/>
          <w:sz w:val="22"/>
          <w:lang w:val="ja-JP"/>
        </w:rPr>
        <w:t>号）による住宅市街地総合整備事業</w:t>
      </w:r>
    </w:p>
    <w:p w14:paraId="67FDE1C4"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街なみ環境整備事業制度要綱（平成５年４月１日建設省住整発第</w:t>
      </w:r>
      <w:r>
        <w:rPr>
          <w:rFonts w:ascii="ＭＳ 明朝" w:eastAsia="ＭＳ 明朝" w:cs="ＭＳ 明朝"/>
          <w:kern w:val="0"/>
          <w:sz w:val="22"/>
          <w:lang w:val="ja-JP"/>
        </w:rPr>
        <w:t>27</w:t>
      </w:r>
      <w:r>
        <w:rPr>
          <w:rFonts w:ascii="ＭＳ 明朝" w:eastAsia="ＭＳ 明朝" w:cs="ＭＳ 明朝" w:hint="eastAsia"/>
          <w:kern w:val="0"/>
          <w:sz w:val="22"/>
          <w:lang w:val="ja-JP"/>
        </w:rPr>
        <w:t>号）による街なみ環境整備事業</w:t>
      </w:r>
    </w:p>
    <w:p w14:paraId="11CB015C"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都市防災推進事業制度要綱（平成</w:t>
      </w:r>
      <w:r>
        <w:rPr>
          <w:rFonts w:ascii="ＭＳ 明朝" w:eastAsia="ＭＳ 明朝" w:cs="ＭＳ 明朝"/>
          <w:kern w:val="0"/>
          <w:sz w:val="22"/>
          <w:lang w:val="ja-JP"/>
        </w:rPr>
        <w:t>20</w:t>
      </w:r>
      <w:r>
        <w:rPr>
          <w:rFonts w:ascii="ＭＳ 明朝" w:eastAsia="ＭＳ 明朝" w:cs="ＭＳ 明朝" w:hint="eastAsia"/>
          <w:kern w:val="0"/>
          <w:sz w:val="22"/>
          <w:lang w:val="ja-JP"/>
        </w:rPr>
        <w:t>年４月１日国都防第</w:t>
      </w:r>
      <w:r>
        <w:rPr>
          <w:rFonts w:ascii="ＭＳ 明朝" w:eastAsia="ＭＳ 明朝" w:cs="ＭＳ 明朝"/>
          <w:kern w:val="0"/>
          <w:sz w:val="22"/>
          <w:lang w:val="ja-JP"/>
        </w:rPr>
        <w:t>76</w:t>
      </w:r>
      <w:r>
        <w:rPr>
          <w:rFonts w:ascii="ＭＳ 明朝" w:eastAsia="ＭＳ 明朝" w:cs="ＭＳ 明朝" w:hint="eastAsia"/>
          <w:kern w:val="0"/>
          <w:sz w:val="22"/>
          <w:lang w:val="ja-JP"/>
        </w:rPr>
        <w:t>号）による都市防災総合推進事業</w:t>
      </w:r>
    </w:p>
    <w:p w14:paraId="33FFE224"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東京都防災密集地域総合整備事業制度要綱（平成</w:t>
      </w:r>
      <w:r>
        <w:rPr>
          <w:rFonts w:ascii="ＭＳ 明朝" w:eastAsia="ＭＳ 明朝" w:cs="ＭＳ 明朝"/>
          <w:kern w:val="0"/>
          <w:sz w:val="22"/>
          <w:lang w:val="ja-JP"/>
        </w:rPr>
        <w:t>18</w:t>
      </w:r>
      <w:r>
        <w:rPr>
          <w:rFonts w:ascii="ＭＳ 明朝" w:eastAsia="ＭＳ 明朝" w:cs="ＭＳ 明朝" w:hint="eastAsia"/>
          <w:kern w:val="0"/>
          <w:sz w:val="22"/>
          <w:lang w:val="ja-JP"/>
        </w:rPr>
        <w:t>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w:t>
      </w:r>
      <w:r>
        <w:rPr>
          <w:rFonts w:ascii="ＭＳ 明朝" w:eastAsia="ＭＳ 明朝" w:cs="ＭＳ 明朝"/>
          <w:kern w:val="0"/>
          <w:sz w:val="22"/>
          <w:lang w:val="ja-JP"/>
        </w:rPr>
        <w:t>17</w:t>
      </w:r>
      <w:r>
        <w:rPr>
          <w:rFonts w:ascii="ＭＳ 明朝" w:eastAsia="ＭＳ 明朝" w:cs="ＭＳ 明朝" w:hint="eastAsia"/>
          <w:kern w:val="0"/>
          <w:sz w:val="22"/>
          <w:lang w:val="ja-JP"/>
        </w:rPr>
        <w:t>都市整防第</w:t>
      </w:r>
      <w:r>
        <w:rPr>
          <w:rFonts w:ascii="ＭＳ 明朝" w:eastAsia="ＭＳ 明朝" w:cs="ＭＳ 明朝"/>
          <w:kern w:val="0"/>
          <w:sz w:val="22"/>
          <w:lang w:val="ja-JP"/>
        </w:rPr>
        <w:t>809</w:t>
      </w:r>
      <w:r>
        <w:rPr>
          <w:rFonts w:ascii="ＭＳ 明朝" w:eastAsia="ＭＳ 明朝" w:cs="ＭＳ 明朝" w:hint="eastAsia"/>
          <w:kern w:val="0"/>
          <w:sz w:val="22"/>
          <w:lang w:val="ja-JP"/>
        </w:rPr>
        <w:t>号）による東京都木造住宅密集地域整備事業及び東京都都市防災不燃化促進事業</w:t>
      </w:r>
    </w:p>
    <w:p w14:paraId="7A934FFF" w14:textId="77777777" w:rsidR="0086082C" w:rsidRDefault="0086082C" w:rsidP="00A366A2">
      <w:pPr>
        <w:autoSpaceDE w:val="0"/>
        <w:autoSpaceDN w:val="0"/>
        <w:adjustRightInd w:val="0"/>
        <w:ind w:left="660"/>
        <w:rPr>
          <w:rFonts w:ascii="ＭＳ 明朝" w:eastAsia="ＭＳ 明朝" w:cs="ＭＳ 明朝"/>
          <w:kern w:val="0"/>
          <w:sz w:val="22"/>
          <w:lang w:val="ja-JP"/>
        </w:rPr>
      </w:pPr>
      <w:r>
        <w:rPr>
          <w:rFonts w:ascii="ＭＳ 明朝" w:eastAsia="ＭＳ 明朝" w:cs="ＭＳ 明朝" w:hint="eastAsia"/>
          <w:kern w:val="0"/>
          <w:sz w:val="22"/>
          <w:lang w:val="ja-JP"/>
        </w:rPr>
        <w:t>一部改正〔平成８年規則</w:t>
      </w:r>
      <w:r>
        <w:rPr>
          <w:rFonts w:ascii="ＭＳ 明朝" w:eastAsia="ＭＳ 明朝" w:cs="ＭＳ 明朝"/>
          <w:kern w:val="0"/>
          <w:sz w:val="22"/>
          <w:lang w:val="ja-JP"/>
        </w:rPr>
        <w:t>56</w:t>
      </w:r>
      <w:r>
        <w:rPr>
          <w:rFonts w:ascii="ＭＳ 明朝" w:eastAsia="ＭＳ 明朝" w:cs="ＭＳ 明朝" w:hint="eastAsia"/>
          <w:kern w:val="0"/>
          <w:sz w:val="22"/>
          <w:lang w:val="ja-JP"/>
        </w:rPr>
        <w:t>号・</w:t>
      </w:r>
      <w:r>
        <w:rPr>
          <w:rFonts w:ascii="ＭＳ 明朝" w:eastAsia="ＭＳ 明朝" w:cs="ＭＳ 明朝"/>
          <w:kern w:val="0"/>
          <w:sz w:val="22"/>
          <w:lang w:val="ja-JP"/>
        </w:rPr>
        <w:t>12</w:t>
      </w:r>
      <w:r>
        <w:rPr>
          <w:rFonts w:ascii="ＭＳ 明朝" w:eastAsia="ＭＳ 明朝" w:cs="ＭＳ 明朝" w:hint="eastAsia"/>
          <w:kern w:val="0"/>
          <w:sz w:val="22"/>
          <w:lang w:val="ja-JP"/>
        </w:rPr>
        <w:t>年８号・</w:t>
      </w:r>
      <w:r>
        <w:rPr>
          <w:rFonts w:ascii="ＭＳ 明朝" w:eastAsia="ＭＳ 明朝" w:cs="ＭＳ 明朝"/>
          <w:kern w:val="0"/>
          <w:sz w:val="22"/>
          <w:lang w:val="ja-JP"/>
        </w:rPr>
        <w:t>16</w:t>
      </w:r>
      <w:r>
        <w:rPr>
          <w:rFonts w:ascii="ＭＳ 明朝" w:eastAsia="ＭＳ 明朝" w:cs="ＭＳ 明朝" w:hint="eastAsia"/>
          <w:kern w:val="0"/>
          <w:sz w:val="22"/>
          <w:lang w:val="ja-JP"/>
        </w:rPr>
        <w:t>年</w:t>
      </w:r>
      <w:r>
        <w:rPr>
          <w:rFonts w:ascii="ＭＳ 明朝" w:eastAsia="ＭＳ 明朝" w:cs="ＭＳ 明朝"/>
          <w:kern w:val="0"/>
          <w:sz w:val="22"/>
          <w:lang w:val="ja-JP"/>
        </w:rPr>
        <w:t>13</w:t>
      </w:r>
      <w:r>
        <w:rPr>
          <w:rFonts w:ascii="ＭＳ 明朝" w:eastAsia="ＭＳ 明朝" w:cs="ＭＳ 明朝" w:hint="eastAsia"/>
          <w:kern w:val="0"/>
          <w:sz w:val="22"/>
          <w:lang w:val="ja-JP"/>
        </w:rPr>
        <w:t>号・</w:t>
      </w:r>
      <w:r>
        <w:rPr>
          <w:rFonts w:ascii="ＭＳ 明朝" w:eastAsia="ＭＳ 明朝" w:cs="ＭＳ 明朝"/>
          <w:kern w:val="0"/>
          <w:sz w:val="22"/>
          <w:lang w:val="ja-JP"/>
        </w:rPr>
        <w:t>19</w:t>
      </w:r>
      <w:r>
        <w:rPr>
          <w:rFonts w:ascii="ＭＳ 明朝" w:eastAsia="ＭＳ 明朝" w:cs="ＭＳ 明朝" w:hint="eastAsia"/>
          <w:kern w:val="0"/>
          <w:sz w:val="22"/>
          <w:lang w:val="ja-JP"/>
        </w:rPr>
        <w:t>年</w:t>
      </w:r>
      <w:r>
        <w:rPr>
          <w:rFonts w:ascii="ＭＳ 明朝" w:eastAsia="ＭＳ 明朝" w:cs="ＭＳ 明朝"/>
          <w:kern w:val="0"/>
          <w:sz w:val="22"/>
          <w:lang w:val="ja-JP"/>
        </w:rPr>
        <w:t>29</w:t>
      </w:r>
      <w:r>
        <w:rPr>
          <w:rFonts w:ascii="ＭＳ 明朝" w:eastAsia="ＭＳ 明朝" w:cs="ＭＳ 明朝" w:hint="eastAsia"/>
          <w:kern w:val="0"/>
          <w:sz w:val="22"/>
          <w:lang w:val="ja-JP"/>
        </w:rPr>
        <w:t>号・</w:t>
      </w:r>
      <w:r>
        <w:rPr>
          <w:rFonts w:ascii="ＭＳ 明朝" w:eastAsia="ＭＳ 明朝" w:cs="ＭＳ 明朝"/>
          <w:kern w:val="0"/>
          <w:sz w:val="22"/>
          <w:lang w:val="ja-JP"/>
        </w:rPr>
        <w:t>23</w:t>
      </w:r>
      <w:r>
        <w:rPr>
          <w:rFonts w:ascii="ＭＳ 明朝" w:eastAsia="ＭＳ 明朝" w:cs="ＭＳ 明朝" w:hint="eastAsia"/>
          <w:kern w:val="0"/>
          <w:sz w:val="22"/>
          <w:lang w:val="ja-JP"/>
        </w:rPr>
        <w:t>年３号・令和元年</w:t>
      </w:r>
      <w:r>
        <w:rPr>
          <w:rFonts w:ascii="ＭＳ 明朝" w:eastAsia="ＭＳ 明朝" w:cs="ＭＳ 明朝"/>
          <w:kern w:val="0"/>
          <w:sz w:val="22"/>
          <w:lang w:val="ja-JP"/>
        </w:rPr>
        <w:t>52</w:t>
      </w:r>
      <w:r>
        <w:rPr>
          <w:rFonts w:ascii="ＭＳ 明朝" w:eastAsia="ＭＳ 明朝" w:cs="ＭＳ 明朝" w:hint="eastAsia"/>
          <w:kern w:val="0"/>
          <w:sz w:val="22"/>
          <w:lang w:val="ja-JP"/>
        </w:rPr>
        <w:t>号〕</w:t>
      </w:r>
    </w:p>
    <w:p w14:paraId="0070F070" w14:textId="77777777" w:rsidR="0086082C" w:rsidRDefault="0086082C" w:rsidP="00A366A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（街づくり推進地区の指定の公告）</w:t>
      </w:r>
    </w:p>
    <w:p w14:paraId="07C4A37A"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19</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26</w:t>
      </w:r>
      <w:r>
        <w:rPr>
          <w:rFonts w:ascii="ＭＳ 明朝" w:eastAsia="ＭＳ 明朝" w:cs="ＭＳ 明朝" w:hint="eastAsia"/>
          <w:kern w:val="0"/>
          <w:sz w:val="22"/>
          <w:lang w:val="ja-JP"/>
        </w:rPr>
        <w:t>条第３項（同条第４項において準用する場合を含む。）の規定による公告は、次に掲げる事項について行うものとする。</w:t>
      </w:r>
    </w:p>
    <w:p w14:paraId="1DC027EF"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街づくり推進地区の名称、位置及び区域</w:t>
      </w:r>
    </w:p>
    <w:p w14:paraId="6FC8CC08"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街づくり推進地区の指定の期間</w:t>
      </w:r>
    </w:p>
    <w:p w14:paraId="05484D0D" w14:textId="77777777" w:rsidR="0086082C" w:rsidRDefault="0086082C" w:rsidP="00A366A2">
      <w:pPr>
        <w:autoSpaceDE w:val="0"/>
        <w:autoSpaceDN w:val="0"/>
        <w:adjustRightInd w:val="0"/>
        <w:ind w:left="660"/>
        <w:rPr>
          <w:rFonts w:ascii="ＭＳ 明朝" w:eastAsia="ＭＳ 明朝" w:cs="ＭＳ 明朝"/>
          <w:kern w:val="0"/>
          <w:sz w:val="22"/>
          <w:lang w:val="ja-JP"/>
        </w:rPr>
      </w:pPr>
      <w:r>
        <w:rPr>
          <w:rFonts w:ascii="ＭＳ 明朝" w:eastAsia="ＭＳ 明朝" w:cs="ＭＳ 明朝" w:hint="eastAsia"/>
          <w:kern w:val="0"/>
          <w:sz w:val="22"/>
          <w:lang w:val="ja-JP"/>
        </w:rPr>
        <w:t>一部改正〔平成</w:t>
      </w:r>
      <w:r>
        <w:rPr>
          <w:rFonts w:ascii="ＭＳ 明朝" w:eastAsia="ＭＳ 明朝" w:cs="ＭＳ 明朝"/>
          <w:kern w:val="0"/>
          <w:sz w:val="22"/>
          <w:lang w:val="ja-JP"/>
        </w:rPr>
        <w:t>23</w:t>
      </w:r>
      <w:r>
        <w:rPr>
          <w:rFonts w:ascii="ＭＳ 明朝" w:eastAsia="ＭＳ 明朝" w:cs="ＭＳ 明朝" w:hint="eastAsia"/>
          <w:kern w:val="0"/>
          <w:sz w:val="22"/>
          <w:lang w:val="ja-JP"/>
        </w:rPr>
        <w:t>年規則３号〕</w:t>
      </w:r>
    </w:p>
    <w:p w14:paraId="41C0AA70" w14:textId="77777777" w:rsidR="0086082C" w:rsidRDefault="0086082C" w:rsidP="00A366A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（大規模土地取引行為の届出）</w:t>
      </w:r>
    </w:p>
    <w:p w14:paraId="175765CE"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29</w:t>
      </w:r>
      <w:r>
        <w:rPr>
          <w:rFonts w:ascii="ＭＳ 明朝" w:eastAsia="ＭＳ 明朝" w:cs="ＭＳ 明朝" w:hint="eastAsia"/>
          <w:kern w:val="0"/>
          <w:sz w:val="22"/>
          <w:lang w:val="ja-JP"/>
        </w:rPr>
        <w:t>条の規定による届出は、都市計画法に基づく都市計画事業によるもの及び区又は区土地開発公社（公有地の拡大の推進に関する法律（昭和</w:t>
      </w:r>
      <w:r>
        <w:rPr>
          <w:rFonts w:ascii="ＭＳ 明朝" w:eastAsia="ＭＳ 明朝" w:cs="ＭＳ 明朝"/>
          <w:kern w:val="0"/>
          <w:sz w:val="22"/>
          <w:lang w:val="ja-JP"/>
        </w:rPr>
        <w:t>47</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66</w:t>
      </w:r>
      <w:r>
        <w:rPr>
          <w:rFonts w:ascii="ＭＳ 明朝" w:eastAsia="ＭＳ 明朝" w:cs="ＭＳ 明朝" w:hint="eastAsia"/>
          <w:kern w:val="0"/>
          <w:sz w:val="22"/>
          <w:lang w:val="ja-JP"/>
        </w:rPr>
        <w:t>号）第</w:t>
      </w:r>
      <w:r>
        <w:rPr>
          <w:rFonts w:ascii="ＭＳ 明朝" w:eastAsia="ＭＳ 明朝" w:cs="ＭＳ 明朝"/>
          <w:kern w:val="0"/>
          <w:sz w:val="22"/>
          <w:lang w:val="ja-JP"/>
        </w:rPr>
        <w:t>10</w:t>
      </w:r>
      <w:r>
        <w:rPr>
          <w:rFonts w:ascii="ＭＳ 明朝" w:eastAsia="ＭＳ 明朝" w:cs="ＭＳ 明朝" w:hint="eastAsia"/>
          <w:kern w:val="0"/>
          <w:sz w:val="22"/>
          <w:lang w:val="ja-JP"/>
        </w:rPr>
        <w:t>条第１項の土地開発公社であって、区が設立したものをいう。）が相手方となる土地取引行為以外のものを対象とする。</w:t>
      </w:r>
    </w:p>
    <w:p w14:paraId="0EE93E85"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条例第</w:t>
      </w:r>
      <w:r>
        <w:rPr>
          <w:rFonts w:ascii="ＭＳ 明朝" w:eastAsia="ＭＳ 明朝" w:cs="ＭＳ 明朝"/>
          <w:kern w:val="0"/>
          <w:sz w:val="22"/>
          <w:lang w:val="ja-JP"/>
        </w:rPr>
        <w:t>29</w:t>
      </w:r>
      <w:r>
        <w:rPr>
          <w:rFonts w:ascii="ＭＳ 明朝" w:eastAsia="ＭＳ 明朝" w:cs="ＭＳ 明朝" w:hint="eastAsia"/>
          <w:kern w:val="0"/>
          <w:sz w:val="22"/>
          <w:lang w:val="ja-JP"/>
        </w:rPr>
        <w:t>条の規定による届出は、次に掲げる図書を添付した大規模土地取引行為届出書（第</w:t>
      </w:r>
      <w:r>
        <w:rPr>
          <w:rFonts w:ascii="ＭＳ 明朝" w:eastAsia="ＭＳ 明朝" w:cs="ＭＳ 明朝"/>
          <w:kern w:val="0"/>
          <w:sz w:val="22"/>
          <w:lang w:val="ja-JP"/>
        </w:rPr>
        <w:t>10</w:t>
      </w:r>
      <w:r>
        <w:rPr>
          <w:rFonts w:ascii="ＭＳ 明朝" w:eastAsia="ＭＳ 明朝" w:cs="ＭＳ 明朝" w:hint="eastAsia"/>
          <w:kern w:val="0"/>
          <w:sz w:val="22"/>
          <w:lang w:val="ja-JP"/>
        </w:rPr>
        <w:t>号様式）により行うものとする。ただし、区長が当該図書を添付する必要がないと認める場合は、その全部又は一部を省略することができる。</w:t>
      </w:r>
    </w:p>
    <w:p w14:paraId="25102E03"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29</w:t>
      </w:r>
      <w:r>
        <w:rPr>
          <w:rFonts w:ascii="ＭＳ 明朝" w:eastAsia="ＭＳ 明朝" w:cs="ＭＳ 明朝" w:hint="eastAsia"/>
          <w:kern w:val="0"/>
          <w:sz w:val="22"/>
          <w:lang w:val="ja-JP"/>
        </w:rPr>
        <w:t>条に規定する</w:t>
      </w:r>
      <w:r>
        <w:rPr>
          <w:rFonts w:ascii="ＭＳ 明朝" w:eastAsia="ＭＳ 明朝" w:cs="ＭＳ 明朝"/>
          <w:kern w:val="0"/>
          <w:sz w:val="22"/>
          <w:lang w:val="ja-JP"/>
        </w:rPr>
        <w:t>3,000</w:t>
      </w:r>
      <w:r>
        <w:rPr>
          <w:rFonts w:ascii="ＭＳ 明朝" w:eastAsia="ＭＳ 明朝" w:cs="ＭＳ 明朝" w:hint="eastAsia"/>
          <w:kern w:val="0"/>
          <w:sz w:val="22"/>
          <w:lang w:val="ja-JP"/>
        </w:rPr>
        <w:t>平方メートル以上の土地に関する所有権、地上権若しくは賃借権又はこれらの権利の取得を目的とする権利の譲渡又は設定の契約の締結（以下「大規模土地取引行為」という。）に係る土地の案内図及び位置図</w:t>
      </w:r>
    </w:p>
    <w:p w14:paraId="78C1FDAE"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大規模土地取引行為に係る土地の利用現況を示す図書及び写真</w:t>
      </w:r>
    </w:p>
    <w:p w14:paraId="452DFF30"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大規模土地取引行為に係る公図の写し</w:t>
      </w:r>
    </w:p>
    <w:p w14:paraId="10A39B66"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大規模土地取引行為に係る土地の登記事項証明書の写し</w:t>
      </w:r>
    </w:p>
    <w:p w14:paraId="6F8D4C0D"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前各号に掲げるもののほか、区長が必要があると認める図書</w:t>
      </w:r>
    </w:p>
    <w:p w14:paraId="1AAB912D" w14:textId="77777777" w:rsidR="0086082C" w:rsidRDefault="0086082C" w:rsidP="00A366A2">
      <w:pPr>
        <w:autoSpaceDE w:val="0"/>
        <w:autoSpaceDN w:val="0"/>
        <w:adjustRightInd w:val="0"/>
        <w:ind w:left="660"/>
        <w:rPr>
          <w:rFonts w:ascii="ＭＳ 明朝" w:eastAsia="ＭＳ 明朝" w:cs="ＭＳ 明朝"/>
          <w:kern w:val="0"/>
          <w:sz w:val="22"/>
          <w:lang w:val="ja-JP"/>
        </w:rPr>
      </w:pPr>
      <w:r>
        <w:rPr>
          <w:rFonts w:ascii="ＭＳ 明朝" w:eastAsia="ＭＳ 明朝" w:cs="ＭＳ 明朝" w:hint="eastAsia"/>
          <w:kern w:val="0"/>
          <w:sz w:val="22"/>
          <w:lang w:val="ja-JP"/>
        </w:rPr>
        <w:t>追加〔平成</w:t>
      </w:r>
      <w:r>
        <w:rPr>
          <w:rFonts w:ascii="ＭＳ 明朝" w:eastAsia="ＭＳ 明朝" w:cs="ＭＳ 明朝"/>
          <w:kern w:val="0"/>
          <w:sz w:val="22"/>
          <w:lang w:val="ja-JP"/>
        </w:rPr>
        <w:t>23</w:t>
      </w:r>
      <w:r>
        <w:rPr>
          <w:rFonts w:ascii="ＭＳ 明朝" w:eastAsia="ＭＳ 明朝" w:cs="ＭＳ 明朝" w:hint="eastAsia"/>
          <w:kern w:val="0"/>
          <w:sz w:val="22"/>
          <w:lang w:val="ja-JP"/>
        </w:rPr>
        <w:t>年規則３号〕、一部改正〔平成</w:t>
      </w:r>
      <w:r>
        <w:rPr>
          <w:rFonts w:ascii="ＭＳ 明朝" w:eastAsia="ＭＳ 明朝" w:cs="ＭＳ 明朝"/>
          <w:kern w:val="0"/>
          <w:sz w:val="22"/>
          <w:lang w:val="ja-JP"/>
        </w:rPr>
        <w:t>29</w:t>
      </w:r>
      <w:r>
        <w:rPr>
          <w:rFonts w:ascii="ＭＳ 明朝" w:eastAsia="ＭＳ 明朝" w:cs="ＭＳ 明朝" w:hint="eastAsia"/>
          <w:kern w:val="0"/>
          <w:sz w:val="22"/>
          <w:lang w:val="ja-JP"/>
        </w:rPr>
        <w:t>年規則</w:t>
      </w:r>
      <w:r>
        <w:rPr>
          <w:rFonts w:ascii="ＭＳ 明朝" w:eastAsia="ＭＳ 明朝" w:cs="ＭＳ 明朝"/>
          <w:kern w:val="0"/>
          <w:sz w:val="22"/>
          <w:lang w:val="ja-JP"/>
        </w:rPr>
        <w:t>33</w:t>
      </w:r>
      <w:r>
        <w:rPr>
          <w:rFonts w:ascii="ＭＳ 明朝" w:eastAsia="ＭＳ 明朝" w:cs="ＭＳ 明朝" w:hint="eastAsia"/>
          <w:kern w:val="0"/>
          <w:sz w:val="22"/>
          <w:lang w:val="ja-JP"/>
        </w:rPr>
        <w:t>号〕</w:t>
      </w:r>
    </w:p>
    <w:p w14:paraId="42ED27F7" w14:textId="77777777" w:rsidR="0086082C" w:rsidRDefault="0086082C" w:rsidP="00A366A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（建築構想の届出）</w:t>
      </w:r>
    </w:p>
    <w:p w14:paraId="1F23068C"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31</w:t>
      </w:r>
      <w:r>
        <w:rPr>
          <w:rFonts w:ascii="ＭＳ 明朝" w:eastAsia="ＭＳ 明朝" w:cs="ＭＳ 明朝" w:hint="eastAsia"/>
          <w:kern w:val="0"/>
          <w:sz w:val="22"/>
          <w:lang w:val="ja-JP"/>
        </w:rPr>
        <w:t>条の規定による届出は、次に掲げる図書を添付した建築構想届出書（第</w:t>
      </w:r>
      <w:r>
        <w:rPr>
          <w:rFonts w:ascii="ＭＳ 明朝" w:eastAsia="ＭＳ 明朝" w:cs="ＭＳ 明朝"/>
          <w:kern w:val="0"/>
          <w:sz w:val="22"/>
          <w:lang w:val="ja-JP"/>
        </w:rPr>
        <w:t>11</w:t>
      </w:r>
      <w:r>
        <w:rPr>
          <w:rFonts w:ascii="ＭＳ 明朝" w:eastAsia="ＭＳ 明朝" w:cs="ＭＳ 明朝" w:hint="eastAsia"/>
          <w:kern w:val="0"/>
          <w:sz w:val="22"/>
          <w:lang w:val="ja-JP"/>
        </w:rPr>
        <w:t>号様式）により行うものとする。</w:t>
      </w:r>
    </w:p>
    <w:p w14:paraId="1DBEFE35"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建築構想（条例第</w:t>
      </w:r>
      <w:r>
        <w:rPr>
          <w:rFonts w:ascii="ＭＳ 明朝" w:eastAsia="ＭＳ 明朝" w:cs="ＭＳ 明朝"/>
          <w:kern w:val="0"/>
          <w:sz w:val="22"/>
          <w:lang w:val="ja-JP"/>
        </w:rPr>
        <w:t>31</w:t>
      </w:r>
      <w:r>
        <w:rPr>
          <w:rFonts w:ascii="ＭＳ 明朝" w:eastAsia="ＭＳ 明朝" w:cs="ＭＳ 明朝" w:hint="eastAsia"/>
          <w:kern w:val="0"/>
          <w:sz w:val="22"/>
          <w:lang w:val="ja-JP"/>
        </w:rPr>
        <w:t>条に規定する建築構想をいう。以下同じ。）に係る建築物の案内図及び位置図</w:t>
      </w:r>
    </w:p>
    <w:p w14:paraId="432AE675"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建築構想に係る建築物の配置図、平面図及び立面図</w:t>
      </w:r>
    </w:p>
    <w:p w14:paraId="5FD800FA"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建築構想に係る建築敷地の土地利用現況を示す図書及び写真</w:t>
      </w:r>
    </w:p>
    <w:p w14:paraId="7CAA54ED"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建築構想に係る建築敷地の周辺の状況を撮影した写真</w:t>
      </w:r>
    </w:p>
    <w:p w14:paraId="2D890DB2"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前各号に掲げるもののほか、区長が必要があると認める図書</w:t>
      </w:r>
    </w:p>
    <w:p w14:paraId="7DDF3A68" w14:textId="77777777" w:rsidR="0086082C" w:rsidRDefault="0086082C" w:rsidP="00A366A2">
      <w:pPr>
        <w:autoSpaceDE w:val="0"/>
        <w:autoSpaceDN w:val="0"/>
        <w:adjustRightInd w:val="0"/>
        <w:ind w:left="660"/>
        <w:rPr>
          <w:rFonts w:ascii="ＭＳ 明朝" w:eastAsia="ＭＳ 明朝" w:cs="ＭＳ 明朝"/>
          <w:kern w:val="0"/>
          <w:sz w:val="22"/>
          <w:lang w:val="ja-JP"/>
        </w:rPr>
      </w:pPr>
      <w:r>
        <w:rPr>
          <w:rFonts w:ascii="ＭＳ 明朝" w:eastAsia="ＭＳ 明朝" w:cs="ＭＳ 明朝" w:hint="eastAsia"/>
          <w:kern w:val="0"/>
          <w:sz w:val="22"/>
          <w:lang w:val="ja-JP"/>
        </w:rPr>
        <w:t>追加〔平成</w:t>
      </w:r>
      <w:r>
        <w:rPr>
          <w:rFonts w:ascii="ＭＳ 明朝" w:eastAsia="ＭＳ 明朝" w:cs="ＭＳ 明朝"/>
          <w:kern w:val="0"/>
          <w:sz w:val="22"/>
          <w:lang w:val="ja-JP"/>
        </w:rPr>
        <w:t>23</w:t>
      </w:r>
      <w:r>
        <w:rPr>
          <w:rFonts w:ascii="ＭＳ 明朝" w:eastAsia="ＭＳ 明朝" w:cs="ＭＳ 明朝" w:hint="eastAsia"/>
          <w:kern w:val="0"/>
          <w:sz w:val="22"/>
          <w:lang w:val="ja-JP"/>
        </w:rPr>
        <w:t>年規則３号〕</w:t>
      </w:r>
    </w:p>
    <w:p w14:paraId="77D09254" w14:textId="77777777" w:rsidR="0086082C" w:rsidRDefault="0086082C" w:rsidP="00A366A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（建築構想の公表）</w:t>
      </w:r>
    </w:p>
    <w:p w14:paraId="178A85BF"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33</w:t>
      </w:r>
      <w:r>
        <w:rPr>
          <w:rFonts w:ascii="ＭＳ 明朝" w:eastAsia="ＭＳ 明朝" w:cs="ＭＳ 明朝" w:hint="eastAsia"/>
          <w:kern w:val="0"/>
          <w:sz w:val="22"/>
          <w:lang w:val="ja-JP"/>
        </w:rPr>
        <w:t>条の規定による公表は、届出日から条例第</w:t>
      </w:r>
      <w:r>
        <w:rPr>
          <w:rFonts w:ascii="ＭＳ 明朝" w:eastAsia="ＭＳ 明朝" w:cs="ＭＳ 明朝"/>
          <w:kern w:val="0"/>
          <w:sz w:val="22"/>
          <w:lang w:val="ja-JP"/>
        </w:rPr>
        <w:t>39</w:t>
      </w:r>
      <w:r>
        <w:rPr>
          <w:rFonts w:ascii="ＭＳ 明朝" w:eastAsia="ＭＳ 明朝" w:cs="ＭＳ 明朝" w:hint="eastAsia"/>
          <w:kern w:val="0"/>
          <w:sz w:val="22"/>
          <w:lang w:val="ja-JP"/>
        </w:rPr>
        <w:t>条に規定する手続完了通知書の交付日まで、前条に規定する図書について公衆の縦覧に供する方法その他の方法により行うものとする。</w:t>
      </w:r>
    </w:p>
    <w:p w14:paraId="3839B326" w14:textId="77777777" w:rsidR="0086082C" w:rsidRDefault="0086082C" w:rsidP="00A366A2">
      <w:pPr>
        <w:autoSpaceDE w:val="0"/>
        <w:autoSpaceDN w:val="0"/>
        <w:adjustRightInd w:val="0"/>
        <w:ind w:left="660"/>
        <w:rPr>
          <w:rFonts w:ascii="ＭＳ 明朝" w:eastAsia="ＭＳ 明朝" w:cs="ＭＳ 明朝"/>
          <w:kern w:val="0"/>
          <w:sz w:val="22"/>
          <w:lang w:val="ja-JP"/>
        </w:rPr>
      </w:pPr>
      <w:r>
        <w:rPr>
          <w:rFonts w:ascii="ＭＳ 明朝" w:eastAsia="ＭＳ 明朝" w:cs="ＭＳ 明朝" w:hint="eastAsia"/>
          <w:kern w:val="0"/>
          <w:sz w:val="22"/>
          <w:lang w:val="ja-JP"/>
        </w:rPr>
        <w:t>追加〔平成</w:t>
      </w:r>
      <w:r>
        <w:rPr>
          <w:rFonts w:ascii="ＭＳ 明朝" w:eastAsia="ＭＳ 明朝" w:cs="ＭＳ 明朝"/>
          <w:kern w:val="0"/>
          <w:sz w:val="22"/>
          <w:lang w:val="ja-JP"/>
        </w:rPr>
        <w:t>23</w:t>
      </w:r>
      <w:r>
        <w:rPr>
          <w:rFonts w:ascii="ＭＳ 明朝" w:eastAsia="ＭＳ 明朝" w:cs="ＭＳ 明朝" w:hint="eastAsia"/>
          <w:kern w:val="0"/>
          <w:sz w:val="22"/>
          <w:lang w:val="ja-JP"/>
        </w:rPr>
        <w:t>年規則３号〕</w:t>
      </w:r>
    </w:p>
    <w:p w14:paraId="189A8C94" w14:textId="77777777" w:rsidR="0086082C" w:rsidRDefault="0086082C" w:rsidP="00A366A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（標識の設置等）</w:t>
      </w:r>
    </w:p>
    <w:p w14:paraId="7C0FC016"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34</w:t>
      </w:r>
      <w:r>
        <w:rPr>
          <w:rFonts w:ascii="ＭＳ 明朝" w:eastAsia="ＭＳ 明朝" w:cs="ＭＳ 明朝" w:hint="eastAsia"/>
          <w:kern w:val="0"/>
          <w:sz w:val="22"/>
          <w:lang w:val="ja-JP"/>
        </w:rPr>
        <w:t>条第１項の標識（以下この条において「標識」という。）は、建築構想のお知らせ（第</w:t>
      </w:r>
      <w:r>
        <w:rPr>
          <w:rFonts w:ascii="ＭＳ 明朝" w:eastAsia="ＭＳ 明朝" w:cs="ＭＳ 明朝"/>
          <w:kern w:val="0"/>
          <w:sz w:val="22"/>
          <w:lang w:val="ja-JP"/>
        </w:rPr>
        <w:t>12</w:t>
      </w:r>
      <w:r>
        <w:rPr>
          <w:rFonts w:ascii="ＭＳ 明朝" w:eastAsia="ＭＳ 明朝" w:cs="ＭＳ 明朝" w:hint="eastAsia"/>
          <w:kern w:val="0"/>
          <w:sz w:val="22"/>
          <w:lang w:val="ja-JP"/>
        </w:rPr>
        <w:t>号様式）によるものとする。</w:t>
      </w:r>
    </w:p>
    <w:p w14:paraId="03490049"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条例第</w:t>
      </w:r>
      <w:r>
        <w:rPr>
          <w:rFonts w:ascii="ＭＳ 明朝" w:eastAsia="ＭＳ 明朝" w:cs="ＭＳ 明朝"/>
          <w:kern w:val="0"/>
          <w:sz w:val="22"/>
          <w:lang w:val="ja-JP"/>
        </w:rPr>
        <w:t>34</w:t>
      </w:r>
      <w:r>
        <w:rPr>
          <w:rFonts w:ascii="ＭＳ 明朝" w:eastAsia="ＭＳ 明朝" w:cs="ＭＳ 明朝" w:hint="eastAsia"/>
          <w:kern w:val="0"/>
          <w:sz w:val="22"/>
          <w:lang w:val="ja-JP"/>
        </w:rPr>
        <w:t>条第１項の建築敷地内の見やすい場所は、建築構想に係る建築敷地の道路に接する部分（当該建築敷地が２以上の道路に接する場合は、それぞれの道路に接する部分）で、地面から標識の下端までの高さがおおむね１メートルとなる所とする。ただし、次の各号のいずれかに該当する場合においては、区長が別に定めることができるものとする。</w:t>
      </w:r>
    </w:p>
    <w:p w14:paraId="229CA067"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40</w:t>
      </w:r>
      <w:r>
        <w:rPr>
          <w:rFonts w:ascii="ＭＳ 明朝" w:eastAsia="ＭＳ 明朝" w:cs="ＭＳ 明朝" w:hint="eastAsia"/>
          <w:kern w:val="0"/>
          <w:sz w:val="22"/>
          <w:lang w:val="ja-JP"/>
        </w:rPr>
        <w:t>条に規定する場合</w:t>
      </w:r>
    </w:p>
    <w:p w14:paraId="6DC24584"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41</w:t>
      </w:r>
      <w:r>
        <w:rPr>
          <w:rFonts w:ascii="ＭＳ 明朝" w:eastAsia="ＭＳ 明朝" w:cs="ＭＳ 明朝" w:hint="eastAsia"/>
          <w:kern w:val="0"/>
          <w:sz w:val="22"/>
          <w:lang w:val="ja-JP"/>
        </w:rPr>
        <w:t>条第２項第１号に掲げる場合</w:t>
      </w:r>
    </w:p>
    <w:p w14:paraId="50F1CF57"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前２号に掲げるもののほか、区長が必要と認める場合</w:t>
      </w:r>
    </w:p>
    <w:p w14:paraId="67AC1625"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条例第</w:t>
      </w:r>
      <w:r>
        <w:rPr>
          <w:rFonts w:ascii="ＭＳ 明朝" w:eastAsia="ＭＳ 明朝" w:cs="ＭＳ 明朝"/>
          <w:kern w:val="0"/>
          <w:sz w:val="22"/>
          <w:lang w:val="ja-JP"/>
        </w:rPr>
        <w:t>34</w:t>
      </w:r>
      <w:r>
        <w:rPr>
          <w:rFonts w:ascii="ＭＳ 明朝" w:eastAsia="ＭＳ 明朝" w:cs="ＭＳ 明朝" w:hint="eastAsia"/>
          <w:kern w:val="0"/>
          <w:sz w:val="22"/>
          <w:lang w:val="ja-JP"/>
        </w:rPr>
        <w:t>条第３項の規定による報告は、標識設置報告書（第</w:t>
      </w:r>
      <w:r>
        <w:rPr>
          <w:rFonts w:ascii="ＭＳ 明朝" w:eastAsia="ＭＳ 明朝" w:cs="ＭＳ 明朝"/>
          <w:kern w:val="0"/>
          <w:sz w:val="22"/>
          <w:lang w:val="ja-JP"/>
        </w:rPr>
        <w:t>13</w:t>
      </w:r>
      <w:r>
        <w:rPr>
          <w:rFonts w:ascii="ＭＳ 明朝" w:eastAsia="ＭＳ 明朝" w:cs="ＭＳ 明朝" w:hint="eastAsia"/>
          <w:kern w:val="0"/>
          <w:sz w:val="22"/>
          <w:lang w:val="ja-JP"/>
        </w:rPr>
        <w:t>号様式）により行うものとする。</w:t>
      </w:r>
    </w:p>
    <w:p w14:paraId="4FDA659A"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４　建築事業者（条例第</w:t>
      </w:r>
      <w:r>
        <w:rPr>
          <w:rFonts w:ascii="ＭＳ 明朝" w:eastAsia="ＭＳ 明朝" w:cs="ＭＳ 明朝"/>
          <w:kern w:val="0"/>
          <w:sz w:val="22"/>
          <w:lang w:val="ja-JP"/>
        </w:rPr>
        <w:t>31</w:t>
      </w:r>
      <w:r>
        <w:rPr>
          <w:rFonts w:ascii="ＭＳ 明朝" w:eastAsia="ＭＳ 明朝" w:cs="ＭＳ 明朝" w:hint="eastAsia"/>
          <w:kern w:val="0"/>
          <w:sz w:val="22"/>
          <w:lang w:val="ja-JP"/>
        </w:rPr>
        <w:t>条に規定する建築事業者をいう。以下同じ。）は、届け出た建築構想を中止したときは、速やかに標識を撤去しなければならない。</w:t>
      </w:r>
    </w:p>
    <w:p w14:paraId="0878AED3"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５　建築事業者は、前項の規定により標識を撤去したときは、速やかに建築構想中止届出書（第</w:t>
      </w:r>
      <w:r>
        <w:rPr>
          <w:rFonts w:ascii="ＭＳ 明朝" w:eastAsia="ＭＳ 明朝" w:cs="ＭＳ 明朝"/>
          <w:kern w:val="0"/>
          <w:sz w:val="22"/>
          <w:lang w:val="ja-JP"/>
        </w:rPr>
        <w:t>13</w:t>
      </w:r>
      <w:r>
        <w:rPr>
          <w:rFonts w:ascii="ＭＳ 明朝" w:eastAsia="ＭＳ 明朝" w:cs="ＭＳ 明朝" w:hint="eastAsia"/>
          <w:kern w:val="0"/>
          <w:sz w:val="22"/>
          <w:lang w:val="ja-JP"/>
        </w:rPr>
        <w:t>号の２様式）を区長に提出しなければならない。</w:t>
      </w:r>
    </w:p>
    <w:p w14:paraId="18D77B05" w14:textId="77777777" w:rsidR="0086082C" w:rsidRDefault="0086082C" w:rsidP="00A366A2">
      <w:pPr>
        <w:autoSpaceDE w:val="0"/>
        <w:autoSpaceDN w:val="0"/>
        <w:adjustRightInd w:val="0"/>
        <w:ind w:left="660"/>
        <w:rPr>
          <w:rFonts w:ascii="ＭＳ 明朝" w:eastAsia="ＭＳ 明朝" w:cs="ＭＳ 明朝"/>
          <w:kern w:val="0"/>
          <w:sz w:val="22"/>
          <w:lang w:val="ja-JP"/>
        </w:rPr>
      </w:pPr>
      <w:r>
        <w:rPr>
          <w:rFonts w:ascii="ＭＳ 明朝" w:eastAsia="ＭＳ 明朝" w:cs="ＭＳ 明朝" w:hint="eastAsia"/>
          <w:kern w:val="0"/>
          <w:sz w:val="22"/>
          <w:lang w:val="ja-JP"/>
        </w:rPr>
        <w:t>追加〔平成</w:t>
      </w:r>
      <w:r>
        <w:rPr>
          <w:rFonts w:ascii="ＭＳ 明朝" w:eastAsia="ＭＳ 明朝" w:cs="ＭＳ 明朝"/>
          <w:kern w:val="0"/>
          <w:sz w:val="22"/>
          <w:lang w:val="ja-JP"/>
        </w:rPr>
        <w:t>23</w:t>
      </w:r>
      <w:r>
        <w:rPr>
          <w:rFonts w:ascii="ＭＳ 明朝" w:eastAsia="ＭＳ 明朝" w:cs="ＭＳ 明朝" w:hint="eastAsia"/>
          <w:kern w:val="0"/>
          <w:sz w:val="22"/>
          <w:lang w:val="ja-JP"/>
        </w:rPr>
        <w:t>年規則３号〕、一部改正〔平成</w:t>
      </w:r>
      <w:r>
        <w:rPr>
          <w:rFonts w:ascii="ＭＳ 明朝" w:eastAsia="ＭＳ 明朝" w:cs="ＭＳ 明朝"/>
          <w:kern w:val="0"/>
          <w:sz w:val="22"/>
          <w:lang w:val="ja-JP"/>
        </w:rPr>
        <w:t>24</w:t>
      </w:r>
      <w:r>
        <w:rPr>
          <w:rFonts w:ascii="ＭＳ 明朝" w:eastAsia="ＭＳ 明朝" w:cs="ＭＳ 明朝" w:hint="eastAsia"/>
          <w:kern w:val="0"/>
          <w:sz w:val="22"/>
          <w:lang w:val="ja-JP"/>
        </w:rPr>
        <w:t>年規則</w:t>
      </w:r>
      <w:r>
        <w:rPr>
          <w:rFonts w:ascii="ＭＳ 明朝" w:eastAsia="ＭＳ 明朝" w:cs="ＭＳ 明朝"/>
          <w:kern w:val="0"/>
          <w:sz w:val="22"/>
          <w:lang w:val="ja-JP"/>
        </w:rPr>
        <w:t>99</w:t>
      </w:r>
      <w:r>
        <w:rPr>
          <w:rFonts w:ascii="ＭＳ 明朝" w:eastAsia="ＭＳ 明朝" w:cs="ＭＳ 明朝" w:hint="eastAsia"/>
          <w:kern w:val="0"/>
          <w:sz w:val="22"/>
          <w:lang w:val="ja-JP"/>
        </w:rPr>
        <w:t>号・令和元年</w:t>
      </w:r>
      <w:r>
        <w:rPr>
          <w:rFonts w:ascii="ＭＳ 明朝" w:eastAsia="ＭＳ 明朝" w:cs="ＭＳ 明朝"/>
          <w:kern w:val="0"/>
          <w:sz w:val="22"/>
          <w:lang w:val="ja-JP"/>
        </w:rPr>
        <w:t>52</w:t>
      </w:r>
      <w:r>
        <w:rPr>
          <w:rFonts w:ascii="ＭＳ 明朝" w:eastAsia="ＭＳ 明朝" w:cs="ＭＳ 明朝" w:hint="eastAsia"/>
          <w:kern w:val="0"/>
          <w:sz w:val="22"/>
          <w:lang w:val="ja-JP"/>
        </w:rPr>
        <w:t>号〕</w:t>
      </w:r>
    </w:p>
    <w:p w14:paraId="1D97224B" w14:textId="77777777" w:rsidR="0086082C" w:rsidRDefault="0086082C" w:rsidP="00A366A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（建築構想の周知）</w:t>
      </w:r>
    </w:p>
    <w:p w14:paraId="4A0B68EB"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35</w:t>
      </w:r>
      <w:r>
        <w:rPr>
          <w:rFonts w:ascii="ＭＳ 明朝" w:eastAsia="ＭＳ 明朝" w:cs="ＭＳ 明朝" w:hint="eastAsia"/>
          <w:kern w:val="0"/>
          <w:sz w:val="22"/>
          <w:lang w:val="ja-JP"/>
        </w:rPr>
        <w:t>条第１項の規定による周知は、第</w:t>
      </w:r>
      <w:r>
        <w:rPr>
          <w:rFonts w:ascii="ＭＳ 明朝" w:eastAsia="ＭＳ 明朝" w:cs="ＭＳ 明朝"/>
          <w:kern w:val="0"/>
          <w:sz w:val="22"/>
          <w:lang w:val="ja-JP"/>
        </w:rPr>
        <w:t>21</w:t>
      </w:r>
      <w:r>
        <w:rPr>
          <w:rFonts w:ascii="ＭＳ 明朝" w:eastAsia="ＭＳ 明朝" w:cs="ＭＳ 明朝" w:hint="eastAsia"/>
          <w:kern w:val="0"/>
          <w:sz w:val="22"/>
          <w:lang w:val="ja-JP"/>
        </w:rPr>
        <w:t>条第１号、第２号及び第５号に掲げる図書その他の図書により行うものとする。</w:t>
      </w:r>
    </w:p>
    <w:p w14:paraId="32C4D8C3"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条例第</w:t>
      </w:r>
      <w:r>
        <w:rPr>
          <w:rFonts w:ascii="ＭＳ 明朝" w:eastAsia="ＭＳ 明朝" w:cs="ＭＳ 明朝"/>
          <w:kern w:val="0"/>
          <w:sz w:val="22"/>
          <w:lang w:val="ja-JP"/>
        </w:rPr>
        <w:t>35</w:t>
      </w:r>
      <w:r>
        <w:rPr>
          <w:rFonts w:ascii="ＭＳ 明朝" w:eastAsia="ＭＳ 明朝" w:cs="ＭＳ 明朝" w:hint="eastAsia"/>
          <w:kern w:val="0"/>
          <w:sz w:val="22"/>
          <w:lang w:val="ja-JP"/>
        </w:rPr>
        <w:t>条第２項の規定による報告は、次に掲げる図書を添付した建築構想周知実施報告書（第</w:t>
      </w:r>
      <w:r>
        <w:rPr>
          <w:rFonts w:ascii="ＭＳ 明朝" w:eastAsia="ＭＳ 明朝" w:cs="ＭＳ 明朝"/>
          <w:kern w:val="0"/>
          <w:sz w:val="22"/>
          <w:lang w:val="ja-JP"/>
        </w:rPr>
        <w:t>14</w:t>
      </w:r>
      <w:r>
        <w:rPr>
          <w:rFonts w:ascii="ＭＳ 明朝" w:eastAsia="ＭＳ 明朝" w:cs="ＭＳ 明朝" w:hint="eastAsia"/>
          <w:kern w:val="0"/>
          <w:sz w:val="22"/>
          <w:lang w:val="ja-JP"/>
        </w:rPr>
        <w:t>号様式）により行うものとする。</w:t>
      </w:r>
    </w:p>
    <w:p w14:paraId="44BC7F11"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建築構想の周知の際に配布した図書</w:t>
      </w:r>
    </w:p>
    <w:p w14:paraId="0E637AEE"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周知を実施した範囲を示す区域図</w:t>
      </w:r>
    </w:p>
    <w:p w14:paraId="196FC871"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周知対象者の名簿</w:t>
      </w:r>
    </w:p>
    <w:p w14:paraId="70695191"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前３号に掲げるもののほか、区長が必要があると認める図書</w:t>
      </w:r>
    </w:p>
    <w:p w14:paraId="136B2290" w14:textId="77777777" w:rsidR="0086082C" w:rsidRDefault="0086082C" w:rsidP="00A366A2">
      <w:pPr>
        <w:autoSpaceDE w:val="0"/>
        <w:autoSpaceDN w:val="0"/>
        <w:adjustRightInd w:val="0"/>
        <w:ind w:left="660"/>
        <w:rPr>
          <w:rFonts w:ascii="ＭＳ 明朝" w:eastAsia="ＭＳ 明朝" w:cs="ＭＳ 明朝"/>
          <w:kern w:val="0"/>
          <w:sz w:val="22"/>
          <w:lang w:val="ja-JP"/>
        </w:rPr>
      </w:pPr>
      <w:r>
        <w:rPr>
          <w:rFonts w:ascii="ＭＳ 明朝" w:eastAsia="ＭＳ 明朝" w:cs="ＭＳ 明朝" w:hint="eastAsia"/>
          <w:kern w:val="0"/>
          <w:sz w:val="22"/>
          <w:lang w:val="ja-JP"/>
        </w:rPr>
        <w:t>追加〔平成</w:t>
      </w:r>
      <w:r>
        <w:rPr>
          <w:rFonts w:ascii="ＭＳ 明朝" w:eastAsia="ＭＳ 明朝" w:cs="ＭＳ 明朝"/>
          <w:kern w:val="0"/>
          <w:sz w:val="22"/>
          <w:lang w:val="ja-JP"/>
        </w:rPr>
        <w:t>23</w:t>
      </w:r>
      <w:r>
        <w:rPr>
          <w:rFonts w:ascii="ＭＳ 明朝" w:eastAsia="ＭＳ 明朝" w:cs="ＭＳ 明朝" w:hint="eastAsia"/>
          <w:kern w:val="0"/>
          <w:sz w:val="22"/>
          <w:lang w:val="ja-JP"/>
        </w:rPr>
        <w:t>年規則３号〕、一部改正〔平成</w:t>
      </w:r>
      <w:r>
        <w:rPr>
          <w:rFonts w:ascii="ＭＳ 明朝" w:eastAsia="ＭＳ 明朝" w:cs="ＭＳ 明朝"/>
          <w:kern w:val="0"/>
          <w:sz w:val="22"/>
          <w:lang w:val="ja-JP"/>
        </w:rPr>
        <w:t>24</w:t>
      </w:r>
      <w:r>
        <w:rPr>
          <w:rFonts w:ascii="ＭＳ 明朝" w:eastAsia="ＭＳ 明朝" w:cs="ＭＳ 明朝" w:hint="eastAsia"/>
          <w:kern w:val="0"/>
          <w:sz w:val="22"/>
          <w:lang w:val="ja-JP"/>
        </w:rPr>
        <w:t>年規則</w:t>
      </w:r>
      <w:r>
        <w:rPr>
          <w:rFonts w:ascii="ＭＳ 明朝" w:eastAsia="ＭＳ 明朝" w:cs="ＭＳ 明朝"/>
          <w:kern w:val="0"/>
          <w:sz w:val="22"/>
          <w:lang w:val="ja-JP"/>
        </w:rPr>
        <w:t>99</w:t>
      </w:r>
      <w:r>
        <w:rPr>
          <w:rFonts w:ascii="ＭＳ 明朝" w:eastAsia="ＭＳ 明朝" w:cs="ＭＳ 明朝" w:hint="eastAsia"/>
          <w:kern w:val="0"/>
          <w:sz w:val="22"/>
          <w:lang w:val="ja-JP"/>
        </w:rPr>
        <w:t>号〕</w:t>
      </w:r>
    </w:p>
    <w:p w14:paraId="10199D98" w14:textId="77777777" w:rsidR="0086082C" w:rsidRDefault="0086082C" w:rsidP="00A366A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（説明会の開催の周知）</w:t>
      </w:r>
    </w:p>
    <w:p w14:paraId="41BF9B4C"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36</w:t>
      </w:r>
      <w:r>
        <w:rPr>
          <w:rFonts w:ascii="ＭＳ 明朝" w:eastAsia="ＭＳ 明朝" w:cs="ＭＳ 明朝" w:hint="eastAsia"/>
          <w:kern w:val="0"/>
          <w:sz w:val="22"/>
          <w:lang w:val="ja-JP"/>
        </w:rPr>
        <w:t>条第２項の規定による周知は、条例第</w:t>
      </w:r>
      <w:r>
        <w:rPr>
          <w:rFonts w:ascii="ＭＳ 明朝" w:eastAsia="ＭＳ 明朝" w:cs="ＭＳ 明朝"/>
          <w:kern w:val="0"/>
          <w:sz w:val="22"/>
          <w:lang w:val="ja-JP"/>
        </w:rPr>
        <w:t>34</w:t>
      </w:r>
      <w:r>
        <w:rPr>
          <w:rFonts w:ascii="ＭＳ 明朝" w:eastAsia="ＭＳ 明朝" w:cs="ＭＳ 明朝" w:hint="eastAsia"/>
          <w:kern w:val="0"/>
          <w:sz w:val="22"/>
          <w:lang w:val="ja-JP"/>
        </w:rPr>
        <w:t>条第１項の規定により設置した標識に次に掲げる事項を追記する方法及び当該事項を記載した書面を周辺住民に配布する方法により行うものとする。</w:t>
      </w:r>
    </w:p>
    <w:p w14:paraId="6EB58C99"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説明会の開催日時</w:t>
      </w:r>
    </w:p>
    <w:p w14:paraId="45DFA931"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説明会の開催場所</w:t>
      </w:r>
    </w:p>
    <w:p w14:paraId="306A8DF3"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前２号に掲げるもののほか、区長が必要があると認める事項</w:t>
      </w:r>
    </w:p>
    <w:p w14:paraId="02D47241" w14:textId="77777777" w:rsidR="0086082C" w:rsidRDefault="0086082C" w:rsidP="00A366A2">
      <w:pPr>
        <w:autoSpaceDE w:val="0"/>
        <w:autoSpaceDN w:val="0"/>
        <w:adjustRightInd w:val="0"/>
        <w:ind w:left="660"/>
        <w:rPr>
          <w:rFonts w:ascii="ＭＳ 明朝" w:eastAsia="ＭＳ 明朝" w:cs="ＭＳ 明朝"/>
          <w:kern w:val="0"/>
          <w:sz w:val="22"/>
          <w:lang w:val="ja-JP"/>
        </w:rPr>
      </w:pPr>
      <w:r>
        <w:rPr>
          <w:rFonts w:ascii="ＭＳ 明朝" w:eastAsia="ＭＳ 明朝" w:cs="ＭＳ 明朝" w:hint="eastAsia"/>
          <w:kern w:val="0"/>
          <w:sz w:val="22"/>
          <w:lang w:val="ja-JP"/>
        </w:rPr>
        <w:t>追加〔平成</w:t>
      </w:r>
      <w:r>
        <w:rPr>
          <w:rFonts w:ascii="ＭＳ 明朝" w:eastAsia="ＭＳ 明朝" w:cs="ＭＳ 明朝"/>
          <w:kern w:val="0"/>
          <w:sz w:val="22"/>
          <w:lang w:val="ja-JP"/>
        </w:rPr>
        <w:t>23</w:t>
      </w:r>
      <w:r>
        <w:rPr>
          <w:rFonts w:ascii="ＭＳ 明朝" w:eastAsia="ＭＳ 明朝" w:cs="ＭＳ 明朝" w:hint="eastAsia"/>
          <w:kern w:val="0"/>
          <w:sz w:val="22"/>
          <w:lang w:val="ja-JP"/>
        </w:rPr>
        <w:t>年規則３号〕</w:t>
      </w:r>
    </w:p>
    <w:p w14:paraId="2B2FEC53" w14:textId="77777777" w:rsidR="0086082C" w:rsidRDefault="0086082C" w:rsidP="00A366A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（説明会の開催の報告）</w:t>
      </w:r>
    </w:p>
    <w:p w14:paraId="6889F548"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36</w:t>
      </w:r>
      <w:r>
        <w:rPr>
          <w:rFonts w:ascii="ＭＳ 明朝" w:eastAsia="ＭＳ 明朝" w:cs="ＭＳ 明朝" w:hint="eastAsia"/>
          <w:kern w:val="0"/>
          <w:sz w:val="22"/>
          <w:lang w:val="ja-JP"/>
        </w:rPr>
        <w:t>条第５項の規定による報告は、次に掲げる図書を添付した建築構想説明会実施報</w:t>
      </w:r>
      <w:r>
        <w:rPr>
          <w:rFonts w:ascii="ＭＳ 明朝" w:eastAsia="ＭＳ 明朝" w:cs="ＭＳ 明朝" w:hint="eastAsia"/>
          <w:kern w:val="0"/>
          <w:sz w:val="22"/>
          <w:lang w:val="ja-JP"/>
        </w:rPr>
        <w:lastRenderedPageBreak/>
        <w:t>告書（第</w:t>
      </w:r>
      <w:r>
        <w:rPr>
          <w:rFonts w:ascii="ＭＳ 明朝" w:eastAsia="ＭＳ 明朝" w:cs="ＭＳ 明朝"/>
          <w:kern w:val="0"/>
          <w:sz w:val="22"/>
          <w:lang w:val="ja-JP"/>
        </w:rPr>
        <w:t>15</w:t>
      </w:r>
      <w:r>
        <w:rPr>
          <w:rFonts w:ascii="ＭＳ 明朝" w:eastAsia="ＭＳ 明朝" w:cs="ＭＳ 明朝" w:hint="eastAsia"/>
          <w:kern w:val="0"/>
          <w:sz w:val="22"/>
          <w:lang w:val="ja-JP"/>
        </w:rPr>
        <w:t>号様式）により行うものとする。</w:t>
      </w:r>
    </w:p>
    <w:p w14:paraId="0F93C6CB"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説明会において配布した資料</w:t>
      </w:r>
    </w:p>
    <w:p w14:paraId="333E01FC"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説明会の議事録</w:t>
      </w:r>
    </w:p>
    <w:p w14:paraId="6CDEE8C6"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説明会に出席した周辺住民の名簿</w:t>
      </w:r>
    </w:p>
    <w:p w14:paraId="3E94F807"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前３号に掲げるもののほか、区長が必要があると認める図書</w:t>
      </w:r>
    </w:p>
    <w:p w14:paraId="73FC075F" w14:textId="77777777" w:rsidR="0086082C" w:rsidRDefault="0086082C" w:rsidP="00A366A2">
      <w:pPr>
        <w:autoSpaceDE w:val="0"/>
        <w:autoSpaceDN w:val="0"/>
        <w:adjustRightInd w:val="0"/>
        <w:ind w:left="660"/>
        <w:rPr>
          <w:rFonts w:ascii="ＭＳ 明朝" w:eastAsia="ＭＳ 明朝" w:cs="ＭＳ 明朝"/>
          <w:kern w:val="0"/>
          <w:sz w:val="22"/>
          <w:lang w:val="ja-JP"/>
        </w:rPr>
      </w:pPr>
      <w:r>
        <w:rPr>
          <w:rFonts w:ascii="ＭＳ 明朝" w:eastAsia="ＭＳ 明朝" w:cs="ＭＳ 明朝" w:hint="eastAsia"/>
          <w:kern w:val="0"/>
          <w:sz w:val="22"/>
          <w:lang w:val="ja-JP"/>
        </w:rPr>
        <w:t>追加〔平成</w:t>
      </w:r>
      <w:r>
        <w:rPr>
          <w:rFonts w:ascii="ＭＳ 明朝" w:eastAsia="ＭＳ 明朝" w:cs="ＭＳ 明朝"/>
          <w:kern w:val="0"/>
          <w:sz w:val="22"/>
          <w:lang w:val="ja-JP"/>
        </w:rPr>
        <w:t>23</w:t>
      </w:r>
      <w:r>
        <w:rPr>
          <w:rFonts w:ascii="ＭＳ 明朝" w:eastAsia="ＭＳ 明朝" w:cs="ＭＳ 明朝" w:hint="eastAsia"/>
          <w:kern w:val="0"/>
          <w:sz w:val="22"/>
          <w:lang w:val="ja-JP"/>
        </w:rPr>
        <w:t>年規則３号〕</w:t>
      </w:r>
    </w:p>
    <w:p w14:paraId="26B3B7C2" w14:textId="77777777" w:rsidR="0086082C" w:rsidRDefault="0086082C" w:rsidP="00A366A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（意見交換会の開催の求め）</w:t>
      </w:r>
    </w:p>
    <w:p w14:paraId="579D44D9"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27</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37</w:t>
      </w:r>
      <w:r>
        <w:rPr>
          <w:rFonts w:ascii="ＭＳ 明朝" w:eastAsia="ＭＳ 明朝" w:cs="ＭＳ 明朝" w:hint="eastAsia"/>
          <w:kern w:val="0"/>
          <w:sz w:val="22"/>
          <w:lang w:val="ja-JP"/>
        </w:rPr>
        <w:t>条第１項の規定による求めは、次に掲げる図書を添付した意見交換会開催要請書（第</w:t>
      </w:r>
      <w:r>
        <w:rPr>
          <w:rFonts w:ascii="ＭＳ 明朝" w:eastAsia="ＭＳ 明朝" w:cs="ＭＳ 明朝"/>
          <w:kern w:val="0"/>
          <w:sz w:val="22"/>
          <w:lang w:val="ja-JP"/>
        </w:rPr>
        <w:t>16</w:t>
      </w:r>
      <w:r>
        <w:rPr>
          <w:rFonts w:ascii="ＭＳ 明朝" w:eastAsia="ＭＳ 明朝" w:cs="ＭＳ 明朝" w:hint="eastAsia"/>
          <w:kern w:val="0"/>
          <w:sz w:val="22"/>
          <w:lang w:val="ja-JP"/>
        </w:rPr>
        <w:t>号様式）を区長に提出することにより行うものとする。</w:t>
      </w:r>
    </w:p>
    <w:p w14:paraId="47671B96"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意見交換会の開催を要請する者の名簿</w:t>
      </w:r>
    </w:p>
    <w:p w14:paraId="599A32C4"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前号に掲げるもののほか、区長が必要があると認める図書</w:t>
      </w:r>
    </w:p>
    <w:p w14:paraId="0B9A6AEA" w14:textId="77777777" w:rsidR="0086082C" w:rsidRDefault="0086082C" w:rsidP="00A366A2">
      <w:pPr>
        <w:autoSpaceDE w:val="0"/>
        <w:autoSpaceDN w:val="0"/>
        <w:adjustRightInd w:val="0"/>
        <w:ind w:left="660"/>
        <w:rPr>
          <w:rFonts w:ascii="ＭＳ 明朝" w:eastAsia="ＭＳ 明朝" w:cs="ＭＳ 明朝"/>
          <w:kern w:val="0"/>
          <w:sz w:val="22"/>
          <w:lang w:val="ja-JP"/>
        </w:rPr>
      </w:pPr>
      <w:r>
        <w:rPr>
          <w:rFonts w:ascii="ＭＳ 明朝" w:eastAsia="ＭＳ 明朝" w:cs="ＭＳ 明朝" w:hint="eastAsia"/>
          <w:kern w:val="0"/>
          <w:sz w:val="22"/>
          <w:lang w:val="ja-JP"/>
        </w:rPr>
        <w:t>追加〔平成</w:t>
      </w:r>
      <w:r>
        <w:rPr>
          <w:rFonts w:ascii="ＭＳ 明朝" w:eastAsia="ＭＳ 明朝" w:cs="ＭＳ 明朝"/>
          <w:kern w:val="0"/>
          <w:sz w:val="22"/>
          <w:lang w:val="ja-JP"/>
        </w:rPr>
        <w:t>23</w:t>
      </w:r>
      <w:r>
        <w:rPr>
          <w:rFonts w:ascii="ＭＳ 明朝" w:eastAsia="ＭＳ 明朝" w:cs="ＭＳ 明朝" w:hint="eastAsia"/>
          <w:kern w:val="0"/>
          <w:sz w:val="22"/>
          <w:lang w:val="ja-JP"/>
        </w:rPr>
        <w:t>年規則３号〕</w:t>
      </w:r>
    </w:p>
    <w:p w14:paraId="3E044117" w14:textId="77777777" w:rsidR="0086082C" w:rsidRDefault="0086082C" w:rsidP="00A366A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（意見交換会の開催の周知）</w:t>
      </w:r>
    </w:p>
    <w:p w14:paraId="4441DE08"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28</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区長は、条例第</w:t>
      </w:r>
      <w:r>
        <w:rPr>
          <w:rFonts w:ascii="ＭＳ 明朝" w:eastAsia="ＭＳ 明朝" w:cs="ＭＳ 明朝"/>
          <w:kern w:val="0"/>
          <w:sz w:val="22"/>
          <w:lang w:val="ja-JP"/>
        </w:rPr>
        <w:t>37</w:t>
      </w:r>
      <w:r>
        <w:rPr>
          <w:rFonts w:ascii="ＭＳ 明朝" w:eastAsia="ＭＳ 明朝" w:cs="ＭＳ 明朝" w:hint="eastAsia"/>
          <w:kern w:val="0"/>
          <w:sz w:val="22"/>
          <w:lang w:val="ja-JP"/>
        </w:rPr>
        <w:t>条第２項の規定により意見交換会を開催するときは、あらかじめ次の各号に掲げる者に当該各号に定める方法により開催の日時、場所その他必要な事項を周知するものとする。</w:t>
      </w:r>
    </w:p>
    <w:p w14:paraId="2DEFA81B"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周辺住民（条例第</w:t>
      </w:r>
      <w:r>
        <w:rPr>
          <w:rFonts w:ascii="ＭＳ 明朝" w:eastAsia="ＭＳ 明朝" w:cs="ＭＳ 明朝"/>
          <w:kern w:val="0"/>
          <w:sz w:val="22"/>
          <w:lang w:val="ja-JP"/>
        </w:rPr>
        <w:t>37</w:t>
      </w:r>
      <w:r>
        <w:rPr>
          <w:rFonts w:ascii="ＭＳ 明朝" w:eastAsia="ＭＳ 明朝" w:cs="ＭＳ 明朝" w:hint="eastAsia"/>
          <w:kern w:val="0"/>
          <w:sz w:val="22"/>
          <w:lang w:val="ja-JP"/>
        </w:rPr>
        <w:t>条第１項の規定により意見交換会の開催を求めた者に限る。）　書面による通知</w:t>
      </w:r>
    </w:p>
    <w:p w14:paraId="5E10ED6C"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周辺住民（前号に規定する者を除く。）　掲示その他の区長が相当と認める方法</w:t>
      </w:r>
    </w:p>
    <w:p w14:paraId="4A712B5D"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建築事業者　書面による通知</w:t>
      </w:r>
    </w:p>
    <w:p w14:paraId="72997489" w14:textId="77777777" w:rsidR="0086082C" w:rsidRDefault="0086082C" w:rsidP="00A366A2">
      <w:pPr>
        <w:autoSpaceDE w:val="0"/>
        <w:autoSpaceDN w:val="0"/>
        <w:adjustRightInd w:val="0"/>
        <w:ind w:left="660"/>
        <w:rPr>
          <w:rFonts w:ascii="ＭＳ 明朝" w:eastAsia="ＭＳ 明朝" w:cs="ＭＳ 明朝"/>
          <w:kern w:val="0"/>
          <w:sz w:val="22"/>
          <w:lang w:val="ja-JP"/>
        </w:rPr>
      </w:pPr>
      <w:r>
        <w:rPr>
          <w:rFonts w:ascii="ＭＳ 明朝" w:eastAsia="ＭＳ 明朝" w:cs="ＭＳ 明朝" w:hint="eastAsia"/>
          <w:kern w:val="0"/>
          <w:sz w:val="22"/>
          <w:lang w:val="ja-JP"/>
        </w:rPr>
        <w:t>追加〔平成</w:t>
      </w:r>
      <w:r>
        <w:rPr>
          <w:rFonts w:ascii="ＭＳ 明朝" w:eastAsia="ＭＳ 明朝" w:cs="ＭＳ 明朝"/>
          <w:kern w:val="0"/>
          <w:sz w:val="22"/>
          <w:lang w:val="ja-JP"/>
        </w:rPr>
        <w:t>23</w:t>
      </w:r>
      <w:r>
        <w:rPr>
          <w:rFonts w:ascii="ＭＳ 明朝" w:eastAsia="ＭＳ 明朝" w:cs="ＭＳ 明朝" w:hint="eastAsia"/>
          <w:kern w:val="0"/>
          <w:sz w:val="22"/>
          <w:lang w:val="ja-JP"/>
        </w:rPr>
        <w:t>年規則３号〕</w:t>
      </w:r>
    </w:p>
    <w:p w14:paraId="04189F3D" w14:textId="77777777" w:rsidR="0086082C" w:rsidRDefault="0086082C" w:rsidP="00A366A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（意見交換会の運営等）</w:t>
      </w:r>
    </w:p>
    <w:p w14:paraId="3FA19731"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29</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区長は、あらかじめ意見交換会の議長を指名するものとする。</w:t>
      </w:r>
    </w:p>
    <w:p w14:paraId="3531F6D6"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議長は、意見交換会の議事を主宰する。</w:t>
      </w:r>
    </w:p>
    <w:p w14:paraId="58D746E2"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前２項に定めるもののほか、意見交換会の運営に関し必要な事項は、区長が別に定める。</w:t>
      </w:r>
    </w:p>
    <w:p w14:paraId="55C72F75" w14:textId="77777777" w:rsidR="0086082C" w:rsidRDefault="0086082C" w:rsidP="00A366A2">
      <w:pPr>
        <w:autoSpaceDE w:val="0"/>
        <w:autoSpaceDN w:val="0"/>
        <w:adjustRightInd w:val="0"/>
        <w:ind w:left="660"/>
        <w:rPr>
          <w:rFonts w:ascii="ＭＳ 明朝" w:eastAsia="ＭＳ 明朝" w:cs="ＭＳ 明朝"/>
          <w:kern w:val="0"/>
          <w:sz w:val="22"/>
          <w:lang w:val="ja-JP"/>
        </w:rPr>
      </w:pPr>
      <w:r>
        <w:rPr>
          <w:rFonts w:ascii="ＭＳ 明朝" w:eastAsia="ＭＳ 明朝" w:cs="ＭＳ 明朝" w:hint="eastAsia"/>
          <w:kern w:val="0"/>
          <w:sz w:val="22"/>
          <w:lang w:val="ja-JP"/>
        </w:rPr>
        <w:t>追加〔平成</w:t>
      </w:r>
      <w:r>
        <w:rPr>
          <w:rFonts w:ascii="ＭＳ 明朝" w:eastAsia="ＭＳ 明朝" w:cs="ＭＳ 明朝"/>
          <w:kern w:val="0"/>
          <w:sz w:val="22"/>
          <w:lang w:val="ja-JP"/>
        </w:rPr>
        <w:t>23</w:t>
      </w:r>
      <w:r>
        <w:rPr>
          <w:rFonts w:ascii="ＭＳ 明朝" w:eastAsia="ＭＳ 明朝" w:cs="ＭＳ 明朝" w:hint="eastAsia"/>
          <w:kern w:val="0"/>
          <w:sz w:val="22"/>
          <w:lang w:val="ja-JP"/>
        </w:rPr>
        <w:t>年規則３号〕</w:t>
      </w:r>
    </w:p>
    <w:p w14:paraId="55746FCC" w14:textId="77777777" w:rsidR="0086082C" w:rsidRDefault="0086082C" w:rsidP="00A366A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（建築構想の変更等）</w:t>
      </w:r>
    </w:p>
    <w:p w14:paraId="6EF1CC35"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38</w:t>
      </w:r>
      <w:r>
        <w:rPr>
          <w:rFonts w:ascii="ＭＳ 明朝" w:eastAsia="ＭＳ 明朝" w:cs="ＭＳ 明朝" w:hint="eastAsia"/>
          <w:kern w:val="0"/>
          <w:sz w:val="22"/>
          <w:lang w:val="ja-JP"/>
        </w:rPr>
        <w:t>条第１項の規定による届出は、第</w:t>
      </w:r>
      <w:r>
        <w:rPr>
          <w:rFonts w:ascii="ＭＳ 明朝" w:eastAsia="ＭＳ 明朝" w:cs="ＭＳ 明朝"/>
          <w:kern w:val="0"/>
          <w:sz w:val="22"/>
          <w:lang w:val="ja-JP"/>
        </w:rPr>
        <w:t>21</w:t>
      </w:r>
      <w:r>
        <w:rPr>
          <w:rFonts w:ascii="ＭＳ 明朝" w:eastAsia="ＭＳ 明朝" w:cs="ＭＳ 明朝" w:hint="eastAsia"/>
          <w:kern w:val="0"/>
          <w:sz w:val="22"/>
          <w:lang w:val="ja-JP"/>
        </w:rPr>
        <w:t>条各号に掲げる図書のうち変更に係るものを添付した建築構想変更届出書（第</w:t>
      </w:r>
      <w:r>
        <w:rPr>
          <w:rFonts w:ascii="ＭＳ 明朝" w:eastAsia="ＭＳ 明朝" w:cs="ＭＳ 明朝"/>
          <w:kern w:val="0"/>
          <w:sz w:val="22"/>
          <w:lang w:val="ja-JP"/>
        </w:rPr>
        <w:t>17</w:t>
      </w:r>
      <w:r>
        <w:rPr>
          <w:rFonts w:ascii="ＭＳ 明朝" w:eastAsia="ＭＳ 明朝" w:cs="ＭＳ 明朝" w:hint="eastAsia"/>
          <w:kern w:val="0"/>
          <w:sz w:val="22"/>
          <w:lang w:val="ja-JP"/>
        </w:rPr>
        <w:t>号様式）により行うものとする。</w:t>
      </w:r>
    </w:p>
    <w:p w14:paraId="4D340B0F" w14:textId="77777777" w:rsidR="0086082C" w:rsidRDefault="0086082C" w:rsidP="00A366A2">
      <w:pPr>
        <w:autoSpaceDE w:val="0"/>
        <w:autoSpaceDN w:val="0"/>
        <w:adjustRightInd w:val="0"/>
        <w:ind w:left="660"/>
        <w:rPr>
          <w:rFonts w:ascii="ＭＳ 明朝" w:eastAsia="ＭＳ 明朝" w:cs="ＭＳ 明朝"/>
          <w:kern w:val="0"/>
          <w:sz w:val="22"/>
          <w:lang w:val="ja-JP"/>
        </w:rPr>
      </w:pPr>
      <w:r>
        <w:rPr>
          <w:rFonts w:ascii="ＭＳ 明朝" w:eastAsia="ＭＳ 明朝" w:cs="ＭＳ 明朝" w:hint="eastAsia"/>
          <w:kern w:val="0"/>
          <w:sz w:val="22"/>
          <w:lang w:val="ja-JP"/>
        </w:rPr>
        <w:t>追加〔平成</w:t>
      </w:r>
      <w:r>
        <w:rPr>
          <w:rFonts w:ascii="ＭＳ 明朝" w:eastAsia="ＭＳ 明朝" w:cs="ＭＳ 明朝"/>
          <w:kern w:val="0"/>
          <w:sz w:val="22"/>
          <w:lang w:val="ja-JP"/>
        </w:rPr>
        <w:t>23</w:t>
      </w:r>
      <w:r>
        <w:rPr>
          <w:rFonts w:ascii="ＭＳ 明朝" w:eastAsia="ＭＳ 明朝" w:cs="ＭＳ 明朝" w:hint="eastAsia"/>
          <w:kern w:val="0"/>
          <w:sz w:val="22"/>
          <w:lang w:val="ja-JP"/>
        </w:rPr>
        <w:t>年規則３号〕</w:t>
      </w:r>
    </w:p>
    <w:p w14:paraId="60991763" w14:textId="77777777" w:rsidR="0086082C" w:rsidRDefault="0086082C" w:rsidP="00A366A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（手続完了通知書）</w:t>
      </w:r>
    </w:p>
    <w:p w14:paraId="6C23221B"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39</w:t>
      </w:r>
      <w:r>
        <w:rPr>
          <w:rFonts w:ascii="ＭＳ 明朝" w:eastAsia="ＭＳ 明朝" w:cs="ＭＳ 明朝" w:hint="eastAsia"/>
          <w:kern w:val="0"/>
          <w:sz w:val="22"/>
          <w:lang w:val="ja-JP"/>
        </w:rPr>
        <w:t>条第１項の通知書は、建築構想手続完了通知書（第</w:t>
      </w:r>
      <w:r>
        <w:rPr>
          <w:rFonts w:ascii="ＭＳ 明朝" w:eastAsia="ＭＳ 明朝" w:cs="ＭＳ 明朝"/>
          <w:kern w:val="0"/>
          <w:sz w:val="22"/>
          <w:lang w:val="ja-JP"/>
        </w:rPr>
        <w:t>18</w:t>
      </w:r>
      <w:r>
        <w:rPr>
          <w:rFonts w:ascii="ＭＳ 明朝" w:eastAsia="ＭＳ 明朝" w:cs="ＭＳ 明朝" w:hint="eastAsia"/>
          <w:kern w:val="0"/>
          <w:sz w:val="22"/>
          <w:lang w:val="ja-JP"/>
        </w:rPr>
        <w:t>号様式）とする。</w:t>
      </w:r>
    </w:p>
    <w:p w14:paraId="1AE04A4A" w14:textId="77777777" w:rsidR="0086082C" w:rsidRDefault="0086082C" w:rsidP="00A366A2">
      <w:pPr>
        <w:autoSpaceDE w:val="0"/>
        <w:autoSpaceDN w:val="0"/>
        <w:adjustRightInd w:val="0"/>
        <w:ind w:left="660"/>
        <w:rPr>
          <w:rFonts w:ascii="ＭＳ 明朝" w:eastAsia="ＭＳ 明朝" w:cs="ＭＳ 明朝"/>
          <w:kern w:val="0"/>
          <w:sz w:val="22"/>
          <w:lang w:val="ja-JP"/>
        </w:rPr>
      </w:pPr>
      <w:r>
        <w:rPr>
          <w:rFonts w:ascii="ＭＳ 明朝" w:eastAsia="ＭＳ 明朝" w:cs="ＭＳ 明朝" w:hint="eastAsia"/>
          <w:kern w:val="0"/>
          <w:sz w:val="22"/>
          <w:lang w:val="ja-JP"/>
        </w:rPr>
        <w:t>追加〔平成</w:t>
      </w:r>
      <w:r>
        <w:rPr>
          <w:rFonts w:ascii="ＭＳ 明朝" w:eastAsia="ＭＳ 明朝" w:cs="ＭＳ 明朝"/>
          <w:kern w:val="0"/>
          <w:sz w:val="22"/>
          <w:lang w:val="ja-JP"/>
        </w:rPr>
        <w:t>23</w:t>
      </w:r>
      <w:r>
        <w:rPr>
          <w:rFonts w:ascii="ＭＳ 明朝" w:eastAsia="ＭＳ 明朝" w:cs="ＭＳ 明朝" w:hint="eastAsia"/>
          <w:kern w:val="0"/>
          <w:sz w:val="22"/>
          <w:lang w:val="ja-JP"/>
        </w:rPr>
        <w:t>年規則３号〕</w:t>
      </w:r>
    </w:p>
    <w:p w14:paraId="298EC2B0" w14:textId="77777777" w:rsidR="0086082C" w:rsidRDefault="0086082C" w:rsidP="00A366A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（手続完了通知書の交付を受けるべき行為）</w:t>
      </w:r>
    </w:p>
    <w:p w14:paraId="64CFB08D"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39</w:t>
      </w:r>
      <w:r>
        <w:rPr>
          <w:rFonts w:ascii="ＭＳ 明朝" w:eastAsia="ＭＳ 明朝" w:cs="ＭＳ 明朝" w:hint="eastAsia"/>
          <w:kern w:val="0"/>
          <w:sz w:val="22"/>
          <w:lang w:val="ja-JP"/>
        </w:rPr>
        <w:t>条第２項の規則で定めるものは、次に掲げるものとする。</w:t>
      </w:r>
    </w:p>
    <w:p w14:paraId="0EB51087"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東京都中高層建築物の建築に係る紛争の予防と調整に関する条例（昭和</w:t>
      </w:r>
      <w:r>
        <w:rPr>
          <w:rFonts w:ascii="ＭＳ 明朝" w:eastAsia="ＭＳ 明朝" w:cs="ＭＳ 明朝"/>
          <w:kern w:val="0"/>
          <w:sz w:val="22"/>
          <w:lang w:val="ja-JP"/>
        </w:rPr>
        <w:t>53</w:t>
      </w:r>
      <w:r>
        <w:rPr>
          <w:rFonts w:ascii="ＭＳ 明朝" w:eastAsia="ＭＳ 明朝" w:cs="ＭＳ 明朝" w:hint="eastAsia"/>
          <w:kern w:val="0"/>
          <w:sz w:val="22"/>
          <w:lang w:val="ja-JP"/>
        </w:rPr>
        <w:t>年東京都条例第</w:t>
      </w:r>
      <w:r>
        <w:rPr>
          <w:rFonts w:ascii="ＭＳ 明朝" w:eastAsia="ＭＳ 明朝" w:cs="ＭＳ 明朝"/>
          <w:kern w:val="0"/>
          <w:sz w:val="22"/>
          <w:lang w:val="ja-JP"/>
        </w:rPr>
        <w:t>64</w:t>
      </w:r>
      <w:r>
        <w:rPr>
          <w:rFonts w:ascii="ＭＳ 明朝" w:eastAsia="ＭＳ 明朝" w:cs="ＭＳ 明朝" w:hint="eastAsia"/>
          <w:kern w:val="0"/>
          <w:sz w:val="22"/>
          <w:lang w:val="ja-JP"/>
        </w:rPr>
        <w:t>号。次条において「都中高層条例」という。）第５条第１項の規定による標識の設置</w:t>
      </w:r>
    </w:p>
    <w:p w14:paraId="5347D5D2"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世田谷区中高層建築物等の建築に係る紛争の予防と調整に関する条例（昭和</w:t>
      </w:r>
      <w:r>
        <w:rPr>
          <w:rFonts w:ascii="ＭＳ 明朝" w:eastAsia="ＭＳ 明朝" w:cs="ＭＳ 明朝"/>
          <w:kern w:val="0"/>
          <w:sz w:val="22"/>
          <w:lang w:val="ja-JP"/>
        </w:rPr>
        <w:t>53</w:t>
      </w:r>
      <w:r>
        <w:rPr>
          <w:rFonts w:ascii="ＭＳ 明朝" w:eastAsia="ＭＳ 明朝" w:cs="ＭＳ 明朝" w:hint="eastAsia"/>
          <w:kern w:val="0"/>
          <w:sz w:val="22"/>
          <w:lang w:val="ja-JP"/>
        </w:rPr>
        <w:t>年</w:t>
      </w:r>
      <w:r>
        <w:rPr>
          <w:rFonts w:ascii="ＭＳ 明朝" w:eastAsia="ＭＳ 明朝" w:cs="ＭＳ 明朝"/>
          <w:kern w:val="0"/>
          <w:sz w:val="22"/>
          <w:lang w:val="ja-JP"/>
        </w:rPr>
        <w:t>12</w:t>
      </w:r>
      <w:r>
        <w:rPr>
          <w:rFonts w:ascii="ＭＳ 明朝" w:eastAsia="ＭＳ 明朝" w:cs="ＭＳ 明朝" w:hint="eastAsia"/>
          <w:kern w:val="0"/>
          <w:sz w:val="22"/>
          <w:lang w:val="ja-JP"/>
        </w:rPr>
        <w:t>月世田谷区条例第</w:t>
      </w:r>
      <w:r>
        <w:rPr>
          <w:rFonts w:ascii="ＭＳ 明朝" w:eastAsia="ＭＳ 明朝" w:cs="ＭＳ 明朝"/>
          <w:kern w:val="0"/>
          <w:sz w:val="22"/>
          <w:lang w:val="ja-JP"/>
        </w:rPr>
        <w:t>51</w:t>
      </w:r>
      <w:r>
        <w:rPr>
          <w:rFonts w:ascii="ＭＳ 明朝" w:eastAsia="ＭＳ 明朝" w:cs="ＭＳ 明朝" w:hint="eastAsia"/>
          <w:kern w:val="0"/>
          <w:sz w:val="22"/>
          <w:lang w:val="ja-JP"/>
        </w:rPr>
        <w:t>号。次条において「区中高層条例」という。）第６条第１項の規定による標識の設置</w:t>
      </w:r>
    </w:p>
    <w:p w14:paraId="05E2BDC6"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世田谷区風景づくり条例（平成</w:t>
      </w:r>
      <w:r>
        <w:rPr>
          <w:rFonts w:ascii="ＭＳ 明朝" w:eastAsia="ＭＳ 明朝" w:cs="ＭＳ 明朝"/>
          <w:kern w:val="0"/>
          <w:sz w:val="22"/>
          <w:lang w:val="ja-JP"/>
        </w:rPr>
        <w:t>11</w:t>
      </w:r>
      <w:r>
        <w:rPr>
          <w:rFonts w:ascii="ＭＳ 明朝" w:eastAsia="ＭＳ 明朝" w:cs="ＭＳ 明朝" w:hint="eastAsia"/>
          <w:kern w:val="0"/>
          <w:sz w:val="22"/>
          <w:lang w:val="ja-JP"/>
        </w:rPr>
        <w:t>年３月世田谷区条例第３号）第</w:t>
      </w:r>
      <w:r>
        <w:rPr>
          <w:rFonts w:ascii="ＭＳ 明朝" w:eastAsia="ＭＳ 明朝" w:cs="ＭＳ 明朝"/>
          <w:kern w:val="0"/>
          <w:sz w:val="22"/>
          <w:lang w:val="ja-JP"/>
        </w:rPr>
        <w:t>31</w:t>
      </w:r>
      <w:r>
        <w:rPr>
          <w:rFonts w:ascii="ＭＳ 明朝" w:eastAsia="ＭＳ 明朝" w:cs="ＭＳ 明朝" w:hint="eastAsia"/>
          <w:kern w:val="0"/>
          <w:sz w:val="22"/>
          <w:lang w:val="ja-JP"/>
        </w:rPr>
        <w:t>条の規定による情報提供</w:t>
      </w:r>
    </w:p>
    <w:p w14:paraId="6696F84B"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世田谷区みどりの基本条例（平成</w:t>
      </w:r>
      <w:r>
        <w:rPr>
          <w:rFonts w:ascii="ＭＳ 明朝" w:eastAsia="ＭＳ 明朝" w:cs="ＭＳ 明朝"/>
          <w:kern w:val="0"/>
          <w:sz w:val="22"/>
          <w:lang w:val="ja-JP"/>
        </w:rPr>
        <w:t>17</w:t>
      </w:r>
      <w:r>
        <w:rPr>
          <w:rFonts w:ascii="ＭＳ 明朝" w:eastAsia="ＭＳ 明朝" w:cs="ＭＳ 明朝" w:hint="eastAsia"/>
          <w:kern w:val="0"/>
          <w:sz w:val="22"/>
          <w:lang w:val="ja-JP"/>
        </w:rPr>
        <w:t>年３月世田谷区条例第</w:t>
      </w:r>
      <w:r>
        <w:rPr>
          <w:rFonts w:ascii="ＭＳ 明朝" w:eastAsia="ＭＳ 明朝" w:cs="ＭＳ 明朝"/>
          <w:kern w:val="0"/>
          <w:sz w:val="22"/>
          <w:lang w:val="ja-JP"/>
        </w:rPr>
        <w:t>13</w:t>
      </w:r>
      <w:r>
        <w:rPr>
          <w:rFonts w:ascii="ＭＳ 明朝" w:eastAsia="ＭＳ 明朝" w:cs="ＭＳ 明朝" w:hint="eastAsia"/>
          <w:kern w:val="0"/>
          <w:sz w:val="22"/>
          <w:lang w:val="ja-JP"/>
        </w:rPr>
        <w:t>号）第</w:t>
      </w:r>
      <w:r>
        <w:rPr>
          <w:rFonts w:ascii="ＭＳ 明朝" w:eastAsia="ＭＳ 明朝" w:cs="ＭＳ 明朝"/>
          <w:kern w:val="0"/>
          <w:sz w:val="22"/>
          <w:lang w:val="ja-JP"/>
        </w:rPr>
        <w:t>26</w:t>
      </w:r>
      <w:r>
        <w:rPr>
          <w:rFonts w:ascii="ＭＳ 明朝" w:eastAsia="ＭＳ 明朝" w:cs="ＭＳ 明朝" w:hint="eastAsia"/>
          <w:kern w:val="0"/>
          <w:sz w:val="22"/>
          <w:lang w:val="ja-JP"/>
        </w:rPr>
        <w:t>条第１項の規定による届出</w:t>
      </w:r>
    </w:p>
    <w:p w14:paraId="48C04B42"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５</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世田谷区国分寺崖線保全整備条例（平成</w:t>
      </w:r>
      <w:r>
        <w:rPr>
          <w:rFonts w:ascii="ＭＳ 明朝" w:eastAsia="ＭＳ 明朝" w:cs="ＭＳ 明朝"/>
          <w:kern w:val="0"/>
          <w:sz w:val="22"/>
          <w:lang w:val="ja-JP"/>
        </w:rPr>
        <w:t>17</w:t>
      </w:r>
      <w:r>
        <w:rPr>
          <w:rFonts w:ascii="ＭＳ 明朝" w:eastAsia="ＭＳ 明朝" w:cs="ＭＳ 明朝" w:hint="eastAsia"/>
          <w:kern w:val="0"/>
          <w:sz w:val="22"/>
          <w:lang w:val="ja-JP"/>
        </w:rPr>
        <w:t>年３月世田谷区条例第</w:t>
      </w:r>
      <w:r>
        <w:rPr>
          <w:rFonts w:ascii="ＭＳ 明朝" w:eastAsia="ＭＳ 明朝" w:cs="ＭＳ 明朝"/>
          <w:kern w:val="0"/>
          <w:sz w:val="22"/>
          <w:lang w:val="ja-JP"/>
        </w:rPr>
        <w:t>14</w:t>
      </w:r>
      <w:r>
        <w:rPr>
          <w:rFonts w:ascii="ＭＳ 明朝" w:eastAsia="ＭＳ 明朝" w:cs="ＭＳ 明朝" w:hint="eastAsia"/>
          <w:kern w:val="0"/>
          <w:sz w:val="22"/>
          <w:lang w:val="ja-JP"/>
        </w:rPr>
        <w:t>号）第</w:t>
      </w:r>
      <w:r>
        <w:rPr>
          <w:rFonts w:ascii="ＭＳ 明朝" w:eastAsia="ＭＳ 明朝" w:cs="ＭＳ 明朝"/>
          <w:kern w:val="0"/>
          <w:sz w:val="22"/>
          <w:lang w:val="ja-JP"/>
        </w:rPr>
        <w:t>14</w:t>
      </w:r>
      <w:r>
        <w:rPr>
          <w:rFonts w:ascii="ＭＳ 明朝" w:eastAsia="ＭＳ 明朝" w:cs="ＭＳ 明朝" w:hint="eastAsia"/>
          <w:kern w:val="0"/>
          <w:sz w:val="22"/>
          <w:lang w:val="ja-JP"/>
        </w:rPr>
        <w:t>条第１項の規定による届出</w:t>
      </w:r>
    </w:p>
    <w:p w14:paraId="1414000A" w14:textId="77777777" w:rsidR="0086082C" w:rsidRDefault="0086082C" w:rsidP="00A366A2">
      <w:pPr>
        <w:autoSpaceDE w:val="0"/>
        <w:autoSpaceDN w:val="0"/>
        <w:adjustRightInd w:val="0"/>
        <w:ind w:left="660"/>
        <w:rPr>
          <w:rFonts w:ascii="ＭＳ 明朝" w:eastAsia="ＭＳ 明朝" w:cs="ＭＳ 明朝"/>
          <w:kern w:val="0"/>
          <w:sz w:val="22"/>
          <w:lang w:val="ja-JP"/>
        </w:rPr>
      </w:pPr>
      <w:r>
        <w:rPr>
          <w:rFonts w:ascii="ＭＳ 明朝" w:eastAsia="ＭＳ 明朝" w:cs="ＭＳ 明朝" w:hint="eastAsia"/>
          <w:kern w:val="0"/>
          <w:sz w:val="22"/>
          <w:lang w:val="ja-JP"/>
        </w:rPr>
        <w:t>追加〔平成</w:t>
      </w:r>
      <w:r>
        <w:rPr>
          <w:rFonts w:ascii="ＭＳ 明朝" w:eastAsia="ＭＳ 明朝" w:cs="ＭＳ 明朝"/>
          <w:kern w:val="0"/>
          <w:sz w:val="22"/>
          <w:lang w:val="ja-JP"/>
        </w:rPr>
        <w:t>23</w:t>
      </w:r>
      <w:r>
        <w:rPr>
          <w:rFonts w:ascii="ＭＳ 明朝" w:eastAsia="ＭＳ 明朝" w:cs="ＭＳ 明朝" w:hint="eastAsia"/>
          <w:kern w:val="0"/>
          <w:sz w:val="22"/>
          <w:lang w:val="ja-JP"/>
        </w:rPr>
        <w:t>年規則３号〕、一部改正〔平成</w:t>
      </w:r>
      <w:r>
        <w:rPr>
          <w:rFonts w:ascii="ＭＳ 明朝" w:eastAsia="ＭＳ 明朝" w:cs="ＭＳ 明朝"/>
          <w:kern w:val="0"/>
          <w:sz w:val="22"/>
          <w:lang w:val="ja-JP"/>
        </w:rPr>
        <w:t>25</w:t>
      </w:r>
      <w:r>
        <w:rPr>
          <w:rFonts w:ascii="ＭＳ 明朝" w:eastAsia="ＭＳ 明朝" w:cs="ＭＳ 明朝" w:hint="eastAsia"/>
          <w:kern w:val="0"/>
          <w:sz w:val="22"/>
          <w:lang w:val="ja-JP"/>
        </w:rPr>
        <w:t>年規則</w:t>
      </w:r>
      <w:r>
        <w:rPr>
          <w:rFonts w:ascii="ＭＳ 明朝" w:eastAsia="ＭＳ 明朝" w:cs="ＭＳ 明朝"/>
          <w:kern w:val="0"/>
          <w:sz w:val="22"/>
          <w:lang w:val="ja-JP"/>
        </w:rPr>
        <w:t>81</w:t>
      </w:r>
      <w:r>
        <w:rPr>
          <w:rFonts w:ascii="ＭＳ 明朝" w:eastAsia="ＭＳ 明朝" w:cs="ＭＳ 明朝" w:hint="eastAsia"/>
          <w:kern w:val="0"/>
          <w:sz w:val="22"/>
          <w:lang w:val="ja-JP"/>
        </w:rPr>
        <w:t>号・</w:t>
      </w:r>
      <w:r>
        <w:rPr>
          <w:rFonts w:ascii="ＭＳ 明朝" w:eastAsia="ＭＳ 明朝" w:cs="ＭＳ 明朝"/>
          <w:kern w:val="0"/>
          <w:sz w:val="22"/>
          <w:lang w:val="ja-JP"/>
        </w:rPr>
        <w:t>29</w:t>
      </w:r>
      <w:r>
        <w:rPr>
          <w:rFonts w:ascii="ＭＳ 明朝" w:eastAsia="ＭＳ 明朝" w:cs="ＭＳ 明朝" w:hint="eastAsia"/>
          <w:kern w:val="0"/>
          <w:sz w:val="22"/>
          <w:lang w:val="ja-JP"/>
        </w:rPr>
        <w:t>年</w:t>
      </w:r>
      <w:r>
        <w:rPr>
          <w:rFonts w:ascii="ＭＳ 明朝" w:eastAsia="ＭＳ 明朝" w:cs="ＭＳ 明朝"/>
          <w:kern w:val="0"/>
          <w:sz w:val="22"/>
          <w:lang w:val="ja-JP"/>
        </w:rPr>
        <w:t>33</w:t>
      </w:r>
      <w:r>
        <w:rPr>
          <w:rFonts w:ascii="ＭＳ 明朝" w:eastAsia="ＭＳ 明朝" w:cs="ＭＳ 明朝" w:hint="eastAsia"/>
          <w:kern w:val="0"/>
          <w:sz w:val="22"/>
          <w:lang w:val="ja-JP"/>
        </w:rPr>
        <w:t>号〕</w:t>
      </w:r>
    </w:p>
    <w:p w14:paraId="5E524A09" w14:textId="77777777" w:rsidR="0086082C" w:rsidRDefault="0086082C" w:rsidP="00A366A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（建築構想の調整等の適用除外）</w:t>
      </w:r>
    </w:p>
    <w:p w14:paraId="15EF2346"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41</w:t>
      </w:r>
      <w:r>
        <w:rPr>
          <w:rFonts w:ascii="ＭＳ 明朝" w:eastAsia="ＭＳ 明朝" w:cs="ＭＳ 明朝" w:hint="eastAsia"/>
          <w:kern w:val="0"/>
          <w:sz w:val="22"/>
          <w:lang w:val="ja-JP"/>
        </w:rPr>
        <w:t>条第１項第４号の規則で定める建築は、次の各号のいずれかに該当する建築物に係るものとする。</w:t>
      </w:r>
    </w:p>
    <w:p w14:paraId="1228EC67"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公園施設（都市公園法（昭和</w:t>
      </w:r>
      <w:r>
        <w:rPr>
          <w:rFonts w:ascii="ＭＳ 明朝" w:eastAsia="ＭＳ 明朝" w:cs="ＭＳ 明朝"/>
          <w:kern w:val="0"/>
          <w:sz w:val="22"/>
          <w:lang w:val="ja-JP"/>
        </w:rPr>
        <w:t>31</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79</w:t>
      </w:r>
      <w:r>
        <w:rPr>
          <w:rFonts w:ascii="ＭＳ 明朝" w:eastAsia="ＭＳ 明朝" w:cs="ＭＳ 明朝" w:hint="eastAsia"/>
          <w:kern w:val="0"/>
          <w:sz w:val="22"/>
          <w:lang w:val="ja-JP"/>
        </w:rPr>
        <w:t>号）第２条第２項に規定する公園施設をいう。）</w:t>
      </w:r>
      <w:r>
        <w:rPr>
          <w:rFonts w:ascii="ＭＳ 明朝" w:eastAsia="ＭＳ 明朝" w:cs="ＭＳ 明朝" w:hint="eastAsia"/>
          <w:kern w:val="0"/>
          <w:sz w:val="22"/>
          <w:lang w:val="ja-JP"/>
        </w:rPr>
        <w:lastRenderedPageBreak/>
        <w:t>又は身近な広場施設（世田谷区立身近な広場条例（平成７年３月世田谷区条例第</w:t>
      </w:r>
      <w:r>
        <w:rPr>
          <w:rFonts w:ascii="ＭＳ 明朝" w:eastAsia="ＭＳ 明朝" w:cs="ＭＳ 明朝"/>
          <w:kern w:val="0"/>
          <w:sz w:val="22"/>
          <w:lang w:val="ja-JP"/>
        </w:rPr>
        <w:t>19</w:t>
      </w:r>
      <w:r>
        <w:rPr>
          <w:rFonts w:ascii="ＭＳ 明朝" w:eastAsia="ＭＳ 明朝" w:cs="ＭＳ 明朝" w:hint="eastAsia"/>
          <w:kern w:val="0"/>
          <w:sz w:val="22"/>
          <w:lang w:val="ja-JP"/>
        </w:rPr>
        <w:t>号）第２条に規定する身近な広場施設をいう。）であって、延べ面積（増築の場合にあっては、当該増築部分の延べ面積。以下同じ。）が</w:t>
      </w:r>
      <w:r>
        <w:rPr>
          <w:rFonts w:ascii="ＭＳ 明朝" w:eastAsia="ＭＳ 明朝" w:cs="ＭＳ 明朝"/>
          <w:kern w:val="0"/>
          <w:sz w:val="22"/>
          <w:lang w:val="ja-JP"/>
        </w:rPr>
        <w:t>300</w:t>
      </w:r>
      <w:r>
        <w:rPr>
          <w:rFonts w:ascii="ＭＳ 明朝" w:eastAsia="ＭＳ 明朝" w:cs="ＭＳ 明朝" w:hint="eastAsia"/>
          <w:kern w:val="0"/>
          <w:sz w:val="22"/>
          <w:lang w:val="ja-JP"/>
        </w:rPr>
        <w:t>平方メートルを超えず、かつ、建築物の建築面積（増築の場合にあっては、当該増築部分の建築面積）の敷地面積に対する割合が</w:t>
      </w:r>
      <w:r>
        <w:rPr>
          <w:rFonts w:ascii="ＭＳ 明朝" w:eastAsia="ＭＳ 明朝" w:cs="ＭＳ 明朝"/>
          <w:kern w:val="0"/>
          <w:sz w:val="22"/>
          <w:lang w:val="ja-JP"/>
        </w:rPr>
        <w:t>100</w:t>
      </w:r>
      <w:r>
        <w:rPr>
          <w:rFonts w:ascii="ＭＳ 明朝" w:eastAsia="ＭＳ 明朝" w:cs="ＭＳ 明朝" w:hint="eastAsia"/>
          <w:kern w:val="0"/>
          <w:sz w:val="22"/>
          <w:lang w:val="ja-JP"/>
        </w:rPr>
        <w:t>分の２を超えないもの</w:t>
      </w:r>
    </w:p>
    <w:p w14:paraId="4701F932"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次に掲げる要件のすべてに該当するもの</w:t>
      </w:r>
    </w:p>
    <w:p w14:paraId="31C1BB79" w14:textId="77777777" w:rsidR="0086082C" w:rsidRDefault="0086082C" w:rsidP="00A366A2">
      <w:pPr>
        <w:autoSpaceDE w:val="0"/>
        <w:autoSpaceDN w:val="0"/>
        <w:adjustRightInd w:val="0"/>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ア　延べ面積が</w:t>
      </w:r>
      <w:r>
        <w:rPr>
          <w:rFonts w:ascii="ＭＳ 明朝" w:eastAsia="ＭＳ 明朝" w:cs="ＭＳ 明朝"/>
          <w:kern w:val="0"/>
          <w:sz w:val="22"/>
          <w:lang w:val="ja-JP"/>
        </w:rPr>
        <w:t>100</w:t>
      </w:r>
      <w:r>
        <w:rPr>
          <w:rFonts w:ascii="ＭＳ 明朝" w:eastAsia="ＭＳ 明朝" w:cs="ＭＳ 明朝" w:hint="eastAsia"/>
          <w:kern w:val="0"/>
          <w:sz w:val="22"/>
          <w:lang w:val="ja-JP"/>
        </w:rPr>
        <w:t>平方メートルを超えないもの</w:t>
      </w:r>
    </w:p>
    <w:p w14:paraId="7041CF4B" w14:textId="77777777" w:rsidR="0086082C" w:rsidRDefault="0086082C" w:rsidP="00A366A2">
      <w:pPr>
        <w:autoSpaceDE w:val="0"/>
        <w:autoSpaceDN w:val="0"/>
        <w:adjustRightInd w:val="0"/>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イ　建築物の用途（増築の場合にあっては、当該増築部分の用途）が東京都建築安全条例（昭和</w:t>
      </w:r>
      <w:r>
        <w:rPr>
          <w:rFonts w:ascii="ＭＳ 明朝" w:eastAsia="ＭＳ 明朝" w:cs="ＭＳ 明朝"/>
          <w:kern w:val="0"/>
          <w:sz w:val="22"/>
          <w:lang w:val="ja-JP"/>
        </w:rPr>
        <w:t>25</w:t>
      </w:r>
      <w:r>
        <w:rPr>
          <w:rFonts w:ascii="ＭＳ 明朝" w:eastAsia="ＭＳ 明朝" w:cs="ＭＳ 明朝" w:hint="eastAsia"/>
          <w:kern w:val="0"/>
          <w:sz w:val="22"/>
          <w:lang w:val="ja-JP"/>
        </w:rPr>
        <w:t>年東京都条例第</w:t>
      </w:r>
      <w:r>
        <w:rPr>
          <w:rFonts w:ascii="ＭＳ 明朝" w:eastAsia="ＭＳ 明朝" w:cs="ＭＳ 明朝"/>
          <w:kern w:val="0"/>
          <w:sz w:val="22"/>
          <w:lang w:val="ja-JP"/>
        </w:rPr>
        <w:t>89</w:t>
      </w:r>
      <w:r>
        <w:rPr>
          <w:rFonts w:ascii="ＭＳ 明朝" w:eastAsia="ＭＳ 明朝" w:cs="ＭＳ 明朝" w:hint="eastAsia"/>
          <w:kern w:val="0"/>
          <w:sz w:val="22"/>
          <w:lang w:val="ja-JP"/>
        </w:rPr>
        <w:t>号）第９条第３号、第３号の２、第５号から第７号まで又は第</w:t>
      </w:r>
      <w:r>
        <w:rPr>
          <w:rFonts w:ascii="ＭＳ 明朝" w:eastAsia="ＭＳ 明朝" w:cs="ＭＳ 明朝"/>
          <w:kern w:val="0"/>
          <w:sz w:val="22"/>
          <w:lang w:val="ja-JP"/>
        </w:rPr>
        <w:t>10</w:t>
      </w:r>
      <w:r>
        <w:rPr>
          <w:rFonts w:ascii="ＭＳ 明朝" w:eastAsia="ＭＳ 明朝" w:cs="ＭＳ 明朝" w:hint="eastAsia"/>
          <w:kern w:val="0"/>
          <w:sz w:val="22"/>
          <w:lang w:val="ja-JP"/>
        </w:rPr>
        <w:t>号から第</w:t>
      </w:r>
      <w:r>
        <w:rPr>
          <w:rFonts w:ascii="ＭＳ 明朝" w:eastAsia="ＭＳ 明朝" w:cs="ＭＳ 明朝"/>
          <w:kern w:val="0"/>
          <w:sz w:val="22"/>
          <w:lang w:val="ja-JP"/>
        </w:rPr>
        <w:t>17</w:t>
      </w:r>
      <w:r>
        <w:rPr>
          <w:rFonts w:ascii="ＭＳ 明朝" w:eastAsia="ＭＳ 明朝" w:cs="ＭＳ 明朝" w:hint="eastAsia"/>
          <w:kern w:val="0"/>
          <w:sz w:val="22"/>
          <w:lang w:val="ja-JP"/>
        </w:rPr>
        <w:t>号までのいずれにも該当しないもの</w:t>
      </w:r>
    </w:p>
    <w:p w14:paraId="27BA753F" w14:textId="77777777" w:rsidR="0086082C" w:rsidRDefault="0086082C" w:rsidP="00A366A2">
      <w:pPr>
        <w:autoSpaceDE w:val="0"/>
        <w:autoSpaceDN w:val="0"/>
        <w:adjustRightInd w:val="0"/>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ウ　都中高層条例第２条第１号に規定する中高層建築物又は区中高層条例第２条第１号に規定する中高層建築物（以下この号においてこれらを「中高層建築物」という。）に該当しないもの（増築の場合にあっては、当該増築部分が中高層建築物に該当せず、かつ、増築後の建築物の高さが増築前の建築物の高さを超えないもの）</w:t>
      </w:r>
    </w:p>
    <w:p w14:paraId="3730B540" w14:textId="77777777" w:rsidR="0086082C" w:rsidRDefault="0086082C" w:rsidP="00A366A2">
      <w:pPr>
        <w:autoSpaceDE w:val="0"/>
        <w:autoSpaceDN w:val="0"/>
        <w:adjustRightInd w:val="0"/>
        <w:ind w:left="660" w:hanging="220"/>
        <w:rPr>
          <w:rFonts w:ascii="ＭＳ 明朝" w:eastAsia="ＭＳ 明朝" w:cs="ＭＳ 明朝"/>
          <w:kern w:val="0"/>
          <w:sz w:val="22"/>
          <w:lang w:val="ja-JP"/>
        </w:rPr>
      </w:pPr>
      <w:r>
        <w:rPr>
          <w:rFonts w:ascii="ＭＳ 明朝" w:eastAsia="ＭＳ 明朝" w:cs="ＭＳ 明朝" w:hint="eastAsia"/>
          <w:kern w:val="0"/>
          <w:sz w:val="22"/>
          <w:lang w:val="ja-JP"/>
        </w:rPr>
        <w:t>エ　建築物（増築の場合にあっては、当該増築部分）の外壁又はこれに代わる柱の面から敷地境界線（建築物の敷地が道路、水面、線路敷その他これらに類するものに接する場合においては、当該敷地境界線の反対側の境界線）までの水平距離のうち最小のものが５メートルを超えるもの</w:t>
      </w:r>
    </w:p>
    <w:p w14:paraId="62A6170A"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過去に前項第２号に該当することにより条例第</w:t>
      </w:r>
      <w:r>
        <w:rPr>
          <w:rFonts w:ascii="ＭＳ 明朝" w:eastAsia="ＭＳ 明朝" w:cs="ＭＳ 明朝"/>
          <w:kern w:val="0"/>
          <w:sz w:val="22"/>
          <w:lang w:val="ja-JP"/>
        </w:rPr>
        <w:t>41</w:t>
      </w:r>
      <w:r>
        <w:rPr>
          <w:rFonts w:ascii="ＭＳ 明朝" w:eastAsia="ＭＳ 明朝" w:cs="ＭＳ 明朝" w:hint="eastAsia"/>
          <w:kern w:val="0"/>
          <w:sz w:val="22"/>
          <w:lang w:val="ja-JP"/>
        </w:rPr>
        <w:t>条第１項の適用を受けた建築に係る建築物の増築の場合にあっては、当該適用を受けた際の延べ面積を前項第２号アの延べ面積に含めて同項の規定を適用するものとする。</w:t>
      </w:r>
    </w:p>
    <w:p w14:paraId="18CEBCB7" w14:textId="77777777" w:rsidR="0086082C" w:rsidRDefault="0086082C" w:rsidP="00A366A2">
      <w:pPr>
        <w:autoSpaceDE w:val="0"/>
        <w:autoSpaceDN w:val="0"/>
        <w:adjustRightInd w:val="0"/>
        <w:ind w:left="660"/>
        <w:rPr>
          <w:rFonts w:ascii="ＭＳ 明朝" w:eastAsia="ＭＳ 明朝" w:cs="ＭＳ 明朝"/>
          <w:kern w:val="0"/>
          <w:sz w:val="22"/>
          <w:lang w:val="ja-JP"/>
        </w:rPr>
      </w:pPr>
      <w:r>
        <w:rPr>
          <w:rFonts w:ascii="ＭＳ 明朝" w:eastAsia="ＭＳ 明朝" w:cs="ＭＳ 明朝" w:hint="eastAsia"/>
          <w:kern w:val="0"/>
          <w:sz w:val="22"/>
          <w:lang w:val="ja-JP"/>
        </w:rPr>
        <w:t>追加〔平成</w:t>
      </w:r>
      <w:r>
        <w:rPr>
          <w:rFonts w:ascii="ＭＳ 明朝" w:eastAsia="ＭＳ 明朝" w:cs="ＭＳ 明朝"/>
          <w:kern w:val="0"/>
          <w:sz w:val="22"/>
          <w:lang w:val="ja-JP"/>
        </w:rPr>
        <w:t>25</w:t>
      </w:r>
      <w:r>
        <w:rPr>
          <w:rFonts w:ascii="ＭＳ 明朝" w:eastAsia="ＭＳ 明朝" w:cs="ＭＳ 明朝" w:hint="eastAsia"/>
          <w:kern w:val="0"/>
          <w:sz w:val="22"/>
          <w:lang w:val="ja-JP"/>
        </w:rPr>
        <w:t>年規則</w:t>
      </w:r>
      <w:r>
        <w:rPr>
          <w:rFonts w:ascii="ＭＳ 明朝" w:eastAsia="ＭＳ 明朝" w:cs="ＭＳ 明朝"/>
          <w:kern w:val="0"/>
          <w:sz w:val="22"/>
          <w:lang w:val="ja-JP"/>
        </w:rPr>
        <w:t>81</w:t>
      </w:r>
      <w:r>
        <w:rPr>
          <w:rFonts w:ascii="ＭＳ 明朝" w:eastAsia="ＭＳ 明朝" w:cs="ＭＳ 明朝" w:hint="eastAsia"/>
          <w:kern w:val="0"/>
          <w:sz w:val="22"/>
          <w:lang w:val="ja-JP"/>
        </w:rPr>
        <w:t>号〕</w:t>
      </w:r>
    </w:p>
    <w:p w14:paraId="4E2A8967" w14:textId="77777777" w:rsidR="0086082C" w:rsidRDefault="0086082C" w:rsidP="00A366A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（勧告）</w:t>
      </w:r>
    </w:p>
    <w:p w14:paraId="50E614DA"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42</w:t>
      </w:r>
      <w:r>
        <w:rPr>
          <w:rFonts w:ascii="ＭＳ 明朝" w:eastAsia="ＭＳ 明朝" w:cs="ＭＳ 明朝" w:hint="eastAsia"/>
          <w:kern w:val="0"/>
          <w:sz w:val="22"/>
          <w:lang w:val="ja-JP"/>
        </w:rPr>
        <w:t>条の規定による勧告は、勧告書（第</w:t>
      </w:r>
      <w:r>
        <w:rPr>
          <w:rFonts w:ascii="ＭＳ 明朝" w:eastAsia="ＭＳ 明朝" w:cs="ＭＳ 明朝"/>
          <w:kern w:val="0"/>
          <w:sz w:val="22"/>
          <w:lang w:val="ja-JP"/>
        </w:rPr>
        <w:t>19</w:t>
      </w:r>
      <w:r>
        <w:rPr>
          <w:rFonts w:ascii="ＭＳ 明朝" w:eastAsia="ＭＳ 明朝" w:cs="ＭＳ 明朝" w:hint="eastAsia"/>
          <w:kern w:val="0"/>
          <w:sz w:val="22"/>
          <w:lang w:val="ja-JP"/>
        </w:rPr>
        <w:t>号様式）により行うものとする。</w:t>
      </w:r>
    </w:p>
    <w:p w14:paraId="25BAC045" w14:textId="77777777" w:rsidR="0086082C" w:rsidRDefault="0086082C" w:rsidP="00A366A2">
      <w:pPr>
        <w:autoSpaceDE w:val="0"/>
        <w:autoSpaceDN w:val="0"/>
        <w:adjustRightInd w:val="0"/>
        <w:ind w:left="660"/>
        <w:rPr>
          <w:rFonts w:ascii="ＭＳ 明朝" w:eastAsia="ＭＳ 明朝" w:cs="ＭＳ 明朝"/>
          <w:kern w:val="0"/>
          <w:sz w:val="22"/>
          <w:lang w:val="ja-JP"/>
        </w:rPr>
      </w:pPr>
      <w:r>
        <w:rPr>
          <w:rFonts w:ascii="ＭＳ 明朝" w:eastAsia="ＭＳ 明朝" w:cs="ＭＳ 明朝" w:hint="eastAsia"/>
          <w:kern w:val="0"/>
          <w:sz w:val="22"/>
          <w:lang w:val="ja-JP"/>
        </w:rPr>
        <w:t>追加〔平成</w:t>
      </w:r>
      <w:r>
        <w:rPr>
          <w:rFonts w:ascii="ＭＳ 明朝" w:eastAsia="ＭＳ 明朝" w:cs="ＭＳ 明朝"/>
          <w:kern w:val="0"/>
          <w:sz w:val="22"/>
          <w:lang w:val="ja-JP"/>
        </w:rPr>
        <w:t>23</w:t>
      </w:r>
      <w:r>
        <w:rPr>
          <w:rFonts w:ascii="ＭＳ 明朝" w:eastAsia="ＭＳ 明朝" w:cs="ＭＳ 明朝" w:hint="eastAsia"/>
          <w:kern w:val="0"/>
          <w:sz w:val="22"/>
          <w:lang w:val="ja-JP"/>
        </w:rPr>
        <w:t>年規則３号〕、一部改正〔平成</w:t>
      </w:r>
      <w:r>
        <w:rPr>
          <w:rFonts w:ascii="ＭＳ 明朝" w:eastAsia="ＭＳ 明朝" w:cs="ＭＳ 明朝"/>
          <w:kern w:val="0"/>
          <w:sz w:val="22"/>
          <w:lang w:val="ja-JP"/>
        </w:rPr>
        <w:t>25</w:t>
      </w:r>
      <w:r>
        <w:rPr>
          <w:rFonts w:ascii="ＭＳ 明朝" w:eastAsia="ＭＳ 明朝" w:cs="ＭＳ 明朝" w:hint="eastAsia"/>
          <w:kern w:val="0"/>
          <w:sz w:val="22"/>
          <w:lang w:val="ja-JP"/>
        </w:rPr>
        <w:t>年規則</w:t>
      </w:r>
      <w:r>
        <w:rPr>
          <w:rFonts w:ascii="ＭＳ 明朝" w:eastAsia="ＭＳ 明朝" w:cs="ＭＳ 明朝"/>
          <w:kern w:val="0"/>
          <w:sz w:val="22"/>
          <w:lang w:val="ja-JP"/>
        </w:rPr>
        <w:t>81</w:t>
      </w:r>
      <w:r>
        <w:rPr>
          <w:rFonts w:ascii="ＭＳ 明朝" w:eastAsia="ＭＳ 明朝" w:cs="ＭＳ 明朝" w:hint="eastAsia"/>
          <w:kern w:val="0"/>
          <w:sz w:val="22"/>
          <w:lang w:val="ja-JP"/>
        </w:rPr>
        <w:t>号〕</w:t>
      </w:r>
    </w:p>
    <w:p w14:paraId="086EDF14" w14:textId="77777777" w:rsidR="0086082C" w:rsidRDefault="0086082C" w:rsidP="00A366A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（公表）</w:t>
      </w:r>
    </w:p>
    <w:p w14:paraId="2070A4BC"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35</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43</w:t>
      </w:r>
      <w:r>
        <w:rPr>
          <w:rFonts w:ascii="ＭＳ 明朝" w:eastAsia="ＭＳ 明朝" w:cs="ＭＳ 明朝" w:hint="eastAsia"/>
          <w:kern w:val="0"/>
          <w:sz w:val="22"/>
          <w:lang w:val="ja-JP"/>
        </w:rPr>
        <w:t>条第１項の規定による公表は、次に掲げる事項について行うものとする。</w:t>
      </w:r>
    </w:p>
    <w:p w14:paraId="1C6C890E"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公表の理由</w:t>
      </w:r>
    </w:p>
    <w:p w14:paraId="0AD29FE0"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建築事業者の氏名又は名称及び住所</w:t>
      </w:r>
    </w:p>
    <w:p w14:paraId="4D4C1A48"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建築構想に係る建築敷地の所在地</w:t>
      </w:r>
    </w:p>
    <w:p w14:paraId="7B99280D"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建築構想に係る建築物の名称</w:t>
      </w:r>
    </w:p>
    <w:p w14:paraId="3DA26A24" w14:textId="77777777" w:rsidR="0086082C" w:rsidRDefault="0086082C" w:rsidP="00A366A2">
      <w:pPr>
        <w:autoSpaceDE w:val="0"/>
        <w:autoSpaceDN w:val="0"/>
        <w:adjustRightInd w:val="0"/>
        <w:ind w:left="660"/>
        <w:rPr>
          <w:rFonts w:ascii="ＭＳ 明朝" w:eastAsia="ＭＳ 明朝" w:cs="ＭＳ 明朝"/>
          <w:kern w:val="0"/>
          <w:sz w:val="22"/>
          <w:lang w:val="ja-JP"/>
        </w:rPr>
      </w:pPr>
      <w:r>
        <w:rPr>
          <w:rFonts w:ascii="ＭＳ 明朝" w:eastAsia="ＭＳ 明朝" w:cs="ＭＳ 明朝" w:hint="eastAsia"/>
          <w:kern w:val="0"/>
          <w:sz w:val="22"/>
          <w:lang w:val="ja-JP"/>
        </w:rPr>
        <w:t>追加〔平成</w:t>
      </w:r>
      <w:r>
        <w:rPr>
          <w:rFonts w:ascii="ＭＳ 明朝" w:eastAsia="ＭＳ 明朝" w:cs="ＭＳ 明朝"/>
          <w:kern w:val="0"/>
          <w:sz w:val="22"/>
          <w:lang w:val="ja-JP"/>
        </w:rPr>
        <w:t>23</w:t>
      </w:r>
      <w:r>
        <w:rPr>
          <w:rFonts w:ascii="ＭＳ 明朝" w:eastAsia="ＭＳ 明朝" w:cs="ＭＳ 明朝" w:hint="eastAsia"/>
          <w:kern w:val="0"/>
          <w:sz w:val="22"/>
          <w:lang w:val="ja-JP"/>
        </w:rPr>
        <w:t>年規則３号〕、一部改正〔平成</w:t>
      </w:r>
      <w:r>
        <w:rPr>
          <w:rFonts w:ascii="ＭＳ 明朝" w:eastAsia="ＭＳ 明朝" w:cs="ＭＳ 明朝"/>
          <w:kern w:val="0"/>
          <w:sz w:val="22"/>
          <w:lang w:val="ja-JP"/>
        </w:rPr>
        <w:t>25</w:t>
      </w:r>
      <w:r>
        <w:rPr>
          <w:rFonts w:ascii="ＭＳ 明朝" w:eastAsia="ＭＳ 明朝" w:cs="ＭＳ 明朝" w:hint="eastAsia"/>
          <w:kern w:val="0"/>
          <w:sz w:val="22"/>
          <w:lang w:val="ja-JP"/>
        </w:rPr>
        <w:t>年規則</w:t>
      </w:r>
      <w:r>
        <w:rPr>
          <w:rFonts w:ascii="ＭＳ 明朝" w:eastAsia="ＭＳ 明朝" w:cs="ＭＳ 明朝"/>
          <w:kern w:val="0"/>
          <w:sz w:val="22"/>
          <w:lang w:val="ja-JP"/>
        </w:rPr>
        <w:t>81</w:t>
      </w:r>
      <w:r>
        <w:rPr>
          <w:rFonts w:ascii="ＭＳ 明朝" w:eastAsia="ＭＳ 明朝" w:cs="ＭＳ 明朝" w:hint="eastAsia"/>
          <w:kern w:val="0"/>
          <w:sz w:val="22"/>
          <w:lang w:val="ja-JP"/>
        </w:rPr>
        <w:t>号〕</w:t>
      </w:r>
    </w:p>
    <w:p w14:paraId="1ACEC4D1" w14:textId="77777777" w:rsidR="0086082C" w:rsidRDefault="0086082C" w:rsidP="00A366A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（街づくりに関する取決めの届出団体）</w:t>
      </w:r>
    </w:p>
    <w:p w14:paraId="09614252"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36</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44</w:t>
      </w:r>
      <w:r>
        <w:rPr>
          <w:rFonts w:ascii="ＭＳ 明朝" w:eastAsia="ＭＳ 明朝" w:cs="ＭＳ 明朝" w:hint="eastAsia"/>
          <w:kern w:val="0"/>
          <w:sz w:val="22"/>
          <w:lang w:val="ja-JP"/>
        </w:rPr>
        <w:t>条第１項の自主的な街づくり活動を行う団体のうち規則で定めるものは、次に掲げる団体とする。</w:t>
      </w:r>
    </w:p>
    <w:p w14:paraId="733A06B2"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特定非営利活動促進法（平成</w:t>
      </w:r>
      <w:r>
        <w:rPr>
          <w:rFonts w:ascii="ＭＳ 明朝" w:eastAsia="ＭＳ 明朝" w:cs="ＭＳ 明朝"/>
          <w:kern w:val="0"/>
          <w:sz w:val="22"/>
          <w:lang w:val="ja-JP"/>
        </w:rPr>
        <w:t>10</w:t>
      </w:r>
      <w:r>
        <w:rPr>
          <w:rFonts w:ascii="ＭＳ 明朝" w:eastAsia="ＭＳ 明朝" w:cs="ＭＳ 明朝" w:hint="eastAsia"/>
          <w:kern w:val="0"/>
          <w:sz w:val="22"/>
          <w:lang w:val="ja-JP"/>
        </w:rPr>
        <w:t>年法律第７号）第２条第２項の特定非営利活動法人（まちづくりの推進を図る活動を主たる目的とし、かつ、取決めに係る区域を主たる活動場所とするものに限る。）</w:t>
      </w:r>
    </w:p>
    <w:p w14:paraId="141FE2BD"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地方自治法（昭和</w:t>
      </w:r>
      <w:r>
        <w:rPr>
          <w:rFonts w:ascii="ＭＳ 明朝" w:eastAsia="ＭＳ 明朝" w:cs="ＭＳ 明朝"/>
          <w:kern w:val="0"/>
          <w:sz w:val="22"/>
          <w:lang w:val="ja-JP"/>
        </w:rPr>
        <w:t>22</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67</w:t>
      </w:r>
      <w:r>
        <w:rPr>
          <w:rFonts w:ascii="ＭＳ 明朝" w:eastAsia="ＭＳ 明朝" w:cs="ＭＳ 明朝" w:hint="eastAsia"/>
          <w:kern w:val="0"/>
          <w:sz w:val="22"/>
          <w:lang w:val="ja-JP"/>
        </w:rPr>
        <w:t>号）第</w:t>
      </w:r>
      <w:r>
        <w:rPr>
          <w:rFonts w:ascii="ＭＳ 明朝" w:eastAsia="ＭＳ 明朝" w:cs="ＭＳ 明朝"/>
          <w:kern w:val="0"/>
          <w:sz w:val="22"/>
          <w:lang w:val="ja-JP"/>
        </w:rPr>
        <w:t>260</w:t>
      </w:r>
      <w:r>
        <w:rPr>
          <w:rFonts w:ascii="ＭＳ 明朝" w:eastAsia="ＭＳ 明朝" w:cs="ＭＳ 明朝" w:hint="eastAsia"/>
          <w:kern w:val="0"/>
          <w:sz w:val="22"/>
          <w:lang w:val="ja-JP"/>
        </w:rPr>
        <w:t>条の２第１項に規定する地縁による団体</w:t>
      </w:r>
    </w:p>
    <w:p w14:paraId="264A1ABE"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商店街振興組合法（昭和</w:t>
      </w:r>
      <w:r>
        <w:rPr>
          <w:rFonts w:ascii="ＭＳ 明朝" w:eastAsia="ＭＳ 明朝" w:cs="ＭＳ 明朝"/>
          <w:kern w:val="0"/>
          <w:sz w:val="22"/>
          <w:lang w:val="ja-JP"/>
        </w:rPr>
        <w:t>37</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141</w:t>
      </w:r>
      <w:r>
        <w:rPr>
          <w:rFonts w:ascii="ＭＳ 明朝" w:eastAsia="ＭＳ 明朝" w:cs="ＭＳ 明朝" w:hint="eastAsia"/>
          <w:kern w:val="0"/>
          <w:sz w:val="22"/>
          <w:lang w:val="ja-JP"/>
        </w:rPr>
        <w:t>号）に基づく商店街振興組合、中小企業等協同組合法（昭和</w:t>
      </w:r>
      <w:r>
        <w:rPr>
          <w:rFonts w:ascii="ＭＳ 明朝" w:eastAsia="ＭＳ 明朝" w:cs="ＭＳ 明朝"/>
          <w:kern w:val="0"/>
          <w:sz w:val="22"/>
          <w:lang w:val="ja-JP"/>
        </w:rPr>
        <w:t>24</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181</w:t>
      </w:r>
      <w:r>
        <w:rPr>
          <w:rFonts w:ascii="ＭＳ 明朝" w:eastAsia="ＭＳ 明朝" w:cs="ＭＳ 明朝" w:hint="eastAsia"/>
          <w:kern w:val="0"/>
          <w:sz w:val="22"/>
          <w:lang w:val="ja-JP"/>
        </w:rPr>
        <w:t>号）に基づく事業協同組合（商店街に係るものに限る。）及び商店会（商店街において小売業、飲食店業、サービス業等を営む者により組織される団体であって、商店街振興組合法又は中小企業等協同組合法に基づき法人格を付与されたもの以外のものをいう。）</w:t>
      </w:r>
    </w:p>
    <w:p w14:paraId="03F0B9B4"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４</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前３号に掲げるもののほか、区長が適当と認める団体</w:t>
      </w:r>
    </w:p>
    <w:p w14:paraId="4510D73A" w14:textId="77777777" w:rsidR="0086082C" w:rsidRDefault="0086082C" w:rsidP="00A366A2">
      <w:pPr>
        <w:autoSpaceDE w:val="0"/>
        <w:autoSpaceDN w:val="0"/>
        <w:adjustRightInd w:val="0"/>
        <w:ind w:left="660"/>
        <w:rPr>
          <w:rFonts w:ascii="ＭＳ 明朝" w:eastAsia="ＭＳ 明朝" w:cs="ＭＳ 明朝"/>
          <w:kern w:val="0"/>
          <w:sz w:val="22"/>
          <w:lang w:val="ja-JP"/>
        </w:rPr>
      </w:pPr>
      <w:r>
        <w:rPr>
          <w:rFonts w:ascii="ＭＳ 明朝" w:eastAsia="ＭＳ 明朝" w:cs="ＭＳ 明朝" w:hint="eastAsia"/>
          <w:kern w:val="0"/>
          <w:sz w:val="22"/>
          <w:lang w:val="ja-JP"/>
        </w:rPr>
        <w:t>追加〔平成</w:t>
      </w:r>
      <w:r>
        <w:rPr>
          <w:rFonts w:ascii="ＭＳ 明朝" w:eastAsia="ＭＳ 明朝" w:cs="ＭＳ 明朝"/>
          <w:kern w:val="0"/>
          <w:sz w:val="22"/>
          <w:lang w:val="ja-JP"/>
        </w:rPr>
        <w:t>23</w:t>
      </w:r>
      <w:r>
        <w:rPr>
          <w:rFonts w:ascii="ＭＳ 明朝" w:eastAsia="ＭＳ 明朝" w:cs="ＭＳ 明朝" w:hint="eastAsia"/>
          <w:kern w:val="0"/>
          <w:sz w:val="22"/>
          <w:lang w:val="ja-JP"/>
        </w:rPr>
        <w:t>年規則３号〕、一部改正〔平成</w:t>
      </w:r>
      <w:r>
        <w:rPr>
          <w:rFonts w:ascii="ＭＳ 明朝" w:eastAsia="ＭＳ 明朝" w:cs="ＭＳ 明朝"/>
          <w:kern w:val="0"/>
          <w:sz w:val="22"/>
          <w:lang w:val="ja-JP"/>
        </w:rPr>
        <w:t>25</w:t>
      </w:r>
      <w:r>
        <w:rPr>
          <w:rFonts w:ascii="ＭＳ 明朝" w:eastAsia="ＭＳ 明朝" w:cs="ＭＳ 明朝" w:hint="eastAsia"/>
          <w:kern w:val="0"/>
          <w:sz w:val="22"/>
          <w:lang w:val="ja-JP"/>
        </w:rPr>
        <w:t>年規則</w:t>
      </w:r>
      <w:r>
        <w:rPr>
          <w:rFonts w:ascii="ＭＳ 明朝" w:eastAsia="ＭＳ 明朝" w:cs="ＭＳ 明朝"/>
          <w:kern w:val="0"/>
          <w:sz w:val="22"/>
          <w:lang w:val="ja-JP"/>
        </w:rPr>
        <w:t>81</w:t>
      </w:r>
      <w:r>
        <w:rPr>
          <w:rFonts w:ascii="ＭＳ 明朝" w:eastAsia="ＭＳ 明朝" w:cs="ＭＳ 明朝" w:hint="eastAsia"/>
          <w:kern w:val="0"/>
          <w:sz w:val="22"/>
          <w:lang w:val="ja-JP"/>
        </w:rPr>
        <w:t>号〕</w:t>
      </w:r>
    </w:p>
    <w:p w14:paraId="321DA5B0" w14:textId="77777777" w:rsidR="0086082C" w:rsidRDefault="0086082C" w:rsidP="00A366A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（街づくりに関する取決めの届出）</w:t>
      </w:r>
    </w:p>
    <w:p w14:paraId="366A0DB5"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37</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44</w:t>
      </w:r>
      <w:r>
        <w:rPr>
          <w:rFonts w:ascii="ＭＳ 明朝" w:eastAsia="ＭＳ 明朝" w:cs="ＭＳ 明朝" w:hint="eastAsia"/>
          <w:kern w:val="0"/>
          <w:sz w:val="22"/>
          <w:lang w:val="ja-JP"/>
        </w:rPr>
        <w:t>条第１項の規定による届出は、次に掲げる事項を確認することができる図書を添付した区民街づくり協定登録届出書（第</w:t>
      </w:r>
      <w:r>
        <w:rPr>
          <w:rFonts w:ascii="ＭＳ 明朝" w:eastAsia="ＭＳ 明朝" w:cs="ＭＳ 明朝"/>
          <w:kern w:val="0"/>
          <w:sz w:val="22"/>
          <w:lang w:val="ja-JP"/>
        </w:rPr>
        <w:t>20</w:t>
      </w:r>
      <w:r>
        <w:rPr>
          <w:rFonts w:ascii="ＭＳ 明朝" w:eastAsia="ＭＳ 明朝" w:cs="ＭＳ 明朝" w:hint="eastAsia"/>
          <w:kern w:val="0"/>
          <w:sz w:val="22"/>
          <w:lang w:val="ja-JP"/>
        </w:rPr>
        <w:t>号様式）を区長に提出することにより行うものとする。</w:t>
      </w:r>
    </w:p>
    <w:p w14:paraId="1D9C9825"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取決めの位置及び区域</w:t>
      </w:r>
    </w:p>
    <w:p w14:paraId="1B85908C"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取決めの区域内の区民等に対する周知の状況</w:t>
      </w:r>
    </w:p>
    <w:p w14:paraId="6E06FAD0"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前２号に掲げるもののほか、区長が必要があると認める事項</w:t>
      </w:r>
    </w:p>
    <w:p w14:paraId="1CD0E0FF" w14:textId="77777777" w:rsidR="0086082C" w:rsidRDefault="0086082C" w:rsidP="00A366A2">
      <w:pPr>
        <w:autoSpaceDE w:val="0"/>
        <w:autoSpaceDN w:val="0"/>
        <w:adjustRightInd w:val="0"/>
        <w:ind w:left="66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追加〔平成</w:t>
      </w:r>
      <w:r>
        <w:rPr>
          <w:rFonts w:ascii="ＭＳ 明朝" w:eastAsia="ＭＳ 明朝" w:cs="ＭＳ 明朝"/>
          <w:kern w:val="0"/>
          <w:sz w:val="22"/>
          <w:lang w:val="ja-JP"/>
        </w:rPr>
        <w:t>23</w:t>
      </w:r>
      <w:r>
        <w:rPr>
          <w:rFonts w:ascii="ＭＳ 明朝" w:eastAsia="ＭＳ 明朝" w:cs="ＭＳ 明朝" w:hint="eastAsia"/>
          <w:kern w:val="0"/>
          <w:sz w:val="22"/>
          <w:lang w:val="ja-JP"/>
        </w:rPr>
        <w:t>年規則３号〕、一部改正〔平成</w:t>
      </w:r>
      <w:r>
        <w:rPr>
          <w:rFonts w:ascii="ＭＳ 明朝" w:eastAsia="ＭＳ 明朝" w:cs="ＭＳ 明朝"/>
          <w:kern w:val="0"/>
          <w:sz w:val="22"/>
          <w:lang w:val="ja-JP"/>
        </w:rPr>
        <w:t>25</w:t>
      </w:r>
      <w:r>
        <w:rPr>
          <w:rFonts w:ascii="ＭＳ 明朝" w:eastAsia="ＭＳ 明朝" w:cs="ＭＳ 明朝" w:hint="eastAsia"/>
          <w:kern w:val="0"/>
          <w:sz w:val="22"/>
          <w:lang w:val="ja-JP"/>
        </w:rPr>
        <w:t>年規則</w:t>
      </w:r>
      <w:r>
        <w:rPr>
          <w:rFonts w:ascii="ＭＳ 明朝" w:eastAsia="ＭＳ 明朝" w:cs="ＭＳ 明朝"/>
          <w:kern w:val="0"/>
          <w:sz w:val="22"/>
          <w:lang w:val="ja-JP"/>
        </w:rPr>
        <w:t>81</w:t>
      </w:r>
      <w:r>
        <w:rPr>
          <w:rFonts w:ascii="ＭＳ 明朝" w:eastAsia="ＭＳ 明朝" w:cs="ＭＳ 明朝" w:hint="eastAsia"/>
          <w:kern w:val="0"/>
          <w:sz w:val="22"/>
          <w:lang w:val="ja-JP"/>
        </w:rPr>
        <w:t>号〕</w:t>
      </w:r>
    </w:p>
    <w:p w14:paraId="14544B9D" w14:textId="77777777" w:rsidR="0086082C" w:rsidRDefault="0086082C" w:rsidP="00A366A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（区民街づくり協定の登録期間）</w:t>
      </w:r>
    </w:p>
    <w:p w14:paraId="00E589A0"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38</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44</w:t>
      </w:r>
      <w:r>
        <w:rPr>
          <w:rFonts w:ascii="ＭＳ 明朝" w:eastAsia="ＭＳ 明朝" w:cs="ＭＳ 明朝" w:hint="eastAsia"/>
          <w:kern w:val="0"/>
          <w:sz w:val="22"/>
          <w:lang w:val="ja-JP"/>
        </w:rPr>
        <w:t>条第２項の規定により区民街づくり協定を登録する期間は、登録日から当該区民街づくり協定の有効期間の末日までとする。ただし、当該有効期間が５年を超えるときは、登録日から４年を経過した日以後の最初の３月</w:t>
      </w:r>
      <w:r>
        <w:rPr>
          <w:rFonts w:ascii="ＭＳ 明朝" w:eastAsia="ＭＳ 明朝" w:cs="ＭＳ 明朝"/>
          <w:kern w:val="0"/>
          <w:sz w:val="22"/>
          <w:lang w:val="ja-JP"/>
        </w:rPr>
        <w:t>31</w:t>
      </w:r>
      <w:r>
        <w:rPr>
          <w:rFonts w:ascii="ＭＳ 明朝" w:eastAsia="ＭＳ 明朝" w:cs="ＭＳ 明朝" w:hint="eastAsia"/>
          <w:kern w:val="0"/>
          <w:sz w:val="22"/>
          <w:lang w:val="ja-JP"/>
        </w:rPr>
        <w:t>日までとする。</w:t>
      </w:r>
    </w:p>
    <w:p w14:paraId="00DD6C76"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区長は、前項に規定する登録期間の満了前に当該区民街づくり協定を取り決めた者から申出があった場合において適当と認めたときは、５年を超えない範囲においてその登録期間を更新することができるものとし、以降も同様とする。</w:t>
      </w:r>
    </w:p>
    <w:p w14:paraId="49969A39" w14:textId="77777777" w:rsidR="0086082C" w:rsidRDefault="0086082C" w:rsidP="00A366A2">
      <w:pPr>
        <w:autoSpaceDE w:val="0"/>
        <w:autoSpaceDN w:val="0"/>
        <w:adjustRightInd w:val="0"/>
        <w:ind w:left="660"/>
        <w:rPr>
          <w:rFonts w:ascii="ＭＳ 明朝" w:eastAsia="ＭＳ 明朝" w:cs="ＭＳ 明朝"/>
          <w:kern w:val="0"/>
          <w:sz w:val="22"/>
          <w:lang w:val="ja-JP"/>
        </w:rPr>
      </w:pPr>
      <w:r>
        <w:rPr>
          <w:rFonts w:ascii="ＭＳ 明朝" w:eastAsia="ＭＳ 明朝" w:cs="ＭＳ 明朝" w:hint="eastAsia"/>
          <w:kern w:val="0"/>
          <w:sz w:val="22"/>
          <w:lang w:val="ja-JP"/>
        </w:rPr>
        <w:t>追加〔平成</w:t>
      </w:r>
      <w:r>
        <w:rPr>
          <w:rFonts w:ascii="ＭＳ 明朝" w:eastAsia="ＭＳ 明朝" w:cs="ＭＳ 明朝"/>
          <w:kern w:val="0"/>
          <w:sz w:val="22"/>
          <w:lang w:val="ja-JP"/>
        </w:rPr>
        <w:t>23</w:t>
      </w:r>
      <w:r>
        <w:rPr>
          <w:rFonts w:ascii="ＭＳ 明朝" w:eastAsia="ＭＳ 明朝" w:cs="ＭＳ 明朝" w:hint="eastAsia"/>
          <w:kern w:val="0"/>
          <w:sz w:val="22"/>
          <w:lang w:val="ja-JP"/>
        </w:rPr>
        <w:t>年規則３号〕、一部改正〔平成</w:t>
      </w:r>
      <w:r>
        <w:rPr>
          <w:rFonts w:ascii="ＭＳ 明朝" w:eastAsia="ＭＳ 明朝" w:cs="ＭＳ 明朝"/>
          <w:kern w:val="0"/>
          <w:sz w:val="22"/>
          <w:lang w:val="ja-JP"/>
        </w:rPr>
        <w:t>25</w:t>
      </w:r>
      <w:r>
        <w:rPr>
          <w:rFonts w:ascii="ＭＳ 明朝" w:eastAsia="ＭＳ 明朝" w:cs="ＭＳ 明朝" w:hint="eastAsia"/>
          <w:kern w:val="0"/>
          <w:sz w:val="22"/>
          <w:lang w:val="ja-JP"/>
        </w:rPr>
        <w:t>年規則</w:t>
      </w:r>
      <w:r>
        <w:rPr>
          <w:rFonts w:ascii="ＭＳ 明朝" w:eastAsia="ＭＳ 明朝" w:cs="ＭＳ 明朝"/>
          <w:kern w:val="0"/>
          <w:sz w:val="22"/>
          <w:lang w:val="ja-JP"/>
        </w:rPr>
        <w:t>81</w:t>
      </w:r>
      <w:r>
        <w:rPr>
          <w:rFonts w:ascii="ＭＳ 明朝" w:eastAsia="ＭＳ 明朝" w:cs="ＭＳ 明朝" w:hint="eastAsia"/>
          <w:kern w:val="0"/>
          <w:sz w:val="22"/>
          <w:lang w:val="ja-JP"/>
        </w:rPr>
        <w:t>号〕</w:t>
      </w:r>
    </w:p>
    <w:p w14:paraId="31A75A41" w14:textId="77777777" w:rsidR="0086082C" w:rsidRDefault="0086082C" w:rsidP="00A366A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（登録通知等）</w:t>
      </w:r>
    </w:p>
    <w:p w14:paraId="7C3E3D29"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39</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区長は、条例第</w:t>
      </w:r>
      <w:r>
        <w:rPr>
          <w:rFonts w:ascii="ＭＳ 明朝" w:eastAsia="ＭＳ 明朝" w:cs="ＭＳ 明朝"/>
          <w:kern w:val="0"/>
          <w:sz w:val="22"/>
          <w:lang w:val="ja-JP"/>
        </w:rPr>
        <w:t>44</w:t>
      </w:r>
      <w:r>
        <w:rPr>
          <w:rFonts w:ascii="ＭＳ 明朝" w:eastAsia="ＭＳ 明朝" w:cs="ＭＳ 明朝" w:hint="eastAsia"/>
          <w:kern w:val="0"/>
          <w:sz w:val="22"/>
          <w:lang w:val="ja-JP"/>
        </w:rPr>
        <w:t>条第１項の規定による届出があった場合は、当該届出に係る取決めについて、区民街づくり協定として登録することに決定したときはその旨を区民街づくり協定登録通知書（第</w:t>
      </w:r>
      <w:r>
        <w:rPr>
          <w:rFonts w:ascii="ＭＳ 明朝" w:eastAsia="ＭＳ 明朝" w:cs="ＭＳ 明朝"/>
          <w:kern w:val="0"/>
          <w:sz w:val="22"/>
          <w:lang w:val="ja-JP"/>
        </w:rPr>
        <w:t>21</w:t>
      </w:r>
      <w:r>
        <w:rPr>
          <w:rFonts w:ascii="ＭＳ 明朝" w:eastAsia="ＭＳ 明朝" w:cs="ＭＳ 明朝" w:hint="eastAsia"/>
          <w:kern w:val="0"/>
          <w:sz w:val="22"/>
          <w:lang w:val="ja-JP"/>
        </w:rPr>
        <w:t>号様式）により、登録しないことに決定したときはその旨を理由を付して判断結果通知書（第</w:t>
      </w:r>
      <w:r>
        <w:rPr>
          <w:rFonts w:ascii="ＭＳ 明朝" w:eastAsia="ＭＳ 明朝" w:cs="ＭＳ 明朝"/>
          <w:kern w:val="0"/>
          <w:sz w:val="22"/>
          <w:lang w:val="ja-JP"/>
        </w:rPr>
        <w:t>22</w:t>
      </w:r>
      <w:r>
        <w:rPr>
          <w:rFonts w:ascii="ＭＳ 明朝" w:eastAsia="ＭＳ 明朝" w:cs="ＭＳ 明朝" w:hint="eastAsia"/>
          <w:kern w:val="0"/>
          <w:sz w:val="22"/>
          <w:lang w:val="ja-JP"/>
        </w:rPr>
        <w:t>号様式）により当該届出をした者に通知するものとする。</w:t>
      </w:r>
    </w:p>
    <w:p w14:paraId="7ABD4E05" w14:textId="77777777" w:rsidR="0086082C" w:rsidRDefault="0086082C" w:rsidP="00A366A2">
      <w:pPr>
        <w:autoSpaceDE w:val="0"/>
        <w:autoSpaceDN w:val="0"/>
        <w:adjustRightInd w:val="0"/>
        <w:ind w:left="660"/>
        <w:rPr>
          <w:rFonts w:ascii="ＭＳ 明朝" w:eastAsia="ＭＳ 明朝" w:cs="ＭＳ 明朝"/>
          <w:kern w:val="0"/>
          <w:sz w:val="22"/>
          <w:lang w:val="ja-JP"/>
        </w:rPr>
      </w:pPr>
      <w:r>
        <w:rPr>
          <w:rFonts w:ascii="ＭＳ 明朝" w:eastAsia="ＭＳ 明朝" w:cs="ＭＳ 明朝" w:hint="eastAsia"/>
          <w:kern w:val="0"/>
          <w:sz w:val="22"/>
          <w:lang w:val="ja-JP"/>
        </w:rPr>
        <w:t>追加〔平成</w:t>
      </w:r>
      <w:r>
        <w:rPr>
          <w:rFonts w:ascii="ＭＳ 明朝" w:eastAsia="ＭＳ 明朝" w:cs="ＭＳ 明朝"/>
          <w:kern w:val="0"/>
          <w:sz w:val="22"/>
          <w:lang w:val="ja-JP"/>
        </w:rPr>
        <w:t>23</w:t>
      </w:r>
      <w:r>
        <w:rPr>
          <w:rFonts w:ascii="ＭＳ 明朝" w:eastAsia="ＭＳ 明朝" w:cs="ＭＳ 明朝" w:hint="eastAsia"/>
          <w:kern w:val="0"/>
          <w:sz w:val="22"/>
          <w:lang w:val="ja-JP"/>
        </w:rPr>
        <w:t>年規則３号〕、一部改正〔平成</w:t>
      </w:r>
      <w:r>
        <w:rPr>
          <w:rFonts w:ascii="ＭＳ 明朝" w:eastAsia="ＭＳ 明朝" w:cs="ＭＳ 明朝"/>
          <w:kern w:val="0"/>
          <w:sz w:val="22"/>
          <w:lang w:val="ja-JP"/>
        </w:rPr>
        <w:t>25</w:t>
      </w:r>
      <w:r>
        <w:rPr>
          <w:rFonts w:ascii="ＭＳ 明朝" w:eastAsia="ＭＳ 明朝" w:cs="ＭＳ 明朝" w:hint="eastAsia"/>
          <w:kern w:val="0"/>
          <w:sz w:val="22"/>
          <w:lang w:val="ja-JP"/>
        </w:rPr>
        <w:t>年規則</w:t>
      </w:r>
      <w:r>
        <w:rPr>
          <w:rFonts w:ascii="ＭＳ 明朝" w:eastAsia="ＭＳ 明朝" w:cs="ＭＳ 明朝"/>
          <w:kern w:val="0"/>
          <w:sz w:val="22"/>
          <w:lang w:val="ja-JP"/>
        </w:rPr>
        <w:t>81</w:t>
      </w:r>
      <w:r>
        <w:rPr>
          <w:rFonts w:ascii="ＭＳ 明朝" w:eastAsia="ＭＳ 明朝" w:cs="ＭＳ 明朝" w:hint="eastAsia"/>
          <w:kern w:val="0"/>
          <w:sz w:val="22"/>
          <w:lang w:val="ja-JP"/>
        </w:rPr>
        <w:t>号〕</w:t>
      </w:r>
    </w:p>
    <w:p w14:paraId="4B670708" w14:textId="77777777" w:rsidR="0086082C" w:rsidRDefault="0086082C" w:rsidP="00A366A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（地区街づくり協議会への助成）</w:t>
      </w:r>
    </w:p>
    <w:p w14:paraId="4A85A96E"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40</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区長は、条例第</w:t>
      </w:r>
      <w:r>
        <w:rPr>
          <w:rFonts w:ascii="ＭＳ 明朝" w:eastAsia="ＭＳ 明朝" w:cs="ＭＳ 明朝"/>
          <w:kern w:val="0"/>
          <w:sz w:val="22"/>
          <w:lang w:val="ja-JP"/>
        </w:rPr>
        <w:t>45</w:t>
      </w:r>
      <w:r>
        <w:rPr>
          <w:rFonts w:ascii="ＭＳ 明朝" w:eastAsia="ＭＳ 明朝" w:cs="ＭＳ 明朝" w:hint="eastAsia"/>
          <w:kern w:val="0"/>
          <w:sz w:val="22"/>
          <w:lang w:val="ja-JP"/>
        </w:rPr>
        <w:t>条第１項の規定による助成をするときは、あらかじめ助成を受けようとする地区街づくり協議会に申請をさせなければならない。</w:t>
      </w:r>
    </w:p>
    <w:p w14:paraId="04C1AD8B"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前項の助成は、一の地区街づくり協議会につき次に掲げる活動ごとに通算５年度を限度として行うものとする。ただし、区長が特に必要があると認めるときは、その期間を延長することができる。</w:t>
      </w:r>
    </w:p>
    <w:p w14:paraId="152B530A"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地区街づくり計画原案作成のための活動</w:t>
      </w:r>
    </w:p>
    <w:p w14:paraId="3A1D5A2F"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地区街づくり計画の実現に向けた活動</w:t>
      </w:r>
    </w:p>
    <w:p w14:paraId="131995B8"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区長は、第１項の助成を受けた地区街づくり協議会に助成に係る活動の実績、収支その他の必要な事項を報告させなければならない。</w:t>
      </w:r>
    </w:p>
    <w:p w14:paraId="579162BF" w14:textId="77777777" w:rsidR="0086082C" w:rsidRDefault="0086082C" w:rsidP="00A366A2">
      <w:pPr>
        <w:autoSpaceDE w:val="0"/>
        <w:autoSpaceDN w:val="0"/>
        <w:adjustRightInd w:val="0"/>
        <w:ind w:left="660"/>
        <w:rPr>
          <w:rFonts w:ascii="ＭＳ 明朝" w:eastAsia="ＭＳ 明朝" w:cs="ＭＳ 明朝"/>
          <w:kern w:val="0"/>
          <w:sz w:val="22"/>
          <w:lang w:val="ja-JP"/>
        </w:rPr>
      </w:pPr>
      <w:r>
        <w:rPr>
          <w:rFonts w:ascii="ＭＳ 明朝" w:eastAsia="ＭＳ 明朝" w:cs="ＭＳ 明朝" w:hint="eastAsia"/>
          <w:kern w:val="0"/>
          <w:sz w:val="22"/>
          <w:lang w:val="ja-JP"/>
        </w:rPr>
        <w:t>一部改正〔平成</w:t>
      </w:r>
      <w:r>
        <w:rPr>
          <w:rFonts w:ascii="ＭＳ 明朝" w:eastAsia="ＭＳ 明朝" w:cs="ＭＳ 明朝"/>
          <w:kern w:val="0"/>
          <w:sz w:val="22"/>
          <w:lang w:val="ja-JP"/>
        </w:rPr>
        <w:t>23</w:t>
      </w:r>
      <w:r>
        <w:rPr>
          <w:rFonts w:ascii="ＭＳ 明朝" w:eastAsia="ＭＳ 明朝" w:cs="ＭＳ 明朝" w:hint="eastAsia"/>
          <w:kern w:val="0"/>
          <w:sz w:val="22"/>
          <w:lang w:val="ja-JP"/>
        </w:rPr>
        <w:t>年規則３号・</w:t>
      </w:r>
      <w:r>
        <w:rPr>
          <w:rFonts w:ascii="ＭＳ 明朝" w:eastAsia="ＭＳ 明朝" w:cs="ＭＳ 明朝"/>
          <w:kern w:val="0"/>
          <w:sz w:val="22"/>
          <w:lang w:val="ja-JP"/>
        </w:rPr>
        <w:t>25</w:t>
      </w:r>
      <w:r>
        <w:rPr>
          <w:rFonts w:ascii="ＭＳ 明朝" w:eastAsia="ＭＳ 明朝" w:cs="ＭＳ 明朝" w:hint="eastAsia"/>
          <w:kern w:val="0"/>
          <w:sz w:val="22"/>
          <w:lang w:val="ja-JP"/>
        </w:rPr>
        <w:t>年</w:t>
      </w:r>
      <w:r>
        <w:rPr>
          <w:rFonts w:ascii="ＭＳ 明朝" w:eastAsia="ＭＳ 明朝" w:cs="ＭＳ 明朝"/>
          <w:kern w:val="0"/>
          <w:sz w:val="22"/>
          <w:lang w:val="ja-JP"/>
        </w:rPr>
        <w:t>81</w:t>
      </w:r>
      <w:r>
        <w:rPr>
          <w:rFonts w:ascii="ＭＳ 明朝" w:eastAsia="ＭＳ 明朝" w:cs="ＭＳ 明朝" w:hint="eastAsia"/>
          <w:kern w:val="0"/>
          <w:sz w:val="22"/>
          <w:lang w:val="ja-JP"/>
        </w:rPr>
        <w:t>号〕</w:t>
      </w:r>
    </w:p>
    <w:p w14:paraId="7F862E59" w14:textId="77777777" w:rsidR="0086082C" w:rsidRDefault="0086082C" w:rsidP="00A366A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（街づくり支援団体等への助成等）</w:t>
      </w:r>
    </w:p>
    <w:p w14:paraId="59ACFAED"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41</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区長は、条例第</w:t>
      </w:r>
      <w:r>
        <w:rPr>
          <w:rFonts w:ascii="ＭＳ 明朝" w:eastAsia="ＭＳ 明朝" w:cs="ＭＳ 明朝"/>
          <w:kern w:val="0"/>
          <w:sz w:val="22"/>
          <w:lang w:val="ja-JP"/>
        </w:rPr>
        <w:t>46</w:t>
      </w:r>
      <w:r>
        <w:rPr>
          <w:rFonts w:ascii="ＭＳ 明朝" w:eastAsia="ＭＳ 明朝" w:cs="ＭＳ 明朝" w:hint="eastAsia"/>
          <w:kern w:val="0"/>
          <w:sz w:val="22"/>
          <w:lang w:val="ja-JP"/>
        </w:rPr>
        <w:t>条第１項の規定による助成をするときは、あらかじめ助成を受けようとする者に申請をさせなければならない。</w:t>
      </w:r>
    </w:p>
    <w:p w14:paraId="5C2333D5"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条例第</w:t>
      </w:r>
      <w:r>
        <w:rPr>
          <w:rFonts w:ascii="ＭＳ 明朝" w:eastAsia="ＭＳ 明朝" w:cs="ＭＳ 明朝"/>
          <w:kern w:val="0"/>
          <w:sz w:val="22"/>
          <w:lang w:val="ja-JP"/>
        </w:rPr>
        <w:t>46</w:t>
      </w:r>
      <w:r>
        <w:rPr>
          <w:rFonts w:ascii="ＭＳ 明朝" w:eastAsia="ＭＳ 明朝" w:cs="ＭＳ 明朝" w:hint="eastAsia"/>
          <w:kern w:val="0"/>
          <w:sz w:val="22"/>
          <w:lang w:val="ja-JP"/>
        </w:rPr>
        <w:t>条第２項の規定により助成、出資等をすることができる信託、基金等は、次に掲げるものとする。</w:t>
      </w:r>
    </w:p>
    <w:p w14:paraId="4D885522"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公益信託世田谷まちづくりファンド</w:t>
      </w:r>
    </w:p>
    <w:p w14:paraId="0236E2A1"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前号に掲げるもののほか、区長が適当であると認めるもの</w:t>
      </w:r>
    </w:p>
    <w:p w14:paraId="0EA0F5D6" w14:textId="77777777" w:rsidR="0086082C" w:rsidRDefault="0086082C" w:rsidP="00A366A2">
      <w:pPr>
        <w:autoSpaceDE w:val="0"/>
        <w:autoSpaceDN w:val="0"/>
        <w:adjustRightInd w:val="0"/>
        <w:ind w:left="660"/>
        <w:rPr>
          <w:rFonts w:ascii="ＭＳ 明朝" w:eastAsia="ＭＳ 明朝" w:cs="ＭＳ 明朝"/>
          <w:kern w:val="0"/>
          <w:sz w:val="22"/>
          <w:lang w:val="ja-JP"/>
        </w:rPr>
      </w:pPr>
      <w:r>
        <w:rPr>
          <w:rFonts w:ascii="ＭＳ 明朝" w:eastAsia="ＭＳ 明朝" w:cs="ＭＳ 明朝" w:hint="eastAsia"/>
          <w:kern w:val="0"/>
          <w:sz w:val="22"/>
          <w:lang w:val="ja-JP"/>
        </w:rPr>
        <w:t>一部改正〔平成</w:t>
      </w:r>
      <w:r>
        <w:rPr>
          <w:rFonts w:ascii="ＭＳ 明朝" w:eastAsia="ＭＳ 明朝" w:cs="ＭＳ 明朝"/>
          <w:kern w:val="0"/>
          <w:sz w:val="22"/>
          <w:lang w:val="ja-JP"/>
        </w:rPr>
        <w:t>23</w:t>
      </w:r>
      <w:r>
        <w:rPr>
          <w:rFonts w:ascii="ＭＳ 明朝" w:eastAsia="ＭＳ 明朝" w:cs="ＭＳ 明朝" w:hint="eastAsia"/>
          <w:kern w:val="0"/>
          <w:sz w:val="22"/>
          <w:lang w:val="ja-JP"/>
        </w:rPr>
        <w:t>年規則３号・</w:t>
      </w:r>
      <w:r>
        <w:rPr>
          <w:rFonts w:ascii="ＭＳ 明朝" w:eastAsia="ＭＳ 明朝" w:cs="ＭＳ 明朝"/>
          <w:kern w:val="0"/>
          <w:sz w:val="22"/>
          <w:lang w:val="ja-JP"/>
        </w:rPr>
        <w:t>25</w:t>
      </w:r>
      <w:r>
        <w:rPr>
          <w:rFonts w:ascii="ＭＳ 明朝" w:eastAsia="ＭＳ 明朝" w:cs="ＭＳ 明朝" w:hint="eastAsia"/>
          <w:kern w:val="0"/>
          <w:sz w:val="22"/>
          <w:lang w:val="ja-JP"/>
        </w:rPr>
        <w:t>年</w:t>
      </w:r>
      <w:r>
        <w:rPr>
          <w:rFonts w:ascii="ＭＳ 明朝" w:eastAsia="ＭＳ 明朝" w:cs="ＭＳ 明朝"/>
          <w:kern w:val="0"/>
          <w:sz w:val="22"/>
          <w:lang w:val="ja-JP"/>
        </w:rPr>
        <w:t>81</w:t>
      </w:r>
      <w:r>
        <w:rPr>
          <w:rFonts w:ascii="ＭＳ 明朝" w:eastAsia="ＭＳ 明朝" w:cs="ＭＳ 明朝" w:hint="eastAsia"/>
          <w:kern w:val="0"/>
          <w:sz w:val="22"/>
          <w:lang w:val="ja-JP"/>
        </w:rPr>
        <w:t>号〕</w:t>
      </w:r>
    </w:p>
    <w:p w14:paraId="5003C0D3" w14:textId="77777777" w:rsidR="0086082C" w:rsidRDefault="0086082C" w:rsidP="00A366A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（街づくりの専門家の派遣の申請）</w:t>
      </w:r>
    </w:p>
    <w:p w14:paraId="3B094455"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42</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区長は、条例第</w:t>
      </w:r>
      <w:r>
        <w:rPr>
          <w:rFonts w:ascii="ＭＳ 明朝" w:eastAsia="ＭＳ 明朝" w:cs="ＭＳ 明朝"/>
          <w:kern w:val="0"/>
          <w:sz w:val="22"/>
          <w:lang w:val="ja-JP"/>
        </w:rPr>
        <w:t>47</w:t>
      </w:r>
      <w:r>
        <w:rPr>
          <w:rFonts w:ascii="ＭＳ 明朝" w:eastAsia="ＭＳ 明朝" w:cs="ＭＳ 明朝" w:hint="eastAsia"/>
          <w:kern w:val="0"/>
          <w:sz w:val="22"/>
          <w:lang w:val="ja-JP"/>
        </w:rPr>
        <w:t>条第１項の規定による街づくりの専門家の派遣をするときは、あらかじめ派遣を受けようとする者に申請をさせなければならない。</w:t>
      </w:r>
    </w:p>
    <w:p w14:paraId="6D8F3702" w14:textId="77777777" w:rsidR="0086082C" w:rsidRDefault="0086082C" w:rsidP="00A366A2">
      <w:pPr>
        <w:autoSpaceDE w:val="0"/>
        <w:autoSpaceDN w:val="0"/>
        <w:adjustRightInd w:val="0"/>
        <w:ind w:left="660"/>
        <w:rPr>
          <w:rFonts w:ascii="ＭＳ 明朝" w:eastAsia="ＭＳ 明朝" w:cs="ＭＳ 明朝"/>
          <w:kern w:val="0"/>
          <w:sz w:val="22"/>
          <w:lang w:val="ja-JP"/>
        </w:rPr>
      </w:pPr>
      <w:r>
        <w:rPr>
          <w:rFonts w:ascii="ＭＳ 明朝" w:eastAsia="ＭＳ 明朝" w:cs="ＭＳ 明朝" w:hint="eastAsia"/>
          <w:kern w:val="0"/>
          <w:sz w:val="22"/>
          <w:lang w:val="ja-JP"/>
        </w:rPr>
        <w:t>一部改正〔平成</w:t>
      </w:r>
      <w:r>
        <w:rPr>
          <w:rFonts w:ascii="ＭＳ 明朝" w:eastAsia="ＭＳ 明朝" w:cs="ＭＳ 明朝"/>
          <w:kern w:val="0"/>
          <w:sz w:val="22"/>
          <w:lang w:val="ja-JP"/>
        </w:rPr>
        <w:t>23</w:t>
      </w:r>
      <w:r>
        <w:rPr>
          <w:rFonts w:ascii="ＭＳ 明朝" w:eastAsia="ＭＳ 明朝" w:cs="ＭＳ 明朝" w:hint="eastAsia"/>
          <w:kern w:val="0"/>
          <w:sz w:val="22"/>
          <w:lang w:val="ja-JP"/>
        </w:rPr>
        <w:t>年規則３号・</w:t>
      </w:r>
      <w:r>
        <w:rPr>
          <w:rFonts w:ascii="ＭＳ 明朝" w:eastAsia="ＭＳ 明朝" w:cs="ＭＳ 明朝"/>
          <w:kern w:val="0"/>
          <w:sz w:val="22"/>
          <w:lang w:val="ja-JP"/>
        </w:rPr>
        <w:t>25</w:t>
      </w:r>
      <w:r>
        <w:rPr>
          <w:rFonts w:ascii="ＭＳ 明朝" w:eastAsia="ＭＳ 明朝" w:cs="ＭＳ 明朝" w:hint="eastAsia"/>
          <w:kern w:val="0"/>
          <w:sz w:val="22"/>
          <w:lang w:val="ja-JP"/>
        </w:rPr>
        <w:t>年</w:t>
      </w:r>
      <w:r>
        <w:rPr>
          <w:rFonts w:ascii="ＭＳ 明朝" w:eastAsia="ＭＳ 明朝" w:cs="ＭＳ 明朝"/>
          <w:kern w:val="0"/>
          <w:sz w:val="22"/>
          <w:lang w:val="ja-JP"/>
        </w:rPr>
        <w:t>81</w:t>
      </w:r>
      <w:r>
        <w:rPr>
          <w:rFonts w:ascii="ＭＳ 明朝" w:eastAsia="ＭＳ 明朝" w:cs="ＭＳ 明朝" w:hint="eastAsia"/>
          <w:kern w:val="0"/>
          <w:sz w:val="22"/>
          <w:lang w:val="ja-JP"/>
        </w:rPr>
        <w:t>号〕</w:t>
      </w:r>
    </w:p>
    <w:p w14:paraId="2A3E4888" w14:textId="77777777" w:rsidR="0086082C" w:rsidRDefault="0086082C" w:rsidP="00A366A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（街づくり専門家を派遣することができる場合）</w:t>
      </w:r>
    </w:p>
    <w:p w14:paraId="3271462D"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43</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条例第</w:t>
      </w:r>
      <w:r>
        <w:rPr>
          <w:rFonts w:ascii="ＭＳ 明朝" w:eastAsia="ＭＳ 明朝" w:cs="ＭＳ 明朝"/>
          <w:kern w:val="0"/>
          <w:sz w:val="22"/>
          <w:lang w:val="ja-JP"/>
        </w:rPr>
        <w:t>47</w:t>
      </w:r>
      <w:r>
        <w:rPr>
          <w:rFonts w:ascii="ＭＳ 明朝" w:eastAsia="ＭＳ 明朝" w:cs="ＭＳ 明朝" w:hint="eastAsia"/>
          <w:kern w:val="0"/>
          <w:sz w:val="22"/>
          <w:lang w:val="ja-JP"/>
        </w:rPr>
        <w:t>条第１項第４号の区長が必要があると認める場合とは、次に掲げる場合をいう。</w:t>
      </w:r>
    </w:p>
    <w:p w14:paraId="3E9DEBBD"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１</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区民等が建築基準法第</w:t>
      </w:r>
      <w:r>
        <w:rPr>
          <w:rFonts w:ascii="ＭＳ 明朝" w:eastAsia="ＭＳ 明朝" w:cs="ＭＳ 明朝"/>
          <w:kern w:val="0"/>
          <w:sz w:val="22"/>
          <w:lang w:val="ja-JP"/>
        </w:rPr>
        <w:t>69</w:t>
      </w:r>
      <w:r>
        <w:rPr>
          <w:rFonts w:ascii="ＭＳ 明朝" w:eastAsia="ＭＳ 明朝" w:cs="ＭＳ 明朝" w:hint="eastAsia"/>
          <w:kern w:val="0"/>
          <w:sz w:val="22"/>
          <w:lang w:val="ja-JP"/>
        </w:rPr>
        <w:t>条に規定する建築協定又は都市緑地法（昭和</w:t>
      </w:r>
      <w:r>
        <w:rPr>
          <w:rFonts w:ascii="ＭＳ 明朝" w:eastAsia="ＭＳ 明朝" w:cs="ＭＳ 明朝"/>
          <w:kern w:val="0"/>
          <w:sz w:val="22"/>
          <w:lang w:val="ja-JP"/>
        </w:rPr>
        <w:t>48</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72</w:t>
      </w:r>
      <w:r>
        <w:rPr>
          <w:rFonts w:ascii="ＭＳ 明朝" w:eastAsia="ＭＳ 明朝" w:cs="ＭＳ 明朝" w:hint="eastAsia"/>
          <w:kern w:val="0"/>
          <w:sz w:val="22"/>
          <w:lang w:val="ja-JP"/>
        </w:rPr>
        <w:t>号）第</w:t>
      </w:r>
      <w:r>
        <w:rPr>
          <w:rFonts w:ascii="ＭＳ 明朝" w:eastAsia="ＭＳ 明朝" w:cs="ＭＳ 明朝"/>
          <w:kern w:val="0"/>
          <w:sz w:val="22"/>
          <w:lang w:val="ja-JP"/>
        </w:rPr>
        <w:t>45</w:t>
      </w:r>
      <w:r>
        <w:rPr>
          <w:rFonts w:ascii="ＭＳ 明朝" w:eastAsia="ＭＳ 明朝" w:cs="ＭＳ 明朝" w:hint="eastAsia"/>
          <w:kern w:val="0"/>
          <w:sz w:val="22"/>
          <w:lang w:val="ja-JP"/>
        </w:rPr>
        <w:t>条第１項に規定する緑地協定を締結しようとする場合</w:t>
      </w:r>
    </w:p>
    <w:p w14:paraId="4B697EC3"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２</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区民等が共同建替え、協調建替え又は土地区画整理法（昭和</w:t>
      </w:r>
      <w:r>
        <w:rPr>
          <w:rFonts w:ascii="ＭＳ 明朝" w:eastAsia="ＭＳ 明朝" w:cs="ＭＳ 明朝"/>
          <w:kern w:val="0"/>
          <w:sz w:val="22"/>
          <w:lang w:val="ja-JP"/>
        </w:rPr>
        <w:t>29</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119</w:t>
      </w:r>
      <w:r>
        <w:rPr>
          <w:rFonts w:ascii="ＭＳ 明朝" w:eastAsia="ＭＳ 明朝" w:cs="ＭＳ 明朝" w:hint="eastAsia"/>
          <w:kern w:val="0"/>
          <w:sz w:val="22"/>
          <w:lang w:val="ja-JP"/>
        </w:rPr>
        <w:t>号）による土地区画整理事業の準備を行おうとする場合</w:t>
      </w:r>
    </w:p>
    <w:p w14:paraId="2930D529" w14:textId="77777777" w:rsidR="0086082C" w:rsidRDefault="0086082C" w:rsidP="00A366A2">
      <w:pPr>
        <w:autoSpaceDE w:val="0"/>
        <w:autoSpaceDN w:val="0"/>
        <w:adjustRightInd w:val="0"/>
        <w:ind w:left="440" w:hanging="220"/>
        <w:rPr>
          <w:rFonts w:ascii="ＭＳ 明朝" w:eastAsia="ＭＳ 明朝" w:cs="ＭＳ 明朝"/>
          <w:kern w:val="0"/>
          <w:sz w:val="22"/>
          <w:lang w:val="ja-JP"/>
        </w:rPr>
      </w:pPr>
      <w:r>
        <w:rPr>
          <w:rFonts w:ascii="ＭＳ 明朝" w:eastAsia="ＭＳ 明朝" w:cs="ＭＳ 明朝"/>
          <w:kern w:val="0"/>
          <w:sz w:val="22"/>
          <w:lang w:val="ja-JP"/>
        </w:rPr>
        <w:t>(</w:t>
      </w:r>
      <w:r>
        <w:rPr>
          <w:rFonts w:ascii="ＭＳ 明朝" w:eastAsia="ＭＳ 明朝" w:cs="ＭＳ 明朝" w:hint="eastAsia"/>
          <w:kern w:val="0"/>
          <w:sz w:val="22"/>
          <w:lang w:val="ja-JP"/>
        </w:rPr>
        <w:t>３</w:t>
      </w:r>
      <w:r>
        <w:rPr>
          <w:rFonts w:ascii="ＭＳ 明朝" w:eastAsia="ＭＳ 明朝" w:cs="ＭＳ 明朝"/>
          <w:kern w:val="0"/>
          <w:sz w:val="22"/>
          <w:lang w:val="ja-JP"/>
        </w:rPr>
        <w:t>)</w:t>
      </w:r>
      <w:r>
        <w:rPr>
          <w:rFonts w:ascii="ＭＳ 明朝" w:eastAsia="ＭＳ 明朝" w:cs="ＭＳ 明朝" w:hint="eastAsia"/>
          <w:kern w:val="0"/>
          <w:sz w:val="22"/>
          <w:lang w:val="ja-JP"/>
        </w:rPr>
        <w:t xml:space="preserve">　前２号に掲げるもののほか、区長が必要があると認める場合</w:t>
      </w:r>
    </w:p>
    <w:p w14:paraId="516E42F6" w14:textId="77777777" w:rsidR="0086082C" w:rsidRDefault="0086082C" w:rsidP="00A366A2">
      <w:pPr>
        <w:autoSpaceDE w:val="0"/>
        <w:autoSpaceDN w:val="0"/>
        <w:adjustRightInd w:val="0"/>
        <w:ind w:left="660"/>
        <w:rPr>
          <w:rFonts w:ascii="ＭＳ 明朝" w:eastAsia="ＭＳ 明朝" w:cs="ＭＳ 明朝"/>
          <w:kern w:val="0"/>
          <w:sz w:val="22"/>
          <w:lang w:val="ja-JP"/>
        </w:rPr>
      </w:pPr>
      <w:r>
        <w:rPr>
          <w:rFonts w:ascii="ＭＳ 明朝" w:eastAsia="ＭＳ 明朝" w:cs="ＭＳ 明朝" w:hint="eastAsia"/>
          <w:kern w:val="0"/>
          <w:sz w:val="22"/>
          <w:lang w:val="ja-JP"/>
        </w:rPr>
        <w:t>一部改正〔平成</w:t>
      </w:r>
      <w:r>
        <w:rPr>
          <w:rFonts w:ascii="ＭＳ 明朝" w:eastAsia="ＭＳ 明朝" w:cs="ＭＳ 明朝"/>
          <w:kern w:val="0"/>
          <w:sz w:val="22"/>
          <w:lang w:val="ja-JP"/>
        </w:rPr>
        <w:t>16</w:t>
      </w:r>
      <w:r>
        <w:rPr>
          <w:rFonts w:ascii="ＭＳ 明朝" w:eastAsia="ＭＳ 明朝" w:cs="ＭＳ 明朝" w:hint="eastAsia"/>
          <w:kern w:val="0"/>
          <w:sz w:val="22"/>
          <w:lang w:val="ja-JP"/>
        </w:rPr>
        <w:t>年規則</w:t>
      </w:r>
      <w:r>
        <w:rPr>
          <w:rFonts w:ascii="ＭＳ 明朝" w:eastAsia="ＭＳ 明朝" w:cs="ＭＳ 明朝"/>
          <w:kern w:val="0"/>
          <w:sz w:val="22"/>
          <w:lang w:val="ja-JP"/>
        </w:rPr>
        <w:t>13</w:t>
      </w:r>
      <w:r>
        <w:rPr>
          <w:rFonts w:ascii="ＭＳ 明朝" w:eastAsia="ＭＳ 明朝" w:cs="ＭＳ 明朝" w:hint="eastAsia"/>
          <w:kern w:val="0"/>
          <w:sz w:val="22"/>
          <w:lang w:val="ja-JP"/>
        </w:rPr>
        <w:t>号・</w:t>
      </w:r>
      <w:r>
        <w:rPr>
          <w:rFonts w:ascii="ＭＳ 明朝" w:eastAsia="ＭＳ 明朝" w:cs="ＭＳ 明朝"/>
          <w:kern w:val="0"/>
          <w:sz w:val="22"/>
          <w:lang w:val="ja-JP"/>
        </w:rPr>
        <w:t>23</w:t>
      </w:r>
      <w:r>
        <w:rPr>
          <w:rFonts w:ascii="ＭＳ 明朝" w:eastAsia="ＭＳ 明朝" w:cs="ＭＳ 明朝" w:hint="eastAsia"/>
          <w:kern w:val="0"/>
          <w:sz w:val="22"/>
          <w:lang w:val="ja-JP"/>
        </w:rPr>
        <w:t>年３号・</w:t>
      </w:r>
      <w:r>
        <w:rPr>
          <w:rFonts w:ascii="ＭＳ 明朝" w:eastAsia="ＭＳ 明朝" w:cs="ＭＳ 明朝"/>
          <w:kern w:val="0"/>
          <w:sz w:val="22"/>
          <w:lang w:val="ja-JP"/>
        </w:rPr>
        <w:t>25</w:t>
      </w:r>
      <w:r>
        <w:rPr>
          <w:rFonts w:ascii="ＭＳ 明朝" w:eastAsia="ＭＳ 明朝" w:cs="ＭＳ 明朝" w:hint="eastAsia"/>
          <w:kern w:val="0"/>
          <w:sz w:val="22"/>
          <w:lang w:val="ja-JP"/>
        </w:rPr>
        <w:t>年</w:t>
      </w:r>
      <w:r>
        <w:rPr>
          <w:rFonts w:ascii="ＭＳ 明朝" w:eastAsia="ＭＳ 明朝" w:cs="ＭＳ 明朝"/>
          <w:kern w:val="0"/>
          <w:sz w:val="22"/>
          <w:lang w:val="ja-JP"/>
        </w:rPr>
        <w:t>81</w:t>
      </w:r>
      <w:r>
        <w:rPr>
          <w:rFonts w:ascii="ＭＳ 明朝" w:eastAsia="ＭＳ 明朝" w:cs="ＭＳ 明朝" w:hint="eastAsia"/>
          <w:kern w:val="0"/>
          <w:sz w:val="22"/>
          <w:lang w:val="ja-JP"/>
        </w:rPr>
        <w:t>号〕</w:t>
      </w:r>
    </w:p>
    <w:p w14:paraId="0E0BB2A2" w14:textId="77777777" w:rsidR="0086082C" w:rsidRDefault="0086082C" w:rsidP="00A366A2">
      <w:pPr>
        <w:autoSpaceDE w:val="0"/>
        <w:autoSpaceDN w:val="0"/>
        <w:adjustRightInd w:val="0"/>
        <w:ind w:left="220"/>
        <w:rPr>
          <w:rFonts w:ascii="ＭＳ 明朝" w:eastAsia="ＭＳ 明朝" w:cs="ＭＳ 明朝"/>
          <w:kern w:val="0"/>
          <w:sz w:val="22"/>
          <w:lang w:val="ja-JP"/>
        </w:rPr>
      </w:pPr>
      <w:r>
        <w:rPr>
          <w:rFonts w:ascii="ＭＳ 明朝" w:eastAsia="ＭＳ 明朝" w:cs="ＭＳ 明朝" w:hint="eastAsia"/>
          <w:kern w:val="0"/>
          <w:sz w:val="22"/>
          <w:lang w:val="ja-JP"/>
        </w:rPr>
        <w:t>（委任）</w:t>
      </w:r>
    </w:p>
    <w:p w14:paraId="71D0AD77"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ゴシック" w:eastAsia="ＭＳ ゴシック" w:cs="ＭＳ ゴシック" w:hint="eastAsia"/>
          <w:kern w:val="0"/>
          <w:sz w:val="22"/>
          <w:lang w:val="ja-JP"/>
        </w:rPr>
        <w:t>第</w:t>
      </w:r>
      <w:r>
        <w:rPr>
          <w:rFonts w:ascii="ＭＳ ゴシック" w:eastAsia="ＭＳ ゴシック" w:cs="ＭＳ ゴシック"/>
          <w:kern w:val="0"/>
          <w:sz w:val="22"/>
          <w:lang w:val="ja-JP"/>
        </w:rPr>
        <w:t>44</w:t>
      </w:r>
      <w:r>
        <w:rPr>
          <w:rFonts w:ascii="ＭＳ ゴシック" w:eastAsia="ＭＳ ゴシック" w:cs="ＭＳ ゴシック" w:hint="eastAsia"/>
          <w:kern w:val="0"/>
          <w:sz w:val="22"/>
          <w:lang w:val="ja-JP"/>
        </w:rPr>
        <w:t>条</w:t>
      </w:r>
      <w:r>
        <w:rPr>
          <w:rFonts w:ascii="ＭＳ 明朝" w:eastAsia="ＭＳ 明朝" w:cs="ＭＳ 明朝" w:hint="eastAsia"/>
          <w:kern w:val="0"/>
          <w:sz w:val="22"/>
          <w:lang w:val="ja-JP"/>
        </w:rPr>
        <w:t xml:space="preserve">　この規則の施行に関し必要な事項は、区長が別に定める。</w:t>
      </w:r>
    </w:p>
    <w:p w14:paraId="6D9BAC68" w14:textId="77777777" w:rsidR="0086082C" w:rsidRDefault="0086082C" w:rsidP="00A366A2">
      <w:pPr>
        <w:autoSpaceDE w:val="0"/>
        <w:autoSpaceDN w:val="0"/>
        <w:adjustRightInd w:val="0"/>
        <w:ind w:left="660"/>
        <w:rPr>
          <w:rFonts w:ascii="ＭＳ 明朝" w:eastAsia="ＭＳ 明朝" w:cs="ＭＳ 明朝"/>
          <w:kern w:val="0"/>
          <w:sz w:val="22"/>
          <w:lang w:val="ja-JP"/>
        </w:rPr>
      </w:pPr>
      <w:r>
        <w:rPr>
          <w:rFonts w:ascii="ＭＳ 明朝" w:eastAsia="ＭＳ 明朝" w:cs="ＭＳ 明朝" w:hint="eastAsia"/>
          <w:kern w:val="0"/>
          <w:sz w:val="22"/>
          <w:lang w:val="ja-JP"/>
        </w:rPr>
        <w:t>一部改正〔平成</w:t>
      </w:r>
      <w:r>
        <w:rPr>
          <w:rFonts w:ascii="ＭＳ 明朝" w:eastAsia="ＭＳ 明朝" w:cs="ＭＳ 明朝"/>
          <w:kern w:val="0"/>
          <w:sz w:val="22"/>
          <w:lang w:val="ja-JP"/>
        </w:rPr>
        <w:t>23</w:t>
      </w:r>
      <w:r>
        <w:rPr>
          <w:rFonts w:ascii="ＭＳ 明朝" w:eastAsia="ＭＳ 明朝" w:cs="ＭＳ 明朝" w:hint="eastAsia"/>
          <w:kern w:val="0"/>
          <w:sz w:val="22"/>
          <w:lang w:val="ja-JP"/>
        </w:rPr>
        <w:t>年規則３号・</w:t>
      </w:r>
      <w:r>
        <w:rPr>
          <w:rFonts w:ascii="ＭＳ 明朝" w:eastAsia="ＭＳ 明朝" w:cs="ＭＳ 明朝"/>
          <w:kern w:val="0"/>
          <w:sz w:val="22"/>
          <w:lang w:val="ja-JP"/>
        </w:rPr>
        <w:t>25</w:t>
      </w:r>
      <w:r>
        <w:rPr>
          <w:rFonts w:ascii="ＭＳ 明朝" w:eastAsia="ＭＳ 明朝" w:cs="ＭＳ 明朝" w:hint="eastAsia"/>
          <w:kern w:val="0"/>
          <w:sz w:val="22"/>
          <w:lang w:val="ja-JP"/>
        </w:rPr>
        <w:t>年</w:t>
      </w:r>
      <w:r>
        <w:rPr>
          <w:rFonts w:ascii="ＭＳ 明朝" w:eastAsia="ＭＳ 明朝" w:cs="ＭＳ 明朝"/>
          <w:kern w:val="0"/>
          <w:sz w:val="22"/>
          <w:lang w:val="ja-JP"/>
        </w:rPr>
        <w:t>81</w:t>
      </w:r>
      <w:r>
        <w:rPr>
          <w:rFonts w:ascii="ＭＳ 明朝" w:eastAsia="ＭＳ 明朝" w:cs="ＭＳ 明朝" w:hint="eastAsia"/>
          <w:kern w:val="0"/>
          <w:sz w:val="22"/>
          <w:lang w:val="ja-JP"/>
        </w:rPr>
        <w:t>号〕</w:t>
      </w:r>
    </w:p>
    <w:p w14:paraId="08320D7E" w14:textId="77777777" w:rsidR="0086082C" w:rsidRDefault="0086082C" w:rsidP="00A366A2">
      <w:pPr>
        <w:autoSpaceDE w:val="0"/>
        <w:autoSpaceDN w:val="0"/>
        <w:adjustRightInd w:val="0"/>
        <w:ind w:left="66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p>
    <w:p w14:paraId="033C4A0F"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この規則は、平成７年４月１日から施行する。</w:t>
      </w:r>
    </w:p>
    <w:p w14:paraId="3AF1C62A"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lastRenderedPageBreak/>
        <w:t>２　この規則による改正後の第</w:t>
      </w:r>
      <w:r>
        <w:rPr>
          <w:rFonts w:ascii="ＭＳ 明朝" w:eastAsia="ＭＳ 明朝" w:cs="ＭＳ 明朝"/>
          <w:kern w:val="0"/>
          <w:sz w:val="22"/>
          <w:lang w:val="ja-JP"/>
        </w:rPr>
        <w:t>10</w:t>
      </w:r>
      <w:r>
        <w:rPr>
          <w:rFonts w:ascii="ＭＳ 明朝" w:eastAsia="ＭＳ 明朝" w:cs="ＭＳ 明朝" w:hint="eastAsia"/>
          <w:kern w:val="0"/>
          <w:sz w:val="22"/>
          <w:lang w:val="ja-JP"/>
        </w:rPr>
        <w:t>条第２項の規定は、平成７年４月１日に行う同条第１項の告示については、適用しない。</w:t>
      </w:r>
    </w:p>
    <w:p w14:paraId="684C133F" w14:textId="77777777" w:rsidR="0086082C" w:rsidRDefault="0086082C" w:rsidP="00A366A2">
      <w:pPr>
        <w:autoSpaceDE w:val="0"/>
        <w:autoSpaceDN w:val="0"/>
        <w:adjustRightInd w:val="0"/>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（平成８年５月</w:t>
      </w:r>
      <w:r>
        <w:rPr>
          <w:rFonts w:ascii="ＭＳ 明朝" w:eastAsia="ＭＳ 明朝" w:cs="ＭＳ 明朝"/>
          <w:kern w:val="0"/>
          <w:sz w:val="22"/>
          <w:lang w:val="ja-JP"/>
        </w:rPr>
        <w:t>31</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56</w:t>
      </w:r>
      <w:r>
        <w:rPr>
          <w:rFonts w:ascii="ＭＳ 明朝" w:eastAsia="ＭＳ 明朝" w:cs="ＭＳ 明朝" w:hint="eastAsia"/>
          <w:kern w:val="0"/>
          <w:sz w:val="22"/>
          <w:lang w:val="ja-JP"/>
        </w:rPr>
        <w:t>号）</w:t>
      </w:r>
    </w:p>
    <w:p w14:paraId="498B4E7F" w14:textId="77777777" w:rsidR="0086082C" w:rsidRDefault="0086082C" w:rsidP="00A366A2">
      <w:pPr>
        <w:autoSpaceDE w:val="0"/>
        <w:autoSpaceDN w:val="0"/>
        <w:adjustRightInd w:val="0"/>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この規則は、平成８年６月１日から施行する。ただし、第</w:t>
      </w:r>
      <w:r>
        <w:rPr>
          <w:rFonts w:ascii="ＭＳ 明朝" w:eastAsia="ＭＳ 明朝" w:cs="ＭＳ 明朝"/>
          <w:kern w:val="0"/>
          <w:sz w:val="22"/>
          <w:lang w:val="ja-JP"/>
        </w:rPr>
        <w:t>14</w:t>
      </w:r>
      <w:r>
        <w:rPr>
          <w:rFonts w:ascii="ＭＳ 明朝" w:eastAsia="ＭＳ 明朝" w:cs="ＭＳ 明朝" w:hint="eastAsia"/>
          <w:kern w:val="0"/>
          <w:sz w:val="22"/>
          <w:lang w:val="ja-JP"/>
        </w:rPr>
        <w:t>条の改正規定は、公布の日から施行する。</w:t>
      </w:r>
    </w:p>
    <w:p w14:paraId="004F4C96" w14:textId="77777777" w:rsidR="0086082C" w:rsidRDefault="0086082C" w:rsidP="00A366A2">
      <w:pPr>
        <w:autoSpaceDE w:val="0"/>
        <w:autoSpaceDN w:val="0"/>
        <w:adjustRightInd w:val="0"/>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12</w:t>
      </w:r>
      <w:r>
        <w:rPr>
          <w:rFonts w:ascii="ＭＳ 明朝" w:eastAsia="ＭＳ 明朝" w:cs="ＭＳ 明朝" w:hint="eastAsia"/>
          <w:kern w:val="0"/>
          <w:sz w:val="22"/>
          <w:lang w:val="ja-JP"/>
        </w:rPr>
        <w:t>年３月</w:t>
      </w:r>
      <w:r>
        <w:rPr>
          <w:rFonts w:ascii="ＭＳ 明朝" w:eastAsia="ＭＳ 明朝" w:cs="ＭＳ 明朝"/>
          <w:kern w:val="0"/>
          <w:sz w:val="22"/>
          <w:lang w:val="ja-JP"/>
        </w:rPr>
        <w:t>13</w:t>
      </w:r>
      <w:r>
        <w:rPr>
          <w:rFonts w:ascii="ＭＳ 明朝" w:eastAsia="ＭＳ 明朝" w:cs="ＭＳ 明朝" w:hint="eastAsia"/>
          <w:kern w:val="0"/>
          <w:sz w:val="22"/>
          <w:lang w:val="ja-JP"/>
        </w:rPr>
        <w:t>日規則第８号）</w:t>
      </w:r>
    </w:p>
    <w:p w14:paraId="7D39BFED" w14:textId="77777777" w:rsidR="0086082C" w:rsidRDefault="0086082C" w:rsidP="00A366A2">
      <w:pPr>
        <w:autoSpaceDE w:val="0"/>
        <w:autoSpaceDN w:val="0"/>
        <w:adjustRightInd w:val="0"/>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この規則は、公布の日から施行する。</w:t>
      </w:r>
    </w:p>
    <w:p w14:paraId="2B84D219" w14:textId="77777777" w:rsidR="0086082C" w:rsidRDefault="0086082C" w:rsidP="00A366A2">
      <w:pPr>
        <w:autoSpaceDE w:val="0"/>
        <w:autoSpaceDN w:val="0"/>
        <w:adjustRightInd w:val="0"/>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16</w:t>
      </w:r>
      <w:r>
        <w:rPr>
          <w:rFonts w:ascii="ＭＳ 明朝" w:eastAsia="ＭＳ 明朝" w:cs="ＭＳ 明朝" w:hint="eastAsia"/>
          <w:kern w:val="0"/>
          <w:sz w:val="22"/>
          <w:lang w:val="ja-JP"/>
        </w:rPr>
        <w:t>年３月</w:t>
      </w:r>
      <w:r>
        <w:rPr>
          <w:rFonts w:ascii="ＭＳ 明朝" w:eastAsia="ＭＳ 明朝" w:cs="ＭＳ 明朝"/>
          <w:kern w:val="0"/>
          <w:sz w:val="22"/>
          <w:lang w:val="ja-JP"/>
        </w:rPr>
        <w:t>12</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13</w:t>
      </w:r>
      <w:r>
        <w:rPr>
          <w:rFonts w:ascii="ＭＳ 明朝" w:eastAsia="ＭＳ 明朝" w:cs="ＭＳ 明朝" w:hint="eastAsia"/>
          <w:kern w:val="0"/>
          <w:sz w:val="22"/>
          <w:lang w:val="ja-JP"/>
        </w:rPr>
        <w:t>号）</w:t>
      </w:r>
    </w:p>
    <w:p w14:paraId="217CD9A2"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この規則は、公布の日から施行する。ただし、第</w:t>
      </w:r>
      <w:r>
        <w:rPr>
          <w:rFonts w:ascii="ＭＳ 明朝" w:eastAsia="ＭＳ 明朝" w:cs="ＭＳ 明朝"/>
          <w:kern w:val="0"/>
          <w:sz w:val="22"/>
          <w:lang w:val="ja-JP"/>
        </w:rPr>
        <w:t>12</w:t>
      </w:r>
      <w:r>
        <w:rPr>
          <w:rFonts w:ascii="ＭＳ 明朝" w:eastAsia="ＭＳ 明朝" w:cs="ＭＳ 明朝" w:hint="eastAsia"/>
          <w:kern w:val="0"/>
          <w:sz w:val="22"/>
          <w:lang w:val="ja-JP"/>
        </w:rPr>
        <w:t>条第１項の改正規定は、平成</w:t>
      </w:r>
      <w:r>
        <w:rPr>
          <w:rFonts w:ascii="ＭＳ 明朝" w:eastAsia="ＭＳ 明朝" w:cs="ＭＳ 明朝"/>
          <w:kern w:val="0"/>
          <w:sz w:val="22"/>
          <w:lang w:val="ja-JP"/>
        </w:rPr>
        <w:t>16</w:t>
      </w:r>
      <w:r>
        <w:rPr>
          <w:rFonts w:ascii="ＭＳ 明朝" w:eastAsia="ＭＳ 明朝" w:cs="ＭＳ 明朝" w:hint="eastAsia"/>
          <w:kern w:val="0"/>
          <w:sz w:val="22"/>
          <w:lang w:val="ja-JP"/>
        </w:rPr>
        <w:t>年４月１日から施行する。</w:t>
      </w:r>
    </w:p>
    <w:p w14:paraId="4DB5D971"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この規則による改正後の世田谷区街づくり条例施行規則（以下「新規則」という。）第</w:t>
      </w:r>
      <w:r>
        <w:rPr>
          <w:rFonts w:ascii="ＭＳ 明朝" w:eastAsia="ＭＳ 明朝" w:cs="ＭＳ 明朝"/>
          <w:kern w:val="0"/>
          <w:sz w:val="22"/>
          <w:lang w:val="ja-JP"/>
        </w:rPr>
        <w:t>12</w:t>
      </w:r>
      <w:r>
        <w:rPr>
          <w:rFonts w:ascii="ＭＳ 明朝" w:eastAsia="ＭＳ 明朝" w:cs="ＭＳ 明朝" w:hint="eastAsia"/>
          <w:kern w:val="0"/>
          <w:sz w:val="22"/>
          <w:lang w:val="ja-JP"/>
        </w:rPr>
        <w:t>条の規定は、平成</w:t>
      </w:r>
      <w:r>
        <w:rPr>
          <w:rFonts w:ascii="ＭＳ 明朝" w:eastAsia="ＭＳ 明朝" w:cs="ＭＳ 明朝"/>
          <w:kern w:val="0"/>
          <w:sz w:val="22"/>
          <w:lang w:val="ja-JP"/>
        </w:rPr>
        <w:t>16</w:t>
      </w:r>
      <w:r>
        <w:rPr>
          <w:rFonts w:ascii="ＭＳ 明朝" w:eastAsia="ＭＳ 明朝" w:cs="ＭＳ 明朝" w:hint="eastAsia"/>
          <w:kern w:val="0"/>
          <w:sz w:val="22"/>
          <w:lang w:val="ja-JP"/>
        </w:rPr>
        <w:t>年５月１日以後に着手する新規則第</w:t>
      </w:r>
      <w:r>
        <w:rPr>
          <w:rFonts w:ascii="ＭＳ 明朝" w:eastAsia="ＭＳ 明朝" w:cs="ＭＳ 明朝"/>
          <w:kern w:val="0"/>
          <w:sz w:val="22"/>
          <w:lang w:val="ja-JP"/>
        </w:rPr>
        <w:t>11</w:t>
      </w:r>
      <w:r>
        <w:rPr>
          <w:rFonts w:ascii="ＭＳ 明朝" w:eastAsia="ＭＳ 明朝" w:cs="ＭＳ 明朝" w:hint="eastAsia"/>
          <w:kern w:val="0"/>
          <w:sz w:val="22"/>
          <w:lang w:val="ja-JP"/>
        </w:rPr>
        <w:t>条に規定する建築行為等であって同年４月１日以後に行われる新規則第</w:t>
      </w:r>
      <w:r>
        <w:rPr>
          <w:rFonts w:ascii="ＭＳ 明朝" w:eastAsia="ＭＳ 明朝" w:cs="ＭＳ 明朝"/>
          <w:kern w:val="0"/>
          <w:sz w:val="22"/>
          <w:lang w:val="ja-JP"/>
        </w:rPr>
        <w:t>12</w:t>
      </w:r>
      <w:r>
        <w:rPr>
          <w:rFonts w:ascii="ＭＳ 明朝" w:eastAsia="ＭＳ 明朝" w:cs="ＭＳ 明朝" w:hint="eastAsia"/>
          <w:kern w:val="0"/>
          <w:sz w:val="22"/>
          <w:lang w:val="ja-JP"/>
        </w:rPr>
        <w:t>条第１項各号のいずれかの行為に係るものについて適用し、同年５月１日以後に着手する新規則第</w:t>
      </w:r>
      <w:r>
        <w:rPr>
          <w:rFonts w:ascii="ＭＳ 明朝" w:eastAsia="ＭＳ 明朝" w:cs="ＭＳ 明朝"/>
          <w:kern w:val="0"/>
          <w:sz w:val="22"/>
          <w:lang w:val="ja-JP"/>
        </w:rPr>
        <w:t>11</w:t>
      </w:r>
      <w:r>
        <w:rPr>
          <w:rFonts w:ascii="ＭＳ 明朝" w:eastAsia="ＭＳ 明朝" w:cs="ＭＳ 明朝" w:hint="eastAsia"/>
          <w:kern w:val="0"/>
          <w:sz w:val="22"/>
          <w:lang w:val="ja-JP"/>
        </w:rPr>
        <w:t>条に規定する建築行為等であって同年４月１日前に行われる新規則第</w:t>
      </w:r>
      <w:r>
        <w:rPr>
          <w:rFonts w:ascii="ＭＳ 明朝" w:eastAsia="ＭＳ 明朝" w:cs="ＭＳ 明朝"/>
          <w:kern w:val="0"/>
          <w:sz w:val="22"/>
          <w:lang w:val="ja-JP"/>
        </w:rPr>
        <w:t>12</w:t>
      </w:r>
      <w:r>
        <w:rPr>
          <w:rFonts w:ascii="ＭＳ 明朝" w:eastAsia="ＭＳ 明朝" w:cs="ＭＳ 明朝" w:hint="eastAsia"/>
          <w:kern w:val="0"/>
          <w:sz w:val="22"/>
          <w:lang w:val="ja-JP"/>
        </w:rPr>
        <w:t>条第１項各号のいずれかの行為に係るものについては、なお従前の例による。</w:t>
      </w:r>
    </w:p>
    <w:p w14:paraId="5463A9BA" w14:textId="77777777" w:rsidR="0086082C" w:rsidRDefault="0086082C" w:rsidP="00A366A2">
      <w:pPr>
        <w:autoSpaceDE w:val="0"/>
        <w:autoSpaceDN w:val="0"/>
        <w:adjustRightInd w:val="0"/>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19</w:t>
      </w:r>
      <w:r>
        <w:rPr>
          <w:rFonts w:ascii="ＭＳ 明朝" w:eastAsia="ＭＳ 明朝" w:cs="ＭＳ 明朝" w:hint="eastAsia"/>
          <w:kern w:val="0"/>
          <w:sz w:val="22"/>
          <w:lang w:val="ja-JP"/>
        </w:rPr>
        <w:t>年３月</w:t>
      </w:r>
      <w:r>
        <w:rPr>
          <w:rFonts w:ascii="ＭＳ 明朝" w:eastAsia="ＭＳ 明朝" w:cs="ＭＳ 明朝"/>
          <w:kern w:val="0"/>
          <w:sz w:val="22"/>
          <w:lang w:val="ja-JP"/>
        </w:rPr>
        <w:t>30</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29</w:t>
      </w:r>
      <w:r>
        <w:rPr>
          <w:rFonts w:ascii="ＭＳ 明朝" w:eastAsia="ＭＳ 明朝" w:cs="ＭＳ 明朝" w:hint="eastAsia"/>
          <w:kern w:val="0"/>
          <w:sz w:val="22"/>
          <w:lang w:val="ja-JP"/>
        </w:rPr>
        <w:t>号）</w:t>
      </w:r>
    </w:p>
    <w:p w14:paraId="0E733112" w14:textId="77777777" w:rsidR="0086082C" w:rsidRDefault="0086082C" w:rsidP="00A366A2">
      <w:pPr>
        <w:autoSpaceDE w:val="0"/>
        <w:autoSpaceDN w:val="0"/>
        <w:adjustRightInd w:val="0"/>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この規則は、平成</w:t>
      </w:r>
      <w:r>
        <w:rPr>
          <w:rFonts w:ascii="ＭＳ 明朝" w:eastAsia="ＭＳ 明朝" w:cs="ＭＳ 明朝"/>
          <w:kern w:val="0"/>
          <w:sz w:val="22"/>
          <w:lang w:val="ja-JP"/>
        </w:rPr>
        <w:t>19</w:t>
      </w:r>
      <w:r>
        <w:rPr>
          <w:rFonts w:ascii="ＭＳ 明朝" w:eastAsia="ＭＳ 明朝" w:cs="ＭＳ 明朝" w:hint="eastAsia"/>
          <w:kern w:val="0"/>
          <w:sz w:val="22"/>
          <w:lang w:val="ja-JP"/>
        </w:rPr>
        <w:t>年４月１日から施行する。</w:t>
      </w:r>
    </w:p>
    <w:p w14:paraId="742E339D" w14:textId="77777777" w:rsidR="0086082C" w:rsidRDefault="0086082C" w:rsidP="00A366A2">
      <w:pPr>
        <w:autoSpaceDE w:val="0"/>
        <w:autoSpaceDN w:val="0"/>
        <w:adjustRightInd w:val="0"/>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22</w:t>
      </w:r>
      <w:r>
        <w:rPr>
          <w:rFonts w:ascii="ＭＳ 明朝" w:eastAsia="ＭＳ 明朝" w:cs="ＭＳ 明朝" w:hint="eastAsia"/>
          <w:kern w:val="0"/>
          <w:sz w:val="22"/>
          <w:lang w:val="ja-JP"/>
        </w:rPr>
        <w:t>年１月</w:t>
      </w:r>
      <w:r>
        <w:rPr>
          <w:rFonts w:ascii="ＭＳ 明朝" w:eastAsia="ＭＳ 明朝" w:cs="ＭＳ 明朝"/>
          <w:kern w:val="0"/>
          <w:sz w:val="22"/>
          <w:lang w:val="ja-JP"/>
        </w:rPr>
        <w:t>29</w:t>
      </w:r>
      <w:r>
        <w:rPr>
          <w:rFonts w:ascii="ＭＳ 明朝" w:eastAsia="ＭＳ 明朝" w:cs="ＭＳ 明朝" w:hint="eastAsia"/>
          <w:kern w:val="0"/>
          <w:sz w:val="22"/>
          <w:lang w:val="ja-JP"/>
        </w:rPr>
        <w:t>日規則第４号）</w:t>
      </w:r>
    </w:p>
    <w:p w14:paraId="2B7EF118" w14:textId="77777777" w:rsidR="0086082C" w:rsidRDefault="0086082C" w:rsidP="00A366A2">
      <w:pPr>
        <w:autoSpaceDE w:val="0"/>
        <w:autoSpaceDN w:val="0"/>
        <w:adjustRightInd w:val="0"/>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この規則は、平成</w:t>
      </w:r>
      <w:r>
        <w:rPr>
          <w:rFonts w:ascii="ＭＳ 明朝" w:eastAsia="ＭＳ 明朝" w:cs="ＭＳ 明朝"/>
          <w:kern w:val="0"/>
          <w:sz w:val="22"/>
          <w:lang w:val="ja-JP"/>
        </w:rPr>
        <w:t>22</w:t>
      </w:r>
      <w:r>
        <w:rPr>
          <w:rFonts w:ascii="ＭＳ 明朝" w:eastAsia="ＭＳ 明朝" w:cs="ＭＳ 明朝" w:hint="eastAsia"/>
          <w:kern w:val="0"/>
          <w:sz w:val="22"/>
          <w:lang w:val="ja-JP"/>
        </w:rPr>
        <w:t>年２月１日から施行する。</w:t>
      </w:r>
    </w:p>
    <w:p w14:paraId="3FF3DE4A" w14:textId="77777777" w:rsidR="0086082C" w:rsidRDefault="0086082C" w:rsidP="00A366A2">
      <w:pPr>
        <w:autoSpaceDE w:val="0"/>
        <w:autoSpaceDN w:val="0"/>
        <w:adjustRightInd w:val="0"/>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23</w:t>
      </w:r>
      <w:r>
        <w:rPr>
          <w:rFonts w:ascii="ＭＳ 明朝" w:eastAsia="ＭＳ 明朝" w:cs="ＭＳ 明朝" w:hint="eastAsia"/>
          <w:kern w:val="0"/>
          <w:sz w:val="22"/>
          <w:lang w:val="ja-JP"/>
        </w:rPr>
        <w:t>年１月</w:t>
      </w:r>
      <w:r>
        <w:rPr>
          <w:rFonts w:ascii="ＭＳ 明朝" w:eastAsia="ＭＳ 明朝" w:cs="ＭＳ 明朝"/>
          <w:kern w:val="0"/>
          <w:sz w:val="22"/>
          <w:lang w:val="ja-JP"/>
        </w:rPr>
        <w:t>31</w:t>
      </w:r>
      <w:r>
        <w:rPr>
          <w:rFonts w:ascii="ＭＳ 明朝" w:eastAsia="ＭＳ 明朝" w:cs="ＭＳ 明朝" w:hint="eastAsia"/>
          <w:kern w:val="0"/>
          <w:sz w:val="22"/>
          <w:lang w:val="ja-JP"/>
        </w:rPr>
        <w:t>日規則第３号）</w:t>
      </w:r>
    </w:p>
    <w:p w14:paraId="09A39C0C"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この規則は、平成</w:t>
      </w:r>
      <w:r>
        <w:rPr>
          <w:rFonts w:ascii="ＭＳ 明朝" w:eastAsia="ＭＳ 明朝" w:cs="ＭＳ 明朝"/>
          <w:kern w:val="0"/>
          <w:sz w:val="22"/>
          <w:lang w:val="ja-JP"/>
        </w:rPr>
        <w:t>23</w:t>
      </w:r>
      <w:r>
        <w:rPr>
          <w:rFonts w:ascii="ＭＳ 明朝" w:eastAsia="ＭＳ 明朝" w:cs="ＭＳ 明朝" w:hint="eastAsia"/>
          <w:kern w:val="0"/>
          <w:sz w:val="22"/>
          <w:lang w:val="ja-JP"/>
        </w:rPr>
        <w:t>年４月１日から施行する。</w:t>
      </w:r>
    </w:p>
    <w:p w14:paraId="64A61FB2"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世田谷区都市計画の提案に関する規則（平成</w:t>
      </w:r>
      <w:r>
        <w:rPr>
          <w:rFonts w:ascii="ＭＳ 明朝" w:eastAsia="ＭＳ 明朝" w:cs="ＭＳ 明朝"/>
          <w:kern w:val="0"/>
          <w:sz w:val="22"/>
          <w:lang w:val="ja-JP"/>
        </w:rPr>
        <w:t>15</w:t>
      </w:r>
      <w:r>
        <w:rPr>
          <w:rFonts w:ascii="ＭＳ 明朝" w:eastAsia="ＭＳ 明朝" w:cs="ＭＳ 明朝" w:hint="eastAsia"/>
          <w:kern w:val="0"/>
          <w:sz w:val="22"/>
          <w:lang w:val="ja-JP"/>
        </w:rPr>
        <w:t>年７月世田谷区規則第</w:t>
      </w:r>
      <w:r>
        <w:rPr>
          <w:rFonts w:ascii="ＭＳ 明朝" w:eastAsia="ＭＳ 明朝" w:cs="ＭＳ 明朝"/>
          <w:kern w:val="0"/>
          <w:sz w:val="22"/>
          <w:lang w:val="ja-JP"/>
        </w:rPr>
        <w:t>92</w:t>
      </w:r>
      <w:r>
        <w:rPr>
          <w:rFonts w:ascii="ＭＳ 明朝" w:eastAsia="ＭＳ 明朝" w:cs="ＭＳ 明朝" w:hint="eastAsia"/>
          <w:kern w:val="0"/>
          <w:sz w:val="22"/>
          <w:lang w:val="ja-JP"/>
        </w:rPr>
        <w:t>号）は、廃止する。</w:t>
      </w:r>
    </w:p>
    <w:p w14:paraId="541AD75D" w14:textId="77777777" w:rsidR="0086082C" w:rsidRDefault="0086082C" w:rsidP="00A366A2">
      <w:pPr>
        <w:autoSpaceDE w:val="0"/>
        <w:autoSpaceDN w:val="0"/>
        <w:adjustRightInd w:val="0"/>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24</w:t>
      </w:r>
      <w:r>
        <w:rPr>
          <w:rFonts w:ascii="ＭＳ 明朝" w:eastAsia="ＭＳ 明朝" w:cs="ＭＳ 明朝" w:hint="eastAsia"/>
          <w:kern w:val="0"/>
          <w:sz w:val="22"/>
          <w:lang w:val="ja-JP"/>
        </w:rPr>
        <w:t>年</w:t>
      </w:r>
      <w:r>
        <w:rPr>
          <w:rFonts w:ascii="ＭＳ 明朝" w:eastAsia="ＭＳ 明朝" w:cs="ＭＳ 明朝"/>
          <w:kern w:val="0"/>
          <w:sz w:val="22"/>
          <w:lang w:val="ja-JP"/>
        </w:rPr>
        <w:t>11</w:t>
      </w:r>
      <w:r>
        <w:rPr>
          <w:rFonts w:ascii="ＭＳ 明朝" w:eastAsia="ＭＳ 明朝" w:cs="ＭＳ 明朝" w:hint="eastAsia"/>
          <w:kern w:val="0"/>
          <w:sz w:val="22"/>
          <w:lang w:val="ja-JP"/>
        </w:rPr>
        <w:t>月</w:t>
      </w:r>
      <w:r>
        <w:rPr>
          <w:rFonts w:ascii="ＭＳ 明朝" w:eastAsia="ＭＳ 明朝" w:cs="ＭＳ 明朝"/>
          <w:kern w:val="0"/>
          <w:sz w:val="22"/>
          <w:lang w:val="ja-JP"/>
        </w:rPr>
        <w:t>30</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99</w:t>
      </w:r>
      <w:r>
        <w:rPr>
          <w:rFonts w:ascii="ＭＳ 明朝" w:eastAsia="ＭＳ 明朝" w:cs="ＭＳ 明朝" w:hint="eastAsia"/>
          <w:kern w:val="0"/>
          <w:sz w:val="22"/>
          <w:lang w:val="ja-JP"/>
        </w:rPr>
        <w:t>号）</w:t>
      </w:r>
    </w:p>
    <w:p w14:paraId="24C4F39D" w14:textId="77777777" w:rsidR="0086082C" w:rsidRDefault="0086082C" w:rsidP="00A366A2">
      <w:pPr>
        <w:autoSpaceDE w:val="0"/>
        <w:autoSpaceDN w:val="0"/>
        <w:adjustRightInd w:val="0"/>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この規則は、平成</w:t>
      </w:r>
      <w:r>
        <w:rPr>
          <w:rFonts w:ascii="ＭＳ 明朝" w:eastAsia="ＭＳ 明朝" w:cs="ＭＳ 明朝"/>
          <w:kern w:val="0"/>
          <w:sz w:val="22"/>
          <w:lang w:val="ja-JP"/>
        </w:rPr>
        <w:t>24</w:t>
      </w:r>
      <w:r>
        <w:rPr>
          <w:rFonts w:ascii="ＭＳ 明朝" w:eastAsia="ＭＳ 明朝" w:cs="ＭＳ 明朝" w:hint="eastAsia"/>
          <w:kern w:val="0"/>
          <w:sz w:val="22"/>
          <w:lang w:val="ja-JP"/>
        </w:rPr>
        <w:t>年</w:t>
      </w:r>
      <w:r>
        <w:rPr>
          <w:rFonts w:ascii="ＭＳ 明朝" w:eastAsia="ＭＳ 明朝" w:cs="ＭＳ 明朝"/>
          <w:kern w:val="0"/>
          <w:sz w:val="22"/>
          <w:lang w:val="ja-JP"/>
        </w:rPr>
        <w:t>12</w:t>
      </w:r>
      <w:r>
        <w:rPr>
          <w:rFonts w:ascii="ＭＳ 明朝" w:eastAsia="ＭＳ 明朝" w:cs="ＭＳ 明朝" w:hint="eastAsia"/>
          <w:kern w:val="0"/>
          <w:sz w:val="22"/>
          <w:lang w:val="ja-JP"/>
        </w:rPr>
        <w:t>月４日から施行する。</w:t>
      </w:r>
    </w:p>
    <w:p w14:paraId="32C285EF" w14:textId="77777777" w:rsidR="0086082C" w:rsidRDefault="0086082C" w:rsidP="00A366A2">
      <w:pPr>
        <w:autoSpaceDE w:val="0"/>
        <w:autoSpaceDN w:val="0"/>
        <w:adjustRightInd w:val="0"/>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25</w:t>
      </w:r>
      <w:r>
        <w:rPr>
          <w:rFonts w:ascii="ＭＳ 明朝" w:eastAsia="ＭＳ 明朝" w:cs="ＭＳ 明朝" w:hint="eastAsia"/>
          <w:kern w:val="0"/>
          <w:sz w:val="22"/>
          <w:lang w:val="ja-JP"/>
        </w:rPr>
        <w:t>年９月</w:t>
      </w:r>
      <w:r>
        <w:rPr>
          <w:rFonts w:ascii="ＭＳ 明朝" w:eastAsia="ＭＳ 明朝" w:cs="ＭＳ 明朝"/>
          <w:kern w:val="0"/>
          <w:sz w:val="22"/>
          <w:lang w:val="ja-JP"/>
        </w:rPr>
        <w:t>30</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81</w:t>
      </w:r>
      <w:r>
        <w:rPr>
          <w:rFonts w:ascii="ＭＳ 明朝" w:eastAsia="ＭＳ 明朝" w:cs="ＭＳ 明朝" w:hint="eastAsia"/>
          <w:kern w:val="0"/>
          <w:sz w:val="22"/>
          <w:lang w:val="ja-JP"/>
        </w:rPr>
        <w:t>号）</w:t>
      </w:r>
    </w:p>
    <w:p w14:paraId="6B98E8A1" w14:textId="77777777" w:rsidR="0086082C" w:rsidRDefault="0086082C" w:rsidP="00A366A2">
      <w:pPr>
        <w:autoSpaceDE w:val="0"/>
        <w:autoSpaceDN w:val="0"/>
        <w:adjustRightInd w:val="0"/>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この規則は、平成</w:t>
      </w:r>
      <w:r>
        <w:rPr>
          <w:rFonts w:ascii="ＭＳ 明朝" w:eastAsia="ＭＳ 明朝" w:cs="ＭＳ 明朝"/>
          <w:kern w:val="0"/>
          <w:sz w:val="22"/>
          <w:lang w:val="ja-JP"/>
        </w:rPr>
        <w:t>25</w:t>
      </w:r>
      <w:r>
        <w:rPr>
          <w:rFonts w:ascii="ＭＳ 明朝" w:eastAsia="ＭＳ 明朝" w:cs="ＭＳ 明朝" w:hint="eastAsia"/>
          <w:kern w:val="0"/>
          <w:sz w:val="22"/>
          <w:lang w:val="ja-JP"/>
        </w:rPr>
        <w:t>年</w:t>
      </w:r>
      <w:r>
        <w:rPr>
          <w:rFonts w:ascii="ＭＳ 明朝" w:eastAsia="ＭＳ 明朝" w:cs="ＭＳ 明朝"/>
          <w:kern w:val="0"/>
          <w:sz w:val="22"/>
          <w:lang w:val="ja-JP"/>
        </w:rPr>
        <w:t>10</w:t>
      </w:r>
      <w:r>
        <w:rPr>
          <w:rFonts w:ascii="ＭＳ 明朝" w:eastAsia="ＭＳ 明朝" w:cs="ＭＳ 明朝" w:hint="eastAsia"/>
          <w:kern w:val="0"/>
          <w:sz w:val="22"/>
          <w:lang w:val="ja-JP"/>
        </w:rPr>
        <w:t>月１日から施行する。ただし、第</w:t>
      </w:r>
      <w:r>
        <w:rPr>
          <w:rFonts w:ascii="ＭＳ 明朝" w:eastAsia="ＭＳ 明朝" w:cs="ＭＳ 明朝"/>
          <w:kern w:val="0"/>
          <w:sz w:val="22"/>
          <w:lang w:val="ja-JP"/>
        </w:rPr>
        <w:t>16</w:t>
      </w:r>
      <w:r>
        <w:rPr>
          <w:rFonts w:ascii="ＭＳ 明朝" w:eastAsia="ＭＳ 明朝" w:cs="ＭＳ 明朝" w:hint="eastAsia"/>
          <w:kern w:val="0"/>
          <w:sz w:val="22"/>
          <w:lang w:val="ja-JP"/>
        </w:rPr>
        <w:t>条第１項第４号の改正規定は、建築物の耐震改修の促進に関する法律の一部を改正する法律（平成</w:t>
      </w:r>
      <w:r>
        <w:rPr>
          <w:rFonts w:ascii="ＭＳ 明朝" w:eastAsia="ＭＳ 明朝" w:cs="ＭＳ 明朝"/>
          <w:kern w:val="0"/>
          <w:sz w:val="22"/>
          <w:lang w:val="ja-JP"/>
        </w:rPr>
        <w:t>25</w:t>
      </w:r>
      <w:r>
        <w:rPr>
          <w:rFonts w:ascii="ＭＳ 明朝" w:eastAsia="ＭＳ 明朝" w:cs="ＭＳ 明朝" w:hint="eastAsia"/>
          <w:kern w:val="0"/>
          <w:sz w:val="22"/>
          <w:lang w:val="ja-JP"/>
        </w:rPr>
        <w:t>年法律第</w:t>
      </w:r>
      <w:r>
        <w:rPr>
          <w:rFonts w:ascii="ＭＳ 明朝" w:eastAsia="ＭＳ 明朝" w:cs="ＭＳ 明朝"/>
          <w:kern w:val="0"/>
          <w:sz w:val="22"/>
          <w:lang w:val="ja-JP"/>
        </w:rPr>
        <w:t>20</w:t>
      </w:r>
      <w:r>
        <w:rPr>
          <w:rFonts w:ascii="ＭＳ 明朝" w:eastAsia="ＭＳ 明朝" w:cs="ＭＳ 明朝" w:hint="eastAsia"/>
          <w:kern w:val="0"/>
          <w:sz w:val="22"/>
          <w:lang w:val="ja-JP"/>
        </w:rPr>
        <w:t>号）の施行の日から施行する。</w:t>
      </w:r>
    </w:p>
    <w:p w14:paraId="64215B47" w14:textId="77777777" w:rsidR="0086082C" w:rsidRDefault="0086082C" w:rsidP="00A366A2">
      <w:pPr>
        <w:autoSpaceDE w:val="0"/>
        <w:autoSpaceDN w:val="0"/>
        <w:adjustRightInd w:val="0"/>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年２月</w:t>
      </w:r>
      <w:r>
        <w:rPr>
          <w:rFonts w:ascii="ＭＳ 明朝" w:eastAsia="ＭＳ 明朝" w:cs="ＭＳ 明朝"/>
          <w:kern w:val="0"/>
          <w:sz w:val="22"/>
          <w:lang w:val="ja-JP"/>
        </w:rPr>
        <w:t>29</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31</w:t>
      </w:r>
      <w:r>
        <w:rPr>
          <w:rFonts w:ascii="ＭＳ 明朝" w:eastAsia="ＭＳ 明朝" w:cs="ＭＳ 明朝" w:hint="eastAsia"/>
          <w:kern w:val="0"/>
          <w:sz w:val="22"/>
          <w:lang w:val="ja-JP"/>
        </w:rPr>
        <w:t>号）</w:t>
      </w:r>
    </w:p>
    <w:p w14:paraId="6EB7971F" w14:textId="77777777" w:rsidR="0086082C" w:rsidRDefault="0086082C" w:rsidP="00A366A2">
      <w:pPr>
        <w:autoSpaceDE w:val="0"/>
        <w:autoSpaceDN w:val="0"/>
        <w:adjustRightInd w:val="0"/>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この規則は、平成</w:t>
      </w:r>
      <w:r>
        <w:rPr>
          <w:rFonts w:ascii="ＭＳ 明朝" w:eastAsia="ＭＳ 明朝" w:cs="ＭＳ 明朝"/>
          <w:kern w:val="0"/>
          <w:sz w:val="22"/>
          <w:lang w:val="ja-JP"/>
        </w:rPr>
        <w:t>28</w:t>
      </w:r>
      <w:r>
        <w:rPr>
          <w:rFonts w:ascii="ＭＳ 明朝" w:eastAsia="ＭＳ 明朝" w:cs="ＭＳ 明朝" w:hint="eastAsia"/>
          <w:kern w:val="0"/>
          <w:sz w:val="22"/>
          <w:lang w:val="ja-JP"/>
        </w:rPr>
        <w:t>年４月１日から施行する。</w:t>
      </w:r>
    </w:p>
    <w:p w14:paraId="142D626C" w14:textId="77777777" w:rsidR="0086082C" w:rsidRDefault="0086082C" w:rsidP="00A366A2">
      <w:pPr>
        <w:autoSpaceDE w:val="0"/>
        <w:autoSpaceDN w:val="0"/>
        <w:adjustRightInd w:val="0"/>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（平成</w:t>
      </w:r>
      <w:r>
        <w:rPr>
          <w:rFonts w:ascii="ＭＳ 明朝" w:eastAsia="ＭＳ 明朝" w:cs="ＭＳ 明朝"/>
          <w:kern w:val="0"/>
          <w:sz w:val="22"/>
          <w:lang w:val="ja-JP"/>
        </w:rPr>
        <w:t>29</w:t>
      </w:r>
      <w:r>
        <w:rPr>
          <w:rFonts w:ascii="ＭＳ 明朝" w:eastAsia="ＭＳ 明朝" w:cs="ＭＳ 明朝" w:hint="eastAsia"/>
          <w:kern w:val="0"/>
          <w:sz w:val="22"/>
          <w:lang w:val="ja-JP"/>
        </w:rPr>
        <w:t>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33</w:t>
      </w:r>
      <w:r>
        <w:rPr>
          <w:rFonts w:ascii="ＭＳ 明朝" w:eastAsia="ＭＳ 明朝" w:cs="ＭＳ 明朝" w:hint="eastAsia"/>
          <w:kern w:val="0"/>
          <w:sz w:val="22"/>
          <w:lang w:val="ja-JP"/>
        </w:rPr>
        <w:t>号）</w:t>
      </w:r>
    </w:p>
    <w:p w14:paraId="2C257AEA" w14:textId="77777777" w:rsidR="0086082C" w:rsidRDefault="0086082C" w:rsidP="00A366A2">
      <w:pPr>
        <w:autoSpaceDE w:val="0"/>
        <w:autoSpaceDN w:val="0"/>
        <w:adjustRightInd w:val="0"/>
        <w:ind w:firstLine="220"/>
        <w:rPr>
          <w:rFonts w:ascii="ＭＳ 明朝" w:eastAsia="ＭＳ 明朝" w:cs="ＭＳ 明朝"/>
          <w:kern w:val="0"/>
          <w:sz w:val="22"/>
          <w:lang w:val="ja-JP"/>
        </w:rPr>
      </w:pPr>
      <w:r>
        <w:rPr>
          <w:rFonts w:ascii="ＭＳ 明朝" w:eastAsia="ＭＳ 明朝" w:cs="ＭＳ 明朝" w:hint="eastAsia"/>
          <w:kern w:val="0"/>
          <w:sz w:val="22"/>
          <w:lang w:val="ja-JP"/>
        </w:rPr>
        <w:t>この規則は、平成</w:t>
      </w:r>
      <w:r>
        <w:rPr>
          <w:rFonts w:ascii="ＭＳ 明朝" w:eastAsia="ＭＳ 明朝" w:cs="ＭＳ 明朝"/>
          <w:kern w:val="0"/>
          <w:sz w:val="22"/>
          <w:lang w:val="ja-JP"/>
        </w:rPr>
        <w:t>29</w:t>
      </w:r>
      <w:r>
        <w:rPr>
          <w:rFonts w:ascii="ＭＳ 明朝" w:eastAsia="ＭＳ 明朝" w:cs="ＭＳ 明朝" w:hint="eastAsia"/>
          <w:kern w:val="0"/>
          <w:sz w:val="22"/>
          <w:lang w:val="ja-JP"/>
        </w:rPr>
        <w:t>年４月１日から施行する。</w:t>
      </w:r>
    </w:p>
    <w:p w14:paraId="34E926E5" w14:textId="77777777" w:rsidR="0086082C" w:rsidRDefault="0086082C" w:rsidP="00A366A2">
      <w:pPr>
        <w:autoSpaceDE w:val="0"/>
        <w:autoSpaceDN w:val="0"/>
        <w:adjustRightInd w:val="0"/>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（令和元年</w:t>
      </w:r>
      <w:r>
        <w:rPr>
          <w:rFonts w:ascii="ＭＳ 明朝" w:eastAsia="ＭＳ 明朝" w:cs="ＭＳ 明朝"/>
          <w:kern w:val="0"/>
          <w:sz w:val="22"/>
          <w:lang w:val="ja-JP"/>
        </w:rPr>
        <w:t>11</w:t>
      </w:r>
      <w:r>
        <w:rPr>
          <w:rFonts w:ascii="ＭＳ 明朝" w:eastAsia="ＭＳ 明朝" w:cs="ＭＳ 明朝" w:hint="eastAsia"/>
          <w:kern w:val="0"/>
          <w:sz w:val="22"/>
          <w:lang w:val="ja-JP"/>
        </w:rPr>
        <w:t>月</w:t>
      </w:r>
      <w:r>
        <w:rPr>
          <w:rFonts w:ascii="ＭＳ 明朝" w:eastAsia="ＭＳ 明朝" w:cs="ＭＳ 明朝"/>
          <w:kern w:val="0"/>
          <w:sz w:val="22"/>
          <w:lang w:val="ja-JP"/>
        </w:rPr>
        <w:t>29</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52</w:t>
      </w:r>
      <w:r>
        <w:rPr>
          <w:rFonts w:ascii="ＭＳ 明朝" w:eastAsia="ＭＳ 明朝" w:cs="ＭＳ 明朝" w:hint="eastAsia"/>
          <w:kern w:val="0"/>
          <w:sz w:val="22"/>
          <w:lang w:val="ja-JP"/>
        </w:rPr>
        <w:t>号）</w:t>
      </w:r>
    </w:p>
    <w:p w14:paraId="6F85E865"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この規則は、公布の日（以下「施行日」という。）から施行する。</w:t>
      </w:r>
    </w:p>
    <w:p w14:paraId="7F315649"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この規則による改正前の第</w:t>
      </w:r>
      <w:r>
        <w:rPr>
          <w:rFonts w:ascii="ＭＳ 明朝" w:eastAsia="ＭＳ 明朝" w:cs="ＭＳ 明朝"/>
          <w:kern w:val="0"/>
          <w:sz w:val="22"/>
          <w:lang w:val="ja-JP"/>
        </w:rPr>
        <w:t>11</w:t>
      </w:r>
      <w:r>
        <w:rPr>
          <w:rFonts w:ascii="ＭＳ 明朝" w:eastAsia="ＭＳ 明朝" w:cs="ＭＳ 明朝" w:hint="eastAsia"/>
          <w:kern w:val="0"/>
          <w:sz w:val="22"/>
          <w:lang w:val="ja-JP"/>
        </w:rPr>
        <w:t>号様式の規定に基づき作成された様式の用紙で現に残存するものは、当分の間、修正して使用することができる。</w:t>
      </w:r>
    </w:p>
    <w:p w14:paraId="22C8286E"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この規則による改正後の第</w:t>
      </w:r>
      <w:r>
        <w:rPr>
          <w:rFonts w:ascii="ＭＳ 明朝" w:eastAsia="ＭＳ 明朝" w:cs="ＭＳ 明朝"/>
          <w:kern w:val="0"/>
          <w:sz w:val="22"/>
          <w:lang w:val="ja-JP"/>
        </w:rPr>
        <w:t>12</w:t>
      </w:r>
      <w:r>
        <w:rPr>
          <w:rFonts w:ascii="ＭＳ 明朝" w:eastAsia="ＭＳ 明朝" w:cs="ＭＳ 明朝" w:hint="eastAsia"/>
          <w:kern w:val="0"/>
          <w:sz w:val="22"/>
          <w:lang w:val="ja-JP"/>
        </w:rPr>
        <w:t>号様式の規定は、施行日以後の建築構想の届出（世田谷区街づくり条例（平成７年３月世田谷区条例第</w:t>
      </w:r>
      <w:r>
        <w:rPr>
          <w:rFonts w:ascii="ＭＳ 明朝" w:eastAsia="ＭＳ 明朝" w:cs="ＭＳ 明朝"/>
          <w:kern w:val="0"/>
          <w:sz w:val="22"/>
          <w:lang w:val="ja-JP"/>
        </w:rPr>
        <w:t>17</w:t>
      </w:r>
      <w:r>
        <w:rPr>
          <w:rFonts w:ascii="ＭＳ 明朝" w:eastAsia="ＭＳ 明朝" w:cs="ＭＳ 明朝" w:hint="eastAsia"/>
          <w:kern w:val="0"/>
          <w:sz w:val="22"/>
          <w:lang w:val="ja-JP"/>
        </w:rPr>
        <w:t>号。以下「条例」という。）第</w:t>
      </w:r>
      <w:r>
        <w:rPr>
          <w:rFonts w:ascii="ＭＳ 明朝" w:eastAsia="ＭＳ 明朝" w:cs="ＭＳ 明朝"/>
          <w:kern w:val="0"/>
          <w:sz w:val="22"/>
          <w:lang w:val="ja-JP"/>
        </w:rPr>
        <w:t>32</w:t>
      </w:r>
      <w:r>
        <w:rPr>
          <w:rFonts w:ascii="ＭＳ 明朝" w:eastAsia="ＭＳ 明朝" w:cs="ＭＳ 明朝" w:hint="eastAsia"/>
          <w:kern w:val="0"/>
          <w:sz w:val="22"/>
          <w:lang w:val="ja-JP"/>
        </w:rPr>
        <w:t>条第１項に規定する建築構想の届出をいう。以下同じ。）に係る標識（条例第</w:t>
      </w:r>
      <w:r>
        <w:rPr>
          <w:rFonts w:ascii="ＭＳ 明朝" w:eastAsia="ＭＳ 明朝" w:cs="ＭＳ 明朝"/>
          <w:kern w:val="0"/>
          <w:sz w:val="22"/>
          <w:lang w:val="ja-JP"/>
        </w:rPr>
        <w:t>34</w:t>
      </w:r>
      <w:r>
        <w:rPr>
          <w:rFonts w:ascii="ＭＳ 明朝" w:eastAsia="ＭＳ 明朝" w:cs="ＭＳ 明朝" w:hint="eastAsia"/>
          <w:kern w:val="0"/>
          <w:sz w:val="22"/>
          <w:lang w:val="ja-JP"/>
        </w:rPr>
        <w:t>条第１項に規定する標識をいう。以下同じ。）の設置について適用し、施行日前の建築構想の届出に係る標識の設置については、なお従前の例による。</w:t>
      </w:r>
    </w:p>
    <w:p w14:paraId="73C3CBD0" w14:textId="77777777" w:rsidR="0086082C" w:rsidRDefault="0086082C" w:rsidP="00A366A2">
      <w:pPr>
        <w:autoSpaceDE w:val="0"/>
        <w:autoSpaceDN w:val="0"/>
        <w:adjustRightInd w:val="0"/>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t>附　則</w:t>
      </w:r>
      <w:r>
        <w:rPr>
          <w:rFonts w:ascii="ＭＳ 明朝" w:eastAsia="ＭＳ 明朝" w:cs="ＭＳ 明朝" w:hint="eastAsia"/>
          <w:kern w:val="0"/>
          <w:sz w:val="22"/>
          <w:lang w:val="ja-JP"/>
        </w:rPr>
        <w:t>（令和２年３月</w:t>
      </w:r>
      <w:r>
        <w:rPr>
          <w:rFonts w:ascii="ＭＳ 明朝" w:eastAsia="ＭＳ 明朝" w:cs="ＭＳ 明朝"/>
          <w:kern w:val="0"/>
          <w:sz w:val="22"/>
          <w:lang w:val="ja-JP"/>
        </w:rPr>
        <w:t>31</w:t>
      </w:r>
      <w:r>
        <w:rPr>
          <w:rFonts w:ascii="ＭＳ 明朝" w:eastAsia="ＭＳ 明朝" w:cs="ＭＳ 明朝" w:hint="eastAsia"/>
          <w:kern w:val="0"/>
          <w:sz w:val="22"/>
          <w:lang w:val="ja-JP"/>
        </w:rPr>
        <w:t>日規則第</w:t>
      </w:r>
      <w:r>
        <w:rPr>
          <w:rFonts w:ascii="ＭＳ 明朝" w:eastAsia="ＭＳ 明朝" w:cs="ＭＳ 明朝"/>
          <w:kern w:val="0"/>
          <w:sz w:val="22"/>
          <w:lang w:val="ja-JP"/>
        </w:rPr>
        <w:t>62</w:t>
      </w:r>
      <w:r>
        <w:rPr>
          <w:rFonts w:ascii="ＭＳ 明朝" w:eastAsia="ＭＳ 明朝" w:cs="ＭＳ 明朝" w:hint="eastAsia"/>
          <w:kern w:val="0"/>
          <w:sz w:val="22"/>
          <w:lang w:val="ja-JP"/>
        </w:rPr>
        <w:t>号）</w:t>
      </w:r>
    </w:p>
    <w:p w14:paraId="396EF22F"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この規則は、令和２年４月１日（以下「施行日」という。）から施行する。</w:t>
      </w:r>
    </w:p>
    <w:p w14:paraId="704DC638"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この規則による改正後の世田谷区街づくり条例の施行等に関する規則（以下「新規則」という。）第</w:t>
      </w:r>
      <w:r>
        <w:rPr>
          <w:rFonts w:ascii="ＭＳ 明朝" w:eastAsia="ＭＳ 明朝" w:cs="ＭＳ 明朝"/>
          <w:kern w:val="0"/>
          <w:sz w:val="22"/>
          <w:lang w:val="ja-JP"/>
        </w:rPr>
        <w:t>16</w:t>
      </w:r>
      <w:r>
        <w:rPr>
          <w:rFonts w:ascii="ＭＳ 明朝" w:eastAsia="ＭＳ 明朝" w:cs="ＭＳ 明朝" w:hint="eastAsia"/>
          <w:kern w:val="0"/>
          <w:sz w:val="22"/>
          <w:lang w:val="ja-JP"/>
        </w:rPr>
        <w:t>条の規定は、令和２年５月１日（以下「基準日」という。）以後に着手する新規則第</w:t>
      </w:r>
      <w:r>
        <w:rPr>
          <w:rFonts w:ascii="ＭＳ 明朝" w:eastAsia="ＭＳ 明朝" w:cs="ＭＳ 明朝"/>
          <w:kern w:val="0"/>
          <w:sz w:val="22"/>
          <w:lang w:val="ja-JP"/>
        </w:rPr>
        <w:t>15</w:t>
      </w:r>
      <w:r>
        <w:rPr>
          <w:rFonts w:ascii="ＭＳ 明朝" w:eastAsia="ＭＳ 明朝" w:cs="ＭＳ 明朝" w:hint="eastAsia"/>
          <w:kern w:val="0"/>
          <w:sz w:val="22"/>
          <w:lang w:val="ja-JP"/>
        </w:rPr>
        <w:t>条に規定する建築行為等であって施行日以後に行われる新規則第</w:t>
      </w:r>
      <w:r>
        <w:rPr>
          <w:rFonts w:ascii="ＭＳ 明朝" w:eastAsia="ＭＳ 明朝" w:cs="ＭＳ 明朝"/>
          <w:kern w:val="0"/>
          <w:sz w:val="22"/>
          <w:lang w:val="ja-JP"/>
        </w:rPr>
        <w:t>16</w:t>
      </w:r>
      <w:r>
        <w:rPr>
          <w:rFonts w:ascii="ＭＳ 明朝" w:eastAsia="ＭＳ 明朝" w:cs="ＭＳ 明朝" w:hint="eastAsia"/>
          <w:kern w:val="0"/>
          <w:sz w:val="22"/>
          <w:lang w:val="ja-JP"/>
        </w:rPr>
        <w:t>条第１項各号のいずれかの行為に係るものについて適用し、基準日以後に着手する新規則第</w:t>
      </w:r>
      <w:r>
        <w:rPr>
          <w:rFonts w:ascii="ＭＳ 明朝" w:eastAsia="ＭＳ 明朝" w:cs="ＭＳ 明朝"/>
          <w:kern w:val="0"/>
          <w:sz w:val="22"/>
          <w:lang w:val="ja-JP"/>
        </w:rPr>
        <w:t>15</w:t>
      </w:r>
      <w:r>
        <w:rPr>
          <w:rFonts w:ascii="ＭＳ 明朝" w:eastAsia="ＭＳ 明朝" w:cs="ＭＳ 明朝" w:hint="eastAsia"/>
          <w:kern w:val="0"/>
          <w:sz w:val="22"/>
          <w:lang w:val="ja-JP"/>
        </w:rPr>
        <w:t>条に規定する建築行為等であって施行日前に行われる新規則第</w:t>
      </w:r>
      <w:r>
        <w:rPr>
          <w:rFonts w:ascii="ＭＳ 明朝" w:eastAsia="ＭＳ 明朝" w:cs="ＭＳ 明朝"/>
          <w:kern w:val="0"/>
          <w:sz w:val="22"/>
          <w:lang w:val="ja-JP"/>
        </w:rPr>
        <w:t>16</w:t>
      </w:r>
      <w:r>
        <w:rPr>
          <w:rFonts w:ascii="ＭＳ 明朝" w:eastAsia="ＭＳ 明朝" w:cs="ＭＳ 明朝" w:hint="eastAsia"/>
          <w:kern w:val="0"/>
          <w:sz w:val="22"/>
          <w:lang w:val="ja-JP"/>
        </w:rPr>
        <w:t>条第１項各号のいずれかの行為に係るものについては、なお従前の例による。</w:t>
      </w:r>
    </w:p>
    <w:p w14:paraId="72BA47AE"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３　この規則による改正前の第４号様式の規定に基づき作成された様式の用紙で現に残存するものは、当分の間、修正して使用することができる。</w:t>
      </w:r>
    </w:p>
    <w:p w14:paraId="6F5CC96E" w14:textId="77777777" w:rsidR="0086082C" w:rsidRDefault="0086082C" w:rsidP="00A366A2">
      <w:pPr>
        <w:autoSpaceDE w:val="0"/>
        <w:autoSpaceDN w:val="0"/>
        <w:adjustRightInd w:val="0"/>
        <w:ind w:left="1540" w:hanging="880"/>
        <w:rPr>
          <w:rFonts w:ascii="ＭＳ 明朝" w:eastAsia="ＭＳ 明朝" w:cs="ＭＳ 明朝"/>
          <w:kern w:val="0"/>
          <w:sz w:val="22"/>
          <w:lang w:val="ja-JP"/>
        </w:rPr>
      </w:pPr>
      <w:r>
        <w:rPr>
          <w:rFonts w:ascii="ＭＳ ゴシック" w:eastAsia="ＭＳ ゴシック" w:cs="ＭＳ ゴシック" w:hint="eastAsia"/>
          <w:kern w:val="0"/>
          <w:sz w:val="22"/>
          <w:lang w:val="ja-JP"/>
        </w:rPr>
        <w:lastRenderedPageBreak/>
        <w:t>附　則</w:t>
      </w:r>
      <w:r>
        <w:rPr>
          <w:rFonts w:ascii="ＭＳ 明朝" w:eastAsia="ＭＳ 明朝" w:cs="ＭＳ 明朝" w:hint="eastAsia"/>
          <w:kern w:val="0"/>
          <w:sz w:val="22"/>
          <w:lang w:val="ja-JP"/>
        </w:rPr>
        <w:t>（令和３年１月</w:t>
      </w:r>
      <w:r>
        <w:rPr>
          <w:rFonts w:ascii="ＭＳ 明朝" w:eastAsia="ＭＳ 明朝" w:cs="ＭＳ 明朝"/>
          <w:kern w:val="0"/>
          <w:sz w:val="22"/>
          <w:lang w:val="ja-JP"/>
        </w:rPr>
        <w:t>29</w:t>
      </w:r>
      <w:r>
        <w:rPr>
          <w:rFonts w:ascii="ＭＳ 明朝" w:eastAsia="ＭＳ 明朝" w:cs="ＭＳ 明朝" w:hint="eastAsia"/>
          <w:kern w:val="0"/>
          <w:sz w:val="22"/>
          <w:lang w:val="ja-JP"/>
        </w:rPr>
        <w:t>日規則第４号）</w:t>
      </w:r>
    </w:p>
    <w:p w14:paraId="55A87E77"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１　この規則は、公布の日から施行する。</w:t>
      </w:r>
    </w:p>
    <w:p w14:paraId="3C087EA9" w14:textId="77777777" w:rsidR="0086082C" w:rsidRDefault="0086082C" w:rsidP="00A366A2">
      <w:pPr>
        <w:autoSpaceDE w:val="0"/>
        <w:autoSpaceDN w:val="0"/>
        <w:adjustRightInd w:val="0"/>
        <w:ind w:left="220" w:hanging="220"/>
        <w:rPr>
          <w:rFonts w:ascii="ＭＳ 明朝" w:eastAsia="ＭＳ 明朝" w:cs="ＭＳ 明朝"/>
          <w:kern w:val="0"/>
          <w:sz w:val="22"/>
          <w:lang w:val="ja-JP"/>
        </w:rPr>
      </w:pPr>
      <w:r>
        <w:rPr>
          <w:rFonts w:ascii="ＭＳ 明朝" w:eastAsia="ＭＳ 明朝" w:cs="ＭＳ 明朝" w:hint="eastAsia"/>
          <w:kern w:val="0"/>
          <w:sz w:val="22"/>
          <w:lang w:val="ja-JP"/>
        </w:rPr>
        <w:t>２　この規則の施行の際、この規則による改正前の世田谷区街づくり条例の施行等に関する規則の規定に基づき作成された様式の用紙で現に残存するものは、当分の間、修正して使用することができる。</w:t>
      </w:r>
    </w:p>
    <w:p w14:paraId="2CEFF4A9" w14:textId="3A2C40F9" w:rsidR="00A366A2" w:rsidRPr="00A366A2" w:rsidRDefault="00A366A2" w:rsidP="00A366A2">
      <w:pPr>
        <w:kinsoku w:val="0"/>
        <w:wordWrap w:val="0"/>
        <w:overflowPunct w:val="0"/>
        <w:autoSpaceDE w:val="0"/>
        <w:autoSpaceDN w:val="0"/>
        <w:ind w:leftChars="100" w:left="210" w:firstLineChars="100" w:firstLine="210"/>
        <w:rPr>
          <w:rFonts w:ascii="ＭＳ 明朝" w:eastAsia="ＭＳ 明朝" w:hAnsi="ＭＳ 明朝"/>
          <w:szCs w:val="21"/>
        </w:rPr>
      </w:pPr>
      <w:r w:rsidRPr="00A366A2">
        <w:rPr>
          <w:rFonts w:ascii="ＭＳ 明朝" w:eastAsia="ＭＳ 明朝" w:hAnsi="ＭＳ 明朝" w:hint="eastAsia"/>
          <w:szCs w:val="21"/>
        </w:rPr>
        <w:t xml:space="preserve">　</w:t>
      </w:r>
      <w:r w:rsidR="00707ED8">
        <w:rPr>
          <w:rFonts w:ascii="ＭＳ ゴシック" w:eastAsia="ＭＳ ゴシック" w:cs="ＭＳ ゴシック" w:hint="eastAsia"/>
          <w:kern w:val="0"/>
          <w:sz w:val="22"/>
          <w:lang w:val="ja-JP"/>
        </w:rPr>
        <w:t>附　則</w:t>
      </w:r>
      <w:r w:rsidRPr="00707ED8">
        <w:rPr>
          <w:rFonts w:ascii="ＭＳ 明朝" w:eastAsia="ＭＳ 明朝" w:hAnsi="ＭＳ 明朝" w:hint="eastAsia"/>
          <w:sz w:val="22"/>
        </w:rPr>
        <w:t>（令和４年１月</w:t>
      </w:r>
      <w:r w:rsidRPr="00707ED8">
        <w:rPr>
          <w:rFonts w:ascii="ＭＳ 明朝" w:eastAsia="ＭＳ 明朝" w:hAnsi="ＭＳ 明朝"/>
          <w:sz w:val="22"/>
        </w:rPr>
        <w:t>31</w:t>
      </w:r>
      <w:r w:rsidRPr="00707ED8">
        <w:rPr>
          <w:rFonts w:ascii="ＭＳ 明朝" w:eastAsia="ＭＳ 明朝" w:hAnsi="ＭＳ 明朝" w:hint="eastAsia"/>
          <w:sz w:val="22"/>
        </w:rPr>
        <w:t>日規則第２号）</w:t>
      </w:r>
    </w:p>
    <w:p w14:paraId="0C89B404" w14:textId="77777777" w:rsidR="00A366A2" w:rsidRPr="00707ED8" w:rsidRDefault="00A366A2" w:rsidP="00165D59">
      <w:pPr>
        <w:kinsoku w:val="0"/>
        <w:overflowPunct w:val="0"/>
        <w:autoSpaceDE w:val="0"/>
        <w:autoSpaceDN w:val="0"/>
        <w:ind w:left="220" w:hangingChars="100" w:hanging="220"/>
        <w:rPr>
          <w:rFonts w:ascii="ＭＳ 明朝" w:eastAsia="ＭＳ 明朝" w:hAnsi="ＭＳ 明朝"/>
          <w:sz w:val="22"/>
        </w:rPr>
      </w:pPr>
      <w:r w:rsidRPr="00707ED8">
        <w:rPr>
          <w:rFonts w:ascii="ＭＳ 明朝" w:eastAsia="ＭＳ 明朝" w:hAnsi="ＭＳ 明朝" w:hint="eastAsia"/>
          <w:sz w:val="22"/>
        </w:rPr>
        <w:t>１　この規則は、令和４年２月</w:t>
      </w:r>
      <w:r w:rsidRPr="00707ED8">
        <w:rPr>
          <w:rFonts w:ascii="ＭＳ 明朝" w:eastAsia="ＭＳ 明朝" w:hAnsi="ＭＳ 明朝"/>
          <w:sz w:val="22"/>
        </w:rPr>
        <w:t>20</w:t>
      </w:r>
      <w:r w:rsidRPr="00707ED8">
        <w:rPr>
          <w:rFonts w:ascii="ＭＳ 明朝" w:eastAsia="ＭＳ 明朝" w:hAnsi="ＭＳ 明朝" w:hint="eastAsia"/>
          <w:sz w:val="22"/>
        </w:rPr>
        <w:t>日（以下「施行日」という。）から施行する。ただし、次項の規定は、公布の日から施行する。</w:t>
      </w:r>
    </w:p>
    <w:p w14:paraId="19CBAEE9" w14:textId="00D99D73" w:rsidR="00A366A2" w:rsidRPr="00707ED8" w:rsidRDefault="00A366A2" w:rsidP="00A366A2">
      <w:pPr>
        <w:autoSpaceDE w:val="0"/>
        <w:autoSpaceDN w:val="0"/>
        <w:adjustRightInd w:val="0"/>
        <w:ind w:left="220" w:hanging="220"/>
        <w:rPr>
          <w:rFonts w:ascii="ＭＳ 明朝" w:eastAsia="ＭＳ 明朝" w:hAnsi="ＭＳ 明朝"/>
          <w:sz w:val="22"/>
        </w:rPr>
      </w:pPr>
      <w:r w:rsidRPr="00707ED8">
        <w:rPr>
          <w:rFonts w:ascii="ＭＳ 明朝" w:eastAsia="ＭＳ 明朝" w:hAnsi="ＭＳ 明朝" w:hint="eastAsia"/>
          <w:sz w:val="22"/>
        </w:rPr>
        <w:t>２　この規則による改正後の第</w:t>
      </w:r>
      <w:r w:rsidRPr="00707ED8">
        <w:rPr>
          <w:rFonts w:ascii="ＭＳ 明朝" w:eastAsia="ＭＳ 明朝" w:hAnsi="ＭＳ 明朝"/>
          <w:sz w:val="22"/>
        </w:rPr>
        <w:t>16</w:t>
      </w:r>
      <w:r w:rsidRPr="00707ED8">
        <w:rPr>
          <w:rFonts w:ascii="ＭＳ 明朝" w:eastAsia="ＭＳ 明朝" w:hAnsi="ＭＳ 明朝" w:hint="eastAsia"/>
          <w:sz w:val="22"/>
        </w:rPr>
        <w:t>条第１項第７号に掲げる行為に係る届出は、施行日前においても行うことができる。</w:t>
      </w:r>
    </w:p>
    <w:p w14:paraId="23B9B7A4" w14:textId="3501C385" w:rsidR="00707ED8" w:rsidRPr="008940E1" w:rsidRDefault="00707ED8" w:rsidP="00707ED8">
      <w:pPr>
        <w:autoSpaceDE w:val="0"/>
        <w:autoSpaceDN w:val="0"/>
        <w:adjustRightInd w:val="0"/>
        <w:spacing w:line="320" w:lineRule="exact"/>
        <w:ind w:left="1540" w:hanging="880"/>
        <w:rPr>
          <w:rFonts w:ascii="ＭＳ ゴシック" w:eastAsia="ＭＳ ゴシック" w:cs="ＭＳ ゴシック"/>
          <w:kern w:val="0"/>
          <w:sz w:val="22"/>
        </w:rPr>
      </w:pPr>
      <w:r w:rsidRPr="008940E1">
        <w:rPr>
          <w:rFonts w:ascii="ＭＳ ゴシック" w:eastAsia="ＭＳ ゴシック" w:cs="ＭＳ ゴシック" w:hint="eastAsia"/>
          <w:kern w:val="0"/>
          <w:sz w:val="22"/>
          <w:lang w:val="ja-JP"/>
        </w:rPr>
        <w:t>附　則</w:t>
      </w:r>
      <w:r w:rsidRPr="008940E1">
        <w:rPr>
          <w:rFonts w:ascii="ＭＳ 明朝" w:eastAsia="ＭＳ 明朝" w:hAnsi="ＭＳ 明朝" w:hint="eastAsia"/>
          <w:sz w:val="22"/>
        </w:rPr>
        <w:t>（令和６年３月５日規則第</w:t>
      </w:r>
      <w:r w:rsidR="008940E1" w:rsidRPr="008940E1">
        <w:rPr>
          <w:rFonts w:ascii="ＭＳ 明朝" w:eastAsia="ＭＳ 明朝" w:hAnsi="ＭＳ 明朝" w:hint="eastAsia"/>
          <w:sz w:val="22"/>
        </w:rPr>
        <w:t>1</w:t>
      </w:r>
      <w:r w:rsidR="008940E1" w:rsidRPr="008940E1">
        <w:rPr>
          <w:rFonts w:ascii="ＭＳ 明朝" w:eastAsia="ＭＳ 明朝" w:hAnsi="ＭＳ 明朝"/>
          <w:sz w:val="22"/>
        </w:rPr>
        <w:t>2</w:t>
      </w:r>
      <w:r w:rsidRPr="008940E1">
        <w:rPr>
          <w:rFonts w:ascii="ＭＳ 明朝" w:eastAsia="ＭＳ 明朝" w:hAnsi="ＭＳ 明朝" w:hint="eastAsia"/>
          <w:sz w:val="22"/>
        </w:rPr>
        <w:t>号）</w:t>
      </w:r>
    </w:p>
    <w:p w14:paraId="26C6C474" w14:textId="56BE10E5" w:rsidR="00707ED8" w:rsidRPr="008940E1" w:rsidRDefault="00707ED8" w:rsidP="005C2E65">
      <w:pPr>
        <w:autoSpaceDE w:val="0"/>
        <w:autoSpaceDN w:val="0"/>
        <w:adjustRightInd w:val="0"/>
        <w:spacing w:line="320" w:lineRule="exact"/>
        <w:ind w:leftChars="100" w:left="210" w:firstLineChars="100" w:firstLine="220"/>
        <w:rPr>
          <w:rFonts w:ascii="ＭＳ 明朝" w:eastAsia="ＭＳ 明朝" w:cs="ＭＳ 明朝"/>
          <w:kern w:val="0"/>
          <w:sz w:val="22"/>
          <w:lang w:val="ja-JP"/>
        </w:rPr>
      </w:pPr>
      <w:r w:rsidRPr="008940E1">
        <w:rPr>
          <w:rFonts w:ascii="ＭＳ 明朝" w:eastAsia="ＭＳ 明朝" w:cs="ＭＳ 明朝" w:hint="eastAsia"/>
          <w:kern w:val="0"/>
          <w:sz w:val="22"/>
          <w:lang w:val="ja-JP"/>
        </w:rPr>
        <w:t>この規則は、令和６年４月１日から施行する。ただし、第</w:t>
      </w:r>
      <w:r w:rsidR="00CF62B4" w:rsidRPr="008940E1">
        <w:rPr>
          <w:rFonts w:ascii="ＭＳ 明朝" w:eastAsia="ＭＳ 明朝" w:cs="ＭＳ 明朝" w:hint="eastAsia"/>
          <w:kern w:val="0"/>
          <w:sz w:val="22"/>
          <w:lang w:val="ja-JP"/>
        </w:rPr>
        <w:t>16</w:t>
      </w:r>
      <w:r w:rsidRPr="008940E1">
        <w:rPr>
          <w:rFonts w:ascii="ＭＳ 明朝" w:eastAsia="ＭＳ 明朝" w:cs="ＭＳ 明朝" w:hint="eastAsia"/>
          <w:kern w:val="0"/>
          <w:sz w:val="22"/>
          <w:lang w:val="ja-JP"/>
        </w:rPr>
        <w:t>条第１項第９号の改正規定（「第</w:t>
      </w:r>
      <w:r w:rsidR="00CF62B4" w:rsidRPr="008940E1">
        <w:rPr>
          <w:rFonts w:ascii="ＭＳ 明朝" w:eastAsia="ＭＳ 明朝" w:cs="ＭＳ 明朝" w:hint="eastAsia"/>
          <w:kern w:val="0"/>
          <w:sz w:val="22"/>
          <w:lang w:val="ja-JP"/>
        </w:rPr>
        <w:t>29条第１項」を「第34条第１項」に、「第30条第２項」を「第35条第２項」に、「第31条第１項」を「第36</w:t>
      </w:r>
      <w:r w:rsidRPr="008940E1">
        <w:rPr>
          <w:rFonts w:ascii="ＭＳ 明朝" w:eastAsia="ＭＳ 明朝" w:cs="ＭＳ 明朝" w:hint="eastAsia"/>
          <w:kern w:val="0"/>
          <w:sz w:val="22"/>
          <w:lang w:val="ja-JP"/>
        </w:rPr>
        <w:t>条第１項」に改める部分に限る。）は、公布の日から施行する。</w:t>
      </w:r>
    </w:p>
    <w:p w14:paraId="3779F22F" w14:textId="77777777" w:rsidR="00707ED8" w:rsidRDefault="00707ED8" w:rsidP="00A366A2">
      <w:pPr>
        <w:autoSpaceDE w:val="0"/>
        <w:autoSpaceDN w:val="0"/>
        <w:adjustRightInd w:val="0"/>
        <w:ind w:left="220" w:hanging="220"/>
        <w:rPr>
          <w:rFonts w:ascii="ＭＳ 明朝" w:eastAsia="ＭＳ 明朝" w:cs="ＭＳ 明朝"/>
          <w:kern w:val="0"/>
          <w:sz w:val="22"/>
          <w:lang w:val="ja-JP"/>
        </w:rPr>
      </w:pPr>
    </w:p>
    <w:sectPr w:rsidR="00707ED8">
      <w:footerReference w:type="default" r:id="rId7"/>
      <w:pgSz w:w="11906" w:h="16838"/>
      <w:pgMar w:top="1100" w:right="1100" w:bottom="1100" w:left="110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DB5ABC" w14:textId="77777777" w:rsidR="0086082C" w:rsidRDefault="0086082C">
      <w:r>
        <w:separator/>
      </w:r>
    </w:p>
  </w:endnote>
  <w:endnote w:type="continuationSeparator" w:id="0">
    <w:p w14:paraId="00E43636" w14:textId="77777777" w:rsidR="0086082C" w:rsidRDefault="008608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92BAF6" w14:textId="1C40DD43" w:rsidR="0086082C" w:rsidRDefault="0086082C">
    <w:pPr>
      <w:autoSpaceDE w:val="0"/>
      <w:autoSpaceDN w:val="0"/>
      <w:adjustRightInd w:val="0"/>
      <w:jc w:val="center"/>
      <w:rPr>
        <w:rFonts w:ascii="ＭＳ 明朝" w:eastAsia="ＭＳ 明朝"/>
        <w:kern w:val="0"/>
        <w:sz w:val="24"/>
        <w:szCs w:val="24"/>
      </w:rPr>
    </w:pPr>
    <w:r>
      <w:rPr>
        <w:rFonts w:ascii="ＭＳ 明朝" w:eastAsia="ＭＳ 明朝" w:cs="ＭＳ 明朝"/>
        <w:kern w:val="0"/>
        <w:sz w:val="24"/>
        <w:szCs w:val="24"/>
      </w:rPr>
      <w:fldChar w:fldCharType="begin"/>
    </w:r>
    <w:r>
      <w:rPr>
        <w:rFonts w:ascii="ＭＳ 明朝" w:eastAsia="ＭＳ 明朝" w:cs="ＭＳ 明朝"/>
        <w:kern w:val="0"/>
        <w:sz w:val="24"/>
        <w:szCs w:val="24"/>
      </w:rPr>
      <w:instrText>PAGE</w:instrText>
    </w:r>
    <w:r>
      <w:rPr>
        <w:rFonts w:ascii="ＭＳ 明朝" w:eastAsia="ＭＳ 明朝" w:cs="ＭＳ 明朝"/>
        <w:kern w:val="0"/>
        <w:sz w:val="24"/>
        <w:szCs w:val="24"/>
      </w:rPr>
      <w:fldChar w:fldCharType="separate"/>
    </w:r>
    <w:r w:rsidR="00CF62B4">
      <w:rPr>
        <w:rFonts w:ascii="ＭＳ 明朝" w:eastAsia="ＭＳ 明朝" w:cs="ＭＳ 明朝"/>
        <w:noProof/>
        <w:kern w:val="0"/>
        <w:sz w:val="24"/>
        <w:szCs w:val="24"/>
      </w:rPr>
      <w:t>11</w:t>
    </w:r>
    <w:r>
      <w:rPr>
        <w:rFonts w:ascii="ＭＳ 明朝" w:eastAsia="ＭＳ 明朝" w:cs="ＭＳ 明朝"/>
        <w:kern w:val="0"/>
        <w:sz w:val="24"/>
        <w:szCs w:val="24"/>
      </w:rPr>
      <w:fldChar w:fldCharType="end"/>
    </w:r>
    <w:r>
      <w:rPr>
        <w:rFonts w:ascii="ＭＳ 明朝" w:eastAsia="ＭＳ 明朝"/>
        <w:kern w:val="0"/>
        <w:sz w:val="24"/>
        <w:szCs w:val="24"/>
      </w:rPr>
      <w:t>/</w:t>
    </w:r>
    <w:r>
      <w:rPr>
        <w:rFonts w:ascii="ＭＳ 明朝" w:eastAsia="ＭＳ 明朝" w:cs="ＭＳ 明朝"/>
        <w:kern w:val="0"/>
        <w:sz w:val="24"/>
        <w:szCs w:val="24"/>
      </w:rPr>
      <w:fldChar w:fldCharType="begin"/>
    </w:r>
    <w:r>
      <w:rPr>
        <w:rFonts w:ascii="ＭＳ 明朝" w:eastAsia="ＭＳ 明朝" w:cs="ＭＳ 明朝"/>
        <w:kern w:val="0"/>
        <w:sz w:val="24"/>
        <w:szCs w:val="24"/>
      </w:rPr>
      <w:instrText>NUMPAGES</w:instrText>
    </w:r>
    <w:r>
      <w:rPr>
        <w:rFonts w:ascii="ＭＳ 明朝" w:eastAsia="ＭＳ 明朝" w:cs="ＭＳ 明朝"/>
        <w:kern w:val="0"/>
        <w:sz w:val="24"/>
        <w:szCs w:val="24"/>
      </w:rPr>
      <w:fldChar w:fldCharType="separate"/>
    </w:r>
    <w:r w:rsidR="00CF62B4">
      <w:rPr>
        <w:rFonts w:ascii="ＭＳ 明朝" w:eastAsia="ＭＳ 明朝" w:cs="ＭＳ 明朝"/>
        <w:noProof/>
        <w:kern w:val="0"/>
        <w:sz w:val="24"/>
        <w:szCs w:val="24"/>
      </w:rPr>
      <w:t>11</w:t>
    </w:r>
    <w:r>
      <w:rPr>
        <w:rFonts w:ascii="ＭＳ 明朝" w:eastAsia="ＭＳ 明朝" w:cs="ＭＳ 明朝"/>
        <w:kern w:val="0"/>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01CFA0" w14:textId="77777777" w:rsidR="0086082C" w:rsidRDefault="0086082C">
      <w:r>
        <w:separator/>
      </w:r>
    </w:p>
  </w:footnote>
  <w:footnote w:type="continuationSeparator" w:id="0">
    <w:p w14:paraId="1C7F2AC7" w14:textId="77777777" w:rsidR="0086082C" w:rsidRDefault="0086082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66A2"/>
    <w:rsid w:val="001639B2"/>
    <w:rsid w:val="00165D59"/>
    <w:rsid w:val="004150C3"/>
    <w:rsid w:val="005C2E65"/>
    <w:rsid w:val="006216BA"/>
    <w:rsid w:val="00707ED8"/>
    <w:rsid w:val="0086082C"/>
    <w:rsid w:val="008940E1"/>
    <w:rsid w:val="00A366A2"/>
    <w:rsid w:val="00B626CC"/>
    <w:rsid w:val="00CF62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9">
      <v:textbox inset="5.85pt,.7pt,5.85pt,.7pt"/>
    </o:shapedefaults>
    <o:shapelayout v:ext="edit">
      <o:idmap v:ext="edit" data="1"/>
    </o:shapelayout>
  </w:shapeDefaults>
  <w:decimalSymbol w:val="."/>
  <w:listSeparator w:val=","/>
  <w14:docId w14:val="126692D7"/>
  <w14:defaultImageDpi w14:val="0"/>
  <w15:docId w15:val="{7C29AD58-92EF-4377-9FFE-C9C9E89872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366A2"/>
    <w:pPr>
      <w:tabs>
        <w:tab w:val="center" w:pos="4252"/>
        <w:tab w:val="right" w:pos="8504"/>
      </w:tabs>
      <w:snapToGrid w:val="0"/>
    </w:pPr>
  </w:style>
  <w:style w:type="character" w:customStyle="1" w:styleId="a4">
    <w:name w:val="ヘッダー (文字)"/>
    <w:basedOn w:val="a0"/>
    <w:link w:val="a3"/>
    <w:uiPriority w:val="99"/>
    <w:locked/>
    <w:rsid w:val="00A366A2"/>
    <w:rPr>
      <w:rFonts w:cs="Times New Roman"/>
    </w:rPr>
  </w:style>
  <w:style w:type="paragraph" w:styleId="a5">
    <w:name w:val="footer"/>
    <w:basedOn w:val="a"/>
    <w:link w:val="a6"/>
    <w:uiPriority w:val="99"/>
    <w:unhideWhenUsed/>
    <w:rsid w:val="00A366A2"/>
    <w:pPr>
      <w:tabs>
        <w:tab w:val="center" w:pos="4252"/>
        <w:tab w:val="right" w:pos="8504"/>
      </w:tabs>
      <w:snapToGrid w:val="0"/>
    </w:pPr>
  </w:style>
  <w:style w:type="character" w:customStyle="1" w:styleId="a6">
    <w:name w:val="フッター (文字)"/>
    <w:basedOn w:val="a0"/>
    <w:link w:val="a5"/>
    <w:uiPriority w:val="99"/>
    <w:locked/>
    <w:rsid w:val="00A366A2"/>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4A980C-6034-4024-A5E4-B0991FC758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16</TotalTime>
  <Pages>11</Pages>
  <Words>14247</Words>
  <Characters>1039</Characters>
  <Application>Microsoft Office Word</Application>
  <DocSecurity>0</DocSecurity>
  <Lines>8</Lines>
  <Paragraphs>30</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15256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Shimura110</dc:creator>
  <cp:keywords/>
  <dc:description/>
  <cp:lastModifiedBy>十川　悠</cp:lastModifiedBy>
  <cp:revision>9</cp:revision>
  <cp:lastPrinted>2024-03-01T06:34:00Z</cp:lastPrinted>
  <dcterms:created xsi:type="dcterms:W3CDTF">2022-01-31T02:42:00Z</dcterms:created>
  <dcterms:modified xsi:type="dcterms:W3CDTF">2024-03-01T06:34:00Z</dcterms:modified>
</cp:coreProperties>
</file>