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0E" w:rsidRPr="001B180E" w:rsidRDefault="008758CD" w:rsidP="001B180E">
      <w:pPr>
        <w:jc w:val="center"/>
        <w:rPr>
          <w:sz w:val="28"/>
        </w:rPr>
      </w:pPr>
      <w:r w:rsidRPr="00C74254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8CD" w:rsidRPr="00C74254">
              <w:rPr>
                <w:b/>
                <w:bCs/>
                <w:sz w:val="14"/>
              </w:rPr>
              <w:t>がいこくじん</w:t>
            </w:r>
          </w:rt>
          <w:rubyBase>
            <w:r w:rsidR="008758CD" w:rsidRPr="00C74254">
              <w:rPr>
                <w:b/>
                <w:bCs/>
                <w:sz w:val="28"/>
              </w:rPr>
              <w:t>外国人</w:t>
            </w:r>
          </w:rubyBase>
        </w:ruby>
      </w:r>
      <w:r w:rsidR="001B180E" w:rsidRPr="00C74254">
        <w:rPr>
          <w:b/>
          <w:bCs/>
          <w:sz w:val="28"/>
        </w:rPr>
        <w:t>のための</w:t>
      </w:r>
      <w:r w:rsidRPr="00C74254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8CD" w:rsidRPr="00C74254">
              <w:rPr>
                <w:b/>
                <w:bCs/>
                <w:sz w:val="14"/>
              </w:rPr>
              <w:t>にほんご</w:t>
            </w:r>
          </w:rt>
          <w:rubyBase>
            <w:r w:rsidR="008758CD" w:rsidRPr="00C74254">
              <w:rPr>
                <w:b/>
                <w:bCs/>
                <w:sz w:val="28"/>
              </w:rPr>
              <w:t>日本語</w:t>
            </w:r>
          </w:rubyBase>
        </w:ruby>
      </w:r>
      <w:r w:rsidRPr="00C74254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8CD" w:rsidRPr="00C74254">
              <w:rPr>
                <w:b/>
                <w:bCs/>
                <w:sz w:val="14"/>
              </w:rPr>
              <w:t>きょうしつ</w:t>
            </w:r>
          </w:rt>
          <w:rubyBase>
            <w:r w:rsidR="008758CD" w:rsidRPr="00C74254">
              <w:rPr>
                <w:b/>
                <w:bCs/>
                <w:sz w:val="28"/>
              </w:rPr>
              <w:t>教室</w:t>
            </w:r>
          </w:rubyBase>
        </w:ruby>
      </w:r>
      <w:r w:rsidR="001B180E" w:rsidRPr="00C74254">
        <w:rPr>
          <w:b/>
          <w:bCs/>
          <w:sz w:val="28"/>
        </w:rPr>
        <w:t xml:space="preserve">　</w:t>
      </w:r>
      <w:r w:rsidRPr="00C74254">
        <w:rPr>
          <w:b/>
          <w:bCs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8CD" w:rsidRPr="00C74254">
              <w:rPr>
                <w:b/>
                <w:bCs/>
                <w:sz w:val="14"/>
              </w:rPr>
              <w:t>もうしこみしょ</w:t>
            </w:r>
          </w:rt>
          <w:rubyBase>
            <w:r w:rsidR="008758CD" w:rsidRPr="00C74254">
              <w:rPr>
                <w:b/>
                <w:bCs/>
                <w:sz w:val="28"/>
              </w:rPr>
              <w:t>申込書</w:t>
            </w:r>
          </w:rubyBase>
        </w:ruby>
      </w:r>
    </w:p>
    <w:p w:rsidR="001B180E" w:rsidRPr="001B180E" w:rsidRDefault="001B180E" w:rsidP="001B180E">
      <w:pPr>
        <w:jc w:val="center"/>
        <w:rPr>
          <w:sz w:val="28"/>
        </w:rPr>
      </w:pPr>
      <w:r w:rsidRPr="001B180E">
        <w:rPr>
          <w:b/>
          <w:bCs/>
          <w:sz w:val="28"/>
        </w:rPr>
        <w:t>Application Form for Japanese Language Class</w:t>
      </w:r>
      <w:r w:rsidR="00EC7FC3">
        <w:rPr>
          <w:b/>
          <w:bCs/>
          <w:sz w:val="28"/>
        </w:rPr>
        <w:t xml:space="preserve"> for Beginners</w:t>
      </w:r>
    </w:p>
    <w:p w:rsidR="0089469E" w:rsidRPr="00E511E2" w:rsidRDefault="001B180E" w:rsidP="001B180E">
      <w:pPr>
        <w:jc w:val="center"/>
        <w:rPr>
          <w:rFonts w:ascii="SimSun" w:eastAsia="SimSun" w:hAnsi="SimSun" w:cs="SimSun"/>
          <w:b/>
          <w:bCs/>
          <w:sz w:val="28"/>
        </w:rPr>
      </w:pPr>
      <w:r w:rsidRPr="00E511E2">
        <w:rPr>
          <w:rFonts w:ascii="SimSun" w:eastAsia="SimSun" w:hAnsi="SimSun" w:cs="SimSun" w:hint="eastAsia"/>
          <w:b/>
          <w:bCs/>
          <w:sz w:val="28"/>
        </w:rPr>
        <w:t>为</w:t>
      </w:r>
      <w:r w:rsidRPr="00E511E2">
        <w:rPr>
          <w:rFonts w:ascii="SimSun" w:eastAsia="SimSun" w:hAnsi="SimSun" w:cs="ＭＳ 明朝" w:hint="eastAsia"/>
          <w:b/>
          <w:bCs/>
          <w:sz w:val="28"/>
        </w:rPr>
        <w:t>外国人开</w:t>
      </w:r>
      <w:r w:rsidRPr="00E511E2">
        <w:rPr>
          <w:rFonts w:ascii="SimSun" w:eastAsia="SimSun" w:hAnsi="SimSun" w:cs="SimSun" w:hint="eastAsia"/>
          <w:b/>
          <w:bCs/>
          <w:sz w:val="28"/>
        </w:rPr>
        <w:t>办</w:t>
      </w:r>
      <w:r w:rsidRPr="00E511E2">
        <w:rPr>
          <w:rFonts w:ascii="SimSun" w:eastAsia="SimSun" w:hAnsi="SimSun" w:cs="ＭＳ 明朝" w:hint="eastAsia"/>
          <w:b/>
          <w:bCs/>
          <w:sz w:val="28"/>
        </w:rPr>
        <w:t>的日</w:t>
      </w:r>
      <w:r w:rsidRPr="00E511E2">
        <w:rPr>
          <w:rFonts w:ascii="SimSun" w:eastAsia="SimSun" w:hAnsi="SimSun" w:cs="SimSun" w:hint="eastAsia"/>
          <w:b/>
          <w:bCs/>
          <w:sz w:val="28"/>
        </w:rPr>
        <w:t>语</w:t>
      </w:r>
      <w:r w:rsidRPr="00E511E2">
        <w:rPr>
          <w:rFonts w:ascii="SimSun" w:eastAsia="SimSun" w:hAnsi="SimSun" w:cs="ＭＳ 明朝" w:hint="eastAsia"/>
          <w:b/>
          <w:bCs/>
          <w:sz w:val="28"/>
        </w:rPr>
        <w:t>教室</w:t>
      </w:r>
      <w:r w:rsidRPr="00E511E2">
        <w:rPr>
          <w:rFonts w:ascii="SimSun" w:eastAsia="SimSun" w:hAnsi="SimSun" w:hint="eastAsia"/>
          <w:b/>
          <w:bCs/>
          <w:sz w:val="28"/>
        </w:rPr>
        <w:t xml:space="preserve">    申</w:t>
      </w:r>
      <w:r w:rsidRPr="00E511E2">
        <w:rPr>
          <w:rFonts w:ascii="SimSun" w:eastAsia="SimSun" w:hAnsi="SimSun" w:cs="SimSun" w:hint="eastAsia"/>
          <w:b/>
          <w:bCs/>
          <w:sz w:val="28"/>
        </w:rPr>
        <w:t>请书</w:t>
      </w:r>
    </w:p>
    <w:p w:rsidR="00422EAE" w:rsidRPr="002B1BEF" w:rsidRDefault="00C74254" w:rsidP="004530A5">
      <w:pPr>
        <w:jc w:val="center"/>
        <w:rPr>
          <w:rFonts w:ascii="Malgun Gothic" w:eastAsia="Malgun Gothic" w:hAnsi="Malgun Gothic" w:cs="SimSun"/>
          <w:b/>
          <w:bCs/>
          <w:lang w:eastAsia="ko-KR"/>
        </w:rPr>
      </w:pP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외국인을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위한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초급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>일본어</w:t>
      </w:r>
      <w:r w:rsidRPr="002B1BEF">
        <w:rPr>
          <w:rFonts w:ascii="Malgun Gothic" w:eastAsia="Malgun Gothic" w:hAnsi="Malgun Gothic" w:cs="Batang"/>
          <w:b/>
          <w:bCs/>
          <w:sz w:val="28"/>
          <w:lang w:eastAsia="ko-KR"/>
        </w:rPr>
        <w:t xml:space="preserve"> </w:t>
      </w:r>
      <w:r w:rsidRPr="002B1BEF">
        <w:rPr>
          <w:rFonts w:ascii="Malgun Gothic" w:eastAsia="Malgun Gothic" w:hAnsi="Malgun Gothic" w:cs="Malgun Gothic" w:hint="eastAsia"/>
          <w:b/>
          <w:bCs/>
          <w:sz w:val="28"/>
          <w:lang w:eastAsia="ko-KR"/>
        </w:rPr>
        <w:t xml:space="preserve">교실　　</w:t>
      </w:r>
      <w:r w:rsidRPr="002B1BEF">
        <w:rPr>
          <w:rFonts w:ascii="Malgun Gothic" w:eastAsia="Malgun Gothic" w:hAnsi="Malgun Gothic" w:cs="Batang" w:hint="eastAsia"/>
          <w:b/>
          <w:bCs/>
          <w:sz w:val="28"/>
          <w:lang w:eastAsia="ko-KR"/>
        </w:rPr>
        <w:t>신청서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1B180E" w:rsidTr="002E0690">
        <w:tc>
          <w:tcPr>
            <w:tcW w:w="4248" w:type="dxa"/>
          </w:tcPr>
          <w:p w:rsidR="001B180E" w:rsidRPr="00E511E2" w:rsidRDefault="001B180E" w:rsidP="00BF3572">
            <w:pPr>
              <w:spacing w:line="320" w:lineRule="exact"/>
              <w:jc w:val="left"/>
            </w:pPr>
            <w:r w:rsidRPr="00E511E2">
              <w:rPr>
                <w:rFonts w:hint="eastAsia"/>
                <w:b/>
                <w:bCs/>
              </w:rPr>
              <w:t>なまえ</w:t>
            </w:r>
          </w:p>
          <w:p w:rsidR="001B180E" w:rsidRP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  <w:r w:rsidRPr="001B180E">
              <w:rPr>
                <w:rFonts w:eastAsiaTheme="minorEastAsia" w:hint="eastAsia"/>
                <w:b/>
                <w:bCs/>
              </w:rPr>
              <w:t>Name</w:t>
            </w:r>
          </w:p>
          <w:p w:rsidR="00C74254" w:rsidRPr="00E511E2" w:rsidRDefault="001B180E" w:rsidP="00BF3572">
            <w:pPr>
              <w:spacing w:line="320" w:lineRule="exact"/>
              <w:jc w:val="left"/>
              <w:rPr>
                <w:rFonts w:ascii="SimSun" w:eastAsia="SimSun" w:hAnsi="SimSun"/>
                <w:b/>
                <w:bCs/>
              </w:rPr>
            </w:pPr>
            <w:r w:rsidRPr="00E511E2">
              <w:rPr>
                <w:rFonts w:ascii="SimSun" w:eastAsia="SimSun" w:hAnsi="SimSun" w:hint="eastAsia"/>
                <w:b/>
                <w:bCs/>
              </w:rPr>
              <w:t>姓名</w:t>
            </w:r>
          </w:p>
          <w:p w:rsidR="00422EAE" w:rsidRDefault="00FB0420" w:rsidP="00BF3572">
            <w:pPr>
              <w:spacing w:line="320" w:lineRule="exact"/>
              <w:jc w:val="left"/>
              <w:rPr>
                <w:rFonts w:ascii="Malgun Gothic" w:eastAsiaTheme="minorEastAsia" w:hAnsi="Malgun Gothic" w:cs="Malgun Gothic"/>
                <w:b/>
                <w:bCs/>
              </w:rPr>
            </w:pPr>
            <w:r w:rsidRPr="00422EAE">
              <w:rPr>
                <w:rFonts w:ascii="Malgun Gothic" w:eastAsia="Malgun Gothic" w:hAnsi="Malgun Gothic" w:cs="Malgun Gothic" w:hint="eastAsia"/>
                <w:b/>
                <w:bCs/>
              </w:rPr>
              <w:t>성명</w:t>
            </w:r>
          </w:p>
          <w:p w:rsidR="004530A5" w:rsidRPr="004530A5" w:rsidRDefault="004530A5" w:rsidP="00BF3572">
            <w:pPr>
              <w:spacing w:line="320" w:lineRule="exact"/>
              <w:jc w:val="left"/>
              <w:rPr>
                <w:rFonts w:eastAsiaTheme="minorEastAsia"/>
                <w:b/>
                <w:bCs/>
              </w:rPr>
            </w:pPr>
          </w:p>
        </w:tc>
        <w:tc>
          <w:tcPr>
            <w:tcW w:w="4246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2E0690">
        <w:tc>
          <w:tcPr>
            <w:tcW w:w="4248" w:type="dxa"/>
          </w:tcPr>
          <w:p w:rsidR="001B180E" w:rsidRPr="00E511E2" w:rsidRDefault="001B180E" w:rsidP="00BF3572">
            <w:pPr>
              <w:spacing w:line="320" w:lineRule="exact"/>
              <w:jc w:val="left"/>
              <w:rPr>
                <w:b/>
                <w:bCs/>
              </w:rPr>
            </w:pPr>
            <w:r w:rsidRPr="00E511E2">
              <w:rPr>
                <w:rFonts w:hint="eastAsia"/>
                <w:b/>
                <w:bCs/>
              </w:rPr>
              <w:t>じゅうしょ</w:t>
            </w:r>
          </w:p>
          <w:p w:rsidR="001B180E" w:rsidRPr="00E511E2" w:rsidRDefault="001B180E" w:rsidP="00BF3572">
            <w:pPr>
              <w:spacing w:line="320" w:lineRule="exact"/>
              <w:jc w:val="left"/>
              <w:rPr>
                <w:b/>
                <w:bCs/>
              </w:rPr>
            </w:pPr>
            <w:r w:rsidRPr="00E511E2">
              <w:rPr>
                <w:rFonts w:hint="eastAsia"/>
                <w:b/>
                <w:bCs/>
              </w:rPr>
              <w:t>（または せたがやくで</w:t>
            </w:r>
          </w:p>
          <w:p w:rsidR="001B180E" w:rsidRPr="00E511E2" w:rsidRDefault="001B180E" w:rsidP="00BF3572">
            <w:pPr>
              <w:spacing w:line="320" w:lineRule="exact"/>
              <w:jc w:val="left"/>
              <w:rPr>
                <w:b/>
                <w:bCs/>
              </w:rPr>
            </w:pPr>
            <w:r w:rsidRPr="00E511E2">
              <w:rPr>
                <w:rFonts w:hint="eastAsia"/>
                <w:b/>
                <w:bCs/>
              </w:rPr>
              <w:t xml:space="preserve"> はたらいている かいしゃ　</w:t>
            </w:r>
          </w:p>
          <w:p w:rsidR="001B180E" w:rsidRPr="00E511E2" w:rsidRDefault="001B180E" w:rsidP="00BF3572">
            <w:pPr>
              <w:spacing w:line="320" w:lineRule="exact"/>
              <w:jc w:val="left"/>
            </w:pPr>
            <w:r w:rsidRPr="00E511E2">
              <w:rPr>
                <w:rFonts w:hint="eastAsia"/>
                <w:b/>
                <w:bCs/>
              </w:rPr>
              <w:t xml:space="preserve"> かよっている がっこう）</w:t>
            </w:r>
          </w:p>
          <w:p w:rsidR="001B180E" w:rsidRP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  <w:r w:rsidRPr="001B180E">
              <w:rPr>
                <w:rFonts w:eastAsiaTheme="minorEastAsia" w:hint="eastAsia"/>
                <w:b/>
                <w:bCs/>
              </w:rPr>
              <w:t>Address (or the name of your workplace or school)</w:t>
            </w:r>
          </w:p>
          <w:p w:rsidR="001B180E" w:rsidRPr="00E511E2" w:rsidRDefault="001B180E" w:rsidP="00BF3572">
            <w:pPr>
              <w:spacing w:line="320" w:lineRule="exact"/>
              <w:jc w:val="left"/>
              <w:rPr>
                <w:rFonts w:ascii="SimSun" w:eastAsia="SimSun" w:hAnsi="SimSun"/>
                <w:b/>
                <w:bCs/>
              </w:rPr>
            </w:pPr>
            <w:r w:rsidRPr="00E511E2">
              <w:rPr>
                <w:rFonts w:ascii="SimSun" w:eastAsia="SimSun" w:hAnsi="SimSun" w:hint="eastAsia"/>
                <w:b/>
                <w:bCs/>
              </w:rPr>
              <w:t>住址（或者 在世田谷区工作的公司、学校）</w:t>
            </w:r>
          </w:p>
          <w:p w:rsidR="00422EAE" w:rsidRPr="00422EAE" w:rsidRDefault="00422EAE" w:rsidP="00BF3572">
            <w:pPr>
              <w:spacing w:line="320" w:lineRule="exact"/>
              <w:jc w:val="left"/>
              <w:rPr>
                <w:rFonts w:eastAsiaTheme="minorEastAsia"/>
                <w:b/>
                <w:bCs/>
                <w:lang w:eastAsia="ko-KR"/>
              </w:rPr>
            </w:pPr>
            <w:r w:rsidRPr="00422EAE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주소</w:t>
            </w:r>
          </w:p>
          <w:p w:rsidR="00422EAE" w:rsidRPr="002B1BEF" w:rsidRDefault="00422EAE" w:rsidP="00BF3572">
            <w:pPr>
              <w:spacing w:line="320" w:lineRule="exact"/>
              <w:jc w:val="left"/>
              <w:rPr>
                <w:rFonts w:ascii="Malgun Gothic" w:eastAsia="Malgun Gothic" w:hAnsi="Malgun Gothic"/>
                <w:b/>
                <w:bCs/>
                <w:lang w:eastAsia="ko-KR"/>
              </w:rPr>
            </w:pP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(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또는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세타가야구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내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재직중인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직장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,</w:t>
            </w:r>
            <w:r w:rsidRPr="002B1BEF">
              <w:rPr>
                <w:rFonts w:ascii="Malgun Gothic" w:eastAsia="Malgun Gothic" w:hAnsi="Malgun Gothic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다니고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있는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학교</w:t>
            </w:r>
            <w:r w:rsidRPr="002B1BEF">
              <w:rPr>
                <w:rFonts w:ascii="Malgun Gothic" w:eastAsia="Malgun Gothic" w:hAnsi="Malgun Gothic" w:hint="eastAsia"/>
                <w:b/>
                <w:bCs/>
                <w:lang w:eastAsia="ko-KR"/>
              </w:rPr>
              <w:t>)</w:t>
            </w:r>
          </w:p>
          <w:p w:rsidR="004530A5" w:rsidRPr="004530A5" w:rsidRDefault="004530A5" w:rsidP="00BF3572">
            <w:pPr>
              <w:spacing w:line="320" w:lineRule="exact"/>
              <w:jc w:val="left"/>
              <w:rPr>
                <w:rFonts w:eastAsia="Malgun Gothic"/>
                <w:b/>
                <w:bCs/>
                <w:lang w:eastAsia="ko-KR"/>
              </w:rPr>
            </w:pPr>
          </w:p>
        </w:tc>
        <w:tc>
          <w:tcPr>
            <w:tcW w:w="4246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  <w:lang w:eastAsia="ko-KR"/>
              </w:rPr>
            </w:pPr>
          </w:p>
        </w:tc>
      </w:tr>
      <w:tr w:rsidR="001B180E" w:rsidTr="002E0690">
        <w:tc>
          <w:tcPr>
            <w:tcW w:w="4248" w:type="dxa"/>
          </w:tcPr>
          <w:p w:rsidR="001B180E" w:rsidRPr="00E511E2" w:rsidRDefault="001B180E" w:rsidP="00BF3572">
            <w:pPr>
              <w:spacing w:line="320" w:lineRule="exact"/>
              <w:jc w:val="left"/>
            </w:pPr>
            <w:r w:rsidRPr="00E511E2">
              <w:rPr>
                <w:rFonts w:hint="eastAsia"/>
                <w:b/>
                <w:bCs/>
              </w:rPr>
              <w:t>でんわばんごう/メールアドレス</w:t>
            </w:r>
          </w:p>
          <w:p w:rsidR="001B180E" w:rsidRP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  <w:r w:rsidRPr="001B180E">
              <w:rPr>
                <w:rFonts w:eastAsiaTheme="minorEastAsia" w:hint="eastAsia"/>
                <w:b/>
                <w:bCs/>
              </w:rPr>
              <w:t>Phone number/e-mail address</w:t>
            </w:r>
          </w:p>
          <w:p w:rsidR="001B180E" w:rsidRPr="002B1BEF" w:rsidRDefault="001B180E" w:rsidP="00BF3572">
            <w:pPr>
              <w:spacing w:line="320" w:lineRule="exact"/>
              <w:jc w:val="left"/>
              <w:rPr>
                <w:rFonts w:ascii="SimSun" w:eastAsia="SimSun" w:hAnsi="SimSun"/>
                <w:b/>
                <w:bCs/>
              </w:rPr>
            </w:pPr>
            <w:r w:rsidRPr="002B1BEF">
              <w:rPr>
                <w:rFonts w:ascii="SimSun" w:eastAsia="SimSun" w:hAnsi="SimSun" w:cs="SimSun" w:hint="eastAsia"/>
                <w:b/>
                <w:bCs/>
              </w:rPr>
              <w:t>电话</w:t>
            </w:r>
            <w:r w:rsidRPr="002B1BEF">
              <w:rPr>
                <w:rFonts w:ascii="SimSun" w:eastAsia="SimSun" w:hAnsi="SimSun" w:cs="游明朝" w:hint="eastAsia"/>
                <w:b/>
                <w:bCs/>
              </w:rPr>
              <w:t>号</w:t>
            </w:r>
            <w:r w:rsidRPr="002B1BEF">
              <w:rPr>
                <w:rFonts w:ascii="SimSun" w:eastAsia="SimSun" w:hAnsi="SimSun" w:cs="SimSun" w:hint="eastAsia"/>
                <w:b/>
                <w:bCs/>
              </w:rPr>
              <w:t>码</w:t>
            </w:r>
            <w:r w:rsidRPr="002B1BEF">
              <w:rPr>
                <w:rFonts w:ascii="SimSun" w:eastAsia="SimSun" w:hAnsi="SimSun" w:hint="eastAsia"/>
                <w:b/>
                <w:bCs/>
              </w:rPr>
              <w:t>/</w:t>
            </w:r>
          </w:p>
          <w:p w:rsidR="00422EAE" w:rsidRPr="002B1BEF" w:rsidRDefault="00422EAE" w:rsidP="00BF3572">
            <w:pPr>
              <w:spacing w:line="320" w:lineRule="exact"/>
              <w:jc w:val="left"/>
              <w:rPr>
                <w:rFonts w:ascii="Malgun Gothic" w:eastAsia="Malgun Gothic" w:hAnsi="Malgun Gothic" w:cs="Malgun Gothic"/>
                <w:b/>
                <w:bCs/>
              </w:rPr>
            </w:pPr>
            <w:r w:rsidRPr="002B1BEF">
              <w:rPr>
                <w:rFonts w:ascii="Malgun Gothic" w:eastAsia="Malgun Gothic" w:hAnsi="Malgun Gothic" w:cs="Malgun Gothic" w:hint="eastAsia"/>
                <w:b/>
                <w:bCs/>
              </w:rPr>
              <w:t>전화번호</w:t>
            </w:r>
            <w:r w:rsidRPr="002B1BEF">
              <w:rPr>
                <w:rFonts w:ascii="Malgun Gothic" w:eastAsia="Malgun Gothic" w:hAnsi="Malgun Gothic" w:hint="eastAsia"/>
                <w:b/>
                <w:bCs/>
              </w:rPr>
              <w:t>/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</w:rPr>
              <w:t>메일주소</w:t>
            </w:r>
          </w:p>
          <w:p w:rsidR="004530A5" w:rsidRPr="004530A5" w:rsidRDefault="004530A5" w:rsidP="00BF3572">
            <w:pPr>
              <w:spacing w:line="320" w:lineRule="exact"/>
              <w:jc w:val="left"/>
              <w:rPr>
                <w:rFonts w:eastAsiaTheme="minorEastAsia"/>
                <w:b/>
                <w:bCs/>
              </w:rPr>
            </w:pPr>
          </w:p>
        </w:tc>
        <w:tc>
          <w:tcPr>
            <w:tcW w:w="4246" w:type="dxa"/>
          </w:tcPr>
          <w:p w:rsidR="00EC7FC3" w:rsidRDefault="00EC7FC3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1B180E" w:rsidTr="002E0690">
        <w:tc>
          <w:tcPr>
            <w:tcW w:w="4248" w:type="dxa"/>
          </w:tcPr>
          <w:p w:rsidR="001B180E" w:rsidRPr="00E511E2" w:rsidRDefault="001B180E" w:rsidP="00BF3572">
            <w:pPr>
              <w:spacing w:line="320" w:lineRule="exact"/>
              <w:jc w:val="left"/>
            </w:pPr>
            <w:r w:rsidRPr="00E511E2">
              <w:rPr>
                <w:rFonts w:hint="eastAsia"/>
                <w:b/>
                <w:bCs/>
              </w:rPr>
              <w:t>はなせる げんご</w:t>
            </w:r>
          </w:p>
          <w:p w:rsidR="001B180E" w:rsidRP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  <w:r w:rsidRPr="001B180E">
              <w:rPr>
                <w:rFonts w:eastAsiaTheme="minorEastAsia" w:hint="eastAsia"/>
                <w:b/>
                <w:bCs/>
              </w:rPr>
              <w:t>Other languages you speak</w:t>
            </w:r>
          </w:p>
          <w:p w:rsidR="001B180E" w:rsidRPr="002B1BEF" w:rsidRDefault="001B180E" w:rsidP="00BF3572">
            <w:pPr>
              <w:spacing w:line="320" w:lineRule="exact"/>
              <w:jc w:val="left"/>
              <w:rPr>
                <w:rFonts w:ascii="SimSun" w:eastAsia="SimSun" w:hAnsi="SimSun"/>
                <w:b/>
                <w:bCs/>
              </w:rPr>
            </w:pPr>
            <w:r w:rsidRPr="002B1BEF">
              <w:rPr>
                <w:rFonts w:ascii="SimSun" w:eastAsia="SimSun" w:hAnsi="SimSun" w:hint="eastAsia"/>
                <w:b/>
                <w:bCs/>
              </w:rPr>
              <w:t>能够使用的</w:t>
            </w:r>
            <w:r w:rsidRPr="002B1BEF">
              <w:rPr>
                <w:rFonts w:ascii="SimSun" w:eastAsia="SimSun" w:hAnsi="SimSun" w:cs="SimSun" w:hint="eastAsia"/>
                <w:b/>
                <w:bCs/>
              </w:rPr>
              <w:t>语</w:t>
            </w:r>
            <w:r w:rsidRPr="002B1BEF">
              <w:rPr>
                <w:rFonts w:ascii="SimSun" w:eastAsia="SimSun" w:hAnsi="SimSun" w:hint="eastAsia"/>
                <w:b/>
                <w:bCs/>
              </w:rPr>
              <w:t>言</w:t>
            </w:r>
          </w:p>
          <w:p w:rsidR="00422EAE" w:rsidRPr="002B1BEF" w:rsidRDefault="00422EAE" w:rsidP="00BF3572">
            <w:pPr>
              <w:spacing w:line="320" w:lineRule="exact"/>
              <w:jc w:val="left"/>
              <w:rPr>
                <w:rFonts w:ascii="Malgun Gothic" w:eastAsia="Malgun Gothic" w:hAnsi="Malgun Gothic"/>
                <w:b/>
                <w:bCs/>
              </w:rPr>
            </w:pPr>
            <w:r w:rsidRPr="002B1BEF">
              <w:rPr>
                <w:rFonts w:ascii="Malgun Gothic" w:eastAsia="Malgun Gothic" w:hAnsi="Malgun Gothic" w:cs="Malgun Gothic" w:hint="eastAsia"/>
                <w:b/>
                <w:bCs/>
              </w:rPr>
              <w:t>사용할</w:t>
            </w:r>
            <w:r w:rsidRPr="002B1BEF">
              <w:rPr>
                <w:rFonts w:ascii="Malgun Gothic" w:eastAsia="Malgun Gothic" w:hAnsi="Malgun Gothic" w:hint="eastAsia"/>
                <w:b/>
                <w:bCs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</w:rPr>
              <w:t>수</w:t>
            </w:r>
            <w:r w:rsidRPr="002B1BEF">
              <w:rPr>
                <w:rFonts w:ascii="Malgun Gothic" w:eastAsia="Malgun Gothic" w:hAnsi="Malgun Gothic" w:hint="eastAsia"/>
                <w:b/>
                <w:bCs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</w:rPr>
              <w:t>있는</w:t>
            </w:r>
            <w:r w:rsidRPr="002B1BEF">
              <w:rPr>
                <w:rFonts w:ascii="Malgun Gothic" w:eastAsia="Malgun Gothic" w:hAnsi="Malgun Gothic" w:hint="eastAsia"/>
                <w:b/>
                <w:bCs/>
              </w:rPr>
              <w:t xml:space="preserve"> </w:t>
            </w:r>
            <w:r w:rsidRPr="002B1BEF">
              <w:rPr>
                <w:rFonts w:ascii="Malgun Gothic" w:eastAsia="Malgun Gothic" w:hAnsi="Malgun Gothic" w:cs="Malgun Gothic" w:hint="eastAsia"/>
                <w:b/>
                <w:bCs/>
              </w:rPr>
              <w:t>언어</w:t>
            </w:r>
          </w:p>
        </w:tc>
        <w:tc>
          <w:tcPr>
            <w:tcW w:w="4246" w:type="dxa"/>
          </w:tcPr>
          <w:p w:rsidR="001B180E" w:rsidRDefault="001B180E" w:rsidP="00BF3572">
            <w:pPr>
              <w:spacing w:line="320" w:lineRule="exact"/>
              <w:jc w:val="left"/>
              <w:rPr>
                <w:rFonts w:eastAsiaTheme="minorEastAsia"/>
              </w:rPr>
            </w:pPr>
          </w:p>
        </w:tc>
      </w:tr>
      <w:tr w:rsidR="00E511E2" w:rsidTr="002E0690">
        <w:trPr>
          <w:trHeight w:val="1125"/>
        </w:trPr>
        <w:tc>
          <w:tcPr>
            <w:tcW w:w="4248" w:type="dxa"/>
          </w:tcPr>
          <w:p w:rsidR="002E0690" w:rsidRPr="008214A8" w:rsidRDefault="002E0690" w:rsidP="00BF3572">
            <w:pPr>
              <w:spacing w:line="320" w:lineRule="exact"/>
              <w:jc w:val="left"/>
              <w:rPr>
                <w:b/>
                <w:bCs/>
              </w:rPr>
            </w:pPr>
            <w:r w:rsidRPr="008214A8">
              <w:rPr>
                <w:rFonts w:hint="eastAsia"/>
                <w:b/>
                <w:bCs/>
              </w:rPr>
              <w:t xml:space="preserve">どようび　の　じゅぎょうのときに　</w:t>
            </w:r>
          </w:p>
          <w:p w:rsidR="00E511E2" w:rsidRPr="008214A8" w:rsidRDefault="002E0690" w:rsidP="00BF3572">
            <w:pPr>
              <w:spacing w:line="320" w:lineRule="exact"/>
              <w:jc w:val="left"/>
              <w:rPr>
                <w:b/>
                <w:bCs/>
              </w:rPr>
            </w:pPr>
            <w:r w:rsidRPr="008214A8">
              <w:rPr>
                <w:rFonts w:hint="eastAsia"/>
                <w:b/>
                <w:bCs/>
              </w:rPr>
              <w:t>こどもの　あずかりを　きぼう</w:t>
            </w:r>
            <w:r w:rsidR="00572F7D" w:rsidRPr="008214A8">
              <w:rPr>
                <w:rFonts w:hint="eastAsia"/>
                <w:b/>
                <w:bCs/>
              </w:rPr>
              <w:t>しますか？</w:t>
            </w:r>
          </w:p>
          <w:p w:rsidR="002E0690" w:rsidRPr="008214A8" w:rsidRDefault="00572F7D" w:rsidP="00572F7D">
            <w:pPr>
              <w:rPr>
                <w:rFonts w:ascii="Arial" w:hAnsi="Arial" w:cs="Arial"/>
                <w:b/>
                <w:bCs/>
              </w:rPr>
            </w:pPr>
            <w:r w:rsidRPr="008214A8">
              <w:rPr>
                <w:rFonts w:ascii="Arial" w:hAnsi="Arial" w:cs="Arial"/>
                <w:b/>
                <w:bCs/>
              </w:rPr>
              <w:t xml:space="preserve">Would you like to </w:t>
            </w:r>
            <w:r w:rsidRPr="008214A8">
              <w:rPr>
                <w:rFonts w:ascii="Arial" w:hAnsi="Arial" w:cs="Arial" w:hint="eastAsia"/>
                <w:b/>
                <w:bCs/>
              </w:rPr>
              <w:t xml:space="preserve">have your child in </w:t>
            </w:r>
            <w:r w:rsidRPr="008214A8">
              <w:rPr>
                <w:rFonts w:ascii="Arial" w:hAnsi="Arial" w:cs="Arial"/>
                <w:b/>
                <w:bCs/>
              </w:rPr>
              <w:t xml:space="preserve">a </w:t>
            </w:r>
            <w:r w:rsidRPr="008214A8">
              <w:rPr>
                <w:rFonts w:ascii="Arial" w:hAnsi="Arial" w:cs="Arial" w:hint="eastAsia"/>
                <w:b/>
                <w:bCs/>
              </w:rPr>
              <w:t>nursery d</w:t>
            </w:r>
            <w:r w:rsidRPr="008214A8">
              <w:rPr>
                <w:rFonts w:ascii="Arial" w:hAnsi="Arial" w:cs="Arial"/>
                <w:b/>
                <w:bCs/>
              </w:rPr>
              <w:t>uring the class on Saturday</w:t>
            </w:r>
          </w:p>
          <w:p w:rsidR="00572F7D" w:rsidRPr="008214A8" w:rsidRDefault="00572F7D" w:rsidP="00572F7D">
            <w:pPr>
              <w:rPr>
                <w:b/>
                <w:bCs/>
                <w:lang w:eastAsia="zh-CN"/>
              </w:rPr>
            </w:pPr>
            <w:r w:rsidRPr="008214A8">
              <w:rPr>
                <w:rFonts w:ascii="DengXian" w:eastAsia="DengXian" w:hAnsi="DengXian" w:hint="eastAsia"/>
                <w:b/>
                <w:bCs/>
                <w:lang w:eastAsia="zh-CN"/>
              </w:rPr>
              <w:t>星期六</w:t>
            </w:r>
            <w:r w:rsidRPr="008214A8">
              <w:rPr>
                <w:rFonts w:eastAsia="DengXian" w:hint="eastAsia"/>
                <w:b/>
                <w:bCs/>
                <w:lang w:eastAsia="zh-CN"/>
              </w:rPr>
              <w:t xml:space="preserve"> </w:t>
            </w:r>
            <w:r w:rsidRPr="008214A8">
              <w:rPr>
                <w:rFonts w:eastAsia="DengXian" w:hint="eastAsia"/>
                <w:b/>
                <w:bCs/>
                <w:lang w:eastAsia="zh-CN"/>
              </w:rPr>
              <w:t>上课时，您是否希望托儿服务？</w:t>
            </w:r>
          </w:p>
          <w:p w:rsidR="00572F7D" w:rsidRPr="008214A8" w:rsidRDefault="00572F7D" w:rsidP="002E0690">
            <w:pPr>
              <w:spacing w:line="300" w:lineRule="exact"/>
              <w:rPr>
                <w:rFonts w:ascii="游明朝" w:eastAsia="Malgun Gothic" w:hAnsi="游明朝" w:cs="游明朝"/>
                <w:b/>
                <w:bCs/>
                <w:lang w:eastAsia="ko-KR"/>
              </w:rPr>
            </w:pPr>
            <w:r w:rsidRPr="008214A8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토요일의</w:t>
            </w:r>
            <w:r w:rsidRPr="008214A8">
              <w:rPr>
                <w:b/>
                <w:bCs/>
                <w:lang w:eastAsia="ko-KR"/>
              </w:rPr>
              <w:t xml:space="preserve"> </w:t>
            </w:r>
            <w:r w:rsidRPr="008214A8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 xml:space="preserve">수업 </w:t>
            </w:r>
            <w:r w:rsidRPr="008214A8">
              <w:rPr>
                <w:rFonts w:asciiTheme="minorEastAsia" w:eastAsia="Malgun Gothic" w:hAnsiTheme="minorEastAsia" w:cs="Malgun Gothic" w:hint="eastAsia"/>
                <w:b/>
                <w:bCs/>
                <w:lang w:eastAsia="ko-KR"/>
              </w:rPr>
              <w:t>때</w:t>
            </w:r>
            <w:r w:rsidRPr="008214A8">
              <w:rPr>
                <w:b/>
                <w:bCs/>
                <w:lang w:eastAsia="ko-KR"/>
              </w:rPr>
              <w:t xml:space="preserve"> </w:t>
            </w:r>
            <w:r w:rsidRPr="008214A8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아이</w:t>
            </w:r>
            <w:r w:rsidRPr="008214A8">
              <w:rPr>
                <w:b/>
                <w:bCs/>
                <w:lang w:eastAsia="ko-KR"/>
              </w:rPr>
              <w:t xml:space="preserve"> </w:t>
            </w:r>
            <w:r w:rsidRPr="008214A8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돌봄을</w:t>
            </w:r>
            <w:r w:rsidRPr="008214A8">
              <w:rPr>
                <w:b/>
                <w:bCs/>
                <w:lang w:eastAsia="ko-KR"/>
              </w:rPr>
              <w:t xml:space="preserve"> </w:t>
            </w:r>
            <w:r w:rsidRPr="008214A8">
              <w:rPr>
                <w:rFonts w:ascii="Malgun Gothic" w:eastAsia="Malgun Gothic" w:hAnsi="Malgun Gothic" w:cs="Malgun Gothic" w:hint="eastAsia"/>
                <w:b/>
                <w:bCs/>
                <w:lang w:eastAsia="ko-KR"/>
              </w:rPr>
              <w:t>희망하십니까</w:t>
            </w:r>
            <w:r w:rsidRPr="008214A8">
              <w:rPr>
                <w:b/>
                <w:bCs/>
                <w:lang w:eastAsia="ko-KR"/>
              </w:rPr>
              <w:t>.</w:t>
            </w:r>
          </w:p>
        </w:tc>
        <w:tc>
          <w:tcPr>
            <w:tcW w:w="4246" w:type="dxa"/>
            <w:vAlign w:val="center"/>
          </w:tcPr>
          <w:p w:rsidR="00E511E2" w:rsidRDefault="00E511E2" w:rsidP="00E511E2">
            <w:pPr>
              <w:spacing w:line="320" w:lineRule="exact"/>
              <w:jc w:val="center"/>
              <w:rPr>
                <w:b/>
              </w:rPr>
            </w:pPr>
            <w:r w:rsidRPr="00185F3B">
              <w:rPr>
                <w:rFonts w:hint="eastAsia"/>
                <w:b/>
              </w:rPr>
              <w:t>はい</w:t>
            </w:r>
            <w:r w:rsidR="00FA66C4">
              <w:rPr>
                <w:rFonts w:hint="eastAsia"/>
                <w:b/>
              </w:rPr>
              <w:t>（Yes）</w:t>
            </w:r>
            <w:r w:rsidRPr="00185F3B">
              <w:rPr>
                <w:rFonts w:hint="eastAsia"/>
                <w:b/>
              </w:rPr>
              <w:t>・いいえ</w:t>
            </w:r>
            <w:r w:rsidR="00FA66C4">
              <w:rPr>
                <w:rFonts w:hint="eastAsia"/>
                <w:b/>
              </w:rPr>
              <w:t>(</w:t>
            </w:r>
            <w:r w:rsidR="00FA66C4">
              <w:rPr>
                <w:b/>
              </w:rPr>
              <w:t>No</w:t>
            </w:r>
            <w:r w:rsidR="00FA66C4">
              <w:rPr>
                <w:rFonts w:hint="eastAsia"/>
                <w:b/>
              </w:rPr>
              <w:t>)</w:t>
            </w:r>
          </w:p>
          <w:p w:rsidR="00FA66C4" w:rsidRPr="00185F3B" w:rsidRDefault="00FA66C4" w:rsidP="00E511E2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1B180E" w:rsidRPr="001B180E" w:rsidRDefault="001B180E" w:rsidP="00BF3572">
      <w:pPr>
        <w:spacing w:line="20" w:lineRule="exact"/>
        <w:jc w:val="distribute"/>
        <w:rPr>
          <w:rFonts w:eastAsiaTheme="minorEastAsia"/>
        </w:rPr>
      </w:pPr>
      <w:bookmarkStart w:id="0" w:name="_GoBack"/>
      <w:bookmarkEnd w:id="0"/>
    </w:p>
    <w:sectPr w:rsidR="001B180E" w:rsidRPr="001B180E" w:rsidSect="002E0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72" w:rsidRDefault="00DB4372" w:rsidP="00DB4372">
      <w:r>
        <w:separator/>
      </w:r>
    </w:p>
  </w:endnote>
  <w:endnote w:type="continuationSeparator" w:id="0">
    <w:p w:rsidR="00DB4372" w:rsidRDefault="00DB4372" w:rsidP="00D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72" w:rsidRDefault="00DB4372" w:rsidP="00DB4372">
      <w:r>
        <w:separator/>
      </w:r>
    </w:p>
  </w:footnote>
  <w:footnote w:type="continuationSeparator" w:id="0">
    <w:p w:rsidR="00DB4372" w:rsidRDefault="00DB4372" w:rsidP="00DB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D"/>
    <w:rsid w:val="0002214F"/>
    <w:rsid w:val="00185F3B"/>
    <w:rsid w:val="001B180E"/>
    <w:rsid w:val="002B1BEF"/>
    <w:rsid w:val="002C38DD"/>
    <w:rsid w:val="002E0690"/>
    <w:rsid w:val="00385621"/>
    <w:rsid w:val="00422EAE"/>
    <w:rsid w:val="004530A5"/>
    <w:rsid w:val="004F7F22"/>
    <w:rsid w:val="00572F7D"/>
    <w:rsid w:val="0065385F"/>
    <w:rsid w:val="006A7E2C"/>
    <w:rsid w:val="008214A8"/>
    <w:rsid w:val="008758CD"/>
    <w:rsid w:val="0089469E"/>
    <w:rsid w:val="00BF3572"/>
    <w:rsid w:val="00C74254"/>
    <w:rsid w:val="00DB4372"/>
    <w:rsid w:val="00E511E2"/>
    <w:rsid w:val="00EC7FC3"/>
    <w:rsid w:val="00FA66C4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72"/>
  </w:style>
  <w:style w:type="paragraph" w:styleId="a8">
    <w:name w:val="footer"/>
    <w:basedOn w:val="a"/>
    <w:link w:val="a9"/>
    <w:uiPriority w:val="99"/>
    <w:unhideWhenUsed/>
    <w:rsid w:val="00DB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D459-155D-45D2-941B-19AE0F08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2021-11-09T04:12:00Z</dcterms:created>
  <dcterms:modified xsi:type="dcterms:W3CDTF">2022-11-09T02:01:00Z</dcterms:modified>
</cp:coreProperties>
</file>