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2B4C" w14:textId="77777777" w:rsidR="002C5891" w:rsidRPr="005216A8" w:rsidRDefault="002C5891" w:rsidP="002C5891">
      <w:pPr>
        <w:rPr>
          <w:kern w:val="16"/>
          <w:sz w:val="22"/>
          <w:szCs w:val="22"/>
        </w:rPr>
      </w:pPr>
      <w:r w:rsidRPr="005216A8">
        <w:rPr>
          <w:rFonts w:hint="eastAsia"/>
          <w:kern w:val="16"/>
          <w:sz w:val="22"/>
          <w:szCs w:val="22"/>
        </w:rPr>
        <w:t>（様式１）</w:t>
      </w:r>
    </w:p>
    <w:p w14:paraId="42D0C8AB" w14:textId="77777777" w:rsidR="002C5891" w:rsidRPr="0049264A" w:rsidRDefault="002C5891" w:rsidP="002C5891">
      <w:pPr>
        <w:jc w:val="right"/>
        <w:rPr>
          <w:kern w:val="16"/>
        </w:rPr>
      </w:pPr>
      <w:r w:rsidRPr="0049264A">
        <w:rPr>
          <w:rFonts w:hint="eastAsia"/>
          <w:kern w:val="16"/>
        </w:rPr>
        <w:t xml:space="preserve">　　年　　月　　日</w:t>
      </w:r>
    </w:p>
    <w:p w14:paraId="5EAF1B97" w14:textId="77777777" w:rsidR="002C5891" w:rsidRPr="0049264A" w:rsidRDefault="002C5891" w:rsidP="002C5891">
      <w:pPr>
        <w:rPr>
          <w:kern w:val="16"/>
        </w:rPr>
      </w:pPr>
    </w:p>
    <w:p w14:paraId="7EC25707" w14:textId="77777777" w:rsidR="002C5891" w:rsidRDefault="002C5891" w:rsidP="002C5891">
      <w:pPr>
        <w:rPr>
          <w:kern w:val="16"/>
        </w:rPr>
      </w:pPr>
      <w:r>
        <w:rPr>
          <w:rFonts w:hint="eastAsia"/>
          <w:kern w:val="16"/>
        </w:rPr>
        <w:t>世田谷区</w:t>
      </w:r>
    </w:p>
    <w:p w14:paraId="0091AC52" w14:textId="1E6E0962" w:rsidR="002C5891" w:rsidRDefault="00424153" w:rsidP="002C5891">
      <w:pPr>
        <w:rPr>
          <w:kern w:val="16"/>
        </w:rPr>
      </w:pPr>
      <w:r>
        <w:rPr>
          <w:rFonts w:hint="eastAsia"/>
          <w:kern w:val="16"/>
        </w:rPr>
        <w:t>世田谷保健所</w:t>
      </w:r>
      <w:r w:rsidR="00812B9B">
        <w:rPr>
          <w:rFonts w:hint="eastAsia"/>
          <w:kern w:val="16"/>
        </w:rPr>
        <w:t>感染症対策</w:t>
      </w:r>
      <w:r w:rsidR="002C5891">
        <w:rPr>
          <w:rFonts w:hint="eastAsia"/>
          <w:kern w:val="16"/>
        </w:rPr>
        <w:t>課長</w:t>
      </w:r>
      <w:r w:rsidR="002C5891" w:rsidRPr="0049264A">
        <w:rPr>
          <w:rFonts w:hint="eastAsia"/>
          <w:kern w:val="16"/>
        </w:rPr>
        <w:t xml:space="preserve">　あて</w:t>
      </w:r>
    </w:p>
    <w:p w14:paraId="6F8C742B" w14:textId="77777777" w:rsidR="002C5891" w:rsidRPr="00355C4B" w:rsidRDefault="002C5891" w:rsidP="002C5891">
      <w:pPr>
        <w:rPr>
          <w:kern w:val="16"/>
        </w:rPr>
      </w:pPr>
    </w:p>
    <w:p w14:paraId="7A51802B" w14:textId="77777777" w:rsidR="002C5891" w:rsidRPr="0049264A" w:rsidRDefault="002C5891" w:rsidP="00355C4B">
      <w:pPr>
        <w:ind w:firstLineChars="2300" w:firstLine="5520"/>
        <w:rPr>
          <w:kern w:val="16"/>
        </w:rPr>
      </w:pPr>
      <w:r w:rsidRPr="0049264A">
        <w:rPr>
          <w:rFonts w:hint="eastAsia"/>
          <w:kern w:val="16"/>
        </w:rPr>
        <w:t>所在地</w:t>
      </w:r>
      <w:r>
        <w:rPr>
          <w:rFonts w:hint="eastAsia"/>
          <w:kern w:val="16"/>
        </w:rPr>
        <w:t xml:space="preserve">　　</w:t>
      </w:r>
    </w:p>
    <w:p w14:paraId="23AEE23E" w14:textId="77777777" w:rsidR="002C5891" w:rsidRPr="0049264A" w:rsidRDefault="002C5891" w:rsidP="00355C4B">
      <w:pPr>
        <w:spacing w:beforeLines="25" w:before="94"/>
        <w:ind w:firstLineChars="2300" w:firstLine="5520"/>
        <w:rPr>
          <w:kern w:val="16"/>
        </w:rPr>
      </w:pPr>
      <w:r>
        <w:rPr>
          <w:rFonts w:hint="eastAsia"/>
          <w:kern w:val="16"/>
        </w:rPr>
        <w:t xml:space="preserve">事業者名　</w:t>
      </w:r>
    </w:p>
    <w:p w14:paraId="072A184D" w14:textId="77777777" w:rsidR="002C5891" w:rsidRPr="0049264A" w:rsidRDefault="002C5891" w:rsidP="00355C4B">
      <w:pPr>
        <w:spacing w:beforeLines="25" w:before="94"/>
        <w:ind w:firstLineChars="2300" w:firstLine="5520"/>
        <w:rPr>
          <w:kern w:val="16"/>
        </w:rPr>
      </w:pPr>
      <w:r w:rsidRPr="0049264A">
        <w:rPr>
          <w:rFonts w:hint="eastAsia"/>
          <w:kern w:val="16"/>
        </w:rPr>
        <w:t xml:space="preserve">代表者名　　</w:t>
      </w:r>
      <w:r>
        <w:rPr>
          <w:rFonts w:hint="eastAsia"/>
          <w:kern w:val="16"/>
        </w:rPr>
        <w:t xml:space="preserve">　</w:t>
      </w:r>
      <w:r w:rsidRPr="0049264A">
        <w:rPr>
          <w:rFonts w:hint="eastAsia"/>
          <w:kern w:val="16"/>
        </w:rPr>
        <w:t xml:space="preserve">　　　　　　　　　㊞</w:t>
      </w:r>
    </w:p>
    <w:p w14:paraId="74F30927" w14:textId="77777777" w:rsidR="002C5891" w:rsidRDefault="002C5891" w:rsidP="002C5891">
      <w:pPr>
        <w:rPr>
          <w:kern w:val="16"/>
        </w:rPr>
      </w:pPr>
    </w:p>
    <w:p w14:paraId="2AB30C70" w14:textId="77777777" w:rsidR="002C5891" w:rsidRPr="00A41048" w:rsidRDefault="002C5891" w:rsidP="002C5891">
      <w:pPr>
        <w:jc w:val="center"/>
        <w:rPr>
          <w:kern w:val="16"/>
          <w:sz w:val="28"/>
          <w:szCs w:val="28"/>
        </w:rPr>
      </w:pPr>
      <w:r w:rsidRPr="00A41048">
        <w:rPr>
          <w:rFonts w:hint="eastAsia"/>
          <w:kern w:val="16"/>
          <w:sz w:val="28"/>
          <w:szCs w:val="28"/>
        </w:rPr>
        <w:t>参加表明書</w:t>
      </w:r>
    </w:p>
    <w:p w14:paraId="31F0F47D" w14:textId="77777777" w:rsidR="002C5891" w:rsidRPr="0049264A" w:rsidRDefault="002C5891" w:rsidP="002C5891">
      <w:pPr>
        <w:rPr>
          <w:kern w:val="16"/>
        </w:rPr>
      </w:pPr>
    </w:p>
    <w:p w14:paraId="03E0240C" w14:textId="2F934B64" w:rsidR="002C5891" w:rsidRPr="00267A3D" w:rsidRDefault="00F75183" w:rsidP="002C5891">
      <w:pPr>
        <w:ind w:firstLineChars="100" w:firstLine="240"/>
        <w:rPr>
          <w:kern w:val="16"/>
        </w:rPr>
      </w:pPr>
      <w:r w:rsidRPr="00267A3D">
        <w:rPr>
          <w:rFonts w:hint="eastAsia"/>
          <w:kern w:val="16"/>
        </w:rPr>
        <w:t>令和</w:t>
      </w:r>
      <w:r w:rsidR="008945D2">
        <w:rPr>
          <w:rFonts w:hint="eastAsia"/>
          <w:kern w:val="16"/>
        </w:rPr>
        <w:t>５</w:t>
      </w:r>
      <w:r w:rsidR="002C5891" w:rsidRPr="00267A3D">
        <w:rPr>
          <w:rFonts w:hint="eastAsia"/>
          <w:kern w:val="16"/>
        </w:rPr>
        <w:t>年</w:t>
      </w:r>
      <w:r w:rsidR="008945D2">
        <w:rPr>
          <w:rFonts w:hint="eastAsia"/>
          <w:kern w:val="16"/>
        </w:rPr>
        <w:t>１２</w:t>
      </w:r>
      <w:r w:rsidR="002C5891" w:rsidRPr="00267A3D">
        <w:rPr>
          <w:rFonts w:hint="eastAsia"/>
          <w:kern w:val="16"/>
        </w:rPr>
        <w:t>月</w:t>
      </w:r>
      <w:r w:rsidR="008945D2">
        <w:rPr>
          <w:rFonts w:hint="eastAsia"/>
          <w:kern w:val="16"/>
        </w:rPr>
        <w:t>１</w:t>
      </w:r>
      <w:r w:rsidR="00221902">
        <w:rPr>
          <w:rFonts w:hint="eastAsia"/>
          <w:kern w:val="16"/>
        </w:rPr>
        <w:t>８</w:t>
      </w:r>
      <w:r w:rsidR="002C5891" w:rsidRPr="00267A3D">
        <w:rPr>
          <w:rFonts w:hint="eastAsia"/>
          <w:kern w:val="16"/>
        </w:rPr>
        <w:t>日付で公告された「</w:t>
      </w:r>
      <w:r w:rsidR="003F5A18">
        <w:rPr>
          <w:rFonts w:hint="eastAsia"/>
        </w:rPr>
        <w:t>世田谷区予防接種電話対応等に係る業務委託（単価契約）</w:t>
      </w:r>
      <w:r w:rsidR="002C5891" w:rsidRPr="00267A3D">
        <w:rPr>
          <w:rFonts w:hint="eastAsia"/>
          <w:kern w:val="16"/>
        </w:rPr>
        <w:t>」のプロポーザルに参加したいので、参加資格を満たすことを誓約し、関係資料を添えて、参加を表明します。</w:t>
      </w:r>
    </w:p>
    <w:p w14:paraId="48D3A285" w14:textId="77777777" w:rsidR="002C5891" w:rsidRPr="00221902" w:rsidRDefault="002C5891" w:rsidP="002C5891">
      <w:pPr>
        <w:rPr>
          <w:kern w:val="16"/>
        </w:rPr>
      </w:pPr>
    </w:p>
    <w:p w14:paraId="7A0EB110" w14:textId="77777777" w:rsidR="002C5891" w:rsidRPr="00267A3D" w:rsidRDefault="002C5891" w:rsidP="002C5891">
      <w:pPr>
        <w:rPr>
          <w:kern w:val="16"/>
        </w:rPr>
      </w:pPr>
      <w:r w:rsidRPr="00267A3D">
        <w:rPr>
          <w:rFonts w:hint="eastAsia"/>
          <w:kern w:val="16"/>
        </w:rPr>
        <w:t>１　添付資料</w:t>
      </w:r>
    </w:p>
    <w:p w14:paraId="3F9A2C5B" w14:textId="396B640F" w:rsidR="00773E2D" w:rsidRPr="00773E2D" w:rsidRDefault="00773E2D" w:rsidP="00773E2D">
      <w:pPr>
        <w:pStyle w:val="aa"/>
        <w:numPr>
          <w:ilvl w:val="0"/>
          <w:numId w:val="1"/>
        </w:numPr>
        <w:ind w:leftChars="0"/>
        <w:rPr>
          <w:rFonts w:asciiTheme="minorHAnsi" w:eastAsiaTheme="minorEastAsia" w:hAnsiTheme="minorHAnsi" w:cstheme="minorBidi"/>
        </w:rPr>
      </w:pPr>
      <w:r w:rsidRPr="00773E2D">
        <w:rPr>
          <w:rFonts w:asciiTheme="minorHAnsi" w:eastAsiaTheme="minorEastAsia" w:hAnsiTheme="minorHAnsi" w:cstheme="minorBidi" w:hint="eastAsia"/>
        </w:rPr>
        <w:t>参加表明書</w:t>
      </w:r>
      <w:r w:rsidR="004A5615">
        <w:rPr>
          <w:rFonts w:asciiTheme="minorHAnsi" w:eastAsiaTheme="minorEastAsia" w:hAnsiTheme="minorHAnsi" w:cstheme="minorBidi" w:hint="eastAsia"/>
        </w:rPr>
        <w:t xml:space="preserve">　</w:t>
      </w:r>
      <w:r w:rsidRPr="00773E2D">
        <w:rPr>
          <w:rFonts w:asciiTheme="minorHAnsi" w:eastAsiaTheme="minorEastAsia" w:hAnsiTheme="minorHAnsi" w:cstheme="minorBidi" w:hint="eastAsia"/>
        </w:rPr>
        <w:t>１部</w:t>
      </w:r>
    </w:p>
    <w:p w14:paraId="18A46D96" w14:textId="2D33866E" w:rsidR="00773E2D" w:rsidRPr="00773E2D" w:rsidRDefault="00773E2D" w:rsidP="00773E2D">
      <w:pPr>
        <w:pStyle w:val="aa"/>
        <w:numPr>
          <w:ilvl w:val="0"/>
          <w:numId w:val="1"/>
        </w:numPr>
        <w:ind w:leftChars="0"/>
        <w:rPr>
          <w:rFonts w:asciiTheme="minorHAnsi" w:eastAsiaTheme="minorEastAsia" w:hAnsiTheme="minorHAnsi" w:cstheme="minorBidi"/>
        </w:rPr>
      </w:pPr>
      <w:r w:rsidRPr="00773E2D">
        <w:rPr>
          <w:rFonts w:asciiTheme="minorHAnsi" w:eastAsiaTheme="minorEastAsia" w:hAnsiTheme="minorHAnsi" w:cstheme="minorBidi" w:hint="eastAsia"/>
        </w:rPr>
        <w:t>令和４年分の納税証明書（都道府県民税・市町村民税）　１部</w:t>
      </w:r>
    </w:p>
    <w:p w14:paraId="424AD1F8" w14:textId="2730BC53" w:rsidR="00773E2D" w:rsidRPr="00773E2D" w:rsidRDefault="00773E2D" w:rsidP="00773E2D">
      <w:pPr>
        <w:pStyle w:val="aa"/>
        <w:numPr>
          <w:ilvl w:val="0"/>
          <w:numId w:val="1"/>
        </w:numPr>
        <w:ind w:leftChars="0"/>
        <w:rPr>
          <w:rFonts w:asciiTheme="minorHAnsi" w:eastAsiaTheme="minorEastAsia" w:hAnsiTheme="minorHAnsi" w:cstheme="minorBidi"/>
        </w:rPr>
      </w:pPr>
      <w:r w:rsidRPr="00120DE7">
        <w:rPr>
          <w:rFonts w:hint="eastAsia"/>
        </w:rPr>
        <w:t>官公庁から受託した業務において</w:t>
      </w:r>
      <w:r w:rsidR="00352773">
        <w:rPr>
          <w:rFonts w:hint="eastAsia"/>
        </w:rPr>
        <w:t>予防接種に関する</w:t>
      </w:r>
      <w:r w:rsidRPr="00120DE7">
        <w:rPr>
          <w:rFonts w:hint="eastAsia"/>
        </w:rPr>
        <w:t>コールセンター運営業務の受託実績</w:t>
      </w:r>
      <w:r w:rsidRPr="00773E2D">
        <w:rPr>
          <w:rFonts w:asciiTheme="minorHAnsi" w:eastAsiaTheme="minorEastAsia" w:hAnsiTheme="minorHAnsi" w:cstheme="minorBidi" w:hint="eastAsia"/>
        </w:rPr>
        <w:t>を確認できる書類（契約書の写し等）　１部</w:t>
      </w:r>
    </w:p>
    <w:p w14:paraId="4B65F9A0" w14:textId="6A5F75AE" w:rsidR="00773E2D" w:rsidRDefault="003F5A18" w:rsidP="003F5A18">
      <w:pPr>
        <w:pStyle w:val="aa"/>
        <w:numPr>
          <w:ilvl w:val="0"/>
          <w:numId w:val="1"/>
        </w:numPr>
        <w:ind w:leftChars="0"/>
      </w:pPr>
      <w:r w:rsidRPr="003F5A18">
        <w:rPr>
          <w:rFonts w:hint="eastAsia"/>
        </w:rPr>
        <w:t>「プライバシーマーク」又は「情報セキュリティマネジメントシステム</w:t>
      </w:r>
      <w:r w:rsidRPr="003F5A18">
        <w:t>(ISMS)適合性評価制度」の付与認定に関する証憑（認定証写し等）</w:t>
      </w:r>
      <w:r>
        <w:rPr>
          <w:rFonts w:hint="eastAsia"/>
        </w:rPr>
        <w:t xml:space="preserve">　</w:t>
      </w:r>
      <w:r w:rsidR="00352773" w:rsidRPr="00826A6C">
        <w:rPr>
          <w:rFonts w:hint="eastAsia"/>
        </w:rPr>
        <w:t>１部</w:t>
      </w:r>
    </w:p>
    <w:p w14:paraId="6B32802E" w14:textId="555988C0" w:rsidR="00221902" w:rsidRPr="003F5A18" w:rsidRDefault="00221902" w:rsidP="003F5A18">
      <w:pPr>
        <w:pStyle w:val="aa"/>
        <w:numPr>
          <w:ilvl w:val="0"/>
          <w:numId w:val="1"/>
        </w:numPr>
        <w:ind w:leftChars="0"/>
      </w:pPr>
      <w:r w:rsidRPr="00ED0861">
        <w:t>会社概要がわかるパンフレット等（様式自由）</w:t>
      </w:r>
      <w:r>
        <w:rPr>
          <w:rFonts w:hint="eastAsia"/>
        </w:rPr>
        <w:t xml:space="preserve">　１部</w:t>
      </w:r>
    </w:p>
    <w:p w14:paraId="45F7C69F" w14:textId="77777777" w:rsidR="007A0837" w:rsidRPr="00773E2D" w:rsidRDefault="007A0837" w:rsidP="002C5891">
      <w:pPr>
        <w:rPr>
          <w:kern w:val="16"/>
        </w:rPr>
      </w:pPr>
    </w:p>
    <w:p w14:paraId="4D8B9442" w14:textId="77777777" w:rsidR="002C5891" w:rsidRDefault="002C5891" w:rsidP="002C5891">
      <w:pPr>
        <w:rPr>
          <w:kern w:val="16"/>
        </w:rPr>
      </w:pPr>
      <w:r>
        <w:rPr>
          <w:rFonts w:hint="eastAsia"/>
          <w:kern w:val="16"/>
        </w:rPr>
        <w:t>２</w:t>
      </w:r>
      <w:r w:rsidRPr="0049264A">
        <w:rPr>
          <w:rFonts w:hint="eastAsia"/>
          <w:kern w:val="16"/>
        </w:rPr>
        <w:t xml:space="preserve">　連絡担当者</w:t>
      </w:r>
    </w:p>
    <w:p w14:paraId="7EC3814A" w14:textId="77777777" w:rsidR="002C5891" w:rsidRDefault="002C5891" w:rsidP="002C5891">
      <w:pPr>
        <w:rPr>
          <w:kern w:val="16"/>
        </w:rPr>
      </w:pPr>
      <w:r>
        <w:rPr>
          <w:rFonts w:hint="eastAsia"/>
          <w:kern w:val="16"/>
        </w:rPr>
        <w:t>（１）所属・役職</w:t>
      </w:r>
    </w:p>
    <w:p w14:paraId="2D43E181" w14:textId="77777777" w:rsidR="002C5891" w:rsidRDefault="002C5891" w:rsidP="002C5891">
      <w:pPr>
        <w:rPr>
          <w:kern w:val="16"/>
        </w:rPr>
      </w:pPr>
      <w:r>
        <w:rPr>
          <w:rFonts w:hint="eastAsia"/>
          <w:kern w:val="16"/>
        </w:rPr>
        <w:t xml:space="preserve">　　　</w:t>
      </w:r>
    </w:p>
    <w:p w14:paraId="202EE1D0" w14:textId="77777777" w:rsidR="002C5891" w:rsidRDefault="002C5891" w:rsidP="002C5891">
      <w:pPr>
        <w:rPr>
          <w:kern w:val="16"/>
        </w:rPr>
      </w:pPr>
      <w:r>
        <w:rPr>
          <w:rFonts w:hint="eastAsia"/>
          <w:kern w:val="16"/>
        </w:rPr>
        <w:t>（２）氏名</w:t>
      </w:r>
    </w:p>
    <w:p w14:paraId="4199BB22" w14:textId="77777777" w:rsidR="002C5891" w:rsidRDefault="002C5891" w:rsidP="002C5891">
      <w:pPr>
        <w:rPr>
          <w:kern w:val="16"/>
        </w:rPr>
      </w:pPr>
      <w:r>
        <w:rPr>
          <w:rFonts w:hint="eastAsia"/>
          <w:kern w:val="16"/>
        </w:rPr>
        <w:t xml:space="preserve">　　　</w:t>
      </w:r>
    </w:p>
    <w:p w14:paraId="41ACE7A2" w14:textId="77777777" w:rsidR="002C5891" w:rsidRDefault="002C5891" w:rsidP="002C5891">
      <w:pPr>
        <w:rPr>
          <w:kern w:val="16"/>
        </w:rPr>
      </w:pPr>
      <w:r>
        <w:rPr>
          <w:rFonts w:hint="eastAsia"/>
          <w:kern w:val="16"/>
        </w:rPr>
        <w:t>（３）電話番号</w:t>
      </w:r>
    </w:p>
    <w:p w14:paraId="213F1B5A" w14:textId="77777777" w:rsidR="002C5891" w:rsidRDefault="002C5891" w:rsidP="002C5891">
      <w:pPr>
        <w:rPr>
          <w:kern w:val="16"/>
        </w:rPr>
      </w:pPr>
      <w:r>
        <w:rPr>
          <w:rFonts w:hint="eastAsia"/>
          <w:kern w:val="16"/>
        </w:rPr>
        <w:t xml:space="preserve">　　　</w:t>
      </w:r>
    </w:p>
    <w:p w14:paraId="0D091BF2" w14:textId="77777777" w:rsidR="002C5891" w:rsidRDefault="002C5891" w:rsidP="002C5891">
      <w:pPr>
        <w:rPr>
          <w:kern w:val="16"/>
        </w:rPr>
      </w:pPr>
      <w:r>
        <w:rPr>
          <w:rFonts w:hint="eastAsia"/>
          <w:kern w:val="16"/>
        </w:rPr>
        <w:t>（４）ＦＡＸ番号</w:t>
      </w:r>
    </w:p>
    <w:p w14:paraId="3181DAFF" w14:textId="77777777" w:rsidR="002C5891" w:rsidRDefault="002C5891" w:rsidP="002C5891">
      <w:pPr>
        <w:rPr>
          <w:kern w:val="16"/>
        </w:rPr>
      </w:pPr>
      <w:r>
        <w:rPr>
          <w:rFonts w:hint="eastAsia"/>
          <w:kern w:val="16"/>
        </w:rPr>
        <w:t xml:space="preserve">　　　</w:t>
      </w:r>
    </w:p>
    <w:p w14:paraId="5DBB386F" w14:textId="77777777" w:rsidR="002C5891" w:rsidRDefault="002C5891" w:rsidP="002C5891">
      <w:pPr>
        <w:rPr>
          <w:kern w:val="16"/>
        </w:rPr>
      </w:pPr>
      <w:r>
        <w:rPr>
          <w:rFonts w:hint="eastAsia"/>
          <w:kern w:val="16"/>
        </w:rPr>
        <w:t>（５）連絡先メールアドレス</w:t>
      </w:r>
    </w:p>
    <w:p w14:paraId="7270E552" w14:textId="77777777" w:rsidR="002C5891" w:rsidRDefault="002C5891" w:rsidP="002C5891">
      <w:pPr>
        <w:rPr>
          <w:rFonts w:hAnsi="ＭＳ Ｐ明朝"/>
          <w:sz w:val="22"/>
          <w:szCs w:val="22"/>
        </w:rPr>
      </w:pPr>
    </w:p>
    <w:p w14:paraId="701A6350" w14:textId="77777777" w:rsidR="002C5891" w:rsidRPr="005216A8" w:rsidRDefault="002C5891" w:rsidP="002C5891">
      <w:pPr>
        <w:rPr>
          <w:rFonts w:hAnsi="ＭＳ Ｐ明朝"/>
          <w:kern w:val="16"/>
          <w:sz w:val="22"/>
          <w:szCs w:val="22"/>
        </w:rPr>
      </w:pPr>
      <w:r>
        <w:rPr>
          <w:rFonts w:hAnsi="ＭＳ Ｐ明朝"/>
          <w:sz w:val="22"/>
          <w:szCs w:val="22"/>
        </w:rPr>
        <w:br w:type="page"/>
      </w:r>
      <w:r w:rsidRPr="005216A8">
        <w:rPr>
          <w:rFonts w:hAnsi="ＭＳ Ｐ明朝" w:hint="eastAsia"/>
          <w:sz w:val="22"/>
          <w:szCs w:val="22"/>
        </w:rPr>
        <w:lastRenderedPageBreak/>
        <w:t>（</w:t>
      </w:r>
      <w:r w:rsidRPr="005216A8">
        <w:rPr>
          <w:rFonts w:hAnsi="ＭＳ Ｐ明朝" w:hint="eastAsia"/>
          <w:kern w:val="16"/>
          <w:sz w:val="22"/>
          <w:szCs w:val="22"/>
        </w:rPr>
        <w:t>参加表明書別紙）</w:t>
      </w:r>
    </w:p>
    <w:p w14:paraId="3F60DCE3" w14:textId="77777777" w:rsidR="002C5891" w:rsidRPr="00E47898" w:rsidRDefault="002C5891" w:rsidP="002C5891">
      <w:pPr>
        <w:rPr>
          <w:rFonts w:hAnsi="ＭＳ Ｐ明朝"/>
          <w:kern w:val="16"/>
        </w:rPr>
      </w:pPr>
      <w:r w:rsidRPr="00E47898">
        <w:rPr>
          <w:rFonts w:hAnsi="ＭＳ Ｐ明朝" w:hint="eastAsia"/>
          <w:kern w:val="16"/>
        </w:rPr>
        <w:t>１</w:t>
      </w:r>
      <w:r w:rsidRPr="00E47898">
        <w:rPr>
          <w:rFonts w:hAnsi="ＭＳ Ｐ明朝" w:hint="eastAsia"/>
          <w:b/>
          <w:kern w:val="16"/>
        </w:rPr>
        <w:t xml:space="preserve">　</w:t>
      </w:r>
      <w:r w:rsidRPr="00E47898">
        <w:rPr>
          <w:rFonts w:hAnsi="ＭＳ Ｐ明朝" w:hint="eastAsia"/>
          <w:kern w:val="16"/>
        </w:rPr>
        <w:t>参加資格要件の確認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0"/>
        <w:gridCol w:w="2979"/>
      </w:tblGrid>
      <w:tr w:rsidR="002C5891" w14:paraId="3F37CB8F" w14:textId="77777777" w:rsidTr="00BD16CC">
        <w:trPr>
          <w:trHeight w:val="35"/>
        </w:trPr>
        <w:tc>
          <w:tcPr>
            <w:tcW w:w="6660" w:type="dxa"/>
            <w:tcBorders>
              <w:top w:val="single" w:sz="18" w:space="0" w:color="auto"/>
              <w:left w:val="single" w:sz="18" w:space="0" w:color="auto"/>
              <w:bottom w:val="double" w:sz="4" w:space="0" w:color="auto"/>
            </w:tcBorders>
            <w:shd w:val="clear" w:color="auto" w:fill="CCFFFF"/>
            <w:vAlign w:val="center"/>
          </w:tcPr>
          <w:p w14:paraId="0206CECE" w14:textId="77777777" w:rsidR="002C5891" w:rsidRPr="00E47898" w:rsidRDefault="002C5891" w:rsidP="00BD16CC">
            <w:pPr>
              <w:spacing w:line="340" w:lineRule="exact"/>
              <w:jc w:val="center"/>
              <w:rPr>
                <w:rFonts w:hAnsi="ＭＳ Ｐ明朝" w:cs="ＭＳ Ｐゴシック"/>
                <w:szCs w:val="21"/>
              </w:rPr>
            </w:pPr>
            <w:r w:rsidRPr="00E47898">
              <w:rPr>
                <w:rFonts w:hAnsi="ＭＳ Ｐ明朝" w:cs="ＭＳ Ｐゴシック" w:hint="eastAsia"/>
                <w:szCs w:val="21"/>
              </w:rPr>
              <w:t>要　件</w:t>
            </w:r>
          </w:p>
        </w:tc>
        <w:tc>
          <w:tcPr>
            <w:tcW w:w="2979" w:type="dxa"/>
            <w:tcBorders>
              <w:top w:val="single" w:sz="18" w:space="0" w:color="auto"/>
              <w:bottom w:val="double" w:sz="4" w:space="0" w:color="auto"/>
              <w:right w:val="single" w:sz="18" w:space="0" w:color="auto"/>
            </w:tcBorders>
            <w:shd w:val="clear" w:color="auto" w:fill="CCFFFF"/>
            <w:vAlign w:val="center"/>
          </w:tcPr>
          <w:p w14:paraId="5A385C3F" w14:textId="77777777" w:rsidR="002C5891" w:rsidRPr="00E47898" w:rsidRDefault="002C5891" w:rsidP="00BD16CC">
            <w:pPr>
              <w:spacing w:line="340" w:lineRule="exact"/>
              <w:rPr>
                <w:rFonts w:hAnsi="ＭＳ Ｐ明朝" w:cs="ＭＳ Ｐゴシック"/>
                <w:szCs w:val="21"/>
              </w:rPr>
            </w:pPr>
            <w:r w:rsidRPr="00E47898">
              <w:rPr>
                <w:rFonts w:hAnsi="ＭＳ Ｐ明朝" w:cs="ＭＳ Ｐゴシック" w:hint="eastAsia"/>
                <w:szCs w:val="21"/>
              </w:rPr>
              <w:t>いずれかに○を記入してください。</w:t>
            </w:r>
          </w:p>
        </w:tc>
      </w:tr>
      <w:tr w:rsidR="002C5891" w14:paraId="72C36160" w14:textId="77777777" w:rsidTr="00BD16CC">
        <w:trPr>
          <w:trHeight w:val="544"/>
        </w:trPr>
        <w:tc>
          <w:tcPr>
            <w:tcW w:w="6660" w:type="dxa"/>
            <w:tcBorders>
              <w:left w:val="single" w:sz="18" w:space="0" w:color="auto"/>
              <w:bottom w:val="nil"/>
            </w:tcBorders>
            <w:vAlign w:val="center"/>
          </w:tcPr>
          <w:p w14:paraId="5A89024B" w14:textId="77777777" w:rsidR="002C5891" w:rsidRPr="00B6016D" w:rsidRDefault="002C5891" w:rsidP="002C5891">
            <w:pPr>
              <w:spacing w:line="340" w:lineRule="exact"/>
              <w:ind w:left="240" w:hangingChars="100" w:hanging="240"/>
              <w:rPr>
                <w:rFonts w:hAnsi="ＭＳ Ｐ明朝" w:cs="ＭＳ Ｐゴシック"/>
                <w:szCs w:val="21"/>
              </w:rPr>
            </w:pPr>
            <w:r w:rsidRPr="00B6016D">
              <w:rPr>
                <w:rFonts w:hAnsi="ＭＳ Ｐ明朝" w:cs="ＭＳ Ｐゴシック" w:hint="eastAsia"/>
                <w:szCs w:val="21"/>
              </w:rPr>
              <w:t>・</w:t>
            </w:r>
            <w:r w:rsidRPr="00B6016D">
              <w:rPr>
                <w:rFonts w:hAnsi="ＭＳ Ｐ明朝" w:hint="eastAsia"/>
                <w:kern w:val="16"/>
                <w:szCs w:val="21"/>
              </w:rPr>
              <w:t>地方自治法施行令（昭和</w:t>
            </w:r>
            <w:r>
              <w:rPr>
                <w:rFonts w:hAnsi="ＭＳ Ｐ明朝" w:hint="eastAsia"/>
                <w:kern w:val="16"/>
                <w:szCs w:val="21"/>
              </w:rPr>
              <w:t>22</w:t>
            </w:r>
            <w:r w:rsidRPr="00B6016D">
              <w:rPr>
                <w:rFonts w:hAnsi="ＭＳ Ｐ明朝" w:hint="eastAsia"/>
                <w:kern w:val="16"/>
                <w:szCs w:val="21"/>
              </w:rPr>
              <w:t>年政令第</w:t>
            </w:r>
            <w:r>
              <w:rPr>
                <w:rFonts w:hAnsi="ＭＳ Ｐ明朝" w:hint="eastAsia"/>
                <w:kern w:val="16"/>
                <w:szCs w:val="21"/>
              </w:rPr>
              <w:t>16</w:t>
            </w:r>
            <w:r w:rsidRPr="00B6016D">
              <w:rPr>
                <w:rFonts w:hAnsi="ＭＳ Ｐ明朝" w:hint="eastAsia"/>
                <w:kern w:val="16"/>
                <w:szCs w:val="21"/>
              </w:rPr>
              <w:t>号）第</w:t>
            </w:r>
            <w:r>
              <w:rPr>
                <w:rFonts w:hAnsi="ＭＳ Ｐ明朝" w:hint="eastAsia"/>
                <w:kern w:val="16"/>
                <w:szCs w:val="21"/>
              </w:rPr>
              <w:t>167条の4第1項</w:t>
            </w:r>
            <w:r w:rsidRPr="00B6016D">
              <w:rPr>
                <w:rFonts w:hAnsi="ＭＳ Ｐ明朝" w:hint="eastAsia"/>
                <w:kern w:val="16"/>
                <w:szCs w:val="21"/>
              </w:rPr>
              <w:t>（同令</w:t>
            </w:r>
            <w:r>
              <w:rPr>
                <w:rFonts w:hAnsi="ＭＳ Ｐ明朝" w:hint="eastAsia"/>
                <w:kern w:val="16"/>
                <w:szCs w:val="21"/>
              </w:rPr>
              <w:t>第167条の11第1項</w:t>
            </w:r>
            <w:r w:rsidRPr="00B6016D">
              <w:rPr>
                <w:rFonts w:hAnsi="ＭＳ Ｐ明朝" w:hint="eastAsia"/>
                <w:kern w:val="16"/>
                <w:szCs w:val="21"/>
              </w:rPr>
              <w:t>において準用する場合も含む。）の規定に該当する者でないこと。また、同条</w:t>
            </w:r>
            <w:r>
              <w:rPr>
                <w:rFonts w:hAnsi="ＭＳ Ｐ明朝" w:hint="eastAsia"/>
                <w:kern w:val="16"/>
                <w:szCs w:val="21"/>
              </w:rPr>
              <w:t>第2項</w:t>
            </w:r>
            <w:r w:rsidRPr="00B6016D">
              <w:rPr>
                <w:rFonts w:hAnsi="ＭＳ Ｐ明朝" w:hint="eastAsia"/>
                <w:kern w:val="16"/>
                <w:szCs w:val="21"/>
              </w:rPr>
              <w:t>による措置を現に受けていないこと</w:t>
            </w:r>
          </w:p>
        </w:tc>
        <w:tc>
          <w:tcPr>
            <w:tcW w:w="2979" w:type="dxa"/>
            <w:tcBorders>
              <w:right w:val="single" w:sz="18" w:space="0" w:color="auto"/>
            </w:tcBorders>
            <w:vAlign w:val="center"/>
          </w:tcPr>
          <w:p w14:paraId="5529CCD0" w14:textId="77777777" w:rsidR="002C5891" w:rsidRPr="00B6016D" w:rsidRDefault="002C5891" w:rsidP="00BD16CC">
            <w:pPr>
              <w:spacing w:line="340" w:lineRule="exact"/>
              <w:rPr>
                <w:rFonts w:hAnsi="ＭＳ Ｐ明朝" w:cs="ＭＳ Ｐゴシック"/>
                <w:szCs w:val="21"/>
              </w:rPr>
            </w:pPr>
            <w:r w:rsidRPr="00B6016D">
              <w:rPr>
                <w:rFonts w:hAnsi="ＭＳ Ｐ明朝" w:cs="ＭＳ Ｐゴシック" w:hint="eastAsia"/>
                <w:szCs w:val="21"/>
              </w:rPr>
              <w:t>１．　満たしている</w:t>
            </w:r>
          </w:p>
          <w:p w14:paraId="3FA33209" w14:textId="77777777" w:rsidR="002C5891" w:rsidRPr="00B6016D" w:rsidRDefault="002C5891" w:rsidP="00BD16CC">
            <w:pPr>
              <w:spacing w:line="340" w:lineRule="exact"/>
              <w:rPr>
                <w:rFonts w:hAnsi="ＭＳ Ｐ明朝" w:cs="ＭＳ Ｐゴシック"/>
                <w:szCs w:val="21"/>
              </w:rPr>
            </w:pPr>
            <w:r w:rsidRPr="00B6016D">
              <w:rPr>
                <w:rFonts w:hAnsi="ＭＳ Ｐ明朝" w:cs="ＭＳ Ｐゴシック" w:hint="eastAsia"/>
                <w:szCs w:val="21"/>
              </w:rPr>
              <w:t>２．　満たしていない</w:t>
            </w:r>
          </w:p>
        </w:tc>
      </w:tr>
      <w:tr w:rsidR="0006218E" w14:paraId="25DFF47C" w14:textId="77777777" w:rsidTr="00BD16CC">
        <w:trPr>
          <w:trHeight w:val="544"/>
        </w:trPr>
        <w:tc>
          <w:tcPr>
            <w:tcW w:w="6660" w:type="dxa"/>
            <w:tcBorders>
              <w:left w:val="single" w:sz="18" w:space="0" w:color="auto"/>
              <w:bottom w:val="nil"/>
            </w:tcBorders>
            <w:vAlign w:val="center"/>
          </w:tcPr>
          <w:p w14:paraId="4C7BA579" w14:textId="77777777" w:rsidR="0006218E" w:rsidRPr="00B6016D" w:rsidRDefault="0006218E" w:rsidP="002C5891">
            <w:pPr>
              <w:spacing w:line="340" w:lineRule="exact"/>
              <w:ind w:left="240" w:hangingChars="100" w:hanging="240"/>
              <w:rPr>
                <w:rFonts w:hAnsi="ＭＳ Ｐ明朝" w:cs="ＭＳ Ｐゴシック"/>
                <w:szCs w:val="21"/>
              </w:rPr>
            </w:pPr>
            <w:r>
              <w:rPr>
                <w:rFonts w:hAnsi="ＭＳ Ｐ明朝" w:cs="ＭＳ Ｐゴシック" w:hint="eastAsia"/>
                <w:szCs w:val="21"/>
              </w:rPr>
              <w:t>・</w:t>
            </w:r>
            <w:r>
              <w:rPr>
                <w:rFonts w:hint="eastAsia"/>
              </w:rPr>
              <w:t>世田谷区の競争入札参加資格を有すること</w:t>
            </w:r>
          </w:p>
        </w:tc>
        <w:tc>
          <w:tcPr>
            <w:tcW w:w="2979" w:type="dxa"/>
            <w:tcBorders>
              <w:right w:val="single" w:sz="18" w:space="0" w:color="auto"/>
            </w:tcBorders>
            <w:vAlign w:val="center"/>
          </w:tcPr>
          <w:p w14:paraId="3E87E7B4" w14:textId="77777777" w:rsidR="0006218E" w:rsidRPr="00B6016D" w:rsidRDefault="0006218E" w:rsidP="0006218E">
            <w:pPr>
              <w:spacing w:line="340" w:lineRule="exact"/>
              <w:rPr>
                <w:rFonts w:hAnsi="ＭＳ Ｐ明朝" w:cs="ＭＳ Ｐゴシック"/>
                <w:szCs w:val="21"/>
              </w:rPr>
            </w:pPr>
            <w:r w:rsidRPr="00B6016D">
              <w:rPr>
                <w:rFonts w:hAnsi="ＭＳ Ｐ明朝" w:cs="ＭＳ Ｐゴシック" w:hint="eastAsia"/>
                <w:szCs w:val="21"/>
              </w:rPr>
              <w:t>１．　満たしている</w:t>
            </w:r>
          </w:p>
          <w:p w14:paraId="7ED0A892" w14:textId="77777777" w:rsidR="0006218E" w:rsidRPr="00B6016D" w:rsidRDefault="0006218E" w:rsidP="0006218E">
            <w:pPr>
              <w:spacing w:line="340" w:lineRule="exact"/>
              <w:rPr>
                <w:rFonts w:hAnsi="ＭＳ Ｐ明朝" w:cs="ＭＳ Ｐゴシック"/>
                <w:szCs w:val="21"/>
              </w:rPr>
            </w:pPr>
            <w:r w:rsidRPr="00B6016D">
              <w:rPr>
                <w:rFonts w:hAnsi="ＭＳ Ｐ明朝" w:cs="ＭＳ Ｐゴシック" w:hint="eastAsia"/>
                <w:szCs w:val="21"/>
              </w:rPr>
              <w:t>２．　満たしていない</w:t>
            </w:r>
          </w:p>
        </w:tc>
      </w:tr>
      <w:tr w:rsidR="002C5891" w14:paraId="1F442DDF" w14:textId="77777777" w:rsidTr="00BD16CC">
        <w:trPr>
          <w:trHeight w:val="20"/>
        </w:trPr>
        <w:tc>
          <w:tcPr>
            <w:tcW w:w="6660" w:type="dxa"/>
            <w:tcBorders>
              <w:left w:val="single" w:sz="18" w:space="0" w:color="auto"/>
            </w:tcBorders>
            <w:vAlign w:val="center"/>
          </w:tcPr>
          <w:p w14:paraId="1BB2EDE0" w14:textId="77777777" w:rsidR="002C5891" w:rsidRPr="00E47898" w:rsidRDefault="002C5891" w:rsidP="002C5891">
            <w:pPr>
              <w:spacing w:line="340" w:lineRule="exact"/>
              <w:ind w:left="240" w:hangingChars="100" w:hanging="240"/>
              <w:rPr>
                <w:rFonts w:hAnsi="ＭＳ Ｐ明朝" w:cs="ＭＳ Ｐゴシック"/>
                <w:szCs w:val="21"/>
              </w:rPr>
            </w:pPr>
            <w:r w:rsidRPr="00E47898">
              <w:rPr>
                <w:rFonts w:hAnsi="ＭＳ Ｐ明朝" w:hint="eastAsia"/>
                <w:szCs w:val="21"/>
              </w:rPr>
              <w:t>・</w:t>
            </w:r>
            <w:r w:rsidRPr="00E47898">
              <w:rPr>
                <w:rFonts w:hAnsi="ＭＳ Ｐ明朝" w:hint="eastAsia"/>
                <w:kern w:val="16"/>
                <w:szCs w:val="21"/>
              </w:rPr>
              <w:t>世田谷区から入札参加禁止又は指名停止の措置を受けている期間中でないこと</w:t>
            </w:r>
          </w:p>
        </w:tc>
        <w:tc>
          <w:tcPr>
            <w:tcW w:w="2979" w:type="dxa"/>
            <w:tcBorders>
              <w:right w:val="single" w:sz="18" w:space="0" w:color="auto"/>
            </w:tcBorders>
            <w:vAlign w:val="center"/>
          </w:tcPr>
          <w:p w14:paraId="3A5C6006" w14:textId="77777777" w:rsidR="002C5891" w:rsidRPr="00E47898" w:rsidRDefault="002C5891" w:rsidP="00BD16CC">
            <w:pPr>
              <w:spacing w:line="340" w:lineRule="exact"/>
              <w:rPr>
                <w:rFonts w:hAnsi="ＭＳ Ｐ明朝" w:cs="ＭＳ Ｐゴシック"/>
                <w:szCs w:val="21"/>
              </w:rPr>
            </w:pPr>
            <w:r w:rsidRPr="00E47898">
              <w:rPr>
                <w:rFonts w:hAnsi="ＭＳ Ｐ明朝" w:cs="ＭＳ Ｐゴシック" w:hint="eastAsia"/>
                <w:szCs w:val="21"/>
              </w:rPr>
              <w:t>１．　満たしている</w:t>
            </w:r>
          </w:p>
          <w:p w14:paraId="04DCA21F" w14:textId="77777777" w:rsidR="002C5891" w:rsidRPr="00E47898" w:rsidRDefault="002C5891" w:rsidP="00BD16CC">
            <w:pPr>
              <w:spacing w:line="340" w:lineRule="exact"/>
              <w:rPr>
                <w:rFonts w:hAnsi="ＭＳ Ｐ明朝" w:cs="ＭＳ Ｐゴシック"/>
                <w:szCs w:val="21"/>
              </w:rPr>
            </w:pPr>
            <w:r w:rsidRPr="00E47898">
              <w:rPr>
                <w:rFonts w:hAnsi="ＭＳ Ｐ明朝" w:cs="ＭＳ Ｐゴシック" w:hint="eastAsia"/>
                <w:szCs w:val="21"/>
              </w:rPr>
              <w:t>２．　満たしていない</w:t>
            </w:r>
          </w:p>
        </w:tc>
      </w:tr>
      <w:tr w:rsidR="002C5891" w14:paraId="56B51703" w14:textId="77777777" w:rsidTr="00BD16CC">
        <w:trPr>
          <w:trHeight w:val="344"/>
        </w:trPr>
        <w:tc>
          <w:tcPr>
            <w:tcW w:w="6660" w:type="dxa"/>
            <w:tcBorders>
              <w:left w:val="single" w:sz="18" w:space="0" w:color="auto"/>
            </w:tcBorders>
            <w:vAlign w:val="center"/>
          </w:tcPr>
          <w:p w14:paraId="15A076BE" w14:textId="4D495104" w:rsidR="002C5891" w:rsidRPr="00267A3D" w:rsidRDefault="002C5891" w:rsidP="002C5891">
            <w:pPr>
              <w:spacing w:line="340" w:lineRule="exact"/>
              <w:ind w:left="240" w:hangingChars="100" w:hanging="240"/>
              <w:rPr>
                <w:rFonts w:hAnsi="ＭＳ Ｐ明朝"/>
                <w:szCs w:val="21"/>
              </w:rPr>
            </w:pPr>
            <w:r w:rsidRPr="00267A3D">
              <w:rPr>
                <w:rFonts w:hAnsi="ＭＳ Ｐ明朝" w:hint="eastAsia"/>
                <w:szCs w:val="21"/>
              </w:rPr>
              <w:t>・</w:t>
            </w:r>
            <w:r w:rsidRPr="00267A3D">
              <w:rPr>
                <w:rFonts w:hAnsi="ＭＳ Ｐ明朝" w:hint="eastAsia"/>
                <w:kern w:val="16"/>
                <w:szCs w:val="21"/>
              </w:rPr>
              <w:t>都道府県民税・市町村民税に滞納がないこと</w:t>
            </w:r>
          </w:p>
        </w:tc>
        <w:tc>
          <w:tcPr>
            <w:tcW w:w="2979" w:type="dxa"/>
            <w:tcBorders>
              <w:right w:val="single" w:sz="18" w:space="0" w:color="auto"/>
            </w:tcBorders>
            <w:shd w:val="clear" w:color="auto" w:fill="auto"/>
            <w:vAlign w:val="center"/>
          </w:tcPr>
          <w:p w14:paraId="47F80960" w14:textId="77777777" w:rsidR="002C5891" w:rsidRPr="00E47898" w:rsidRDefault="002C5891" w:rsidP="00BD16CC">
            <w:pPr>
              <w:spacing w:line="340" w:lineRule="exact"/>
              <w:rPr>
                <w:rFonts w:hAnsi="ＭＳ Ｐ明朝" w:cs="ＭＳ Ｐゴシック"/>
                <w:szCs w:val="21"/>
              </w:rPr>
            </w:pPr>
            <w:r w:rsidRPr="00E47898">
              <w:rPr>
                <w:rFonts w:hAnsi="ＭＳ Ｐ明朝" w:cs="ＭＳ Ｐゴシック" w:hint="eastAsia"/>
                <w:szCs w:val="21"/>
              </w:rPr>
              <w:t>１．　満たしている</w:t>
            </w:r>
          </w:p>
          <w:p w14:paraId="118C841D" w14:textId="77777777" w:rsidR="002C5891" w:rsidRPr="00E47898" w:rsidRDefault="002C5891" w:rsidP="00BD16CC">
            <w:pPr>
              <w:spacing w:line="340" w:lineRule="exact"/>
              <w:rPr>
                <w:rFonts w:hAnsi="ＭＳ Ｐ明朝" w:cs="ＭＳ Ｐゴシック"/>
                <w:szCs w:val="21"/>
              </w:rPr>
            </w:pPr>
            <w:r w:rsidRPr="00E47898">
              <w:rPr>
                <w:rFonts w:hAnsi="ＭＳ Ｐ明朝" w:cs="ＭＳ Ｐゴシック" w:hint="eastAsia"/>
                <w:szCs w:val="21"/>
              </w:rPr>
              <w:t>２．　満たしていない</w:t>
            </w:r>
          </w:p>
        </w:tc>
      </w:tr>
      <w:tr w:rsidR="0006218E" w14:paraId="79DCCC6D" w14:textId="77777777" w:rsidTr="00BD16CC">
        <w:trPr>
          <w:trHeight w:val="344"/>
        </w:trPr>
        <w:tc>
          <w:tcPr>
            <w:tcW w:w="6660" w:type="dxa"/>
            <w:tcBorders>
              <w:left w:val="single" w:sz="18" w:space="0" w:color="auto"/>
            </w:tcBorders>
            <w:vAlign w:val="center"/>
          </w:tcPr>
          <w:p w14:paraId="7C40BD0E" w14:textId="77777777" w:rsidR="0006218E" w:rsidRPr="00267A3D" w:rsidRDefault="0006218E" w:rsidP="002C5891">
            <w:pPr>
              <w:spacing w:line="340" w:lineRule="exact"/>
              <w:ind w:left="240" w:hangingChars="100" w:hanging="240"/>
              <w:rPr>
                <w:rFonts w:hAnsi="ＭＳ Ｐ明朝"/>
                <w:szCs w:val="21"/>
              </w:rPr>
            </w:pPr>
            <w:r w:rsidRPr="00267A3D">
              <w:rPr>
                <w:rFonts w:hint="eastAsia"/>
              </w:rPr>
              <w:t>・暴力団員による不当な行為の防止等に関する法律（平成３年法律第</w:t>
            </w:r>
            <w:r w:rsidRPr="00267A3D">
              <w:rPr>
                <w:rFonts w:asciiTheme="minorHAnsi"/>
              </w:rPr>
              <w:t>77</w:t>
            </w:r>
            <w:r w:rsidRPr="00267A3D">
              <w:rPr>
                <w:rFonts w:hint="eastAsia"/>
              </w:rPr>
              <w:t>号）第２条第６号に規定する暴力団員が経営していない者又は事実上経営に参加していないこと</w:t>
            </w:r>
          </w:p>
        </w:tc>
        <w:tc>
          <w:tcPr>
            <w:tcW w:w="2979" w:type="dxa"/>
            <w:tcBorders>
              <w:right w:val="single" w:sz="18" w:space="0" w:color="auto"/>
            </w:tcBorders>
            <w:shd w:val="clear" w:color="auto" w:fill="auto"/>
            <w:vAlign w:val="center"/>
          </w:tcPr>
          <w:p w14:paraId="5AA1C2A9" w14:textId="77777777" w:rsidR="0006218E" w:rsidRPr="00E47898" w:rsidRDefault="0006218E" w:rsidP="0006218E">
            <w:pPr>
              <w:spacing w:line="340" w:lineRule="exact"/>
              <w:rPr>
                <w:rFonts w:hAnsi="ＭＳ Ｐ明朝" w:cs="ＭＳ Ｐゴシック"/>
                <w:szCs w:val="21"/>
              </w:rPr>
            </w:pPr>
            <w:r w:rsidRPr="00E47898">
              <w:rPr>
                <w:rFonts w:hAnsi="ＭＳ Ｐ明朝" w:cs="ＭＳ Ｐゴシック" w:hint="eastAsia"/>
                <w:szCs w:val="21"/>
              </w:rPr>
              <w:t>１．　満たしている</w:t>
            </w:r>
          </w:p>
          <w:p w14:paraId="0AB5C1E9" w14:textId="77777777" w:rsidR="0006218E" w:rsidRPr="00E47898" w:rsidRDefault="0006218E" w:rsidP="0006218E">
            <w:pPr>
              <w:spacing w:line="340" w:lineRule="exact"/>
              <w:rPr>
                <w:rFonts w:hAnsi="ＭＳ Ｐ明朝" w:cs="ＭＳ Ｐゴシック"/>
                <w:szCs w:val="21"/>
              </w:rPr>
            </w:pPr>
            <w:r w:rsidRPr="00E47898">
              <w:rPr>
                <w:rFonts w:hAnsi="ＭＳ Ｐ明朝" w:cs="ＭＳ Ｐゴシック" w:hint="eastAsia"/>
                <w:szCs w:val="21"/>
              </w:rPr>
              <w:t>２．　満たしていない</w:t>
            </w:r>
          </w:p>
        </w:tc>
      </w:tr>
      <w:tr w:rsidR="002C5891" w14:paraId="319B4C23" w14:textId="77777777" w:rsidTr="00BD16CC">
        <w:trPr>
          <w:trHeight w:val="343"/>
        </w:trPr>
        <w:tc>
          <w:tcPr>
            <w:tcW w:w="6660" w:type="dxa"/>
            <w:tcBorders>
              <w:left w:val="single" w:sz="18" w:space="0" w:color="auto"/>
            </w:tcBorders>
            <w:vAlign w:val="center"/>
          </w:tcPr>
          <w:p w14:paraId="269B6810" w14:textId="1E20B8E5" w:rsidR="002C5891" w:rsidRPr="00267A3D" w:rsidRDefault="002C5891" w:rsidP="002C5891">
            <w:pPr>
              <w:spacing w:line="340" w:lineRule="exact"/>
              <w:ind w:left="240" w:hangingChars="100" w:hanging="240"/>
              <w:rPr>
                <w:rFonts w:hAnsi="ＭＳ Ｐ明朝"/>
                <w:szCs w:val="21"/>
              </w:rPr>
            </w:pPr>
            <w:r w:rsidRPr="00267A3D">
              <w:rPr>
                <w:rFonts w:hAnsi="ＭＳ Ｐ明朝" w:hint="eastAsia"/>
                <w:szCs w:val="21"/>
              </w:rPr>
              <w:t>・</w:t>
            </w:r>
            <w:r w:rsidR="00C97279" w:rsidRPr="00C97279">
              <w:rPr>
                <w:rFonts w:hint="eastAsia"/>
              </w:rPr>
              <w:t>これまで官公庁から受託した業務において、</w:t>
            </w:r>
            <w:r w:rsidR="00352773">
              <w:rPr>
                <w:rFonts w:hint="eastAsia"/>
              </w:rPr>
              <w:t>予防接種に関する</w:t>
            </w:r>
            <w:r w:rsidR="00C97279" w:rsidRPr="00C97279">
              <w:rPr>
                <w:rFonts w:hint="eastAsia"/>
              </w:rPr>
              <w:t>コールセンター運営業務の受託実績を有すること</w:t>
            </w:r>
          </w:p>
        </w:tc>
        <w:tc>
          <w:tcPr>
            <w:tcW w:w="2979" w:type="dxa"/>
            <w:tcBorders>
              <w:right w:val="single" w:sz="18" w:space="0" w:color="auto"/>
            </w:tcBorders>
            <w:shd w:val="clear" w:color="auto" w:fill="auto"/>
            <w:vAlign w:val="center"/>
          </w:tcPr>
          <w:p w14:paraId="32F3E808" w14:textId="77777777" w:rsidR="002C5891" w:rsidRPr="00E47898" w:rsidRDefault="002C5891" w:rsidP="00BD16CC">
            <w:pPr>
              <w:spacing w:line="340" w:lineRule="exact"/>
              <w:rPr>
                <w:rFonts w:hAnsi="ＭＳ Ｐ明朝" w:cs="ＭＳ Ｐゴシック"/>
                <w:szCs w:val="21"/>
              </w:rPr>
            </w:pPr>
            <w:r w:rsidRPr="00E47898">
              <w:rPr>
                <w:rFonts w:hAnsi="ＭＳ Ｐ明朝" w:cs="ＭＳ Ｐゴシック" w:hint="eastAsia"/>
                <w:szCs w:val="21"/>
              </w:rPr>
              <w:t>１．　満たしている</w:t>
            </w:r>
          </w:p>
          <w:p w14:paraId="521959EA" w14:textId="77777777" w:rsidR="002C5891" w:rsidRPr="00E47898" w:rsidRDefault="002C5891" w:rsidP="00BD16CC">
            <w:pPr>
              <w:spacing w:line="340" w:lineRule="exact"/>
              <w:rPr>
                <w:rFonts w:hAnsi="ＭＳ Ｐ明朝" w:cs="ＭＳ Ｐゴシック"/>
                <w:szCs w:val="21"/>
              </w:rPr>
            </w:pPr>
            <w:r w:rsidRPr="00E47898">
              <w:rPr>
                <w:rFonts w:hAnsi="ＭＳ Ｐ明朝" w:cs="ＭＳ Ｐゴシック" w:hint="eastAsia"/>
                <w:szCs w:val="21"/>
              </w:rPr>
              <w:t>２．　満たしていない</w:t>
            </w:r>
          </w:p>
        </w:tc>
      </w:tr>
      <w:tr w:rsidR="0006218E" w14:paraId="156DB660" w14:textId="77777777" w:rsidTr="00BD16CC">
        <w:trPr>
          <w:trHeight w:val="343"/>
        </w:trPr>
        <w:tc>
          <w:tcPr>
            <w:tcW w:w="6660" w:type="dxa"/>
            <w:tcBorders>
              <w:left w:val="single" w:sz="18" w:space="0" w:color="auto"/>
            </w:tcBorders>
            <w:vAlign w:val="center"/>
          </w:tcPr>
          <w:p w14:paraId="2DC4A44C" w14:textId="780DEB14" w:rsidR="0006218E" w:rsidRPr="00352773" w:rsidRDefault="0006218E" w:rsidP="002C5891">
            <w:pPr>
              <w:spacing w:line="340" w:lineRule="exact"/>
              <w:ind w:left="240" w:hangingChars="100" w:hanging="240"/>
              <w:rPr>
                <w:rFonts w:hAnsi="ＭＳ Ｐ明朝"/>
                <w:szCs w:val="21"/>
              </w:rPr>
            </w:pPr>
            <w:r w:rsidRPr="0006218E">
              <w:rPr>
                <w:rFonts w:hint="eastAsia"/>
              </w:rPr>
              <w:t>・</w:t>
            </w:r>
            <w:r w:rsidR="00352773" w:rsidRPr="00352773">
              <w:t xml:space="preserve"> (財)日本情報経済社会推進協会「プライバシーマーク」又は「情報セキュリティマネジメントシステム(ISMS)適合性評価制度」の認証を取得(取得申請中を含む)していること</w:t>
            </w:r>
          </w:p>
        </w:tc>
        <w:tc>
          <w:tcPr>
            <w:tcW w:w="2979" w:type="dxa"/>
            <w:tcBorders>
              <w:right w:val="single" w:sz="18" w:space="0" w:color="auto"/>
            </w:tcBorders>
            <w:shd w:val="clear" w:color="auto" w:fill="auto"/>
            <w:vAlign w:val="center"/>
          </w:tcPr>
          <w:p w14:paraId="6BDFB952" w14:textId="77777777" w:rsidR="0006218E" w:rsidRPr="00E47898" w:rsidRDefault="0006218E" w:rsidP="0006218E">
            <w:pPr>
              <w:spacing w:line="340" w:lineRule="exact"/>
              <w:rPr>
                <w:rFonts w:hAnsi="ＭＳ Ｐ明朝" w:cs="ＭＳ Ｐゴシック"/>
                <w:szCs w:val="21"/>
              </w:rPr>
            </w:pPr>
            <w:r w:rsidRPr="00E47898">
              <w:rPr>
                <w:rFonts w:hAnsi="ＭＳ Ｐ明朝" w:cs="ＭＳ Ｐゴシック" w:hint="eastAsia"/>
                <w:szCs w:val="21"/>
              </w:rPr>
              <w:t>１．　満たしている</w:t>
            </w:r>
          </w:p>
          <w:p w14:paraId="00D56419" w14:textId="77777777" w:rsidR="0006218E" w:rsidRPr="00E47898" w:rsidRDefault="0006218E" w:rsidP="0006218E">
            <w:pPr>
              <w:spacing w:line="340" w:lineRule="exact"/>
              <w:rPr>
                <w:rFonts w:hAnsi="ＭＳ Ｐ明朝" w:cs="ＭＳ Ｐゴシック"/>
                <w:szCs w:val="21"/>
              </w:rPr>
            </w:pPr>
            <w:r w:rsidRPr="00E47898">
              <w:rPr>
                <w:rFonts w:hAnsi="ＭＳ Ｐ明朝" w:cs="ＭＳ Ｐゴシック" w:hint="eastAsia"/>
                <w:szCs w:val="21"/>
              </w:rPr>
              <w:t>２．　満たしていない</w:t>
            </w:r>
          </w:p>
        </w:tc>
      </w:tr>
      <w:tr w:rsidR="00595478" w14:paraId="52B9B8F5" w14:textId="77777777" w:rsidTr="00BD16CC">
        <w:trPr>
          <w:trHeight w:val="343"/>
        </w:trPr>
        <w:tc>
          <w:tcPr>
            <w:tcW w:w="6660" w:type="dxa"/>
            <w:tcBorders>
              <w:left w:val="single" w:sz="18" w:space="0" w:color="auto"/>
            </w:tcBorders>
            <w:vAlign w:val="center"/>
          </w:tcPr>
          <w:p w14:paraId="2CFA498F" w14:textId="77777777" w:rsidR="00595478" w:rsidRPr="0006218E" w:rsidRDefault="00595478" w:rsidP="002C5891">
            <w:pPr>
              <w:spacing w:line="340" w:lineRule="exact"/>
              <w:ind w:left="240" w:hangingChars="100" w:hanging="240"/>
            </w:pPr>
            <w:r>
              <w:rPr>
                <w:rFonts w:hint="eastAsia"/>
              </w:rPr>
              <w:t>・</w:t>
            </w:r>
            <w:r w:rsidRPr="00C11BAC">
              <w:rPr>
                <w:rFonts w:hint="eastAsia"/>
                <w:kern w:val="0"/>
              </w:rPr>
              <w:t>都内</w:t>
            </w:r>
            <w:r w:rsidR="00423644" w:rsidRPr="00C11BAC">
              <w:rPr>
                <w:rFonts w:hint="eastAsia"/>
              </w:rPr>
              <w:t>及び都近郊（埼玉県、千葉県、神奈川県）</w:t>
            </w:r>
            <w:r w:rsidRPr="00C11BAC">
              <w:rPr>
                <w:rFonts w:hint="eastAsia"/>
                <w:kern w:val="0"/>
              </w:rPr>
              <w:t>に</w:t>
            </w:r>
            <w:r w:rsidRPr="00595478">
              <w:rPr>
                <w:rFonts w:hint="eastAsia"/>
                <w:kern w:val="0"/>
              </w:rPr>
              <w:t>本店、支店又は営業所等の営業拠点を有する</w:t>
            </w:r>
          </w:p>
        </w:tc>
        <w:tc>
          <w:tcPr>
            <w:tcW w:w="2979" w:type="dxa"/>
            <w:tcBorders>
              <w:right w:val="single" w:sz="18" w:space="0" w:color="auto"/>
            </w:tcBorders>
            <w:shd w:val="clear" w:color="auto" w:fill="auto"/>
            <w:vAlign w:val="center"/>
          </w:tcPr>
          <w:p w14:paraId="18E4B946" w14:textId="77777777" w:rsidR="00595478" w:rsidRPr="00E47898" w:rsidRDefault="00595478" w:rsidP="00595478">
            <w:pPr>
              <w:spacing w:line="340" w:lineRule="exact"/>
              <w:rPr>
                <w:rFonts w:hAnsi="ＭＳ Ｐ明朝" w:cs="ＭＳ Ｐゴシック"/>
                <w:szCs w:val="21"/>
              </w:rPr>
            </w:pPr>
            <w:r w:rsidRPr="00E47898">
              <w:rPr>
                <w:rFonts w:hAnsi="ＭＳ Ｐ明朝" w:cs="ＭＳ Ｐゴシック" w:hint="eastAsia"/>
                <w:szCs w:val="21"/>
              </w:rPr>
              <w:t>１．　満たしている</w:t>
            </w:r>
          </w:p>
          <w:p w14:paraId="19A464BF" w14:textId="77777777" w:rsidR="00595478" w:rsidRPr="00E47898" w:rsidRDefault="00595478" w:rsidP="00595478">
            <w:pPr>
              <w:spacing w:line="340" w:lineRule="exact"/>
              <w:rPr>
                <w:rFonts w:hAnsi="ＭＳ Ｐ明朝" w:cs="ＭＳ Ｐゴシック"/>
                <w:szCs w:val="21"/>
              </w:rPr>
            </w:pPr>
            <w:r w:rsidRPr="00E47898">
              <w:rPr>
                <w:rFonts w:hAnsi="ＭＳ Ｐ明朝" w:cs="ＭＳ Ｐゴシック" w:hint="eastAsia"/>
                <w:szCs w:val="21"/>
              </w:rPr>
              <w:t>２．　満たしていない</w:t>
            </w:r>
          </w:p>
        </w:tc>
      </w:tr>
      <w:tr w:rsidR="0006218E" w14:paraId="67C06ACA" w14:textId="77777777" w:rsidTr="00BD16CC">
        <w:trPr>
          <w:trHeight w:val="456"/>
        </w:trPr>
        <w:tc>
          <w:tcPr>
            <w:tcW w:w="6660" w:type="dxa"/>
            <w:tcBorders>
              <w:left w:val="single" w:sz="18" w:space="0" w:color="auto"/>
              <w:bottom w:val="single" w:sz="18" w:space="0" w:color="auto"/>
            </w:tcBorders>
            <w:vAlign w:val="center"/>
          </w:tcPr>
          <w:p w14:paraId="39F96EBA" w14:textId="77777777" w:rsidR="0006218E" w:rsidRPr="00E47898" w:rsidRDefault="0006218E" w:rsidP="002C5891">
            <w:pPr>
              <w:spacing w:line="340" w:lineRule="exact"/>
              <w:ind w:left="240" w:hangingChars="100" w:hanging="240"/>
              <w:rPr>
                <w:rFonts w:hAnsi="ＭＳ Ｐ明朝"/>
                <w:szCs w:val="21"/>
              </w:rPr>
            </w:pPr>
            <w:r w:rsidRPr="00E47898">
              <w:rPr>
                <w:rFonts w:hAnsi="ＭＳ Ｐ明朝" w:hint="eastAsia"/>
                <w:szCs w:val="21"/>
              </w:rPr>
              <w:t>・</w:t>
            </w:r>
            <w:r w:rsidRPr="00E47898">
              <w:rPr>
                <w:rFonts w:hAnsi="ＭＳ Ｐ明朝" w:hint="eastAsia"/>
                <w:kern w:val="16"/>
                <w:szCs w:val="21"/>
              </w:rPr>
              <w:t>提出された書類の記載事項が虚偽でないこと</w:t>
            </w:r>
          </w:p>
        </w:tc>
        <w:tc>
          <w:tcPr>
            <w:tcW w:w="2979" w:type="dxa"/>
            <w:tcBorders>
              <w:bottom w:val="single" w:sz="18" w:space="0" w:color="auto"/>
              <w:right w:val="single" w:sz="18" w:space="0" w:color="auto"/>
            </w:tcBorders>
            <w:vAlign w:val="center"/>
          </w:tcPr>
          <w:p w14:paraId="31199DF4" w14:textId="77777777" w:rsidR="0006218E" w:rsidRPr="00E47898" w:rsidRDefault="0006218E" w:rsidP="0006218E">
            <w:pPr>
              <w:spacing w:line="340" w:lineRule="exact"/>
              <w:rPr>
                <w:rFonts w:hAnsi="ＭＳ Ｐ明朝" w:cs="ＭＳ Ｐゴシック"/>
                <w:szCs w:val="21"/>
              </w:rPr>
            </w:pPr>
            <w:r w:rsidRPr="00E47898">
              <w:rPr>
                <w:rFonts w:hAnsi="ＭＳ Ｐ明朝" w:cs="ＭＳ Ｐゴシック" w:hint="eastAsia"/>
                <w:szCs w:val="21"/>
              </w:rPr>
              <w:t>１．　満たしている</w:t>
            </w:r>
          </w:p>
          <w:p w14:paraId="3ECD5EF3" w14:textId="77777777" w:rsidR="0006218E" w:rsidRPr="0006218E" w:rsidRDefault="0006218E" w:rsidP="0006218E">
            <w:pPr>
              <w:spacing w:line="340" w:lineRule="exact"/>
              <w:rPr>
                <w:rFonts w:hAnsi="ＭＳ Ｐ明朝" w:cs="ＭＳ Ｐゴシック"/>
                <w:szCs w:val="21"/>
              </w:rPr>
            </w:pPr>
            <w:r w:rsidRPr="00E47898">
              <w:rPr>
                <w:rFonts w:hAnsi="ＭＳ Ｐ明朝" w:cs="ＭＳ Ｐゴシック" w:hint="eastAsia"/>
                <w:szCs w:val="21"/>
              </w:rPr>
              <w:t>２．　満たしていない</w:t>
            </w:r>
          </w:p>
        </w:tc>
      </w:tr>
    </w:tbl>
    <w:p w14:paraId="5BCDB168" w14:textId="77777777" w:rsidR="002C5891" w:rsidRPr="005216A8" w:rsidRDefault="002C5891" w:rsidP="002C5891">
      <w:pPr>
        <w:ind w:left="240" w:hangingChars="100" w:hanging="240"/>
        <w:rPr>
          <w:rFonts w:hAnsi="ＭＳ Ｐ明朝"/>
          <w:kern w:val="16"/>
          <w:szCs w:val="21"/>
        </w:rPr>
      </w:pPr>
      <w:r w:rsidRPr="005216A8">
        <w:rPr>
          <w:rFonts w:hAnsi="ＭＳ Ｐ明朝" w:hint="eastAsia"/>
          <w:kern w:val="16"/>
          <w:szCs w:val="21"/>
        </w:rPr>
        <w:t>※　表のフォーマットは変更せずに記載すること。</w:t>
      </w:r>
    </w:p>
    <w:p w14:paraId="7D1BBD71" w14:textId="77777777" w:rsidR="002C5891" w:rsidRPr="005216A8" w:rsidRDefault="002C5891" w:rsidP="002C5891">
      <w:pPr>
        <w:rPr>
          <w:rFonts w:hAnsi="ＭＳ Ｐ明朝"/>
          <w:kern w:val="16"/>
          <w:szCs w:val="21"/>
        </w:rPr>
      </w:pPr>
    </w:p>
    <w:p w14:paraId="2C3F9003" w14:textId="16A4D692" w:rsidR="002C5891" w:rsidRPr="00E53F53" w:rsidRDefault="002C5891" w:rsidP="002C5891">
      <w:pPr>
        <w:ind w:left="240" w:hangingChars="100" w:hanging="240"/>
        <w:rPr>
          <w:kern w:val="16"/>
        </w:rPr>
      </w:pPr>
      <w:r w:rsidRPr="00E53F53">
        <w:rPr>
          <w:rFonts w:hint="eastAsia"/>
          <w:kern w:val="16"/>
        </w:rPr>
        <w:t xml:space="preserve">２　</w:t>
      </w:r>
      <w:r w:rsidR="00C97279" w:rsidRPr="002D5799">
        <w:rPr>
          <w:rFonts w:hint="eastAsia"/>
        </w:rPr>
        <w:t>コールセンター運営業務</w:t>
      </w:r>
      <w:r w:rsidR="00E34861" w:rsidRPr="00E34861">
        <w:rPr>
          <w:rFonts w:hint="eastAsia"/>
          <w:kern w:val="16"/>
        </w:rPr>
        <w:t>を受託した実績</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44"/>
        <w:gridCol w:w="3780"/>
        <w:gridCol w:w="1447"/>
        <w:gridCol w:w="992"/>
      </w:tblGrid>
      <w:tr w:rsidR="002C5891" w:rsidRPr="00CF4438" w14:paraId="7873C0AD" w14:textId="77777777" w:rsidTr="00BD16CC">
        <w:trPr>
          <w:trHeight w:val="35"/>
        </w:trPr>
        <w:tc>
          <w:tcPr>
            <w:tcW w:w="1276" w:type="dxa"/>
            <w:tcBorders>
              <w:top w:val="single" w:sz="18" w:space="0" w:color="auto"/>
              <w:left w:val="single" w:sz="18" w:space="0" w:color="auto"/>
              <w:bottom w:val="double" w:sz="4" w:space="0" w:color="auto"/>
            </w:tcBorders>
            <w:shd w:val="clear" w:color="auto" w:fill="CCFFFF"/>
            <w:vAlign w:val="center"/>
          </w:tcPr>
          <w:p w14:paraId="1D849597" w14:textId="77777777" w:rsidR="002C5891" w:rsidRPr="00E53F53" w:rsidRDefault="002C5891" w:rsidP="00BD16CC">
            <w:pPr>
              <w:jc w:val="center"/>
              <w:rPr>
                <w:rFonts w:hAnsi="ＭＳ Ｐ明朝"/>
                <w:szCs w:val="21"/>
              </w:rPr>
            </w:pPr>
            <w:r w:rsidRPr="00E53F53">
              <w:rPr>
                <w:rFonts w:hAnsi="ＭＳ Ｐ明朝" w:hint="eastAsia"/>
                <w:szCs w:val="21"/>
              </w:rPr>
              <w:t>自治体名</w:t>
            </w:r>
          </w:p>
        </w:tc>
        <w:tc>
          <w:tcPr>
            <w:tcW w:w="2144" w:type="dxa"/>
            <w:tcBorders>
              <w:top w:val="single" w:sz="18" w:space="0" w:color="auto"/>
              <w:bottom w:val="double" w:sz="4" w:space="0" w:color="auto"/>
            </w:tcBorders>
            <w:shd w:val="clear" w:color="auto" w:fill="CCFFFF"/>
            <w:vAlign w:val="center"/>
          </w:tcPr>
          <w:p w14:paraId="026B74D0" w14:textId="77777777" w:rsidR="002C5891" w:rsidRPr="00E53F53" w:rsidRDefault="002C5891" w:rsidP="00BD16CC">
            <w:pPr>
              <w:jc w:val="center"/>
              <w:rPr>
                <w:rFonts w:hAnsi="ＭＳ Ｐ明朝"/>
                <w:szCs w:val="21"/>
              </w:rPr>
            </w:pPr>
            <w:r w:rsidRPr="00E53F53">
              <w:rPr>
                <w:rFonts w:hAnsi="ＭＳ Ｐ明朝" w:hint="eastAsia"/>
                <w:szCs w:val="21"/>
              </w:rPr>
              <w:t>履行期間</w:t>
            </w:r>
          </w:p>
        </w:tc>
        <w:tc>
          <w:tcPr>
            <w:tcW w:w="3780" w:type="dxa"/>
            <w:tcBorders>
              <w:top w:val="single" w:sz="18" w:space="0" w:color="auto"/>
              <w:bottom w:val="double" w:sz="4" w:space="0" w:color="auto"/>
            </w:tcBorders>
            <w:shd w:val="clear" w:color="auto" w:fill="CCFFFF"/>
            <w:vAlign w:val="center"/>
          </w:tcPr>
          <w:p w14:paraId="6F6CF074" w14:textId="77777777" w:rsidR="002C5891" w:rsidRPr="00E53F53" w:rsidRDefault="002C5891" w:rsidP="00BD16CC">
            <w:pPr>
              <w:jc w:val="center"/>
              <w:rPr>
                <w:rFonts w:hAnsi="ＭＳ Ｐ明朝"/>
                <w:szCs w:val="21"/>
              </w:rPr>
            </w:pPr>
            <w:r w:rsidRPr="00E53F53">
              <w:rPr>
                <w:rFonts w:hAnsi="ＭＳ Ｐ明朝" w:hint="eastAsia"/>
                <w:szCs w:val="21"/>
              </w:rPr>
              <w:t>案件概要</w:t>
            </w:r>
          </w:p>
        </w:tc>
        <w:tc>
          <w:tcPr>
            <w:tcW w:w="1447" w:type="dxa"/>
            <w:tcBorders>
              <w:top w:val="single" w:sz="18" w:space="0" w:color="auto"/>
              <w:bottom w:val="double" w:sz="4" w:space="0" w:color="auto"/>
              <w:right w:val="single" w:sz="4" w:space="0" w:color="auto"/>
            </w:tcBorders>
            <w:shd w:val="clear" w:color="auto" w:fill="CCFFFF"/>
            <w:vAlign w:val="center"/>
          </w:tcPr>
          <w:p w14:paraId="41518861" w14:textId="77777777" w:rsidR="002C5891" w:rsidRPr="00E53F53" w:rsidRDefault="002C5891" w:rsidP="00BD16CC">
            <w:pPr>
              <w:jc w:val="center"/>
              <w:rPr>
                <w:rFonts w:hAnsi="ＭＳ Ｐ明朝"/>
                <w:szCs w:val="21"/>
              </w:rPr>
            </w:pPr>
            <w:r w:rsidRPr="00E53F53">
              <w:rPr>
                <w:rFonts w:hAnsi="ＭＳ Ｐ明朝" w:hint="eastAsia"/>
                <w:szCs w:val="21"/>
              </w:rPr>
              <w:t>人口</w:t>
            </w:r>
          </w:p>
        </w:tc>
        <w:tc>
          <w:tcPr>
            <w:tcW w:w="992" w:type="dxa"/>
            <w:tcBorders>
              <w:top w:val="single" w:sz="18" w:space="0" w:color="auto"/>
              <w:left w:val="single" w:sz="4" w:space="0" w:color="auto"/>
              <w:bottom w:val="double" w:sz="4" w:space="0" w:color="auto"/>
              <w:right w:val="single" w:sz="18" w:space="0" w:color="auto"/>
            </w:tcBorders>
            <w:shd w:val="clear" w:color="auto" w:fill="CCFFFF"/>
            <w:vAlign w:val="center"/>
          </w:tcPr>
          <w:p w14:paraId="6FE9D3EB" w14:textId="77777777" w:rsidR="002C5891" w:rsidRPr="00E53F53" w:rsidRDefault="002C5891" w:rsidP="00BD16CC">
            <w:pPr>
              <w:jc w:val="center"/>
              <w:rPr>
                <w:rFonts w:hAnsi="ＭＳ Ｐ明朝"/>
                <w:szCs w:val="21"/>
              </w:rPr>
            </w:pPr>
            <w:r>
              <w:rPr>
                <w:rFonts w:hAnsi="ＭＳ Ｐ明朝" w:hint="eastAsia"/>
                <w:szCs w:val="21"/>
              </w:rPr>
              <w:t>備考</w:t>
            </w:r>
          </w:p>
        </w:tc>
      </w:tr>
      <w:tr w:rsidR="002C5891" w:rsidRPr="00CF4438" w14:paraId="0F1606A4" w14:textId="77777777" w:rsidTr="00BD16CC">
        <w:trPr>
          <w:trHeight w:val="50"/>
        </w:trPr>
        <w:tc>
          <w:tcPr>
            <w:tcW w:w="1276" w:type="dxa"/>
            <w:tcBorders>
              <w:top w:val="double" w:sz="4" w:space="0" w:color="auto"/>
              <w:left w:val="single" w:sz="18" w:space="0" w:color="auto"/>
              <w:bottom w:val="single" w:sz="4" w:space="0" w:color="auto"/>
            </w:tcBorders>
            <w:shd w:val="clear" w:color="auto" w:fill="C0C0C0"/>
            <w:vAlign w:val="center"/>
          </w:tcPr>
          <w:p w14:paraId="0BB392AE" w14:textId="77777777" w:rsidR="002C5891" w:rsidRPr="00E53F53" w:rsidRDefault="002C5891" w:rsidP="00BD16CC">
            <w:pPr>
              <w:jc w:val="center"/>
              <w:rPr>
                <w:rFonts w:hAnsi="ＭＳ Ｐ明朝"/>
                <w:szCs w:val="21"/>
              </w:rPr>
            </w:pPr>
            <w:r w:rsidRPr="00E53F53">
              <w:rPr>
                <w:rFonts w:hAnsi="ＭＳ Ｐ明朝" w:hint="eastAsia"/>
                <w:szCs w:val="21"/>
              </w:rPr>
              <w:t>（例示）○○区</w:t>
            </w:r>
          </w:p>
        </w:tc>
        <w:tc>
          <w:tcPr>
            <w:tcW w:w="2144" w:type="dxa"/>
            <w:tcBorders>
              <w:top w:val="double" w:sz="4" w:space="0" w:color="auto"/>
              <w:bottom w:val="single" w:sz="4" w:space="0" w:color="auto"/>
            </w:tcBorders>
            <w:shd w:val="clear" w:color="auto" w:fill="C0C0C0"/>
            <w:vAlign w:val="center"/>
          </w:tcPr>
          <w:p w14:paraId="030ECAFF" w14:textId="6AF9DC86" w:rsidR="002C5891" w:rsidRPr="00E53F53" w:rsidRDefault="00587C77" w:rsidP="00BD16CC">
            <w:pPr>
              <w:jc w:val="center"/>
              <w:rPr>
                <w:rFonts w:hAnsi="ＭＳ Ｐ明朝"/>
                <w:szCs w:val="21"/>
              </w:rPr>
            </w:pPr>
            <w:r>
              <w:rPr>
                <w:rFonts w:hAnsi="ＭＳ Ｐ明朝" w:hint="eastAsia"/>
                <w:szCs w:val="21"/>
              </w:rPr>
              <w:t>202</w:t>
            </w:r>
            <w:r w:rsidR="00A253AF">
              <w:rPr>
                <w:rFonts w:hAnsi="ＭＳ Ｐ明朝"/>
                <w:szCs w:val="21"/>
              </w:rPr>
              <w:t>2</w:t>
            </w:r>
            <w:r>
              <w:rPr>
                <w:rFonts w:hAnsi="ＭＳ Ｐ明朝" w:hint="eastAsia"/>
                <w:szCs w:val="21"/>
              </w:rPr>
              <w:t>/4</w:t>
            </w:r>
            <w:r w:rsidR="002C5891" w:rsidRPr="00E53F53">
              <w:rPr>
                <w:rFonts w:hAnsi="ＭＳ Ｐ明朝" w:hint="eastAsia"/>
                <w:szCs w:val="21"/>
              </w:rPr>
              <w:t>～</w:t>
            </w:r>
            <w:r w:rsidR="00E34861">
              <w:rPr>
                <w:rFonts w:hAnsi="ＭＳ Ｐ明朝" w:hint="eastAsia"/>
                <w:szCs w:val="21"/>
              </w:rPr>
              <w:t>202</w:t>
            </w:r>
            <w:r w:rsidR="00A253AF">
              <w:rPr>
                <w:rFonts w:hAnsi="ＭＳ Ｐ明朝"/>
                <w:szCs w:val="21"/>
              </w:rPr>
              <w:t>3</w:t>
            </w:r>
            <w:r w:rsidR="00CE3959">
              <w:rPr>
                <w:rFonts w:hAnsi="ＭＳ Ｐ明朝" w:hint="eastAsia"/>
                <w:szCs w:val="21"/>
              </w:rPr>
              <w:t>/</w:t>
            </w:r>
            <w:r w:rsidR="00A253AF">
              <w:rPr>
                <w:rFonts w:hAnsi="ＭＳ Ｐ明朝"/>
                <w:szCs w:val="21"/>
              </w:rPr>
              <w:t>3</w:t>
            </w:r>
          </w:p>
        </w:tc>
        <w:tc>
          <w:tcPr>
            <w:tcW w:w="3780" w:type="dxa"/>
            <w:tcBorders>
              <w:top w:val="double" w:sz="4" w:space="0" w:color="auto"/>
              <w:bottom w:val="single" w:sz="4" w:space="0" w:color="auto"/>
            </w:tcBorders>
            <w:shd w:val="clear" w:color="auto" w:fill="C0C0C0"/>
            <w:vAlign w:val="center"/>
          </w:tcPr>
          <w:p w14:paraId="698E4B70" w14:textId="2BDF74A6" w:rsidR="002C5891" w:rsidRPr="00E53F53" w:rsidRDefault="00E34861" w:rsidP="00BD16CC">
            <w:pPr>
              <w:rPr>
                <w:rFonts w:hAnsi="ＭＳ Ｐ明朝"/>
                <w:szCs w:val="21"/>
              </w:rPr>
            </w:pPr>
            <w:r>
              <w:rPr>
                <w:rFonts w:hAnsi="ＭＳ Ｐ明朝" w:hint="eastAsia"/>
                <w:szCs w:val="21"/>
              </w:rPr>
              <w:t>○○</w:t>
            </w:r>
            <w:r w:rsidR="00773E2D" w:rsidRPr="00482BD8">
              <w:rPr>
                <w:rFonts w:hint="eastAsia"/>
              </w:rPr>
              <w:t>区予防接種電話対応等に係る業務委託</w:t>
            </w:r>
          </w:p>
        </w:tc>
        <w:tc>
          <w:tcPr>
            <w:tcW w:w="1447" w:type="dxa"/>
            <w:tcBorders>
              <w:top w:val="double" w:sz="4" w:space="0" w:color="auto"/>
              <w:bottom w:val="single" w:sz="4" w:space="0" w:color="auto"/>
              <w:right w:val="single" w:sz="4" w:space="0" w:color="auto"/>
            </w:tcBorders>
            <w:shd w:val="clear" w:color="auto" w:fill="C0C0C0"/>
            <w:vAlign w:val="center"/>
          </w:tcPr>
          <w:p w14:paraId="12F0E760" w14:textId="218C1742" w:rsidR="002C5891" w:rsidRPr="00E53F53" w:rsidRDefault="00A253AF" w:rsidP="00BD16CC">
            <w:pPr>
              <w:jc w:val="center"/>
              <w:rPr>
                <w:rFonts w:hAnsi="ＭＳ Ｐ明朝"/>
                <w:szCs w:val="21"/>
              </w:rPr>
            </w:pPr>
            <w:r>
              <w:rPr>
                <w:rFonts w:hAnsi="ＭＳ Ｐ明朝" w:hint="eastAsia"/>
                <w:szCs w:val="21"/>
              </w:rPr>
              <w:t>500,000</w:t>
            </w:r>
            <w:r w:rsidR="002C5891" w:rsidRPr="00E53F53">
              <w:rPr>
                <w:rFonts w:hAnsi="ＭＳ Ｐ明朝" w:hint="eastAsia"/>
                <w:szCs w:val="21"/>
              </w:rPr>
              <w:t>人</w:t>
            </w:r>
          </w:p>
        </w:tc>
        <w:tc>
          <w:tcPr>
            <w:tcW w:w="992" w:type="dxa"/>
            <w:tcBorders>
              <w:top w:val="double" w:sz="4" w:space="0" w:color="auto"/>
              <w:left w:val="single" w:sz="4" w:space="0" w:color="auto"/>
              <w:bottom w:val="single" w:sz="4" w:space="0" w:color="auto"/>
              <w:right w:val="single" w:sz="18" w:space="0" w:color="auto"/>
            </w:tcBorders>
            <w:shd w:val="clear" w:color="auto" w:fill="C0C0C0"/>
            <w:vAlign w:val="center"/>
          </w:tcPr>
          <w:p w14:paraId="3EE916A1" w14:textId="77777777" w:rsidR="002C5891" w:rsidRPr="00E53F53" w:rsidRDefault="002C5891" w:rsidP="00BD16CC">
            <w:pPr>
              <w:jc w:val="right"/>
              <w:rPr>
                <w:rFonts w:hAnsi="ＭＳ Ｐ明朝"/>
                <w:szCs w:val="21"/>
              </w:rPr>
            </w:pPr>
          </w:p>
        </w:tc>
      </w:tr>
      <w:tr w:rsidR="002C5891" w:rsidRPr="00EF4449" w14:paraId="46DBE5F3" w14:textId="77777777" w:rsidTr="00BD16CC">
        <w:trPr>
          <w:trHeight w:val="70"/>
        </w:trPr>
        <w:tc>
          <w:tcPr>
            <w:tcW w:w="1276" w:type="dxa"/>
            <w:tcBorders>
              <w:top w:val="single" w:sz="4" w:space="0" w:color="auto"/>
              <w:left w:val="single" w:sz="18" w:space="0" w:color="auto"/>
            </w:tcBorders>
            <w:vAlign w:val="center"/>
          </w:tcPr>
          <w:p w14:paraId="5B09877C" w14:textId="77777777" w:rsidR="002C5891" w:rsidRPr="00E53F53" w:rsidRDefault="002C5891" w:rsidP="00BD16CC">
            <w:pPr>
              <w:jc w:val="center"/>
              <w:rPr>
                <w:szCs w:val="21"/>
              </w:rPr>
            </w:pPr>
          </w:p>
        </w:tc>
        <w:tc>
          <w:tcPr>
            <w:tcW w:w="2144" w:type="dxa"/>
            <w:tcBorders>
              <w:top w:val="single" w:sz="4" w:space="0" w:color="auto"/>
            </w:tcBorders>
            <w:vAlign w:val="center"/>
          </w:tcPr>
          <w:p w14:paraId="179F8BF2" w14:textId="77777777" w:rsidR="002C5891" w:rsidRPr="00E53F53" w:rsidRDefault="002C5891" w:rsidP="00BD16CC">
            <w:pPr>
              <w:jc w:val="center"/>
              <w:rPr>
                <w:szCs w:val="21"/>
              </w:rPr>
            </w:pPr>
          </w:p>
        </w:tc>
        <w:tc>
          <w:tcPr>
            <w:tcW w:w="3780" w:type="dxa"/>
            <w:tcBorders>
              <w:top w:val="single" w:sz="4" w:space="0" w:color="auto"/>
            </w:tcBorders>
            <w:vAlign w:val="center"/>
          </w:tcPr>
          <w:p w14:paraId="5EC88BF8" w14:textId="77777777" w:rsidR="002C5891" w:rsidRPr="00E53F53" w:rsidRDefault="002C5891" w:rsidP="00BD16CC">
            <w:pPr>
              <w:rPr>
                <w:szCs w:val="21"/>
              </w:rPr>
            </w:pPr>
          </w:p>
        </w:tc>
        <w:tc>
          <w:tcPr>
            <w:tcW w:w="1447" w:type="dxa"/>
            <w:tcBorders>
              <w:top w:val="single" w:sz="4" w:space="0" w:color="auto"/>
              <w:right w:val="single" w:sz="4" w:space="0" w:color="auto"/>
            </w:tcBorders>
          </w:tcPr>
          <w:p w14:paraId="4EAE86C1" w14:textId="77777777" w:rsidR="002C5891" w:rsidRPr="00E53F53" w:rsidRDefault="002C5891" w:rsidP="00BD16CC">
            <w:pPr>
              <w:jc w:val="right"/>
              <w:rPr>
                <w:szCs w:val="21"/>
              </w:rPr>
            </w:pPr>
          </w:p>
        </w:tc>
        <w:tc>
          <w:tcPr>
            <w:tcW w:w="992" w:type="dxa"/>
            <w:tcBorders>
              <w:top w:val="single" w:sz="4" w:space="0" w:color="auto"/>
              <w:left w:val="single" w:sz="4" w:space="0" w:color="auto"/>
              <w:right w:val="single" w:sz="18" w:space="0" w:color="auto"/>
            </w:tcBorders>
          </w:tcPr>
          <w:p w14:paraId="187475E7" w14:textId="77777777" w:rsidR="002C5891" w:rsidRPr="00E53F53" w:rsidRDefault="002C5891" w:rsidP="00BD16CC">
            <w:pPr>
              <w:jc w:val="right"/>
              <w:rPr>
                <w:szCs w:val="21"/>
              </w:rPr>
            </w:pPr>
          </w:p>
        </w:tc>
      </w:tr>
      <w:tr w:rsidR="002C5891" w:rsidRPr="00EF4449" w14:paraId="7F7BEC91" w14:textId="77777777" w:rsidTr="00BD16CC">
        <w:trPr>
          <w:trHeight w:val="70"/>
        </w:trPr>
        <w:tc>
          <w:tcPr>
            <w:tcW w:w="1276" w:type="dxa"/>
            <w:tcBorders>
              <w:left w:val="single" w:sz="18" w:space="0" w:color="auto"/>
              <w:bottom w:val="single" w:sz="18" w:space="0" w:color="auto"/>
            </w:tcBorders>
            <w:vAlign w:val="center"/>
          </w:tcPr>
          <w:p w14:paraId="7D117C9B" w14:textId="77777777" w:rsidR="002C5891" w:rsidRPr="00E53F53" w:rsidRDefault="002C5891" w:rsidP="00BD16CC">
            <w:pPr>
              <w:jc w:val="center"/>
              <w:rPr>
                <w:szCs w:val="21"/>
              </w:rPr>
            </w:pPr>
          </w:p>
        </w:tc>
        <w:tc>
          <w:tcPr>
            <w:tcW w:w="2144" w:type="dxa"/>
            <w:tcBorders>
              <w:bottom w:val="single" w:sz="18" w:space="0" w:color="auto"/>
            </w:tcBorders>
            <w:vAlign w:val="center"/>
          </w:tcPr>
          <w:p w14:paraId="22E644A4" w14:textId="77777777" w:rsidR="002C5891" w:rsidRPr="00E53F53" w:rsidRDefault="002C5891" w:rsidP="00BD16CC">
            <w:pPr>
              <w:jc w:val="center"/>
              <w:rPr>
                <w:szCs w:val="21"/>
              </w:rPr>
            </w:pPr>
          </w:p>
        </w:tc>
        <w:tc>
          <w:tcPr>
            <w:tcW w:w="3780" w:type="dxa"/>
            <w:tcBorders>
              <w:bottom w:val="single" w:sz="18" w:space="0" w:color="auto"/>
            </w:tcBorders>
            <w:vAlign w:val="center"/>
          </w:tcPr>
          <w:p w14:paraId="76E404A4" w14:textId="77777777" w:rsidR="002C5891" w:rsidRPr="00E53F53" w:rsidRDefault="002C5891" w:rsidP="00BD16CC">
            <w:pPr>
              <w:rPr>
                <w:szCs w:val="21"/>
              </w:rPr>
            </w:pPr>
          </w:p>
        </w:tc>
        <w:tc>
          <w:tcPr>
            <w:tcW w:w="1447" w:type="dxa"/>
            <w:tcBorders>
              <w:bottom w:val="single" w:sz="18" w:space="0" w:color="auto"/>
              <w:right w:val="single" w:sz="4" w:space="0" w:color="auto"/>
            </w:tcBorders>
          </w:tcPr>
          <w:p w14:paraId="24930935" w14:textId="77777777" w:rsidR="002C5891" w:rsidRPr="00E53F53" w:rsidRDefault="002C5891" w:rsidP="00BD16CC">
            <w:pPr>
              <w:jc w:val="right"/>
              <w:rPr>
                <w:szCs w:val="21"/>
              </w:rPr>
            </w:pPr>
          </w:p>
        </w:tc>
        <w:tc>
          <w:tcPr>
            <w:tcW w:w="992" w:type="dxa"/>
            <w:tcBorders>
              <w:left w:val="single" w:sz="4" w:space="0" w:color="auto"/>
              <w:bottom w:val="single" w:sz="18" w:space="0" w:color="auto"/>
              <w:right w:val="single" w:sz="18" w:space="0" w:color="auto"/>
            </w:tcBorders>
          </w:tcPr>
          <w:p w14:paraId="37D4F306" w14:textId="77777777" w:rsidR="002C5891" w:rsidRPr="00E53F53" w:rsidRDefault="002C5891" w:rsidP="00BD16CC">
            <w:pPr>
              <w:jc w:val="right"/>
              <w:rPr>
                <w:szCs w:val="21"/>
              </w:rPr>
            </w:pPr>
          </w:p>
        </w:tc>
      </w:tr>
    </w:tbl>
    <w:p w14:paraId="502F6A24" w14:textId="77777777" w:rsidR="002C5891" w:rsidRPr="00E53F53" w:rsidRDefault="002C5891" w:rsidP="00D30C54">
      <w:pPr>
        <w:rPr>
          <w:szCs w:val="21"/>
        </w:rPr>
      </w:pPr>
      <w:r w:rsidRPr="00E53F53">
        <w:rPr>
          <w:rFonts w:hint="eastAsia"/>
          <w:szCs w:val="21"/>
        </w:rPr>
        <w:t>※　例示は削除し、内容を記載すること。</w:t>
      </w:r>
    </w:p>
    <w:p w14:paraId="4607BD78" w14:textId="77777777" w:rsidR="002C5891" w:rsidRDefault="00E34861" w:rsidP="002C5891">
      <w:pPr>
        <w:ind w:left="240" w:hangingChars="100" w:hanging="240"/>
        <w:rPr>
          <w:szCs w:val="21"/>
        </w:rPr>
      </w:pPr>
      <w:r>
        <w:rPr>
          <w:rFonts w:hint="eastAsia"/>
          <w:szCs w:val="21"/>
        </w:rPr>
        <w:t>※　履行期間が早い</w:t>
      </w:r>
      <w:r w:rsidR="002C5891" w:rsidRPr="00E53F53">
        <w:rPr>
          <w:rFonts w:hint="eastAsia"/>
          <w:szCs w:val="21"/>
        </w:rPr>
        <w:t>ものから順に記載すること。</w:t>
      </w:r>
    </w:p>
    <w:p w14:paraId="31FC8EFE" w14:textId="77777777" w:rsidR="002C5891" w:rsidRDefault="002C5891" w:rsidP="002C5891">
      <w:pPr>
        <w:ind w:left="240" w:hangingChars="100" w:hanging="240"/>
        <w:rPr>
          <w:szCs w:val="21"/>
        </w:rPr>
      </w:pPr>
      <w:r w:rsidRPr="00E53F53">
        <w:rPr>
          <w:rFonts w:hint="eastAsia"/>
          <w:szCs w:val="21"/>
        </w:rPr>
        <w:t>※　表のフォーマットは変更せずに記載すること。</w:t>
      </w:r>
      <w:r>
        <w:rPr>
          <w:rFonts w:hint="eastAsia"/>
          <w:szCs w:val="21"/>
        </w:rPr>
        <w:t>ただし</w:t>
      </w:r>
      <w:r w:rsidRPr="00E53F53">
        <w:rPr>
          <w:rFonts w:hint="eastAsia"/>
          <w:szCs w:val="21"/>
        </w:rPr>
        <w:t>、行数が足りない場合に</w:t>
      </w:r>
      <w:r>
        <w:rPr>
          <w:rFonts w:hint="eastAsia"/>
          <w:szCs w:val="21"/>
        </w:rPr>
        <w:t>限り、</w:t>
      </w:r>
      <w:r w:rsidR="00E34861">
        <w:rPr>
          <w:rFonts w:hint="eastAsia"/>
          <w:szCs w:val="21"/>
        </w:rPr>
        <w:t>行</w:t>
      </w:r>
      <w:r>
        <w:rPr>
          <w:rFonts w:hint="eastAsia"/>
          <w:szCs w:val="21"/>
        </w:rPr>
        <w:t>を</w:t>
      </w:r>
      <w:r w:rsidRPr="00E53F53">
        <w:rPr>
          <w:rFonts w:hint="eastAsia"/>
          <w:szCs w:val="21"/>
        </w:rPr>
        <w:t>追加すること</w:t>
      </w:r>
      <w:r>
        <w:rPr>
          <w:rFonts w:hint="eastAsia"/>
          <w:szCs w:val="21"/>
        </w:rPr>
        <w:t>ができる</w:t>
      </w:r>
      <w:r w:rsidRPr="00E53F53">
        <w:rPr>
          <w:rFonts w:hint="eastAsia"/>
          <w:szCs w:val="21"/>
        </w:rPr>
        <w:t>。</w:t>
      </w:r>
    </w:p>
    <w:p w14:paraId="41067D6A" w14:textId="5F5689C6" w:rsidR="00773E2D" w:rsidRDefault="00773E2D">
      <w:pPr>
        <w:widowControl/>
        <w:jc w:val="left"/>
        <w:rPr>
          <w:szCs w:val="21"/>
        </w:rPr>
      </w:pPr>
      <w:r>
        <w:rPr>
          <w:szCs w:val="21"/>
        </w:rPr>
        <w:br w:type="page"/>
      </w:r>
    </w:p>
    <w:p w14:paraId="15F05902" w14:textId="77777777" w:rsidR="00E56048" w:rsidRPr="003275DC" w:rsidRDefault="00E56048" w:rsidP="002C5891">
      <w:pPr>
        <w:ind w:left="240" w:hangingChars="100" w:hanging="240"/>
        <w:rPr>
          <w:szCs w:val="21"/>
        </w:rPr>
      </w:pPr>
    </w:p>
    <w:p w14:paraId="31062EDD" w14:textId="77777777" w:rsidR="002C5891" w:rsidRPr="00E53F53" w:rsidRDefault="002C5891" w:rsidP="002C5891">
      <w:pPr>
        <w:rPr>
          <w:rFonts w:hAnsi="ＭＳ Ｐ明朝"/>
        </w:rPr>
      </w:pPr>
      <w:r w:rsidRPr="00E53F53">
        <w:rPr>
          <w:rFonts w:hAnsi="ＭＳ Ｐ明朝" w:hint="eastAsia"/>
        </w:rPr>
        <w:t>３　会社情報</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7119"/>
      </w:tblGrid>
      <w:tr w:rsidR="002C5891" w:rsidRPr="00EF4449" w14:paraId="2FB04817" w14:textId="77777777" w:rsidTr="00BD16CC">
        <w:trPr>
          <w:trHeight w:val="35"/>
        </w:trPr>
        <w:tc>
          <w:tcPr>
            <w:tcW w:w="2619" w:type="dxa"/>
            <w:tcBorders>
              <w:top w:val="single" w:sz="18" w:space="0" w:color="auto"/>
              <w:left w:val="single" w:sz="18" w:space="0" w:color="auto"/>
              <w:bottom w:val="double" w:sz="4" w:space="0" w:color="auto"/>
            </w:tcBorders>
            <w:shd w:val="clear" w:color="auto" w:fill="CCFFFF"/>
            <w:vAlign w:val="center"/>
          </w:tcPr>
          <w:p w14:paraId="5540A894" w14:textId="77777777" w:rsidR="002C5891" w:rsidRPr="00E53F53" w:rsidRDefault="002C5891" w:rsidP="00BD16CC">
            <w:pPr>
              <w:jc w:val="center"/>
              <w:rPr>
                <w:rFonts w:hAnsi="ＭＳ Ｐ明朝" w:cs="ＭＳ Ｐゴシック"/>
                <w:szCs w:val="21"/>
              </w:rPr>
            </w:pPr>
            <w:r w:rsidRPr="00E53F53">
              <w:rPr>
                <w:rFonts w:hAnsi="ＭＳ Ｐ明朝" w:cs="ＭＳ Ｐゴシック" w:hint="eastAsia"/>
                <w:szCs w:val="21"/>
              </w:rPr>
              <w:t>項　目</w:t>
            </w:r>
          </w:p>
        </w:tc>
        <w:tc>
          <w:tcPr>
            <w:tcW w:w="7119" w:type="dxa"/>
            <w:tcBorders>
              <w:top w:val="single" w:sz="18" w:space="0" w:color="auto"/>
              <w:bottom w:val="double" w:sz="4" w:space="0" w:color="auto"/>
              <w:right w:val="single" w:sz="18" w:space="0" w:color="auto"/>
            </w:tcBorders>
            <w:shd w:val="clear" w:color="auto" w:fill="CCFFFF"/>
            <w:vAlign w:val="center"/>
          </w:tcPr>
          <w:p w14:paraId="2C901CDE" w14:textId="77777777" w:rsidR="002C5891" w:rsidRPr="00E53F53" w:rsidRDefault="002C5891" w:rsidP="00BD16CC">
            <w:pPr>
              <w:jc w:val="center"/>
              <w:rPr>
                <w:rFonts w:hAnsi="ＭＳ Ｐ明朝" w:cs="ＭＳ Ｐゴシック"/>
                <w:szCs w:val="21"/>
              </w:rPr>
            </w:pPr>
            <w:r w:rsidRPr="00E53F53">
              <w:rPr>
                <w:rFonts w:hAnsi="ＭＳ Ｐ明朝" w:cs="ＭＳ Ｐゴシック" w:hint="eastAsia"/>
                <w:szCs w:val="21"/>
              </w:rPr>
              <w:t>内　容</w:t>
            </w:r>
          </w:p>
        </w:tc>
      </w:tr>
      <w:tr w:rsidR="002C5891" w:rsidRPr="00EF4449" w14:paraId="564D518D" w14:textId="77777777" w:rsidTr="00BD16CC">
        <w:trPr>
          <w:trHeight w:val="20"/>
        </w:trPr>
        <w:tc>
          <w:tcPr>
            <w:tcW w:w="2619" w:type="dxa"/>
            <w:tcBorders>
              <w:top w:val="double" w:sz="4" w:space="0" w:color="auto"/>
              <w:left w:val="single" w:sz="18" w:space="0" w:color="auto"/>
              <w:bottom w:val="single" w:sz="4" w:space="0" w:color="auto"/>
            </w:tcBorders>
            <w:vAlign w:val="center"/>
          </w:tcPr>
          <w:p w14:paraId="18CA7339" w14:textId="77777777" w:rsidR="002C5891" w:rsidRPr="00E53F53" w:rsidRDefault="002C5891" w:rsidP="00BD16CC">
            <w:pPr>
              <w:rPr>
                <w:rFonts w:hAnsi="ＭＳ Ｐ明朝" w:cs="ＭＳ Ｐゴシック"/>
                <w:szCs w:val="21"/>
              </w:rPr>
            </w:pPr>
            <w:r w:rsidRPr="00E53F53">
              <w:rPr>
                <w:rFonts w:hAnsi="ＭＳ Ｐ明朝" w:cs="ＭＳ Ｐゴシック" w:hint="eastAsia"/>
                <w:szCs w:val="21"/>
              </w:rPr>
              <w:t>本社所在地</w:t>
            </w:r>
          </w:p>
        </w:tc>
        <w:tc>
          <w:tcPr>
            <w:tcW w:w="7119" w:type="dxa"/>
            <w:tcBorders>
              <w:top w:val="double" w:sz="4" w:space="0" w:color="auto"/>
              <w:right w:val="single" w:sz="18" w:space="0" w:color="auto"/>
            </w:tcBorders>
            <w:vAlign w:val="center"/>
          </w:tcPr>
          <w:p w14:paraId="29B31585" w14:textId="77777777" w:rsidR="002C5891" w:rsidRPr="00E53F53" w:rsidRDefault="002C5891" w:rsidP="00BD16CC">
            <w:pPr>
              <w:rPr>
                <w:rFonts w:hAnsi="ＭＳ Ｐ明朝" w:cs="ＭＳ Ｐゴシック"/>
                <w:szCs w:val="21"/>
              </w:rPr>
            </w:pPr>
          </w:p>
        </w:tc>
      </w:tr>
      <w:tr w:rsidR="002C5891" w:rsidRPr="00EF4449" w14:paraId="7CE8D9A8" w14:textId="77777777" w:rsidTr="00BD16CC">
        <w:trPr>
          <w:trHeight w:val="20"/>
        </w:trPr>
        <w:tc>
          <w:tcPr>
            <w:tcW w:w="2619" w:type="dxa"/>
            <w:tcBorders>
              <w:left w:val="single" w:sz="18" w:space="0" w:color="auto"/>
              <w:bottom w:val="nil"/>
            </w:tcBorders>
            <w:vAlign w:val="center"/>
          </w:tcPr>
          <w:p w14:paraId="6F3E7DF0" w14:textId="77777777" w:rsidR="002C5891" w:rsidRPr="00E53F53" w:rsidRDefault="002C5891" w:rsidP="00BD16CC">
            <w:pPr>
              <w:rPr>
                <w:rFonts w:hAnsi="ＭＳ Ｐ明朝" w:cs="ＭＳ Ｐゴシック"/>
                <w:szCs w:val="21"/>
              </w:rPr>
            </w:pPr>
            <w:r w:rsidRPr="00E53F53">
              <w:rPr>
                <w:rFonts w:hAnsi="ＭＳ Ｐ明朝" w:hint="eastAsia"/>
                <w:szCs w:val="21"/>
              </w:rPr>
              <w:t>創業年月</w:t>
            </w:r>
          </w:p>
        </w:tc>
        <w:tc>
          <w:tcPr>
            <w:tcW w:w="7119" w:type="dxa"/>
            <w:tcBorders>
              <w:right w:val="single" w:sz="18" w:space="0" w:color="auto"/>
            </w:tcBorders>
            <w:vAlign w:val="center"/>
          </w:tcPr>
          <w:p w14:paraId="4B7259B9" w14:textId="77777777" w:rsidR="002C5891" w:rsidRPr="00E53F53" w:rsidRDefault="002C5891" w:rsidP="00BD16CC">
            <w:pPr>
              <w:rPr>
                <w:rFonts w:hAnsi="ＭＳ Ｐ明朝" w:cs="ＭＳ Ｐゴシック"/>
                <w:szCs w:val="21"/>
              </w:rPr>
            </w:pPr>
          </w:p>
        </w:tc>
      </w:tr>
      <w:tr w:rsidR="002C5891" w:rsidRPr="00EF4449" w14:paraId="14B0BCA6" w14:textId="77777777" w:rsidTr="00BD16CC">
        <w:trPr>
          <w:trHeight w:val="20"/>
        </w:trPr>
        <w:tc>
          <w:tcPr>
            <w:tcW w:w="2619" w:type="dxa"/>
            <w:tcBorders>
              <w:left w:val="single" w:sz="18" w:space="0" w:color="auto"/>
              <w:bottom w:val="nil"/>
            </w:tcBorders>
            <w:vAlign w:val="center"/>
          </w:tcPr>
          <w:p w14:paraId="0BF2FEDE" w14:textId="77777777" w:rsidR="002C5891" w:rsidRPr="00E53F53" w:rsidRDefault="002C5891" w:rsidP="00BD16CC">
            <w:pPr>
              <w:rPr>
                <w:rFonts w:hAnsi="ＭＳ Ｐ明朝" w:cs="ＭＳ Ｐゴシック"/>
                <w:szCs w:val="21"/>
              </w:rPr>
            </w:pPr>
            <w:r w:rsidRPr="00E53F53">
              <w:rPr>
                <w:rFonts w:hAnsi="ＭＳ Ｐ明朝" w:cs="ＭＳ Ｐゴシック" w:hint="eastAsia"/>
                <w:szCs w:val="21"/>
              </w:rPr>
              <w:t>資本金</w:t>
            </w:r>
          </w:p>
        </w:tc>
        <w:tc>
          <w:tcPr>
            <w:tcW w:w="7119" w:type="dxa"/>
            <w:tcBorders>
              <w:right w:val="single" w:sz="18" w:space="0" w:color="auto"/>
            </w:tcBorders>
            <w:vAlign w:val="center"/>
          </w:tcPr>
          <w:p w14:paraId="04282F71" w14:textId="77777777" w:rsidR="002C5891" w:rsidRPr="00E53F53" w:rsidRDefault="002C5891" w:rsidP="00BD16CC">
            <w:pPr>
              <w:rPr>
                <w:rFonts w:hAnsi="ＭＳ Ｐ明朝" w:cs="ＭＳ Ｐゴシック"/>
                <w:szCs w:val="21"/>
              </w:rPr>
            </w:pPr>
          </w:p>
        </w:tc>
      </w:tr>
      <w:tr w:rsidR="002C5891" w:rsidRPr="00EF4449" w14:paraId="7709027F" w14:textId="77777777" w:rsidTr="00BD16CC">
        <w:trPr>
          <w:trHeight w:val="20"/>
        </w:trPr>
        <w:tc>
          <w:tcPr>
            <w:tcW w:w="2619" w:type="dxa"/>
            <w:tcBorders>
              <w:left w:val="single" w:sz="18" w:space="0" w:color="auto"/>
              <w:bottom w:val="single" w:sz="18" w:space="0" w:color="auto"/>
            </w:tcBorders>
            <w:vAlign w:val="center"/>
          </w:tcPr>
          <w:p w14:paraId="5B41E16D" w14:textId="77777777" w:rsidR="002C5891" w:rsidRPr="00E53F53" w:rsidRDefault="002C5891" w:rsidP="00BD16CC">
            <w:pPr>
              <w:rPr>
                <w:rFonts w:hAnsi="ＭＳ Ｐ明朝" w:cs="ＭＳ Ｐゴシック"/>
                <w:szCs w:val="21"/>
              </w:rPr>
            </w:pPr>
            <w:r w:rsidRPr="00E53F53">
              <w:rPr>
                <w:rFonts w:hAnsi="ＭＳ Ｐ明朝" w:cs="ＭＳ Ｐゴシック" w:hint="eastAsia"/>
                <w:szCs w:val="21"/>
              </w:rPr>
              <w:t>社員数</w:t>
            </w:r>
          </w:p>
        </w:tc>
        <w:tc>
          <w:tcPr>
            <w:tcW w:w="7119" w:type="dxa"/>
            <w:tcBorders>
              <w:bottom w:val="single" w:sz="18" w:space="0" w:color="auto"/>
              <w:right w:val="single" w:sz="18" w:space="0" w:color="auto"/>
            </w:tcBorders>
            <w:vAlign w:val="center"/>
          </w:tcPr>
          <w:p w14:paraId="09720A7D" w14:textId="77777777" w:rsidR="002C5891" w:rsidRPr="00E53F53" w:rsidRDefault="002C5891" w:rsidP="00BD16CC">
            <w:pPr>
              <w:rPr>
                <w:rFonts w:hAnsi="ＭＳ Ｐ明朝" w:cs="ＭＳ Ｐゴシック"/>
                <w:szCs w:val="21"/>
              </w:rPr>
            </w:pPr>
          </w:p>
        </w:tc>
      </w:tr>
    </w:tbl>
    <w:p w14:paraId="2FB1BEF8" w14:textId="77777777" w:rsidR="002E08D6" w:rsidRPr="00E34861" w:rsidRDefault="002C5891">
      <w:pPr>
        <w:rPr>
          <w:rFonts w:hAnsi="ＭＳ Ｐ明朝"/>
          <w:szCs w:val="21"/>
        </w:rPr>
      </w:pPr>
      <w:r w:rsidRPr="00E53F53">
        <w:rPr>
          <w:rFonts w:hAnsi="ＭＳ Ｐ明朝" w:hint="eastAsia"/>
          <w:szCs w:val="21"/>
        </w:rPr>
        <w:t>※　表のフォーマットは変更せずに記載すること。</w:t>
      </w:r>
    </w:p>
    <w:sectPr w:rsidR="002E08D6" w:rsidRPr="00E34861" w:rsidSect="00F75183">
      <w:footerReference w:type="default" r:id="rId8"/>
      <w:pgSz w:w="11906" w:h="16838" w:code="9"/>
      <w:pgMar w:top="794" w:right="1077" w:bottom="1021" w:left="1077" w:header="851" w:footer="851" w:gutter="0"/>
      <w:pgNumType w:fmt="numberInDash"/>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AF80" w14:textId="77777777" w:rsidR="002C5891" w:rsidRDefault="002C5891" w:rsidP="002C5891">
      <w:r>
        <w:separator/>
      </w:r>
    </w:p>
  </w:endnote>
  <w:endnote w:type="continuationSeparator" w:id="0">
    <w:p w14:paraId="7D66124F" w14:textId="77777777" w:rsidR="002C5891" w:rsidRDefault="002C5891" w:rsidP="002C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9B4D" w14:textId="77777777" w:rsidR="00550FB4" w:rsidRPr="00FE4185" w:rsidRDefault="00221902">
    <w:pPr>
      <w:pStyle w:val="a3"/>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FB3F" w14:textId="77777777" w:rsidR="002C5891" w:rsidRDefault="002C5891" w:rsidP="002C5891">
      <w:r>
        <w:separator/>
      </w:r>
    </w:p>
  </w:footnote>
  <w:footnote w:type="continuationSeparator" w:id="0">
    <w:p w14:paraId="2E51B9F5" w14:textId="77777777" w:rsidR="002C5891" w:rsidRDefault="002C5891" w:rsidP="002C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64862"/>
    <w:multiLevelType w:val="hybridMultilevel"/>
    <w:tmpl w:val="4E5EF732"/>
    <w:lvl w:ilvl="0" w:tplc="D714C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5B45D9"/>
    <w:multiLevelType w:val="hybridMultilevel"/>
    <w:tmpl w:val="F9F0F3FC"/>
    <w:lvl w:ilvl="0" w:tplc="25B0486E">
      <w:start w:val="1"/>
      <w:numFmt w:val="decimalEnclosedCircle"/>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891"/>
    <w:rsid w:val="0006218E"/>
    <w:rsid w:val="000C4891"/>
    <w:rsid w:val="00125A6F"/>
    <w:rsid w:val="00221902"/>
    <w:rsid w:val="00267A3D"/>
    <w:rsid w:val="002C5891"/>
    <w:rsid w:val="002E08D6"/>
    <w:rsid w:val="0033396D"/>
    <w:rsid w:val="00352773"/>
    <w:rsid w:val="00355C4B"/>
    <w:rsid w:val="003F5A18"/>
    <w:rsid w:val="00423644"/>
    <w:rsid w:val="00424153"/>
    <w:rsid w:val="004A5615"/>
    <w:rsid w:val="00587C77"/>
    <w:rsid w:val="00595478"/>
    <w:rsid w:val="0075460D"/>
    <w:rsid w:val="00773E2D"/>
    <w:rsid w:val="007A0837"/>
    <w:rsid w:val="00812B9B"/>
    <w:rsid w:val="008945D2"/>
    <w:rsid w:val="00895D4D"/>
    <w:rsid w:val="009C6958"/>
    <w:rsid w:val="00A10157"/>
    <w:rsid w:val="00A253AF"/>
    <w:rsid w:val="00A46780"/>
    <w:rsid w:val="00A928A4"/>
    <w:rsid w:val="00C11BAC"/>
    <w:rsid w:val="00C97279"/>
    <w:rsid w:val="00CE3959"/>
    <w:rsid w:val="00D30C54"/>
    <w:rsid w:val="00E207D4"/>
    <w:rsid w:val="00E34861"/>
    <w:rsid w:val="00E56048"/>
    <w:rsid w:val="00E923A8"/>
    <w:rsid w:val="00ED6963"/>
    <w:rsid w:val="00F75183"/>
    <w:rsid w:val="00FD33B6"/>
    <w:rsid w:val="00FD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373A0A7"/>
  <w15:docId w15:val="{F6F760B3-8890-47DF-8A07-F8CEE47A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891"/>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C5891"/>
    <w:pPr>
      <w:tabs>
        <w:tab w:val="center" w:pos="4252"/>
        <w:tab w:val="right" w:pos="8504"/>
      </w:tabs>
      <w:snapToGrid w:val="0"/>
    </w:pPr>
  </w:style>
  <w:style w:type="character" w:customStyle="1" w:styleId="a4">
    <w:name w:val="フッター (文字)"/>
    <w:basedOn w:val="a0"/>
    <w:link w:val="a3"/>
    <w:rsid w:val="002C5891"/>
    <w:rPr>
      <w:rFonts w:ascii="ＭＳ 明朝" w:eastAsia="ＭＳ 明朝" w:hAnsi="ＭＳ 明朝" w:cs="Times New Roman"/>
      <w:sz w:val="24"/>
      <w:szCs w:val="24"/>
    </w:rPr>
  </w:style>
  <w:style w:type="character" w:styleId="a5">
    <w:name w:val="page number"/>
    <w:basedOn w:val="a0"/>
    <w:rsid w:val="002C5891"/>
  </w:style>
  <w:style w:type="paragraph" w:styleId="a6">
    <w:name w:val="header"/>
    <w:basedOn w:val="a"/>
    <w:link w:val="a7"/>
    <w:uiPriority w:val="99"/>
    <w:unhideWhenUsed/>
    <w:rsid w:val="002C5891"/>
    <w:pPr>
      <w:tabs>
        <w:tab w:val="center" w:pos="4252"/>
        <w:tab w:val="right" w:pos="8504"/>
      </w:tabs>
      <w:snapToGrid w:val="0"/>
    </w:pPr>
  </w:style>
  <w:style w:type="character" w:customStyle="1" w:styleId="a7">
    <w:name w:val="ヘッダー (文字)"/>
    <w:basedOn w:val="a0"/>
    <w:link w:val="a6"/>
    <w:uiPriority w:val="99"/>
    <w:rsid w:val="002C5891"/>
    <w:rPr>
      <w:rFonts w:ascii="ＭＳ 明朝" w:eastAsia="ＭＳ 明朝" w:hAnsi="ＭＳ 明朝" w:cs="Times New Roman"/>
      <w:sz w:val="24"/>
      <w:szCs w:val="24"/>
    </w:rPr>
  </w:style>
  <w:style w:type="paragraph" w:styleId="a8">
    <w:name w:val="Balloon Text"/>
    <w:basedOn w:val="a"/>
    <w:link w:val="a9"/>
    <w:uiPriority w:val="99"/>
    <w:semiHidden/>
    <w:unhideWhenUsed/>
    <w:rsid w:val="00ED69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963"/>
    <w:rPr>
      <w:rFonts w:asciiTheme="majorHAnsi" w:eastAsiaTheme="majorEastAsia" w:hAnsiTheme="majorHAnsi" w:cstheme="majorBidi"/>
      <w:sz w:val="18"/>
      <w:szCs w:val="18"/>
    </w:rPr>
  </w:style>
  <w:style w:type="paragraph" w:styleId="aa">
    <w:name w:val="List Paragraph"/>
    <w:basedOn w:val="a"/>
    <w:uiPriority w:val="34"/>
    <w:qFormat/>
    <w:rsid w:val="00773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3E25-7476-498E-9407-CC516F01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KitaguchiM</dc:creator>
  <cp:lastModifiedBy>大網　琢磨</cp:lastModifiedBy>
  <cp:revision>31</cp:revision>
  <cp:lastPrinted>2022-11-11T06:50:00Z</cp:lastPrinted>
  <dcterms:created xsi:type="dcterms:W3CDTF">2019-05-29T00:55:00Z</dcterms:created>
  <dcterms:modified xsi:type="dcterms:W3CDTF">2023-12-12T02:10:00Z</dcterms:modified>
</cp:coreProperties>
</file>