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E5F73" w14:textId="77777777" w:rsidR="0065710E" w:rsidRDefault="0065710E" w:rsidP="00EE6086">
      <w:pPr>
        <w:jc w:val="center"/>
        <w:rPr>
          <w:rFonts w:ascii="Meiryo UI" w:eastAsia="Meiryo UI" w:hAnsi="Meiryo UI"/>
        </w:rPr>
      </w:pPr>
    </w:p>
    <w:p w14:paraId="6DEB4DF6" w14:textId="3787CFDA" w:rsidR="00116ACF" w:rsidRPr="0065710E" w:rsidRDefault="00116ACF" w:rsidP="00EE6086">
      <w:pPr>
        <w:jc w:val="center"/>
        <w:rPr>
          <w:rFonts w:ascii="Meiryo UI" w:eastAsia="Meiryo UI" w:hAnsi="Meiryo UI"/>
          <w:sz w:val="28"/>
          <w:szCs w:val="28"/>
        </w:rPr>
      </w:pPr>
      <w:r w:rsidRPr="0065710E">
        <w:rPr>
          <w:rFonts w:ascii="Meiryo UI" w:eastAsia="Meiryo UI" w:hAnsi="Meiryo UI" w:hint="eastAsia"/>
          <w:sz w:val="28"/>
          <w:szCs w:val="28"/>
        </w:rPr>
        <w:t>とうきょう すくわくプログラム</w:t>
      </w:r>
      <w:r w:rsidR="00E26215">
        <w:rPr>
          <w:rFonts w:ascii="Meiryo UI" w:eastAsia="Meiryo UI" w:hAnsi="Meiryo UI" w:hint="eastAsia"/>
          <w:sz w:val="28"/>
          <w:szCs w:val="28"/>
        </w:rPr>
        <w:t>活動</w:t>
      </w:r>
      <w:r w:rsidRPr="0065710E">
        <w:rPr>
          <w:rFonts w:ascii="Meiryo UI" w:eastAsia="Meiryo UI" w:hAnsi="Meiryo UI" w:hint="eastAsia"/>
          <w:sz w:val="28"/>
          <w:szCs w:val="28"/>
        </w:rPr>
        <w:t>報告書</w:t>
      </w:r>
    </w:p>
    <w:tbl>
      <w:tblPr>
        <w:tblStyle w:val="ae"/>
        <w:tblW w:w="0" w:type="auto"/>
        <w:tblInd w:w="3539" w:type="dxa"/>
        <w:tblLook w:val="04A0" w:firstRow="1" w:lastRow="0" w:firstColumn="1" w:lastColumn="0" w:noHBand="0" w:noVBand="1"/>
      </w:tblPr>
      <w:tblGrid>
        <w:gridCol w:w="851"/>
        <w:gridCol w:w="4104"/>
      </w:tblGrid>
      <w:tr w:rsidR="00116ACF" w:rsidRPr="0065710E" w14:paraId="27004610" w14:textId="77777777" w:rsidTr="00116ACF">
        <w:tc>
          <w:tcPr>
            <w:tcW w:w="851" w:type="dxa"/>
          </w:tcPr>
          <w:p w14:paraId="3ED118E8" w14:textId="63976055" w:rsidR="00116ACF" w:rsidRPr="0065710E" w:rsidRDefault="00116ACF" w:rsidP="00EE6086">
            <w:pPr>
              <w:jc w:val="center"/>
              <w:rPr>
                <w:rFonts w:ascii="Meiryo UI" w:eastAsia="Meiryo UI" w:hAnsi="Meiryo UI"/>
              </w:rPr>
            </w:pPr>
            <w:r w:rsidRPr="0065710E">
              <w:rPr>
                <w:rFonts w:ascii="Meiryo UI" w:eastAsia="Meiryo UI" w:hAnsi="Meiryo UI" w:hint="eastAsia"/>
              </w:rPr>
              <w:t>所在</w:t>
            </w:r>
          </w:p>
        </w:tc>
        <w:tc>
          <w:tcPr>
            <w:tcW w:w="4104" w:type="dxa"/>
          </w:tcPr>
          <w:p w14:paraId="76B55EBC" w14:textId="12F389C6" w:rsidR="00116ACF" w:rsidRPr="0065710E" w:rsidRDefault="006000C1" w:rsidP="0065710E">
            <w:pPr>
              <w:rPr>
                <w:rFonts w:ascii="Meiryo UI" w:eastAsia="Meiryo UI" w:hAnsi="Meiryo UI"/>
              </w:rPr>
            </w:pPr>
            <w:r>
              <w:rPr>
                <w:rFonts w:ascii="Meiryo UI" w:eastAsia="Meiryo UI" w:hAnsi="Meiryo UI" w:hint="eastAsia"/>
              </w:rPr>
              <w:t>世田谷区豪徳寺1-34-2</w:t>
            </w:r>
          </w:p>
        </w:tc>
      </w:tr>
      <w:tr w:rsidR="00116ACF" w:rsidRPr="0065710E" w14:paraId="23ED4055" w14:textId="77777777" w:rsidTr="00116ACF">
        <w:tc>
          <w:tcPr>
            <w:tcW w:w="851" w:type="dxa"/>
          </w:tcPr>
          <w:p w14:paraId="508C9FB7" w14:textId="46E976A7" w:rsidR="00116ACF" w:rsidRPr="0065710E" w:rsidRDefault="00116ACF" w:rsidP="00EE6086">
            <w:pPr>
              <w:jc w:val="center"/>
              <w:rPr>
                <w:rFonts w:ascii="Meiryo UI" w:eastAsia="Meiryo UI" w:hAnsi="Meiryo UI"/>
              </w:rPr>
            </w:pPr>
            <w:r w:rsidRPr="0065710E">
              <w:rPr>
                <w:rFonts w:ascii="Meiryo UI" w:eastAsia="Meiryo UI" w:hAnsi="Meiryo UI" w:hint="eastAsia"/>
              </w:rPr>
              <w:t>園名</w:t>
            </w:r>
          </w:p>
        </w:tc>
        <w:tc>
          <w:tcPr>
            <w:tcW w:w="4104" w:type="dxa"/>
          </w:tcPr>
          <w:p w14:paraId="3DD80965" w14:textId="13FB1705" w:rsidR="00116ACF" w:rsidRPr="0065710E" w:rsidRDefault="006000C1" w:rsidP="0065710E">
            <w:pPr>
              <w:rPr>
                <w:rFonts w:ascii="Meiryo UI" w:eastAsia="Meiryo UI" w:hAnsi="Meiryo UI"/>
              </w:rPr>
            </w:pPr>
            <w:r>
              <w:rPr>
                <w:rFonts w:ascii="Meiryo UI" w:eastAsia="Meiryo UI" w:hAnsi="Meiryo UI" w:hint="eastAsia"/>
              </w:rPr>
              <w:t>豪徳寺保育園</w:t>
            </w:r>
          </w:p>
        </w:tc>
      </w:tr>
    </w:tbl>
    <w:p w14:paraId="65AF5174" w14:textId="3A205A30" w:rsidR="00EE6086" w:rsidRPr="0065710E" w:rsidRDefault="00EE6086" w:rsidP="00116ACF">
      <w:pPr>
        <w:jc w:val="right"/>
        <w:rPr>
          <w:rFonts w:ascii="Meiryo UI" w:eastAsia="Meiryo UI" w:hAnsi="Meiryo UI"/>
        </w:rPr>
      </w:pPr>
    </w:p>
    <w:p w14:paraId="11D4C12F" w14:textId="71B12E29" w:rsidR="00244AF4" w:rsidRPr="0065710E" w:rsidRDefault="00244AF4">
      <w:pPr>
        <w:rPr>
          <w:rFonts w:ascii="Meiryo UI" w:eastAsia="Meiryo UI" w:hAnsi="Meiryo UI"/>
        </w:rPr>
      </w:pPr>
      <w:r w:rsidRPr="0065710E">
        <w:rPr>
          <w:rFonts w:ascii="Meiryo UI" w:eastAsia="Meiryo UI" w:hAnsi="Meiryo UI" w:hint="eastAsia"/>
        </w:rPr>
        <w:t>１．</w:t>
      </w:r>
      <w:r w:rsidR="00175890" w:rsidRPr="0065710E">
        <w:rPr>
          <w:rFonts w:ascii="Meiryo UI" w:eastAsia="Meiryo UI" w:hAnsi="Meiryo UI" w:hint="eastAsia"/>
        </w:rPr>
        <w:t>活動の</w:t>
      </w:r>
      <w:r w:rsidRPr="0065710E">
        <w:rPr>
          <w:rFonts w:ascii="Meiryo UI" w:eastAsia="Meiryo UI" w:hAnsi="Meiryo UI" w:hint="eastAsia"/>
        </w:rPr>
        <w:t>テーマ</w:t>
      </w:r>
    </w:p>
    <w:p w14:paraId="46D1179B" w14:textId="086B8C16" w:rsidR="00116ACF" w:rsidRPr="0065710E" w:rsidRDefault="00116ACF">
      <w:pPr>
        <w:rPr>
          <w:rFonts w:ascii="Meiryo UI" w:eastAsia="Meiryo UI" w:hAnsi="Meiryo UI"/>
        </w:rPr>
      </w:pPr>
      <w:r w:rsidRPr="0065710E">
        <w:rPr>
          <w:rFonts w:ascii="Meiryo UI" w:eastAsia="Meiryo UI" w:hAnsi="Meiryo UI"/>
          <w:noProof/>
        </w:rPr>
        <mc:AlternateContent>
          <mc:Choice Requires="wps">
            <w:drawing>
              <wp:anchor distT="45720" distB="45720" distL="114300" distR="114300" simplePos="0" relativeHeight="251659264" behindDoc="0" locked="0" layoutInCell="1" allowOverlap="1" wp14:anchorId="34F91C3B" wp14:editId="49417D7C">
                <wp:simplePos x="0" y="0"/>
                <wp:positionH relativeFrom="margin">
                  <wp:align>center</wp:align>
                </wp:positionH>
                <wp:positionV relativeFrom="paragraph">
                  <wp:posOffset>301625</wp:posOffset>
                </wp:positionV>
                <wp:extent cx="5311140" cy="464820"/>
                <wp:effectExtent l="0" t="0" r="22860" b="114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464820"/>
                        </a:xfrm>
                        <a:prstGeom prst="rect">
                          <a:avLst/>
                        </a:prstGeom>
                        <a:solidFill>
                          <a:srgbClr val="FFFFFF"/>
                        </a:solidFill>
                        <a:ln w="9525">
                          <a:solidFill>
                            <a:srgbClr val="000000"/>
                          </a:solidFill>
                          <a:miter lim="800000"/>
                          <a:headEnd/>
                          <a:tailEnd/>
                        </a:ln>
                      </wps:spPr>
                      <wps:txbx>
                        <w:txbxContent>
                          <w:p w14:paraId="406E6682" w14:textId="48F29B98" w:rsidR="00CF6A2B" w:rsidRPr="00987622" w:rsidRDefault="00502789">
                            <w:r w:rsidRPr="00502789">
                              <w:rPr>
                                <w:rFonts w:hint="eastAsia"/>
                              </w:rPr>
                              <w:t>いいこと考えた！！「すまいる畑」からの発見　広がる興味</w:t>
                            </w:r>
                          </w:p>
                          <w:p w14:paraId="665F5055" w14:textId="77777777" w:rsidR="00CF6A2B" w:rsidRPr="0091487E" w:rsidRDefault="00CF6A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F91C3B" id="_x0000_t202" coordsize="21600,21600" o:spt="202" path="m,l,21600r21600,l21600,xe">
                <v:stroke joinstyle="miter"/>
                <v:path gradientshapeok="t" o:connecttype="rect"/>
              </v:shapetype>
              <v:shape id="テキスト ボックス 2" o:spid="_x0000_s1026" type="#_x0000_t202" style="position:absolute;left:0;text-align:left;margin-left:0;margin-top:23.75pt;width:418.2pt;height:36.6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">
                <v:textbox>
                  <w:txbxContent>
                    <w:p w14:paraId="406E6682" w14:textId="48F29B98" w:rsidR="00CF6A2B" w:rsidRPr="00987622" w:rsidRDefault="00502789">
                      <w:r w:rsidRPr="00502789">
                        <w:rPr>
                          <w:rFonts w:hint="eastAsia"/>
                        </w:rPr>
                        <w:t>いいこと考えた！！「すまいる畑」からの発見　広がる興味</w:t>
                      </w:r>
                    </w:p>
                    <w:p w14:paraId="665F5055" w14:textId="77777777" w:rsidR="00CF6A2B" w:rsidRPr="0091487E" w:rsidRDefault="00CF6A2B"/>
                  </w:txbxContent>
                </v:textbox>
                <w10:wrap type="square" anchorx="margin"/>
              </v:shape>
            </w:pict>
          </mc:Fallback>
        </mc:AlternateContent>
      </w:r>
      <w:r w:rsidRPr="0065710E">
        <w:rPr>
          <w:rFonts w:ascii="Meiryo UI" w:eastAsia="Meiryo UI" w:hAnsi="Meiryo UI" w:hint="eastAsia"/>
        </w:rPr>
        <w:t>＜テーマ＞</w:t>
      </w:r>
    </w:p>
    <w:p w14:paraId="734B8347" w14:textId="20E9ED4E" w:rsidR="00116ACF" w:rsidRPr="0065710E" w:rsidRDefault="00502789">
      <w:pPr>
        <w:rPr>
          <w:rFonts w:ascii="Meiryo UI" w:eastAsia="Meiryo UI" w:hAnsi="Meiryo UI"/>
        </w:rPr>
      </w:pPr>
      <w:r w:rsidRPr="0065710E">
        <w:rPr>
          <w:rFonts w:ascii="Meiryo UI" w:eastAsia="Meiryo UI" w:hAnsi="Meiryo UI"/>
          <w:noProof/>
        </w:rPr>
        <mc:AlternateContent>
          <mc:Choice Requires="wps">
            <w:drawing>
              <wp:anchor distT="45720" distB="45720" distL="114300" distR="114300" simplePos="0" relativeHeight="251671552" behindDoc="0" locked="0" layoutInCell="1" allowOverlap="1" wp14:anchorId="0696EE26" wp14:editId="2B15FDA4">
                <wp:simplePos x="0" y="0"/>
                <wp:positionH relativeFrom="margin">
                  <wp:align>left</wp:align>
                </wp:positionH>
                <wp:positionV relativeFrom="paragraph">
                  <wp:posOffset>879475</wp:posOffset>
                </wp:positionV>
                <wp:extent cx="5311140" cy="1422400"/>
                <wp:effectExtent l="0" t="0" r="22860" b="2540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1422400"/>
                        </a:xfrm>
                        <a:prstGeom prst="rect">
                          <a:avLst/>
                        </a:prstGeom>
                        <a:solidFill>
                          <a:srgbClr val="FFFFFF"/>
                        </a:solidFill>
                        <a:ln w="9525">
                          <a:solidFill>
                            <a:srgbClr val="000000"/>
                          </a:solidFill>
                          <a:miter lim="800000"/>
                          <a:headEnd/>
                          <a:tailEnd/>
                        </a:ln>
                      </wps:spPr>
                      <wps:txbx>
                        <w:txbxContent>
                          <w:p w14:paraId="17D9D44D" w14:textId="23B0092C" w:rsidR="00116ACF" w:rsidRPr="00502789" w:rsidRDefault="00502789" w:rsidP="00502789">
                            <w:pPr>
                              <w:ind w:firstLineChars="100" w:firstLine="180"/>
                              <w:rPr>
                                <w:color w:val="000000" w:themeColor="text1"/>
                                <w:sz w:val="18"/>
                                <w:szCs w:val="18"/>
                              </w:rPr>
                            </w:pPr>
                            <w:r w:rsidRPr="00502789">
                              <w:rPr>
                                <w:rFonts w:hint="eastAsia"/>
                                <w:color w:val="000000" w:themeColor="text1"/>
                                <w:sz w:val="18"/>
                                <w:szCs w:val="18"/>
                              </w:rPr>
                              <w:t>少し狭い園庭のど真ん中に、子ども達が名付けてくれた「すまいる畑」がある。四季折々のカラフルな草花や栽培物が植えられ保育園のシンボルになっている。以前は花を無造作に摘んで、しおれた花が園庭に落ちていることがしばしばあったが、花を摘んで食卓に飾り付けたり、遊び用の花を選別し色水や押し花などで楽しむうちに、生きている花を大切にする気持ちが育まれてきている。また自然物が身近になり遊びや生活に取り入れることで、自然の不思議さ、命の大切さ、なんだろうと調べる探求心に繋がっている。</w:t>
                            </w:r>
                          </w:p>
                          <w:p w14:paraId="1AB23F21" w14:textId="77777777" w:rsidR="00116ACF" w:rsidRPr="00987622" w:rsidRDefault="00116ACF" w:rsidP="00116ACF"/>
                          <w:p w14:paraId="432C8E75" w14:textId="77777777" w:rsidR="00116ACF" w:rsidRPr="0091487E" w:rsidRDefault="00116ACF" w:rsidP="00116A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6EE26" id="_x0000_s1027" type="#_x0000_t202" style="position:absolute;left:0;text-align:left;margin-left:0;margin-top:69.25pt;width:418.2pt;height:112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">
                <v:textbox>
                  <w:txbxContent>
                    <w:p w14:paraId="17D9D44D" w14:textId="23B0092C" w:rsidR="00116ACF" w:rsidRPr="00502789" w:rsidRDefault="00502789" w:rsidP="00502789">
                      <w:pPr>
                        <w:ind w:firstLineChars="100" w:firstLine="180"/>
                        <w:rPr>
                          <w:color w:val="000000" w:themeColor="text1"/>
                          <w:sz w:val="18"/>
                          <w:szCs w:val="18"/>
                        </w:rPr>
                      </w:pPr>
                      <w:r w:rsidRPr="00502789">
                        <w:rPr>
                          <w:rFonts w:hint="eastAsia"/>
                          <w:color w:val="000000" w:themeColor="text1"/>
                          <w:sz w:val="18"/>
                          <w:szCs w:val="18"/>
                        </w:rPr>
                        <w:t>少し狭い園庭のど真ん中に、子ども達が名付けてくれた「すまいる畑」がある。四季折々のカラフルな草花や栽培物が植えられ保育園のシンボルになっている。以前は花を無造作に摘んで、しおれた花が園庭に落ちていることがしばしばあったが、花を摘んで食卓に飾り付けたり、遊び用の花を選別し色水や押し花などで楽しむうちに、生きている花を大切にする気持ちが育まれてきている。また自然物が身近になり遊びや生活に取り入れることで、自然の不思議さ、命の大切さ、なんだろうと調べる探求心に繋がっている。</w:t>
                      </w:r>
                    </w:p>
                    <w:p w14:paraId="1AB23F21" w14:textId="77777777" w:rsidR="00116ACF" w:rsidRPr="00987622" w:rsidRDefault="00116ACF" w:rsidP="00116ACF"/>
                    <w:p w14:paraId="432C8E75" w14:textId="77777777" w:rsidR="00116ACF" w:rsidRPr="0091487E" w:rsidRDefault="00116ACF" w:rsidP="00116ACF"/>
                  </w:txbxContent>
                </v:textbox>
                <w10:wrap type="square" anchorx="margin"/>
              </v:shape>
            </w:pict>
          </mc:Fallback>
        </mc:AlternateContent>
      </w:r>
      <w:r w:rsidR="00116ACF" w:rsidRPr="0065710E">
        <w:rPr>
          <w:rFonts w:ascii="Meiryo UI" w:eastAsia="Meiryo UI" w:hAnsi="Meiryo UI" w:hint="eastAsia"/>
        </w:rPr>
        <w:t>＜テーマの設定理由＞</w:t>
      </w:r>
    </w:p>
    <w:p w14:paraId="79F80406" w14:textId="33902814" w:rsidR="001145E2" w:rsidRDefault="001145E2">
      <w:pPr>
        <w:rPr>
          <w:rFonts w:ascii="Meiryo UI" w:eastAsia="Meiryo UI" w:hAnsi="Meiryo UI"/>
        </w:rPr>
      </w:pPr>
    </w:p>
    <w:p w14:paraId="2110005B" w14:textId="7C3559AE" w:rsidR="003D02EC" w:rsidRPr="0065710E" w:rsidRDefault="0046451F">
      <w:pPr>
        <w:rPr>
          <w:rFonts w:ascii="Meiryo UI" w:eastAsia="Meiryo UI" w:hAnsi="Meiryo UI"/>
        </w:rPr>
      </w:pPr>
      <w:r w:rsidRPr="0065710E">
        <w:rPr>
          <w:rFonts w:ascii="Meiryo UI" w:eastAsia="Meiryo UI" w:hAnsi="Meiryo UI"/>
          <w:noProof/>
        </w:rPr>
        <mc:AlternateContent>
          <mc:Choice Requires="wps">
            <w:drawing>
              <wp:anchor distT="45720" distB="45720" distL="114300" distR="114300" simplePos="0" relativeHeight="251677696" behindDoc="0" locked="0" layoutInCell="1" allowOverlap="1" wp14:anchorId="239780A2" wp14:editId="7EC9F7B0">
                <wp:simplePos x="0" y="0"/>
                <wp:positionH relativeFrom="margin">
                  <wp:align>left</wp:align>
                </wp:positionH>
                <wp:positionV relativeFrom="paragraph">
                  <wp:posOffset>278130</wp:posOffset>
                </wp:positionV>
                <wp:extent cx="5311140" cy="1263650"/>
                <wp:effectExtent l="0" t="0" r="22860" b="1270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1263650"/>
                        </a:xfrm>
                        <a:prstGeom prst="rect">
                          <a:avLst/>
                        </a:prstGeom>
                        <a:solidFill>
                          <a:srgbClr val="FFFFFF"/>
                        </a:solidFill>
                        <a:ln w="9525">
                          <a:solidFill>
                            <a:srgbClr val="000000"/>
                          </a:solidFill>
                          <a:miter lim="800000"/>
                          <a:headEnd/>
                          <a:tailEnd/>
                        </a:ln>
                      </wps:spPr>
                      <wps:txbx>
                        <w:txbxContent>
                          <w:p w14:paraId="05D84336" w14:textId="77777777" w:rsidR="0046451F" w:rsidRPr="0046451F" w:rsidRDefault="0046451F" w:rsidP="0046451F">
                            <w:pPr>
                              <w:rPr>
                                <w:rFonts w:ascii="HG丸ｺﾞｼｯｸM-PRO" w:eastAsia="HG丸ｺﾞｼｯｸM-PRO" w:hAnsi="HG丸ｺﾞｼｯｸM-PRO"/>
                                <w:sz w:val="18"/>
                                <w:szCs w:val="18"/>
                              </w:rPr>
                            </w:pPr>
                            <w:r w:rsidRPr="0046451F">
                              <w:rPr>
                                <w:rFonts w:ascii="HG丸ｺﾞｼｯｸM-PRO" w:eastAsia="HG丸ｺﾞｼｯｸM-PRO" w:hAnsi="HG丸ｺﾞｼｯｸM-PRO" w:hint="eastAsia"/>
                                <w:sz w:val="18"/>
                                <w:szCs w:val="18"/>
                              </w:rPr>
                              <w:t>１回　秋がきたよ　冬野菜や秋の花を植えるために夏野菜や夏の花を抜いてみよう</w:t>
                            </w:r>
                          </w:p>
                          <w:p w14:paraId="54973473" w14:textId="77777777" w:rsidR="0046451F" w:rsidRPr="0046451F" w:rsidRDefault="0046451F" w:rsidP="0046451F">
                            <w:pPr>
                              <w:ind w:firstLineChars="200" w:firstLine="360"/>
                              <w:rPr>
                                <w:rFonts w:ascii="HG丸ｺﾞｼｯｸM-PRO" w:eastAsia="HG丸ｺﾞｼｯｸM-PRO" w:hAnsi="HG丸ｺﾞｼｯｸM-PRO"/>
                                <w:sz w:val="18"/>
                                <w:szCs w:val="18"/>
                              </w:rPr>
                            </w:pPr>
                            <w:r w:rsidRPr="0046451F">
                              <w:rPr>
                                <w:rFonts w:ascii="HG丸ｺﾞｼｯｸM-PRO" w:eastAsia="HG丸ｺﾞｼｯｸM-PRO" w:hAnsi="HG丸ｺﾞｼｯｸM-PRO" w:hint="eastAsia"/>
                                <w:sz w:val="18"/>
                                <w:szCs w:val="18"/>
                              </w:rPr>
                              <w:t xml:space="preserve">　根っこを洗って、観察してみよう</w:t>
                            </w:r>
                          </w:p>
                          <w:p w14:paraId="47C404B5" w14:textId="77777777" w:rsidR="0046451F" w:rsidRPr="0046451F" w:rsidRDefault="0046451F" w:rsidP="0046451F">
                            <w:pPr>
                              <w:rPr>
                                <w:rFonts w:ascii="HG丸ｺﾞｼｯｸM-PRO" w:eastAsia="HG丸ｺﾞｼｯｸM-PRO" w:hAnsi="HG丸ｺﾞｼｯｸM-PRO"/>
                                <w:sz w:val="18"/>
                                <w:szCs w:val="18"/>
                              </w:rPr>
                            </w:pPr>
                            <w:r w:rsidRPr="0046451F">
                              <w:rPr>
                                <w:rFonts w:ascii="HG丸ｺﾞｼｯｸM-PRO" w:eastAsia="HG丸ｺﾞｼｯｸM-PRO" w:hAnsi="HG丸ｺﾞｼｯｸM-PRO" w:hint="eastAsia"/>
                                <w:sz w:val="18"/>
                                <w:szCs w:val="18"/>
                              </w:rPr>
                              <w:t>２回　根っこを描いてみよう　根っこを使って遊ぼう</w:t>
                            </w:r>
                          </w:p>
                          <w:p w14:paraId="45F560EE" w14:textId="434F496D" w:rsidR="0046451F" w:rsidRPr="0046451F" w:rsidRDefault="0046451F" w:rsidP="0046451F">
                            <w:pPr>
                              <w:rPr>
                                <w:rFonts w:ascii="HG丸ｺﾞｼｯｸM-PRO" w:eastAsia="HG丸ｺﾞｼｯｸM-PRO" w:hAnsi="HG丸ｺﾞｼｯｸM-PRO"/>
                                <w:sz w:val="18"/>
                                <w:szCs w:val="18"/>
                              </w:rPr>
                            </w:pPr>
                            <w:r w:rsidRPr="0046451F">
                              <w:rPr>
                                <w:rFonts w:ascii="HG丸ｺﾞｼｯｸM-PRO" w:eastAsia="HG丸ｺﾞｼｯｸM-PRO" w:hAnsi="HG丸ｺﾞｼｯｸM-PRO" w:hint="eastAsia"/>
                                <w:sz w:val="18"/>
                                <w:szCs w:val="18"/>
                              </w:rPr>
                              <w:t>３回　根っこの役割を知ろう</w:t>
                            </w:r>
                            <w:r>
                              <w:rPr>
                                <w:rFonts w:ascii="HG丸ｺﾞｼｯｸM-PRO" w:eastAsia="HG丸ｺﾞｼｯｸM-PRO" w:hAnsi="HG丸ｺﾞｼｯｸM-PRO" w:hint="eastAsia"/>
                                <w:sz w:val="18"/>
                                <w:szCs w:val="18"/>
                              </w:rPr>
                              <w:t>（ヒヤシンスの球根を育てる）</w:t>
                            </w:r>
                          </w:p>
                          <w:p w14:paraId="719467BE" w14:textId="77777777" w:rsidR="0046451F" w:rsidRPr="0046451F" w:rsidRDefault="0046451F" w:rsidP="0046451F">
                            <w:pPr>
                              <w:ind w:firstLineChars="300" w:firstLine="540"/>
                              <w:rPr>
                                <w:rFonts w:ascii="HG丸ｺﾞｼｯｸM-PRO" w:eastAsia="HG丸ｺﾞｼｯｸM-PRO" w:hAnsi="HG丸ｺﾞｼｯｸM-PRO"/>
                                <w:sz w:val="18"/>
                                <w:szCs w:val="18"/>
                              </w:rPr>
                            </w:pPr>
                            <w:r w:rsidRPr="0046451F">
                              <w:rPr>
                                <w:rFonts w:ascii="HG丸ｺﾞｼｯｸM-PRO" w:eastAsia="HG丸ｺﾞｼｯｸM-PRO" w:hAnsi="HG丸ｺﾞｼｯｸM-PRO" w:hint="eastAsia"/>
                                <w:sz w:val="18"/>
                                <w:szCs w:val="18"/>
                              </w:rPr>
                              <w:t>実験してみよう（根っこが水を吸うのを実際に見てみるなど）</w:t>
                            </w:r>
                          </w:p>
                          <w:p w14:paraId="655CE9B2" w14:textId="25B70C1D" w:rsidR="0046451F" w:rsidRPr="0046451F" w:rsidRDefault="0046451F" w:rsidP="0046451F">
                            <w:pPr>
                              <w:rPr>
                                <w:rFonts w:ascii="HG丸ｺﾞｼｯｸM-PRO" w:eastAsia="HG丸ｺﾞｼｯｸM-PRO" w:hAnsi="HG丸ｺﾞｼｯｸM-PRO"/>
                                <w:sz w:val="18"/>
                                <w:szCs w:val="18"/>
                              </w:rPr>
                            </w:pPr>
                          </w:p>
                          <w:p w14:paraId="387E2D4D" w14:textId="5E2CF724" w:rsidR="0046451F" w:rsidRPr="0046451F" w:rsidRDefault="0046451F" w:rsidP="0046451F">
                            <w:pPr>
                              <w:rPr>
                                <w:rFonts w:ascii="HG丸ｺﾞｼｯｸM-PRO" w:eastAsia="HG丸ｺﾞｼｯｸM-PRO" w:hAnsi="HG丸ｺﾞｼｯｸM-PRO"/>
                                <w:sz w:val="18"/>
                                <w:szCs w:val="18"/>
                              </w:rPr>
                            </w:pPr>
                          </w:p>
                          <w:p w14:paraId="70516513" w14:textId="77777777" w:rsidR="003D02EC" w:rsidRPr="0046451F" w:rsidRDefault="003D02EC" w:rsidP="003D02EC"/>
                          <w:p w14:paraId="7D9F7053" w14:textId="77777777" w:rsidR="003D02EC" w:rsidRPr="0091487E" w:rsidRDefault="003D02EC" w:rsidP="003D02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9780A2" id="_x0000_s1028" type="#_x0000_t202" style="position:absolute;left:0;text-align:left;margin-left:0;margin-top:21.9pt;width:418.2pt;height:99.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">
                <v:textbox>
                  <w:txbxContent>
                    <w:p w14:paraId="05D84336" w14:textId="77777777" w:rsidR="0046451F" w:rsidRPr="0046451F" w:rsidRDefault="0046451F" w:rsidP="0046451F">
                      <w:pPr>
                        <w:rPr>
                          <w:rFonts w:ascii="HG丸ｺﾞｼｯｸM-PRO" w:eastAsia="HG丸ｺﾞｼｯｸM-PRO" w:hAnsi="HG丸ｺﾞｼｯｸM-PRO"/>
                          <w:sz w:val="18"/>
                          <w:szCs w:val="18"/>
                        </w:rPr>
                      </w:pPr>
                      <w:r w:rsidRPr="0046451F">
                        <w:rPr>
                          <w:rFonts w:ascii="HG丸ｺﾞｼｯｸM-PRO" w:eastAsia="HG丸ｺﾞｼｯｸM-PRO" w:hAnsi="HG丸ｺﾞｼｯｸM-PRO" w:hint="eastAsia"/>
                          <w:sz w:val="18"/>
                          <w:szCs w:val="18"/>
                        </w:rPr>
                        <w:t>１回　秋がきたよ　冬野菜や秋の花を植えるために夏野菜や夏の花を抜いてみよう</w:t>
                      </w:r>
                    </w:p>
                    <w:p w14:paraId="54973473" w14:textId="77777777" w:rsidR="0046451F" w:rsidRPr="0046451F" w:rsidRDefault="0046451F" w:rsidP="0046451F">
                      <w:pPr>
                        <w:ind w:firstLineChars="200" w:firstLine="360"/>
                        <w:rPr>
                          <w:rFonts w:ascii="HG丸ｺﾞｼｯｸM-PRO" w:eastAsia="HG丸ｺﾞｼｯｸM-PRO" w:hAnsi="HG丸ｺﾞｼｯｸM-PRO"/>
                          <w:sz w:val="18"/>
                          <w:szCs w:val="18"/>
                        </w:rPr>
                      </w:pPr>
                      <w:r w:rsidRPr="0046451F">
                        <w:rPr>
                          <w:rFonts w:ascii="HG丸ｺﾞｼｯｸM-PRO" w:eastAsia="HG丸ｺﾞｼｯｸM-PRO" w:hAnsi="HG丸ｺﾞｼｯｸM-PRO" w:hint="eastAsia"/>
                          <w:sz w:val="18"/>
                          <w:szCs w:val="18"/>
                        </w:rPr>
                        <w:t xml:space="preserve">　根っこを洗って、観察してみよう</w:t>
                      </w:r>
                    </w:p>
                    <w:p w14:paraId="47C404B5" w14:textId="77777777" w:rsidR="0046451F" w:rsidRPr="0046451F" w:rsidRDefault="0046451F" w:rsidP="0046451F">
                      <w:pPr>
                        <w:rPr>
                          <w:rFonts w:ascii="HG丸ｺﾞｼｯｸM-PRO" w:eastAsia="HG丸ｺﾞｼｯｸM-PRO" w:hAnsi="HG丸ｺﾞｼｯｸM-PRO"/>
                          <w:sz w:val="18"/>
                          <w:szCs w:val="18"/>
                        </w:rPr>
                      </w:pPr>
                      <w:r w:rsidRPr="0046451F">
                        <w:rPr>
                          <w:rFonts w:ascii="HG丸ｺﾞｼｯｸM-PRO" w:eastAsia="HG丸ｺﾞｼｯｸM-PRO" w:hAnsi="HG丸ｺﾞｼｯｸM-PRO" w:hint="eastAsia"/>
                          <w:sz w:val="18"/>
                          <w:szCs w:val="18"/>
                        </w:rPr>
                        <w:t>２回　根っこを描いてみよう　根っこを使って遊ぼう</w:t>
                      </w:r>
                    </w:p>
                    <w:p w14:paraId="45F560EE" w14:textId="434F496D" w:rsidR="0046451F" w:rsidRPr="0046451F" w:rsidRDefault="0046451F" w:rsidP="0046451F">
                      <w:pPr>
                        <w:rPr>
                          <w:rFonts w:ascii="HG丸ｺﾞｼｯｸM-PRO" w:eastAsia="HG丸ｺﾞｼｯｸM-PRO" w:hAnsi="HG丸ｺﾞｼｯｸM-PRO"/>
                          <w:sz w:val="18"/>
                          <w:szCs w:val="18"/>
                        </w:rPr>
                      </w:pPr>
                      <w:r w:rsidRPr="0046451F">
                        <w:rPr>
                          <w:rFonts w:ascii="HG丸ｺﾞｼｯｸM-PRO" w:eastAsia="HG丸ｺﾞｼｯｸM-PRO" w:hAnsi="HG丸ｺﾞｼｯｸM-PRO" w:hint="eastAsia"/>
                          <w:sz w:val="18"/>
                          <w:szCs w:val="18"/>
                        </w:rPr>
                        <w:t>３回　根っこの役割を知ろう</w:t>
                      </w:r>
                      <w:r>
                        <w:rPr>
                          <w:rFonts w:ascii="HG丸ｺﾞｼｯｸM-PRO" w:eastAsia="HG丸ｺﾞｼｯｸM-PRO" w:hAnsi="HG丸ｺﾞｼｯｸM-PRO" w:hint="eastAsia"/>
                          <w:sz w:val="18"/>
                          <w:szCs w:val="18"/>
                        </w:rPr>
                        <w:t>（ヒヤシンスの球根を育てる）</w:t>
                      </w:r>
                    </w:p>
                    <w:p w14:paraId="719467BE" w14:textId="77777777" w:rsidR="0046451F" w:rsidRPr="0046451F" w:rsidRDefault="0046451F" w:rsidP="0046451F">
                      <w:pPr>
                        <w:ind w:firstLineChars="300" w:firstLine="540"/>
                        <w:rPr>
                          <w:rFonts w:ascii="HG丸ｺﾞｼｯｸM-PRO" w:eastAsia="HG丸ｺﾞｼｯｸM-PRO" w:hAnsi="HG丸ｺﾞｼｯｸM-PRO"/>
                          <w:sz w:val="18"/>
                          <w:szCs w:val="18"/>
                        </w:rPr>
                      </w:pPr>
                      <w:r w:rsidRPr="0046451F">
                        <w:rPr>
                          <w:rFonts w:ascii="HG丸ｺﾞｼｯｸM-PRO" w:eastAsia="HG丸ｺﾞｼｯｸM-PRO" w:hAnsi="HG丸ｺﾞｼｯｸM-PRO" w:hint="eastAsia"/>
                          <w:sz w:val="18"/>
                          <w:szCs w:val="18"/>
                        </w:rPr>
                        <w:t>実験してみよう（根っこが水を吸うのを実際に見てみるなど）</w:t>
                      </w:r>
                    </w:p>
                    <w:p w14:paraId="655CE9B2" w14:textId="25B70C1D" w:rsidR="0046451F" w:rsidRPr="0046451F" w:rsidRDefault="0046451F" w:rsidP="0046451F">
                      <w:pPr>
                        <w:rPr>
                          <w:rFonts w:ascii="HG丸ｺﾞｼｯｸM-PRO" w:eastAsia="HG丸ｺﾞｼｯｸM-PRO" w:hAnsi="HG丸ｺﾞｼｯｸM-PRO"/>
                          <w:sz w:val="18"/>
                          <w:szCs w:val="18"/>
                        </w:rPr>
                      </w:pPr>
                    </w:p>
                    <w:p w14:paraId="387E2D4D" w14:textId="5E2CF724" w:rsidR="0046451F" w:rsidRPr="0046451F" w:rsidRDefault="0046451F" w:rsidP="0046451F">
                      <w:pPr>
                        <w:rPr>
                          <w:rFonts w:ascii="HG丸ｺﾞｼｯｸM-PRO" w:eastAsia="HG丸ｺﾞｼｯｸM-PRO" w:hAnsi="HG丸ｺﾞｼｯｸM-PRO"/>
                          <w:sz w:val="18"/>
                          <w:szCs w:val="18"/>
                        </w:rPr>
                      </w:pPr>
                    </w:p>
                    <w:p w14:paraId="70516513" w14:textId="77777777" w:rsidR="003D02EC" w:rsidRPr="0046451F" w:rsidRDefault="003D02EC" w:rsidP="003D02EC"/>
                    <w:p w14:paraId="7D9F7053" w14:textId="77777777" w:rsidR="003D02EC" w:rsidRPr="0091487E" w:rsidRDefault="003D02EC" w:rsidP="003D02EC"/>
                  </w:txbxContent>
                </v:textbox>
                <w10:wrap type="square" anchorx="margin"/>
              </v:shape>
            </w:pict>
          </mc:Fallback>
        </mc:AlternateContent>
      </w:r>
      <w:r w:rsidR="003D02EC">
        <w:rPr>
          <w:rFonts w:ascii="Meiryo UI" w:eastAsia="Meiryo UI" w:hAnsi="Meiryo UI" w:hint="eastAsia"/>
        </w:rPr>
        <w:t>２．活動スケジュール</w:t>
      </w:r>
    </w:p>
    <w:p w14:paraId="23D12A1D" w14:textId="77777777" w:rsidR="0046451F" w:rsidRDefault="0046451F">
      <w:pPr>
        <w:rPr>
          <w:rFonts w:ascii="Meiryo UI" w:eastAsia="Meiryo UI" w:hAnsi="Meiryo UI"/>
        </w:rPr>
      </w:pPr>
    </w:p>
    <w:p w14:paraId="0F527328" w14:textId="6662DD1D" w:rsidR="0065710E" w:rsidRPr="0065710E" w:rsidRDefault="003417A5">
      <w:pPr>
        <w:rPr>
          <w:rFonts w:ascii="Meiryo UI" w:eastAsia="Meiryo UI" w:hAnsi="Meiryo UI"/>
        </w:rPr>
      </w:pPr>
      <w:r w:rsidRPr="0065710E">
        <w:rPr>
          <w:rFonts w:ascii="Meiryo UI" w:eastAsia="Meiryo UI" w:hAnsi="Meiryo UI"/>
          <w:noProof/>
        </w:rPr>
        <mc:AlternateContent>
          <mc:Choice Requires="wps">
            <w:drawing>
              <wp:anchor distT="45720" distB="45720" distL="114300" distR="114300" simplePos="0" relativeHeight="251663360" behindDoc="0" locked="0" layoutInCell="1" allowOverlap="1" wp14:anchorId="55AD0F75" wp14:editId="169DABAC">
                <wp:simplePos x="0" y="0"/>
                <wp:positionH relativeFrom="margin">
                  <wp:posOffset>-635</wp:posOffset>
                </wp:positionH>
                <wp:positionV relativeFrom="paragraph">
                  <wp:posOffset>322580</wp:posOffset>
                </wp:positionV>
                <wp:extent cx="5311140" cy="781050"/>
                <wp:effectExtent l="0" t="0" r="22860" b="1905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781050"/>
                        </a:xfrm>
                        <a:prstGeom prst="rect">
                          <a:avLst/>
                        </a:prstGeom>
                        <a:solidFill>
                          <a:srgbClr val="FFFFFF"/>
                        </a:solidFill>
                        <a:ln w="9525">
                          <a:solidFill>
                            <a:srgbClr val="000000"/>
                          </a:solidFill>
                          <a:miter lim="800000"/>
                          <a:headEnd/>
                          <a:tailEnd/>
                        </a:ln>
                      </wps:spPr>
                      <wps:txbx>
                        <w:txbxContent>
                          <w:p w14:paraId="62880D62" w14:textId="3E4F1660" w:rsidR="00CF6A2B" w:rsidRPr="003417A5" w:rsidRDefault="00ED36FD" w:rsidP="00CF6A2B">
                            <w:pPr>
                              <w:rPr>
                                <w:color w:val="000000" w:themeColor="text1"/>
                                <w:sz w:val="20"/>
                              </w:rPr>
                            </w:pPr>
                            <w:r w:rsidRPr="003417A5">
                              <w:rPr>
                                <w:rFonts w:hint="eastAsia"/>
                                <w:color w:val="000000" w:themeColor="text1"/>
                                <w:sz w:val="20"/>
                              </w:rPr>
                              <w:t>子どもがじっくりと取り組めるよう、</w:t>
                            </w:r>
                            <w:r w:rsidR="0092229E" w:rsidRPr="003417A5">
                              <w:rPr>
                                <w:rFonts w:hint="eastAsia"/>
                                <w:color w:val="000000" w:themeColor="text1"/>
                                <w:sz w:val="20"/>
                              </w:rPr>
                              <w:t>園庭に</w:t>
                            </w:r>
                            <w:r w:rsidRPr="003417A5">
                              <w:rPr>
                                <w:rFonts w:hint="eastAsia"/>
                                <w:color w:val="000000" w:themeColor="text1"/>
                                <w:sz w:val="20"/>
                              </w:rPr>
                              <w:t>テーブルやいすを準備した。また、根っこを使ってのアート活動ができるよう、</w:t>
                            </w:r>
                            <w:r w:rsidR="0092229E" w:rsidRPr="003417A5">
                              <w:rPr>
                                <w:rFonts w:hint="eastAsia"/>
                                <w:color w:val="000000" w:themeColor="text1"/>
                                <w:sz w:val="20"/>
                              </w:rPr>
                              <w:t>ワゴンを</w:t>
                            </w:r>
                            <w:r w:rsidR="003417A5" w:rsidRPr="003417A5">
                              <w:rPr>
                                <w:rFonts w:hint="eastAsia"/>
                                <w:color w:val="000000" w:themeColor="text1"/>
                                <w:sz w:val="20"/>
                              </w:rPr>
                              <w:t>用意し、</w:t>
                            </w:r>
                            <w:r w:rsidR="00AE662C" w:rsidRPr="003417A5">
                              <w:rPr>
                                <w:rFonts w:hint="eastAsia"/>
                                <w:color w:val="000000" w:themeColor="text1"/>
                                <w:sz w:val="20"/>
                              </w:rPr>
                              <w:t>絵具や筆、</w:t>
                            </w:r>
                            <w:r w:rsidR="0092229E" w:rsidRPr="003417A5">
                              <w:rPr>
                                <w:rFonts w:hint="eastAsia"/>
                                <w:color w:val="000000" w:themeColor="text1"/>
                                <w:sz w:val="20"/>
                              </w:rPr>
                              <w:t>画用紙など子どもたち</w:t>
                            </w:r>
                            <w:r w:rsidR="003417A5" w:rsidRPr="003417A5">
                              <w:rPr>
                                <w:rFonts w:hint="eastAsia"/>
                                <w:color w:val="000000" w:themeColor="text1"/>
                                <w:sz w:val="20"/>
                              </w:rPr>
                              <w:t>の自由な発想に寄り添えるよう、環境を整え、設定してきた</w:t>
                            </w:r>
                            <w:r w:rsidR="003417A5">
                              <w:rPr>
                                <w:rFonts w:hint="eastAsia"/>
                                <w:color w:val="000000" w:themeColor="text1"/>
                                <w:sz w:val="20"/>
                              </w:rPr>
                              <w:t>。</w:t>
                            </w:r>
                          </w:p>
                          <w:p w14:paraId="18764271" w14:textId="77777777" w:rsidR="00CF6A2B" w:rsidRDefault="00CF6A2B" w:rsidP="00CF6A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D0F75" id="_x0000_s1029" type="#_x0000_t202" style="position:absolute;left:0;text-align:left;margin-left:-.05pt;margin-top:25.4pt;width:418.2pt;height:6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">
                <v:textbox>
                  <w:txbxContent>
                    <w:p w14:paraId="62880D62" w14:textId="3E4F1660" w:rsidR="00CF6A2B" w:rsidRPr="003417A5" w:rsidRDefault="00ED36FD" w:rsidP="00CF6A2B">
                      <w:pPr>
                        <w:rPr>
                          <w:color w:val="000000" w:themeColor="text1"/>
                          <w:sz w:val="20"/>
                        </w:rPr>
                      </w:pPr>
                      <w:r w:rsidRPr="003417A5">
                        <w:rPr>
                          <w:rFonts w:hint="eastAsia"/>
                          <w:color w:val="000000" w:themeColor="text1"/>
                          <w:sz w:val="20"/>
                        </w:rPr>
                        <w:t>子どもがじっくりと取り組めるよう、</w:t>
                      </w:r>
                      <w:r w:rsidR="0092229E" w:rsidRPr="003417A5">
                        <w:rPr>
                          <w:rFonts w:hint="eastAsia"/>
                          <w:color w:val="000000" w:themeColor="text1"/>
                          <w:sz w:val="20"/>
                        </w:rPr>
                        <w:t>園庭に</w:t>
                      </w:r>
                      <w:r w:rsidRPr="003417A5">
                        <w:rPr>
                          <w:rFonts w:hint="eastAsia"/>
                          <w:color w:val="000000" w:themeColor="text1"/>
                          <w:sz w:val="20"/>
                        </w:rPr>
                        <w:t>テーブルやいすを準備した。また、根っこを使ってのアート活動ができるよう、</w:t>
                      </w:r>
                      <w:r w:rsidR="0092229E" w:rsidRPr="003417A5">
                        <w:rPr>
                          <w:rFonts w:hint="eastAsia"/>
                          <w:color w:val="000000" w:themeColor="text1"/>
                          <w:sz w:val="20"/>
                        </w:rPr>
                        <w:t>ワゴンを</w:t>
                      </w:r>
                      <w:r w:rsidR="003417A5" w:rsidRPr="003417A5">
                        <w:rPr>
                          <w:rFonts w:hint="eastAsia"/>
                          <w:color w:val="000000" w:themeColor="text1"/>
                          <w:sz w:val="20"/>
                        </w:rPr>
                        <w:t>用意し、</w:t>
                      </w:r>
                      <w:r w:rsidR="00AE662C" w:rsidRPr="003417A5">
                        <w:rPr>
                          <w:rFonts w:hint="eastAsia"/>
                          <w:color w:val="000000" w:themeColor="text1"/>
                          <w:sz w:val="20"/>
                        </w:rPr>
                        <w:t>絵具や筆、</w:t>
                      </w:r>
                      <w:r w:rsidR="0092229E" w:rsidRPr="003417A5">
                        <w:rPr>
                          <w:rFonts w:hint="eastAsia"/>
                          <w:color w:val="000000" w:themeColor="text1"/>
                          <w:sz w:val="20"/>
                        </w:rPr>
                        <w:t>画用紙など子どもたち</w:t>
                      </w:r>
                      <w:r w:rsidR="003417A5" w:rsidRPr="003417A5">
                        <w:rPr>
                          <w:rFonts w:hint="eastAsia"/>
                          <w:color w:val="000000" w:themeColor="text1"/>
                          <w:sz w:val="20"/>
                        </w:rPr>
                        <w:t>の自由な発想に寄り添えるよう、環境を整え、設定してきた</w:t>
                      </w:r>
                      <w:r w:rsidR="003417A5">
                        <w:rPr>
                          <w:rFonts w:hint="eastAsia"/>
                          <w:color w:val="000000" w:themeColor="text1"/>
                          <w:sz w:val="20"/>
                        </w:rPr>
                        <w:t>。</w:t>
                      </w:r>
                    </w:p>
                    <w:p w14:paraId="18764271" w14:textId="77777777" w:rsidR="00CF6A2B" w:rsidRDefault="00CF6A2B" w:rsidP="00CF6A2B"/>
                  </w:txbxContent>
                </v:textbox>
                <w10:wrap type="square" anchorx="margin"/>
              </v:shape>
            </w:pict>
          </mc:Fallback>
        </mc:AlternateContent>
      </w:r>
      <w:r w:rsidR="00946B7E">
        <w:rPr>
          <w:rFonts w:ascii="Meiryo UI" w:eastAsia="Meiryo UI" w:hAnsi="Meiryo UI" w:hint="eastAsia"/>
        </w:rPr>
        <w:t>３</w:t>
      </w:r>
      <w:r w:rsidR="00AD2F0C" w:rsidRPr="0065710E">
        <w:rPr>
          <w:rFonts w:ascii="Meiryo UI" w:eastAsia="Meiryo UI" w:hAnsi="Meiryo UI" w:hint="eastAsia"/>
        </w:rPr>
        <w:t>．</w:t>
      </w:r>
      <w:r w:rsidR="00946B7E">
        <w:rPr>
          <w:rFonts w:ascii="Meiryo UI" w:eastAsia="Meiryo UI" w:hAnsi="Meiryo UI" w:hint="eastAsia"/>
        </w:rPr>
        <w:t>活動のために</w:t>
      </w:r>
      <w:r w:rsidR="003D02EC">
        <w:rPr>
          <w:rFonts w:ascii="Meiryo UI" w:eastAsia="Meiryo UI" w:hAnsi="Meiryo UI" w:hint="eastAsia"/>
        </w:rPr>
        <w:t>準備した</w:t>
      </w:r>
      <w:r w:rsidR="00946B7E">
        <w:rPr>
          <w:rFonts w:ascii="Meiryo UI" w:eastAsia="Meiryo UI" w:hAnsi="Meiryo UI" w:hint="eastAsia"/>
        </w:rPr>
        <w:t>素材や道具、</w:t>
      </w:r>
      <w:r w:rsidR="003D02EC">
        <w:rPr>
          <w:rFonts w:ascii="Meiryo UI" w:eastAsia="Meiryo UI" w:hAnsi="Meiryo UI" w:hint="eastAsia"/>
        </w:rPr>
        <w:t>環境の設定</w:t>
      </w:r>
    </w:p>
    <w:p w14:paraId="4938EF82" w14:textId="4579A2AF" w:rsidR="003D02EC" w:rsidRDefault="003D02EC">
      <w:pPr>
        <w:rPr>
          <w:rFonts w:ascii="Meiryo UI" w:eastAsia="Meiryo UI" w:hAnsi="Meiryo UI"/>
        </w:rPr>
      </w:pPr>
    </w:p>
    <w:p w14:paraId="4BEAE84A" w14:textId="77777777" w:rsidR="00701673" w:rsidRDefault="00701673">
      <w:pPr>
        <w:rPr>
          <w:rFonts w:ascii="Meiryo UI" w:eastAsia="Meiryo UI" w:hAnsi="Meiryo UI"/>
        </w:rPr>
      </w:pPr>
    </w:p>
    <w:p w14:paraId="1FBD33B2" w14:textId="77777777" w:rsidR="00701673" w:rsidRPr="0065710E" w:rsidRDefault="00701673">
      <w:pPr>
        <w:rPr>
          <w:rFonts w:ascii="Meiryo UI" w:eastAsia="Meiryo UI" w:hAnsi="Meiryo UI" w:hint="eastAsia"/>
        </w:rPr>
      </w:pPr>
    </w:p>
    <w:p w14:paraId="0EF9EE59" w14:textId="2170633D" w:rsidR="001145E2" w:rsidRPr="0065710E" w:rsidRDefault="00946B7E" w:rsidP="001145E2">
      <w:pPr>
        <w:rPr>
          <w:rFonts w:ascii="Meiryo UI" w:eastAsia="Meiryo UI" w:hAnsi="Meiryo UI"/>
        </w:rPr>
      </w:pPr>
      <w:r>
        <w:rPr>
          <w:rFonts w:ascii="Meiryo UI" w:eastAsia="Meiryo UI" w:hAnsi="Meiryo UI" w:hint="eastAsia"/>
        </w:rPr>
        <w:lastRenderedPageBreak/>
        <w:t>４</w:t>
      </w:r>
      <w:r w:rsidR="001145E2" w:rsidRPr="0065710E">
        <w:rPr>
          <w:rFonts w:ascii="Meiryo UI" w:eastAsia="Meiryo UI" w:hAnsi="Meiryo UI" w:hint="eastAsia"/>
        </w:rPr>
        <w:t>．探究活動の</w:t>
      </w:r>
      <w:r w:rsidR="0065662C" w:rsidRPr="0065710E">
        <w:rPr>
          <w:rFonts w:ascii="Meiryo UI" w:eastAsia="Meiryo UI" w:hAnsi="Meiryo UI" w:hint="eastAsia"/>
        </w:rPr>
        <w:t>実践</w:t>
      </w:r>
    </w:p>
    <w:p w14:paraId="3395DD51" w14:textId="3FA9F1E4" w:rsidR="00116ACF" w:rsidRPr="0065710E" w:rsidRDefault="00116ACF" w:rsidP="001145E2">
      <w:pPr>
        <w:rPr>
          <w:rFonts w:ascii="Meiryo UI" w:eastAsia="Meiryo UI" w:hAnsi="Meiryo UI"/>
        </w:rPr>
      </w:pPr>
      <w:r w:rsidRPr="0065710E">
        <w:rPr>
          <w:rFonts w:ascii="Meiryo UI" w:eastAsia="Meiryo UI" w:hAnsi="Meiryo UI"/>
          <w:noProof/>
        </w:rPr>
        <mc:AlternateContent>
          <mc:Choice Requires="wps">
            <w:drawing>
              <wp:anchor distT="45720" distB="45720" distL="114300" distR="114300" simplePos="0" relativeHeight="251665408" behindDoc="0" locked="0" layoutInCell="1" allowOverlap="1" wp14:anchorId="2B9ED930" wp14:editId="3A86E3C4">
                <wp:simplePos x="0" y="0"/>
                <wp:positionH relativeFrom="margin">
                  <wp:align>right</wp:align>
                </wp:positionH>
                <wp:positionV relativeFrom="paragraph">
                  <wp:posOffset>303530</wp:posOffset>
                </wp:positionV>
                <wp:extent cx="5311140" cy="1022350"/>
                <wp:effectExtent l="0" t="0" r="22860" b="2540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1022350"/>
                        </a:xfrm>
                        <a:prstGeom prst="rect">
                          <a:avLst/>
                        </a:prstGeom>
                        <a:solidFill>
                          <a:srgbClr val="FFFFFF"/>
                        </a:solidFill>
                        <a:ln w="9525">
                          <a:solidFill>
                            <a:srgbClr val="000000"/>
                          </a:solidFill>
                          <a:miter lim="800000"/>
                          <a:headEnd/>
                          <a:tailEnd/>
                        </a:ln>
                      </wps:spPr>
                      <wps:txbx>
                        <w:txbxContent>
                          <w:p w14:paraId="43F3F22B" w14:textId="04D093C9" w:rsidR="001D0DA4" w:rsidRPr="00564D3F" w:rsidRDefault="00837E3D" w:rsidP="00564D3F">
                            <w:pPr>
                              <w:pStyle w:val="af"/>
                              <w:numPr>
                                <w:ilvl w:val="0"/>
                                <w:numId w:val="2"/>
                              </w:numPr>
                              <w:ind w:leftChars="0"/>
                              <w:rPr>
                                <w:rFonts w:ascii="HG丸ｺﾞｼｯｸM-PRO" w:eastAsia="HG丸ｺﾞｼｯｸM-PRO" w:hAnsi="HG丸ｺﾞｼｯｸM-PRO"/>
                                <w:b/>
                                <w:bCs/>
                                <w:color w:val="000000" w:themeColor="text1"/>
                                <w:sz w:val="20"/>
                                <w:szCs w:val="20"/>
                              </w:rPr>
                            </w:pPr>
                            <w:r w:rsidRPr="00564D3F">
                              <w:rPr>
                                <w:rFonts w:ascii="HG丸ｺﾞｼｯｸM-PRO" w:eastAsia="HG丸ｺﾞｼｯｸM-PRO" w:hAnsi="HG丸ｺﾞｼｯｸM-PRO" w:hint="eastAsia"/>
                                <w:b/>
                                <w:bCs/>
                                <w:color w:val="000000" w:themeColor="text1"/>
                                <w:sz w:val="20"/>
                                <w:szCs w:val="20"/>
                              </w:rPr>
                              <w:t>一株の“日々草”から広がる想像力</w:t>
                            </w:r>
                          </w:p>
                          <w:p w14:paraId="210B2499" w14:textId="57DFE8D4" w:rsidR="00175890" w:rsidRPr="001D0DA4" w:rsidRDefault="00837E3D" w:rsidP="001D0DA4">
                            <w:pPr>
                              <w:ind w:firstLineChars="400" w:firstLine="720"/>
                              <w:rPr>
                                <w:rFonts w:ascii="HG丸ｺﾞｼｯｸM-PRO" w:eastAsia="HG丸ｺﾞｼｯｸM-PRO" w:hAnsi="HG丸ｺﾞｼｯｸM-PRO"/>
                                <w:b/>
                                <w:bCs/>
                                <w:color w:val="000000" w:themeColor="text1"/>
                                <w:sz w:val="20"/>
                                <w:szCs w:val="20"/>
                              </w:rPr>
                            </w:pPr>
                            <w:r w:rsidRPr="001D0DA4">
                              <w:rPr>
                                <w:rFonts w:ascii="HG丸ｺﾞｼｯｸM-PRO" w:eastAsia="HG丸ｺﾞｼｯｸM-PRO" w:hAnsi="HG丸ｺﾞｼｯｸM-PRO" w:hint="eastAsia"/>
                                <w:bCs/>
                                <w:color w:val="000000" w:themeColor="text1"/>
                                <w:sz w:val="18"/>
                                <w:szCs w:val="18"/>
                              </w:rPr>
                              <w:t>～普段は見えない“根っこ”</w:t>
                            </w:r>
                            <w:r w:rsidRPr="001D0DA4">
                              <w:rPr>
                                <w:rFonts w:ascii="HG丸ｺﾞｼｯｸM-PRO" w:eastAsia="HG丸ｺﾞｼｯｸM-PRO" w:hAnsi="HG丸ｺﾞｼｯｸM-PRO"/>
                                <w:bCs/>
                                <w:color w:val="000000" w:themeColor="text1"/>
                                <w:sz w:val="18"/>
                                <w:szCs w:val="18"/>
                              </w:rPr>
                              <w:t>も含めて、植物をより詳しく</w:t>
                            </w:r>
                            <w:r w:rsidRPr="001D0DA4">
                              <w:rPr>
                                <w:rFonts w:ascii="HG丸ｺﾞｼｯｸM-PRO" w:eastAsia="HG丸ｺﾞｼｯｸM-PRO" w:hAnsi="HG丸ｺﾞｼｯｸM-PRO" w:hint="eastAsia"/>
                                <w:bCs/>
                                <w:color w:val="000000" w:themeColor="text1"/>
                                <w:sz w:val="18"/>
                                <w:szCs w:val="18"/>
                              </w:rPr>
                              <w:t>観察する～</w:t>
                            </w:r>
                          </w:p>
                          <w:p w14:paraId="3570739E" w14:textId="3874E558" w:rsidR="00CF6A2B" w:rsidRPr="00564D3F" w:rsidRDefault="001D0DA4" w:rsidP="002C642A">
                            <w:pPr>
                              <w:pStyle w:val="af"/>
                              <w:numPr>
                                <w:ilvl w:val="0"/>
                                <w:numId w:val="2"/>
                              </w:numPr>
                              <w:ind w:leftChars="0"/>
                              <w:rPr>
                                <w:rFonts w:ascii="HG丸ｺﾞｼｯｸM-PRO" w:eastAsia="HG丸ｺﾞｼｯｸM-PRO" w:hAnsi="HG丸ｺﾞｼｯｸM-PRO"/>
                                <w:sz w:val="18"/>
                                <w:szCs w:val="18"/>
                              </w:rPr>
                            </w:pPr>
                            <w:r w:rsidRPr="00564D3F">
                              <w:rPr>
                                <w:rFonts w:ascii="HG丸ｺﾞｼｯｸM-PRO" w:eastAsia="HG丸ｺﾞｼｯｸM-PRO" w:hAnsi="HG丸ｺﾞｼｯｸM-PRO" w:hint="eastAsia"/>
                                <w:b/>
                                <w:bCs/>
                                <w:color w:val="000000" w:themeColor="text1"/>
                                <w:sz w:val="20"/>
                                <w:szCs w:val="20"/>
                              </w:rPr>
                              <w:t>根っこを使って</w:t>
                            </w:r>
                            <w:r w:rsidRPr="00564D3F">
                              <w:rPr>
                                <w:rFonts w:ascii="HG丸ｺﾞｼｯｸM-PRO" w:eastAsia="HG丸ｺﾞｼｯｸM-PRO" w:hAnsi="HG丸ｺﾞｼｯｸM-PRO"/>
                                <w:b/>
                                <w:bCs/>
                                <w:color w:val="000000" w:themeColor="text1"/>
                                <w:sz w:val="20"/>
                                <w:szCs w:val="20"/>
                              </w:rPr>
                              <w:t>遊ぼう</w:t>
                            </w:r>
                            <w:r w:rsidRPr="00564D3F">
                              <w:rPr>
                                <w:rFonts w:ascii="HG丸ｺﾞｼｯｸM-PRO" w:eastAsia="HG丸ｺﾞｼｯｸM-PRO" w:hAnsi="HG丸ｺﾞｼｯｸM-PRO" w:hint="eastAsia"/>
                                <w:b/>
                                <w:bCs/>
                                <w:color w:val="000000" w:themeColor="text1"/>
                                <w:sz w:val="20"/>
                                <w:szCs w:val="20"/>
                              </w:rPr>
                              <w:t xml:space="preserve">　　</w:t>
                            </w:r>
                            <w:r w:rsidRPr="00564D3F">
                              <w:rPr>
                                <w:rFonts w:ascii="HG丸ｺﾞｼｯｸM-PRO" w:eastAsia="HG丸ｺﾞｼｯｸM-PRO" w:hAnsi="HG丸ｺﾞｼｯｸM-PRO" w:hint="eastAsia"/>
                                <w:bCs/>
                                <w:color w:val="000000" w:themeColor="text1"/>
                                <w:sz w:val="18"/>
                                <w:szCs w:val="18"/>
                              </w:rPr>
                              <w:t>～「筆みたいだね」</w:t>
                            </w:r>
                            <w:r w:rsidRPr="00564D3F">
                              <w:rPr>
                                <w:rFonts w:ascii="HG丸ｺﾞｼｯｸM-PRO" w:eastAsia="HG丸ｺﾞｼｯｸM-PRO" w:hAnsi="HG丸ｺﾞｼｯｸM-PRO"/>
                                <w:bCs/>
                                <w:color w:val="000000" w:themeColor="text1"/>
                                <w:sz w:val="18"/>
                                <w:szCs w:val="18"/>
                              </w:rPr>
                              <w:t>の一言から～</w:t>
                            </w:r>
                          </w:p>
                          <w:p w14:paraId="73D5835A" w14:textId="4815CB3D" w:rsidR="001D0DA4" w:rsidRPr="00564D3F" w:rsidRDefault="00292A82" w:rsidP="00564D3F">
                            <w:pPr>
                              <w:pStyle w:val="af"/>
                              <w:numPr>
                                <w:ilvl w:val="0"/>
                                <w:numId w:val="2"/>
                              </w:numPr>
                              <w:ind w:leftChars="0"/>
                              <w:rPr>
                                <w:rFonts w:ascii="HG丸ｺﾞｼｯｸM-PRO" w:eastAsia="HG丸ｺﾞｼｯｸM-PRO" w:hAnsi="HG丸ｺﾞｼｯｸM-PRO"/>
                                <w:b/>
                                <w:bCs/>
                                <w:color w:val="000000" w:themeColor="text1"/>
                                <w:sz w:val="20"/>
                                <w:szCs w:val="20"/>
                              </w:rPr>
                            </w:pPr>
                            <w:r w:rsidRPr="00564D3F">
                              <w:rPr>
                                <w:rFonts w:ascii="HG丸ｺﾞｼｯｸM-PRO" w:eastAsia="HG丸ｺﾞｼｯｸM-PRO" w:hAnsi="HG丸ｺﾞｼｯｸM-PRO" w:hint="eastAsia"/>
                                <w:b/>
                                <w:bCs/>
                                <w:color w:val="000000" w:themeColor="text1"/>
                                <w:sz w:val="20"/>
                                <w:szCs w:val="20"/>
                              </w:rPr>
                              <w:t>ヒヤシンスの</w:t>
                            </w:r>
                            <w:r w:rsidRPr="00564D3F">
                              <w:rPr>
                                <w:rFonts w:ascii="HG丸ｺﾞｼｯｸM-PRO" w:eastAsia="HG丸ｺﾞｼｯｸM-PRO" w:hAnsi="HG丸ｺﾞｼｯｸM-PRO"/>
                                <w:b/>
                                <w:bCs/>
                                <w:color w:val="000000" w:themeColor="text1"/>
                                <w:sz w:val="20"/>
                                <w:szCs w:val="20"/>
                              </w:rPr>
                              <w:t>球根を</w:t>
                            </w:r>
                            <w:r w:rsidRPr="00564D3F">
                              <w:rPr>
                                <w:rFonts w:ascii="HG丸ｺﾞｼｯｸM-PRO" w:eastAsia="HG丸ｺﾞｼｯｸM-PRO" w:hAnsi="HG丸ｺﾞｼｯｸM-PRO" w:hint="eastAsia"/>
                                <w:b/>
                                <w:bCs/>
                                <w:color w:val="000000" w:themeColor="text1"/>
                                <w:sz w:val="20"/>
                                <w:szCs w:val="20"/>
                              </w:rPr>
                              <w:t xml:space="preserve">観察しよう　　</w:t>
                            </w:r>
                            <w:r w:rsidRPr="00564D3F">
                              <w:rPr>
                                <w:rFonts w:ascii="HG丸ｺﾞｼｯｸM-PRO" w:eastAsia="HG丸ｺﾞｼｯｸM-PRO" w:hAnsi="HG丸ｺﾞｼｯｸM-PRO" w:hint="eastAsia"/>
                                <w:bCs/>
                                <w:color w:val="000000" w:themeColor="text1"/>
                                <w:sz w:val="18"/>
                                <w:szCs w:val="18"/>
                              </w:rPr>
                              <w:t>～どんな</w:t>
                            </w:r>
                            <w:r w:rsidRPr="00564D3F">
                              <w:rPr>
                                <w:rFonts w:ascii="HG丸ｺﾞｼｯｸM-PRO" w:eastAsia="HG丸ｺﾞｼｯｸM-PRO" w:hAnsi="HG丸ｺﾞｼｯｸM-PRO"/>
                                <w:bCs/>
                                <w:color w:val="000000" w:themeColor="text1"/>
                                <w:sz w:val="18"/>
                                <w:szCs w:val="18"/>
                              </w:rPr>
                              <w:t>花が咲くかな　想像してみよう～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9ED930" id="_x0000_t202" coordsize="21600,21600" o:spt="202" path="m,l,21600r21600,l21600,xe">
                <v:stroke joinstyle="miter"/>
                <v:path gradientshapeok="t" o:connecttype="rect"/>
              </v:shapetype>
              <v:shape id="_x0000_s1030" type="#_x0000_t202" style="position:absolute;left:0;text-align:left;margin-left:367pt;margin-top:23.9pt;width:418.2pt;height:80.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">
                <v:textbox>
                  <w:txbxContent>
                    <w:p w14:paraId="43F3F22B" w14:textId="04D093C9" w:rsidR="001D0DA4" w:rsidRPr="00564D3F" w:rsidRDefault="00837E3D" w:rsidP="00564D3F">
                      <w:pPr>
                        <w:pStyle w:val="af"/>
                        <w:numPr>
                          <w:ilvl w:val="0"/>
                          <w:numId w:val="2"/>
                        </w:numPr>
                        <w:ind w:leftChars="0"/>
                        <w:rPr>
                          <w:rFonts w:ascii="HG丸ｺﾞｼｯｸM-PRO" w:eastAsia="HG丸ｺﾞｼｯｸM-PRO" w:hAnsi="HG丸ｺﾞｼｯｸM-PRO"/>
                          <w:b/>
                          <w:bCs/>
                          <w:color w:val="000000" w:themeColor="text1"/>
                          <w:sz w:val="20"/>
                          <w:szCs w:val="20"/>
                        </w:rPr>
                      </w:pPr>
                      <w:r w:rsidRPr="00564D3F">
                        <w:rPr>
                          <w:rFonts w:ascii="HG丸ｺﾞｼｯｸM-PRO" w:eastAsia="HG丸ｺﾞｼｯｸM-PRO" w:hAnsi="HG丸ｺﾞｼｯｸM-PRO" w:hint="eastAsia"/>
                          <w:b/>
                          <w:bCs/>
                          <w:color w:val="000000" w:themeColor="text1"/>
                          <w:sz w:val="20"/>
                          <w:szCs w:val="20"/>
                        </w:rPr>
                        <w:t>一株の“日々草”から広がる想像力</w:t>
                      </w:r>
                    </w:p>
                    <w:p w14:paraId="210B2499" w14:textId="57DFE8D4" w:rsidR="00175890" w:rsidRPr="001D0DA4" w:rsidRDefault="00837E3D" w:rsidP="001D0DA4">
                      <w:pPr>
                        <w:ind w:firstLineChars="400" w:firstLine="720"/>
                        <w:rPr>
                          <w:rFonts w:ascii="HG丸ｺﾞｼｯｸM-PRO" w:eastAsia="HG丸ｺﾞｼｯｸM-PRO" w:hAnsi="HG丸ｺﾞｼｯｸM-PRO"/>
                          <w:b/>
                          <w:bCs/>
                          <w:color w:val="000000" w:themeColor="text1"/>
                          <w:sz w:val="20"/>
                          <w:szCs w:val="20"/>
                        </w:rPr>
                      </w:pPr>
                      <w:r w:rsidRPr="001D0DA4">
                        <w:rPr>
                          <w:rFonts w:ascii="HG丸ｺﾞｼｯｸM-PRO" w:eastAsia="HG丸ｺﾞｼｯｸM-PRO" w:hAnsi="HG丸ｺﾞｼｯｸM-PRO" w:hint="eastAsia"/>
                          <w:bCs/>
                          <w:color w:val="000000" w:themeColor="text1"/>
                          <w:sz w:val="18"/>
                          <w:szCs w:val="18"/>
                        </w:rPr>
                        <w:t>～普段は見えない“根っこ”</w:t>
                      </w:r>
                      <w:r w:rsidRPr="001D0DA4">
                        <w:rPr>
                          <w:rFonts w:ascii="HG丸ｺﾞｼｯｸM-PRO" w:eastAsia="HG丸ｺﾞｼｯｸM-PRO" w:hAnsi="HG丸ｺﾞｼｯｸM-PRO"/>
                          <w:bCs/>
                          <w:color w:val="000000" w:themeColor="text1"/>
                          <w:sz w:val="18"/>
                          <w:szCs w:val="18"/>
                        </w:rPr>
                        <w:t>も含めて、植物をより詳しく</w:t>
                      </w:r>
                      <w:r w:rsidRPr="001D0DA4">
                        <w:rPr>
                          <w:rFonts w:ascii="HG丸ｺﾞｼｯｸM-PRO" w:eastAsia="HG丸ｺﾞｼｯｸM-PRO" w:hAnsi="HG丸ｺﾞｼｯｸM-PRO" w:hint="eastAsia"/>
                          <w:bCs/>
                          <w:color w:val="000000" w:themeColor="text1"/>
                          <w:sz w:val="18"/>
                          <w:szCs w:val="18"/>
                        </w:rPr>
                        <w:t>観察する～</w:t>
                      </w:r>
                    </w:p>
                    <w:p w14:paraId="3570739E" w14:textId="3874E558" w:rsidR="00CF6A2B" w:rsidRPr="00564D3F" w:rsidRDefault="001D0DA4" w:rsidP="002C642A">
                      <w:pPr>
                        <w:pStyle w:val="af"/>
                        <w:numPr>
                          <w:ilvl w:val="0"/>
                          <w:numId w:val="2"/>
                        </w:numPr>
                        <w:ind w:leftChars="0"/>
                        <w:rPr>
                          <w:rFonts w:ascii="HG丸ｺﾞｼｯｸM-PRO" w:eastAsia="HG丸ｺﾞｼｯｸM-PRO" w:hAnsi="HG丸ｺﾞｼｯｸM-PRO"/>
                          <w:sz w:val="18"/>
                          <w:szCs w:val="18"/>
                        </w:rPr>
                      </w:pPr>
                      <w:r w:rsidRPr="00564D3F">
                        <w:rPr>
                          <w:rFonts w:ascii="HG丸ｺﾞｼｯｸM-PRO" w:eastAsia="HG丸ｺﾞｼｯｸM-PRO" w:hAnsi="HG丸ｺﾞｼｯｸM-PRO" w:hint="eastAsia"/>
                          <w:b/>
                          <w:bCs/>
                          <w:color w:val="000000" w:themeColor="text1"/>
                          <w:sz w:val="20"/>
                          <w:szCs w:val="20"/>
                        </w:rPr>
                        <w:t>根っこを使って</w:t>
                      </w:r>
                      <w:r w:rsidRPr="00564D3F">
                        <w:rPr>
                          <w:rFonts w:ascii="HG丸ｺﾞｼｯｸM-PRO" w:eastAsia="HG丸ｺﾞｼｯｸM-PRO" w:hAnsi="HG丸ｺﾞｼｯｸM-PRO"/>
                          <w:b/>
                          <w:bCs/>
                          <w:color w:val="000000" w:themeColor="text1"/>
                          <w:sz w:val="20"/>
                          <w:szCs w:val="20"/>
                        </w:rPr>
                        <w:t>遊ぼう</w:t>
                      </w:r>
                      <w:r w:rsidRPr="00564D3F">
                        <w:rPr>
                          <w:rFonts w:ascii="HG丸ｺﾞｼｯｸM-PRO" w:eastAsia="HG丸ｺﾞｼｯｸM-PRO" w:hAnsi="HG丸ｺﾞｼｯｸM-PRO" w:hint="eastAsia"/>
                          <w:b/>
                          <w:bCs/>
                          <w:color w:val="000000" w:themeColor="text1"/>
                          <w:sz w:val="20"/>
                          <w:szCs w:val="20"/>
                        </w:rPr>
                        <w:t xml:space="preserve">　　</w:t>
                      </w:r>
                      <w:r w:rsidRPr="00564D3F">
                        <w:rPr>
                          <w:rFonts w:ascii="HG丸ｺﾞｼｯｸM-PRO" w:eastAsia="HG丸ｺﾞｼｯｸM-PRO" w:hAnsi="HG丸ｺﾞｼｯｸM-PRO" w:hint="eastAsia"/>
                          <w:bCs/>
                          <w:color w:val="000000" w:themeColor="text1"/>
                          <w:sz w:val="18"/>
                          <w:szCs w:val="18"/>
                        </w:rPr>
                        <w:t>～「筆みたいだね」</w:t>
                      </w:r>
                      <w:r w:rsidRPr="00564D3F">
                        <w:rPr>
                          <w:rFonts w:ascii="HG丸ｺﾞｼｯｸM-PRO" w:eastAsia="HG丸ｺﾞｼｯｸM-PRO" w:hAnsi="HG丸ｺﾞｼｯｸM-PRO"/>
                          <w:bCs/>
                          <w:color w:val="000000" w:themeColor="text1"/>
                          <w:sz w:val="18"/>
                          <w:szCs w:val="18"/>
                        </w:rPr>
                        <w:t>の一言から～</w:t>
                      </w:r>
                    </w:p>
                    <w:p w14:paraId="73D5835A" w14:textId="4815CB3D" w:rsidR="001D0DA4" w:rsidRPr="00564D3F" w:rsidRDefault="00292A82" w:rsidP="00564D3F">
                      <w:pPr>
                        <w:pStyle w:val="af"/>
                        <w:numPr>
                          <w:ilvl w:val="0"/>
                          <w:numId w:val="2"/>
                        </w:numPr>
                        <w:ind w:leftChars="0"/>
                        <w:rPr>
                          <w:rFonts w:ascii="HG丸ｺﾞｼｯｸM-PRO" w:eastAsia="HG丸ｺﾞｼｯｸM-PRO" w:hAnsi="HG丸ｺﾞｼｯｸM-PRO"/>
                          <w:b/>
                          <w:bCs/>
                          <w:color w:val="000000" w:themeColor="text1"/>
                          <w:sz w:val="20"/>
                          <w:szCs w:val="20"/>
                        </w:rPr>
                      </w:pPr>
                      <w:r w:rsidRPr="00564D3F">
                        <w:rPr>
                          <w:rFonts w:ascii="HG丸ｺﾞｼｯｸM-PRO" w:eastAsia="HG丸ｺﾞｼｯｸM-PRO" w:hAnsi="HG丸ｺﾞｼｯｸM-PRO" w:hint="eastAsia"/>
                          <w:b/>
                          <w:bCs/>
                          <w:color w:val="000000" w:themeColor="text1"/>
                          <w:sz w:val="20"/>
                          <w:szCs w:val="20"/>
                        </w:rPr>
                        <w:t>ヒヤシンスの</w:t>
                      </w:r>
                      <w:r w:rsidRPr="00564D3F">
                        <w:rPr>
                          <w:rFonts w:ascii="HG丸ｺﾞｼｯｸM-PRO" w:eastAsia="HG丸ｺﾞｼｯｸM-PRO" w:hAnsi="HG丸ｺﾞｼｯｸM-PRO"/>
                          <w:b/>
                          <w:bCs/>
                          <w:color w:val="000000" w:themeColor="text1"/>
                          <w:sz w:val="20"/>
                          <w:szCs w:val="20"/>
                        </w:rPr>
                        <w:t>球根を</w:t>
                      </w:r>
                      <w:r w:rsidRPr="00564D3F">
                        <w:rPr>
                          <w:rFonts w:ascii="HG丸ｺﾞｼｯｸM-PRO" w:eastAsia="HG丸ｺﾞｼｯｸM-PRO" w:hAnsi="HG丸ｺﾞｼｯｸM-PRO" w:hint="eastAsia"/>
                          <w:b/>
                          <w:bCs/>
                          <w:color w:val="000000" w:themeColor="text1"/>
                          <w:sz w:val="20"/>
                          <w:szCs w:val="20"/>
                        </w:rPr>
                        <w:t xml:space="preserve">観察しよう　　</w:t>
                      </w:r>
                      <w:r w:rsidRPr="00564D3F">
                        <w:rPr>
                          <w:rFonts w:ascii="HG丸ｺﾞｼｯｸM-PRO" w:eastAsia="HG丸ｺﾞｼｯｸM-PRO" w:hAnsi="HG丸ｺﾞｼｯｸM-PRO" w:hint="eastAsia"/>
                          <w:bCs/>
                          <w:color w:val="000000" w:themeColor="text1"/>
                          <w:sz w:val="18"/>
                          <w:szCs w:val="18"/>
                        </w:rPr>
                        <w:t>～どんな</w:t>
                      </w:r>
                      <w:r w:rsidRPr="00564D3F">
                        <w:rPr>
                          <w:rFonts w:ascii="HG丸ｺﾞｼｯｸM-PRO" w:eastAsia="HG丸ｺﾞｼｯｸM-PRO" w:hAnsi="HG丸ｺﾞｼｯｸM-PRO"/>
                          <w:bCs/>
                          <w:color w:val="000000" w:themeColor="text1"/>
                          <w:sz w:val="18"/>
                          <w:szCs w:val="18"/>
                        </w:rPr>
                        <w:t>花が咲くかな　想像してみよう～</w:t>
                      </w:r>
                    </w:p>
                  </w:txbxContent>
                </v:textbox>
                <w10:wrap type="square" anchorx="margin"/>
              </v:shape>
            </w:pict>
          </mc:Fallback>
        </mc:AlternateContent>
      </w:r>
      <w:r w:rsidRPr="0065710E">
        <w:rPr>
          <w:rFonts w:ascii="Meiryo UI" w:eastAsia="Meiryo UI" w:hAnsi="Meiryo UI" w:hint="eastAsia"/>
        </w:rPr>
        <w:t>＜活動の内容＞</w:t>
      </w:r>
    </w:p>
    <w:p w14:paraId="2B800C06" w14:textId="2F5628B2" w:rsidR="00075D0A" w:rsidRDefault="00E608A5" w:rsidP="001145E2">
      <w:pPr>
        <w:rPr>
          <w:rFonts w:ascii="Meiryo UI" w:eastAsia="Meiryo UI" w:hAnsi="Meiryo UI"/>
        </w:rPr>
      </w:pPr>
      <w:r w:rsidRPr="0065710E">
        <w:rPr>
          <w:rFonts w:ascii="Meiryo UI" w:eastAsia="Meiryo UI" w:hAnsi="Meiryo UI"/>
          <w:noProof/>
        </w:rPr>
        <mc:AlternateContent>
          <mc:Choice Requires="wps">
            <w:drawing>
              <wp:anchor distT="45720" distB="45720" distL="114300" distR="114300" simplePos="0" relativeHeight="251675648" behindDoc="0" locked="0" layoutInCell="1" allowOverlap="1" wp14:anchorId="0D7D7FDF" wp14:editId="2371ADAD">
                <wp:simplePos x="0" y="0"/>
                <wp:positionH relativeFrom="margin">
                  <wp:align>right</wp:align>
                </wp:positionH>
                <wp:positionV relativeFrom="paragraph">
                  <wp:posOffset>1463675</wp:posOffset>
                </wp:positionV>
                <wp:extent cx="5311140" cy="5346700"/>
                <wp:effectExtent l="0" t="0" r="22860" b="2540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5346700"/>
                        </a:xfrm>
                        <a:prstGeom prst="rect">
                          <a:avLst/>
                        </a:prstGeom>
                        <a:solidFill>
                          <a:srgbClr val="FFFFFF"/>
                        </a:solidFill>
                        <a:ln w="9525">
                          <a:solidFill>
                            <a:srgbClr val="000000"/>
                          </a:solidFill>
                          <a:miter lim="800000"/>
                          <a:headEnd/>
                          <a:tailEnd/>
                        </a:ln>
                      </wps:spPr>
                      <wps:txbx>
                        <w:txbxContent>
                          <w:p w14:paraId="4F641BC1" w14:textId="306D5E75" w:rsidR="00564D3F" w:rsidRDefault="00564D3F" w:rsidP="00564D3F">
                            <w:pPr>
                              <w:pStyle w:val="af"/>
                              <w:numPr>
                                <w:ilvl w:val="0"/>
                                <w:numId w:val="5"/>
                              </w:numPr>
                              <w:ind w:leftChars="0"/>
                              <w:rPr>
                                <w:rFonts w:ascii="HG丸ｺﾞｼｯｸM-PRO" w:eastAsia="HG丸ｺﾞｼｯｸM-PRO" w:hAnsi="HG丸ｺﾞｼｯｸM-PRO"/>
                                <w:sz w:val="18"/>
                                <w:szCs w:val="18"/>
                              </w:rPr>
                            </w:pPr>
                            <w:r w:rsidRPr="00564D3F">
                              <w:rPr>
                                <w:rFonts w:ascii="HG丸ｺﾞｼｯｸM-PRO" w:eastAsia="HG丸ｺﾞｼｯｸM-PRO" w:hAnsi="HG丸ｺﾞｼｯｸM-PRO" w:hint="eastAsia"/>
                                <w:color w:val="000000" w:themeColor="text1"/>
                                <w:sz w:val="18"/>
                                <w:szCs w:val="18"/>
                              </w:rPr>
                              <w:t>「根っこってなんで付いているの？」との保育士の</w:t>
                            </w:r>
                            <w:r w:rsidR="00701673">
                              <w:rPr>
                                <w:rFonts w:ascii="HG丸ｺﾞｼｯｸM-PRO" w:eastAsia="HG丸ｺﾞｼｯｸM-PRO" w:hAnsi="HG丸ｺﾞｼｯｸM-PRO" w:hint="eastAsia"/>
                                <w:color w:val="000000" w:themeColor="text1"/>
                                <w:sz w:val="18"/>
                                <w:szCs w:val="18"/>
                              </w:rPr>
                              <w:t>問いかけ</w:t>
                            </w:r>
                            <w:r w:rsidRPr="00564D3F">
                              <w:rPr>
                                <w:rFonts w:ascii="HG丸ｺﾞｼｯｸM-PRO" w:eastAsia="HG丸ｺﾞｼｯｸM-PRO" w:hAnsi="HG丸ｺﾞｼｯｸM-PRO" w:hint="eastAsia"/>
                                <w:color w:val="000000" w:themeColor="text1"/>
                                <w:sz w:val="18"/>
                                <w:szCs w:val="18"/>
                              </w:rPr>
                              <w:t>に、</w:t>
                            </w:r>
                            <w:r w:rsidRPr="00564D3F">
                              <w:rPr>
                                <w:rFonts w:ascii="HG丸ｺﾞｼｯｸM-PRO" w:eastAsia="HG丸ｺﾞｼｯｸM-PRO" w:hAnsi="HG丸ｺﾞｼｯｸM-PRO" w:hint="eastAsia"/>
                                <w:sz w:val="18"/>
                                <w:szCs w:val="18"/>
                              </w:rPr>
                              <w:t>「もじゃもじゃしているから、髪の毛じゃない？」「えっ、でも上じゃなくて下にあるよ」「じゃあ、足だ」「でも（植物は）歩かないよ」「じゃあ、なんだ…？」すると4歳児の男児が「…くちじゃない？」「えっなんで？！」「だって、僕たちがじょうろであげた水を飲むんだよ」植物の根や茎を指さしながら、「飲んで、ここをずーっとのぼっていくんだよ」「そして、花が咲くの」一株の日々草を見ながら、子ども同士の会話の中で話が展開していった。その後、クラスに置いてある“根っこ”という図鑑を見ている姿もあった。</w:t>
                            </w:r>
                          </w:p>
                          <w:p w14:paraId="053AE916" w14:textId="04F5A459" w:rsidR="00E608A5" w:rsidRPr="00E608A5" w:rsidRDefault="00E608A5" w:rsidP="00E608A5">
                            <w:pPr>
                              <w:pStyle w:val="af"/>
                              <w:numPr>
                                <w:ilvl w:val="0"/>
                                <w:numId w:val="5"/>
                              </w:numPr>
                              <w:ind w:leftChars="0"/>
                              <w:rPr>
                                <w:rFonts w:ascii="HG丸ｺﾞｼｯｸM-PRO" w:eastAsia="HG丸ｺﾞｼｯｸM-PRO" w:hAnsi="HG丸ｺﾞｼｯｸM-PRO"/>
                                <w:sz w:val="18"/>
                                <w:szCs w:val="18"/>
                              </w:rPr>
                            </w:pPr>
                            <w:r w:rsidRPr="00E608A5">
                              <w:rPr>
                                <w:rFonts w:ascii="HG丸ｺﾞｼｯｸM-PRO" w:eastAsia="HG丸ｺﾞｼｯｸM-PRO" w:hAnsi="HG丸ｺﾞｼｯｸM-PRO" w:hint="eastAsia"/>
                                <w:sz w:val="18"/>
                                <w:szCs w:val="18"/>
                              </w:rPr>
                              <w:t>最初は、画用紙の上をなでたりしながら、線ができるのを楽しんでいたが、繰り返しやっていく中で、茎を中心にぐるぐる回して描いたり、根っこの張りを利用して、絵具を飛ばしたりするなど、筆とはまた違う感触を味わっていた。筆やクレヨンなどで白い大きな画用紙に描くことが苦手な子どもも根っこを持って、自由にのびのびと描くことを楽しむ姿</w:t>
                            </w:r>
                            <w:r w:rsidR="00701673">
                              <w:rPr>
                                <w:rFonts w:ascii="HG丸ｺﾞｼｯｸM-PRO" w:eastAsia="HG丸ｺﾞｼｯｸM-PRO" w:hAnsi="HG丸ｺﾞｼｯｸM-PRO" w:hint="eastAsia"/>
                                <w:sz w:val="18"/>
                                <w:szCs w:val="18"/>
                              </w:rPr>
                              <w:t>が</w:t>
                            </w:r>
                            <w:r w:rsidRPr="00E608A5">
                              <w:rPr>
                                <w:rFonts w:ascii="HG丸ｺﾞｼｯｸM-PRO" w:eastAsia="HG丸ｺﾞｼｯｸM-PRO" w:hAnsi="HG丸ｺﾞｼｯｸM-PRO" w:hint="eastAsia"/>
                                <w:sz w:val="18"/>
                                <w:szCs w:val="18"/>
                              </w:rPr>
                              <w:t>見られた。終了後、子どもたちに感想を聞いてみると、「根っこで描くと色んな技を使えた」「（絵具を付けて、描くとき）叩いたり、すーっとしたり、</w:t>
                            </w:r>
                            <w:r w:rsidR="00701673">
                              <w:rPr>
                                <w:rFonts w:ascii="HG丸ｺﾞｼｯｸM-PRO" w:eastAsia="HG丸ｺﾞｼｯｸM-PRO" w:hAnsi="HG丸ｺﾞｼｯｸM-PRO" w:hint="eastAsia"/>
                                <w:sz w:val="18"/>
                                <w:szCs w:val="18"/>
                              </w:rPr>
                              <w:t>モサモサ</w:t>
                            </w:r>
                            <w:r w:rsidRPr="00E608A5">
                              <w:rPr>
                                <w:rFonts w:ascii="HG丸ｺﾞｼｯｸM-PRO" w:eastAsia="HG丸ｺﾞｼｯｸM-PRO" w:hAnsi="HG丸ｺﾞｼｯｸM-PRO" w:hint="eastAsia"/>
                                <w:sz w:val="18"/>
                                <w:szCs w:val="18"/>
                              </w:rPr>
                              <w:t>したりして、面白い」「（根っこによって）筆よりも、硬さが色々ある」「一本の根っこで、細い太いがある」などの感想が聞かれた。</w:t>
                            </w:r>
                          </w:p>
                          <w:p w14:paraId="0F698D1C" w14:textId="26A70C5A" w:rsidR="00E608A5" w:rsidRPr="00E608A5" w:rsidRDefault="00E608A5" w:rsidP="00E608A5">
                            <w:pPr>
                              <w:pStyle w:val="af"/>
                              <w:numPr>
                                <w:ilvl w:val="0"/>
                                <w:numId w:val="5"/>
                              </w:numPr>
                              <w:ind w:leftChars="0"/>
                              <w:rPr>
                                <w:rFonts w:ascii="HG丸ｺﾞｼｯｸM-PRO" w:eastAsia="HG丸ｺﾞｼｯｸM-PRO" w:hAnsi="HG丸ｺﾞｼｯｸM-PRO"/>
                                <w:sz w:val="18"/>
                                <w:szCs w:val="18"/>
                              </w:rPr>
                            </w:pPr>
                            <w:r w:rsidRPr="00E608A5">
                              <w:rPr>
                                <w:rFonts w:ascii="HG丸ｺﾞｼｯｸM-PRO" w:eastAsia="HG丸ｺﾞｼｯｸM-PRO" w:hAnsi="HG丸ｺﾞｼｯｸM-PRO" w:hint="eastAsia"/>
                                <w:sz w:val="18"/>
                                <w:szCs w:val="18"/>
                              </w:rPr>
                              <w:t>子どもたちは、「どっちが上？どっちが下？かな」との、保育士の</w:t>
                            </w:r>
                            <w:r w:rsidR="00701673">
                              <w:rPr>
                                <w:rFonts w:ascii="HG丸ｺﾞｼｯｸM-PRO" w:eastAsia="HG丸ｺﾞｼｯｸM-PRO" w:hAnsi="HG丸ｺﾞｼｯｸM-PRO" w:hint="eastAsia"/>
                                <w:sz w:val="18"/>
                                <w:szCs w:val="18"/>
                              </w:rPr>
                              <w:t>問いかけ</w:t>
                            </w:r>
                            <w:r w:rsidRPr="00E608A5">
                              <w:rPr>
                                <w:rFonts w:ascii="HG丸ｺﾞｼｯｸM-PRO" w:eastAsia="HG丸ｺﾞｼｯｸM-PRO" w:hAnsi="HG丸ｺﾞｼｯｸM-PRO" w:hint="eastAsia"/>
                                <w:sz w:val="18"/>
                                <w:szCs w:val="18"/>
                              </w:rPr>
                              <w:t>にじっくりと眺めながら、先端が細くなっているところを指さし、奥のほうに小さな緑の芽があるのを見つけ、「もしかしたら、芽じゃない？」「だとすると、こっちが上だよ」「ということは、ここが下で、ここを水につけておけば、“ねっこ”が出るかもしれない」と今までの経験や実体験、保育士や友</w:t>
                            </w:r>
                            <w:r w:rsidR="00701673">
                              <w:rPr>
                                <w:rFonts w:ascii="HG丸ｺﾞｼｯｸM-PRO" w:eastAsia="HG丸ｺﾞｼｯｸM-PRO" w:hAnsi="HG丸ｺﾞｼｯｸM-PRO" w:hint="eastAsia"/>
                                <w:sz w:val="18"/>
                                <w:szCs w:val="18"/>
                              </w:rPr>
                              <w:t>だち</w:t>
                            </w:r>
                            <w:r w:rsidRPr="00E608A5">
                              <w:rPr>
                                <w:rFonts w:ascii="HG丸ｺﾞｼｯｸM-PRO" w:eastAsia="HG丸ｺﾞｼｯｸM-PRO" w:hAnsi="HG丸ｺﾞｼｯｸM-PRO" w:hint="eastAsia"/>
                                <w:sz w:val="18"/>
                                <w:szCs w:val="18"/>
                              </w:rPr>
                              <w:t>との会話から子どもたちの想像が広がっていった。</w:t>
                            </w:r>
                          </w:p>
                          <w:p w14:paraId="5F571E92" w14:textId="77777777" w:rsidR="00E608A5" w:rsidRPr="00E608A5" w:rsidRDefault="00E608A5" w:rsidP="00E608A5">
                            <w:pPr>
                              <w:pStyle w:val="af"/>
                              <w:ind w:leftChars="0" w:left="360"/>
                              <w:rPr>
                                <w:rFonts w:ascii="HG丸ｺﾞｼｯｸM-PRO" w:eastAsia="HG丸ｺﾞｼｯｸM-PRO" w:hAnsi="HG丸ｺﾞｼｯｸM-PRO"/>
                                <w:sz w:val="18"/>
                                <w:szCs w:val="18"/>
                              </w:rPr>
                            </w:pPr>
                            <w:r w:rsidRPr="00E608A5">
                              <w:rPr>
                                <w:rFonts w:ascii="HG丸ｺﾞｼｯｸM-PRO" w:eastAsia="HG丸ｺﾞｼｯｸM-PRO" w:hAnsi="HG丸ｺﾞｼｯｸM-PRO" w:hint="eastAsia"/>
                                <w:sz w:val="18"/>
                                <w:szCs w:val="18"/>
                              </w:rPr>
                              <w:t>観察</w:t>
                            </w:r>
                            <w:r w:rsidRPr="00E608A5">
                              <w:rPr>
                                <w:rFonts w:ascii="HG丸ｺﾞｼｯｸM-PRO" w:eastAsia="HG丸ｺﾞｼｯｸM-PRO" w:hAnsi="HG丸ｺﾞｼｯｸM-PRO"/>
                                <w:sz w:val="18"/>
                                <w:szCs w:val="18"/>
                              </w:rPr>
                              <w:t>後</w:t>
                            </w:r>
                            <w:r w:rsidRPr="00E608A5">
                              <w:rPr>
                                <w:rFonts w:ascii="HG丸ｺﾞｼｯｸM-PRO" w:eastAsia="HG丸ｺﾞｼｯｸM-PRO" w:hAnsi="HG丸ｺﾞｼｯｸM-PRO" w:hint="eastAsia"/>
                                <w:sz w:val="18"/>
                                <w:szCs w:val="18"/>
                              </w:rPr>
                              <w:t>、中央に球根の形が描いてある画用紙にクレヨンを使い、想像画を描いてみる。球根から、そのまま花が咲いていたり、細い根っこが絡まるように伸びたり、太い根っこが放射線状に伸びていたり、球根の下から茎が伸びて、そこから根が出たりと自由な発想を膨らませて、描いている様子があった。</w:t>
                            </w:r>
                          </w:p>
                          <w:p w14:paraId="2194051F" w14:textId="77777777" w:rsidR="00564D3F" w:rsidRPr="00564D3F" w:rsidRDefault="00564D3F" w:rsidP="00E608A5">
                            <w:pPr>
                              <w:pStyle w:val="af"/>
                              <w:ind w:leftChars="0" w:left="360"/>
                              <w:rPr>
                                <w:rFonts w:ascii="HG丸ｺﾞｼｯｸM-PRO" w:eastAsia="HG丸ｺﾞｼｯｸM-PRO" w:hAnsi="HG丸ｺﾞｼｯｸM-PRO"/>
                                <w:sz w:val="18"/>
                                <w:szCs w:val="18"/>
                              </w:rPr>
                            </w:pPr>
                          </w:p>
                          <w:p w14:paraId="7FDA2A3E" w14:textId="77777777" w:rsidR="00116ACF" w:rsidRPr="00564D3F" w:rsidRDefault="00116ACF" w:rsidP="00116ACF">
                            <w:pPr>
                              <w:rPr>
                                <w:sz w:val="20"/>
                              </w:rPr>
                            </w:pPr>
                          </w:p>
                          <w:p w14:paraId="6F937918" w14:textId="77777777" w:rsidR="00116ACF" w:rsidRPr="006811AB" w:rsidRDefault="00116ACF" w:rsidP="00116ACF"/>
                          <w:p w14:paraId="07996F34" w14:textId="77777777" w:rsidR="00116ACF" w:rsidRDefault="00116ACF" w:rsidP="00116A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D7FDF" id="_x0000_s1031" type="#_x0000_t202" style="position:absolute;left:0;text-align:left;margin-left:367pt;margin-top:115.25pt;width:418.2pt;height:421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">
                <v:textbox>
                  <w:txbxContent>
                    <w:p w14:paraId="4F641BC1" w14:textId="306D5E75" w:rsidR="00564D3F" w:rsidRDefault="00564D3F" w:rsidP="00564D3F">
                      <w:pPr>
                        <w:pStyle w:val="af"/>
                        <w:numPr>
                          <w:ilvl w:val="0"/>
                          <w:numId w:val="5"/>
                        </w:numPr>
                        <w:ind w:leftChars="0"/>
                        <w:rPr>
                          <w:rFonts w:ascii="HG丸ｺﾞｼｯｸM-PRO" w:eastAsia="HG丸ｺﾞｼｯｸM-PRO" w:hAnsi="HG丸ｺﾞｼｯｸM-PRO"/>
                          <w:sz w:val="18"/>
                          <w:szCs w:val="18"/>
                        </w:rPr>
                      </w:pPr>
                      <w:r w:rsidRPr="00564D3F">
                        <w:rPr>
                          <w:rFonts w:ascii="HG丸ｺﾞｼｯｸM-PRO" w:eastAsia="HG丸ｺﾞｼｯｸM-PRO" w:hAnsi="HG丸ｺﾞｼｯｸM-PRO" w:hint="eastAsia"/>
                          <w:color w:val="000000" w:themeColor="text1"/>
                          <w:sz w:val="18"/>
                          <w:szCs w:val="18"/>
                        </w:rPr>
                        <w:t>「根っこってなんで付いているの？」との保育士の</w:t>
                      </w:r>
                      <w:r w:rsidR="00701673">
                        <w:rPr>
                          <w:rFonts w:ascii="HG丸ｺﾞｼｯｸM-PRO" w:eastAsia="HG丸ｺﾞｼｯｸM-PRO" w:hAnsi="HG丸ｺﾞｼｯｸM-PRO" w:hint="eastAsia"/>
                          <w:color w:val="000000" w:themeColor="text1"/>
                          <w:sz w:val="18"/>
                          <w:szCs w:val="18"/>
                        </w:rPr>
                        <w:t>問いかけ</w:t>
                      </w:r>
                      <w:r w:rsidRPr="00564D3F">
                        <w:rPr>
                          <w:rFonts w:ascii="HG丸ｺﾞｼｯｸM-PRO" w:eastAsia="HG丸ｺﾞｼｯｸM-PRO" w:hAnsi="HG丸ｺﾞｼｯｸM-PRO" w:hint="eastAsia"/>
                          <w:color w:val="000000" w:themeColor="text1"/>
                          <w:sz w:val="18"/>
                          <w:szCs w:val="18"/>
                        </w:rPr>
                        <w:t>に、</w:t>
                      </w:r>
                      <w:r w:rsidRPr="00564D3F">
                        <w:rPr>
                          <w:rFonts w:ascii="HG丸ｺﾞｼｯｸM-PRO" w:eastAsia="HG丸ｺﾞｼｯｸM-PRO" w:hAnsi="HG丸ｺﾞｼｯｸM-PRO" w:hint="eastAsia"/>
                          <w:sz w:val="18"/>
                          <w:szCs w:val="18"/>
                        </w:rPr>
                        <w:t>「もじゃもじゃしているから、髪の毛じゃない？」「えっ、でも上じゃなくて下にあるよ」「じゃあ、足だ」「でも（植物は）歩かないよ」「じゃあ、なんだ…？」すると4歳児の男児が「…くちじゃない？」「えっなんで？！」「だって、僕たちがじょうろであげた水を飲むんだよ」植物の根や茎を指さしながら、「飲んで、ここをずーっとのぼっていくんだよ」「そして、花が咲くの」一株の日々草を見ながら、子ども同士の会話の中で話が展開していった。その後、クラスに置いてある“根っこ”という図鑑を見ている姿もあった。</w:t>
                      </w:r>
                    </w:p>
                    <w:p w14:paraId="053AE916" w14:textId="04F5A459" w:rsidR="00E608A5" w:rsidRPr="00E608A5" w:rsidRDefault="00E608A5" w:rsidP="00E608A5">
                      <w:pPr>
                        <w:pStyle w:val="af"/>
                        <w:numPr>
                          <w:ilvl w:val="0"/>
                          <w:numId w:val="5"/>
                        </w:numPr>
                        <w:ind w:leftChars="0"/>
                        <w:rPr>
                          <w:rFonts w:ascii="HG丸ｺﾞｼｯｸM-PRO" w:eastAsia="HG丸ｺﾞｼｯｸM-PRO" w:hAnsi="HG丸ｺﾞｼｯｸM-PRO"/>
                          <w:sz w:val="18"/>
                          <w:szCs w:val="18"/>
                        </w:rPr>
                      </w:pPr>
                      <w:r w:rsidRPr="00E608A5">
                        <w:rPr>
                          <w:rFonts w:ascii="HG丸ｺﾞｼｯｸM-PRO" w:eastAsia="HG丸ｺﾞｼｯｸM-PRO" w:hAnsi="HG丸ｺﾞｼｯｸM-PRO" w:hint="eastAsia"/>
                          <w:sz w:val="18"/>
                          <w:szCs w:val="18"/>
                        </w:rPr>
                        <w:t>最初は、画用紙の上をなでたりしながら、線ができるのを楽しんでいたが、繰り返しやっていく中で、茎を中心にぐるぐる回して描いたり、根っこの張りを利用して、絵具を飛ばしたりするなど、筆とはまた違う感触を味わっていた。筆やクレヨンなどで白い大きな画用紙に描くことが苦手な子どもも根っこを持って、自由にのびのびと描くことを楽しむ姿</w:t>
                      </w:r>
                      <w:r w:rsidR="00701673">
                        <w:rPr>
                          <w:rFonts w:ascii="HG丸ｺﾞｼｯｸM-PRO" w:eastAsia="HG丸ｺﾞｼｯｸM-PRO" w:hAnsi="HG丸ｺﾞｼｯｸM-PRO" w:hint="eastAsia"/>
                          <w:sz w:val="18"/>
                          <w:szCs w:val="18"/>
                        </w:rPr>
                        <w:t>が</w:t>
                      </w:r>
                      <w:r w:rsidRPr="00E608A5">
                        <w:rPr>
                          <w:rFonts w:ascii="HG丸ｺﾞｼｯｸM-PRO" w:eastAsia="HG丸ｺﾞｼｯｸM-PRO" w:hAnsi="HG丸ｺﾞｼｯｸM-PRO" w:hint="eastAsia"/>
                          <w:sz w:val="18"/>
                          <w:szCs w:val="18"/>
                        </w:rPr>
                        <w:t>見られた。終了後、子どもたちに感想を聞いてみると、「根っこで描くと色んな技を使えた」「（絵具を付けて、描くとき）叩いたり、すーっとしたり、</w:t>
                      </w:r>
                      <w:r w:rsidR="00701673">
                        <w:rPr>
                          <w:rFonts w:ascii="HG丸ｺﾞｼｯｸM-PRO" w:eastAsia="HG丸ｺﾞｼｯｸM-PRO" w:hAnsi="HG丸ｺﾞｼｯｸM-PRO" w:hint="eastAsia"/>
                          <w:sz w:val="18"/>
                          <w:szCs w:val="18"/>
                        </w:rPr>
                        <w:t>モサモサ</w:t>
                      </w:r>
                      <w:r w:rsidRPr="00E608A5">
                        <w:rPr>
                          <w:rFonts w:ascii="HG丸ｺﾞｼｯｸM-PRO" w:eastAsia="HG丸ｺﾞｼｯｸM-PRO" w:hAnsi="HG丸ｺﾞｼｯｸM-PRO" w:hint="eastAsia"/>
                          <w:sz w:val="18"/>
                          <w:szCs w:val="18"/>
                        </w:rPr>
                        <w:t>したりして、面白い」「（根っこによって）筆よりも、硬さが色々ある」「一本の根っこで、細い太いがある」などの感想が聞かれた。</w:t>
                      </w:r>
                    </w:p>
                    <w:p w14:paraId="0F698D1C" w14:textId="26A70C5A" w:rsidR="00E608A5" w:rsidRPr="00E608A5" w:rsidRDefault="00E608A5" w:rsidP="00E608A5">
                      <w:pPr>
                        <w:pStyle w:val="af"/>
                        <w:numPr>
                          <w:ilvl w:val="0"/>
                          <w:numId w:val="5"/>
                        </w:numPr>
                        <w:ind w:leftChars="0"/>
                        <w:rPr>
                          <w:rFonts w:ascii="HG丸ｺﾞｼｯｸM-PRO" w:eastAsia="HG丸ｺﾞｼｯｸM-PRO" w:hAnsi="HG丸ｺﾞｼｯｸM-PRO"/>
                          <w:sz w:val="18"/>
                          <w:szCs w:val="18"/>
                        </w:rPr>
                      </w:pPr>
                      <w:r w:rsidRPr="00E608A5">
                        <w:rPr>
                          <w:rFonts w:ascii="HG丸ｺﾞｼｯｸM-PRO" w:eastAsia="HG丸ｺﾞｼｯｸM-PRO" w:hAnsi="HG丸ｺﾞｼｯｸM-PRO" w:hint="eastAsia"/>
                          <w:sz w:val="18"/>
                          <w:szCs w:val="18"/>
                        </w:rPr>
                        <w:t>子どもたちは、「どっちが上？どっちが下？かな」との、保育士の</w:t>
                      </w:r>
                      <w:r w:rsidR="00701673">
                        <w:rPr>
                          <w:rFonts w:ascii="HG丸ｺﾞｼｯｸM-PRO" w:eastAsia="HG丸ｺﾞｼｯｸM-PRO" w:hAnsi="HG丸ｺﾞｼｯｸM-PRO" w:hint="eastAsia"/>
                          <w:sz w:val="18"/>
                          <w:szCs w:val="18"/>
                        </w:rPr>
                        <w:t>問いかけ</w:t>
                      </w:r>
                      <w:r w:rsidRPr="00E608A5">
                        <w:rPr>
                          <w:rFonts w:ascii="HG丸ｺﾞｼｯｸM-PRO" w:eastAsia="HG丸ｺﾞｼｯｸM-PRO" w:hAnsi="HG丸ｺﾞｼｯｸM-PRO" w:hint="eastAsia"/>
                          <w:sz w:val="18"/>
                          <w:szCs w:val="18"/>
                        </w:rPr>
                        <w:t>にじっくりと眺めながら、先端が細くなっているところを指さし、奥のほうに小さな緑の芽があるのを見つけ、「もしかしたら、芽じゃない？」「だとすると、こっちが上だよ」「ということは、ここが下で、ここを水につけておけば、“ねっこ”が出るかもしれない」と今までの経験や実体験、保育士や友</w:t>
                      </w:r>
                      <w:r w:rsidR="00701673">
                        <w:rPr>
                          <w:rFonts w:ascii="HG丸ｺﾞｼｯｸM-PRO" w:eastAsia="HG丸ｺﾞｼｯｸM-PRO" w:hAnsi="HG丸ｺﾞｼｯｸM-PRO" w:hint="eastAsia"/>
                          <w:sz w:val="18"/>
                          <w:szCs w:val="18"/>
                        </w:rPr>
                        <w:t>だち</w:t>
                      </w:r>
                      <w:r w:rsidRPr="00E608A5">
                        <w:rPr>
                          <w:rFonts w:ascii="HG丸ｺﾞｼｯｸM-PRO" w:eastAsia="HG丸ｺﾞｼｯｸM-PRO" w:hAnsi="HG丸ｺﾞｼｯｸM-PRO" w:hint="eastAsia"/>
                          <w:sz w:val="18"/>
                          <w:szCs w:val="18"/>
                        </w:rPr>
                        <w:t>との会話から子どもたちの想像が広がっていった。</w:t>
                      </w:r>
                    </w:p>
                    <w:p w14:paraId="5F571E92" w14:textId="77777777" w:rsidR="00E608A5" w:rsidRPr="00E608A5" w:rsidRDefault="00E608A5" w:rsidP="00E608A5">
                      <w:pPr>
                        <w:pStyle w:val="af"/>
                        <w:ind w:leftChars="0" w:left="360"/>
                        <w:rPr>
                          <w:rFonts w:ascii="HG丸ｺﾞｼｯｸM-PRO" w:eastAsia="HG丸ｺﾞｼｯｸM-PRO" w:hAnsi="HG丸ｺﾞｼｯｸM-PRO"/>
                          <w:sz w:val="18"/>
                          <w:szCs w:val="18"/>
                        </w:rPr>
                      </w:pPr>
                      <w:r w:rsidRPr="00E608A5">
                        <w:rPr>
                          <w:rFonts w:ascii="HG丸ｺﾞｼｯｸM-PRO" w:eastAsia="HG丸ｺﾞｼｯｸM-PRO" w:hAnsi="HG丸ｺﾞｼｯｸM-PRO" w:hint="eastAsia"/>
                          <w:sz w:val="18"/>
                          <w:szCs w:val="18"/>
                        </w:rPr>
                        <w:t>観察</w:t>
                      </w:r>
                      <w:r w:rsidRPr="00E608A5">
                        <w:rPr>
                          <w:rFonts w:ascii="HG丸ｺﾞｼｯｸM-PRO" w:eastAsia="HG丸ｺﾞｼｯｸM-PRO" w:hAnsi="HG丸ｺﾞｼｯｸM-PRO"/>
                          <w:sz w:val="18"/>
                          <w:szCs w:val="18"/>
                        </w:rPr>
                        <w:t>後</w:t>
                      </w:r>
                      <w:r w:rsidRPr="00E608A5">
                        <w:rPr>
                          <w:rFonts w:ascii="HG丸ｺﾞｼｯｸM-PRO" w:eastAsia="HG丸ｺﾞｼｯｸM-PRO" w:hAnsi="HG丸ｺﾞｼｯｸM-PRO" w:hint="eastAsia"/>
                          <w:sz w:val="18"/>
                          <w:szCs w:val="18"/>
                        </w:rPr>
                        <w:t>、中央に球根の形が描いてある画用紙にクレヨンを使い、想像画を描いてみる。球根から、そのまま花が咲いていたり、細い根っこが絡まるように伸びたり、太い根っこが放射線状に伸びていたり、球根の下から茎が伸びて、そこから根が出たりと自由な発想を膨らませて、描いている様子があった。</w:t>
                      </w:r>
                    </w:p>
                    <w:p w14:paraId="2194051F" w14:textId="77777777" w:rsidR="00564D3F" w:rsidRPr="00564D3F" w:rsidRDefault="00564D3F" w:rsidP="00E608A5">
                      <w:pPr>
                        <w:pStyle w:val="af"/>
                        <w:ind w:leftChars="0" w:left="360"/>
                        <w:rPr>
                          <w:rFonts w:ascii="HG丸ｺﾞｼｯｸM-PRO" w:eastAsia="HG丸ｺﾞｼｯｸM-PRO" w:hAnsi="HG丸ｺﾞｼｯｸM-PRO"/>
                          <w:sz w:val="18"/>
                          <w:szCs w:val="18"/>
                        </w:rPr>
                      </w:pPr>
                    </w:p>
                    <w:p w14:paraId="7FDA2A3E" w14:textId="77777777" w:rsidR="00116ACF" w:rsidRPr="00564D3F" w:rsidRDefault="00116ACF" w:rsidP="00116ACF">
                      <w:pPr>
                        <w:rPr>
                          <w:sz w:val="20"/>
                        </w:rPr>
                      </w:pPr>
                    </w:p>
                    <w:p w14:paraId="6F937918" w14:textId="77777777" w:rsidR="00116ACF" w:rsidRPr="006811AB" w:rsidRDefault="00116ACF" w:rsidP="00116ACF"/>
                    <w:p w14:paraId="07996F34" w14:textId="77777777" w:rsidR="00116ACF" w:rsidRDefault="00116ACF" w:rsidP="00116ACF"/>
                  </w:txbxContent>
                </v:textbox>
                <w10:wrap type="square" anchorx="margin"/>
              </v:shape>
            </w:pict>
          </mc:Fallback>
        </mc:AlternateContent>
      </w:r>
      <w:r w:rsidR="00564D3F" w:rsidRPr="0065710E">
        <w:rPr>
          <w:rFonts w:ascii="Meiryo UI" w:eastAsia="Meiryo UI" w:hAnsi="Meiryo UI"/>
          <w:noProof/>
        </w:rPr>
        <mc:AlternateContent>
          <mc:Choice Requires="wps">
            <w:drawing>
              <wp:anchor distT="45720" distB="45720" distL="114300" distR="114300" simplePos="0" relativeHeight="251669504" behindDoc="0" locked="0" layoutInCell="1" allowOverlap="1" wp14:anchorId="760A75A1" wp14:editId="540A5EE6">
                <wp:simplePos x="0" y="0"/>
                <wp:positionH relativeFrom="margin">
                  <wp:posOffset>102235</wp:posOffset>
                </wp:positionH>
                <wp:positionV relativeFrom="paragraph">
                  <wp:posOffset>4273550</wp:posOffset>
                </wp:positionV>
                <wp:extent cx="5311140" cy="2273300"/>
                <wp:effectExtent l="0" t="0" r="22860" b="1270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2273300"/>
                        </a:xfrm>
                        <a:prstGeom prst="rect">
                          <a:avLst/>
                        </a:prstGeom>
                        <a:solidFill>
                          <a:srgbClr val="FFFFFF"/>
                        </a:solidFill>
                        <a:ln w="9525">
                          <a:solidFill>
                            <a:srgbClr val="000000"/>
                          </a:solidFill>
                          <a:miter lim="800000"/>
                          <a:headEnd/>
                          <a:tailEnd/>
                        </a:ln>
                      </wps:spPr>
                      <wps:txbx>
                        <w:txbxContent>
                          <w:p w14:paraId="264BCAB9" w14:textId="77777777" w:rsidR="001145E2" w:rsidRDefault="001145E2" w:rsidP="001145E2"/>
                          <w:p w14:paraId="44ACEA2E" w14:textId="77777777" w:rsidR="001145E2" w:rsidRDefault="001145E2" w:rsidP="001145E2"/>
                          <w:p w14:paraId="38A0D1C9" w14:textId="77777777" w:rsidR="001145E2" w:rsidRPr="001B2BC6" w:rsidRDefault="001145E2" w:rsidP="001145E2">
                            <w:pPr>
                              <w:jc w:val="center"/>
                              <w:rPr>
                                <w:color w:val="808080" w:themeColor="background1" w:themeShade="80"/>
                                <w:sz w:val="20"/>
                              </w:rPr>
                            </w:pPr>
                            <w:r w:rsidRPr="001B2BC6">
                              <w:rPr>
                                <w:rFonts w:hint="eastAsia"/>
                                <w:color w:val="808080" w:themeColor="background1" w:themeShade="80"/>
                                <w:sz w:val="20"/>
                              </w:rPr>
                              <w:t>活動の様子が分かる</w:t>
                            </w:r>
                            <w:r w:rsidRPr="001B2BC6">
                              <w:rPr>
                                <w:color w:val="808080" w:themeColor="background1" w:themeShade="80"/>
                                <w:sz w:val="20"/>
                              </w:rPr>
                              <w:t xml:space="preserve">写真　</w:t>
                            </w:r>
                            <w:r w:rsidR="00C52F34" w:rsidRPr="001B2BC6">
                              <w:rPr>
                                <w:color w:val="808080" w:themeColor="background1" w:themeShade="80"/>
                                <w:sz w:val="20"/>
                              </w:rPr>
                              <w:t>2</w:t>
                            </w:r>
                            <w:r w:rsidRPr="001B2BC6">
                              <w:rPr>
                                <w:color w:val="808080" w:themeColor="background1" w:themeShade="80"/>
                                <w:sz w:val="20"/>
                              </w:rPr>
                              <w:t>枚</w:t>
                            </w:r>
                            <w:r w:rsidR="00C52F34" w:rsidRPr="001B2BC6">
                              <w:rPr>
                                <w:rFonts w:hint="eastAsia"/>
                                <w:color w:val="808080" w:themeColor="background1" w:themeShade="80"/>
                                <w:sz w:val="20"/>
                              </w:rPr>
                              <w:t>以上</w:t>
                            </w:r>
                            <w:r w:rsidR="00626DDE" w:rsidRPr="001B2BC6">
                              <w:rPr>
                                <w:rFonts w:hint="eastAsia"/>
                                <w:color w:val="808080" w:themeColor="background1" w:themeShade="80"/>
                                <w:sz w:val="20"/>
                              </w:rPr>
                              <w:t>を貼付</w:t>
                            </w:r>
                            <w:r w:rsidR="00626DDE" w:rsidRPr="001B2BC6">
                              <w:rPr>
                                <w:color w:val="808080" w:themeColor="background1" w:themeShade="80"/>
                                <w:sz w:val="20"/>
                              </w:rPr>
                              <w:t>してください。</w:t>
                            </w:r>
                          </w:p>
                          <w:p w14:paraId="0C9CD527" w14:textId="77777777" w:rsidR="00626DDE" w:rsidRPr="001B2BC6" w:rsidRDefault="002B5081" w:rsidP="001145E2">
                            <w:pPr>
                              <w:jc w:val="center"/>
                              <w:rPr>
                                <w:sz w:val="22"/>
                              </w:rPr>
                            </w:pPr>
                            <w:r w:rsidRPr="001B2BC6">
                              <w:rPr>
                                <w:rFonts w:hint="eastAsia"/>
                                <w:color w:val="808080" w:themeColor="background1" w:themeShade="80"/>
                                <w:sz w:val="20"/>
                              </w:rPr>
                              <w:t>（HP</w:t>
                            </w:r>
                            <w:r w:rsidRPr="001B2BC6">
                              <w:rPr>
                                <w:color w:val="808080" w:themeColor="background1" w:themeShade="80"/>
                                <w:sz w:val="20"/>
                              </w:rPr>
                              <w:t>などで</w:t>
                            </w:r>
                            <w:r w:rsidRPr="001B2BC6">
                              <w:rPr>
                                <w:rFonts w:hint="eastAsia"/>
                                <w:color w:val="808080" w:themeColor="background1" w:themeShade="80"/>
                                <w:sz w:val="20"/>
                              </w:rPr>
                              <w:t>公開する可能性がありますので</w:t>
                            </w:r>
                            <w:r w:rsidR="00C52F34" w:rsidRPr="001B2BC6">
                              <w:rPr>
                                <w:rFonts w:hint="eastAsia"/>
                                <w:color w:val="808080" w:themeColor="background1" w:themeShade="80"/>
                                <w:sz w:val="20"/>
                              </w:rPr>
                              <w:t>、公開可能な</w:t>
                            </w:r>
                            <w:r w:rsidRPr="001B2BC6">
                              <w:rPr>
                                <w:color w:val="808080" w:themeColor="background1" w:themeShade="80"/>
                                <w:sz w:val="20"/>
                              </w:rPr>
                              <w:t>ものを使用ください。</w:t>
                            </w:r>
                            <w:r w:rsidR="00626DDE" w:rsidRPr="001B2BC6">
                              <w:rPr>
                                <w:rFonts w:hint="eastAsia"/>
                                <w:color w:val="808080" w:themeColor="background1" w:themeShade="80"/>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A75A1" id="_x0000_s1032" type="#_x0000_t202" style="position:absolute;left:0;text-align:left;margin-left:8.05pt;margin-top:336.5pt;width:418.2pt;height:179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">
                <v:textbox>
                  <w:txbxContent>
                    <w:p w14:paraId="264BCAB9" w14:textId="77777777" w:rsidR="001145E2" w:rsidRDefault="001145E2" w:rsidP="001145E2"/>
                    <w:p w14:paraId="44ACEA2E" w14:textId="77777777" w:rsidR="001145E2" w:rsidRDefault="001145E2" w:rsidP="001145E2"/>
                    <w:p w14:paraId="38A0D1C9" w14:textId="77777777" w:rsidR="001145E2" w:rsidRPr="001B2BC6" w:rsidRDefault="001145E2" w:rsidP="001145E2">
                      <w:pPr>
                        <w:jc w:val="center"/>
                        <w:rPr>
                          <w:color w:val="808080" w:themeColor="background1" w:themeShade="80"/>
                          <w:sz w:val="20"/>
                        </w:rPr>
                      </w:pPr>
                      <w:r w:rsidRPr="001B2BC6">
                        <w:rPr>
                          <w:rFonts w:hint="eastAsia"/>
                          <w:color w:val="808080" w:themeColor="background1" w:themeShade="80"/>
                          <w:sz w:val="20"/>
                        </w:rPr>
                        <w:t>活動の様子が分かる</w:t>
                      </w:r>
                      <w:r w:rsidRPr="001B2BC6">
                        <w:rPr>
                          <w:color w:val="808080" w:themeColor="background1" w:themeShade="80"/>
                          <w:sz w:val="20"/>
                        </w:rPr>
                        <w:t xml:space="preserve">写真　</w:t>
                      </w:r>
                      <w:r w:rsidR="00C52F34" w:rsidRPr="001B2BC6">
                        <w:rPr>
                          <w:color w:val="808080" w:themeColor="background1" w:themeShade="80"/>
                          <w:sz w:val="20"/>
                        </w:rPr>
                        <w:t>2</w:t>
                      </w:r>
                      <w:r w:rsidRPr="001B2BC6">
                        <w:rPr>
                          <w:color w:val="808080" w:themeColor="background1" w:themeShade="80"/>
                          <w:sz w:val="20"/>
                        </w:rPr>
                        <w:t>枚</w:t>
                      </w:r>
                      <w:r w:rsidR="00C52F34" w:rsidRPr="001B2BC6">
                        <w:rPr>
                          <w:rFonts w:hint="eastAsia"/>
                          <w:color w:val="808080" w:themeColor="background1" w:themeShade="80"/>
                          <w:sz w:val="20"/>
                        </w:rPr>
                        <w:t>以上</w:t>
                      </w:r>
                      <w:r w:rsidR="00626DDE" w:rsidRPr="001B2BC6">
                        <w:rPr>
                          <w:rFonts w:hint="eastAsia"/>
                          <w:color w:val="808080" w:themeColor="background1" w:themeShade="80"/>
                          <w:sz w:val="20"/>
                        </w:rPr>
                        <w:t>を貼付</w:t>
                      </w:r>
                      <w:r w:rsidR="00626DDE" w:rsidRPr="001B2BC6">
                        <w:rPr>
                          <w:color w:val="808080" w:themeColor="background1" w:themeShade="80"/>
                          <w:sz w:val="20"/>
                        </w:rPr>
                        <w:t>してください。</w:t>
                      </w:r>
                    </w:p>
                    <w:p w14:paraId="0C9CD527" w14:textId="77777777" w:rsidR="00626DDE" w:rsidRPr="001B2BC6" w:rsidRDefault="002B5081" w:rsidP="001145E2">
                      <w:pPr>
                        <w:jc w:val="center"/>
                        <w:rPr>
                          <w:sz w:val="22"/>
                        </w:rPr>
                      </w:pPr>
                      <w:r w:rsidRPr="001B2BC6">
                        <w:rPr>
                          <w:rFonts w:hint="eastAsia"/>
                          <w:color w:val="808080" w:themeColor="background1" w:themeShade="80"/>
                          <w:sz w:val="20"/>
                        </w:rPr>
                        <w:t>（HP</w:t>
                      </w:r>
                      <w:r w:rsidRPr="001B2BC6">
                        <w:rPr>
                          <w:color w:val="808080" w:themeColor="background1" w:themeShade="80"/>
                          <w:sz w:val="20"/>
                        </w:rPr>
                        <w:t>などで</w:t>
                      </w:r>
                      <w:r w:rsidRPr="001B2BC6">
                        <w:rPr>
                          <w:rFonts w:hint="eastAsia"/>
                          <w:color w:val="808080" w:themeColor="background1" w:themeShade="80"/>
                          <w:sz w:val="20"/>
                        </w:rPr>
                        <w:t>公開する可能性がありますので</w:t>
                      </w:r>
                      <w:r w:rsidR="00C52F34" w:rsidRPr="001B2BC6">
                        <w:rPr>
                          <w:rFonts w:hint="eastAsia"/>
                          <w:color w:val="808080" w:themeColor="background1" w:themeShade="80"/>
                          <w:sz w:val="20"/>
                        </w:rPr>
                        <w:t>、公開可能な</w:t>
                      </w:r>
                      <w:r w:rsidRPr="001B2BC6">
                        <w:rPr>
                          <w:color w:val="808080" w:themeColor="background1" w:themeShade="80"/>
                          <w:sz w:val="20"/>
                        </w:rPr>
                        <w:t>ものを使用ください。</w:t>
                      </w:r>
                      <w:r w:rsidR="00626DDE" w:rsidRPr="001B2BC6">
                        <w:rPr>
                          <w:rFonts w:hint="eastAsia"/>
                          <w:color w:val="808080" w:themeColor="background1" w:themeShade="80"/>
                          <w:sz w:val="20"/>
                        </w:rPr>
                        <w:t>）</w:t>
                      </w:r>
                    </w:p>
                  </w:txbxContent>
                </v:textbox>
                <w10:wrap type="square" anchorx="margin"/>
              </v:shape>
            </w:pict>
          </mc:Fallback>
        </mc:AlternateContent>
      </w:r>
      <w:r w:rsidR="00116ACF" w:rsidRPr="0065710E">
        <w:rPr>
          <w:rFonts w:ascii="Meiryo UI" w:eastAsia="Meiryo UI" w:hAnsi="Meiryo UI" w:hint="eastAsia"/>
        </w:rPr>
        <w:t>＜活動中の子供の姿</w:t>
      </w:r>
      <w:r w:rsidR="00075D0A">
        <w:rPr>
          <w:rFonts w:ascii="Meiryo UI" w:eastAsia="Meiryo UI" w:hAnsi="Meiryo UI" w:hint="eastAsia"/>
        </w:rPr>
        <w:t>・声</w:t>
      </w:r>
      <w:r w:rsidR="00116ACF" w:rsidRPr="0065710E">
        <w:rPr>
          <w:rFonts w:ascii="Meiryo UI" w:eastAsia="Meiryo UI" w:hAnsi="Meiryo UI" w:hint="eastAsia"/>
        </w:rPr>
        <w:t>、子供同士や保育者との関わり〉</w:t>
      </w:r>
    </w:p>
    <w:p w14:paraId="71C7F1CF" w14:textId="077B5953" w:rsidR="00075D0A" w:rsidRPr="004C0B2A" w:rsidRDefault="003268F2" w:rsidP="004C0B2A">
      <w:pPr>
        <w:rPr>
          <w:rFonts w:ascii="Meiryo UI" w:eastAsia="Meiryo UI" w:hAnsi="Meiryo UI"/>
        </w:rPr>
      </w:pPr>
      <w:r>
        <w:rPr>
          <w:noProof/>
        </w:rPr>
        <mc:AlternateContent>
          <mc:Choice Requires="wps">
            <w:drawing>
              <wp:anchor distT="0" distB="0" distL="114300" distR="114300" simplePos="0" relativeHeight="251685888" behindDoc="0" locked="0" layoutInCell="1" allowOverlap="1" wp14:anchorId="55FE7ADB" wp14:editId="38FAE596">
                <wp:simplePos x="0" y="0"/>
                <wp:positionH relativeFrom="column">
                  <wp:posOffset>812165</wp:posOffset>
                </wp:positionH>
                <wp:positionV relativeFrom="paragraph">
                  <wp:posOffset>5662295</wp:posOffset>
                </wp:positionV>
                <wp:extent cx="158750" cy="158750"/>
                <wp:effectExtent l="0" t="0" r="12700" b="12700"/>
                <wp:wrapNone/>
                <wp:docPr id="1691846671" name="スマイル 2"/>
                <wp:cNvGraphicFramePr/>
                <a:graphic xmlns:a="http://schemas.openxmlformats.org/drawingml/2006/main">
                  <a:graphicData uri="http://schemas.microsoft.com/office/word/2010/wordprocessingShape">
                    <wps:wsp>
                      <wps:cNvSpPr/>
                      <wps:spPr>
                        <a:xfrm>
                          <a:off x="0" y="0"/>
                          <a:ext cx="158750" cy="158750"/>
                        </a:xfrm>
                        <a:prstGeom prst="smileyFac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5DD2C7"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スマイル 2" o:spid="_x0000_s1026" type="#_x0000_t96" style="position:absolute;margin-left:63.95pt;margin-top:445.85pt;width:12.5pt;height: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" fillcolor="#5b9bd5 [3204]" strokecolor="#091723 [484]" strokeweight="1pt">
                <v:stroke joinstyle="miter"/>
              </v:shape>
            </w:pict>
          </mc:Fallback>
        </mc:AlternateContent>
      </w:r>
      <w:r>
        <w:rPr>
          <w:noProof/>
        </w:rPr>
        <w:drawing>
          <wp:anchor distT="0" distB="0" distL="114300" distR="114300" simplePos="0" relativeHeight="251683840" behindDoc="0" locked="0" layoutInCell="1" allowOverlap="1" wp14:anchorId="29F3A54B" wp14:editId="23E56104">
            <wp:simplePos x="0" y="0"/>
            <wp:positionH relativeFrom="column">
              <wp:posOffset>24765</wp:posOffset>
            </wp:positionH>
            <wp:positionV relativeFrom="paragraph">
              <wp:posOffset>5495925</wp:posOffset>
            </wp:positionV>
            <wp:extent cx="1637665" cy="1228090"/>
            <wp:effectExtent l="0" t="0" r="635" b="0"/>
            <wp:wrapNone/>
            <wp:docPr id="15" name="図 15" descr="草を食べている子供たち&#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草を食べている子供たち&#10;&#10;中程度の精度で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665" cy="122809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9984" behindDoc="0" locked="0" layoutInCell="1" allowOverlap="1" wp14:anchorId="28289762" wp14:editId="6624D605">
                <wp:simplePos x="0" y="0"/>
                <wp:positionH relativeFrom="column">
                  <wp:posOffset>4679315</wp:posOffset>
                </wp:positionH>
                <wp:positionV relativeFrom="paragraph">
                  <wp:posOffset>5562600</wp:posOffset>
                </wp:positionV>
                <wp:extent cx="165100" cy="177800"/>
                <wp:effectExtent l="0" t="0" r="25400" b="12700"/>
                <wp:wrapNone/>
                <wp:docPr id="2006743507" name="スマイル 6"/>
                <wp:cNvGraphicFramePr/>
                <a:graphic xmlns:a="http://schemas.openxmlformats.org/drawingml/2006/main">
                  <a:graphicData uri="http://schemas.microsoft.com/office/word/2010/wordprocessingShape">
                    <wps:wsp>
                      <wps:cNvSpPr/>
                      <wps:spPr>
                        <a:xfrm>
                          <a:off x="0" y="0"/>
                          <a:ext cx="165100" cy="177800"/>
                        </a:xfrm>
                        <a:prstGeom prst="smileyFac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8A6F3" id="スマイル 6" o:spid="_x0000_s1026" type="#_x0000_t96" style="position:absolute;margin-left:368.45pt;margin-top:438pt;width:13pt;height:1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" fillcolor="#5b9bd5 [3204]" strokecolor="#091723 [484]" strokeweight="1pt">
                <v:stroke joinstyle="miter"/>
              </v:shape>
            </w:pict>
          </mc:Fallback>
        </mc:AlternateContent>
      </w:r>
      <w:r>
        <w:rPr>
          <w:rFonts w:ascii="HG丸ｺﾞｼｯｸM-PRO" w:eastAsia="HG丸ｺﾞｼｯｸM-PRO" w:hAnsi="HG丸ｺﾞｼｯｸM-PRO"/>
          <w:noProof/>
          <w:sz w:val="40"/>
          <w:szCs w:val="40"/>
        </w:rPr>
        <w:drawing>
          <wp:anchor distT="0" distB="0" distL="114300" distR="114300" simplePos="0" relativeHeight="251681792" behindDoc="0" locked="0" layoutInCell="1" allowOverlap="1" wp14:anchorId="44EF59DB" wp14:editId="77E26877">
            <wp:simplePos x="0" y="0"/>
            <wp:positionH relativeFrom="margin">
              <wp:posOffset>1939290</wp:posOffset>
            </wp:positionH>
            <wp:positionV relativeFrom="paragraph">
              <wp:posOffset>5495925</wp:posOffset>
            </wp:positionV>
            <wp:extent cx="1617980" cy="1214120"/>
            <wp:effectExtent l="0" t="0" r="1270" b="5080"/>
            <wp:wrapNone/>
            <wp:docPr id="822081944" name="図 82208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1214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b/>
          <w:noProof/>
          <w:sz w:val="36"/>
          <w:szCs w:val="36"/>
        </w:rPr>
        <w:drawing>
          <wp:anchor distT="0" distB="0" distL="114300" distR="114300" simplePos="0" relativeHeight="251679744" behindDoc="0" locked="0" layoutInCell="1" allowOverlap="1" wp14:anchorId="35BFE146" wp14:editId="3A4E4AAB">
            <wp:simplePos x="0" y="0"/>
            <wp:positionH relativeFrom="margin">
              <wp:posOffset>3834765</wp:posOffset>
            </wp:positionH>
            <wp:positionV relativeFrom="paragraph">
              <wp:posOffset>5495925</wp:posOffset>
            </wp:positionV>
            <wp:extent cx="1619250" cy="1215390"/>
            <wp:effectExtent l="0" t="0" r="0" b="381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0" cy="1215390"/>
                    </a:xfrm>
                    <a:prstGeom prst="rect">
                      <a:avLst/>
                    </a:prstGeom>
                    <a:noFill/>
                    <a:ln>
                      <a:noFill/>
                    </a:ln>
                  </pic:spPr>
                </pic:pic>
              </a:graphicData>
            </a:graphic>
            <wp14:sizeRelH relativeFrom="page">
              <wp14:pctWidth>0</wp14:pctWidth>
            </wp14:sizeRelH>
            <wp14:sizeRelV relativeFrom="page">
              <wp14:pctHeight>0</wp14:pctHeight>
            </wp14:sizeRelV>
          </wp:anchor>
        </w:drawing>
      </w:r>
      <w:r w:rsidR="002C642A">
        <w:rPr>
          <w:noProof/>
        </w:rPr>
        <mc:AlternateContent>
          <mc:Choice Requires="wps">
            <w:drawing>
              <wp:anchor distT="0" distB="0" distL="114300" distR="114300" simplePos="0" relativeHeight="251691008" behindDoc="0" locked="0" layoutInCell="1" allowOverlap="1" wp14:anchorId="62C83FE8" wp14:editId="3A106958">
                <wp:simplePos x="0" y="0"/>
                <wp:positionH relativeFrom="column">
                  <wp:posOffset>4342765</wp:posOffset>
                </wp:positionH>
                <wp:positionV relativeFrom="paragraph">
                  <wp:posOffset>5584825</wp:posOffset>
                </wp:positionV>
                <wp:extent cx="158750" cy="171450"/>
                <wp:effectExtent l="0" t="0" r="12700" b="19050"/>
                <wp:wrapNone/>
                <wp:docPr id="1550708221" name="スマイル 7"/>
                <wp:cNvGraphicFramePr/>
                <a:graphic xmlns:a="http://schemas.openxmlformats.org/drawingml/2006/main">
                  <a:graphicData uri="http://schemas.microsoft.com/office/word/2010/wordprocessingShape">
                    <wps:wsp>
                      <wps:cNvSpPr/>
                      <wps:spPr>
                        <a:xfrm>
                          <a:off x="0" y="0"/>
                          <a:ext cx="158750" cy="171450"/>
                        </a:xfrm>
                        <a:prstGeom prst="smileyFac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36FBA" id="スマイル 7" o:spid="_x0000_s1026" type="#_x0000_t96" style="position:absolute;margin-left:341.95pt;margin-top:439.75pt;width:12.5pt;height: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" fillcolor="#5b9bd5 [3204]" strokecolor="#091723 [484]" strokeweight="1pt">
                <v:stroke joinstyle="miter"/>
              </v:shape>
            </w:pict>
          </mc:Fallback>
        </mc:AlternateContent>
      </w:r>
    </w:p>
    <w:p w14:paraId="2484F6AE" w14:textId="752E2CD8" w:rsidR="00E608A5" w:rsidRDefault="003268F2" w:rsidP="001145E2">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87936" behindDoc="0" locked="0" layoutInCell="1" allowOverlap="1" wp14:anchorId="61A0878B" wp14:editId="1F0F1888">
                <wp:simplePos x="0" y="0"/>
                <wp:positionH relativeFrom="column">
                  <wp:posOffset>1085215</wp:posOffset>
                </wp:positionH>
                <wp:positionV relativeFrom="paragraph">
                  <wp:posOffset>62230</wp:posOffset>
                </wp:positionV>
                <wp:extent cx="203200" cy="190500"/>
                <wp:effectExtent l="0" t="0" r="25400" b="19050"/>
                <wp:wrapNone/>
                <wp:docPr id="930098807" name="スマイル 4"/>
                <wp:cNvGraphicFramePr/>
                <a:graphic xmlns:a="http://schemas.openxmlformats.org/drawingml/2006/main">
                  <a:graphicData uri="http://schemas.microsoft.com/office/word/2010/wordprocessingShape">
                    <wps:wsp>
                      <wps:cNvSpPr/>
                      <wps:spPr>
                        <a:xfrm>
                          <a:off x="0" y="0"/>
                          <a:ext cx="203200" cy="190500"/>
                        </a:xfrm>
                        <a:prstGeom prst="smileyFac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72CA5" id="スマイル 4" o:spid="_x0000_s1026" type="#_x0000_t96" style="position:absolute;margin-left:85.45pt;margin-top:4.9pt;width:16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" fillcolor="#5b9bd5 [3204]" strokecolor="#091723 [484]" strokeweight="1pt">
                <v:stroke joinstyle="miter"/>
              </v:shape>
            </w:pict>
          </mc:Fallback>
        </mc:AlternateContent>
      </w:r>
      <w:r>
        <w:rPr>
          <w:rFonts w:ascii="Meiryo UI" w:eastAsia="Meiryo UI" w:hAnsi="Meiryo UI"/>
          <w:noProof/>
        </w:rPr>
        <mc:AlternateContent>
          <mc:Choice Requires="wps">
            <w:drawing>
              <wp:anchor distT="0" distB="0" distL="114300" distR="114300" simplePos="0" relativeHeight="251688960" behindDoc="0" locked="0" layoutInCell="1" allowOverlap="1" wp14:anchorId="7C22851A" wp14:editId="50D6BABA">
                <wp:simplePos x="0" y="0"/>
                <wp:positionH relativeFrom="column">
                  <wp:posOffset>2469515</wp:posOffset>
                </wp:positionH>
                <wp:positionV relativeFrom="paragraph">
                  <wp:posOffset>125730</wp:posOffset>
                </wp:positionV>
                <wp:extent cx="196850" cy="171450"/>
                <wp:effectExtent l="0" t="0" r="12700" b="19050"/>
                <wp:wrapNone/>
                <wp:docPr id="145395052" name="スマイル 5"/>
                <wp:cNvGraphicFramePr/>
                <a:graphic xmlns:a="http://schemas.openxmlformats.org/drawingml/2006/main">
                  <a:graphicData uri="http://schemas.microsoft.com/office/word/2010/wordprocessingShape">
                    <wps:wsp>
                      <wps:cNvSpPr/>
                      <wps:spPr>
                        <a:xfrm>
                          <a:off x="0" y="0"/>
                          <a:ext cx="196850" cy="171450"/>
                        </a:xfrm>
                        <a:prstGeom prst="smileyFac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9357B" id="スマイル 5" o:spid="_x0000_s1026" type="#_x0000_t96" style="position:absolute;margin-left:194.45pt;margin-top:9.9pt;width:15.5pt;height: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" fillcolor="#5b9bd5 [3204]" strokecolor="#091723 [484]" strokeweight="1pt">
                <v:stroke joinstyle="miter"/>
              </v:shape>
            </w:pict>
          </mc:Fallback>
        </mc:AlternateContent>
      </w:r>
      <w:r>
        <w:rPr>
          <w:rFonts w:ascii="Meiryo UI" w:eastAsia="Meiryo UI" w:hAnsi="Meiryo UI"/>
          <w:noProof/>
        </w:rPr>
        <mc:AlternateContent>
          <mc:Choice Requires="wps">
            <w:drawing>
              <wp:anchor distT="0" distB="0" distL="114300" distR="114300" simplePos="0" relativeHeight="251686912" behindDoc="0" locked="0" layoutInCell="1" allowOverlap="1" wp14:anchorId="52F5426D" wp14:editId="79F0A501">
                <wp:simplePos x="0" y="0"/>
                <wp:positionH relativeFrom="column">
                  <wp:posOffset>34290</wp:posOffset>
                </wp:positionH>
                <wp:positionV relativeFrom="paragraph">
                  <wp:posOffset>59055</wp:posOffset>
                </wp:positionV>
                <wp:extent cx="152400" cy="177800"/>
                <wp:effectExtent l="0" t="0" r="19050" b="12700"/>
                <wp:wrapNone/>
                <wp:docPr id="1589702315" name="スマイル 3"/>
                <wp:cNvGraphicFramePr/>
                <a:graphic xmlns:a="http://schemas.openxmlformats.org/drawingml/2006/main">
                  <a:graphicData uri="http://schemas.microsoft.com/office/word/2010/wordprocessingShape">
                    <wps:wsp>
                      <wps:cNvSpPr/>
                      <wps:spPr>
                        <a:xfrm flipH="1">
                          <a:off x="0" y="0"/>
                          <a:ext cx="152400" cy="177800"/>
                        </a:xfrm>
                        <a:prstGeom prst="smileyFac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B2A8E" id="スマイル 3" o:spid="_x0000_s1026" type="#_x0000_t96" style="position:absolute;margin-left:2.7pt;margin-top:4.65pt;width:12pt;height:14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" fillcolor="#5b9bd5 [3204]" strokecolor="#091723 [484]" strokeweight="1pt">
                <v:stroke joinstyle="miter"/>
              </v:shape>
            </w:pict>
          </mc:Fallback>
        </mc:AlternateContent>
      </w:r>
    </w:p>
    <w:p w14:paraId="1D3EFC19" w14:textId="4B0FAC5F" w:rsidR="00E608A5" w:rsidRDefault="00E608A5" w:rsidP="001145E2">
      <w:pPr>
        <w:rPr>
          <w:rFonts w:ascii="Meiryo UI" w:eastAsia="Meiryo UI" w:hAnsi="Meiryo UI"/>
        </w:rPr>
      </w:pPr>
    </w:p>
    <w:p w14:paraId="5F455428" w14:textId="70D174EC" w:rsidR="00E608A5" w:rsidRDefault="00E608A5" w:rsidP="001145E2">
      <w:pPr>
        <w:rPr>
          <w:rFonts w:ascii="Meiryo UI" w:eastAsia="Meiryo UI" w:hAnsi="Meiryo UI" w:hint="eastAsia"/>
        </w:rPr>
      </w:pPr>
    </w:p>
    <w:p w14:paraId="04633627" w14:textId="2BBBDC13" w:rsidR="00075D0A" w:rsidRDefault="00946B7E" w:rsidP="001145E2">
      <w:pPr>
        <w:rPr>
          <w:rFonts w:ascii="Meiryo UI" w:eastAsia="Meiryo UI" w:hAnsi="Meiryo UI"/>
        </w:rPr>
      </w:pPr>
      <w:r>
        <w:rPr>
          <w:rFonts w:ascii="Meiryo UI" w:eastAsia="Meiryo UI" w:hAnsi="Meiryo UI" w:hint="eastAsia"/>
        </w:rPr>
        <w:lastRenderedPageBreak/>
        <w:t>５</w:t>
      </w:r>
      <w:r w:rsidR="001145E2" w:rsidRPr="0065710E">
        <w:rPr>
          <w:rFonts w:ascii="Meiryo UI" w:eastAsia="Meiryo UI" w:hAnsi="Meiryo UI" w:hint="eastAsia"/>
        </w:rPr>
        <w:t>．振り返り</w:t>
      </w:r>
    </w:p>
    <w:p w14:paraId="4B895737" w14:textId="5CAEDFE6" w:rsidR="00075D0A" w:rsidRPr="0065710E" w:rsidRDefault="00075D0A" w:rsidP="001145E2">
      <w:pPr>
        <w:rPr>
          <w:rFonts w:ascii="Meiryo UI" w:eastAsia="Meiryo UI" w:hAnsi="Meiryo UI"/>
        </w:rPr>
      </w:pPr>
      <w:r w:rsidRPr="0065710E">
        <w:rPr>
          <w:rFonts w:ascii="Meiryo UI" w:eastAsia="Meiryo UI" w:hAnsi="Meiryo UI"/>
          <w:noProof/>
        </w:rPr>
        <mc:AlternateContent>
          <mc:Choice Requires="wps">
            <w:drawing>
              <wp:anchor distT="45720" distB="45720" distL="114300" distR="114300" simplePos="0" relativeHeight="251667456" behindDoc="0" locked="0" layoutInCell="1" allowOverlap="1" wp14:anchorId="46C99082" wp14:editId="03BB8A05">
                <wp:simplePos x="0" y="0"/>
                <wp:positionH relativeFrom="column">
                  <wp:posOffset>110490</wp:posOffset>
                </wp:positionH>
                <wp:positionV relativeFrom="paragraph">
                  <wp:posOffset>291465</wp:posOffset>
                </wp:positionV>
                <wp:extent cx="5311140" cy="5972175"/>
                <wp:effectExtent l="0" t="0" r="22860" b="28575"/>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5972175"/>
                        </a:xfrm>
                        <a:prstGeom prst="rect">
                          <a:avLst/>
                        </a:prstGeom>
                        <a:solidFill>
                          <a:srgbClr val="FFFFFF"/>
                        </a:solidFill>
                        <a:ln w="9525">
                          <a:solidFill>
                            <a:srgbClr val="000000"/>
                          </a:solidFill>
                          <a:miter lim="800000"/>
                          <a:headEnd/>
                          <a:tailEnd/>
                        </a:ln>
                      </wps:spPr>
                      <wps:txbx>
                        <w:txbxContent>
                          <w:p w14:paraId="7EB0128D" w14:textId="17391267" w:rsidR="00786284" w:rsidRPr="003268F2" w:rsidRDefault="00786284" w:rsidP="00786284">
                            <w:pPr>
                              <w:pStyle w:val="af"/>
                              <w:numPr>
                                <w:ilvl w:val="0"/>
                                <w:numId w:val="7"/>
                              </w:numPr>
                              <w:ind w:leftChars="0"/>
                              <w:rPr>
                                <w:rFonts w:ascii="HG丸ｺﾞｼｯｸM-PRO" w:eastAsia="HG丸ｺﾞｼｯｸM-PRO" w:hAnsi="HG丸ｺﾞｼｯｸM-PRO"/>
                                <w:color w:val="000000" w:themeColor="text1"/>
                                <w:sz w:val="18"/>
                                <w:szCs w:val="18"/>
                              </w:rPr>
                            </w:pPr>
                            <w:r w:rsidRPr="003268F2">
                              <w:rPr>
                                <w:rFonts w:ascii="HG丸ｺﾞｼｯｸM-PRO" w:eastAsia="HG丸ｺﾞｼｯｸM-PRO" w:hAnsi="HG丸ｺﾞｼｯｸM-PRO" w:hint="eastAsia"/>
                                <w:color w:val="000000" w:themeColor="text1"/>
                                <w:sz w:val="18"/>
                                <w:szCs w:val="18"/>
                              </w:rPr>
                              <w:t>・</w:t>
                            </w:r>
                            <w:r w:rsidR="00726D2B" w:rsidRPr="003268F2">
                              <w:rPr>
                                <w:rFonts w:ascii="HG丸ｺﾞｼｯｸM-PRO" w:eastAsia="HG丸ｺﾞｼｯｸM-PRO" w:hAnsi="HG丸ｺﾞｼｯｸM-PRO"/>
                                <w:color w:val="000000" w:themeColor="text1"/>
                                <w:sz w:val="18"/>
                                <w:szCs w:val="18"/>
                              </w:rPr>
                              <w:t>図鑑をすぐに見える場所に置くことで、子どもたちが興味を持ったことをすぐに調べられ</w:t>
                            </w:r>
                            <w:r w:rsidR="00726D2B" w:rsidRPr="003268F2">
                              <w:rPr>
                                <w:rFonts w:ascii="HG丸ｺﾞｼｯｸM-PRO" w:eastAsia="HG丸ｺﾞｼｯｸM-PRO" w:hAnsi="HG丸ｺﾞｼｯｸM-PRO" w:hint="eastAsia"/>
                                <w:color w:val="000000" w:themeColor="text1"/>
                                <w:sz w:val="18"/>
                                <w:szCs w:val="18"/>
                              </w:rPr>
                              <w:t>る環境になり</w:t>
                            </w:r>
                            <w:r w:rsidR="00726D2B" w:rsidRPr="003268F2">
                              <w:rPr>
                                <w:rFonts w:ascii="HG丸ｺﾞｼｯｸM-PRO" w:eastAsia="HG丸ｺﾞｼｯｸM-PRO" w:hAnsi="HG丸ｺﾞｼｯｸM-PRO"/>
                                <w:color w:val="000000" w:themeColor="text1"/>
                                <w:sz w:val="18"/>
                                <w:szCs w:val="18"/>
                              </w:rPr>
                              <w:t>、</w:t>
                            </w:r>
                            <w:r w:rsidR="00726D2B" w:rsidRPr="003268F2">
                              <w:rPr>
                                <w:rFonts w:ascii="HG丸ｺﾞｼｯｸM-PRO" w:eastAsia="HG丸ｺﾞｼｯｸM-PRO" w:hAnsi="HG丸ｺﾞｼｯｸM-PRO" w:hint="eastAsia"/>
                                <w:color w:val="000000" w:themeColor="text1"/>
                                <w:sz w:val="18"/>
                                <w:szCs w:val="18"/>
                              </w:rPr>
                              <w:t>より興味</w:t>
                            </w:r>
                            <w:r w:rsidR="00726D2B" w:rsidRPr="003268F2">
                              <w:rPr>
                                <w:rFonts w:ascii="HG丸ｺﾞｼｯｸM-PRO" w:eastAsia="HG丸ｺﾞｼｯｸM-PRO" w:hAnsi="HG丸ｺﾞｼｯｸM-PRO"/>
                                <w:color w:val="000000" w:themeColor="text1"/>
                                <w:sz w:val="18"/>
                                <w:szCs w:val="18"/>
                              </w:rPr>
                              <w:t>の広がりにつなげられると感じた。</w:t>
                            </w:r>
                          </w:p>
                          <w:p w14:paraId="43C49A0B" w14:textId="77777777" w:rsidR="00786284" w:rsidRPr="003268F2" w:rsidRDefault="00786284" w:rsidP="00726D2B">
                            <w:pPr>
                              <w:ind w:leftChars="200" w:left="420"/>
                              <w:rPr>
                                <w:rFonts w:ascii="HG丸ｺﾞｼｯｸM-PRO" w:eastAsia="HG丸ｺﾞｼｯｸM-PRO" w:hAnsi="HG丸ｺﾞｼｯｸM-PRO"/>
                                <w:color w:val="000000" w:themeColor="text1"/>
                                <w:sz w:val="18"/>
                                <w:szCs w:val="18"/>
                              </w:rPr>
                            </w:pPr>
                            <w:r w:rsidRPr="003268F2">
                              <w:rPr>
                                <w:rFonts w:ascii="HG丸ｺﾞｼｯｸM-PRO" w:eastAsia="HG丸ｺﾞｼｯｸM-PRO" w:hAnsi="HG丸ｺﾞｼｯｸM-PRO" w:hint="eastAsia"/>
                                <w:color w:val="000000" w:themeColor="text1"/>
                                <w:sz w:val="18"/>
                                <w:szCs w:val="18"/>
                              </w:rPr>
                              <w:t>・考える時間が多くあったことがとてもよかった。自分の考えを言葉にしながら、友達と意見を言い合える時間的なゆとりの大切さを感じた。</w:t>
                            </w:r>
                          </w:p>
                          <w:p w14:paraId="68566459" w14:textId="77777777" w:rsidR="00786284" w:rsidRPr="003268F2" w:rsidRDefault="00786284" w:rsidP="00726D2B">
                            <w:pPr>
                              <w:ind w:firstLineChars="200" w:firstLine="360"/>
                              <w:rPr>
                                <w:rFonts w:ascii="HG丸ｺﾞｼｯｸM-PRO" w:eastAsia="HG丸ｺﾞｼｯｸM-PRO" w:hAnsi="HG丸ｺﾞｼｯｸM-PRO"/>
                                <w:color w:val="000000" w:themeColor="text1"/>
                                <w:sz w:val="18"/>
                                <w:szCs w:val="18"/>
                              </w:rPr>
                            </w:pPr>
                            <w:r w:rsidRPr="003268F2">
                              <w:rPr>
                                <w:rFonts w:ascii="HG丸ｺﾞｼｯｸM-PRO" w:eastAsia="HG丸ｺﾞｼｯｸM-PRO" w:hAnsi="HG丸ｺﾞｼｯｸM-PRO" w:hint="eastAsia"/>
                                <w:color w:val="000000" w:themeColor="text1"/>
                                <w:sz w:val="18"/>
                                <w:szCs w:val="18"/>
                              </w:rPr>
                              <w:t>・日々の水やりや草花の世話などの経験が生きている。</w:t>
                            </w:r>
                          </w:p>
                          <w:p w14:paraId="555487B1" w14:textId="77777777" w:rsidR="00786284" w:rsidRPr="003268F2" w:rsidRDefault="00786284" w:rsidP="00726D2B">
                            <w:pPr>
                              <w:ind w:firstLineChars="200" w:firstLine="360"/>
                              <w:rPr>
                                <w:rFonts w:ascii="HG丸ｺﾞｼｯｸM-PRO" w:eastAsia="HG丸ｺﾞｼｯｸM-PRO" w:hAnsi="HG丸ｺﾞｼｯｸM-PRO"/>
                                <w:color w:val="000000" w:themeColor="text1"/>
                                <w:sz w:val="18"/>
                                <w:szCs w:val="18"/>
                              </w:rPr>
                            </w:pPr>
                            <w:r w:rsidRPr="003268F2">
                              <w:rPr>
                                <w:rFonts w:ascii="HG丸ｺﾞｼｯｸM-PRO" w:eastAsia="HG丸ｺﾞｼｯｸM-PRO" w:hAnsi="HG丸ｺﾞｼｯｸM-PRO" w:hint="eastAsia"/>
                                <w:color w:val="000000" w:themeColor="text1"/>
                                <w:sz w:val="18"/>
                                <w:szCs w:val="18"/>
                              </w:rPr>
                              <w:t>・植物を人の体に例えることの面白さを感じた。</w:t>
                            </w:r>
                          </w:p>
                          <w:p w14:paraId="26E67794" w14:textId="71C57C55" w:rsidR="00786284" w:rsidRPr="003268F2" w:rsidRDefault="00907F5E" w:rsidP="00726D2B">
                            <w:pPr>
                              <w:ind w:leftChars="200" w:left="420"/>
                              <w:rPr>
                                <w:rFonts w:ascii="HG丸ｺﾞｼｯｸM-PRO" w:eastAsia="HG丸ｺﾞｼｯｸM-PRO" w:hAnsi="HG丸ｺﾞｼｯｸM-PRO"/>
                                <w:color w:val="000000" w:themeColor="text1"/>
                                <w:sz w:val="18"/>
                                <w:szCs w:val="18"/>
                              </w:rPr>
                            </w:pPr>
                            <w:r w:rsidRPr="003268F2">
                              <w:rPr>
                                <w:rFonts w:hint="eastAsia"/>
                                <w:color w:val="000000" w:themeColor="text1"/>
                              </w:rPr>
                              <w:t>・</w:t>
                            </w:r>
                            <w:r w:rsidRPr="003268F2">
                              <w:rPr>
                                <w:rFonts w:ascii="HG丸ｺﾞｼｯｸM-PRO" w:eastAsia="HG丸ｺﾞｼｯｸM-PRO" w:hAnsi="HG丸ｺﾞｼｯｸM-PRO"/>
                                <w:color w:val="000000" w:themeColor="text1"/>
                                <w:sz w:val="18"/>
                                <w:szCs w:val="18"/>
                              </w:rPr>
                              <w:t>近くにいた2歳児も、周囲の真剣に考える姿に引き込まれ、自分なりに考えたり言葉を発したりする姿が見られた。異年齢で過ごす中で、自然と刺激を受け合い、学びが広がっていることを感じた</w:t>
                            </w:r>
                            <w:r w:rsidRPr="003268F2">
                              <w:rPr>
                                <w:rFonts w:ascii="HG丸ｺﾞｼｯｸM-PRO" w:eastAsia="HG丸ｺﾞｼｯｸM-PRO" w:hAnsi="HG丸ｺﾞｼｯｸM-PRO" w:hint="eastAsia"/>
                                <w:color w:val="000000" w:themeColor="text1"/>
                                <w:sz w:val="18"/>
                                <w:szCs w:val="18"/>
                              </w:rPr>
                              <w:t>。</w:t>
                            </w:r>
                          </w:p>
                          <w:p w14:paraId="72864047" w14:textId="39588F7B" w:rsidR="00786284" w:rsidRPr="003268F2" w:rsidRDefault="00786284" w:rsidP="00726D2B">
                            <w:pPr>
                              <w:ind w:firstLineChars="200" w:firstLine="360"/>
                              <w:rPr>
                                <w:rFonts w:ascii="HG丸ｺﾞｼｯｸM-PRO" w:eastAsia="HG丸ｺﾞｼｯｸM-PRO" w:hAnsi="HG丸ｺﾞｼｯｸM-PRO"/>
                                <w:color w:val="000000" w:themeColor="text1"/>
                                <w:sz w:val="18"/>
                                <w:szCs w:val="18"/>
                              </w:rPr>
                            </w:pPr>
                            <w:r w:rsidRPr="003268F2">
                              <w:rPr>
                                <w:rFonts w:ascii="HG丸ｺﾞｼｯｸM-PRO" w:eastAsia="HG丸ｺﾞｼｯｸM-PRO" w:hAnsi="HG丸ｺﾞｼｯｸM-PRO" w:hint="eastAsia"/>
                                <w:color w:val="000000" w:themeColor="text1"/>
                                <w:sz w:val="18"/>
                                <w:szCs w:val="18"/>
                              </w:rPr>
                              <w:t>・一株の花から、</w:t>
                            </w:r>
                            <w:r w:rsidR="003103E3" w:rsidRPr="003268F2">
                              <w:rPr>
                                <w:rFonts w:ascii="HG丸ｺﾞｼｯｸM-PRO" w:eastAsia="HG丸ｺﾞｼｯｸM-PRO" w:hAnsi="HG丸ｺﾞｼｯｸM-PRO" w:hint="eastAsia"/>
                                <w:color w:val="000000" w:themeColor="text1"/>
                                <w:sz w:val="18"/>
                                <w:szCs w:val="18"/>
                              </w:rPr>
                              <w:t>たくさん</w:t>
                            </w:r>
                            <w:r w:rsidRPr="003268F2">
                              <w:rPr>
                                <w:rFonts w:ascii="HG丸ｺﾞｼｯｸM-PRO" w:eastAsia="HG丸ｺﾞｼｯｸM-PRO" w:hAnsi="HG丸ｺﾞｼｯｸM-PRO" w:hint="eastAsia"/>
                                <w:color w:val="000000" w:themeColor="text1"/>
                                <w:sz w:val="18"/>
                                <w:szCs w:val="18"/>
                              </w:rPr>
                              <w:t>のイメージが広がった子どもたちの想像力を大切にしていきたい。</w:t>
                            </w:r>
                          </w:p>
                          <w:p w14:paraId="7C84FBF4" w14:textId="77777777" w:rsidR="004A4926" w:rsidRPr="003268F2" w:rsidRDefault="00726D2B" w:rsidP="00786284">
                            <w:pPr>
                              <w:pStyle w:val="af"/>
                              <w:numPr>
                                <w:ilvl w:val="0"/>
                                <w:numId w:val="7"/>
                              </w:numPr>
                              <w:ind w:leftChars="0"/>
                              <w:rPr>
                                <w:rFonts w:ascii="HG丸ｺﾞｼｯｸM-PRO" w:eastAsia="HG丸ｺﾞｼｯｸM-PRO" w:hAnsi="HG丸ｺﾞｼｯｸM-PRO"/>
                                <w:color w:val="000000" w:themeColor="text1"/>
                                <w:sz w:val="18"/>
                                <w:szCs w:val="18"/>
                              </w:rPr>
                            </w:pPr>
                            <w:r w:rsidRPr="003268F2">
                              <w:rPr>
                                <w:rFonts w:ascii="HG丸ｺﾞｼｯｸM-PRO" w:eastAsia="HG丸ｺﾞｼｯｸM-PRO" w:hAnsi="HG丸ｺﾞｼｯｸM-PRO" w:hint="eastAsia"/>
                                <w:color w:val="000000" w:themeColor="text1"/>
                                <w:sz w:val="18"/>
                                <w:szCs w:val="18"/>
                              </w:rPr>
                              <w:t>・</w:t>
                            </w:r>
                            <w:r w:rsidRPr="003268F2">
                              <w:rPr>
                                <w:rFonts w:ascii="HG丸ｺﾞｼｯｸM-PRO" w:eastAsia="HG丸ｺﾞｼｯｸM-PRO" w:hAnsi="HG丸ｺﾞｼｯｸM-PRO"/>
                                <w:color w:val="000000" w:themeColor="text1"/>
                                <w:sz w:val="18"/>
                                <w:szCs w:val="18"/>
                              </w:rPr>
                              <w:t>子どもの『ジャガイモみたい』という発言から、豊かな感性に気づかされた。次はその気づき</w:t>
                            </w:r>
                          </w:p>
                          <w:p w14:paraId="7CD1CA83" w14:textId="33CA8CB6" w:rsidR="00786284" w:rsidRPr="003268F2" w:rsidRDefault="004A4926" w:rsidP="004A4926">
                            <w:pPr>
                              <w:rPr>
                                <w:rFonts w:ascii="HG丸ｺﾞｼｯｸM-PRO" w:eastAsia="HG丸ｺﾞｼｯｸM-PRO" w:hAnsi="HG丸ｺﾞｼｯｸM-PRO"/>
                                <w:color w:val="000000" w:themeColor="text1"/>
                                <w:sz w:val="18"/>
                                <w:szCs w:val="18"/>
                              </w:rPr>
                            </w:pPr>
                            <w:r w:rsidRPr="003268F2">
                              <w:rPr>
                                <w:rFonts w:ascii="HG丸ｺﾞｼｯｸM-PRO" w:eastAsia="HG丸ｺﾞｼｯｸM-PRO" w:hAnsi="HG丸ｺﾞｼｯｸM-PRO" w:hint="eastAsia"/>
                                <w:color w:val="000000" w:themeColor="text1"/>
                                <w:sz w:val="18"/>
                                <w:szCs w:val="18"/>
                              </w:rPr>
                              <w:t xml:space="preserve">　　　</w:t>
                            </w:r>
                            <w:r w:rsidR="003103E3" w:rsidRPr="003268F2">
                              <w:rPr>
                                <w:rFonts w:ascii="HG丸ｺﾞｼｯｸM-PRO" w:eastAsia="HG丸ｺﾞｼｯｸM-PRO" w:hAnsi="HG丸ｺﾞｼｯｸM-PRO" w:hint="eastAsia"/>
                                <w:color w:val="000000" w:themeColor="text1"/>
                                <w:sz w:val="18"/>
                                <w:szCs w:val="18"/>
                              </w:rPr>
                              <w:t>から活動を展開していくような</w:t>
                            </w:r>
                            <w:r w:rsidR="00726D2B" w:rsidRPr="003268F2">
                              <w:rPr>
                                <w:rFonts w:ascii="HG丸ｺﾞｼｯｸM-PRO" w:eastAsia="HG丸ｺﾞｼｯｸM-PRO" w:hAnsi="HG丸ｺﾞｼｯｸM-PRO"/>
                                <w:color w:val="000000" w:themeColor="text1"/>
                                <w:sz w:val="18"/>
                                <w:szCs w:val="18"/>
                              </w:rPr>
                              <w:t>関わり方を考えていきたい</w:t>
                            </w:r>
                            <w:r w:rsidR="00726D2B" w:rsidRPr="003268F2">
                              <w:rPr>
                                <w:rFonts w:ascii="HG丸ｺﾞｼｯｸM-PRO" w:eastAsia="HG丸ｺﾞｼｯｸM-PRO" w:hAnsi="HG丸ｺﾞｼｯｸM-PRO" w:hint="eastAsia"/>
                                <w:color w:val="000000" w:themeColor="text1"/>
                                <w:sz w:val="18"/>
                                <w:szCs w:val="18"/>
                              </w:rPr>
                              <w:t>。</w:t>
                            </w:r>
                          </w:p>
                          <w:p w14:paraId="17530F7C" w14:textId="5DD12B8C" w:rsidR="00786284" w:rsidRPr="003268F2" w:rsidRDefault="00786284" w:rsidP="00726D2B">
                            <w:pPr>
                              <w:pStyle w:val="af"/>
                              <w:ind w:leftChars="200" w:left="600" w:hangingChars="100" w:hanging="180"/>
                              <w:rPr>
                                <w:rFonts w:ascii="HG丸ｺﾞｼｯｸM-PRO" w:eastAsia="HG丸ｺﾞｼｯｸM-PRO" w:hAnsi="HG丸ｺﾞｼｯｸM-PRO"/>
                                <w:color w:val="000000" w:themeColor="text1"/>
                                <w:sz w:val="18"/>
                                <w:szCs w:val="18"/>
                              </w:rPr>
                            </w:pPr>
                            <w:r w:rsidRPr="003268F2">
                              <w:rPr>
                                <w:rFonts w:ascii="HG丸ｺﾞｼｯｸM-PRO" w:eastAsia="HG丸ｺﾞｼｯｸM-PRO" w:hAnsi="HG丸ｺﾞｼｯｸM-PRO" w:hint="eastAsia"/>
                                <w:color w:val="000000" w:themeColor="text1"/>
                                <w:sz w:val="18"/>
                                <w:szCs w:val="18"/>
                              </w:rPr>
                              <w:t>・実際に根っこを</w:t>
                            </w:r>
                            <w:r w:rsidRPr="003268F2">
                              <w:rPr>
                                <w:rFonts w:ascii="HG丸ｺﾞｼｯｸM-PRO" w:eastAsia="HG丸ｺﾞｼｯｸM-PRO" w:hAnsi="HG丸ｺﾞｼｯｸM-PRO"/>
                                <w:color w:val="000000" w:themeColor="text1"/>
                                <w:sz w:val="18"/>
                                <w:szCs w:val="18"/>
                              </w:rPr>
                              <w:t>筆として使ってみること</w:t>
                            </w:r>
                            <w:r w:rsidR="00B525A8" w:rsidRPr="003268F2">
                              <w:rPr>
                                <w:rFonts w:ascii="HG丸ｺﾞｼｯｸM-PRO" w:eastAsia="HG丸ｺﾞｼｯｸM-PRO" w:hAnsi="HG丸ｺﾞｼｯｸM-PRO" w:hint="eastAsia"/>
                                <w:color w:val="000000" w:themeColor="text1"/>
                                <w:sz w:val="18"/>
                                <w:szCs w:val="18"/>
                              </w:rPr>
                              <w:t>根</w:t>
                            </w:r>
                            <w:r w:rsidRPr="003268F2">
                              <w:rPr>
                                <w:rFonts w:ascii="HG丸ｺﾞｼｯｸM-PRO" w:eastAsia="HG丸ｺﾞｼｯｸM-PRO" w:hAnsi="HG丸ｺﾞｼｯｸM-PRO" w:hint="eastAsia"/>
                                <w:color w:val="000000" w:themeColor="text1"/>
                                <w:sz w:val="18"/>
                                <w:szCs w:val="18"/>
                              </w:rPr>
                              <w:t>っこの“硬さ・柔らかさ”“太さ・細さ”形などを感じながら制作活動を行っていた</w:t>
                            </w:r>
                            <w:r w:rsidR="00907F5E" w:rsidRPr="003268F2">
                              <w:rPr>
                                <w:rFonts w:ascii="HG丸ｺﾞｼｯｸM-PRO" w:eastAsia="HG丸ｺﾞｼｯｸM-PRO" w:hAnsi="HG丸ｺﾞｼｯｸM-PRO" w:hint="eastAsia"/>
                                <w:color w:val="000000" w:themeColor="text1"/>
                                <w:sz w:val="18"/>
                                <w:szCs w:val="18"/>
                              </w:rPr>
                              <w:t>。</w:t>
                            </w:r>
                          </w:p>
                          <w:p w14:paraId="6885C051" w14:textId="72F3F157" w:rsidR="00786284" w:rsidRPr="003268F2" w:rsidRDefault="00786284" w:rsidP="004A4926">
                            <w:pPr>
                              <w:ind w:leftChars="200" w:left="600" w:hangingChars="100" w:hanging="180"/>
                              <w:rPr>
                                <w:rFonts w:ascii="HG丸ｺﾞｼｯｸM-PRO" w:eastAsia="HG丸ｺﾞｼｯｸM-PRO" w:hAnsi="HG丸ｺﾞｼｯｸM-PRO"/>
                                <w:color w:val="000000" w:themeColor="text1"/>
                                <w:sz w:val="18"/>
                                <w:szCs w:val="18"/>
                              </w:rPr>
                            </w:pPr>
                            <w:r w:rsidRPr="003268F2">
                              <w:rPr>
                                <w:rFonts w:ascii="HG丸ｺﾞｼｯｸM-PRO" w:eastAsia="HG丸ｺﾞｼｯｸM-PRO" w:hAnsi="HG丸ｺﾞｼｯｸM-PRO" w:hint="eastAsia"/>
                                <w:color w:val="000000" w:themeColor="text1"/>
                                <w:sz w:val="18"/>
                                <w:szCs w:val="18"/>
                              </w:rPr>
                              <w:t>・根っこを“引っこ抜く”といった活動では、“見えないものが出てくる”という面白さや“簡単にはいかない引っ張る力が必要”であることも楽しさの一因であったようだった。</w:t>
                            </w:r>
                          </w:p>
                          <w:p w14:paraId="6E2FCD12" w14:textId="77777777" w:rsidR="00786284" w:rsidRPr="003268F2" w:rsidRDefault="00786284" w:rsidP="00907F5E">
                            <w:pPr>
                              <w:ind w:firstLineChars="200" w:firstLine="360"/>
                              <w:rPr>
                                <w:color w:val="000000" w:themeColor="text1"/>
                                <w:sz w:val="18"/>
                                <w:szCs w:val="18"/>
                              </w:rPr>
                            </w:pPr>
                            <w:r w:rsidRPr="003268F2">
                              <w:rPr>
                                <w:rFonts w:ascii="HG丸ｺﾞｼｯｸM-PRO" w:eastAsia="HG丸ｺﾞｼｯｸM-PRO" w:hAnsi="HG丸ｺﾞｼｯｸM-PRO" w:hint="eastAsia"/>
                                <w:color w:val="000000" w:themeColor="text1"/>
                                <w:sz w:val="18"/>
                                <w:szCs w:val="18"/>
                              </w:rPr>
                              <w:t>・作品や子どもの声などを通して、保護者にも活動の様子が伝わっていることが感じられた。</w:t>
                            </w:r>
                          </w:p>
                          <w:p w14:paraId="5F0D2D26" w14:textId="77777777" w:rsidR="004A4926" w:rsidRPr="003268F2" w:rsidRDefault="00675228" w:rsidP="00675228">
                            <w:pPr>
                              <w:pStyle w:val="af"/>
                              <w:numPr>
                                <w:ilvl w:val="0"/>
                                <w:numId w:val="7"/>
                              </w:numPr>
                              <w:ind w:leftChars="0"/>
                              <w:rPr>
                                <w:rFonts w:ascii="HG丸ｺﾞｼｯｸM-PRO" w:eastAsia="HG丸ｺﾞｼｯｸM-PRO" w:hAnsi="HG丸ｺﾞｼｯｸM-PRO"/>
                                <w:color w:val="000000" w:themeColor="text1"/>
                                <w:sz w:val="18"/>
                                <w:szCs w:val="18"/>
                              </w:rPr>
                            </w:pPr>
                            <w:r w:rsidRPr="003268F2">
                              <w:rPr>
                                <w:rFonts w:ascii="HG丸ｺﾞｼｯｸM-PRO" w:eastAsia="HG丸ｺﾞｼｯｸM-PRO" w:hAnsi="HG丸ｺﾞｼｯｸM-PRO" w:hint="eastAsia"/>
                                <w:color w:val="000000" w:themeColor="text1"/>
                                <w:sz w:val="18"/>
                                <w:szCs w:val="18"/>
                              </w:rPr>
                              <w:t>・球根の観察の中で、根と芽の因果関係の理解を深めることができたのは、今回だけの経験では</w:t>
                            </w:r>
                          </w:p>
                          <w:p w14:paraId="1377A14B" w14:textId="2B9A71D1" w:rsidR="00675228" w:rsidRPr="003268F2" w:rsidRDefault="004A4926" w:rsidP="004A4926">
                            <w:pPr>
                              <w:pStyle w:val="af"/>
                              <w:ind w:leftChars="0" w:left="360"/>
                              <w:rPr>
                                <w:rFonts w:ascii="HG丸ｺﾞｼｯｸM-PRO" w:eastAsia="HG丸ｺﾞｼｯｸM-PRO" w:hAnsi="HG丸ｺﾞｼｯｸM-PRO"/>
                                <w:color w:val="000000" w:themeColor="text1"/>
                                <w:sz w:val="18"/>
                                <w:szCs w:val="18"/>
                              </w:rPr>
                            </w:pPr>
                            <w:r w:rsidRPr="003268F2">
                              <w:rPr>
                                <w:rFonts w:ascii="HG丸ｺﾞｼｯｸM-PRO" w:eastAsia="HG丸ｺﾞｼｯｸM-PRO" w:hAnsi="HG丸ｺﾞｼｯｸM-PRO" w:hint="eastAsia"/>
                                <w:color w:val="000000" w:themeColor="text1"/>
                                <w:sz w:val="18"/>
                                <w:szCs w:val="18"/>
                              </w:rPr>
                              <w:t xml:space="preserve">　</w:t>
                            </w:r>
                            <w:r w:rsidR="00675228" w:rsidRPr="003268F2">
                              <w:rPr>
                                <w:rFonts w:ascii="HG丸ｺﾞｼｯｸM-PRO" w:eastAsia="HG丸ｺﾞｼｯｸM-PRO" w:hAnsi="HG丸ｺﾞｼｯｸM-PRO" w:hint="eastAsia"/>
                                <w:color w:val="000000" w:themeColor="text1"/>
                                <w:sz w:val="18"/>
                                <w:szCs w:val="18"/>
                              </w:rPr>
                              <w:t>なく、繰り返し活動を行ってきたことが繋がってきたように感じる。</w:t>
                            </w:r>
                          </w:p>
                          <w:p w14:paraId="6F736CF8" w14:textId="77777777" w:rsidR="00675228" w:rsidRPr="003268F2" w:rsidRDefault="00675228" w:rsidP="004A4926">
                            <w:pPr>
                              <w:ind w:leftChars="200" w:left="600" w:hangingChars="100" w:hanging="180"/>
                              <w:rPr>
                                <w:rFonts w:ascii="HG丸ｺﾞｼｯｸM-PRO" w:eastAsia="HG丸ｺﾞｼｯｸM-PRO" w:hAnsi="HG丸ｺﾞｼｯｸM-PRO"/>
                                <w:color w:val="000000" w:themeColor="text1"/>
                                <w:sz w:val="18"/>
                                <w:szCs w:val="18"/>
                              </w:rPr>
                            </w:pPr>
                            <w:r w:rsidRPr="003268F2">
                              <w:rPr>
                                <w:rFonts w:ascii="HG丸ｺﾞｼｯｸM-PRO" w:eastAsia="HG丸ｺﾞｼｯｸM-PRO" w:hAnsi="HG丸ｺﾞｼｯｸM-PRO" w:hint="eastAsia"/>
                                <w:color w:val="000000" w:themeColor="text1"/>
                                <w:sz w:val="18"/>
                                <w:szCs w:val="18"/>
                              </w:rPr>
                              <w:t>・９月から継続的に行ってきたこともあり、日常的に“根っこ”が遊びの中に取り入れられる機会が多くみられている。子どもたちの興味や関心を捉え、引き続き、遊びや活動に取り入れていきたい。</w:t>
                            </w:r>
                          </w:p>
                          <w:p w14:paraId="3A28652C" w14:textId="77777777" w:rsidR="00675228" w:rsidRPr="00675228" w:rsidRDefault="00675228" w:rsidP="004A4926">
                            <w:pPr>
                              <w:ind w:leftChars="200" w:left="600" w:hangingChars="100" w:hanging="180"/>
                              <w:rPr>
                                <w:rFonts w:ascii="HG丸ｺﾞｼｯｸM-PRO" w:eastAsia="HG丸ｺﾞｼｯｸM-PRO" w:hAnsi="HG丸ｺﾞｼｯｸM-PRO"/>
                                <w:sz w:val="18"/>
                                <w:szCs w:val="18"/>
                              </w:rPr>
                            </w:pPr>
                            <w:r w:rsidRPr="003268F2">
                              <w:rPr>
                                <w:rFonts w:ascii="HG丸ｺﾞｼｯｸM-PRO" w:eastAsia="HG丸ｺﾞｼｯｸM-PRO" w:hAnsi="HG丸ｺﾞｼｯｸM-PRO" w:hint="eastAsia"/>
                                <w:color w:val="000000" w:themeColor="text1"/>
                                <w:sz w:val="18"/>
                                <w:szCs w:val="18"/>
                              </w:rPr>
                              <w:t>・根の大きさは、予想よりも広く、長く、深く地面に根</w:t>
                            </w:r>
                            <w:r w:rsidRPr="00675228">
                              <w:rPr>
                                <w:rFonts w:ascii="HG丸ｺﾞｼｯｸM-PRO" w:eastAsia="HG丸ｺﾞｼｯｸM-PRO" w:hAnsi="HG丸ｺﾞｼｯｸM-PRO" w:hint="eastAsia"/>
                                <w:sz w:val="18"/>
                                <w:szCs w:val="18"/>
                              </w:rPr>
                              <w:t>付いていることが掘り起こしの活動の中で感じることができたようだ。</w:t>
                            </w:r>
                          </w:p>
                          <w:p w14:paraId="3ABE2539" w14:textId="77777777" w:rsidR="00675228" w:rsidRPr="00675228" w:rsidRDefault="00675228" w:rsidP="00675228">
                            <w:pPr>
                              <w:rPr>
                                <w:rFonts w:ascii="HG丸ｺﾞｼｯｸM-PRO" w:eastAsia="HG丸ｺﾞｼｯｸM-PRO" w:hAnsi="HG丸ｺﾞｼｯｸM-PRO"/>
                                <w:sz w:val="18"/>
                                <w:szCs w:val="18"/>
                              </w:rPr>
                            </w:pPr>
                          </w:p>
                          <w:p w14:paraId="60C2E57D" w14:textId="77777777" w:rsidR="001145E2" w:rsidRPr="00675228" w:rsidRDefault="001145E2" w:rsidP="001145E2">
                            <w:pPr>
                              <w:rPr>
                                <w:sz w:val="18"/>
                                <w:szCs w:val="18"/>
                              </w:rPr>
                            </w:pPr>
                          </w:p>
                          <w:p w14:paraId="2FEADDDA" w14:textId="77777777" w:rsidR="001145E2" w:rsidRPr="00675228" w:rsidRDefault="001145E2" w:rsidP="001145E2">
                            <w:pPr>
                              <w:rPr>
                                <w:sz w:val="18"/>
                                <w:szCs w:val="18"/>
                              </w:rPr>
                            </w:pPr>
                          </w:p>
                          <w:p w14:paraId="604DCE2F" w14:textId="77777777" w:rsidR="001145E2" w:rsidRPr="00675228" w:rsidRDefault="001145E2" w:rsidP="001145E2">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99082" id="_x0000_s1033" type="#_x0000_t202" style="position:absolute;left:0;text-align:left;margin-left:8.7pt;margin-top:22.95pt;width:418.2pt;height:470.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">
                <v:textbox>
                  <w:txbxContent>
                    <w:p w14:paraId="7EB0128D" w14:textId="17391267" w:rsidR="00786284" w:rsidRPr="003268F2" w:rsidRDefault="00786284" w:rsidP="00786284">
                      <w:pPr>
                        <w:pStyle w:val="af"/>
                        <w:numPr>
                          <w:ilvl w:val="0"/>
                          <w:numId w:val="7"/>
                        </w:numPr>
                        <w:ind w:leftChars="0"/>
                        <w:rPr>
                          <w:rFonts w:ascii="HG丸ｺﾞｼｯｸM-PRO" w:eastAsia="HG丸ｺﾞｼｯｸM-PRO" w:hAnsi="HG丸ｺﾞｼｯｸM-PRO"/>
                          <w:color w:val="000000" w:themeColor="text1"/>
                          <w:sz w:val="18"/>
                          <w:szCs w:val="18"/>
                        </w:rPr>
                      </w:pPr>
                      <w:r w:rsidRPr="003268F2">
                        <w:rPr>
                          <w:rFonts w:ascii="HG丸ｺﾞｼｯｸM-PRO" w:eastAsia="HG丸ｺﾞｼｯｸM-PRO" w:hAnsi="HG丸ｺﾞｼｯｸM-PRO" w:hint="eastAsia"/>
                          <w:color w:val="000000" w:themeColor="text1"/>
                          <w:sz w:val="18"/>
                          <w:szCs w:val="18"/>
                        </w:rPr>
                        <w:t>・</w:t>
                      </w:r>
                      <w:r w:rsidR="00726D2B" w:rsidRPr="003268F2">
                        <w:rPr>
                          <w:rFonts w:ascii="HG丸ｺﾞｼｯｸM-PRO" w:eastAsia="HG丸ｺﾞｼｯｸM-PRO" w:hAnsi="HG丸ｺﾞｼｯｸM-PRO"/>
                          <w:color w:val="000000" w:themeColor="text1"/>
                          <w:sz w:val="18"/>
                          <w:szCs w:val="18"/>
                        </w:rPr>
                        <w:t>図鑑をすぐに見える場所に置くことで、子どもたちが興味を持ったことをすぐに調べられ</w:t>
                      </w:r>
                      <w:r w:rsidR="00726D2B" w:rsidRPr="003268F2">
                        <w:rPr>
                          <w:rFonts w:ascii="HG丸ｺﾞｼｯｸM-PRO" w:eastAsia="HG丸ｺﾞｼｯｸM-PRO" w:hAnsi="HG丸ｺﾞｼｯｸM-PRO" w:hint="eastAsia"/>
                          <w:color w:val="000000" w:themeColor="text1"/>
                          <w:sz w:val="18"/>
                          <w:szCs w:val="18"/>
                        </w:rPr>
                        <w:t>る環境になり</w:t>
                      </w:r>
                      <w:r w:rsidR="00726D2B" w:rsidRPr="003268F2">
                        <w:rPr>
                          <w:rFonts w:ascii="HG丸ｺﾞｼｯｸM-PRO" w:eastAsia="HG丸ｺﾞｼｯｸM-PRO" w:hAnsi="HG丸ｺﾞｼｯｸM-PRO"/>
                          <w:color w:val="000000" w:themeColor="text1"/>
                          <w:sz w:val="18"/>
                          <w:szCs w:val="18"/>
                        </w:rPr>
                        <w:t>、</w:t>
                      </w:r>
                      <w:r w:rsidR="00726D2B" w:rsidRPr="003268F2">
                        <w:rPr>
                          <w:rFonts w:ascii="HG丸ｺﾞｼｯｸM-PRO" w:eastAsia="HG丸ｺﾞｼｯｸM-PRO" w:hAnsi="HG丸ｺﾞｼｯｸM-PRO" w:hint="eastAsia"/>
                          <w:color w:val="000000" w:themeColor="text1"/>
                          <w:sz w:val="18"/>
                          <w:szCs w:val="18"/>
                        </w:rPr>
                        <w:t>より興味</w:t>
                      </w:r>
                      <w:r w:rsidR="00726D2B" w:rsidRPr="003268F2">
                        <w:rPr>
                          <w:rFonts w:ascii="HG丸ｺﾞｼｯｸM-PRO" w:eastAsia="HG丸ｺﾞｼｯｸM-PRO" w:hAnsi="HG丸ｺﾞｼｯｸM-PRO"/>
                          <w:color w:val="000000" w:themeColor="text1"/>
                          <w:sz w:val="18"/>
                          <w:szCs w:val="18"/>
                        </w:rPr>
                        <w:t>の広がりにつなげられると感じた。</w:t>
                      </w:r>
                    </w:p>
                    <w:p w14:paraId="43C49A0B" w14:textId="77777777" w:rsidR="00786284" w:rsidRPr="003268F2" w:rsidRDefault="00786284" w:rsidP="00726D2B">
                      <w:pPr>
                        <w:ind w:leftChars="200" w:left="420"/>
                        <w:rPr>
                          <w:rFonts w:ascii="HG丸ｺﾞｼｯｸM-PRO" w:eastAsia="HG丸ｺﾞｼｯｸM-PRO" w:hAnsi="HG丸ｺﾞｼｯｸM-PRO"/>
                          <w:color w:val="000000" w:themeColor="text1"/>
                          <w:sz w:val="18"/>
                          <w:szCs w:val="18"/>
                        </w:rPr>
                      </w:pPr>
                      <w:r w:rsidRPr="003268F2">
                        <w:rPr>
                          <w:rFonts w:ascii="HG丸ｺﾞｼｯｸM-PRO" w:eastAsia="HG丸ｺﾞｼｯｸM-PRO" w:hAnsi="HG丸ｺﾞｼｯｸM-PRO" w:hint="eastAsia"/>
                          <w:color w:val="000000" w:themeColor="text1"/>
                          <w:sz w:val="18"/>
                          <w:szCs w:val="18"/>
                        </w:rPr>
                        <w:t>・考える時間が多くあったことがとてもよかった。自分の考えを言葉にしながら、友達と意見を言い合える時間的なゆとりの大切さを感じた。</w:t>
                      </w:r>
                    </w:p>
                    <w:p w14:paraId="68566459" w14:textId="77777777" w:rsidR="00786284" w:rsidRPr="003268F2" w:rsidRDefault="00786284" w:rsidP="00726D2B">
                      <w:pPr>
                        <w:ind w:firstLineChars="200" w:firstLine="360"/>
                        <w:rPr>
                          <w:rFonts w:ascii="HG丸ｺﾞｼｯｸM-PRO" w:eastAsia="HG丸ｺﾞｼｯｸM-PRO" w:hAnsi="HG丸ｺﾞｼｯｸM-PRO"/>
                          <w:color w:val="000000" w:themeColor="text1"/>
                          <w:sz w:val="18"/>
                          <w:szCs w:val="18"/>
                        </w:rPr>
                      </w:pPr>
                      <w:r w:rsidRPr="003268F2">
                        <w:rPr>
                          <w:rFonts w:ascii="HG丸ｺﾞｼｯｸM-PRO" w:eastAsia="HG丸ｺﾞｼｯｸM-PRO" w:hAnsi="HG丸ｺﾞｼｯｸM-PRO" w:hint="eastAsia"/>
                          <w:color w:val="000000" w:themeColor="text1"/>
                          <w:sz w:val="18"/>
                          <w:szCs w:val="18"/>
                        </w:rPr>
                        <w:t>・日々の水やりや草花の世話などの経験が生きている。</w:t>
                      </w:r>
                    </w:p>
                    <w:p w14:paraId="555487B1" w14:textId="77777777" w:rsidR="00786284" w:rsidRPr="003268F2" w:rsidRDefault="00786284" w:rsidP="00726D2B">
                      <w:pPr>
                        <w:ind w:firstLineChars="200" w:firstLine="360"/>
                        <w:rPr>
                          <w:rFonts w:ascii="HG丸ｺﾞｼｯｸM-PRO" w:eastAsia="HG丸ｺﾞｼｯｸM-PRO" w:hAnsi="HG丸ｺﾞｼｯｸM-PRO"/>
                          <w:color w:val="000000" w:themeColor="text1"/>
                          <w:sz w:val="18"/>
                          <w:szCs w:val="18"/>
                        </w:rPr>
                      </w:pPr>
                      <w:r w:rsidRPr="003268F2">
                        <w:rPr>
                          <w:rFonts w:ascii="HG丸ｺﾞｼｯｸM-PRO" w:eastAsia="HG丸ｺﾞｼｯｸM-PRO" w:hAnsi="HG丸ｺﾞｼｯｸM-PRO" w:hint="eastAsia"/>
                          <w:color w:val="000000" w:themeColor="text1"/>
                          <w:sz w:val="18"/>
                          <w:szCs w:val="18"/>
                        </w:rPr>
                        <w:t>・植物を人の体に例えることの面白さを感じた。</w:t>
                      </w:r>
                    </w:p>
                    <w:p w14:paraId="26E67794" w14:textId="71C57C55" w:rsidR="00786284" w:rsidRPr="003268F2" w:rsidRDefault="00907F5E" w:rsidP="00726D2B">
                      <w:pPr>
                        <w:ind w:leftChars="200" w:left="420"/>
                        <w:rPr>
                          <w:rFonts w:ascii="HG丸ｺﾞｼｯｸM-PRO" w:eastAsia="HG丸ｺﾞｼｯｸM-PRO" w:hAnsi="HG丸ｺﾞｼｯｸM-PRO"/>
                          <w:color w:val="000000" w:themeColor="text1"/>
                          <w:sz w:val="18"/>
                          <w:szCs w:val="18"/>
                        </w:rPr>
                      </w:pPr>
                      <w:r w:rsidRPr="003268F2">
                        <w:rPr>
                          <w:rFonts w:hint="eastAsia"/>
                          <w:color w:val="000000" w:themeColor="text1"/>
                        </w:rPr>
                        <w:t>・</w:t>
                      </w:r>
                      <w:r w:rsidRPr="003268F2">
                        <w:rPr>
                          <w:rFonts w:ascii="HG丸ｺﾞｼｯｸM-PRO" w:eastAsia="HG丸ｺﾞｼｯｸM-PRO" w:hAnsi="HG丸ｺﾞｼｯｸM-PRO"/>
                          <w:color w:val="000000" w:themeColor="text1"/>
                          <w:sz w:val="18"/>
                          <w:szCs w:val="18"/>
                        </w:rPr>
                        <w:t>近くにいた2歳児も、周囲の真剣に考える姿に引き込まれ、自分なりに考えたり言葉を発したりする姿が見られた。異年齢で過ごす中で、自然と刺激を受け合い、学びが広がっていることを感じた</w:t>
                      </w:r>
                      <w:r w:rsidRPr="003268F2">
                        <w:rPr>
                          <w:rFonts w:ascii="HG丸ｺﾞｼｯｸM-PRO" w:eastAsia="HG丸ｺﾞｼｯｸM-PRO" w:hAnsi="HG丸ｺﾞｼｯｸM-PRO" w:hint="eastAsia"/>
                          <w:color w:val="000000" w:themeColor="text1"/>
                          <w:sz w:val="18"/>
                          <w:szCs w:val="18"/>
                        </w:rPr>
                        <w:t>。</w:t>
                      </w:r>
                    </w:p>
                    <w:p w14:paraId="72864047" w14:textId="39588F7B" w:rsidR="00786284" w:rsidRPr="003268F2" w:rsidRDefault="00786284" w:rsidP="00726D2B">
                      <w:pPr>
                        <w:ind w:firstLineChars="200" w:firstLine="360"/>
                        <w:rPr>
                          <w:rFonts w:ascii="HG丸ｺﾞｼｯｸM-PRO" w:eastAsia="HG丸ｺﾞｼｯｸM-PRO" w:hAnsi="HG丸ｺﾞｼｯｸM-PRO"/>
                          <w:color w:val="000000" w:themeColor="text1"/>
                          <w:sz w:val="18"/>
                          <w:szCs w:val="18"/>
                        </w:rPr>
                      </w:pPr>
                      <w:r w:rsidRPr="003268F2">
                        <w:rPr>
                          <w:rFonts w:ascii="HG丸ｺﾞｼｯｸM-PRO" w:eastAsia="HG丸ｺﾞｼｯｸM-PRO" w:hAnsi="HG丸ｺﾞｼｯｸM-PRO" w:hint="eastAsia"/>
                          <w:color w:val="000000" w:themeColor="text1"/>
                          <w:sz w:val="18"/>
                          <w:szCs w:val="18"/>
                        </w:rPr>
                        <w:t>・一株の花から、</w:t>
                      </w:r>
                      <w:r w:rsidR="003103E3" w:rsidRPr="003268F2">
                        <w:rPr>
                          <w:rFonts w:ascii="HG丸ｺﾞｼｯｸM-PRO" w:eastAsia="HG丸ｺﾞｼｯｸM-PRO" w:hAnsi="HG丸ｺﾞｼｯｸM-PRO" w:hint="eastAsia"/>
                          <w:color w:val="000000" w:themeColor="text1"/>
                          <w:sz w:val="18"/>
                          <w:szCs w:val="18"/>
                        </w:rPr>
                        <w:t>たくさん</w:t>
                      </w:r>
                      <w:r w:rsidRPr="003268F2">
                        <w:rPr>
                          <w:rFonts w:ascii="HG丸ｺﾞｼｯｸM-PRO" w:eastAsia="HG丸ｺﾞｼｯｸM-PRO" w:hAnsi="HG丸ｺﾞｼｯｸM-PRO" w:hint="eastAsia"/>
                          <w:color w:val="000000" w:themeColor="text1"/>
                          <w:sz w:val="18"/>
                          <w:szCs w:val="18"/>
                        </w:rPr>
                        <w:t>のイメージが広がった子どもたちの想像力を大切にしていきたい。</w:t>
                      </w:r>
                    </w:p>
                    <w:p w14:paraId="7C84FBF4" w14:textId="77777777" w:rsidR="004A4926" w:rsidRPr="003268F2" w:rsidRDefault="00726D2B" w:rsidP="00786284">
                      <w:pPr>
                        <w:pStyle w:val="af"/>
                        <w:numPr>
                          <w:ilvl w:val="0"/>
                          <w:numId w:val="7"/>
                        </w:numPr>
                        <w:ind w:leftChars="0"/>
                        <w:rPr>
                          <w:rFonts w:ascii="HG丸ｺﾞｼｯｸM-PRO" w:eastAsia="HG丸ｺﾞｼｯｸM-PRO" w:hAnsi="HG丸ｺﾞｼｯｸM-PRO"/>
                          <w:color w:val="000000" w:themeColor="text1"/>
                          <w:sz w:val="18"/>
                          <w:szCs w:val="18"/>
                        </w:rPr>
                      </w:pPr>
                      <w:r w:rsidRPr="003268F2">
                        <w:rPr>
                          <w:rFonts w:ascii="HG丸ｺﾞｼｯｸM-PRO" w:eastAsia="HG丸ｺﾞｼｯｸM-PRO" w:hAnsi="HG丸ｺﾞｼｯｸM-PRO" w:hint="eastAsia"/>
                          <w:color w:val="000000" w:themeColor="text1"/>
                          <w:sz w:val="18"/>
                          <w:szCs w:val="18"/>
                        </w:rPr>
                        <w:t>・</w:t>
                      </w:r>
                      <w:r w:rsidRPr="003268F2">
                        <w:rPr>
                          <w:rFonts w:ascii="HG丸ｺﾞｼｯｸM-PRO" w:eastAsia="HG丸ｺﾞｼｯｸM-PRO" w:hAnsi="HG丸ｺﾞｼｯｸM-PRO"/>
                          <w:color w:val="000000" w:themeColor="text1"/>
                          <w:sz w:val="18"/>
                          <w:szCs w:val="18"/>
                        </w:rPr>
                        <w:t>子どもの『ジャガイモみたい』という発言から、豊かな感性に気づかされた。次はその気づき</w:t>
                      </w:r>
                    </w:p>
                    <w:p w14:paraId="7CD1CA83" w14:textId="33CA8CB6" w:rsidR="00786284" w:rsidRPr="003268F2" w:rsidRDefault="004A4926" w:rsidP="004A4926">
                      <w:pPr>
                        <w:rPr>
                          <w:rFonts w:ascii="HG丸ｺﾞｼｯｸM-PRO" w:eastAsia="HG丸ｺﾞｼｯｸM-PRO" w:hAnsi="HG丸ｺﾞｼｯｸM-PRO"/>
                          <w:color w:val="000000" w:themeColor="text1"/>
                          <w:sz w:val="18"/>
                          <w:szCs w:val="18"/>
                        </w:rPr>
                      </w:pPr>
                      <w:r w:rsidRPr="003268F2">
                        <w:rPr>
                          <w:rFonts w:ascii="HG丸ｺﾞｼｯｸM-PRO" w:eastAsia="HG丸ｺﾞｼｯｸM-PRO" w:hAnsi="HG丸ｺﾞｼｯｸM-PRO" w:hint="eastAsia"/>
                          <w:color w:val="000000" w:themeColor="text1"/>
                          <w:sz w:val="18"/>
                          <w:szCs w:val="18"/>
                        </w:rPr>
                        <w:t xml:space="preserve">　　　</w:t>
                      </w:r>
                      <w:r w:rsidR="003103E3" w:rsidRPr="003268F2">
                        <w:rPr>
                          <w:rFonts w:ascii="HG丸ｺﾞｼｯｸM-PRO" w:eastAsia="HG丸ｺﾞｼｯｸM-PRO" w:hAnsi="HG丸ｺﾞｼｯｸM-PRO" w:hint="eastAsia"/>
                          <w:color w:val="000000" w:themeColor="text1"/>
                          <w:sz w:val="18"/>
                          <w:szCs w:val="18"/>
                        </w:rPr>
                        <w:t>から活動を展開していくような</w:t>
                      </w:r>
                      <w:r w:rsidR="00726D2B" w:rsidRPr="003268F2">
                        <w:rPr>
                          <w:rFonts w:ascii="HG丸ｺﾞｼｯｸM-PRO" w:eastAsia="HG丸ｺﾞｼｯｸM-PRO" w:hAnsi="HG丸ｺﾞｼｯｸM-PRO"/>
                          <w:color w:val="000000" w:themeColor="text1"/>
                          <w:sz w:val="18"/>
                          <w:szCs w:val="18"/>
                        </w:rPr>
                        <w:t>関わり方を考えていきたい</w:t>
                      </w:r>
                      <w:r w:rsidR="00726D2B" w:rsidRPr="003268F2">
                        <w:rPr>
                          <w:rFonts w:ascii="HG丸ｺﾞｼｯｸM-PRO" w:eastAsia="HG丸ｺﾞｼｯｸM-PRO" w:hAnsi="HG丸ｺﾞｼｯｸM-PRO" w:hint="eastAsia"/>
                          <w:color w:val="000000" w:themeColor="text1"/>
                          <w:sz w:val="18"/>
                          <w:szCs w:val="18"/>
                        </w:rPr>
                        <w:t>。</w:t>
                      </w:r>
                    </w:p>
                    <w:p w14:paraId="17530F7C" w14:textId="5DD12B8C" w:rsidR="00786284" w:rsidRPr="003268F2" w:rsidRDefault="00786284" w:rsidP="00726D2B">
                      <w:pPr>
                        <w:pStyle w:val="af"/>
                        <w:ind w:leftChars="200" w:left="600" w:hangingChars="100" w:hanging="180"/>
                        <w:rPr>
                          <w:rFonts w:ascii="HG丸ｺﾞｼｯｸM-PRO" w:eastAsia="HG丸ｺﾞｼｯｸM-PRO" w:hAnsi="HG丸ｺﾞｼｯｸM-PRO"/>
                          <w:color w:val="000000" w:themeColor="text1"/>
                          <w:sz w:val="18"/>
                          <w:szCs w:val="18"/>
                        </w:rPr>
                      </w:pPr>
                      <w:r w:rsidRPr="003268F2">
                        <w:rPr>
                          <w:rFonts w:ascii="HG丸ｺﾞｼｯｸM-PRO" w:eastAsia="HG丸ｺﾞｼｯｸM-PRO" w:hAnsi="HG丸ｺﾞｼｯｸM-PRO" w:hint="eastAsia"/>
                          <w:color w:val="000000" w:themeColor="text1"/>
                          <w:sz w:val="18"/>
                          <w:szCs w:val="18"/>
                        </w:rPr>
                        <w:t>・実際に根っこを</w:t>
                      </w:r>
                      <w:r w:rsidRPr="003268F2">
                        <w:rPr>
                          <w:rFonts w:ascii="HG丸ｺﾞｼｯｸM-PRO" w:eastAsia="HG丸ｺﾞｼｯｸM-PRO" w:hAnsi="HG丸ｺﾞｼｯｸM-PRO"/>
                          <w:color w:val="000000" w:themeColor="text1"/>
                          <w:sz w:val="18"/>
                          <w:szCs w:val="18"/>
                        </w:rPr>
                        <w:t>筆として使ってみること</w:t>
                      </w:r>
                      <w:r w:rsidR="00B525A8" w:rsidRPr="003268F2">
                        <w:rPr>
                          <w:rFonts w:ascii="HG丸ｺﾞｼｯｸM-PRO" w:eastAsia="HG丸ｺﾞｼｯｸM-PRO" w:hAnsi="HG丸ｺﾞｼｯｸM-PRO" w:hint="eastAsia"/>
                          <w:color w:val="000000" w:themeColor="text1"/>
                          <w:sz w:val="18"/>
                          <w:szCs w:val="18"/>
                        </w:rPr>
                        <w:t>根</w:t>
                      </w:r>
                      <w:r w:rsidRPr="003268F2">
                        <w:rPr>
                          <w:rFonts w:ascii="HG丸ｺﾞｼｯｸM-PRO" w:eastAsia="HG丸ｺﾞｼｯｸM-PRO" w:hAnsi="HG丸ｺﾞｼｯｸM-PRO" w:hint="eastAsia"/>
                          <w:color w:val="000000" w:themeColor="text1"/>
                          <w:sz w:val="18"/>
                          <w:szCs w:val="18"/>
                        </w:rPr>
                        <w:t>っこの“硬さ・柔らかさ”“太さ・細さ”形などを感じながら制作活動を行っていた</w:t>
                      </w:r>
                      <w:r w:rsidR="00907F5E" w:rsidRPr="003268F2">
                        <w:rPr>
                          <w:rFonts w:ascii="HG丸ｺﾞｼｯｸM-PRO" w:eastAsia="HG丸ｺﾞｼｯｸM-PRO" w:hAnsi="HG丸ｺﾞｼｯｸM-PRO" w:hint="eastAsia"/>
                          <w:color w:val="000000" w:themeColor="text1"/>
                          <w:sz w:val="18"/>
                          <w:szCs w:val="18"/>
                        </w:rPr>
                        <w:t>。</w:t>
                      </w:r>
                    </w:p>
                    <w:p w14:paraId="6885C051" w14:textId="72F3F157" w:rsidR="00786284" w:rsidRPr="003268F2" w:rsidRDefault="00786284" w:rsidP="004A4926">
                      <w:pPr>
                        <w:ind w:leftChars="200" w:left="600" w:hangingChars="100" w:hanging="180"/>
                        <w:rPr>
                          <w:rFonts w:ascii="HG丸ｺﾞｼｯｸM-PRO" w:eastAsia="HG丸ｺﾞｼｯｸM-PRO" w:hAnsi="HG丸ｺﾞｼｯｸM-PRO"/>
                          <w:color w:val="000000" w:themeColor="text1"/>
                          <w:sz w:val="18"/>
                          <w:szCs w:val="18"/>
                        </w:rPr>
                      </w:pPr>
                      <w:r w:rsidRPr="003268F2">
                        <w:rPr>
                          <w:rFonts w:ascii="HG丸ｺﾞｼｯｸM-PRO" w:eastAsia="HG丸ｺﾞｼｯｸM-PRO" w:hAnsi="HG丸ｺﾞｼｯｸM-PRO" w:hint="eastAsia"/>
                          <w:color w:val="000000" w:themeColor="text1"/>
                          <w:sz w:val="18"/>
                          <w:szCs w:val="18"/>
                        </w:rPr>
                        <w:t>・根っこを“引っこ抜く”といった活動では、“見えないものが出てくる”という面白さや“簡単にはいかない引っ張る力が必要”であることも楽しさの一因であったようだった。</w:t>
                      </w:r>
                    </w:p>
                    <w:p w14:paraId="6E2FCD12" w14:textId="77777777" w:rsidR="00786284" w:rsidRPr="003268F2" w:rsidRDefault="00786284" w:rsidP="00907F5E">
                      <w:pPr>
                        <w:ind w:firstLineChars="200" w:firstLine="360"/>
                        <w:rPr>
                          <w:color w:val="000000" w:themeColor="text1"/>
                          <w:sz w:val="18"/>
                          <w:szCs w:val="18"/>
                        </w:rPr>
                      </w:pPr>
                      <w:r w:rsidRPr="003268F2">
                        <w:rPr>
                          <w:rFonts w:ascii="HG丸ｺﾞｼｯｸM-PRO" w:eastAsia="HG丸ｺﾞｼｯｸM-PRO" w:hAnsi="HG丸ｺﾞｼｯｸM-PRO" w:hint="eastAsia"/>
                          <w:color w:val="000000" w:themeColor="text1"/>
                          <w:sz w:val="18"/>
                          <w:szCs w:val="18"/>
                        </w:rPr>
                        <w:t>・作品や子どもの声などを通して、保護者にも活動の様子が伝わっていることが感じられた。</w:t>
                      </w:r>
                    </w:p>
                    <w:p w14:paraId="5F0D2D26" w14:textId="77777777" w:rsidR="004A4926" w:rsidRPr="003268F2" w:rsidRDefault="00675228" w:rsidP="00675228">
                      <w:pPr>
                        <w:pStyle w:val="af"/>
                        <w:numPr>
                          <w:ilvl w:val="0"/>
                          <w:numId w:val="7"/>
                        </w:numPr>
                        <w:ind w:leftChars="0"/>
                        <w:rPr>
                          <w:rFonts w:ascii="HG丸ｺﾞｼｯｸM-PRO" w:eastAsia="HG丸ｺﾞｼｯｸM-PRO" w:hAnsi="HG丸ｺﾞｼｯｸM-PRO"/>
                          <w:color w:val="000000" w:themeColor="text1"/>
                          <w:sz w:val="18"/>
                          <w:szCs w:val="18"/>
                        </w:rPr>
                      </w:pPr>
                      <w:r w:rsidRPr="003268F2">
                        <w:rPr>
                          <w:rFonts w:ascii="HG丸ｺﾞｼｯｸM-PRO" w:eastAsia="HG丸ｺﾞｼｯｸM-PRO" w:hAnsi="HG丸ｺﾞｼｯｸM-PRO" w:hint="eastAsia"/>
                          <w:color w:val="000000" w:themeColor="text1"/>
                          <w:sz w:val="18"/>
                          <w:szCs w:val="18"/>
                        </w:rPr>
                        <w:t>・球根の観察の中で、根と芽の因果関係の理解を深めることができたのは、今回だけの経験では</w:t>
                      </w:r>
                    </w:p>
                    <w:p w14:paraId="1377A14B" w14:textId="2B9A71D1" w:rsidR="00675228" w:rsidRPr="003268F2" w:rsidRDefault="004A4926" w:rsidP="004A4926">
                      <w:pPr>
                        <w:pStyle w:val="af"/>
                        <w:ind w:leftChars="0" w:left="360"/>
                        <w:rPr>
                          <w:rFonts w:ascii="HG丸ｺﾞｼｯｸM-PRO" w:eastAsia="HG丸ｺﾞｼｯｸM-PRO" w:hAnsi="HG丸ｺﾞｼｯｸM-PRO"/>
                          <w:color w:val="000000" w:themeColor="text1"/>
                          <w:sz w:val="18"/>
                          <w:szCs w:val="18"/>
                        </w:rPr>
                      </w:pPr>
                      <w:r w:rsidRPr="003268F2">
                        <w:rPr>
                          <w:rFonts w:ascii="HG丸ｺﾞｼｯｸM-PRO" w:eastAsia="HG丸ｺﾞｼｯｸM-PRO" w:hAnsi="HG丸ｺﾞｼｯｸM-PRO" w:hint="eastAsia"/>
                          <w:color w:val="000000" w:themeColor="text1"/>
                          <w:sz w:val="18"/>
                          <w:szCs w:val="18"/>
                        </w:rPr>
                        <w:t xml:space="preserve">　</w:t>
                      </w:r>
                      <w:r w:rsidR="00675228" w:rsidRPr="003268F2">
                        <w:rPr>
                          <w:rFonts w:ascii="HG丸ｺﾞｼｯｸM-PRO" w:eastAsia="HG丸ｺﾞｼｯｸM-PRO" w:hAnsi="HG丸ｺﾞｼｯｸM-PRO" w:hint="eastAsia"/>
                          <w:color w:val="000000" w:themeColor="text1"/>
                          <w:sz w:val="18"/>
                          <w:szCs w:val="18"/>
                        </w:rPr>
                        <w:t>なく、繰り返し活動を行ってきたことが繋がってきたように感じる。</w:t>
                      </w:r>
                    </w:p>
                    <w:p w14:paraId="6F736CF8" w14:textId="77777777" w:rsidR="00675228" w:rsidRPr="003268F2" w:rsidRDefault="00675228" w:rsidP="004A4926">
                      <w:pPr>
                        <w:ind w:leftChars="200" w:left="600" w:hangingChars="100" w:hanging="180"/>
                        <w:rPr>
                          <w:rFonts w:ascii="HG丸ｺﾞｼｯｸM-PRO" w:eastAsia="HG丸ｺﾞｼｯｸM-PRO" w:hAnsi="HG丸ｺﾞｼｯｸM-PRO"/>
                          <w:color w:val="000000" w:themeColor="text1"/>
                          <w:sz w:val="18"/>
                          <w:szCs w:val="18"/>
                        </w:rPr>
                      </w:pPr>
                      <w:r w:rsidRPr="003268F2">
                        <w:rPr>
                          <w:rFonts w:ascii="HG丸ｺﾞｼｯｸM-PRO" w:eastAsia="HG丸ｺﾞｼｯｸM-PRO" w:hAnsi="HG丸ｺﾞｼｯｸM-PRO" w:hint="eastAsia"/>
                          <w:color w:val="000000" w:themeColor="text1"/>
                          <w:sz w:val="18"/>
                          <w:szCs w:val="18"/>
                        </w:rPr>
                        <w:t>・９月から継続的に行ってきたこともあり、日常的に“根っこ”が遊びの中に取り入れられる機会が多くみられている。子どもたちの興味や関心を捉え、引き続き、遊びや活動に取り入れていきたい。</w:t>
                      </w:r>
                    </w:p>
                    <w:p w14:paraId="3A28652C" w14:textId="77777777" w:rsidR="00675228" w:rsidRPr="00675228" w:rsidRDefault="00675228" w:rsidP="004A4926">
                      <w:pPr>
                        <w:ind w:leftChars="200" w:left="600" w:hangingChars="100" w:hanging="180"/>
                        <w:rPr>
                          <w:rFonts w:ascii="HG丸ｺﾞｼｯｸM-PRO" w:eastAsia="HG丸ｺﾞｼｯｸM-PRO" w:hAnsi="HG丸ｺﾞｼｯｸM-PRO"/>
                          <w:sz w:val="18"/>
                          <w:szCs w:val="18"/>
                        </w:rPr>
                      </w:pPr>
                      <w:r w:rsidRPr="003268F2">
                        <w:rPr>
                          <w:rFonts w:ascii="HG丸ｺﾞｼｯｸM-PRO" w:eastAsia="HG丸ｺﾞｼｯｸM-PRO" w:hAnsi="HG丸ｺﾞｼｯｸM-PRO" w:hint="eastAsia"/>
                          <w:color w:val="000000" w:themeColor="text1"/>
                          <w:sz w:val="18"/>
                          <w:szCs w:val="18"/>
                        </w:rPr>
                        <w:t>・根の大きさは、予想よりも広く、長く、深く地面に根</w:t>
                      </w:r>
                      <w:r w:rsidRPr="00675228">
                        <w:rPr>
                          <w:rFonts w:ascii="HG丸ｺﾞｼｯｸM-PRO" w:eastAsia="HG丸ｺﾞｼｯｸM-PRO" w:hAnsi="HG丸ｺﾞｼｯｸM-PRO" w:hint="eastAsia"/>
                          <w:sz w:val="18"/>
                          <w:szCs w:val="18"/>
                        </w:rPr>
                        <w:t>付いていることが掘り起こしの活動の中で感じることができたようだ。</w:t>
                      </w:r>
                    </w:p>
                    <w:p w14:paraId="3ABE2539" w14:textId="77777777" w:rsidR="00675228" w:rsidRPr="00675228" w:rsidRDefault="00675228" w:rsidP="00675228">
                      <w:pPr>
                        <w:rPr>
                          <w:rFonts w:ascii="HG丸ｺﾞｼｯｸM-PRO" w:eastAsia="HG丸ｺﾞｼｯｸM-PRO" w:hAnsi="HG丸ｺﾞｼｯｸM-PRO"/>
                          <w:sz w:val="18"/>
                          <w:szCs w:val="18"/>
                        </w:rPr>
                      </w:pPr>
                    </w:p>
                    <w:p w14:paraId="60C2E57D" w14:textId="77777777" w:rsidR="001145E2" w:rsidRPr="00675228" w:rsidRDefault="001145E2" w:rsidP="001145E2">
                      <w:pPr>
                        <w:rPr>
                          <w:sz w:val="18"/>
                          <w:szCs w:val="18"/>
                        </w:rPr>
                      </w:pPr>
                    </w:p>
                    <w:p w14:paraId="2FEADDDA" w14:textId="77777777" w:rsidR="001145E2" w:rsidRPr="00675228" w:rsidRDefault="001145E2" w:rsidP="001145E2">
                      <w:pPr>
                        <w:rPr>
                          <w:sz w:val="18"/>
                          <w:szCs w:val="18"/>
                        </w:rPr>
                      </w:pPr>
                    </w:p>
                    <w:p w14:paraId="604DCE2F" w14:textId="77777777" w:rsidR="001145E2" w:rsidRPr="00675228" w:rsidRDefault="001145E2" w:rsidP="001145E2">
                      <w:pPr>
                        <w:rPr>
                          <w:sz w:val="18"/>
                          <w:szCs w:val="18"/>
                        </w:rPr>
                      </w:pPr>
                    </w:p>
                  </w:txbxContent>
                </v:textbox>
                <w10:wrap type="square"/>
              </v:shape>
            </w:pict>
          </mc:Fallback>
        </mc:AlternateContent>
      </w:r>
      <w:r>
        <w:rPr>
          <w:rFonts w:ascii="Meiryo UI" w:eastAsia="Meiryo UI" w:hAnsi="Meiryo UI" w:hint="eastAsia"/>
        </w:rPr>
        <w:t>＜振り返りによって得た先生の気づき＞</w:t>
      </w:r>
    </w:p>
    <w:sectPr w:rsidR="00075D0A" w:rsidRPr="006571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FFD73" w14:textId="77777777" w:rsidR="00B639F5" w:rsidRDefault="00B639F5" w:rsidP="00116ACF">
      <w:r>
        <w:separator/>
      </w:r>
    </w:p>
  </w:endnote>
  <w:endnote w:type="continuationSeparator" w:id="0">
    <w:p w14:paraId="7D2AFF1E" w14:textId="77777777" w:rsidR="00B639F5" w:rsidRDefault="00B639F5" w:rsidP="00116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DB0CE" w14:textId="77777777" w:rsidR="00B639F5" w:rsidRDefault="00B639F5" w:rsidP="00116ACF">
      <w:r>
        <w:separator/>
      </w:r>
    </w:p>
  </w:footnote>
  <w:footnote w:type="continuationSeparator" w:id="0">
    <w:p w14:paraId="00D124BB" w14:textId="77777777" w:rsidR="00B639F5" w:rsidRDefault="00B639F5" w:rsidP="00116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73ED5"/>
    <w:multiLevelType w:val="hybridMultilevel"/>
    <w:tmpl w:val="380A4D44"/>
    <w:lvl w:ilvl="0" w:tplc="C0308E28">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587CAE"/>
    <w:multiLevelType w:val="hybridMultilevel"/>
    <w:tmpl w:val="21A06D66"/>
    <w:lvl w:ilvl="0" w:tplc="64F0D29C">
      <w:start w:val="1"/>
      <w:numFmt w:val="decimalEnclosedCircle"/>
      <w:lvlText w:val="%1"/>
      <w:lvlJc w:val="left"/>
      <w:pPr>
        <w:ind w:left="360" w:hanging="36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FF01B49"/>
    <w:multiLevelType w:val="hybridMultilevel"/>
    <w:tmpl w:val="1A5225CE"/>
    <w:lvl w:ilvl="0" w:tplc="0D442412">
      <w:start w:val="1"/>
      <w:numFmt w:val="decimalEnclosedCircle"/>
      <w:lvlText w:val="%1"/>
      <w:lvlJc w:val="left"/>
      <w:pPr>
        <w:ind w:left="360" w:hanging="360"/>
      </w:pPr>
      <w:rPr>
        <w:rFonts w:asciiTheme="minorHAnsi" w:eastAsiaTheme="minorEastAsia"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0E85164"/>
    <w:multiLevelType w:val="hybridMultilevel"/>
    <w:tmpl w:val="4C3ADDF6"/>
    <w:lvl w:ilvl="0" w:tplc="3EB2C6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9C131BA"/>
    <w:multiLevelType w:val="hybridMultilevel"/>
    <w:tmpl w:val="77C2B628"/>
    <w:lvl w:ilvl="0" w:tplc="6D5E458C">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1B132CF"/>
    <w:multiLevelType w:val="hybridMultilevel"/>
    <w:tmpl w:val="EEAE38E6"/>
    <w:lvl w:ilvl="0" w:tplc="DBA4E4A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1D203E7"/>
    <w:multiLevelType w:val="hybridMultilevel"/>
    <w:tmpl w:val="59A0A4CE"/>
    <w:lvl w:ilvl="0" w:tplc="1F508A54">
      <w:start w:val="1"/>
      <w:numFmt w:val="decimalEnclosedCircle"/>
      <w:lvlText w:val="%1"/>
      <w:lvlJc w:val="left"/>
      <w:pPr>
        <w:ind w:left="360" w:hanging="360"/>
      </w:pPr>
      <w:rPr>
        <w:rFonts w:asciiTheme="minorHAnsi" w:eastAsiaTheme="minorEastAsia"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5645393"/>
    <w:multiLevelType w:val="hybridMultilevel"/>
    <w:tmpl w:val="CA84A024"/>
    <w:lvl w:ilvl="0" w:tplc="DB98DBD2">
      <w:start w:val="1"/>
      <w:numFmt w:val="decimalEnclosedCircle"/>
      <w:lvlText w:val="%1"/>
      <w:lvlJc w:val="left"/>
      <w:pPr>
        <w:ind w:left="360" w:hanging="360"/>
      </w:pPr>
      <w:rPr>
        <w:rFonts w:asciiTheme="minorHAnsi" w:eastAsiaTheme="minorEastAsia" w:hAnsiTheme="minorHAnsi" w:hint="default"/>
        <w:color w:val="808080" w:themeColor="background1" w:themeShade="8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67477135">
    <w:abstractNumId w:val="5"/>
  </w:num>
  <w:num w:numId="2" w16cid:durableId="805703295">
    <w:abstractNumId w:val="1"/>
  </w:num>
  <w:num w:numId="3" w16cid:durableId="1543325441">
    <w:abstractNumId w:val="4"/>
  </w:num>
  <w:num w:numId="4" w16cid:durableId="547882553">
    <w:abstractNumId w:val="7"/>
  </w:num>
  <w:num w:numId="5" w16cid:durableId="569853792">
    <w:abstractNumId w:val="0"/>
  </w:num>
  <w:num w:numId="6" w16cid:durableId="1247181885">
    <w:abstractNumId w:val="6"/>
  </w:num>
  <w:num w:numId="7" w16cid:durableId="962610784">
    <w:abstractNumId w:val="2"/>
  </w:num>
  <w:num w:numId="8" w16cid:durableId="1676422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AF4"/>
    <w:rsid w:val="00046AF0"/>
    <w:rsid w:val="00075D0A"/>
    <w:rsid w:val="00090B88"/>
    <w:rsid w:val="000A4E39"/>
    <w:rsid w:val="0010198B"/>
    <w:rsid w:val="001145E2"/>
    <w:rsid w:val="00116ACF"/>
    <w:rsid w:val="00173016"/>
    <w:rsid w:val="00175890"/>
    <w:rsid w:val="00183E9C"/>
    <w:rsid w:val="001B2BC6"/>
    <w:rsid w:val="001D0DA4"/>
    <w:rsid w:val="00244AF4"/>
    <w:rsid w:val="0025206F"/>
    <w:rsid w:val="00292A82"/>
    <w:rsid w:val="002A5724"/>
    <w:rsid w:val="002B5081"/>
    <w:rsid w:val="002C4DCC"/>
    <w:rsid w:val="002C642A"/>
    <w:rsid w:val="002E2B0E"/>
    <w:rsid w:val="003103E3"/>
    <w:rsid w:val="0031330E"/>
    <w:rsid w:val="00314DEC"/>
    <w:rsid w:val="00316C15"/>
    <w:rsid w:val="003268F2"/>
    <w:rsid w:val="003417A5"/>
    <w:rsid w:val="003A328B"/>
    <w:rsid w:val="003C5629"/>
    <w:rsid w:val="003D02EC"/>
    <w:rsid w:val="003E60D0"/>
    <w:rsid w:val="00413176"/>
    <w:rsid w:val="0045605A"/>
    <w:rsid w:val="004624F0"/>
    <w:rsid w:val="004626A0"/>
    <w:rsid w:val="0046451F"/>
    <w:rsid w:val="004A4926"/>
    <w:rsid w:val="004A757E"/>
    <w:rsid w:val="004B2119"/>
    <w:rsid w:val="004C0B2A"/>
    <w:rsid w:val="004D7A9D"/>
    <w:rsid w:val="00502789"/>
    <w:rsid w:val="00554893"/>
    <w:rsid w:val="00564D3F"/>
    <w:rsid w:val="005D7298"/>
    <w:rsid w:val="005E3282"/>
    <w:rsid w:val="005F2AE3"/>
    <w:rsid w:val="006000C1"/>
    <w:rsid w:val="00626DDE"/>
    <w:rsid w:val="00651393"/>
    <w:rsid w:val="0065662C"/>
    <w:rsid w:val="0065710E"/>
    <w:rsid w:val="00675228"/>
    <w:rsid w:val="006811AB"/>
    <w:rsid w:val="006B1D06"/>
    <w:rsid w:val="00701673"/>
    <w:rsid w:val="007018CB"/>
    <w:rsid w:val="00722D80"/>
    <w:rsid w:val="00726D2B"/>
    <w:rsid w:val="00786284"/>
    <w:rsid w:val="00826776"/>
    <w:rsid w:val="00837E3D"/>
    <w:rsid w:val="008533D6"/>
    <w:rsid w:val="00907F5E"/>
    <w:rsid w:val="0091487E"/>
    <w:rsid w:val="0092229E"/>
    <w:rsid w:val="00946B7E"/>
    <w:rsid w:val="00987622"/>
    <w:rsid w:val="009F61F2"/>
    <w:rsid w:val="00A625BB"/>
    <w:rsid w:val="00AD2F0C"/>
    <w:rsid w:val="00AE662C"/>
    <w:rsid w:val="00B215CC"/>
    <w:rsid w:val="00B525A8"/>
    <w:rsid w:val="00B63432"/>
    <w:rsid w:val="00B639F5"/>
    <w:rsid w:val="00BB502E"/>
    <w:rsid w:val="00BE7BC0"/>
    <w:rsid w:val="00C23980"/>
    <w:rsid w:val="00C52F34"/>
    <w:rsid w:val="00C67A48"/>
    <w:rsid w:val="00CF0D61"/>
    <w:rsid w:val="00CF6A2B"/>
    <w:rsid w:val="00D73B57"/>
    <w:rsid w:val="00DB462D"/>
    <w:rsid w:val="00E26215"/>
    <w:rsid w:val="00E467FA"/>
    <w:rsid w:val="00E608A5"/>
    <w:rsid w:val="00E976C7"/>
    <w:rsid w:val="00EB2F80"/>
    <w:rsid w:val="00EB5D58"/>
    <w:rsid w:val="00ED36FD"/>
    <w:rsid w:val="00EE6086"/>
    <w:rsid w:val="00FA1EBB"/>
    <w:rsid w:val="00FA4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A566CA4"/>
  <w15:chartTrackingRefBased/>
  <w15:docId w15:val="{60CFCD5A-CA66-4C3D-B752-806B7665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8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662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5662C"/>
    <w:rPr>
      <w:rFonts w:asciiTheme="majorHAnsi" w:eastAsiaTheme="majorEastAsia" w:hAnsiTheme="majorHAnsi" w:cstheme="majorBidi"/>
      <w:sz w:val="18"/>
      <w:szCs w:val="18"/>
    </w:rPr>
  </w:style>
  <w:style w:type="character" w:styleId="a5">
    <w:name w:val="annotation reference"/>
    <w:basedOn w:val="a0"/>
    <w:uiPriority w:val="99"/>
    <w:semiHidden/>
    <w:unhideWhenUsed/>
    <w:rsid w:val="00D73B57"/>
    <w:rPr>
      <w:sz w:val="18"/>
      <w:szCs w:val="18"/>
    </w:rPr>
  </w:style>
  <w:style w:type="paragraph" w:styleId="a6">
    <w:name w:val="annotation text"/>
    <w:basedOn w:val="a"/>
    <w:link w:val="a7"/>
    <w:uiPriority w:val="99"/>
    <w:semiHidden/>
    <w:unhideWhenUsed/>
    <w:rsid w:val="00D73B57"/>
    <w:pPr>
      <w:jc w:val="left"/>
    </w:pPr>
  </w:style>
  <w:style w:type="character" w:customStyle="1" w:styleId="a7">
    <w:name w:val="コメント文字列 (文字)"/>
    <w:basedOn w:val="a0"/>
    <w:link w:val="a6"/>
    <w:uiPriority w:val="99"/>
    <w:semiHidden/>
    <w:rsid w:val="00D73B57"/>
  </w:style>
  <w:style w:type="paragraph" w:styleId="a8">
    <w:name w:val="annotation subject"/>
    <w:basedOn w:val="a6"/>
    <w:next w:val="a6"/>
    <w:link w:val="a9"/>
    <w:uiPriority w:val="99"/>
    <w:semiHidden/>
    <w:unhideWhenUsed/>
    <w:rsid w:val="00D73B57"/>
    <w:rPr>
      <w:b/>
      <w:bCs/>
    </w:rPr>
  </w:style>
  <w:style w:type="character" w:customStyle="1" w:styleId="a9">
    <w:name w:val="コメント内容 (文字)"/>
    <w:basedOn w:val="a7"/>
    <w:link w:val="a8"/>
    <w:uiPriority w:val="99"/>
    <w:semiHidden/>
    <w:rsid w:val="00D73B57"/>
    <w:rPr>
      <w:b/>
      <w:bCs/>
    </w:rPr>
  </w:style>
  <w:style w:type="paragraph" w:styleId="aa">
    <w:name w:val="header"/>
    <w:basedOn w:val="a"/>
    <w:link w:val="ab"/>
    <w:uiPriority w:val="99"/>
    <w:unhideWhenUsed/>
    <w:rsid w:val="00116ACF"/>
    <w:pPr>
      <w:tabs>
        <w:tab w:val="center" w:pos="4252"/>
        <w:tab w:val="right" w:pos="8504"/>
      </w:tabs>
      <w:snapToGrid w:val="0"/>
    </w:pPr>
  </w:style>
  <w:style w:type="character" w:customStyle="1" w:styleId="ab">
    <w:name w:val="ヘッダー (文字)"/>
    <w:basedOn w:val="a0"/>
    <w:link w:val="aa"/>
    <w:uiPriority w:val="99"/>
    <w:rsid w:val="00116ACF"/>
  </w:style>
  <w:style w:type="paragraph" w:styleId="ac">
    <w:name w:val="footer"/>
    <w:basedOn w:val="a"/>
    <w:link w:val="ad"/>
    <w:uiPriority w:val="99"/>
    <w:unhideWhenUsed/>
    <w:rsid w:val="00116ACF"/>
    <w:pPr>
      <w:tabs>
        <w:tab w:val="center" w:pos="4252"/>
        <w:tab w:val="right" w:pos="8504"/>
      </w:tabs>
      <w:snapToGrid w:val="0"/>
    </w:pPr>
  </w:style>
  <w:style w:type="character" w:customStyle="1" w:styleId="ad">
    <w:name w:val="フッター (文字)"/>
    <w:basedOn w:val="a0"/>
    <w:link w:val="ac"/>
    <w:uiPriority w:val="99"/>
    <w:rsid w:val="00116ACF"/>
  </w:style>
  <w:style w:type="table" w:styleId="ae">
    <w:name w:val="Table Grid"/>
    <w:basedOn w:val="a1"/>
    <w:uiPriority w:val="39"/>
    <w:rsid w:val="00116A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D0D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31</Words>
  <Characters>179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定行　景子</dc:creator>
  <cp:keywords/>
  <dc:description/>
  <cp:lastModifiedBy>倉重　舞子</cp:lastModifiedBy>
  <cp:revision>4</cp:revision>
  <cp:lastPrinted>2024-03-28T08:05:00Z</cp:lastPrinted>
  <dcterms:created xsi:type="dcterms:W3CDTF">2025-12-23T02:20:00Z</dcterms:created>
  <dcterms:modified xsi:type="dcterms:W3CDTF">2025-12-23T08:38:00Z</dcterms:modified>
</cp:coreProperties>
</file>