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D6E85" w14:textId="77777777" w:rsidR="006B4861" w:rsidRDefault="00542EE4">
      <w:pPr>
        <w:rPr>
          <w:sz w:val="24"/>
          <w:szCs w:val="24"/>
        </w:rPr>
      </w:pPr>
      <w:r>
        <w:rPr>
          <w:rFonts w:hint="eastAsia"/>
          <w:sz w:val="24"/>
          <w:szCs w:val="24"/>
        </w:rPr>
        <w:t>第８</w:t>
      </w:r>
      <w:r w:rsidR="003F5FE5">
        <w:rPr>
          <w:rFonts w:hint="eastAsia"/>
          <w:sz w:val="24"/>
          <w:szCs w:val="24"/>
        </w:rPr>
        <w:t>号様式</w:t>
      </w:r>
      <w:r w:rsidR="00F22023">
        <w:rPr>
          <w:rFonts w:hint="eastAsia"/>
          <w:sz w:val="24"/>
          <w:szCs w:val="24"/>
        </w:rPr>
        <w:t>（第１</w:t>
      </w:r>
      <w:r w:rsidR="004607D3" w:rsidRPr="00DB4975">
        <w:rPr>
          <w:rFonts w:hint="eastAsia"/>
          <w:sz w:val="24"/>
          <w:szCs w:val="24"/>
        </w:rPr>
        <w:t>２</w:t>
      </w:r>
      <w:r w:rsidR="00F91A66">
        <w:rPr>
          <w:rFonts w:hint="eastAsia"/>
          <w:sz w:val="24"/>
          <w:szCs w:val="24"/>
        </w:rPr>
        <w:t>条関係）</w:t>
      </w:r>
    </w:p>
    <w:p w14:paraId="5705AAAC" w14:textId="77777777" w:rsidR="003F5FE5" w:rsidRDefault="003F5FE5" w:rsidP="00566801">
      <w:pPr>
        <w:jc w:val="right"/>
        <w:rPr>
          <w:sz w:val="24"/>
          <w:szCs w:val="24"/>
        </w:rPr>
      </w:pPr>
      <w:r>
        <w:rPr>
          <w:rFonts w:hint="eastAsia"/>
          <w:sz w:val="24"/>
          <w:szCs w:val="24"/>
        </w:rPr>
        <w:t>年　　月　　日</w:t>
      </w:r>
    </w:p>
    <w:p w14:paraId="0F7177D5" w14:textId="77777777" w:rsidR="00DC1A98" w:rsidRDefault="00DC1A98" w:rsidP="00566801">
      <w:pPr>
        <w:jc w:val="right"/>
        <w:rPr>
          <w:sz w:val="24"/>
          <w:szCs w:val="24"/>
        </w:rPr>
      </w:pPr>
    </w:p>
    <w:p w14:paraId="0F0ED6B6" w14:textId="77777777" w:rsidR="00DC1A98" w:rsidRDefault="00DC1A98" w:rsidP="00DC1A98">
      <w:pPr>
        <w:jc w:val="center"/>
        <w:rPr>
          <w:b/>
          <w:sz w:val="24"/>
          <w:szCs w:val="24"/>
        </w:rPr>
      </w:pPr>
      <w:r>
        <w:rPr>
          <w:rFonts w:hint="eastAsia"/>
          <w:kern w:val="0"/>
          <w:sz w:val="24"/>
          <w:szCs w:val="24"/>
        </w:rPr>
        <w:t>世田谷区がけ地近接等危険住宅移転事業</w:t>
      </w:r>
      <w:r w:rsidRPr="00F91A66">
        <w:rPr>
          <w:rFonts w:hint="eastAsia"/>
          <w:sz w:val="24"/>
          <w:szCs w:val="24"/>
        </w:rPr>
        <w:t>補助事業完了届</w:t>
      </w:r>
    </w:p>
    <w:p w14:paraId="474FBDA9" w14:textId="77777777" w:rsidR="003F5FE5" w:rsidRPr="00DC1A98" w:rsidRDefault="003F5FE5">
      <w:pPr>
        <w:rPr>
          <w:sz w:val="24"/>
          <w:szCs w:val="24"/>
        </w:rPr>
      </w:pPr>
    </w:p>
    <w:p w14:paraId="592BE96A" w14:textId="77777777" w:rsidR="003F5FE5" w:rsidRPr="00DE4920" w:rsidRDefault="003F5FE5">
      <w:pPr>
        <w:rPr>
          <w:sz w:val="24"/>
          <w:szCs w:val="24"/>
        </w:rPr>
      </w:pPr>
      <w:r>
        <w:rPr>
          <w:rFonts w:hint="eastAsia"/>
          <w:sz w:val="24"/>
          <w:szCs w:val="24"/>
        </w:rPr>
        <w:t>世田谷区長　あて</w:t>
      </w:r>
    </w:p>
    <w:p w14:paraId="04A66C5E" w14:textId="77777777" w:rsidR="003F5FE5" w:rsidRPr="00DE4920" w:rsidRDefault="00DC1A98" w:rsidP="003F5FE5">
      <w:pPr>
        <w:ind w:firstLineChars="2000" w:firstLine="4800"/>
        <w:rPr>
          <w:sz w:val="24"/>
          <w:szCs w:val="24"/>
        </w:rPr>
      </w:pPr>
      <w:r w:rsidRPr="00DE4920">
        <w:rPr>
          <w:rFonts w:hint="eastAsia"/>
          <w:sz w:val="24"/>
          <w:szCs w:val="24"/>
        </w:rPr>
        <w:t>補助事業者</w:t>
      </w:r>
      <w:r w:rsidR="003F5FE5" w:rsidRPr="00DE4920">
        <w:rPr>
          <w:rFonts w:hint="eastAsia"/>
          <w:sz w:val="24"/>
          <w:szCs w:val="24"/>
        </w:rPr>
        <w:t xml:space="preserve">　住所</w:t>
      </w:r>
    </w:p>
    <w:p w14:paraId="7F97F1FD" w14:textId="25D995B1" w:rsidR="003F5FE5" w:rsidRPr="00CC3ECB" w:rsidRDefault="006A3A1F" w:rsidP="006A3A1F">
      <w:pPr>
        <w:ind w:firstLineChars="2000" w:firstLine="4800"/>
        <w:rPr>
          <w:strike/>
          <w:color w:val="FF0000"/>
          <w:sz w:val="24"/>
          <w:szCs w:val="24"/>
        </w:rPr>
      </w:pPr>
      <w:r w:rsidRPr="00DE4920">
        <w:rPr>
          <w:rFonts w:hint="eastAsia"/>
          <w:sz w:val="24"/>
          <w:szCs w:val="24"/>
        </w:rPr>
        <w:t xml:space="preserve">（施主）　　</w:t>
      </w:r>
      <w:r w:rsidR="00DC1A98" w:rsidRPr="00DE4920">
        <w:rPr>
          <w:rFonts w:hint="eastAsia"/>
          <w:sz w:val="24"/>
          <w:szCs w:val="24"/>
        </w:rPr>
        <w:t xml:space="preserve">氏名　　　</w:t>
      </w:r>
      <w:r w:rsidR="003F5FE5" w:rsidRPr="00DE4920">
        <w:rPr>
          <w:rFonts w:hint="eastAsia"/>
          <w:sz w:val="24"/>
          <w:szCs w:val="24"/>
        </w:rPr>
        <w:t xml:space="preserve">　　　　　　　　</w:t>
      </w:r>
    </w:p>
    <w:p w14:paraId="032B7EAF" w14:textId="77777777" w:rsidR="00DC1A98" w:rsidRPr="00DE4920" w:rsidRDefault="00DC1A98" w:rsidP="00F43856">
      <w:pPr>
        <w:jc w:val="center"/>
        <w:rPr>
          <w:sz w:val="24"/>
          <w:szCs w:val="24"/>
        </w:rPr>
      </w:pPr>
    </w:p>
    <w:p w14:paraId="36A7B825" w14:textId="77777777" w:rsidR="006A3A1F" w:rsidRDefault="006A3A1F" w:rsidP="00F43856">
      <w:pPr>
        <w:jc w:val="center"/>
        <w:rPr>
          <w:sz w:val="24"/>
          <w:szCs w:val="24"/>
        </w:rPr>
      </w:pPr>
    </w:p>
    <w:p w14:paraId="5B50429A" w14:textId="77777777" w:rsidR="003F5FE5" w:rsidRDefault="003F5FE5" w:rsidP="00F43856">
      <w:pPr>
        <w:jc w:val="center"/>
        <w:rPr>
          <w:sz w:val="24"/>
          <w:szCs w:val="24"/>
        </w:rPr>
      </w:pPr>
    </w:p>
    <w:p w14:paraId="3117F2A6" w14:textId="77777777" w:rsidR="003F5FE5" w:rsidRDefault="00DC1A98" w:rsidP="003F5FE5">
      <w:pPr>
        <w:jc w:val="left"/>
        <w:rPr>
          <w:sz w:val="24"/>
          <w:szCs w:val="24"/>
        </w:rPr>
      </w:pPr>
      <w:r>
        <w:rPr>
          <w:rFonts w:hint="eastAsia"/>
          <w:sz w:val="24"/>
          <w:szCs w:val="24"/>
        </w:rPr>
        <w:t xml:space="preserve">　　　　年　　月　　日付　　</w:t>
      </w:r>
      <w:r w:rsidR="003F5FE5">
        <w:rPr>
          <w:rFonts w:hint="eastAsia"/>
          <w:sz w:val="24"/>
          <w:szCs w:val="24"/>
        </w:rPr>
        <w:t>第　　　　号により交付決定を受けた世田谷区がけ地近接危険住宅移転補助事業を完了したので、次の関係書類を添えて届出します。</w:t>
      </w:r>
    </w:p>
    <w:p w14:paraId="7EC4A8F0" w14:textId="77777777" w:rsidR="003F5FE5" w:rsidRDefault="003F5FE5" w:rsidP="003F5FE5">
      <w:pPr>
        <w:jc w:val="left"/>
        <w:rPr>
          <w:sz w:val="24"/>
          <w:szCs w:val="24"/>
        </w:rPr>
      </w:pPr>
    </w:p>
    <w:p w14:paraId="5991E8D6" w14:textId="77777777" w:rsidR="003F5FE5" w:rsidRDefault="00DC1A98" w:rsidP="003F5FE5">
      <w:pPr>
        <w:jc w:val="left"/>
        <w:rPr>
          <w:sz w:val="24"/>
          <w:szCs w:val="24"/>
        </w:rPr>
      </w:pPr>
      <w:r>
        <w:rPr>
          <w:rFonts w:hint="eastAsia"/>
          <w:sz w:val="24"/>
          <w:szCs w:val="24"/>
        </w:rPr>
        <w:t xml:space="preserve">１　補助事業の名称　　</w:t>
      </w:r>
      <w:r w:rsidR="003F5FE5">
        <w:rPr>
          <w:rFonts w:hint="eastAsia"/>
          <w:sz w:val="24"/>
          <w:szCs w:val="24"/>
        </w:rPr>
        <w:t xml:space="preserve">　　年度世田谷区がけ地近接危険住宅移転補助事業</w:t>
      </w:r>
    </w:p>
    <w:p w14:paraId="4D9E3814" w14:textId="77777777" w:rsidR="003F5FE5" w:rsidRDefault="003F5FE5" w:rsidP="003F5FE5">
      <w:pPr>
        <w:jc w:val="left"/>
        <w:rPr>
          <w:sz w:val="24"/>
          <w:szCs w:val="24"/>
        </w:rPr>
      </w:pPr>
    </w:p>
    <w:p w14:paraId="49DA250A" w14:textId="77777777" w:rsidR="003F5FE5" w:rsidRDefault="003F5FE5" w:rsidP="003F5FE5">
      <w:pPr>
        <w:jc w:val="left"/>
        <w:rPr>
          <w:sz w:val="24"/>
          <w:szCs w:val="24"/>
        </w:rPr>
      </w:pPr>
      <w:r>
        <w:rPr>
          <w:rFonts w:hint="eastAsia"/>
          <w:sz w:val="24"/>
          <w:szCs w:val="24"/>
        </w:rPr>
        <w:t xml:space="preserve">２　補助事業の実施期間　自　　</w:t>
      </w:r>
      <w:r w:rsidR="006A3A1F">
        <w:rPr>
          <w:rFonts w:hint="eastAsia"/>
          <w:sz w:val="24"/>
          <w:szCs w:val="24"/>
        </w:rPr>
        <w:t xml:space="preserve">　　</w:t>
      </w:r>
      <w:r>
        <w:rPr>
          <w:rFonts w:hint="eastAsia"/>
          <w:sz w:val="24"/>
          <w:szCs w:val="24"/>
        </w:rPr>
        <w:t xml:space="preserve">　　年　　月　　日</w:t>
      </w:r>
    </w:p>
    <w:p w14:paraId="50CBDF4D" w14:textId="77777777" w:rsidR="003F5FE5" w:rsidRDefault="003F5FE5" w:rsidP="003F5FE5">
      <w:pPr>
        <w:jc w:val="left"/>
        <w:rPr>
          <w:sz w:val="24"/>
          <w:szCs w:val="24"/>
        </w:rPr>
      </w:pPr>
      <w:r>
        <w:rPr>
          <w:rFonts w:hint="eastAsia"/>
          <w:sz w:val="24"/>
          <w:szCs w:val="24"/>
        </w:rPr>
        <w:t xml:space="preserve">　　　　　　　　　　　　至　　</w:t>
      </w:r>
      <w:r w:rsidR="006A3A1F">
        <w:rPr>
          <w:rFonts w:hint="eastAsia"/>
          <w:sz w:val="24"/>
          <w:szCs w:val="24"/>
        </w:rPr>
        <w:t xml:space="preserve">　　</w:t>
      </w:r>
      <w:r>
        <w:rPr>
          <w:rFonts w:hint="eastAsia"/>
          <w:sz w:val="24"/>
          <w:szCs w:val="24"/>
        </w:rPr>
        <w:t xml:space="preserve">　　年　　月　　日</w:t>
      </w:r>
    </w:p>
    <w:p w14:paraId="384271AD" w14:textId="77777777" w:rsidR="003F5FE5" w:rsidRDefault="003F5FE5" w:rsidP="003F5FE5">
      <w:pPr>
        <w:jc w:val="left"/>
        <w:rPr>
          <w:sz w:val="24"/>
          <w:szCs w:val="24"/>
        </w:rPr>
      </w:pPr>
    </w:p>
    <w:p w14:paraId="680FD87B" w14:textId="77777777" w:rsidR="003F5FE5" w:rsidRDefault="003F5FE5" w:rsidP="003F5FE5">
      <w:pPr>
        <w:jc w:val="left"/>
        <w:rPr>
          <w:sz w:val="24"/>
          <w:szCs w:val="24"/>
        </w:rPr>
      </w:pPr>
      <w:r>
        <w:rPr>
          <w:rFonts w:hint="eastAsia"/>
          <w:sz w:val="24"/>
          <w:szCs w:val="24"/>
        </w:rPr>
        <w:t>３　補助金の交付決定額　　　　　　　　　　　　　　円</w:t>
      </w:r>
    </w:p>
    <w:p w14:paraId="42F0D055" w14:textId="77777777" w:rsidR="003F5FE5" w:rsidRDefault="003F5FE5" w:rsidP="003F5FE5">
      <w:pPr>
        <w:jc w:val="left"/>
        <w:rPr>
          <w:sz w:val="24"/>
          <w:szCs w:val="24"/>
        </w:rPr>
      </w:pPr>
    </w:p>
    <w:p w14:paraId="2B752B11" w14:textId="77777777" w:rsidR="003F5FE5" w:rsidRDefault="003F5FE5" w:rsidP="003F5FE5">
      <w:pPr>
        <w:jc w:val="left"/>
        <w:rPr>
          <w:sz w:val="24"/>
          <w:szCs w:val="24"/>
        </w:rPr>
      </w:pPr>
      <w:r>
        <w:rPr>
          <w:rFonts w:hint="eastAsia"/>
          <w:sz w:val="24"/>
          <w:szCs w:val="24"/>
        </w:rPr>
        <w:t>４　補助金の精算額</w:t>
      </w:r>
      <w:r w:rsidR="00EB2853">
        <w:rPr>
          <w:rFonts w:hint="eastAsia"/>
          <w:sz w:val="24"/>
          <w:szCs w:val="24"/>
        </w:rPr>
        <w:t xml:space="preserve">　　　　　　　　　　　　　　　　円</w:t>
      </w:r>
    </w:p>
    <w:p w14:paraId="4901EB04" w14:textId="77777777" w:rsidR="00EB2853" w:rsidRDefault="00EB2853" w:rsidP="003F5FE5">
      <w:pPr>
        <w:jc w:val="left"/>
        <w:rPr>
          <w:sz w:val="24"/>
          <w:szCs w:val="24"/>
        </w:rPr>
      </w:pPr>
    </w:p>
    <w:p w14:paraId="69A1C900" w14:textId="77777777" w:rsidR="00EB2853" w:rsidRDefault="00EB2853" w:rsidP="003F5FE5">
      <w:pPr>
        <w:jc w:val="left"/>
        <w:rPr>
          <w:sz w:val="24"/>
          <w:szCs w:val="24"/>
        </w:rPr>
      </w:pPr>
      <w:r>
        <w:rPr>
          <w:rFonts w:hint="eastAsia"/>
          <w:sz w:val="24"/>
          <w:szCs w:val="24"/>
        </w:rPr>
        <w:t>５　決算書</w:t>
      </w:r>
    </w:p>
    <w:tbl>
      <w:tblPr>
        <w:tblStyle w:val="a3"/>
        <w:tblW w:w="0" w:type="auto"/>
        <w:jc w:val="center"/>
        <w:tblLook w:val="04A0" w:firstRow="1" w:lastRow="0" w:firstColumn="1" w:lastColumn="0" w:noHBand="0" w:noVBand="1"/>
      </w:tblPr>
      <w:tblGrid>
        <w:gridCol w:w="2235"/>
        <w:gridCol w:w="2693"/>
        <w:gridCol w:w="1038"/>
        <w:gridCol w:w="1372"/>
        <w:gridCol w:w="2606"/>
      </w:tblGrid>
      <w:tr w:rsidR="005A52C4" w:rsidRPr="005A52C4" w14:paraId="117B1600" w14:textId="77777777" w:rsidTr="008D3EA4">
        <w:trPr>
          <w:jc w:val="center"/>
        </w:trPr>
        <w:tc>
          <w:tcPr>
            <w:tcW w:w="4928" w:type="dxa"/>
            <w:gridSpan w:val="2"/>
          </w:tcPr>
          <w:p w14:paraId="7EA8E8F3" w14:textId="77777777" w:rsidR="000F5361" w:rsidRPr="005A52C4" w:rsidRDefault="000F5361" w:rsidP="00BC146E">
            <w:pPr>
              <w:jc w:val="center"/>
              <w:rPr>
                <w:color w:val="000000" w:themeColor="text1"/>
                <w:sz w:val="24"/>
                <w:szCs w:val="24"/>
              </w:rPr>
            </w:pPr>
            <w:r w:rsidRPr="005A52C4">
              <w:rPr>
                <w:rFonts w:hint="eastAsia"/>
                <w:color w:val="000000" w:themeColor="text1"/>
                <w:sz w:val="24"/>
                <w:szCs w:val="24"/>
              </w:rPr>
              <w:t>収入</w:t>
            </w:r>
          </w:p>
        </w:tc>
        <w:tc>
          <w:tcPr>
            <w:tcW w:w="5016" w:type="dxa"/>
            <w:gridSpan w:val="3"/>
          </w:tcPr>
          <w:p w14:paraId="30FDBE52" w14:textId="77777777" w:rsidR="000F5361" w:rsidRPr="005A52C4" w:rsidRDefault="000F5361" w:rsidP="00BC146E">
            <w:pPr>
              <w:jc w:val="center"/>
              <w:rPr>
                <w:color w:val="000000" w:themeColor="text1"/>
                <w:sz w:val="24"/>
                <w:szCs w:val="24"/>
              </w:rPr>
            </w:pPr>
            <w:r w:rsidRPr="005A52C4">
              <w:rPr>
                <w:rFonts w:hint="eastAsia"/>
                <w:color w:val="000000" w:themeColor="text1"/>
                <w:sz w:val="24"/>
                <w:szCs w:val="24"/>
              </w:rPr>
              <w:t>支出等</w:t>
            </w:r>
          </w:p>
        </w:tc>
      </w:tr>
      <w:tr w:rsidR="005A52C4" w:rsidRPr="005A52C4" w14:paraId="12B94192" w14:textId="77777777" w:rsidTr="008D3EA4">
        <w:trPr>
          <w:jc w:val="center"/>
        </w:trPr>
        <w:tc>
          <w:tcPr>
            <w:tcW w:w="2235" w:type="dxa"/>
          </w:tcPr>
          <w:p w14:paraId="3A07B90B" w14:textId="77777777" w:rsidR="00566801" w:rsidRPr="005A52C4" w:rsidRDefault="00566801" w:rsidP="003F5FE5">
            <w:pPr>
              <w:jc w:val="left"/>
              <w:rPr>
                <w:color w:val="000000" w:themeColor="text1"/>
                <w:sz w:val="24"/>
                <w:szCs w:val="24"/>
              </w:rPr>
            </w:pPr>
            <w:r w:rsidRPr="005A52C4">
              <w:rPr>
                <w:rFonts w:hint="eastAsia"/>
                <w:color w:val="000000" w:themeColor="text1"/>
                <w:sz w:val="24"/>
                <w:szCs w:val="24"/>
              </w:rPr>
              <w:t>自己資金</w:t>
            </w:r>
          </w:p>
        </w:tc>
        <w:tc>
          <w:tcPr>
            <w:tcW w:w="2693" w:type="dxa"/>
          </w:tcPr>
          <w:p w14:paraId="5552B9EE" w14:textId="77777777" w:rsidR="00566801" w:rsidRPr="005A52C4" w:rsidRDefault="00566801" w:rsidP="00F72DE7">
            <w:pPr>
              <w:jc w:val="right"/>
              <w:rPr>
                <w:color w:val="000000" w:themeColor="text1"/>
                <w:sz w:val="24"/>
                <w:szCs w:val="24"/>
              </w:rPr>
            </w:pPr>
            <w:r w:rsidRPr="005A52C4">
              <w:rPr>
                <w:rFonts w:hint="eastAsia"/>
                <w:color w:val="000000" w:themeColor="text1"/>
                <w:sz w:val="24"/>
                <w:szCs w:val="24"/>
              </w:rPr>
              <w:t>円</w:t>
            </w:r>
          </w:p>
        </w:tc>
        <w:tc>
          <w:tcPr>
            <w:tcW w:w="2410" w:type="dxa"/>
            <w:gridSpan w:val="2"/>
          </w:tcPr>
          <w:p w14:paraId="61B3BE9E" w14:textId="77777777" w:rsidR="00566801" w:rsidRPr="005A52C4" w:rsidRDefault="00566801" w:rsidP="003F5FE5">
            <w:pPr>
              <w:jc w:val="left"/>
              <w:rPr>
                <w:color w:val="000000" w:themeColor="text1"/>
                <w:sz w:val="24"/>
                <w:szCs w:val="24"/>
              </w:rPr>
            </w:pPr>
            <w:r w:rsidRPr="005A52C4">
              <w:rPr>
                <w:rFonts w:hint="eastAsia"/>
                <w:color w:val="000000" w:themeColor="text1"/>
                <w:sz w:val="24"/>
                <w:szCs w:val="24"/>
              </w:rPr>
              <w:t>除却費</w:t>
            </w:r>
          </w:p>
        </w:tc>
        <w:tc>
          <w:tcPr>
            <w:tcW w:w="2606" w:type="dxa"/>
          </w:tcPr>
          <w:p w14:paraId="47A4A776" w14:textId="77777777" w:rsidR="00566801" w:rsidRPr="005A52C4" w:rsidRDefault="00566801" w:rsidP="00566801">
            <w:pPr>
              <w:jc w:val="right"/>
              <w:rPr>
                <w:color w:val="000000" w:themeColor="text1"/>
                <w:sz w:val="24"/>
                <w:szCs w:val="24"/>
              </w:rPr>
            </w:pPr>
            <w:r w:rsidRPr="005A52C4">
              <w:rPr>
                <w:rFonts w:hint="eastAsia"/>
                <w:color w:val="000000" w:themeColor="text1"/>
                <w:sz w:val="24"/>
                <w:szCs w:val="24"/>
              </w:rPr>
              <w:t>円</w:t>
            </w:r>
          </w:p>
        </w:tc>
      </w:tr>
      <w:tr w:rsidR="005A52C4" w:rsidRPr="005A52C4" w14:paraId="20B61944" w14:textId="77777777" w:rsidTr="008D3EA4">
        <w:trPr>
          <w:jc w:val="center"/>
        </w:trPr>
        <w:tc>
          <w:tcPr>
            <w:tcW w:w="2235" w:type="dxa"/>
          </w:tcPr>
          <w:p w14:paraId="68154080" w14:textId="77777777" w:rsidR="00F43856" w:rsidRPr="005A52C4" w:rsidRDefault="00F43856" w:rsidP="00F43856">
            <w:pPr>
              <w:jc w:val="left"/>
              <w:rPr>
                <w:color w:val="000000" w:themeColor="text1"/>
                <w:sz w:val="24"/>
                <w:szCs w:val="24"/>
              </w:rPr>
            </w:pPr>
            <w:r w:rsidRPr="005A52C4">
              <w:rPr>
                <w:rFonts w:hint="eastAsia"/>
                <w:color w:val="000000" w:themeColor="text1"/>
                <w:sz w:val="24"/>
                <w:szCs w:val="24"/>
              </w:rPr>
              <w:t>借入金</w:t>
            </w:r>
          </w:p>
        </w:tc>
        <w:tc>
          <w:tcPr>
            <w:tcW w:w="2693" w:type="dxa"/>
          </w:tcPr>
          <w:p w14:paraId="12584CC3" w14:textId="77777777" w:rsidR="00F43856" w:rsidRPr="005A52C4" w:rsidRDefault="00F43856" w:rsidP="00F43856">
            <w:pPr>
              <w:jc w:val="right"/>
              <w:rPr>
                <w:color w:val="000000" w:themeColor="text1"/>
                <w:sz w:val="24"/>
                <w:szCs w:val="24"/>
              </w:rPr>
            </w:pPr>
            <w:r w:rsidRPr="005A52C4">
              <w:rPr>
                <w:rFonts w:hint="eastAsia"/>
                <w:color w:val="000000" w:themeColor="text1"/>
                <w:sz w:val="24"/>
                <w:szCs w:val="24"/>
              </w:rPr>
              <w:t>円</w:t>
            </w:r>
          </w:p>
        </w:tc>
        <w:tc>
          <w:tcPr>
            <w:tcW w:w="2410" w:type="dxa"/>
            <w:gridSpan w:val="2"/>
          </w:tcPr>
          <w:p w14:paraId="60859BA5" w14:textId="77777777" w:rsidR="00F43856" w:rsidRPr="005A52C4" w:rsidRDefault="00F43856" w:rsidP="00F43856">
            <w:pPr>
              <w:jc w:val="left"/>
              <w:rPr>
                <w:color w:val="000000" w:themeColor="text1"/>
                <w:sz w:val="24"/>
                <w:szCs w:val="24"/>
              </w:rPr>
            </w:pPr>
            <w:r w:rsidRPr="005A52C4">
              <w:rPr>
                <w:rFonts w:hint="eastAsia"/>
                <w:color w:val="000000" w:themeColor="text1"/>
                <w:sz w:val="24"/>
                <w:szCs w:val="24"/>
              </w:rPr>
              <w:t>引越費用等</w:t>
            </w:r>
          </w:p>
        </w:tc>
        <w:tc>
          <w:tcPr>
            <w:tcW w:w="2606" w:type="dxa"/>
          </w:tcPr>
          <w:p w14:paraId="00B0FBBC" w14:textId="77777777" w:rsidR="00F43856" w:rsidRPr="005A52C4" w:rsidRDefault="00F43856" w:rsidP="00F43856">
            <w:pPr>
              <w:jc w:val="right"/>
              <w:rPr>
                <w:color w:val="000000" w:themeColor="text1"/>
                <w:sz w:val="24"/>
                <w:szCs w:val="24"/>
              </w:rPr>
            </w:pPr>
            <w:r w:rsidRPr="005A52C4">
              <w:rPr>
                <w:rFonts w:hint="eastAsia"/>
                <w:color w:val="000000" w:themeColor="text1"/>
                <w:sz w:val="24"/>
                <w:szCs w:val="24"/>
              </w:rPr>
              <w:t>円</w:t>
            </w:r>
          </w:p>
        </w:tc>
      </w:tr>
      <w:tr w:rsidR="005A52C4" w:rsidRPr="005A52C4" w14:paraId="7B83B872" w14:textId="77777777" w:rsidTr="008D3EA4">
        <w:trPr>
          <w:jc w:val="center"/>
        </w:trPr>
        <w:tc>
          <w:tcPr>
            <w:tcW w:w="2235" w:type="dxa"/>
          </w:tcPr>
          <w:p w14:paraId="04F40180" w14:textId="77777777" w:rsidR="00F43856" w:rsidRPr="005A52C4" w:rsidRDefault="00F43856" w:rsidP="00F43856">
            <w:pPr>
              <w:jc w:val="left"/>
              <w:rPr>
                <w:color w:val="000000" w:themeColor="text1"/>
                <w:sz w:val="24"/>
                <w:szCs w:val="24"/>
              </w:rPr>
            </w:pPr>
            <w:r w:rsidRPr="005A52C4">
              <w:rPr>
                <w:rFonts w:hint="eastAsia"/>
                <w:color w:val="000000" w:themeColor="text1"/>
                <w:sz w:val="24"/>
                <w:szCs w:val="24"/>
              </w:rPr>
              <w:t>補助金受入予定額</w:t>
            </w:r>
          </w:p>
        </w:tc>
        <w:tc>
          <w:tcPr>
            <w:tcW w:w="2693" w:type="dxa"/>
          </w:tcPr>
          <w:p w14:paraId="1FEA4888" w14:textId="77777777" w:rsidR="00F43856" w:rsidRPr="005A52C4" w:rsidRDefault="00F43856" w:rsidP="00F43856">
            <w:pPr>
              <w:jc w:val="right"/>
              <w:rPr>
                <w:color w:val="000000" w:themeColor="text1"/>
                <w:sz w:val="24"/>
                <w:szCs w:val="24"/>
              </w:rPr>
            </w:pPr>
            <w:r w:rsidRPr="005A52C4">
              <w:rPr>
                <w:rFonts w:hint="eastAsia"/>
                <w:color w:val="000000" w:themeColor="text1"/>
                <w:sz w:val="24"/>
                <w:szCs w:val="24"/>
              </w:rPr>
              <w:t>円</w:t>
            </w:r>
          </w:p>
        </w:tc>
        <w:tc>
          <w:tcPr>
            <w:tcW w:w="2410" w:type="dxa"/>
            <w:gridSpan w:val="2"/>
            <w:tcBorders>
              <w:bottom w:val="nil"/>
            </w:tcBorders>
          </w:tcPr>
          <w:p w14:paraId="79ED4E00" w14:textId="77777777" w:rsidR="00F43856" w:rsidRPr="005A52C4" w:rsidRDefault="00F43856" w:rsidP="00F43856">
            <w:pPr>
              <w:jc w:val="left"/>
              <w:rPr>
                <w:color w:val="000000" w:themeColor="text1"/>
                <w:sz w:val="24"/>
                <w:szCs w:val="24"/>
              </w:rPr>
            </w:pPr>
            <w:r w:rsidRPr="005A52C4">
              <w:rPr>
                <w:rFonts w:hint="eastAsia"/>
                <w:color w:val="000000" w:themeColor="text1"/>
                <w:sz w:val="24"/>
                <w:szCs w:val="24"/>
              </w:rPr>
              <w:t>住宅の建設・購入費</w:t>
            </w:r>
          </w:p>
        </w:tc>
        <w:tc>
          <w:tcPr>
            <w:tcW w:w="2606" w:type="dxa"/>
          </w:tcPr>
          <w:p w14:paraId="1FD64E3A" w14:textId="77777777" w:rsidR="00F43856" w:rsidRPr="005A52C4" w:rsidRDefault="00F43856" w:rsidP="00F43856">
            <w:pPr>
              <w:jc w:val="right"/>
              <w:rPr>
                <w:color w:val="000000" w:themeColor="text1"/>
                <w:sz w:val="24"/>
                <w:szCs w:val="24"/>
              </w:rPr>
            </w:pPr>
            <w:r w:rsidRPr="005A52C4">
              <w:rPr>
                <w:rFonts w:hint="eastAsia"/>
                <w:color w:val="000000" w:themeColor="text1"/>
                <w:sz w:val="24"/>
                <w:szCs w:val="24"/>
              </w:rPr>
              <w:t>円</w:t>
            </w:r>
          </w:p>
        </w:tc>
      </w:tr>
      <w:tr w:rsidR="005A52C4" w:rsidRPr="005A52C4" w14:paraId="31877E1D" w14:textId="77777777" w:rsidTr="008D3EA4">
        <w:trPr>
          <w:jc w:val="center"/>
        </w:trPr>
        <w:tc>
          <w:tcPr>
            <w:tcW w:w="2235" w:type="dxa"/>
          </w:tcPr>
          <w:p w14:paraId="0747E228" w14:textId="77777777" w:rsidR="00F43856" w:rsidRPr="005A52C4" w:rsidRDefault="00F43856" w:rsidP="00F43856">
            <w:pPr>
              <w:jc w:val="left"/>
              <w:rPr>
                <w:color w:val="000000" w:themeColor="text1"/>
                <w:sz w:val="24"/>
                <w:szCs w:val="24"/>
              </w:rPr>
            </w:pPr>
          </w:p>
        </w:tc>
        <w:tc>
          <w:tcPr>
            <w:tcW w:w="2693" w:type="dxa"/>
          </w:tcPr>
          <w:p w14:paraId="6BBBCC01" w14:textId="77777777" w:rsidR="00F43856" w:rsidRPr="005A52C4" w:rsidRDefault="00F43856" w:rsidP="00F43856">
            <w:pPr>
              <w:jc w:val="right"/>
              <w:rPr>
                <w:color w:val="000000" w:themeColor="text1"/>
                <w:sz w:val="24"/>
                <w:szCs w:val="24"/>
              </w:rPr>
            </w:pPr>
            <w:r w:rsidRPr="005A52C4">
              <w:rPr>
                <w:rFonts w:hint="eastAsia"/>
                <w:color w:val="000000" w:themeColor="text1"/>
                <w:sz w:val="24"/>
                <w:szCs w:val="24"/>
              </w:rPr>
              <w:t>円</w:t>
            </w:r>
          </w:p>
        </w:tc>
        <w:tc>
          <w:tcPr>
            <w:tcW w:w="1038" w:type="dxa"/>
            <w:vMerge w:val="restart"/>
            <w:tcBorders>
              <w:top w:val="nil"/>
            </w:tcBorders>
          </w:tcPr>
          <w:p w14:paraId="1E8E3A67" w14:textId="77777777" w:rsidR="00F43856" w:rsidRPr="005A52C4" w:rsidRDefault="00F43856" w:rsidP="00F43856">
            <w:pPr>
              <w:jc w:val="left"/>
              <w:rPr>
                <w:color w:val="000000" w:themeColor="text1"/>
                <w:sz w:val="24"/>
                <w:szCs w:val="24"/>
              </w:rPr>
            </w:pPr>
          </w:p>
        </w:tc>
        <w:tc>
          <w:tcPr>
            <w:tcW w:w="1372" w:type="dxa"/>
          </w:tcPr>
          <w:p w14:paraId="51633498" w14:textId="77777777" w:rsidR="00F43856" w:rsidRPr="005A52C4" w:rsidRDefault="00F43856" w:rsidP="00F43856">
            <w:pPr>
              <w:jc w:val="left"/>
              <w:rPr>
                <w:color w:val="000000" w:themeColor="text1"/>
                <w:sz w:val="24"/>
                <w:szCs w:val="24"/>
              </w:rPr>
            </w:pPr>
            <w:r w:rsidRPr="005A52C4">
              <w:rPr>
                <w:rFonts w:hint="eastAsia"/>
                <w:color w:val="000000" w:themeColor="text1"/>
                <w:sz w:val="24"/>
                <w:szCs w:val="24"/>
              </w:rPr>
              <w:t>建物</w:t>
            </w:r>
          </w:p>
        </w:tc>
        <w:tc>
          <w:tcPr>
            <w:tcW w:w="2606" w:type="dxa"/>
          </w:tcPr>
          <w:p w14:paraId="65E58761" w14:textId="77777777" w:rsidR="00F43856" w:rsidRPr="005A52C4" w:rsidRDefault="00F43856" w:rsidP="00F43856">
            <w:pPr>
              <w:jc w:val="right"/>
              <w:rPr>
                <w:color w:val="000000" w:themeColor="text1"/>
                <w:sz w:val="24"/>
                <w:szCs w:val="24"/>
              </w:rPr>
            </w:pPr>
            <w:r w:rsidRPr="005A52C4">
              <w:rPr>
                <w:rFonts w:hint="eastAsia"/>
                <w:color w:val="000000" w:themeColor="text1"/>
                <w:sz w:val="24"/>
                <w:szCs w:val="24"/>
              </w:rPr>
              <w:t>円</w:t>
            </w:r>
          </w:p>
        </w:tc>
      </w:tr>
      <w:tr w:rsidR="005A52C4" w:rsidRPr="005A52C4" w14:paraId="0F39A941" w14:textId="77777777" w:rsidTr="008D3EA4">
        <w:trPr>
          <w:jc w:val="center"/>
        </w:trPr>
        <w:tc>
          <w:tcPr>
            <w:tcW w:w="2235" w:type="dxa"/>
          </w:tcPr>
          <w:p w14:paraId="35FDEB43" w14:textId="77777777" w:rsidR="00F43856" w:rsidRPr="005A52C4" w:rsidRDefault="00F43856" w:rsidP="00F43856">
            <w:pPr>
              <w:jc w:val="left"/>
              <w:rPr>
                <w:color w:val="000000" w:themeColor="text1"/>
                <w:sz w:val="24"/>
                <w:szCs w:val="24"/>
              </w:rPr>
            </w:pPr>
          </w:p>
        </w:tc>
        <w:tc>
          <w:tcPr>
            <w:tcW w:w="2693" w:type="dxa"/>
          </w:tcPr>
          <w:p w14:paraId="6937432D" w14:textId="77777777" w:rsidR="00F43856" w:rsidRPr="005A52C4" w:rsidRDefault="00F43856" w:rsidP="00F43856">
            <w:pPr>
              <w:jc w:val="right"/>
              <w:rPr>
                <w:color w:val="000000" w:themeColor="text1"/>
                <w:sz w:val="24"/>
                <w:szCs w:val="24"/>
              </w:rPr>
            </w:pPr>
            <w:r w:rsidRPr="005A52C4">
              <w:rPr>
                <w:rFonts w:hint="eastAsia"/>
                <w:color w:val="000000" w:themeColor="text1"/>
                <w:sz w:val="24"/>
                <w:szCs w:val="24"/>
              </w:rPr>
              <w:t>円</w:t>
            </w:r>
          </w:p>
        </w:tc>
        <w:tc>
          <w:tcPr>
            <w:tcW w:w="1038" w:type="dxa"/>
            <w:vMerge/>
            <w:tcBorders>
              <w:top w:val="nil"/>
            </w:tcBorders>
          </w:tcPr>
          <w:p w14:paraId="08190D63" w14:textId="77777777" w:rsidR="00F43856" w:rsidRPr="005A52C4" w:rsidRDefault="00F43856" w:rsidP="00F43856">
            <w:pPr>
              <w:jc w:val="left"/>
              <w:rPr>
                <w:color w:val="000000" w:themeColor="text1"/>
                <w:sz w:val="24"/>
                <w:szCs w:val="24"/>
              </w:rPr>
            </w:pPr>
          </w:p>
        </w:tc>
        <w:tc>
          <w:tcPr>
            <w:tcW w:w="1372" w:type="dxa"/>
          </w:tcPr>
          <w:p w14:paraId="442341FE" w14:textId="77777777" w:rsidR="00F43856" w:rsidRPr="005A52C4" w:rsidRDefault="00F43856" w:rsidP="00F43856">
            <w:pPr>
              <w:jc w:val="left"/>
              <w:rPr>
                <w:color w:val="000000" w:themeColor="text1"/>
                <w:sz w:val="24"/>
                <w:szCs w:val="24"/>
              </w:rPr>
            </w:pPr>
            <w:r w:rsidRPr="005A52C4">
              <w:rPr>
                <w:rFonts w:hint="eastAsia"/>
                <w:color w:val="000000" w:themeColor="text1"/>
                <w:sz w:val="24"/>
                <w:szCs w:val="24"/>
              </w:rPr>
              <w:t>土地</w:t>
            </w:r>
          </w:p>
        </w:tc>
        <w:tc>
          <w:tcPr>
            <w:tcW w:w="2606" w:type="dxa"/>
          </w:tcPr>
          <w:p w14:paraId="17A77B80" w14:textId="77777777" w:rsidR="00F43856" w:rsidRPr="005A52C4" w:rsidRDefault="00F43856" w:rsidP="00F43856">
            <w:pPr>
              <w:jc w:val="right"/>
              <w:rPr>
                <w:color w:val="000000" w:themeColor="text1"/>
                <w:sz w:val="24"/>
                <w:szCs w:val="24"/>
              </w:rPr>
            </w:pPr>
            <w:r w:rsidRPr="005A52C4">
              <w:rPr>
                <w:rFonts w:hint="eastAsia"/>
                <w:color w:val="000000" w:themeColor="text1"/>
                <w:sz w:val="24"/>
                <w:szCs w:val="24"/>
              </w:rPr>
              <w:t>円</w:t>
            </w:r>
          </w:p>
        </w:tc>
      </w:tr>
      <w:tr w:rsidR="005A52C4" w:rsidRPr="005A52C4" w14:paraId="61777236" w14:textId="77777777" w:rsidTr="008D3EA4">
        <w:trPr>
          <w:jc w:val="center"/>
        </w:trPr>
        <w:tc>
          <w:tcPr>
            <w:tcW w:w="2235" w:type="dxa"/>
          </w:tcPr>
          <w:p w14:paraId="321EEE97" w14:textId="77777777" w:rsidR="00F43856" w:rsidRPr="005A52C4" w:rsidRDefault="00F43856" w:rsidP="00F43856">
            <w:pPr>
              <w:jc w:val="left"/>
              <w:rPr>
                <w:color w:val="000000" w:themeColor="text1"/>
                <w:sz w:val="24"/>
                <w:szCs w:val="24"/>
              </w:rPr>
            </w:pPr>
          </w:p>
        </w:tc>
        <w:tc>
          <w:tcPr>
            <w:tcW w:w="2693" w:type="dxa"/>
          </w:tcPr>
          <w:p w14:paraId="67B3F7BC" w14:textId="77777777" w:rsidR="00F43856" w:rsidRPr="005A52C4" w:rsidRDefault="00F43856" w:rsidP="00F43856">
            <w:pPr>
              <w:jc w:val="left"/>
              <w:rPr>
                <w:color w:val="000000" w:themeColor="text1"/>
                <w:sz w:val="24"/>
                <w:szCs w:val="24"/>
              </w:rPr>
            </w:pPr>
          </w:p>
        </w:tc>
        <w:tc>
          <w:tcPr>
            <w:tcW w:w="2410" w:type="dxa"/>
            <w:gridSpan w:val="2"/>
            <w:tcBorders>
              <w:bottom w:val="nil"/>
            </w:tcBorders>
          </w:tcPr>
          <w:p w14:paraId="7E33E22D" w14:textId="77777777" w:rsidR="00F43856" w:rsidRPr="005A52C4" w:rsidRDefault="00F43856" w:rsidP="00F43856">
            <w:pPr>
              <w:jc w:val="left"/>
              <w:rPr>
                <w:color w:val="000000" w:themeColor="text1"/>
                <w:sz w:val="24"/>
                <w:szCs w:val="24"/>
              </w:rPr>
            </w:pPr>
            <w:r w:rsidRPr="005A52C4">
              <w:rPr>
                <w:rFonts w:hint="eastAsia"/>
                <w:color w:val="000000" w:themeColor="text1"/>
                <w:sz w:val="24"/>
                <w:szCs w:val="24"/>
              </w:rPr>
              <w:t>住宅の建設・購入に係る借入金の利息相当額</w:t>
            </w:r>
          </w:p>
        </w:tc>
        <w:tc>
          <w:tcPr>
            <w:tcW w:w="2606" w:type="dxa"/>
            <w:vAlign w:val="center"/>
          </w:tcPr>
          <w:p w14:paraId="2778D45B" w14:textId="77777777" w:rsidR="00F43856" w:rsidRPr="005A52C4" w:rsidRDefault="00F43856" w:rsidP="00F43856">
            <w:pPr>
              <w:jc w:val="right"/>
              <w:rPr>
                <w:color w:val="000000" w:themeColor="text1"/>
                <w:sz w:val="24"/>
                <w:szCs w:val="24"/>
              </w:rPr>
            </w:pPr>
            <w:r w:rsidRPr="005A52C4">
              <w:rPr>
                <w:rFonts w:hint="eastAsia"/>
                <w:color w:val="000000" w:themeColor="text1"/>
                <w:sz w:val="24"/>
                <w:szCs w:val="24"/>
              </w:rPr>
              <w:t>円</w:t>
            </w:r>
          </w:p>
        </w:tc>
      </w:tr>
      <w:tr w:rsidR="005A52C4" w:rsidRPr="005A52C4" w14:paraId="4CD4606F" w14:textId="77777777" w:rsidTr="008D3EA4">
        <w:trPr>
          <w:jc w:val="center"/>
        </w:trPr>
        <w:tc>
          <w:tcPr>
            <w:tcW w:w="2235" w:type="dxa"/>
          </w:tcPr>
          <w:p w14:paraId="3E656293" w14:textId="77777777" w:rsidR="00F43856" w:rsidRPr="005A52C4" w:rsidRDefault="00F43856" w:rsidP="00F43856">
            <w:pPr>
              <w:jc w:val="left"/>
              <w:rPr>
                <w:color w:val="000000" w:themeColor="text1"/>
                <w:sz w:val="24"/>
                <w:szCs w:val="24"/>
              </w:rPr>
            </w:pPr>
          </w:p>
        </w:tc>
        <w:tc>
          <w:tcPr>
            <w:tcW w:w="2693" w:type="dxa"/>
          </w:tcPr>
          <w:p w14:paraId="52837CE4" w14:textId="77777777" w:rsidR="00F43856" w:rsidRPr="005A52C4" w:rsidRDefault="00F43856" w:rsidP="00F43856">
            <w:pPr>
              <w:jc w:val="left"/>
              <w:rPr>
                <w:color w:val="000000" w:themeColor="text1"/>
                <w:sz w:val="24"/>
                <w:szCs w:val="24"/>
              </w:rPr>
            </w:pPr>
          </w:p>
        </w:tc>
        <w:tc>
          <w:tcPr>
            <w:tcW w:w="1038" w:type="dxa"/>
            <w:vMerge w:val="restart"/>
            <w:tcBorders>
              <w:top w:val="nil"/>
            </w:tcBorders>
          </w:tcPr>
          <w:p w14:paraId="195B085A" w14:textId="77777777" w:rsidR="00F43856" w:rsidRPr="005A52C4" w:rsidRDefault="00F43856" w:rsidP="00F43856">
            <w:pPr>
              <w:jc w:val="left"/>
              <w:rPr>
                <w:color w:val="000000" w:themeColor="text1"/>
                <w:sz w:val="24"/>
                <w:szCs w:val="24"/>
              </w:rPr>
            </w:pPr>
          </w:p>
        </w:tc>
        <w:tc>
          <w:tcPr>
            <w:tcW w:w="1372" w:type="dxa"/>
          </w:tcPr>
          <w:p w14:paraId="545C3026" w14:textId="77777777" w:rsidR="00F43856" w:rsidRPr="005A52C4" w:rsidRDefault="00F43856" w:rsidP="00F43856">
            <w:pPr>
              <w:jc w:val="left"/>
              <w:rPr>
                <w:color w:val="000000" w:themeColor="text1"/>
                <w:sz w:val="24"/>
                <w:szCs w:val="24"/>
              </w:rPr>
            </w:pPr>
            <w:r w:rsidRPr="005A52C4">
              <w:rPr>
                <w:rFonts w:hint="eastAsia"/>
                <w:color w:val="000000" w:themeColor="text1"/>
                <w:sz w:val="24"/>
                <w:szCs w:val="24"/>
              </w:rPr>
              <w:t>建物</w:t>
            </w:r>
          </w:p>
        </w:tc>
        <w:tc>
          <w:tcPr>
            <w:tcW w:w="2606" w:type="dxa"/>
          </w:tcPr>
          <w:p w14:paraId="6FAFF845" w14:textId="77777777" w:rsidR="00F43856" w:rsidRPr="005A52C4" w:rsidRDefault="00F43856" w:rsidP="00F43856">
            <w:pPr>
              <w:jc w:val="right"/>
              <w:rPr>
                <w:color w:val="000000" w:themeColor="text1"/>
                <w:sz w:val="24"/>
                <w:szCs w:val="24"/>
              </w:rPr>
            </w:pPr>
            <w:r w:rsidRPr="005A52C4">
              <w:rPr>
                <w:rFonts w:hint="eastAsia"/>
                <w:color w:val="000000" w:themeColor="text1"/>
                <w:sz w:val="24"/>
                <w:szCs w:val="24"/>
              </w:rPr>
              <w:t>円</w:t>
            </w:r>
          </w:p>
        </w:tc>
      </w:tr>
      <w:tr w:rsidR="005A52C4" w:rsidRPr="005A52C4" w14:paraId="282C9A4F" w14:textId="77777777" w:rsidTr="008D3EA4">
        <w:trPr>
          <w:jc w:val="center"/>
        </w:trPr>
        <w:tc>
          <w:tcPr>
            <w:tcW w:w="2235" w:type="dxa"/>
          </w:tcPr>
          <w:p w14:paraId="0A84556C" w14:textId="77777777" w:rsidR="00F43856" w:rsidRPr="005A52C4" w:rsidRDefault="00F43856" w:rsidP="00F43856">
            <w:pPr>
              <w:jc w:val="left"/>
              <w:rPr>
                <w:color w:val="000000" w:themeColor="text1"/>
                <w:sz w:val="24"/>
                <w:szCs w:val="24"/>
              </w:rPr>
            </w:pPr>
          </w:p>
        </w:tc>
        <w:tc>
          <w:tcPr>
            <w:tcW w:w="2693" w:type="dxa"/>
          </w:tcPr>
          <w:p w14:paraId="11CDD492" w14:textId="77777777" w:rsidR="00F43856" w:rsidRPr="005A52C4" w:rsidRDefault="00F43856" w:rsidP="00F43856">
            <w:pPr>
              <w:jc w:val="left"/>
              <w:rPr>
                <w:color w:val="000000" w:themeColor="text1"/>
                <w:sz w:val="24"/>
                <w:szCs w:val="24"/>
              </w:rPr>
            </w:pPr>
          </w:p>
        </w:tc>
        <w:tc>
          <w:tcPr>
            <w:tcW w:w="1038" w:type="dxa"/>
            <w:vMerge/>
            <w:tcBorders>
              <w:top w:val="nil"/>
            </w:tcBorders>
          </w:tcPr>
          <w:p w14:paraId="2060B1B1" w14:textId="77777777" w:rsidR="00F43856" w:rsidRPr="005A52C4" w:rsidRDefault="00F43856" w:rsidP="00F43856">
            <w:pPr>
              <w:jc w:val="left"/>
              <w:rPr>
                <w:color w:val="000000" w:themeColor="text1"/>
                <w:sz w:val="24"/>
                <w:szCs w:val="24"/>
              </w:rPr>
            </w:pPr>
          </w:p>
        </w:tc>
        <w:tc>
          <w:tcPr>
            <w:tcW w:w="1372" w:type="dxa"/>
          </w:tcPr>
          <w:p w14:paraId="388DA62C" w14:textId="77777777" w:rsidR="00F43856" w:rsidRPr="005A52C4" w:rsidRDefault="00F43856" w:rsidP="00F43856">
            <w:pPr>
              <w:jc w:val="left"/>
              <w:rPr>
                <w:color w:val="000000" w:themeColor="text1"/>
                <w:sz w:val="24"/>
                <w:szCs w:val="24"/>
              </w:rPr>
            </w:pPr>
            <w:r w:rsidRPr="005A52C4">
              <w:rPr>
                <w:rFonts w:hint="eastAsia"/>
                <w:color w:val="000000" w:themeColor="text1"/>
                <w:sz w:val="24"/>
                <w:szCs w:val="24"/>
              </w:rPr>
              <w:t>土地</w:t>
            </w:r>
          </w:p>
        </w:tc>
        <w:tc>
          <w:tcPr>
            <w:tcW w:w="2606" w:type="dxa"/>
          </w:tcPr>
          <w:p w14:paraId="2D2CBBC7" w14:textId="77777777" w:rsidR="00F43856" w:rsidRPr="005A52C4" w:rsidRDefault="00F43856" w:rsidP="00F43856">
            <w:pPr>
              <w:jc w:val="right"/>
              <w:rPr>
                <w:color w:val="000000" w:themeColor="text1"/>
                <w:sz w:val="24"/>
                <w:szCs w:val="24"/>
              </w:rPr>
            </w:pPr>
            <w:r w:rsidRPr="005A52C4">
              <w:rPr>
                <w:rFonts w:hint="eastAsia"/>
                <w:color w:val="000000" w:themeColor="text1"/>
                <w:sz w:val="24"/>
                <w:szCs w:val="24"/>
              </w:rPr>
              <w:t>円</w:t>
            </w:r>
          </w:p>
        </w:tc>
      </w:tr>
      <w:tr w:rsidR="005A52C4" w:rsidRPr="005A52C4" w14:paraId="474E8B62" w14:textId="77777777" w:rsidTr="008D3EA4">
        <w:trPr>
          <w:jc w:val="center"/>
        </w:trPr>
        <w:tc>
          <w:tcPr>
            <w:tcW w:w="2235" w:type="dxa"/>
          </w:tcPr>
          <w:p w14:paraId="52289A72" w14:textId="77777777" w:rsidR="00F43856" w:rsidRPr="005A52C4" w:rsidRDefault="00F43856" w:rsidP="00F43856">
            <w:pPr>
              <w:jc w:val="left"/>
              <w:rPr>
                <w:color w:val="000000" w:themeColor="text1"/>
                <w:sz w:val="24"/>
                <w:szCs w:val="24"/>
              </w:rPr>
            </w:pPr>
          </w:p>
        </w:tc>
        <w:tc>
          <w:tcPr>
            <w:tcW w:w="2693" w:type="dxa"/>
          </w:tcPr>
          <w:p w14:paraId="7AB9E7C5" w14:textId="77777777" w:rsidR="00F43856" w:rsidRPr="005A52C4" w:rsidRDefault="00F43856" w:rsidP="00F43856">
            <w:pPr>
              <w:jc w:val="left"/>
              <w:rPr>
                <w:color w:val="000000" w:themeColor="text1"/>
                <w:sz w:val="24"/>
                <w:szCs w:val="24"/>
              </w:rPr>
            </w:pPr>
          </w:p>
        </w:tc>
        <w:tc>
          <w:tcPr>
            <w:tcW w:w="2410" w:type="dxa"/>
            <w:gridSpan w:val="2"/>
          </w:tcPr>
          <w:p w14:paraId="48FD6109" w14:textId="77777777" w:rsidR="00F43856" w:rsidRPr="005A52C4" w:rsidRDefault="00F43856" w:rsidP="00F43856">
            <w:pPr>
              <w:jc w:val="left"/>
              <w:rPr>
                <w:color w:val="000000" w:themeColor="text1"/>
                <w:sz w:val="24"/>
                <w:szCs w:val="24"/>
              </w:rPr>
            </w:pPr>
          </w:p>
        </w:tc>
        <w:tc>
          <w:tcPr>
            <w:tcW w:w="2606" w:type="dxa"/>
          </w:tcPr>
          <w:p w14:paraId="3B806279" w14:textId="77777777" w:rsidR="00F43856" w:rsidRPr="005A52C4" w:rsidRDefault="00F43856" w:rsidP="00F43856">
            <w:pPr>
              <w:jc w:val="right"/>
              <w:rPr>
                <w:color w:val="000000" w:themeColor="text1"/>
                <w:sz w:val="24"/>
                <w:szCs w:val="24"/>
              </w:rPr>
            </w:pPr>
            <w:r w:rsidRPr="005A52C4">
              <w:rPr>
                <w:rFonts w:hint="eastAsia"/>
                <w:color w:val="000000" w:themeColor="text1"/>
                <w:sz w:val="24"/>
                <w:szCs w:val="24"/>
              </w:rPr>
              <w:t>円</w:t>
            </w:r>
          </w:p>
        </w:tc>
      </w:tr>
      <w:tr w:rsidR="005A52C4" w:rsidRPr="005A52C4" w14:paraId="64401EDE" w14:textId="77777777" w:rsidTr="008D3EA4">
        <w:trPr>
          <w:jc w:val="center"/>
        </w:trPr>
        <w:tc>
          <w:tcPr>
            <w:tcW w:w="2235" w:type="dxa"/>
          </w:tcPr>
          <w:p w14:paraId="2B45F6C2" w14:textId="77777777" w:rsidR="00F43856" w:rsidRPr="005A52C4" w:rsidRDefault="00F43856" w:rsidP="00F43856">
            <w:pPr>
              <w:jc w:val="left"/>
              <w:rPr>
                <w:color w:val="000000" w:themeColor="text1"/>
                <w:sz w:val="24"/>
                <w:szCs w:val="24"/>
              </w:rPr>
            </w:pPr>
          </w:p>
        </w:tc>
        <w:tc>
          <w:tcPr>
            <w:tcW w:w="2693" w:type="dxa"/>
          </w:tcPr>
          <w:p w14:paraId="3618473F" w14:textId="77777777" w:rsidR="00F43856" w:rsidRPr="005A52C4" w:rsidRDefault="00F43856" w:rsidP="00F43856">
            <w:pPr>
              <w:jc w:val="left"/>
              <w:rPr>
                <w:color w:val="000000" w:themeColor="text1"/>
                <w:sz w:val="24"/>
                <w:szCs w:val="24"/>
              </w:rPr>
            </w:pPr>
          </w:p>
        </w:tc>
        <w:tc>
          <w:tcPr>
            <w:tcW w:w="2410" w:type="dxa"/>
            <w:gridSpan w:val="2"/>
          </w:tcPr>
          <w:p w14:paraId="5C71FC66" w14:textId="77777777" w:rsidR="00F43856" w:rsidRPr="005A52C4" w:rsidRDefault="00F43856" w:rsidP="00F43856">
            <w:pPr>
              <w:jc w:val="left"/>
              <w:rPr>
                <w:color w:val="000000" w:themeColor="text1"/>
                <w:sz w:val="24"/>
                <w:szCs w:val="24"/>
              </w:rPr>
            </w:pPr>
          </w:p>
        </w:tc>
        <w:tc>
          <w:tcPr>
            <w:tcW w:w="2606" w:type="dxa"/>
          </w:tcPr>
          <w:p w14:paraId="1BECBDF5" w14:textId="77777777" w:rsidR="00F43856" w:rsidRPr="005A52C4" w:rsidRDefault="00F43856" w:rsidP="00F43856">
            <w:pPr>
              <w:jc w:val="right"/>
              <w:rPr>
                <w:color w:val="000000" w:themeColor="text1"/>
                <w:sz w:val="24"/>
                <w:szCs w:val="24"/>
              </w:rPr>
            </w:pPr>
            <w:r w:rsidRPr="005A52C4">
              <w:rPr>
                <w:rFonts w:hint="eastAsia"/>
                <w:color w:val="000000" w:themeColor="text1"/>
                <w:sz w:val="24"/>
                <w:szCs w:val="24"/>
              </w:rPr>
              <w:t>円</w:t>
            </w:r>
          </w:p>
        </w:tc>
      </w:tr>
      <w:tr w:rsidR="005A52C4" w:rsidRPr="005A52C4" w14:paraId="304E0BA8" w14:textId="77777777" w:rsidTr="008D3EA4">
        <w:trPr>
          <w:jc w:val="center"/>
        </w:trPr>
        <w:tc>
          <w:tcPr>
            <w:tcW w:w="2235" w:type="dxa"/>
          </w:tcPr>
          <w:p w14:paraId="0AED13B4" w14:textId="77777777" w:rsidR="00F43856" w:rsidRPr="005A52C4" w:rsidRDefault="00F43856" w:rsidP="00F43856">
            <w:pPr>
              <w:jc w:val="center"/>
              <w:rPr>
                <w:color w:val="000000" w:themeColor="text1"/>
                <w:sz w:val="24"/>
                <w:szCs w:val="24"/>
              </w:rPr>
            </w:pPr>
            <w:r w:rsidRPr="005A52C4">
              <w:rPr>
                <w:rFonts w:hint="eastAsia"/>
                <w:color w:val="000000" w:themeColor="text1"/>
                <w:sz w:val="24"/>
                <w:szCs w:val="24"/>
              </w:rPr>
              <w:t>合計</w:t>
            </w:r>
          </w:p>
        </w:tc>
        <w:tc>
          <w:tcPr>
            <w:tcW w:w="2693" w:type="dxa"/>
          </w:tcPr>
          <w:p w14:paraId="441986D4" w14:textId="77777777" w:rsidR="00F43856" w:rsidRPr="005A52C4" w:rsidRDefault="00F43856" w:rsidP="00F43856">
            <w:pPr>
              <w:jc w:val="right"/>
              <w:rPr>
                <w:color w:val="000000" w:themeColor="text1"/>
                <w:sz w:val="24"/>
                <w:szCs w:val="24"/>
              </w:rPr>
            </w:pPr>
            <w:r w:rsidRPr="005A52C4">
              <w:rPr>
                <w:rFonts w:hint="eastAsia"/>
                <w:color w:val="000000" w:themeColor="text1"/>
                <w:sz w:val="24"/>
                <w:szCs w:val="24"/>
              </w:rPr>
              <w:t>円</w:t>
            </w:r>
          </w:p>
        </w:tc>
        <w:tc>
          <w:tcPr>
            <w:tcW w:w="2410" w:type="dxa"/>
            <w:gridSpan w:val="2"/>
          </w:tcPr>
          <w:p w14:paraId="225653D3" w14:textId="77777777" w:rsidR="00F43856" w:rsidRPr="005A52C4" w:rsidRDefault="00F43856" w:rsidP="00F43856">
            <w:pPr>
              <w:jc w:val="center"/>
              <w:rPr>
                <w:color w:val="000000" w:themeColor="text1"/>
                <w:sz w:val="24"/>
                <w:szCs w:val="24"/>
              </w:rPr>
            </w:pPr>
            <w:r w:rsidRPr="005A52C4">
              <w:rPr>
                <w:rFonts w:hint="eastAsia"/>
                <w:color w:val="000000" w:themeColor="text1"/>
                <w:sz w:val="24"/>
                <w:szCs w:val="24"/>
              </w:rPr>
              <w:t>合計</w:t>
            </w:r>
          </w:p>
        </w:tc>
        <w:tc>
          <w:tcPr>
            <w:tcW w:w="2606" w:type="dxa"/>
          </w:tcPr>
          <w:p w14:paraId="64DA9334" w14:textId="77777777" w:rsidR="00F43856" w:rsidRPr="005A52C4" w:rsidRDefault="00F43856" w:rsidP="00F43856">
            <w:pPr>
              <w:jc w:val="right"/>
              <w:rPr>
                <w:color w:val="000000" w:themeColor="text1"/>
                <w:sz w:val="24"/>
                <w:szCs w:val="24"/>
              </w:rPr>
            </w:pPr>
            <w:r w:rsidRPr="005A52C4">
              <w:rPr>
                <w:rFonts w:hint="eastAsia"/>
                <w:color w:val="000000" w:themeColor="text1"/>
                <w:sz w:val="24"/>
                <w:szCs w:val="24"/>
              </w:rPr>
              <w:t>円</w:t>
            </w:r>
          </w:p>
        </w:tc>
      </w:tr>
    </w:tbl>
    <w:p w14:paraId="3D21F6BC" w14:textId="77777777" w:rsidR="00845E57" w:rsidRDefault="00845E57" w:rsidP="003F5FE5">
      <w:pPr>
        <w:jc w:val="left"/>
        <w:rPr>
          <w:sz w:val="24"/>
          <w:szCs w:val="24"/>
        </w:rPr>
      </w:pPr>
      <w:r>
        <w:rPr>
          <w:rFonts w:hint="eastAsia"/>
          <w:sz w:val="24"/>
          <w:szCs w:val="24"/>
        </w:rPr>
        <w:lastRenderedPageBreak/>
        <w:t>６　添付書類</w:t>
      </w:r>
    </w:p>
    <w:p w14:paraId="5B0367CE" w14:textId="4335E3B0" w:rsidR="00845E57" w:rsidRPr="0011263F" w:rsidRDefault="00845E57" w:rsidP="003F5FE5">
      <w:pPr>
        <w:jc w:val="left"/>
        <w:rPr>
          <w:sz w:val="24"/>
          <w:szCs w:val="24"/>
        </w:rPr>
      </w:pPr>
      <w:r>
        <w:rPr>
          <w:rFonts w:hint="eastAsia"/>
          <w:sz w:val="24"/>
          <w:szCs w:val="24"/>
        </w:rPr>
        <w:t>（１）危険住宅を除却したことが分</w:t>
      </w:r>
      <w:r w:rsidRPr="0011263F">
        <w:rPr>
          <w:rFonts w:hint="eastAsia"/>
          <w:sz w:val="24"/>
          <w:szCs w:val="24"/>
        </w:rPr>
        <w:t>かる写真及び移転先住宅の外観写真</w:t>
      </w:r>
    </w:p>
    <w:p w14:paraId="2CB23E0D" w14:textId="056CA94A" w:rsidR="00845E57" w:rsidRPr="0011263F" w:rsidRDefault="00845E57" w:rsidP="003F5FE5">
      <w:pPr>
        <w:jc w:val="left"/>
        <w:rPr>
          <w:sz w:val="24"/>
          <w:szCs w:val="24"/>
        </w:rPr>
      </w:pPr>
      <w:r w:rsidRPr="0011263F">
        <w:rPr>
          <w:rFonts w:hint="eastAsia"/>
          <w:sz w:val="24"/>
          <w:szCs w:val="24"/>
        </w:rPr>
        <w:t>（２）危険住宅の除却等に係る契約書の写し</w:t>
      </w:r>
    </w:p>
    <w:p w14:paraId="5BCD6F83" w14:textId="275061BF" w:rsidR="005A52C4" w:rsidRPr="0011263F" w:rsidRDefault="00845E57" w:rsidP="003F5FE5">
      <w:pPr>
        <w:jc w:val="left"/>
        <w:rPr>
          <w:sz w:val="24"/>
          <w:szCs w:val="24"/>
        </w:rPr>
      </w:pPr>
      <w:r w:rsidRPr="0011263F">
        <w:rPr>
          <w:rFonts w:hint="eastAsia"/>
          <w:sz w:val="24"/>
          <w:szCs w:val="24"/>
        </w:rPr>
        <w:t>（３）危険住宅の除却等に</w:t>
      </w:r>
      <w:r w:rsidR="002329C5" w:rsidRPr="0011263F">
        <w:rPr>
          <w:rFonts w:hint="eastAsia"/>
          <w:sz w:val="24"/>
          <w:szCs w:val="24"/>
        </w:rPr>
        <w:t>係る</w:t>
      </w:r>
      <w:r w:rsidRPr="0011263F">
        <w:rPr>
          <w:rFonts w:hint="eastAsia"/>
          <w:sz w:val="24"/>
          <w:szCs w:val="24"/>
        </w:rPr>
        <w:t>請求書又は領収書</w:t>
      </w:r>
      <w:r w:rsidR="005A52C4" w:rsidRPr="0011263F">
        <w:rPr>
          <w:rFonts w:hint="eastAsia"/>
          <w:sz w:val="24"/>
          <w:szCs w:val="24"/>
        </w:rPr>
        <w:t>の写し</w:t>
      </w:r>
    </w:p>
    <w:p w14:paraId="11EDE239" w14:textId="51C2A9F0" w:rsidR="00845E57" w:rsidRPr="0011263F" w:rsidRDefault="00845E57" w:rsidP="003F5FE5">
      <w:pPr>
        <w:jc w:val="left"/>
        <w:rPr>
          <w:sz w:val="24"/>
          <w:szCs w:val="24"/>
        </w:rPr>
      </w:pPr>
      <w:r w:rsidRPr="0011263F">
        <w:rPr>
          <w:rFonts w:hint="eastAsia"/>
          <w:sz w:val="24"/>
          <w:szCs w:val="24"/>
        </w:rPr>
        <w:t>（４）移転先住宅の</w:t>
      </w:r>
      <w:r w:rsidR="002329C5" w:rsidRPr="0011263F">
        <w:rPr>
          <w:rFonts w:hint="eastAsia"/>
          <w:sz w:val="24"/>
          <w:szCs w:val="24"/>
        </w:rPr>
        <w:t>建築</w:t>
      </w:r>
      <w:r w:rsidRPr="0011263F">
        <w:rPr>
          <w:rFonts w:hint="eastAsia"/>
          <w:sz w:val="24"/>
          <w:szCs w:val="24"/>
        </w:rPr>
        <w:t>又は購入に係る契約書の写し</w:t>
      </w:r>
    </w:p>
    <w:p w14:paraId="6E0C5D5A" w14:textId="33FE35F4" w:rsidR="00845E57" w:rsidRPr="0011263F" w:rsidRDefault="00845E57" w:rsidP="003F5FE5">
      <w:pPr>
        <w:jc w:val="left"/>
        <w:rPr>
          <w:sz w:val="24"/>
          <w:szCs w:val="24"/>
        </w:rPr>
      </w:pPr>
      <w:r w:rsidRPr="0011263F">
        <w:rPr>
          <w:rFonts w:hint="eastAsia"/>
          <w:sz w:val="24"/>
          <w:szCs w:val="24"/>
        </w:rPr>
        <w:t>（５）移転先住宅の</w:t>
      </w:r>
      <w:r w:rsidR="002329C5" w:rsidRPr="0011263F">
        <w:rPr>
          <w:rFonts w:hint="eastAsia"/>
          <w:sz w:val="24"/>
          <w:szCs w:val="24"/>
        </w:rPr>
        <w:t>建築</w:t>
      </w:r>
      <w:r w:rsidRPr="0011263F">
        <w:rPr>
          <w:rFonts w:hint="eastAsia"/>
          <w:sz w:val="24"/>
          <w:szCs w:val="24"/>
        </w:rPr>
        <w:t>又は購入に要した経費の請求書又は領収書</w:t>
      </w:r>
      <w:r w:rsidR="005A52C4" w:rsidRPr="0011263F">
        <w:rPr>
          <w:rFonts w:hint="eastAsia"/>
          <w:sz w:val="24"/>
          <w:szCs w:val="24"/>
        </w:rPr>
        <w:t>の写し</w:t>
      </w:r>
    </w:p>
    <w:p w14:paraId="6B662BD2" w14:textId="3A689C58" w:rsidR="00845E57" w:rsidRPr="0011263F" w:rsidRDefault="007830C8" w:rsidP="003F5FE5">
      <w:pPr>
        <w:jc w:val="left"/>
        <w:rPr>
          <w:sz w:val="24"/>
          <w:szCs w:val="24"/>
        </w:rPr>
      </w:pPr>
      <w:r w:rsidRPr="0011263F">
        <w:rPr>
          <w:rFonts w:hint="eastAsia"/>
          <w:sz w:val="24"/>
          <w:szCs w:val="24"/>
        </w:rPr>
        <w:t>（６）資金調達書（第９</w:t>
      </w:r>
      <w:r w:rsidR="00845E57" w:rsidRPr="0011263F">
        <w:rPr>
          <w:rFonts w:hint="eastAsia"/>
          <w:sz w:val="24"/>
          <w:szCs w:val="24"/>
        </w:rPr>
        <w:t>号様式）</w:t>
      </w:r>
    </w:p>
    <w:p w14:paraId="153E657B" w14:textId="1B1D9E98" w:rsidR="00510F73" w:rsidRPr="0011263F" w:rsidRDefault="00510F73" w:rsidP="00510F73">
      <w:pPr>
        <w:ind w:left="480" w:hangingChars="200" w:hanging="480"/>
        <w:jc w:val="left"/>
        <w:rPr>
          <w:sz w:val="24"/>
          <w:szCs w:val="24"/>
        </w:rPr>
      </w:pPr>
      <w:r w:rsidRPr="0011263F">
        <w:rPr>
          <w:rFonts w:hint="eastAsia"/>
          <w:sz w:val="24"/>
          <w:szCs w:val="24"/>
        </w:rPr>
        <w:t>（７）融資に係る金銭消費貸借契約書等の写し又はこれに代わる証明書</w:t>
      </w:r>
    </w:p>
    <w:p w14:paraId="65674764" w14:textId="677C172D" w:rsidR="00510F73" w:rsidRPr="0011263F" w:rsidRDefault="00510F73" w:rsidP="00510F73">
      <w:pPr>
        <w:ind w:left="480" w:hangingChars="200" w:hanging="480"/>
        <w:jc w:val="left"/>
        <w:rPr>
          <w:sz w:val="24"/>
          <w:szCs w:val="24"/>
        </w:rPr>
      </w:pPr>
      <w:r w:rsidRPr="0011263F">
        <w:rPr>
          <w:rFonts w:hint="eastAsia"/>
          <w:sz w:val="24"/>
          <w:szCs w:val="24"/>
        </w:rPr>
        <w:t>（８）融資を受ける金融機関が作成した移転先住宅、土地及び敷地造成の費目ごとの借入金利子相当額の計算表</w:t>
      </w:r>
    </w:p>
    <w:p w14:paraId="6FC2DA45" w14:textId="5A59EC3B" w:rsidR="00510F73" w:rsidRPr="0011263F" w:rsidRDefault="00510F73" w:rsidP="00510F73">
      <w:pPr>
        <w:ind w:left="480" w:hangingChars="200" w:hanging="480"/>
        <w:jc w:val="left"/>
        <w:rPr>
          <w:sz w:val="24"/>
          <w:szCs w:val="24"/>
        </w:rPr>
      </w:pPr>
      <w:r w:rsidRPr="0011263F">
        <w:rPr>
          <w:rFonts w:hint="eastAsia"/>
          <w:sz w:val="24"/>
          <w:szCs w:val="24"/>
        </w:rPr>
        <w:t>（９）移転先住宅及びその敷地の登記事項証明書その他の移転先住宅及びその敷地の所有者を確認することができるもの（３月以内に交付されたものに限る。）</w:t>
      </w:r>
    </w:p>
    <w:p w14:paraId="4AEEF54F" w14:textId="46C88A6B" w:rsidR="00510F73" w:rsidRPr="0011263F" w:rsidRDefault="00510F73" w:rsidP="00510F73">
      <w:pPr>
        <w:ind w:left="480" w:hangingChars="200" w:hanging="480"/>
        <w:jc w:val="left"/>
        <w:rPr>
          <w:sz w:val="24"/>
          <w:szCs w:val="24"/>
        </w:rPr>
      </w:pPr>
      <w:r w:rsidRPr="0011263F">
        <w:rPr>
          <w:rFonts w:hint="eastAsia"/>
          <w:sz w:val="24"/>
          <w:szCs w:val="24"/>
        </w:rPr>
        <w:t>（</w:t>
      </w:r>
      <w:r w:rsidRPr="0011263F">
        <w:rPr>
          <w:rFonts w:hint="eastAsia"/>
          <w:sz w:val="24"/>
          <w:szCs w:val="24"/>
        </w:rPr>
        <w:t>10</w:t>
      </w:r>
      <w:r w:rsidRPr="0011263F">
        <w:rPr>
          <w:rFonts w:hint="eastAsia"/>
          <w:sz w:val="24"/>
          <w:szCs w:val="24"/>
        </w:rPr>
        <w:t>）移転先住宅の建築基準法第７条第５項の規定に基づく検査済証の写しその他同等と認められる書類</w:t>
      </w:r>
    </w:p>
    <w:p w14:paraId="2CE68C4B" w14:textId="167315CC" w:rsidR="00401A63" w:rsidRPr="0011263F" w:rsidRDefault="00510F73" w:rsidP="00510F73">
      <w:pPr>
        <w:ind w:left="480" w:hangingChars="200" w:hanging="480"/>
        <w:jc w:val="left"/>
        <w:rPr>
          <w:sz w:val="24"/>
          <w:szCs w:val="24"/>
        </w:rPr>
      </w:pPr>
      <w:r w:rsidRPr="0011263F">
        <w:rPr>
          <w:rFonts w:hint="eastAsia"/>
          <w:sz w:val="24"/>
          <w:szCs w:val="24"/>
        </w:rPr>
        <w:t>（</w:t>
      </w:r>
      <w:r w:rsidRPr="0011263F">
        <w:rPr>
          <w:rFonts w:hint="eastAsia"/>
          <w:sz w:val="24"/>
          <w:szCs w:val="24"/>
        </w:rPr>
        <w:t>11</w:t>
      </w:r>
      <w:r w:rsidRPr="0011263F">
        <w:rPr>
          <w:rFonts w:hint="eastAsia"/>
          <w:sz w:val="24"/>
          <w:szCs w:val="24"/>
        </w:rPr>
        <w:t>）前各号に掲げるもののほか、区長が必要と認める書類</w:t>
      </w:r>
    </w:p>
    <w:sectPr w:rsidR="00401A63" w:rsidRPr="0011263F" w:rsidSect="003F5FE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BB561" w14:textId="77777777" w:rsidR="007830C8" w:rsidRDefault="007830C8" w:rsidP="007830C8">
      <w:r>
        <w:separator/>
      </w:r>
    </w:p>
  </w:endnote>
  <w:endnote w:type="continuationSeparator" w:id="0">
    <w:p w14:paraId="5E374C82" w14:textId="77777777" w:rsidR="007830C8" w:rsidRDefault="007830C8" w:rsidP="0078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0DF28" w14:textId="77777777" w:rsidR="007830C8" w:rsidRDefault="007830C8" w:rsidP="007830C8">
      <w:r>
        <w:separator/>
      </w:r>
    </w:p>
  </w:footnote>
  <w:footnote w:type="continuationSeparator" w:id="0">
    <w:p w14:paraId="58EAA03B" w14:textId="77777777" w:rsidR="007830C8" w:rsidRDefault="007830C8" w:rsidP="007830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5FE5"/>
    <w:rsid w:val="000F5361"/>
    <w:rsid w:val="0011263F"/>
    <w:rsid w:val="002329C5"/>
    <w:rsid w:val="003F5FE5"/>
    <w:rsid w:val="00401A63"/>
    <w:rsid w:val="004607D3"/>
    <w:rsid w:val="004B195F"/>
    <w:rsid w:val="004B4F85"/>
    <w:rsid w:val="00510F73"/>
    <w:rsid w:val="00542EE4"/>
    <w:rsid w:val="00566801"/>
    <w:rsid w:val="005A52C4"/>
    <w:rsid w:val="005C593D"/>
    <w:rsid w:val="006A3A1F"/>
    <w:rsid w:val="006B4861"/>
    <w:rsid w:val="007830C8"/>
    <w:rsid w:val="00845E57"/>
    <w:rsid w:val="008D3EA4"/>
    <w:rsid w:val="00BC146E"/>
    <w:rsid w:val="00CC3ECB"/>
    <w:rsid w:val="00DB4975"/>
    <w:rsid w:val="00DC1A98"/>
    <w:rsid w:val="00DE4920"/>
    <w:rsid w:val="00EB2853"/>
    <w:rsid w:val="00F22023"/>
    <w:rsid w:val="00F43856"/>
    <w:rsid w:val="00F72DE7"/>
    <w:rsid w:val="00F91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F2A1226"/>
  <w15:docId w15:val="{A6DDDCDF-C4DE-4326-8672-C82B334F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5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30C8"/>
    <w:pPr>
      <w:tabs>
        <w:tab w:val="center" w:pos="4252"/>
        <w:tab w:val="right" w:pos="8504"/>
      </w:tabs>
      <w:snapToGrid w:val="0"/>
    </w:pPr>
  </w:style>
  <w:style w:type="character" w:customStyle="1" w:styleId="a5">
    <w:name w:val="ヘッダー (文字)"/>
    <w:basedOn w:val="a0"/>
    <w:link w:val="a4"/>
    <w:uiPriority w:val="99"/>
    <w:rsid w:val="007830C8"/>
  </w:style>
  <w:style w:type="paragraph" w:styleId="a6">
    <w:name w:val="footer"/>
    <w:basedOn w:val="a"/>
    <w:link w:val="a7"/>
    <w:uiPriority w:val="99"/>
    <w:unhideWhenUsed/>
    <w:rsid w:val="007830C8"/>
    <w:pPr>
      <w:tabs>
        <w:tab w:val="center" w:pos="4252"/>
        <w:tab w:val="right" w:pos="8504"/>
      </w:tabs>
      <w:snapToGrid w:val="0"/>
    </w:pPr>
  </w:style>
  <w:style w:type="character" w:customStyle="1" w:styleId="a7">
    <w:name w:val="フッター (文字)"/>
    <w:basedOn w:val="a0"/>
    <w:link w:val="a6"/>
    <w:uiPriority w:val="99"/>
    <w:rsid w:val="00783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65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186E7-EB6B-4E26-AFB6-A9F3BAEBB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wakayamam</dc:creator>
  <cp:lastModifiedBy>吉村　典子</cp:lastModifiedBy>
  <cp:revision>22</cp:revision>
  <cp:lastPrinted>2023-03-20T04:15:00Z</cp:lastPrinted>
  <dcterms:created xsi:type="dcterms:W3CDTF">2016-09-26T01:50:00Z</dcterms:created>
  <dcterms:modified xsi:type="dcterms:W3CDTF">2025-03-31T06:24:00Z</dcterms:modified>
</cp:coreProperties>
</file>