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105A" w14:textId="77777777" w:rsidR="002B009C" w:rsidRPr="00CF5753" w:rsidRDefault="00EF7606">
      <w:pPr>
        <w:rPr>
          <w:sz w:val="24"/>
          <w:szCs w:val="24"/>
        </w:rPr>
      </w:pPr>
      <w:r w:rsidRPr="005C30DB">
        <w:rPr>
          <w:rFonts w:hint="eastAsia"/>
          <w:sz w:val="24"/>
          <w:szCs w:val="24"/>
        </w:rPr>
        <w:t>第</w:t>
      </w:r>
      <w:r w:rsidRPr="006668A3">
        <w:rPr>
          <w:rFonts w:hint="eastAsia"/>
          <w:sz w:val="24"/>
          <w:szCs w:val="24"/>
        </w:rPr>
        <w:t>１号様式</w:t>
      </w:r>
      <w:r w:rsidR="00367F71" w:rsidRPr="006668A3">
        <w:rPr>
          <w:rFonts w:hint="eastAsia"/>
          <w:sz w:val="24"/>
          <w:szCs w:val="24"/>
        </w:rPr>
        <w:t>（第</w:t>
      </w:r>
      <w:r w:rsidR="00E34193" w:rsidRPr="006668A3">
        <w:rPr>
          <w:rFonts w:hint="eastAsia"/>
          <w:sz w:val="24"/>
          <w:szCs w:val="24"/>
        </w:rPr>
        <w:t>７</w:t>
      </w:r>
      <w:r w:rsidR="00367F71" w:rsidRPr="006668A3">
        <w:rPr>
          <w:rFonts w:hint="eastAsia"/>
          <w:sz w:val="24"/>
          <w:szCs w:val="24"/>
        </w:rPr>
        <w:t>条関係）</w:t>
      </w:r>
    </w:p>
    <w:p w14:paraId="1F53342C" w14:textId="77777777" w:rsidR="00EF7606" w:rsidRPr="00CF5753" w:rsidRDefault="00EF7606" w:rsidP="00EF7606">
      <w:pPr>
        <w:jc w:val="right"/>
        <w:rPr>
          <w:sz w:val="24"/>
          <w:szCs w:val="24"/>
        </w:rPr>
      </w:pPr>
      <w:r w:rsidRPr="00CF5753">
        <w:rPr>
          <w:rFonts w:hint="eastAsia"/>
          <w:sz w:val="24"/>
          <w:szCs w:val="24"/>
        </w:rPr>
        <w:t>年　　月　　日</w:t>
      </w:r>
    </w:p>
    <w:p w14:paraId="56054FE7" w14:textId="77777777" w:rsidR="00240A87" w:rsidRPr="00CF5753" w:rsidRDefault="00240A87" w:rsidP="00EF7606">
      <w:pPr>
        <w:jc w:val="right"/>
        <w:rPr>
          <w:sz w:val="24"/>
          <w:szCs w:val="24"/>
        </w:rPr>
      </w:pPr>
    </w:p>
    <w:p w14:paraId="24D73B8B" w14:textId="77777777" w:rsidR="00240A87" w:rsidRPr="00CF5753" w:rsidRDefault="00240A87" w:rsidP="00240A87">
      <w:pPr>
        <w:jc w:val="center"/>
        <w:rPr>
          <w:sz w:val="24"/>
          <w:szCs w:val="24"/>
        </w:rPr>
      </w:pPr>
      <w:r w:rsidRPr="00CF5753">
        <w:rPr>
          <w:rFonts w:hint="eastAsia"/>
          <w:sz w:val="24"/>
          <w:szCs w:val="24"/>
        </w:rPr>
        <w:t>世田谷区がけ地近接等危険住宅移転事業補助金交付申請書</w:t>
      </w:r>
    </w:p>
    <w:p w14:paraId="7014092D" w14:textId="77777777" w:rsidR="00EF7606" w:rsidRPr="00CF5753" w:rsidRDefault="00EF7606" w:rsidP="00EF7606">
      <w:pPr>
        <w:jc w:val="right"/>
        <w:rPr>
          <w:sz w:val="24"/>
          <w:szCs w:val="24"/>
        </w:rPr>
      </w:pPr>
    </w:p>
    <w:p w14:paraId="4BB100B4" w14:textId="77777777" w:rsidR="00EF7606" w:rsidRPr="00CF5753" w:rsidRDefault="00EF7606" w:rsidP="00EF7606">
      <w:pPr>
        <w:jc w:val="left"/>
        <w:rPr>
          <w:sz w:val="24"/>
          <w:szCs w:val="24"/>
        </w:rPr>
      </w:pPr>
      <w:r w:rsidRPr="00CF5753">
        <w:rPr>
          <w:rFonts w:hint="eastAsia"/>
          <w:sz w:val="24"/>
          <w:szCs w:val="24"/>
        </w:rPr>
        <w:t>世田谷区長</w:t>
      </w:r>
      <w:r w:rsidR="009A3E51" w:rsidRPr="00CF5753">
        <w:rPr>
          <w:rFonts w:hint="eastAsia"/>
          <w:sz w:val="24"/>
          <w:szCs w:val="24"/>
        </w:rPr>
        <w:t xml:space="preserve">　あて</w:t>
      </w:r>
    </w:p>
    <w:p w14:paraId="6074CEE2" w14:textId="77777777" w:rsidR="00EF7606" w:rsidRPr="00CF5753" w:rsidRDefault="00EF7606" w:rsidP="00EF7606">
      <w:pPr>
        <w:ind w:firstLineChars="2100" w:firstLine="5040"/>
        <w:jc w:val="left"/>
        <w:rPr>
          <w:sz w:val="24"/>
          <w:szCs w:val="24"/>
        </w:rPr>
      </w:pPr>
      <w:r w:rsidRPr="00CF5753">
        <w:rPr>
          <w:rFonts w:hint="eastAsia"/>
          <w:sz w:val="24"/>
          <w:szCs w:val="24"/>
        </w:rPr>
        <w:t>申請者　住所</w:t>
      </w:r>
    </w:p>
    <w:p w14:paraId="7C31979A" w14:textId="1382297A" w:rsidR="00EF7606" w:rsidRPr="00CF5753" w:rsidRDefault="00EF7606" w:rsidP="00EF7606">
      <w:pPr>
        <w:ind w:firstLineChars="2500" w:firstLine="6000"/>
        <w:jc w:val="left"/>
        <w:rPr>
          <w:sz w:val="24"/>
          <w:szCs w:val="24"/>
        </w:rPr>
      </w:pPr>
      <w:r w:rsidRPr="00CF5753">
        <w:rPr>
          <w:rFonts w:hint="eastAsia"/>
          <w:sz w:val="24"/>
          <w:szCs w:val="24"/>
        </w:rPr>
        <w:t xml:space="preserve">氏名　　　　　　　　　　　　</w:t>
      </w:r>
    </w:p>
    <w:p w14:paraId="6D239355" w14:textId="77777777" w:rsidR="002E6E03" w:rsidRPr="00CF5753" w:rsidRDefault="002E6E03" w:rsidP="00EF7606">
      <w:pPr>
        <w:jc w:val="center"/>
        <w:rPr>
          <w:sz w:val="24"/>
          <w:szCs w:val="24"/>
        </w:rPr>
      </w:pPr>
    </w:p>
    <w:p w14:paraId="08D817F2" w14:textId="77777777" w:rsidR="00EF7606" w:rsidRPr="00CF5753" w:rsidRDefault="00EF7606" w:rsidP="00EF7606">
      <w:pPr>
        <w:jc w:val="left"/>
        <w:rPr>
          <w:sz w:val="24"/>
          <w:szCs w:val="24"/>
        </w:rPr>
      </w:pPr>
      <w:r w:rsidRPr="00CF5753">
        <w:rPr>
          <w:rFonts w:hint="eastAsia"/>
          <w:sz w:val="24"/>
          <w:szCs w:val="24"/>
        </w:rPr>
        <w:t xml:space="preserve">　世田谷区がけ地近接等危険住宅移転補助事業について、補助金の交付を受けたいので、次の関係書類を添えて申請します。</w:t>
      </w:r>
    </w:p>
    <w:p w14:paraId="6FE1010D" w14:textId="3C821880" w:rsidR="00EF7606" w:rsidRPr="00CF5753" w:rsidRDefault="00EF7606" w:rsidP="007964E2">
      <w:pPr>
        <w:pStyle w:val="a3"/>
      </w:pPr>
      <w:r w:rsidRPr="00CF5753">
        <w:rPr>
          <w:rFonts w:hint="eastAsia"/>
        </w:rPr>
        <w:t>記</w:t>
      </w:r>
    </w:p>
    <w:p w14:paraId="25F23D45" w14:textId="076680F8" w:rsidR="00EF7606" w:rsidRPr="00CF5753" w:rsidRDefault="00EF7606" w:rsidP="00EF7606">
      <w:pPr>
        <w:rPr>
          <w:rFonts w:asciiTheme="minorEastAsia" w:hAnsiTheme="minorEastAsia"/>
          <w:sz w:val="24"/>
          <w:szCs w:val="24"/>
        </w:rPr>
      </w:pPr>
      <w:r w:rsidRPr="00CF5753">
        <w:rPr>
          <w:rFonts w:asciiTheme="minorEastAsia" w:hAnsiTheme="minorEastAsia" w:hint="eastAsia"/>
          <w:sz w:val="24"/>
          <w:szCs w:val="24"/>
        </w:rPr>
        <w:t>１　交付申請額</w:t>
      </w:r>
      <w:r w:rsidR="007964E2" w:rsidRPr="00CF5753">
        <w:rPr>
          <w:rFonts w:asciiTheme="minorEastAsia" w:hAnsiTheme="minorEastAsia" w:hint="eastAsia"/>
          <w:sz w:val="24"/>
          <w:szCs w:val="24"/>
        </w:rPr>
        <w:t>（１，０００円未満切り捨て）</w:t>
      </w:r>
    </w:p>
    <w:p w14:paraId="5925491F" w14:textId="77777777" w:rsidR="00EF7606" w:rsidRPr="00CF5753" w:rsidRDefault="00EF7606" w:rsidP="00EF7606">
      <w:pPr>
        <w:rPr>
          <w:rFonts w:asciiTheme="minorEastAsia" w:hAnsiTheme="minorEastAsia"/>
          <w:sz w:val="24"/>
          <w:szCs w:val="24"/>
        </w:rPr>
      </w:pPr>
      <w:r w:rsidRPr="00CF5753">
        <w:rPr>
          <w:rFonts w:asciiTheme="minorEastAsia" w:hAnsiTheme="minorEastAsia" w:hint="eastAsia"/>
          <w:sz w:val="24"/>
          <w:szCs w:val="24"/>
        </w:rPr>
        <w:t xml:space="preserve">　　　　　　　　　　　　　　　　円</w:t>
      </w:r>
    </w:p>
    <w:p w14:paraId="067307ED" w14:textId="77777777" w:rsidR="00EF7606" w:rsidRPr="00CF5753" w:rsidRDefault="00EF7606" w:rsidP="00EF7606">
      <w:pPr>
        <w:rPr>
          <w:rFonts w:asciiTheme="minorEastAsia" w:hAnsiTheme="minorEastAsia"/>
          <w:sz w:val="24"/>
          <w:szCs w:val="24"/>
        </w:rPr>
      </w:pPr>
    </w:p>
    <w:p w14:paraId="0603C487" w14:textId="77777777" w:rsidR="00EF7606" w:rsidRPr="00CF5753" w:rsidRDefault="00EF7606" w:rsidP="00EF7606">
      <w:pPr>
        <w:rPr>
          <w:rFonts w:asciiTheme="minorEastAsia" w:hAnsiTheme="minorEastAsia"/>
          <w:sz w:val="24"/>
          <w:szCs w:val="24"/>
        </w:rPr>
      </w:pPr>
      <w:r w:rsidRPr="00CF5753">
        <w:rPr>
          <w:rFonts w:asciiTheme="minorEastAsia" w:hAnsiTheme="minorEastAsia" w:hint="eastAsia"/>
          <w:sz w:val="24"/>
          <w:szCs w:val="24"/>
        </w:rPr>
        <w:t>２　交付申請額の算出方法等</w:t>
      </w:r>
    </w:p>
    <w:tbl>
      <w:tblPr>
        <w:tblStyle w:val="a7"/>
        <w:tblW w:w="0" w:type="auto"/>
        <w:tblLook w:val="04A0" w:firstRow="1" w:lastRow="0" w:firstColumn="1" w:lastColumn="0" w:noHBand="0" w:noVBand="1"/>
      </w:tblPr>
      <w:tblGrid>
        <w:gridCol w:w="675"/>
        <w:gridCol w:w="851"/>
        <w:gridCol w:w="5670"/>
        <w:gridCol w:w="2748"/>
      </w:tblGrid>
      <w:tr w:rsidR="00CF5753" w:rsidRPr="00CF5753" w14:paraId="1CE52D4E" w14:textId="77777777" w:rsidTr="00A315B8">
        <w:trPr>
          <w:trHeight w:hRule="exact" w:val="454"/>
        </w:trPr>
        <w:tc>
          <w:tcPr>
            <w:tcW w:w="1526" w:type="dxa"/>
            <w:gridSpan w:val="2"/>
            <w:vMerge w:val="restart"/>
            <w:vAlign w:val="center"/>
          </w:tcPr>
          <w:p w14:paraId="59970FB6" w14:textId="77777777" w:rsidR="006D55EA" w:rsidRPr="00CF5753" w:rsidRDefault="006D55EA" w:rsidP="006D55EA">
            <w:pPr>
              <w:jc w:val="center"/>
              <w:rPr>
                <w:rFonts w:asciiTheme="minorEastAsia" w:hAnsiTheme="minorEastAsia"/>
                <w:sz w:val="24"/>
                <w:szCs w:val="24"/>
              </w:rPr>
            </w:pPr>
            <w:r w:rsidRPr="00CF5753">
              <w:rPr>
                <w:rFonts w:asciiTheme="minorEastAsia" w:hAnsiTheme="minorEastAsia" w:hint="eastAsia"/>
                <w:sz w:val="24"/>
                <w:szCs w:val="24"/>
              </w:rPr>
              <w:t>除却費</w:t>
            </w:r>
          </w:p>
        </w:tc>
        <w:tc>
          <w:tcPr>
            <w:tcW w:w="5670" w:type="dxa"/>
            <w:vAlign w:val="center"/>
          </w:tcPr>
          <w:p w14:paraId="13429A74" w14:textId="77777777" w:rsidR="006D55EA" w:rsidRPr="00CF5753" w:rsidRDefault="006D55EA" w:rsidP="006D55EA">
            <w:pPr>
              <w:rPr>
                <w:rFonts w:asciiTheme="minorEastAsia" w:hAnsiTheme="minorEastAsia"/>
                <w:sz w:val="24"/>
                <w:szCs w:val="24"/>
              </w:rPr>
            </w:pPr>
            <w:r w:rsidRPr="00CF5753">
              <w:rPr>
                <w:rFonts w:asciiTheme="minorEastAsia" w:hAnsiTheme="minorEastAsia" w:hint="eastAsia"/>
                <w:sz w:val="24"/>
                <w:szCs w:val="24"/>
              </w:rPr>
              <w:t>補助対象経費の額</w:t>
            </w:r>
            <w:r w:rsidR="00616F2B" w:rsidRPr="00CF5753">
              <w:rPr>
                <w:rFonts w:asciiTheme="minorEastAsia" w:hAnsiTheme="minorEastAsia" w:hint="eastAsia"/>
                <w:sz w:val="24"/>
                <w:szCs w:val="24"/>
              </w:rPr>
              <w:t>（ア）</w:t>
            </w:r>
          </w:p>
        </w:tc>
        <w:tc>
          <w:tcPr>
            <w:tcW w:w="2748" w:type="dxa"/>
            <w:vAlign w:val="center"/>
          </w:tcPr>
          <w:p w14:paraId="7D2C05BD" w14:textId="77777777" w:rsidR="006D55EA" w:rsidRPr="00CF5753" w:rsidRDefault="006D55EA" w:rsidP="006D55EA">
            <w:pPr>
              <w:jc w:val="right"/>
              <w:rPr>
                <w:rFonts w:asciiTheme="minorEastAsia" w:hAnsiTheme="minorEastAsia"/>
                <w:sz w:val="24"/>
                <w:szCs w:val="24"/>
              </w:rPr>
            </w:pPr>
            <w:r w:rsidRPr="00CF5753">
              <w:rPr>
                <w:rFonts w:asciiTheme="minorEastAsia" w:hAnsiTheme="minorEastAsia" w:hint="eastAsia"/>
                <w:sz w:val="24"/>
                <w:szCs w:val="24"/>
              </w:rPr>
              <w:t>円</w:t>
            </w:r>
          </w:p>
        </w:tc>
      </w:tr>
      <w:tr w:rsidR="00CF5753" w:rsidRPr="00CF5753" w14:paraId="516AD1D2" w14:textId="77777777" w:rsidTr="00A315B8">
        <w:trPr>
          <w:trHeight w:hRule="exact" w:val="454"/>
        </w:trPr>
        <w:tc>
          <w:tcPr>
            <w:tcW w:w="1526" w:type="dxa"/>
            <w:gridSpan w:val="2"/>
            <w:vMerge/>
            <w:vAlign w:val="center"/>
          </w:tcPr>
          <w:p w14:paraId="1F07D6BD" w14:textId="77777777" w:rsidR="004428CE" w:rsidRPr="00CF5753" w:rsidRDefault="004428CE" w:rsidP="004428CE">
            <w:pPr>
              <w:jc w:val="center"/>
              <w:rPr>
                <w:rFonts w:asciiTheme="minorEastAsia" w:hAnsiTheme="minorEastAsia"/>
                <w:sz w:val="24"/>
                <w:szCs w:val="24"/>
              </w:rPr>
            </w:pPr>
          </w:p>
        </w:tc>
        <w:tc>
          <w:tcPr>
            <w:tcW w:w="5670" w:type="dxa"/>
            <w:vAlign w:val="center"/>
          </w:tcPr>
          <w:p w14:paraId="0AC5DC7E" w14:textId="77777777" w:rsidR="004428CE" w:rsidRPr="00CF5753" w:rsidRDefault="004428CE" w:rsidP="004428CE">
            <w:pPr>
              <w:rPr>
                <w:rFonts w:asciiTheme="minorEastAsia" w:hAnsiTheme="minorEastAsia"/>
                <w:sz w:val="24"/>
                <w:szCs w:val="24"/>
              </w:rPr>
            </w:pPr>
            <w:r w:rsidRPr="00CF5753">
              <w:rPr>
                <w:rFonts w:asciiTheme="minorEastAsia" w:hAnsiTheme="minorEastAsia" w:hint="eastAsia"/>
                <w:sz w:val="24"/>
                <w:szCs w:val="24"/>
              </w:rPr>
              <w:t>補助対象経費の上限額（イ）</w:t>
            </w:r>
            <w:r w:rsidR="00A315B8" w:rsidRPr="00CF5753">
              <w:rPr>
                <w:rFonts w:asciiTheme="minorEastAsia" w:hAnsiTheme="minorEastAsia" w:hint="eastAsia"/>
                <w:sz w:val="24"/>
                <w:szCs w:val="24"/>
              </w:rPr>
              <w:t>（</w:t>
            </w:r>
            <w:r w:rsidR="002512F3" w:rsidRPr="00CF5753">
              <w:rPr>
                <w:rFonts w:asciiTheme="minorEastAsia" w:hAnsiTheme="minorEastAsia" w:hint="eastAsia"/>
                <w:sz w:val="24"/>
                <w:szCs w:val="24"/>
              </w:rPr>
              <w:t>上限単価</w:t>
            </w:r>
            <w:r w:rsidR="00A315B8" w:rsidRPr="00CF5753">
              <w:rPr>
                <w:rFonts w:asciiTheme="minorEastAsia" w:hAnsiTheme="minorEastAsia" w:hint="eastAsia"/>
                <w:sz w:val="24"/>
                <w:szCs w:val="24"/>
              </w:rPr>
              <w:t>×延べ面積）</w:t>
            </w:r>
          </w:p>
        </w:tc>
        <w:tc>
          <w:tcPr>
            <w:tcW w:w="2748" w:type="dxa"/>
            <w:vAlign w:val="center"/>
          </w:tcPr>
          <w:p w14:paraId="63A87A5B" w14:textId="77777777" w:rsidR="004428CE" w:rsidRPr="00CF5753" w:rsidRDefault="004428CE" w:rsidP="004428CE">
            <w:pPr>
              <w:jc w:val="right"/>
              <w:rPr>
                <w:rFonts w:asciiTheme="minorEastAsia" w:hAnsiTheme="minorEastAsia"/>
                <w:sz w:val="24"/>
                <w:szCs w:val="24"/>
              </w:rPr>
            </w:pPr>
            <w:r w:rsidRPr="00CF5753">
              <w:rPr>
                <w:rFonts w:asciiTheme="minorEastAsia" w:hAnsiTheme="minorEastAsia" w:hint="eastAsia"/>
                <w:sz w:val="24"/>
                <w:szCs w:val="24"/>
              </w:rPr>
              <w:t>円</w:t>
            </w:r>
          </w:p>
        </w:tc>
      </w:tr>
      <w:tr w:rsidR="00CF5753" w:rsidRPr="00CF5753" w14:paraId="740691DC" w14:textId="77777777" w:rsidTr="00A315B8">
        <w:trPr>
          <w:trHeight w:hRule="exact" w:val="454"/>
        </w:trPr>
        <w:tc>
          <w:tcPr>
            <w:tcW w:w="1526" w:type="dxa"/>
            <w:gridSpan w:val="2"/>
            <w:vMerge/>
            <w:vAlign w:val="center"/>
          </w:tcPr>
          <w:p w14:paraId="0A003A30" w14:textId="77777777" w:rsidR="004428CE" w:rsidRPr="00CF5753" w:rsidRDefault="004428CE" w:rsidP="004428CE">
            <w:pPr>
              <w:jc w:val="center"/>
              <w:rPr>
                <w:rFonts w:asciiTheme="minorEastAsia" w:hAnsiTheme="minorEastAsia"/>
                <w:sz w:val="24"/>
                <w:szCs w:val="24"/>
              </w:rPr>
            </w:pPr>
          </w:p>
        </w:tc>
        <w:tc>
          <w:tcPr>
            <w:tcW w:w="5670" w:type="dxa"/>
            <w:vAlign w:val="center"/>
          </w:tcPr>
          <w:p w14:paraId="45C4EF32" w14:textId="77777777" w:rsidR="004428CE" w:rsidRPr="00CF5753" w:rsidRDefault="004428CE" w:rsidP="004428CE">
            <w:pPr>
              <w:rPr>
                <w:rFonts w:asciiTheme="minorEastAsia" w:hAnsiTheme="minorEastAsia"/>
                <w:sz w:val="24"/>
                <w:szCs w:val="24"/>
              </w:rPr>
            </w:pPr>
            <w:r w:rsidRPr="00CF5753">
              <w:rPr>
                <w:rFonts w:asciiTheme="minorEastAsia" w:hAnsiTheme="minorEastAsia" w:hint="eastAsia"/>
                <w:sz w:val="24"/>
                <w:szCs w:val="24"/>
              </w:rPr>
              <w:t>申請額（ウ：上記ア、イのいずれか小さい額）</w:t>
            </w:r>
          </w:p>
        </w:tc>
        <w:tc>
          <w:tcPr>
            <w:tcW w:w="2748" w:type="dxa"/>
            <w:vAlign w:val="center"/>
          </w:tcPr>
          <w:p w14:paraId="2F192E00" w14:textId="77777777" w:rsidR="004428CE" w:rsidRPr="00CF5753" w:rsidRDefault="004428CE" w:rsidP="004428CE">
            <w:pPr>
              <w:jc w:val="right"/>
              <w:rPr>
                <w:rFonts w:asciiTheme="minorEastAsia" w:hAnsiTheme="minorEastAsia"/>
                <w:sz w:val="24"/>
                <w:szCs w:val="24"/>
              </w:rPr>
            </w:pPr>
            <w:r w:rsidRPr="00CF5753">
              <w:rPr>
                <w:rFonts w:asciiTheme="minorEastAsia" w:hAnsiTheme="minorEastAsia" w:hint="eastAsia"/>
                <w:sz w:val="24"/>
                <w:szCs w:val="24"/>
              </w:rPr>
              <w:t>円</w:t>
            </w:r>
          </w:p>
        </w:tc>
      </w:tr>
      <w:tr w:rsidR="00CF5753" w:rsidRPr="00CF5753" w14:paraId="2D2C5F15" w14:textId="77777777" w:rsidTr="00A315B8">
        <w:trPr>
          <w:trHeight w:hRule="exact" w:val="454"/>
        </w:trPr>
        <w:tc>
          <w:tcPr>
            <w:tcW w:w="1526" w:type="dxa"/>
            <w:gridSpan w:val="2"/>
            <w:vMerge w:val="restart"/>
            <w:vAlign w:val="center"/>
          </w:tcPr>
          <w:p w14:paraId="3B169949" w14:textId="77777777" w:rsidR="002512F3" w:rsidRPr="00CF5753" w:rsidRDefault="002512F3" w:rsidP="002512F3">
            <w:pPr>
              <w:jc w:val="center"/>
              <w:rPr>
                <w:rFonts w:asciiTheme="minorEastAsia" w:hAnsiTheme="minorEastAsia"/>
                <w:sz w:val="24"/>
                <w:szCs w:val="24"/>
              </w:rPr>
            </w:pPr>
            <w:r w:rsidRPr="00CF5753">
              <w:rPr>
                <w:rFonts w:asciiTheme="minorEastAsia" w:hAnsiTheme="minorEastAsia" w:hint="eastAsia"/>
                <w:sz w:val="24"/>
                <w:szCs w:val="24"/>
              </w:rPr>
              <w:t>引越費用等</w:t>
            </w:r>
          </w:p>
        </w:tc>
        <w:tc>
          <w:tcPr>
            <w:tcW w:w="5670" w:type="dxa"/>
            <w:vAlign w:val="center"/>
          </w:tcPr>
          <w:p w14:paraId="6D0362CE" w14:textId="77777777" w:rsidR="002512F3" w:rsidRPr="00CF5753" w:rsidRDefault="002512F3" w:rsidP="002512F3">
            <w:pPr>
              <w:rPr>
                <w:rFonts w:asciiTheme="minorEastAsia" w:hAnsiTheme="minorEastAsia"/>
                <w:sz w:val="24"/>
                <w:szCs w:val="24"/>
              </w:rPr>
            </w:pPr>
            <w:r w:rsidRPr="00CF5753">
              <w:rPr>
                <w:rFonts w:asciiTheme="minorEastAsia" w:hAnsiTheme="minorEastAsia" w:hint="eastAsia"/>
                <w:sz w:val="24"/>
                <w:szCs w:val="24"/>
              </w:rPr>
              <w:t>補助対象経費の額（</w:t>
            </w:r>
            <w:r w:rsidR="00A315B8" w:rsidRPr="00CF5753">
              <w:rPr>
                <w:rFonts w:asciiTheme="minorEastAsia" w:hAnsiTheme="minorEastAsia" w:hint="eastAsia"/>
                <w:sz w:val="24"/>
                <w:szCs w:val="24"/>
              </w:rPr>
              <w:t>エ</w:t>
            </w:r>
            <w:r w:rsidRPr="00CF5753">
              <w:rPr>
                <w:rFonts w:asciiTheme="minorEastAsia" w:hAnsiTheme="minorEastAsia" w:hint="eastAsia"/>
                <w:sz w:val="24"/>
                <w:szCs w:val="24"/>
              </w:rPr>
              <w:t>）</w:t>
            </w:r>
          </w:p>
        </w:tc>
        <w:tc>
          <w:tcPr>
            <w:tcW w:w="2748" w:type="dxa"/>
            <w:vAlign w:val="center"/>
          </w:tcPr>
          <w:p w14:paraId="35F25825" w14:textId="77777777" w:rsidR="002512F3" w:rsidRPr="00CF5753" w:rsidRDefault="002512F3" w:rsidP="002512F3">
            <w:pPr>
              <w:jc w:val="right"/>
              <w:rPr>
                <w:rFonts w:asciiTheme="minorEastAsia" w:hAnsiTheme="minorEastAsia"/>
                <w:sz w:val="24"/>
                <w:szCs w:val="24"/>
              </w:rPr>
            </w:pPr>
            <w:r w:rsidRPr="00CF5753">
              <w:rPr>
                <w:rFonts w:asciiTheme="minorEastAsia" w:hAnsiTheme="minorEastAsia" w:hint="eastAsia"/>
                <w:sz w:val="24"/>
                <w:szCs w:val="24"/>
              </w:rPr>
              <w:t>円</w:t>
            </w:r>
          </w:p>
        </w:tc>
      </w:tr>
      <w:tr w:rsidR="00CF5753" w:rsidRPr="00CF5753" w14:paraId="07289F57" w14:textId="77777777" w:rsidTr="00A315B8">
        <w:trPr>
          <w:trHeight w:hRule="exact" w:val="454"/>
        </w:trPr>
        <w:tc>
          <w:tcPr>
            <w:tcW w:w="1526" w:type="dxa"/>
            <w:gridSpan w:val="2"/>
            <w:vMerge/>
            <w:vAlign w:val="center"/>
          </w:tcPr>
          <w:p w14:paraId="1A4861BA" w14:textId="77777777" w:rsidR="002512F3" w:rsidRPr="00CF5753" w:rsidRDefault="002512F3" w:rsidP="002512F3">
            <w:pPr>
              <w:jc w:val="center"/>
              <w:rPr>
                <w:rFonts w:asciiTheme="minorEastAsia" w:hAnsiTheme="minorEastAsia"/>
                <w:sz w:val="24"/>
                <w:szCs w:val="24"/>
              </w:rPr>
            </w:pPr>
          </w:p>
        </w:tc>
        <w:tc>
          <w:tcPr>
            <w:tcW w:w="5670" w:type="dxa"/>
            <w:vAlign w:val="center"/>
          </w:tcPr>
          <w:p w14:paraId="65D9DFC7" w14:textId="77777777" w:rsidR="002512F3" w:rsidRPr="00CF5753" w:rsidRDefault="002512F3" w:rsidP="002512F3">
            <w:pPr>
              <w:rPr>
                <w:rFonts w:asciiTheme="minorEastAsia" w:hAnsiTheme="minorEastAsia"/>
                <w:sz w:val="24"/>
                <w:szCs w:val="24"/>
              </w:rPr>
            </w:pPr>
            <w:r w:rsidRPr="00CF5753">
              <w:rPr>
                <w:rFonts w:asciiTheme="minorEastAsia" w:hAnsiTheme="minorEastAsia" w:hint="eastAsia"/>
                <w:sz w:val="24"/>
                <w:szCs w:val="24"/>
              </w:rPr>
              <w:t>補助対象経費の上限額（</w:t>
            </w:r>
            <w:r w:rsidR="00A315B8" w:rsidRPr="00CF5753">
              <w:rPr>
                <w:rFonts w:asciiTheme="minorEastAsia" w:hAnsiTheme="minorEastAsia" w:hint="eastAsia"/>
                <w:sz w:val="24"/>
                <w:szCs w:val="24"/>
              </w:rPr>
              <w:t>オ</w:t>
            </w:r>
            <w:r w:rsidRPr="00CF5753">
              <w:rPr>
                <w:rFonts w:asciiTheme="minorEastAsia" w:hAnsiTheme="minorEastAsia" w:hint="eastAsia"/>
                <w:sz w:val="24"/>
                <w:szCs w:val="24"/>
              </w:rPr>
              <w:t>）</w:t>
            </w:r>
          </w:p>
        </w:tc>
        <w:tc>
          <w:tcPr>
            <w:tcW w:w="2748" w:type="dxa"/>
            <w:vAlign w:val="center"/>
          </w:tcPr>
          <w:p w14:paraId="726AD2DF" w14:textId="77777777" w:rsidR="002512F3" w:rsidRPr="00CF5753" w:rsidRDefault="002512F3" w:rsidP="002512F3">
            <w:pPr>
              <w:jc w:val="right"/>
              <w:rPr>
                <w:rFonts w:asciiTheme="minorEastAsia" w:hAnsiTheme="minorEastAsia"/>
                <w:sz w:val="24"/>
                <w:szCs w:val="24"/>
              </w:rPr>
            </w:pPr>
            <w:r w:rsidRPr="00CF5753">
              <w:rPr>
                <w:rFonts w:asciiTheme="minorEastAsia" w:hAnsiTheme="minorEastAsia" w:hint="eastAsia"/>
                <w:sz w:val="24"/>
                <w:szCs w:val="24"/>
              </w:rPr>
              <w:t>９７５，０００円</w:t>
            </w:r>
          </w:p>
        </w:tc>
      </w:tr>
      <w:tr w:rsidR="00CF5753" w:rsidRPr="00CF5753" w14:paraId="37B00A0F" w14:textId="77777777" w:rsidTr="00A315B8">
        <w:trPr>
          <w:trHeight w:hRule="exact" w:val="454"/>
        </w:trPr>
        <w:tc>
          <w:tcPr>
            <w:tcW w:w="1526" w:type="dxa"/>
            <w:gridSpan w:val="2"/>
            <w:vMerge/>
            <w:vAlign w:val="center"/>
          </w:tcPr>
          <w:p w14:paraId="3C75767E" w14:textId="77777777" w:rsidR="002512F3" w:rsidRPr="00CF5753" w:rsidRDefault="002512F3" w:rsidP="002512F3">
            <w:pPr>
              <w:jc w:val="center"/>
              <w:rPr>
                <w:rFonts w:asciiTheme="minorEastAsia" w:hAnsiTheme="minorEastAsia"/>
                <w:sz w:val="24"/>
                <w:szCs w:val="24"/>
              </w:rPr>
            </w:pPr>
          </w:p>
        </w:tc>
        <w:tc>
          <w:tcPr>
            <w:tcW w:w="5670" w:type="dxa"/>
            <w:vAlign w:val="center"/>
          </w:tcPr>
          <w:p w14:paraId="014F87DC" w14:textId="77777777" w:rsidR="002512F3" w:rsidRPr="00CF5753" w:rsidRDefault="002512F3" w:rsidP="002512F3">
            <w:pPr>
              <w:rPr>
                <w:rFonts w:asciiTheme="minorEastAsia" w:hAnsiTheme="minorEastAsia"/>
                <w:sz w:val="24"/>
                <w:szCs w:val="24"/>
              </w:rPr>
            </w:pPr>
            <w:r w:rsidRPr="00CF5753">
              <w:rPr>
                <w:rFonts w:asciiTheme="minorEastAsia" w:hAnsiTheme="minorEastAsia" w:hint="eastAsia"/>
                <w:sz w:val="24"/>
                <w:szCs w:val="24"/>
              </w:rPr>
              <w:t>申請額（</w:t>
            </w:r>
            <w:r w:rsidR="00A315B8" w:rsidRPr="00CF5753">
              <w:rPr>
                <w:rFonts w:asciiTheme="minorEastAsia" w:hAnsiTheme="minorEastAsia" w:hint="eastAsia"/>
                <w:sz w:val="24"/>
                <w:szCs w:val="24"/>
              </w:rPr>
              <w:t>カ</w:t>
            </w:r>
            <w:r w:rsidRPr="00CF5753">
              <w:rPr>
                <w:rFonts w:asciiTheme="minorEastAsia" w:hAnsiTheme="minorEastAsia" w:hint="eastAsia"/>
                <w:sz w:val="24"/>
                <w:szCs w:val="24"/>
              </w:rPr>
              <w:t>：上記</w:t>
            </w:r>
            <w:r w:rsidR="00A315B8" w:rsidRPr="00CF5753">
              <w:rPr>
                <w:rFonts w:asciiTheme="minorEastAsia" w:hAnsiTheme="minorEastAsia" w:hint="eastAsia"/>
                <w:sz w:val="24"/>
                <w:szCs w:val="24"/>
              </w:rPr>
              <w:t>エ</w:t>
            </w:r>
            <w:r w:rsidRPr="00CF5753">
              <w:rPr>
                <w:rFonts w:asciiTheme="minorEastAsia" w:hAnsiTheme="minorEastAsia" w:hint="eastAsia"/>
                <w:sz w:val="24"/>
                <w:szCs w:val="24"/>
              </w:rPr>
              <w:t>、</w:t>
            </w:r>
            <w:r w:rsidR="00A315B8" w:rsidRPr="00CF5753">
              <w:rPr>
                <w:rFonts w:asciiTheme="minorEastAsia" w:hAnsiTheme="minorEastAsia" w:hint="eastAsia"/>
                <w:sz w:val="24"/>
                <w:szCs w:val="24"/>
              </w:rPr>
              <w:t>オ</w:t>
            </w:r>
            <w:r w:rsidRPr="00CF5753">
              <w:rPr>
                <w:rFonts w:asciiTheme="minorEastAsia" w:hAnsiTheme="minorEastAsia" w:hint="eastAsia"/>
                <w:sz w:val="24"/>
                <w:szCs w:val="24"/>
              </w:rPr>
              <w:t>のいずれか小さい額）</w:t>
            </w:r>
          </w:p>
        </w:tc>
        <w:tc>
          <w:tcPr>
            <w:tcW w:w="2748" w:type="dxa"/>
            <w:vAlign w:val="center"/>
          </w:tcPr>
          <w:p w14:paraId="631BAC5B" w14:textId="77777777" w:rsidR="002512F3" w:rsidRPr="00CF5753" w:rsidRDefault="002512F3" w:rsidP="002512F3">
            <w:pPr>
              <w:jc w:val="right"/>
              <w:rPr>
                <w:rFonts w:asciiTheme="minorEastAsia" w:hAnsiTheme="minorEastAsia"/>
                <w:sz w:val="24"/>
                <w:szCs w:val="24"/>
              </w:rPr>
            </w:pPr>
            <w:r w:rsidRPr="00CF5753">
              <w:rPr>
                <w:rFonts w:asciiTheme="minorEastAsia" w:hAnsiTheme="minorEastAsia" w:hint="eastAsia"/>
                <w:sz w:val="24"/>
                <w:szCs w:val="24"/>
              </w:rPr>
              <w:t>円</w:t>
            </w:r>
          </w:p>
        </w:tc>
      </w:tr>
      <w:tr w:rsidR="00CF5753" w:rsidRPr="00CF5753" w14:paraId="604344DB" w14:textId="77777777" w:rsidTr="00A315B8">
        <w:trPr>
          <w:trHeight w:hRule="exact" w:val="454"/>
        </w:trPr>
        <w:tc>
          <w:tcPr>
            <w:tcW w:w="675" w:type="dxa"/>
            <w:vMerge w:val="restart"/>
            <w:textDirection w:val="tbRlV"/>
            <w:vAlign w:val="center"/>
          </w:tcPr>
          <w:p w14:paraId="777EAF12" w14:textId="77777777" w:rsidR="004428CE" w:rsidRPr="00CF5753" w:rsidRDefault="004428CE" w:rsidP="004428CE">
            <w:pPr>
              <w:ind w:left="113" w:right="113"/>
              <w:jc w:val="center"/>
              <w:rPr>
                <w:rFonts w:asciiTheme="minorEastAsia" w:hAnsiTheme="minorEastAsia"/>
                <w:sz w:val="24"/>
                <w:szCs w:val="24"/>
              </w:rPr>
            </w:pPr>
            <w:r w:rsidRPr="00CF5753">
              <w:rPr>
                <w:rFonts w:asciiTheme="minorEastAsia" w:hAnsiTheme="minorEastAsia" w:hint="eastAsia"/>
                <w:sz w:val="24"/>
                <w:szCs w:val="24"/>
              </w:rPr>
              <w:t>建物助成費</w:t>
            </w:r>
          </w:p>
        </w:tc>
        <w:tc>
          <w:tcPr>
            <w:tcW w:w="851" w:type="dxa"/>
            <w:vMerge w:val="restart"/>
            <w:vAlign w:val="center"/>
          </w:tcPr>
          <w:p w14:paraId="520F4CA2" w14:textId="77777777" w:rsidR="004428CE" w:rsidRPr="00CF5753" w:rsidRDefault="004428CE" w:rsidP="004428CE">
            <w:pPr>
              <w:jc w:val="center"/>
              <w:rPr>
                <w:rFonts w:asciiTheme="minorEastAsia" w:hAnsiTheme="minorEastAsia"/>
                <w:sz w:val="24"/>
                <w:szCs w:val="24"/>
              </w:rPr>
            </w:pPr>
            <w:r w:rsidRPr="00CF5753">
              <w:rPr>
                <w:rFonts w:asciiTheme="minorEastAsia" w:hAnsiTheme="minorEastAsia" w:hint="eastAsia"/>
                <w:sz w:val="24"/>
                <w:szCs w:val="24"/>
              </w:rPr>
              <w:t>建物</w:t>
            </w:r>
          </w:p>
        </w:tc>
        <w:tc>
          <w:tcPr>
            <w:tcW w:w="5670" w:type="dxa"/>
            <w:vAlign w:val="center"/>
          </w:tcPr>
          <w:p w14:paraId="2FFBCFE0" w14:textId="77777777" w:rsidR="004428CE" w:rsidRPr="00CF5753" w:rsidRDefault="004428CE" w:rsidP="004428CE">
            <w:pPr>
              <w:rPr>
                <w:rFonts w:asciiTheme="minorEastAsia" w:hAnsiTheme="minorEastAsia"/>
                <w:sz w:val="24"/>
                <w:szCs w:val="24"/>
              </w:rPr>
            </w:pPr>
            <w:r w:rsidRPr="00CF5753">
              <w:rPr>
                <w:rFonts w:asciiTheme="minorEastAsia" w:hAnsiTheme="minorEastAsia" w:hint="eastAsia"/>
                <w:sz w:val="24"/>
                <w:szCs w:val="24"/>
              </w:rPr>
              <w:t>補助対象経費の額（</w:t>
            </w:r>
            <w:r w:rsidR="00A315B8" w:rsidRPr="00CF5753">
              <w:rPr>
                <w:rFonts w:asciiTheme="minorEastAsia" w:hAnsiTheme="minorEastAsia" w:hint="eastAsia"/>
                <w:sz w:val="24"/>
                <w:szCs w:val="24"/>
              </w:rPr>
              <w:t>キ</w:t>
            </w:r>
            <w:r w:rsidRPr="00CF5753">
              <w:rPr>
                <w:rFonts w:asciiTheme="minorEastAsia" w:hAnsiTheme="minorEastAsia" w:hint="eastAsia"/>
                <w:sz w:val="24"/>
                <w:szCs w:val="24"/>
              </w:rPr>
              <w:t>）</w:t>
            </w:r>
          </w:p>
        </w:tc>
        <w:tc>
          <w:tcPr>
            <w:tcW w:w="2748" w:type="dxa"/>
            <w:vAlign w:val="center"/>
          </w:tcPr>
          <w:p w14:paraId="6A6282DD" w14:textId="77777777" w:rsidR="004428CE" w:rsidRPr="00CF5753" w:rsidRDefault="004428CE" w:rsidP="004428CE">
            <w:pPr>
              <w:jc w:val="right"/>
              <w:rPr>
                <w:rFonts w:asciiTheme="minorEastAsia" w:hAnsiTheme="minorEastAsia"/>
                <w:sz w:val="24"/>
                <w:szCs w:val="24"/>
              </w:rPr>
            </w:pPr>
            <w:r w:rsidRPr="00CF5753">
              <w:rPr>
                <w:rFonts w:asciiTheme="minorEastAsia" w:hAnsiTheme="minorEastAsia" w:hint="eastAsia"/>
                <w:sz w:val="24"/>
                <w:szCs w:val="24"/>
              </w:rPr>
              <w:t>円</w:t>
            </w:r>
          </w:p>
        </w:tc>
      </w:tr>
      <w:tr w:rsidR="00CF5753" w:rsidRPr="00CF5753" w14:paraId="39FE333E" w14:textId="77777777" w:rsidTr="00A315B8">
        <w:trPr>
          <w:trHeight w:hRule="exact" w:val="454"/>
        </w:trPr>
        <w:tc>
          <w:tcPr>
            <w:tcW w:w="675" w:type="dxa"/>
            <w:vMerge/>
            <w:vAlign w:val="center"/>
          </w:tcPr>
          <w:p w14:paraId="0FB566F8" w14:textId="77777777" w:rsidR="004428CE" w:rsidRPr="00CF5753" w:rsidRDefault="004428CE" w:rsidP="004428CE">
            <w:pPr>
              <w:jc w:val="center"/>
              <w:rPr>
                <w:rFonts w:asciiTheme="minorEastAsia" w:hAnsiTheme="minorEastAsia"/>
                <w:sz w:val="24"/>
                <w:szCs w:val="24"/>
              </w:rPr>
            </w:pPr>
          </w:p>
        </w:tc>
        <w:tc>
          <w:tcPr>
            <w:tcW w:w="851" w:type="dxa"/>
            <w:vMerge/>
            <w:vAlign w:val="center"/>
          </w:tcPr>
          <w:p w14:paraId="3D3BF0AA" w14:textId="77777777" w:rsidR="004428CE" w:rsidRPr="00CF5753" w:rsidRDefault="004428CE" w:rsidP="004428CE">
            <w:pPr>
              <w:jc w:val="center"/>
              <w:rPr>
                <w:rFonts w:asciiTheme="minorEastAsia" w:hAnsiTheme="minorEastAsia"/>
                <w:sz w:val="24"/>
                <w:szCs w:val="24"/>
              </w:rPr>
            </w:pPr>
          </w:p>
        </w:tc>
        <w:tc>
          <w:tcPr>
            <w:tcW w:w="5670" w:type="dxa"/>
            <w:vAlign w:val="center"/>
          </w:tcPr>
          <w:p w14:paraId="3F8C88EB" w14:textId="77777777" w:rsidR="004428CE" w:rsidRPr="00CF5753" w:rsidRDefault="004428CE" w:rsidP="004428CE">
            <w:pPr>
              <w:rPr>
                <w:rFonts w:asciiTheme="minorEastAsia" w:hAnsiTheme="minorEastAsia"/>
                <w:sz w:val="24"/>
                <w:szCs w:val="24"/>
              </w:rPr>
            </w:pPr>
            <w:r w:rsidRPr="00CF5753">
              <w:rPr>
                <w:rFonts w:asciiTheme="minorEastAsia" w:hAnsiTheme="minorEastAsia" w:hint="eastAsia"/>
                <w:sz w:val="24"/>
                <w:szCs w:val="24"/>
              </w:rPr>
              <w:t>補助対象経費の上限額（</w:t>
            </w:r>
            <w:r w:rsidR="00A315B8" w:rsidRPr="00CF5753">
              <w:rPr>
                <w:rFonts w:asciiTheme="minorEastAsia" w:hAnsiTheme="minorEastAsia" w:hint="eastAsia"/>
                <w:sz w:val="24"/>
                <w:szCs w:val="24"/>
              </w:rPr>
              <w:t>ク</w:t>
            </w:r>
            <w:r w:rsidRPr="00CF5753">
              <w:rPr>
                <w:rFonts w:asciiTheme="minorEastAsia" w:hAnsiTheme="minorEastAsia" w:hint="eastAsia"/>
                <w:sz w:val="24"/>
                <w:szCs w:val="24"/>
              </w:rPr>
              <w:t>）</w:t>
            </w:r>
          </w:p>
        </w:tc>
        <w:tc>
          <w:tcPr>
            <w:tcW w:w="2748" w:type="dxa"/>
            <w:vAlign w:val="center"/>
          </w:tcPr>
          <w:p w14:paraId="0D6D6D13" w14:textId="77777777" w:rsidR="004428CE" w:rsidRPr="00CF5753" w:rsidRDefault="004428CE" w:rsidP="004428CE">
            <w:pPr>
              <w:jc w:val="right"/>
              <w:rPr>
                <w:rFonts w:asciiTheme="minorEastAsia" w:hAnsiTheme="minorEastAsia"/>
                <w:sz w:val="24"/>
                <w:szCs w:val="24"/>
              </w:rPr>
            </w:pPr>
            <w:r w:rsidRPr="00CF5753">
              <w:rPr>
                <w:rFonts w:asciiTheme="minorEastAsia" w:hAnsiTheme="minorEastAsia" w:hint="eastAsia"/>
                <w:sz w:val="24"/>
                <w:szCs w:val="24"/>
              </w:rPr>
              <w:t>３，２５０,０００円</w:t>
            </w:r>
          </w:p>
        </w:tc>
      </w:tr>
      <w:tr w:rsidR="00CF5753" w:rsidRPr="00CF5753" w14:paraId="0BEF055F" w14:textId="77777777" w:rsidTr="00A315B8">
        <w:trPr>
          <w:trHeight w:hRule="exact" w:val="454"/>
        </w:trPr>
        <w:tc>
          <w:tcPr>
            <w:tcW w:w="675" w:type="dxa"/>
            <w:vMerge/>
            <w:vAlign w:val="center"/>
          </w:tcPr>
          <w:p w14:paraId="680093FC" w14:textId="77777777" w:rsidR="004428CE" w:rsidRPr="00CF5753" w:rsidRDefault="004428CE" w:rsidP="004428CE">
            <w:pPr>
              <w:jc w:val="center"/>
              <w:rPr>
                <w:rFonts w:asciiTheme="minorEastAsia" w:hAnsiTheme="minorEastAsia"/>
                <w:sz w:val="24"/>
                <w:szCs w:val="24"/>
              </w:rPr>
            </w:pPr>
          </w:p>
        </w:tc>
        <w:tc>
          <w:tcPr>
            <w:tcW w:w="851" w:type="dxa"/>
            <w:vMerge/>
            <w:vAlign w:val="center"/>
          </w:tcPr>
          <w:p w14:paraId="793A08CE" w14:textId="77777777" w:rsidR="004428CE" w:rsidRPr="00CF5753" w:rsidRDefault="004428CE" w:rsidP="004428CE">
            <w:pPr>
              <w:jc w:val="center"/>
              <w:rPr>
                <w:rFonts w:asciiTheme="minorEastAsia" w:hAnsiTheme="minorEastAsia"/>
                <w:sz w:val="24"/>
                <w:szCs w:val="24"/>
              </w:rPr>
            </w:pPr>
          </w:p>
        </w:tc>
        <w:tc>
          <w:tcPr>
            <w:tcW w:w="5670" w:type="dxa"/>
            <w:vAlign w:val="center"/>
          </w:tcPr>
          <w:p w14:paraId="4270B402" w14:textId="77777777" w:rsidR="004428CE" w:rsidRPr="00CF5753" w:rsidRDefault="004428CE" w:rsidP="004428CE">
            <w:pPr>
              <w:rPr>
                <w:rFonts w:asciiTheme="minorEastAsia" w:hAnsiTheme="minorEastAsia"/>
                <w:sz w:val="24"/>
                <w:szCs w:val="24"/>
              </w:rPr>
            </w:pPr>
            <w:r w:rsidRPr="00CF5753">
              <w:rPr>
                <w:rFonts w:asciiTheme="minorEastAsia" w:hAnsiTheme="minorEastAsia" w:hint="eastAsia"/>
                <w:sz w:val="24"/>
                <w:szCs w:val="24"/>
              </w:rPr>
              <w:t>申請額（</w:t>
            </w:r>
            <w:r w:rsidR="00A315B8" w:rsidRPr="00CF5753">
              <w:rPr>
                <w:rFonts w:asciiTheme="minorEastAsia" w:hAnsiTheme="minorEastAsia" w:hint="eastAsia"/>
                <w:sz w:val="24"/>
                <w:szCs w:val="24"/>
              </w:rPr>
              <w:t>ケ</w:t>
            </w:r>
            <w:r w:rsidRPr="00CF5753">
              <w:rPr>
                <w:rFonts w:asciiTheme="minorEastAsia" w:hAnsiTheme="minorEastAsia" w:hint="eastAsia"/>
                <w:sz w:val="24"/>
                <w:szCs w:val="24"/>
              </w:rPr>
              <w:t>：上記</w:t>
            </w:r>
            <w:r w:rsidR="00A315B8" w:rsidRPr="00CF5753">
              <w:rPr>
                <w:rFonts w:asciiTheme="minorEastAsia" w:hAnsiTheme="minorEastAsia" w:hint="eastAsia"/>
                <w:sz w:val="24"/>
                <w:szCs w:val="24"/>
              </w:rPr>
              <w:t>キ</w:t>
            </w:r>
            <w:r w:rsidRPr="00CF5753">
              <w:rPr>
                <w:rFonts w:asciiTheme="minorEastAsia" w:hAnsiTheme="minorEastAsia" w:hint="eastAsia"/>
                <w:sz w:val="24"/>
                <w:szCs w:val="24"/>
              </w:rPr>
              <w:t>、</w:t>
            </w:r>
            <w:r w:rsidR="00A315B8" w:rsidRPr="00CF5753">
              <w:rPr>
                <w:rFonts w:asciiTheme="minorEastAsia" w:hAnsiTheme="minorEastAsia" w:hint="eastAsia"/>
                <w:sz w:val="24"/>
                <w:szCs w:val="24"/>
              </w:rPr>
              <w:t>ク</w:t>
            </w:r>
            <w:r w:rsidRPr="00CF5753">
              <w:rPr>
                <w:rFonts w:asciiTheme="minorEastAsia" w:hAnsiTheme="minorEastAsia" w:hint="eastAsia"/>
                <w:sz w:val="24"/>
                <w:szCs w:val="24"/>
              </w:rPr>
              <w:t>のいずれか小さい額）</w:t>
            </w:r>
          </w:p>
        </w:tc>
        <w:tc>
          <w:tcPr>
            <w:tcW w:w="2748" w:type="dxa"/>
            <w:vAlign w:val="center"/>
          </w:tcPr>
          <w:p w14:paraId="78B67D3A" w14:textId="77777777" w:rsidR="004428CE" w:rsidRPr="00CF5753" w:rsidRDefault="004428CE" w:rsidP="004428CE">
            <w:pPr>
              <w:jc w:val="right"/>
              <w:rPr>
                <w:rFonts w:asciiTheme="minorEastAsia" w:hAnsiTheme="minorEastAsia"/>
                <w:sz w:val="24"/>
                <w:szCs w:val="24"/>
              </w:rPr>
            </w:pPr>
            <w:r w:rsidRPr="00CF5753">
              <w:rPr>
                <w:rFonts w:asciiTheme="minorEastAsia" w:hAnsiTheme="minorEastAsia" w:hint="eastAsia"/>
                <w:sz w:val="24"/>
                <w:szCs w:val="24"/>
              </w:rPr>
              <w:t>円</w:t>
            </w:r>
          </w:p>
        </w:tc>
      </w:tr>
      <w:tr w:rsidR="00CF5753" w:rsidRPr="00CF5753" w14:paraId="17B098B2" w14:textId="77777777" w:rsidTr="00A315B8">
        <w:trPr>
          <w:trHeight w:hRule="exact" w:val="454"/>
        </w:trPr>
        <w:tc>
          <w:tcPr>
            <w:tcW w:w="675" w:type="dxa"/>
            <w:vMerge/>
            <w:vAlign w:val="center"/>
          </w:tcPr>
          <w:p w14:paraId="6BADC52E" w14:textId="77777777" w:rsidR="004428CE" w:rsidRPr="00CF5753" w:rsidRDefault="004428CE" w:rsidP="004428CE">
            <w:pPr>
              <w:jc w:val="center"/>
              <w:rPr>
                <w:rFonts w:asciiTheme="minorEastAsia" w:hAnsiTheme="minorEastAsia"/>
                <w:sz w:val="24"/>
                <w:szCs w:val="24"/>
              </w:rPr>
            </w:pPr>
          </w:p>
        </w:tc>
        <w:tc>
          <w:tcPr>
            <w:tcW w:w="851" w:type="dxa"/>
            <w:vMerge w:val="restart"/>
            <w:vAlign w:val="center"/>
          </w:tcPr>
          <w:p w14:paraId="04727458" w14:textId="77777777" w:rsidR="004428CE" w:rsidRPr="00CF5753" w:rsidRDefault="004428CE" w:rsidP="004428CE">
            <w:pPr>
              <w:jc w:val="center"/>
              <w:rPr>
                <w:rFonts w:asciiTheme="minorEastAsia" w:hAnsiTheme="minorEastAsia"/>
                <w:sz w:val="24"/>
                <w:szCs w:val="24"/>
              </w:rPr>
            </w:pPr>
            <w:r w:rsidRPr="00CF5753">
              <w:rPr>
                <w:rFonts w:asciiTheme="minorEastAsia" w:hAnsiTheme="minorEastAsia" w:hint="eastAsia"/>
                <w:sz w:val="24"/>
                <w:szCs w:val="24"/>
              </w:rPr>
              <w:t>土地</w:t>
            </w:r>
          </w:p>
        </w:tc>
        <w:tc>
          <w:tcPr>
            <w:tcW w:w="5670" w:type="dxa"/>
            <w:vAlign w:val="center"/>
          </w:tcPr>
          <w:p w14:paraId="35E6068C" w14:textId="77777777" w:rsidR="004428CE" w:rsidRPr="00CF5753" w:rsidRDefault="004428CE" w:rsidP="004428CE">
            <w:pPr>
              <w:rPr>
                <w:rFonts w:asciiTheme="minorEastAsia" w:hAnsiTheme="minorEastAsia"/>
                <w:sz w:val="24"/>
                <w:szCs w:val="24"/>
              </w:rPr>
            </w:pPr>
            <w:r w:rsidRPr="00CF5753">
              <w:rPr>
                <w:rFonts w:asciiTheme="minorEastAsia" w:hAnsiTheme="minorEastAsia" w:hint="eastAsia"/>
                <w:sz w:val="24"/>
                <w:szCs w:val="24"/>
              </w:rPr>
              <w:t>補助対象経費の額（</w:t>
            </w:r>
            <w:r w:rsidR="00A315B8" w:rsidRPr="00CF5753">
              <w:rPr>
                <w:rFonts w:asciiTheme="minorEastAsia" w:hAnsiTheme="minorEastAsia" w:hint="eastAsia"/>
                <w:sz w:val="24"/>
                <w:szCs w:val="24"/>
              </w:rPr>
              <w:t>コ</w:t>
            </w:r>
            <w:r w:rsidRPr="00CF5753">
              <w:rPr>
                <w:rFonts w:asciiTheme="minorEastAsia" w:hAnsiTheme="minorEastAsia" w:hint="eastAsia"/>
                <w:sz w:val="24"/>
                <w:szCs w:val="24"/>
              </w:rPr>
              <w:t>）</w:t>
            </w:r>
          </w:p>
        </w:tc>
        <w:tc>
          <w:tcPr>
            <w:tcW w:w="2748" w:type="dxa"/>
            <w:vAlign w:val="center"/>
          </w:tcPr>
          <w:p w14:paraId="5495F3A3" w14:textId="77777777" w:rsidR="004428CE" w:rsidRPr="00CF5753" w:rsidRDefault="004428CE" w:rsidP="004428CE">
            <w:pPr>
              <w:jc w:val="right"/>
              <w:rPr>
                <w:rFonts w:asciiTheme="minorEastAsia" w:hAnsiTheme="minorEastAsia"/>
                <w:sz w:val="24"/>
                <w:szCs w:val="24"/>
              </w:rPr>
            </w:pPr>
            <w:r w:rsidRPr="00CF5753">
              <w:rPr>
                <w:rFonts w:asciiTheme="minorEastAsia" w:hAnsiTheme="minorEastAsia" w:hint="eastAsia"/>
                <w:sz w:val="24"/>
                <w:szCs w:val="24"/>
              </w:rPr>
              <w:t>円</w:t>
            </w:r>
          </w:p>
        </w:tc>
      </w:tr>
      <w:tr w:rsidR="00CF5753" w:rsidRPr="00CF5753" w14:paraId="26A54693" w14:textId="77777777" w:rsidTr="00A315B8">
        <w:trPr>
          <w:trHeight w:hRule="exact" w:val="454"/>
        </w:trPr>
        <w:tc>
          <w:tcPr>
            <w:tcW w:w="675" w:type="dxa"/>
            <w:vMerge/>
            <w:vAlign w:val="center"/>
          </w:tcPr>
          <w:p w14:paraId="6CDEAE64" w14:textId="77777777" w:rsidR="004428CE" w:rsidRPr="00CF5753" w:rsidRDefault="004428CE" w:rsidP="004428CE">
            <w:pPr>
              <w:jc w:val="center"/>
              <w:rPr>
                <w:rFonts w:asciiTheme="minorEastAsia" w:hAnsiTheme="minorEastAsia"/>
                <w:sz w:val="24"/>
                <w:szCs w:val="24"/>
              </w:rPr>
            </w:pPr>
          </w:p>
        </w:tc>
        <w:tc>
          <w:tcPr>
            <w:tcW w:w="851" w:type="dxa"/>
            <w:vMerge/>
            <w:vAlign w:val="center"/>
          </w:tcPr>
          <w:p w14:paraId="35D52857" w14:textId="77777777" w:rsidR="004428CE" w:rsidRPr="00CF5753" w:rsidRDefault="004428CE" w:rsidP="004428CE">
            <w:pPr>
              <w:jc w:val="center"/>
              <w:rPr>
                <w:rFonts w:asciiTheme="minorEastAsia" w:hAnsiTheme="minorEastAsia"/>
                <w:sz w:val="24"/>
                <w:szCs w:val="24"/>
              </w:rPr>
            </w:pPr>
          </w:p>
        </w:tc>
        <w:tc>
          <w:tcPr>
            <w:tcW w:w="5670" w:type="dxa"/>
            <w:vAlign w:val="center"/>
          </w:tcPr>
          <w:p w14:paraId="4D796EBE" w14:textId="77777777" w:rsidR="004428CE" w:rsidRPr="00CF5753" w:rsidRDefault="004428CE" w:rsidP="004428CE">
            <w:pPr>
              <w:rPr>
                <w:rFonts w:asciiTheme="minorEastAsia" w:hAnsiTheme="minorEastAsia"/>
                <w:sz w:val="24"/>
                <w:szCs w:val="24"/>
              </w:rPr>
            </w:pPr>
            <w:r w:rsidRPr="00CF5753">
              <w:rPr>
                <w:rFonts w:asciiTheme="minorEastAsia" w:hAnsiTheme="minorEastAsia" w:hint="eastAsia"/>
                <w:sz w:val="24"/>
                <w:szCs w:val="24"/>
              </w:rPr>
              <w:t>補助対象経費の上限額（</w:t>
            </w:r>
            <w:r w:rsidR="00A315B8" w:rsidRPr="00CF5753">
              <w:rPr>
                <w:rFonts w:asciiTheme="minorEastAsia" w:hAnsiTheme="minorEastAsia" w:hint="eastAsia"/>
                <w:sz w:val="24"/>
                <w:szCs w:val="24"/>
              </w:rPr>
              <w:t>サ</w:t>
            </w:r>
            <w:r w:rsidRPr="00CF5753">
              <w:rPr>
                <w:rFonts w:asciiTheme="minorEastAsia" w:hAnsiTheme="minorEastAsia" w:hint="eastAsia"/>
                <w:sz w:val="24"/>
                <w:szCs w:val="24"/>
              </w:rPr>
              <w:t>）</w:t>
            </w:r>
          </w:p>
        </w:tc>
        <w:tc>
          <w:tcPr>
            <w:tcW w:w="2748" w:type="dxa"/>
            <w:vAlign w:val="center"/>
          </w:tcPr>
          <w:p w14:paraId="469A4065" w14:textId="77777777" w:rsidR="004428CE" w:rsidRPr="00CF5753" w:rsidRDefault="004428CE" w:rsidP="004428CE">
            <w:pPr>
              <w:jc w:val="right"/>
              <w:rPr>
                <w:rFonts w:asciiTheme="minorEastAsia" w:hAnsiTheme="minorEastAsia"/>
                <w:sz w:val="24"/>
                <w:szCs w:val="24"/>
              </w:rPr>
            </w:pPr>
            <w:r w:rsidRPr="00CF5753">
              <w:rPr>
                <w:rFonts w:asciiTheme="minorEastAsia" w:hAnsiTheme="minorEastAsia" w:hint="eastAsia"/>
                <w:sz w:val="24"/>
                <w:szCs w:val="24"/>
              </w:rPr>
              <w:t>９６０，０００円</w:t>
            </w:r>
          </w:p>
        </w:tc>
      </w:tr>
      <w:tr w:rsidR="00CF5753" w:rsidRPr="00CF5753" w14:paraId="0EBFE461" w14:textId="77777777" w:rsidTr="00A315B8">
        <w:trPr>
          <w:trHeight w:hRule="exact" w:val="454"/>
        </w:trPr>
        <w:tc>
          <w:tcPr>
            <w:tcW w:w="675" w:type="dxa"/>
            <w:vMerge/>
            <w:vAlign w:val="center"/>
          </w:tcPr>
          <w:p w14:paraId="2D912DC0" w14:textId="77777777" w:rsidR="004428CE" w:rsidRPr="00CF5753" w:rsidRDefault="004428CE" w:rsidP="004428CE">
            <w:pPr>
              <w:jc w:val="center"/>
              <w:rPr>
                <w:rFonts w:asciiTheme="minorEastAsia" w:hAnsiTheme="minorEastAsia"/>
                <w:sz w:val="24"/>
                <w:szCs w:val="24"/>
              </w:rPr>
            </w:pPr>
          </w:p>
        </w:tc>
        <w:tc>
          <w:tcPr>
            <w:tcW w:w="851" w:type="dxa"/>
            <w:vMerge/>
            <w:vAlign w:val="center"/>
          </w:tcPr>
          <w:p w14:paraId="3594E901" w14:textId="77777777" w:rsidR="004428CE" w:rsidRPr="00CF5753" w:rsidRDefault="004428CE" w:rsidP="004428CE">
            <w:pPr>
              <w:jc w:val="center"/>
              <w:rPr>
                <w:rFonts w:asciiTheme="minorEastAsia" w:hAnsiTheme="minorEastAsia"/>
                <w:sz w:val="24"/>
                <w:szCs w:val="24"/>
              </w:rPr>
            </w:pPr>
          </w:p>
        </w:tc>
        <w:tc>
          <w:tcPr>
            <w:tcW w:w="5670" w:type="dxa"/>
            <w:vAlign w:val="center"/>
          </w:tcPr>
          <w:p w14:paraId="2CBBA56E" w14:textId="77777777" w:rsidR="004428CE" w:rsidRPr="00CF5753" w:rsidRDefault="004428CE" w:rsidP="004428CE">
            <w:pPr>
              <w:rPr>
                <w:rFonts w:asciiTheme="minorEastAsia" w:hAnsiTheme="minorEastAsia"/>
                <w:sz w:val="24"/>
                <w:szCs w:val="24"/>
              </w:rPr>
            </w:pPr>
            <w:r w:rsidRPr="00CF5753">
              <w:rPr>
                <w:rFonts w:asciiTheme="minorEastAsia" w:hAnsiTheme="minorEastAsia" w:hint="eastAsia"/>
                <w:sz w:val="24"/>
                <w:szCs w:val="24"/>
              </w:rPr>
              <w:t>申請額（</w:t>
            </w:r>
            <w:r w:rsidR="00A315B8" w:rsidRPr="00CF5753">
              <w:rPr>
                <w:rFonts w:asciiTheme="minorEastAsia" w:hAnsiTheme="minorEastAsia" w:hint="eastAsia"/>
                <w:sz w:val="24"/>
                <w:szCs w:val="24"/>
              </w:rPr>
              <w:t>シ</w:t>
            </w:r>
            <w:r w:rsidRPr="00CF5753">
              <w:rPr>
                <w:rFonts w:asciiTheme="minorEastAsia" w:hAnsiTheme="minorEastAsia" w:hint="eastAsia"/>
                <w:sz w:val="24"/>
                <w:szCs w:val="24"/>
              </w:rPr>
              <w:t>：上記</w:t>
            </w:r>
            <w:r w:rsidR="00A315B8" w:rsidRPr="00CF5753">
              <w:rPr>
                <w:rFonts w:asciiTheme="minorEastAsia" w:hAnsiTheme="minorEastAsia" w:hint="eastAsia"/>
                <w:sz w:val="24"/>
                <w:szCs w:val="24"/>
              </w:rPr>
              <w:t>コ</w:t>
            </w:r>
            <w:r w:rsidRPr="00CF5753">
              <w:rPr>
                <w:rFonts w:asciiTheme="minorEastAsia" w:hAnsiTheme="minorEastAsia" w:hint="eastAsia"/>
                <w:sz w:val="24"/>
                <w:szCs w:val="24"/>
              </w:rPr>
              <w:t>、</w:t>
            </w:r>
            <w:r w:rsidR="00A315B8" w:rsidRPr="00CF5753">
              <w:rPr>
                <w:rFonts w:asciiTheme="minorEastAsia" w:hAnsiTheme="minorEastAsia" w:hint="eastAsia"/>
                <w:sz w:val="24"/>
                <w:szCs w:val="24"/>
              </w:rPr>
              <w:t>サ</w:t>
            </w:r>
            <w:r w:rsidRPr="00CF5753">
              <w:rPr>
                <w:rFonts w:asciiTheme="minorEastAsia" w:hAnsiTheme="minorEastAsia" w:hint="eastAsia"/>
                <w:sz w:val="24"/>
                <w:szCs w:val="24"/>
              </w:rPr>
              <w:t>のいずれか小さい額）</w:t>
            </w:r>
          </w:p>
        </w:tc>
        <w:tc>
          <w:tcPr>
            <w:tcW w:w="2748" w:type="dxa"/>
            <w:vAlign w:val="center"/>
          </w:tcPr>
          <w:p w14:paraId="35C62D2D" w14:textId="77777777" w:rsidR="004428CE" w:rsidRPr="00CF5753" w:rsidRDefault="004428CE" w:rsidP="004428CE">
            <w:pPr>
              <w:jc w:val="right"/>
              <w:rPr>
                <w:rFonts w:asciiTheme="minorEastAsia" w:hAnsiTheme="minorEastAsia"/>
                <w:sz w:val="24"/>
                <w:szCs w:val="24"/>
              </w:rPr>
            </w:pPr>
            <w:r w:rsidRPr="00CF5753">
              <w:rPr>
                <w:rFonts w:asciiTheme="minorEastAsia" w:hAnsiTheme="minorEastAsia" w:hint="eastAsia"/>
                <w:sz w:val="24"/>
                <w:szCs w:val="24"/>
              </w:rPr>
              <w:t>円</w:t>
            </w:r>
          </w:p>
        </w:tc>
      </w:tr>
      <w:tr w:rsidR="00CF5753" w:rsidRPr="00CF5753" w14:paraId="35A86A88" w14:textId="77777777" w:rsidTr="00A315B8">
        <w:trPr>
          <w:trHeight w:hRule="exact" w:val="454"/>
        </w:trPr>
        <w:tc>
          <w:tcPr>
            <w:tcW w:w="675" w:type="dxa"/>
            <w:vMerge/>
            <w:vAlign w:val="center"/>
          </w:tcPr>
          <w:p w14:paraId="72A90639" w14:textId="77777777" w:rsidR="004428CE" w:rsidRPr="00CF5753" w:rsidRDefault="004428CE" w:rsidP="004428CE">
            <w:pPr>
              <w:jc w:val="center"/>
              <w:rPr>
                <w:rFonts w:asciiTheme="minorEastAsia" w:hAnsiTheme="minorEastAsia"/>
                <w:sz w:val="24"/>
                <w:szCs w:val="24"/>
              </w:rPr>
            </w:pPr>
          </w:p>
        </w:tc>
        <w:tc>
          <w:tcPr>
            <w:tcW w:w="6521" w:type="dxa"/>
            <w:gridSpan w:val="2"/>
            <w:vAlign w:val="center"/>
          </w:tcPr>
          <w:p w14:paraId="5960A042" w14:textId="77777777" w:rsidR="004428CE" w:rsidRPr="00CF5753" w:rsidRDefault="004428CE" w:rsidP="004428CE">
            <w:pPr>
              <w:rPr>
                <w:rFonts w:asciiTheme="minorEastAsia" w:hAnsiTheme="minorEastAsia"/>
                <w:sz w:val="24"/>
                <w:szCs w:val="24"/>
              </w:rPr>
            </w:pPr>
            <w:r w:rsidRPr="00CF5753">
              <w:rPr>
                <w:rFonts w:asciiTheme="minorEastAsia" w:hAnsiTheme="minorEastAsia" w:hint="eastAsia"/>
                <w:sz w:val="24"/>
                <w:szCs w:val="24"/>
              </w:rPr>
              <w:t>建物助成費の申請額の計（</w:t>
            </w:r>
            <w:r w:rsidR="00A315B8" w:rsidRPr="00CF5753">
              <w:rPr>
                <w:rFonts w:asciiTheme="minorEastAsia" w:hAnsiTheme="minorEastAsia" w:hint="eastAsia"/>
                <w:sz w:val="24"/>
                <w:szCs w:val="24"/>
              </w:rPr>
              <w:t>ス</w:t>
            </w:r>
            <w:r w:rsidRPr="00CF5753">
              <w:rPr>
                <w:rFonts w:asciiTheme="minorEastAsia" w:hAnsiTheme="minorEastAsia" w:hint="eastAsia"/>
                <w:sz w:val="24"/>
                <w:szCs w:val="24"/>
              </w:rPr>
              <w:t>＝</w:t>
            </w:r>
            <w:r w:rsidR="00A315B8" w:rsidRPr="00CF5753">
              <w:rPr>
                <w:rFonts w:asciiTheme="minorEastAsia" w:hAnsiTheme="minorEastAsia" w:hint="eastAsia"/>
                <w:sz w:val="24"/>
                <w:szCs w:val="24"/>
              </w:rPr>
              <w:t>ケ</w:t>
            </w:r>
            <w:r w:rsidRPr="00CF5753">
              <w:rPr>
                <w:rFonts w:asciiTheme="minorEastAsia" w:hAnsiTheme="minorEastAsia" w:hint="eastAsia"/>
                <w:sz w:val="24"/>
                <w:szCs w:val="24"/>
              </w:rPr>
              <w:t>＋</w:t>
            </w:r>
            <w:r w:rsidR="00A315B8" w:rsidRPr="00CF5753">
              <w:rPr>
                <w:rFonts w:asciiTheme="minorEastAsia" w:hAnsiTheme="minorEastAsia" w:hint="eastAsia"/>
                <w:sz w:val="24"/>
                <w:szCs w:val="24"/>
              </w:rPr>
              <w:t>シ</w:t>
            </w:r>
            <w:r w:rsidRPr="00CF5753">
              <w:rPr>
                <w:rFonts w:asciiTheme="minorEastAsia" w:hAnsiTheme="minorEastAsia" w:hint="eastAsia"/>
                <w:sz w:val="24"/>
                <w:szCs w:val="24"/>
              </w:rPr>
              <w:t>）</w:t>
            </w:r>
          </w:p>
        </w:tc>
        <w:tc>
          <w:tcPr>
            <w:tcW w:w="2748" w:type="dxa"/>
            <w:vAlign w:val="center"/>
          </w:tcPr>
          <w:p w14:paraId="6AF0DF03" w14:textId="77777777" w:rsidR="004428CE" w:rsidRPr="00CF5753" w:rsidRDefault="004428CE" w:rsidP="004428CE">
            <w:pPr>
              <w:jc w:val="right"/>
              <w:rPr>
                <w:rFonts w:asciiTheme="minorEastAsia" w:hAnsiTheme="minorEastAsia"/>
                <w:sz w:val="24"/>
                <w:szCs w:val="24"/>
              </w:rPr>
            </w:pPr>
            <w:r w:rsidRPr="00CF5753">
              <w:rPr>
                <w:rFonts w:asciiTheme="minorEastAsia" w:hAnsiTheme="minorEastAsia" w:hint="eastAsia"/>
                <w:sz w:val="24"/>
                <w:szCs w:val="24"/>
              </w:rPr>
              <w:t>円</w:t>
            </w:r>
          </w:p>
        </w:tc>
      </w:tr>
      <w:tr w:rsidR="00CF5753" w:rsidRPr="00CF5753" w14:paraId="5972C703" w14:textId="77777777" w:rsidTr="00A315B8">
        <w:trPr>
          <w:trHeight w:hRule="exact" w:val="454"/>
        </w:trPr>
        <w:tc>
          <w:tcPr>
            <w:tcW w:w="7196" w:type="dxa"/>
            <w:gridSpan w:val="3"/>
            <w:vAlign w:val="center"/>
          </w:tcPr>
          <w:p w14:paraId="190BA160" w14:textId="77777777" w:rsidR="004428CE" w:rsidRPr="00CF5753" w:rsidRDefault="004428CE" w:rsidP="004428CE">
            <w:pPr>
              <w:jc w:val="center"/>
              <w:rPr>
                <w:rFonts w:asciiTheme="minorEastAsia" w:hAnsiTheme="minorEastAsia"/>
                <w:sz w:val="24"/>
                <w:szCs w:val="24"/>
              </w:rPr>
            </w:pPr>
            <w:r w:rsidRPr="00CF5753">
              <w:rPr>
                <w:rFonts w:asciiTheme="minorEastAsia" w:hAnsiTheme="minorEastAsia" w:hint="eastAsia"/>
                <w:sz w:val="24"/>
                <w:szCs w:val="24"/>
              </w:rPr>
              <w:t>交付申請額（</w:t>
            </w:r>
            <w:r w:rsidR="00A315B8" w:rsidRPr="00CF5753">
              <w:rPr>
                <w:rFonts w:asciiTheme="minorEastAsia" w:hAnsiTheme="minorEastAsia" w:hint="eastAsia"/>
                <w:sz w:val="24"/>
                <w:szCs w:val="24"/>
              </w:rPr>
              <w:t>セ</w:t>
            </w:r>
            <w:r w:rsidRPr="00CF5753">
              <w:rPr>
                <w:rFonts w:asciiTheme="minorEastAsia" w:hAnsiTheme="minorEastAsia" w:hint="eastAsia"/>
                <w:sz w:val="24"/>
                <w:szCs w:val="24"/>
              </w:rPr>
              <w:t>＝</w:t>
            </w:r>
            <w:r w:rsidR="00A315B8" w:rsidRPr="00CF5753">
              <w:rPr>
                <w:rFonts w:asciiTheme="minorEastAsia" w:hAnsiTheme="minorEastAsia" w:hint="eastAsia"/>
                <w:sz w:val="24"/>
                <w:szCs w:val="24"/>
              </w:rPr>
              <w:t>ウ</w:t>
            </w:r>
            <w:r w:rsidRPr="00CF5753">
              <w:rPr>
                <w:rFonts w:asciiTheme="minorEastAsia" w:hAnsiTheme="minorEastAsia" w:hint="eastAsia"/>
                <w:sz w:val="24"/>
                <w:szCs w:val="24"/>
              </w:rPr>
              <w:t>＋</w:t>
            </w:r>
            <w:r w:rsidR="00A315B8" w:rsidRPr="00CF5753">
              <w:rPr>
                <w:rFonts w:asciiTheme="minorEastAsia" w:hAnsiTheme="minorEastAsia" w:hint="eastAsia"/>
                <w:sz w:val="24"/>
                <w:szCs w:val="24"/>
              </w:rPr>
              <w:t>カ＋ス</w:t>
            </w:r>
            <w:r w:rsidRPr="00CF5753">
              <w:rPr>
                <w:rFonts w:asciiTheme="minorEastAsia" w:hAnsiTheme="minorEastAsia" w:hint="eastAsia"/>
                <w:sz w:val="24"/>
                <w:szCs w:val="24"/>
              </w:rPr>
              <w:t>）</w:t>
            </w:r>
          </w:p>
        </w:tc>
        <w:tc>
          <w:tcPr>
            <w:tcW w:w="2748" w:type="dxa"/>
            <w:vAlign w:val="center"/>
          </w:tcPr>
          <w:p w14:paraId="6E3A9BAA" w14:textId="77777777" w:rsidR="004428CE" w:rsidRPr="00CF5753" w:rsidRDefault="004428CE" w:rsidP="004428CE">
            <w:pPr>
              <w:jc w:val="right"/>
              <w:rPr>
                <w:rFonts w:asciiTheme="minorEastAsia" w:hAnsiTheme="minorEastAsia"/>
                <w:sz w:val="24"/>
                <w:szCs w:val="24"/>
              </w:rPr>
            </w:pPr>
            <w:r w:rsidRPr="00CF5753">
              <w:rPr>
                <w:rFonts w:asciiTheme="minorEastAsia" w:hAnsiTheme="minorEastAsia" w:hint="eastAsia"/>
                <w:sz w:val="24"/>
                <w:szCs w:val="24"/>
              </w:rPr>
              <w:t>円</w:t>
            </w:r>
          </w:p>
        </w:tc>
      </w:tr>
    </w:tbl>
    <w:p w14:paraId="29D87D2A" w14:textId="5115A45D" w:rsidR="007964E2" w:rsidRPr="00CF5753" w:rsidRDefault="007964E2" w:rsidP="007964E2">
      <w:pPr>
        <w:snapToGrid w:val="0"/>
        <w:ind w:rightChars="-84" w:right="-176"/>
        <w:jc w:val="left"/>
        <w:rPr>
          <w:sz w:val="24"/>
        </w:rPr>
      </w:pPr>
      <w:r w:rsidRPr="00CF5753">
        <w:rPr>
          <w:rFonts w:hint="eastAsia"/>
          <w:sz w:val="24"/>
        </w:rPr>
        <w:t>※補助対象経費から消費税及び地方消費税に係る仕入控除税額を控除して申請してください。</w:t>
      </w:r>
    </w:p>
    <w:p w14:paraId="3DD72FCD" w14:textId="03837047" w:rsidR="007964E2" w:rsidRPr="00CF5753" w:rsidRDefault="007964E2" w:rsidP="007964E2">
      <w:pPr>
        <w:snapToGrid w:val="0"/>
        <w:ind w:left="240" w:hangingChars="100" w:hanging="240"/>
        <w:jc w:val="left"/>
        <w:rPr>
          <w:rFonts w:ascii="ＭＳ 明朝" w:cs="ＭＳ 明朝"/>
          <w:kern w:val="0"/>
          <w:sz w:val="24"/>
          <w:lang w:val="ja-JP"/>
        </w:rPr>
      </w:pPr>
      <w:r w:rsidRPr="00CF5753">
        <w:rPr>
          <w:rFonts w:ascii="ＭＳ 明朝" w:cs="ＭＳ 明朝" w:hint="eastAsia"/>
          <w:kern w:val="0"/>
          <w:sz w:val="24"/>
          <w:lang w:val="ja-JP"/>
        </w:rPr>
        <w:t>※補助金の交付が暴力団（世田谷区暴力団排除活動推進条例（平成24年12月世田谷区条例第55号）第２条第１号に規定する暴力団をいう。以下同じ。）の組織としての活動を助長し、又は暴力団の組織としての運営に資することとなるおそれがあるとき、区は補助金の</w:t>
      </w:r>
      <w:r w:rsidRPr="00CF5753">
        <w:rPr>
          <w:rFonts w:hint="eastAsia"/>
          <w:sz w:val="24"/>
        </w:rPr>
        <w:t>交付決定を</w:t>
      </w:r>
      <w:r w:rsidR="00DB3DDC" w:rsidRPr="00CF5753">
        <w:rPr>
          <w:rFonts w:hint="eastAsia"/>
          <w:sz w:val="24"/>
        </w:rPr>
        <w:t>せず、又</w:t>
      </w:r>
      <w:r w:rsidRPr="00CF5753">
        <w:rPr>
          <w:rFonts w:hint="eastAsia"/>
          <w:sz w:val="24"/>
        </w:rPr>
        <w:t>は取消します。</w:t>
      </w:r>
    </w:p>
    <w:p w14:paraId="59B812BC" w14:textId="77777777" w:rsidR="00EF7606" w:rsidRPr="00CF5753" w:rsidRDefault="00EF7606" w:rsidP="00EF7606"/>
    <w:p w14:paraId="05B39D07" w14:textId="77777777" w:rsidR="001F4151" w:rsidRPr="00CF5753" w:rsidRDefault="001F4151" w:rsidP="00EF7606">
      <w:pPr>
        <w:rPr>
          <w:sz w:val="24"/>
          <w:szCs w:val="24"/>
        </w:rPr>
      </w:pPr>
      <w:r w:rsidRPr="00CF5753">
        <w:rPr>
          <w:rFonts w:hint="eastAsia"/>
          <w:sz w:val="24"/>
          <w:szCs w:val="24"/>
        </w:rPr>
        <w:t>３　事業予定期間</w:t>
      </w:r>
    </w:p>
    <w:p w14:paraId="569BCA24" w14:textId="77777777" w:rsidR="001F4151" w:rsidRPr="00CF5753" w:rsidRDefault="001F4151" w:rsidP="00EF7606">
      <w:pPr>
        <w:rPr>
          <w:sz w:val="24"/>
          <w:szCs w:val="24"/>
        </w:rPr>
      </w:pPr>
      <w:r w:rsidRPr="00CF5753">
        <w:rPr>
          <w:rFonts w:hint="eastAsia"/>
          <w:sz w:val="24"/>
          <w:szCs w:val="24"/>
        </w:rPr>
        <w:t xml:space="preserve">　　　</w:t>
      </w:r>
      <w:r w:rsidR="002E6E03" w:rsidRPr="00CF5753">
        <w:rPr>
          <w:rFonts w:hint="eastAsia"/>
          <w:sz w:val="24"/>
          <w:szCs w:val="24"/>
        </w:rPr>
        <w:t xml:space="preserve">　　</w:t>
      </w:r>
      <w:r w:rsidRPr="00CF5753">
        <w:rPr>
          <w:rFonts w:hint="eastAsia"/>
          <w:sz w:val="24"/>
          <w:szCs w:val="24"/>
        </w:rPr>
        <w:t xml:space="preserve">　　年　　月　　日（着手）から　</w:t>
      </w:r>
      <w:r w:rsidR="002E6E03" w:rsidRPr="00CF5753">
        <w:rPr>
          <w:rFonts w:hint="eastAsia"/>
          <w:sz w:val="24"/>
          <w:szCs w:val="24"/>
        </w:rPr>
        <w:t xml:space="preserve">　　</w:t>
      </w:r>
      <w:r w:rsidRPr="00CF5753">
        <w:rPr>
          <w:rFonts w:hint="eastAsia"/>
          <w:sz w:val="24"/>
          <w:szCs w:val="24"/>
        </w:rPr>
        <w:t xml:space="preserve">　　年　　月　　日</w:t>
      </w:r>
    </w:p>
    <w:p w14:paraId="63694728" w14:textId="77777777" w:rsidR="001F4151" w:rsidRPr="00CF5753" w:rsidRDefault="001F4151" w:rsidP="00EF7606">
      <w:pPr>
        <w:rPr>
          <w:sz w:val="24"/>
          <w:szCs w:val="24"/>
        </w:rPr>
      </w:pPr>
      <w:r w:rsidRPr="00CF5753">
        <w:rPr>
          <w:rFonts w:hint="eastAsia"/>
          <w:sz w:val="24"/>
          <w:szCs w:val="24"/>
        </w:rPr>
        <w:t>４　添付書類</w:t>
      </w:r>
    </w:p>
    <w:p w14:paraId="58DBC3BD" w14:textId="77777777" w:rsidR="001F4151" w:rsidRPr="00CF5753" w:rsidRDefault="001F4151" w:rsidP="00A31ED1">
      <w:pPr>
        <w:ind w:left="240" w:hangingChars="100" w:hanging="240"/>
        <w:rPr>
          <w:sz w:val="24"/>
          <w:szCs w:val="24"/>
        </w:rPr>
      </w:pPr>
      <w:r w:rsidRPr="00CF5753">
        <w:rPr>
          <w:rFonts w:hint="eastAsia"/>
          <w:sz w:val="24"/>
          <w:szCs w:val="24"/>
        </w:rPr>
        <w:t>（１）　危険住宅及びその敷地に係る登記事項証明書その他危険住宅及びその敷地の所有者が確認できるもの（申請日から３月以内に交付されたものに</w:t>
      </w:r>
      <w:r w:rsidR="00395570" w:rsidRPr="00CF5753">
        <w:rPr>
          <w:rFonts w:hint="eastAsia"/>
          <w:sz w:val="24"/>
          <w:szCs w:val="24"/>
        </w:rPr>
        <w:t>限る。）</w:t>
      </w:r>
    </w:p>
    <w:p w14:paraId="01F10D52" w14:textId="77777777" w:rsidR="00395570" w:rsidRPr="00CF5753" w:rsidRDefault="00395570" w:rsidP="00A31ED1">
      <w:pPr>
        <w:ind w:left="240" w:hangingChars="100" w:hanging="240"/>
        <w:rPr>
          <w:sz w:val="24"/>
          <w:szCs w:val="24"/>
        </w:rPr>
      </w:pPr>
      <w:r w:rsidRPr="00CF5753">
        <w:rPr>
          <w:rFonts w:hint="eastAsia"/>
          <w:sz w:val="24"/>
          <w:szCs w:val="24"/>
        </w:rPr>
        <w:t>（２）　危険住宅の所有者について、本区区税の滞納がないことを証する書類（申請日から３月以内に交付されたものに限る。）</w:t>
      </w:r>
    </w:p>
    <w:p w14:paraId="1798A63C" w14:textId="77777777" w:rsidR="00395570" w:rsidRPr="00CF5753" w:rsidRDefault="00395570" w:rsidP="00A31ED1">
      <w:pPr>
        <w:ind w:left="240" w:hangingChars="100" w:hanging="240"/>
        <w:rPr>
          <w:sz w:val="24"/>
          <w:szCs w:val="24"/>
        </w:rPr>
      </w:pPr>
      <w:r w:rsidRPr="00CF5753">
        <w:rPr>
          <w:rFonts w:hint="eastAsia"/>
          <w:sz w:val="24"/>
          <w:szCs w:val="24"/>
        </w:rPr>
        <w:t>（３）　危険住宅の付近見取図、配置図（土砂</w:t>
      </w:r>
      <w:r w:rsidR="00A31ED1" w:rsidRPr="00CF5753">
        <w:rPr>
          <w:rFonts w:hint="eastAsia"/>
          <w:sz w:val="24"/>
          <w:szCs w:val="24"/>
        </w:rPr>
        <w:t>災害特別警戒区域内であることがわかる図を含む。）、平面図、及び外</w:t>
      </w:r>
      <w:r w:rsidRPr="00CF5753">
        <w:rPr>
          <w:rFonts w:hint="eastAsia"/>
          <w:sz w:val="24"/>
          <w:szCs w:val="24"/>
        </w:rPr>
        <w:t>観写真</w:t>
      </w:r>
    </w:p>
    <w:p w14:paraId="562DFC0D" w14:textId="77777777" w:rsidR="00395570" w:rsidRPr="00CF5753" w:rsidRDefault="00395570" w:rsidP="00EF7606">
      <w:pPr>
        <w:rPr>
          <w:sz w:val="24"/>
          <w:szCs w:val="24"/>
        </w:rPr>
      </w:pPr>
      <w:r w:rsidRPr="00CF5753">
        <w:rPr>
          <w:rFonts w:hint="eastAsia"/>
          <w:sz w:val="24"/>
          <w:szCs w:val="24"/>
        </w:rPr>
        <w:t>（４）危険住宅の建築時期が確認できる書類（他の書類と兼ねることができる。）</w:t>
      </w:r>
    </w:p>
    <w:p w14:paraId="3D2B6EAB" w14:textId="77777777" w:rsidR="00395570" w:rsidRPr="00CF5753" w:rsidRDefault="00395570" w:rsidP="00A31ED1">
      <w:pPr>
        <w:ind w:left="240" w:hangingChars="100" w:hanging="240"/>
        <w:rPr>
          <w:sz w:val="24"/>
          <w:szCs w:val="24"/>
        </w:rPr>
      </w:pPr>
      <w:r w:rsidRPr="00CF5753">
        <w:rPr>
          <w:rFonts w:hint="eastAsia"/>
          <w:sz w:val="24"/>
          <w:szCs w:val="24"/>
        </w:rPr>
        <w:t>（５）危険住宅に代わる住宅（以下「移転先住宅」という。）の付近見取図、配置図、平面図及び立面図</w:t>
      </w:r>
    </w:p>
    <w:p w14:paraId="464157D5" w14:textId="115C0A4F" w:rsidR="00395570" w:rsidRPr="00CF5753" w:rsidRDefault="00395570" w:rsidP="00EF7606">
      <w:pPr>
        <w:rPr>
          <w:sz w:val="24"/>
          <w:szCs w:val="24"/>
        </w:rPr>
      </w:pPr>
      <w:r w:rsidRPr="00CF5753">
        <w:rPr>
          <w:rFonts w:hint="eastAsia"/>
          <w:sz w:val="24"/>
          <w:szCs w:val="24"/>
        </w:rPr>
        <w:t>（６）資金計画書（第２号様式）</w:t>
      </w:r>
    </w:p>
    <w:p w14:paraId="53D36BAE" w14:textId="77777777" w:rsidR="00395570" w:rsidRPr="00CF5753" w:rsidRDefault="00395570" w:rsidP="00EF7606">
      <w:pPr>
        <w:rPr>
          <w:sz w:val="24"/>
          <w:szCs w:val="24"/>
        </w:rPr>
      </w:pPr>
      <w:r w:rsidRPr="00CF5753">
        <w:rPr>
          <w:rFonts w:hint="eastAsia"/>
          <w:sz w:val="24"/>
          <w:szCs w:val="24"/>
        </w:rPr>
        <w:t>（７）移転住宅の除却費等の見積書</w:t>
      </w:r>
    </w:p>
    <w:p w14:paraId="70D6E23A" w14:textId="77777777" w:rsidR="00395570" w:rsidRPr="00CF5753" w:rsidRDefault="00395570" w:rsidP="00A31ED1">
      <w:pPr>
        <w:ind w:left="240" w:hangingChars="100" w:hanging="240"/>
        <w:rPr>
          <w:sz w:val="24"/>
          <w:szCs w:val="24"/>
        </w:rPr>
      </w:pPr>
      <w:r w:rsidRPr="00CF5753">
        <w:rPr>
          <w:rFonts w:hint="eastAsia"/>
          <w:sz w:val="24"/>
          <w:szCs w:val="24"/>
        </w:rPr>
        <w:t>（８）移転先住宅の建設又は購入（これに必要な土地の取得を含む。以下同じ。）に要する経費の見積書</w:t>
      </w:r>
    </w:p>
    <w:p w14:paraId="4E496FC8" w14:textId="77777777" w:rsidR="000139E4" w:rsidRPr="00CF5753" w:rsidRDefault="00395570" w:rsidP="000139E4">
      <w:pPr>
        <w:ind w:left="240" w:hangingChars="100" w:hanging="240"/>
        <w:rPr>
          <w:rFonts w:ascii="ＭＳ 明朝" w:eastAsia="ＭＳ 明朝" w:cs="ＭＳ 明朝"/>
          <w:kern w:val="0"/>
          <w:sz w:val="24"/>
          <w:szCs w:val="24"/>
          <w:lang w:val="ja-JP"/>
        </w:rPr>
      </w:pPr>
      <w:r w:rsidRPr="00CF5753">
        <w:rPr>
          <w:rFonts w:hint="eastAsia"/>
          <w:sz w:val="24"/>
          <w:szCs w:val="24"/>
        </w:rPr>
        <w:t>（９）</w:t>
      </w:r>
      <w:r w:rsidR="000139E4" w:rsidRPr="00CF5753">
        <w:rPr>
          <w:rFonts w:ascii="ＭＳ 明朝" w:eastAsia="ＭＳ 明朝" w:cs="ＭＳ 明朝" w:hint="eastAsia"/>
          <w:kern w:val="0"/>
          <w:sz w:val="24"/>
          <w:szCs w:val="24"/>
          <w:lang w:val="ja-JP"/>
        </w:rPr>
        <w:t>融資を受ける金融機関が作成した移転先住宅、土地及び敷地造成の費目ごとの借入金利子相当額の計算表</w:t>
      </w:r>
    </w:p>
    <w:p w14:paraId="033DCBDF" w14:textId="4A8E4066" w:rsidR="00C26279" w:rsidRPr="00CF5753" w:rsidRDefault="00C26279" w:rsidP="000139E4">
      <w:pPr>
        <w:ind w:left="240" w:hangingChars="100" w:hanging="240"/>
        <w:rPr>
          <w:sz w:val="24"/>
          <w:szCs w:val="24"/>
        </w:rPr>
      </w:pPr>
      <w:r w:rsidRPr="00CF5753">
        <w:rPr>
          <w:rFonts w:hint="eastAsia"/>
          <w:sz w:val="24"/>
          <w:szCs w:val="24"/>
        </w:rPr>
        <w:t>（</w:t>
      </w:r>
      <w:r w:rsidRPr="00CF5753">
        <w:rPr>
          <w:rFonts w:hint="eastAsia"/>
          <w:sz w:val="24"/>
          <w:szCs w:val="24"/>
        </w:rPr>
        <w:t>10</w:t>
      </w:r>
      <w:r w:rsidRPr="00CF5753">
        <w:rPr>
          <w:rFonts w:hint="eastAsia"/>
          <w:sz w:val="24"/>
          <w:szCs w:val="24"/>
        </w:rPr>
        <w:t>）その他区長が必要と認める書類</w:t>
      </w:r>
    </w:p>
    <w:sectPr w:rsidR="00C26279" w:rsidRPr="00CF5753" w:rsidSect="00EF76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E8217" w14:textId="77777777" w:rsidR="00EB1AF1" w:rsidRDefault="00EB1AF1" w:rsidP="00EB1AF1">
      <w:r>
        <w:separator/>
      </w:r>
    </w:p>
  </w:endnote>
  <w:endnote w:type="continuationSeparator" w:id="0">
    <w:p w14:paraId="079EA39A" w14:textId="77777777" w:rsidR="00EB1AF1" w:rsidRDefault="00EB1AF1" w:rsidP="00EB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DBB0" w14:textId="77777777" w:rsidR="00EB1AF1" w:rsidRDefault="00EB1AF1" w:rsidP="00EB1AF1">
      <w:r>
        <w:separator/>
      </w:r>
    </w:p>
  </w:footnote>
  <w:footnote w:type="continuationSeparator" w:id="0">
    <w:p w14:paraId="3B02E6B9" w14:textId="77777777" w:rsidR="00EB1AF1" w:rsidRDefault="00EB1AF1" w:rsidP="00EB1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606"/>
    <w:rsid w:val="000139E4"/>
    <w:rsid w:val="000A2B51"/>
    <w:rsid w:val="00140501"/>
    <w:rsid w:val="001F4151"/>
    <w:rsid w:val="002132E5"/>
    <w:rsid w:val="00240A87"/>
    <w:rsid w:val="002512F3"/>
    <w:rsid w:val="002B009C"/>
    <w:rsid w:val="002E6E03"/>
    <w:rsid w:val="00347084"/>
    <w:rsid w:val="00367F71"/>
    <w:rsid w:val="00395570"/>
    <w:rsid w:val="004428CE"/>
    <w:rsid w:val="00451B15"/>
    <w:rsid w:val="00484B96"/>
    <w:rsid w:val="004E585F"/>
    <w:rsid w:val="00543502"/>
    <w:rsid w:val="005C30DB"/>
    <w:rsid w:val="00616F2B"/>
    <w:rsid w:val="006668A3"/>
    <w:rsid w:val="006D55EA"/>
    <w:rsid w:val="006F27BC"/>
    <w:rsid w:val="007964E2"/>
    <w:rsid w:val="009A3E51"/>
    <w:rsid w:val="00A315B8"/>
    <w:rsid w:val="00A31ED1"/>
    <w:rsid w:val="00AB358E"/>
    <w:rsid w:val="00BD6B7A"/>
    <w:rsid w:val="00C26279"/>
    <w:rsid w:val="00C74400"/>
    <w:rsid w:val="00CF5753"/>
    <w:rsid w:val="00DB3DDC"/>
    <w:rsid w:val="00E34193"/>
    <w:rsid w:val="00EB1AF1"/>
    <w:rsid w:val="00EB2CBB"/>
    <w:rsid w:val="00EF7606"/>
    <w:rsid w:val="00F75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AA7F8D7"/>
  <w15:docId w15:val="{18EC7429-4FE5-4A33-9066-3B8524B4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7606"/>
    <w:pPr>
      <w:jc w:val="center"/>
    </w:pPr>
    <w:rPr>
      <w:sz w:val="24"/>
      <w:szCs w:val="24"/>
    </w:rPr>
  </w:style>
  <w:style w:type="character" w:customStyle="1" w:styleId="a4">
    <w:name w:val="記 (文字)"/>
    <w:basedOn w:val="a0"/>
    <w:link w:val="a3"/>
    <w:uiPriority w:val="99"/>
    <w:rsid w:val="00EF7606"/>
    <w:rPr>
      <w:sz w:val="24"/>
      <w:szCs w:val="24"/>
    </w:rPr>
  </w:style>
  <w:style w:type="paragraph" w:styleId="a5">
    <w:name w:val="Closing"/>
    <w:basedOn w:val="a"/>
    <w:link w:val="a6"/>
    <w:uiPriority w:val="99"/>
    <w:unhideWhenUsed/>
    <w:rsid w:val="00EF7606"/>
    <w:pPr>
      <w:jc w:val="right"/>
    </w:pPr>
    <w:rPr>
      <w:sz w:val="24"/>
      <w:szCs w:val="24"/>
    </w:rPr>
  </w:style>
  <w:style w:type="character" w:customStyle="1" w:styleId="a6">
    <w:name w:val="結語 (文字)"/>
    <w:basedOn w:val="a0"/>
    <w:link w:val="a5"/>
    <w:uiPriority w:val="99"/>
    <w:rsid w:val="00EF7606"/>
    <w:rPr>
      <w:sz w:val="24"/>
      <w:szCs w:val="24"/>
    </w:rPr>
  </w:style>
  <w:style w:type="table" w:styleId="a7">
    <w:name w:val="Table Grid"/>
    <w:basedOn w:val="a1"/>
    <w:uiPriority w:val="59"/>
    <w:rsid w:val="00EF7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B1AF1"/>
    <w:pPr>
      <w:tabs>
        <w:tab w:val="center" w:pos="4252"/>
        <w:tab w:val="right" w:pos="8504"/>
      </w:tabs>
      <w:snapToGrid w:val="0"/>
    </w:pPr>
  </w:style>
  <w:style w:type="character" w:customStyle="1" w:styleId="a9">
    <w:name w:val="ヘッダー (文字)"/>
    <w:basedOn w:val="a0"/>
    <w:link w:val="a8"/>
    <w:uiPriority w:val="99"/>
    <w:rsid w:val="00EB1AF1"/>
  </w:style>
  <w:style w:type="paragraph" w:styleId="aa">
    <w:name w:val="footer"/>
    <w:basedOn w:val="a"/>
    <w:link w:val="ab"/>
    <w:uiPriority w:val="99"/>
    <w:unhideWhenUsed/>
    <w:rsid w:val="00EB1AF1"/>
    <w:pPr>
      <w:tabs>
        <w:tab w:val="center" w:pos="4252"/>
        <w:tab w:val="right" w:pos="8504"/>
      </w:tabs>
      <w:snapToGrid w:val="0"/>
    </w:pPr>
  </w:style>
  <w:style w:type="character" w:customStyle="1" w:styleId="ab">
    <w:name w:val="フッター (文字)"/>
    <w:basedOn w:val="a0"/>
    <w:link w:val="aa"/>
    <w:uiPriority w:val="99"/>
    <w:rsid w:val="00EB1AF1"/>
  </w:style>
  <w:style w:type="paragraph" w:styleId="ac">
    <w:name w:val="Balloon Text"/>
    <w:basedOn w:val="a"/>
    <w:link w:val="ad"/>
    <w:uiPriority w:val="99"/>
    <w:semiHidden/>
    <w:unhideWhenUsed/>
    <w:rsid w:val="006F27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27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4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wakayamam</dc:creator>
  <cp:lastModifiedBy>吉村　典子</cp:lastModifiedBy>
  <cp:revision>27</cp:revision>
  <cp:lastPrinted>2016-10-27T00:08:00Z</cp:lastPrinted>
  <dcterms:created xsi:type="dcterms:W3CDTF">2016-09-23T06:16:00Z</dcterms:created>
  <dcterms:modified xsi:type="dcterms:W3CDTF">2025-03-31T06:22:00Z</dcterms:modified>
</cp:coreProperties>
</file>