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8230828"/>
    <w:bookmarkStart w:id="1" w:name="_Toc118230931"/>
    <w:bookmarkStart w:id="2" w:name="_Toc118408506"/>
    <w:bookmarkStart w:id="3" w:name="_Toc118408794"/>
    <w:p w14:paraId="711C9D42" w14:textId="78C77A93" w:rsidR="00936255" w:rsidRPr="003F24F8" w:rsidRDefault="004F6C8B" w:rsidP="00F223AB">
      <w:pPr>
        <w:widowControl w:val="0"/>
        <w:ind w:left="958" w:hanging="238"/>
        <w:jc w:val="right"/>
        <w:rPr>
          <w:rFonts w:ascii="HG丸ｺﾞｼｯｸM-PRO" w:eastAsia="HG丸ｺﾞｼｯｸM-PRO" w:hAnsi="HG丸ｺﾞｼｯｸM-PRO"/>
        </w:rPr>
      </w:pPr>
      <w:r w:rsidRPr="003F24F8">
        <w:rPr>
          <w:rFonts w:ascii="HG丸ｺﾞｼｯｸM-PRO" w:eastAsia="HG丸ｺﾞｼｯｸM-PRO" w:hAnsi="HG丸ｺﾞｼｯｸM-PRO"/>
          <w:noProof/>
        </w:rPr>
        <mc:AlternateContent>
          <mc:Choice Requires="wps">
            <w:drawing>
              <wp:anchor distT="0" distB="0" distL="114300" distR="114300" simplePos="0" relativeHeight="251854336" behindDoc="0" locked="0" layoutInCell="1" allowOverlap="1" wp14:anchorId="1BD22CB2" wp14:editId="27916902">
                <wp:simplePos x="0" y="0"/>
                <wp:positionH relativeFrom="column">
                  <wp:posOffset>5180329</wp:posOffset>
                </wp:positionH>
                <wp:positionV relativeFrom="paragraph">
                  <wp:posOffset>299085</wp:posOffset>
                </wp:positionV>
                <wp:extent cx="367615" cy="609705"/>
                <wp:effectExtent l="31115" t="121285" r="45085" b="26035"/>
                <wp:wrapNone/>
                <wp:docPr id="2" name="フローチャート: 記憶データ 2"/>
                <wp:cNvGraphicFramePr/>
                <a:graphic xmlns:a="http://schemas.openxmlformats.org/drawingml/2006/main">
                  <a:graphicData uri="http://schemas.microsoft.com/office/word/2010/wordprocessingShape">
                    <wps:wsp>
                      <wps:cNvSpPr/>
                      <wps:spPr>
                        <a:xfrm rot="16703115">
                          <a:off x="0" y="0"/>
                          <a:ext cx="367615" cy="609705"/>
                        </a:xfrm>
                        <a:prstGeom prst="flowChartOnlineStora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4C5A2C41"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フローチャート: 記憶データ 2" o:spid="_x0000_s1026" type="#_x0000_t130" style="position:absolute;left:0;text-align:left;margin-left:407.9pt;margin-top:23.55pt;width:28.95pt;height:48pt;rotation:-5348704fd;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" fillcolor="white [3212]" strokecolor="black [3213]" strokeweight="1pt"/>
            </w:pict>
          </mc:Fallback>
        </mc:AlternateContent>
      </w:r>
      <w:r w:rsidRPr="003F24F8">
        <w:rPr>
          <w:rFonts w:ascii="HG丸ｺﾞｼｯｸM-PRO" w:eastAsia="HG丸ｺﾞｼｯｸM-PRO" w:hAnsi="HG丸ｺﾞｼｯｸM-PRO"/>
          <w:noProof/>
        </w:rPr>
        <mc:AlternateContent>
          <mc:Choice Requires="wps">
            <w:drawing>
              <wp:anchor distT="0" distB="0" distL="114300" distR="114300" simplePos="0" relativeHeight="251850240" behindDoc="0" locked="0" layoutInCell="1" allowOverlap="1" wp14:anchorId="38B4D84C" wp14:editId="1076311E">
                <wp:simplePos x="0" y="0"/>
                <wp:positionH relativeFrom="margin">
                  <wp:posOffset>5526405</wp:posOffset>
                </wp:positionH>
                <wp:positionV relativeFrom="paragraph">
                  <wp:posOffset>626110</wp:posOffset>
                </wp:positionV>
                <wp:extent cx="363855" cy="74353"/>
                <wp:effectExtent l="0" t="133350" r="0" b="135255"/>
                <wp:wrapNone/>
                <wp:docPr id="4" name="正方形/長方形 4"/>
                <wp:cNvGraphicFramePr/>
                <a:graphic xmlns:a="http://schemas.openxmlformats.org/drawingml/2006/main">
                  <a:graphicData uri="http://schemas.microsoft.com/office/word/2010/wordprocessingShape">
                    <wps:wsp>
                      <wps:cNvSpPr/>
                      <wps:spPr>
                        <a:xfrm rot="8504381">
                          <a:off x="0" y="0"/>
                          <a:ext cx="363855" cy="743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09BA6D16" id="正方形/長方形 4" o:spid="_x0000_s1026" style="position:absolute;left:0;text-align:left;margin-left:435.15pt;margin-top:49.3pt;width:28.65pt;height:5.85pt;rotation:9289052fd;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" fillcolor="white [3212]" strokecolor="black [3213]" strokeweight="1pt">
                <w10:wrap anchorx="margin"/>
              </v:rect>
            </w:pict>
          </mc:Fallback>
        </mc:AlternateContent>
      </w:r>
      <w:r w:rsidRPr="003F24F8">
        <w:rPr>
          <w:rFonts w:ascii="HG丸ｺﾞｼｯｸM-PRO" w:eastAsia="HG丸ｺﾞｼｯｸM-PRO" w:hAnsi="HG丸ｺﾞｼｯｸM-PRO"/>
          <w:noProof/>
        </w:rPr>
        <mc:AlternateContent>
          <mc:Choice Requires="wps">
            <w:drawing>
              <wp:anchor distT="0" distB="0" distL="114300" distR="114300" simplePos="0" relativeHeight="251853312" behindDoc="0" locked="0" layoutInCell="1" allowOverlap="1" wp14:anchorId="5CACCBCC" wp14:editId="21471900">
                <wp:simplePos x="0" y="0"/>
                <wp:positionH relativeFrom="margin">
                  <wp:posOffset>5593648</wp:posOffset>
                </wp:positionH>
                <wp:positionV relativeFrom="paragraph">
                  <wp:posOffset>507759</wp:posOffset>
                </wp:positionV>
                <wp:extent cx="284813" cy="68959"/>
                <wp:effectExtent l="19050" t="57150" r="20320" b="45720"/>
                <wp:wrapNone/>
                <wp:docPr id="5" name="正方形/長方形 5"/>
                <wp:cNvGraphicFramePr/>
                <a:graphic xmlns:a="http://schemas.openxmlformats.org/drawingml/2006/main">
                  <a:graphicData uri="http://schemas.microsoft.com/office/word/2010/wordprocessingShape">
                    <wps:wsp>
                      <wps:cNvSpPr/>
                      <wps:spPr>
                        <a:xfrm rot="770538">
                          <a:off x="0" y="0"/>
                          <a:ext cx="284813" cy="6895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55E69B83" id="正方形/長方形 5" o:spid="_x0000_s1026" style="position:absolute;left:0;text-align:left;margin-left:440.45pt;margin-top:40pt;width:22.45pt;height:5.45pt;rotation:841633fd;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" fillcolor="window" strokecolor="windowText" strokeweight="1pt">
                <w10:wrap anchorx="margin"/>
              </v:rect>
            </w:pict>
          </mc:Fallback>
        </mc:AlternateContent>
      </w:r>
      <w:r w:rsidRPr="003F24F8">
        <w:rPr>
          <w:noProof/>
        </w:rPr>
        <w:drawing>
          <wp:inline distT="0" distB="0" distL="0" distR="0" wp14:anchorId="54C96628" wp14:editId="3F96EB51">
            <wp:extent cx="1478476" cy="1350335"/>
            <wp:effectExtent l="0" t="0" r="7620" b="254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622" cy="1361429"/>
                    </a:xfrm>
                    <a:prstGeom prst="rect">
                      <a:avLst/>
                    </a:prstGeom>
                  </pic:spPr>
                </pic:pic>
              </a:graphicData>
            </a:graphic>
          </wp:inline>
        </w:drawing>
      </w:r>
    </w:p>
    <w:p w14:paraId="6957FE25" w14:textId="30667FE2" w:rsidR="00936255" w:rsidRPr="003F24F8" w:rsidRDefault="00936255" w:rsidP="00936255">
      <w:pPr>
        <w:widowControl w:val="0"/>
        <w:ind w:left="960" w:hanging="240"/>
        <w:rPr>
          <w:rFonts w:ascii="HG丸ｺﾞｼｯｸM-PRO" w:eastAsia="HG丸ｺﾞｼｯｸM-PRO" w:hAnsi="HG丸ｺﾞｼｯｸM-PRO"/>
        </w:rPr>
      </w:pPr>
      <w:r w:rsidRPr="003F24F8">
        <w:rPr>
          <w:rFonts w:ascii="HG丸ｺﾞｼｯｸM-PRO" w:eastAsia="HG丸ｺﾞｼｯｸM-PRO" w:hAnsi="HG丸ｺﾞｼｯｸM-PRO"/>
        </w:rPr>
        <w:t xml:space="preserve">　　</w:t>
      </w:r>
    </w:p>
    <w:p w14:paraId="6FBDBE29" w14:textId="1E50A8FE" w:rsidR="00936255" w:rsidRPr="003F24F8" w:rsidRDefault="00936255" w:rsidP="00936255">
      <w:pPr>
        <w:widowControl w:val="0"/>
        <w:ind w:left="960" w:hanging="240"/>
        <w:rPr>
          <w:rFonts w:ascii="HG丸ｺﾞｼｯｸM-PRO" w:eastAsia="HG丸ｺﾞｼｯｸM-PRO" w:hAnsi="HG丸ｺﾞｼｯｸM-PRO"/>
        </w:rPr>
      </w:pPr>
      <w:r w:rsidRPr="003F24F8">
        <w:rPr>
          <w:rFonts w:ascii="HG丸ｺﾞｼｯｸM-PRO" w:eastAsia="HG丸ｺﾞｼｯｸM-PRO" w:hAnsi="HG丸ｺﾞｼｯｸM-PRO"/>
        </w:rPr>
        <w:t xml:space="preserve">　</w:t>
      </w:r>
      <w:r w:rsidR="005925B1">
        <w:rPr>
          <w:rFonts w:ascii="HG丸ｺﾞｼｯｸM-PRO" w:eastAsia="HG丸ｺﾞｼｯｸM-PRO" w:hAnsi="HG丸ｺﾞｼｯｸM-PRO" w:hint="eastAsia"/>
        </w:rPr>
        <w:t xml:space="preserve">　</w:t>
      </w:r>
    </w:p>
    <w:p w14:paraId="593C6D00" w14:textId="17107BF0" w:rsidR="00936255" w:rsidRPr="003F24F8" w:rsidRDefault="00936255" w:rsidP="00936255">
      <w:pPr>
        <w:widowControl w:val="0"/>
        <w:ind w:left="960" w:hanging="240"/>
        <w:rPr>
          <w:rFonts w:ascii="HG丸ｺﾞｼｯｸM-PRO" w:eastAsia="HG丸ｺﾞｼｯｸM-PRO" w:hAnsi="HG丸ｺﾞｼｯｸM-PRO"/>
        </w:rPr>
      </w:pPr>
      <w:r w:rsidRPr="003F24F8">
        <w:rPr>
          <w:rFonts w:ascii="HG丸ｺﾞｼｯｸM-PRO" w:eastAsia="HG丸ｺﾞｼｯｸM-PRO" w:hAnsi="HG丸ｺﾞｼｯｸM-PRO"/>
        </w:rPr>
        <w:t xml:space="preserve">　　</w:t>
      </w:r>
    </w:p>
    <w:p w14:paraId="5EFC187B" w14:textId="3E67B3E4" w:rsidR="00F71C8D" w:rsidRPr="003F24F8" w:rsidRDefault="005A3CE5" w:rsidP="00880EE8">
      <w:pPr>
        <w:jc w:val="center"/>
        <w:rPr>
          <w:rFonts w:ascii="HG丸ｺﾞｼｯｸM-PRO" w:eastAsia="HG丸ｺﾞｼｯｸM-PRO" w:hAnsi="HG丸ｺﾞｼｯｸM-PRO"/>
          <w:sz w:val="44"/>
          <w:szCs w:val="44"/>
        </w:rPr>
      </w:pPr>
      <w:r w:rsidRPr="003F24F8">
        <w:rPr>
          <w:rFonts w:ascii="HG丸ｺﾞｼｯｸM-PRO" w:eastAsia="HG丸ｺﾞｼｯｸM-PRO" w:hAnsi="HG丸ｺﾞｼｯｸM-PRO" w:hint="eastAsia"/>
          <w:sz w:val="44"/>
          <w:szCs w:val="44"/>
        </w:rPr>
        <w:t>避難所運営</w:t>
      </w:r>
      <w:bookmarkEnd w:id="0"/>
      <w:bookmarkEnd w:id="1"/>
      <w:bookmarkEnd w:id="2"/>
      <w:bookmarkEnd w:id="3"/>
      <w:r w:rsidR="00936255" w:rsidRPr="003F24F8">
        <w:rPr>
          <w:rFonts w:ascii="HG丸ｺﾞｼｯｸM-PRO" w:eastAsia="HG丸ｺﾞｼｯｸM-PRO" w:hAnsi="HG丸ｺﾞｼｯｸM-PRO" w:hint="eastAsia"/>
          <w:sz w:val="44"/>
          <w:szCs w:val="44"/>
        </w:rPr>
        <w:t>マニュアル</w:t>
      </w:r>
      <w:r w:rsidR="008076A0" w:rsidRPr="003F24F8">
        <w:rPr>
          <w:rFonts w:ascii="HG丸ｺﾞｼｯｸM-PRO" w:eastAsia="HG丸ｺﾞｼｯｸM-PRO" w:hAnsi="HG丸ｺﾞｼｯｸM-PRO" w:hint="eastAsia"/>
          <w:sz w:val="44"/>
          <w:szCs w:val="44"/>
        </w:rPr>
        <w:t>別冊</w:t>
      </w:r>
    </w:p>
    <w:p w14:paraId="5C20FAA5" w14:textId="05C00599" w:rsidR="005A3CE5" w:rsidRPr="005925B1" w:rsidRDefault="009B6A76" w:rsidP="00426F23">
      <w:pPr>
        <w:jc w:val="center"/>
        <w:rPr>
          <w:rFonts w:ascii="HG丸ｺﾞｼｯｸM-PRO" w:eastAsia="HG丸ｺﾞｼｯｸM-PRO" w:hAnsi="HG丸ｺﾞｼｯｸM-PRO"/>
          <w:color w:val="FF0000"/>
          <w:sz w:val="48"/>
          <w:szCs w:val="48"/>
        </w:rPr>
      </w:pPr>
      <w:r w:rsidRPr="00A31A63">
        <w:rPr>
          <w:rFonts w:ascii="HG丸ｺﾞｼｯｸM-PRO" w:eastAsia="HG丸ｺﾞｼｯｸM-PRO" w:hAnsi="HG丸ｺﾞｼｯｸM-PRO" w:hint="eastAsia"/>
          <w:color w:val="000000" w:themeColor="text1"/>
          <w:sz w:val="48"/>
          <w:szCs w:val="48"/>
        </w:rPr>
        <w:t>感染症対策テキスト</w:t>
      </w:r>
    </w:p>
    <w:p w14:paraId="1552C6C6" w14:textId="77777777" w:rsidR="00880EE8" w:rsidRPr="003F24F8" w:rsidRDefault="00880EE8" w:rsidP="005639E4">
      <w:pPr>
        <w:widowControl w:val="0"/>
        <w:ind w:leftChars="-1" w:left="-2" w:firstLine="2"/>
        <w:jc w:val="center"/>
        <w:rPr>
          <w:rFonts w:ascii="HG丸ｺﾞｼｯｸM-PRO" w:eastAsia="HG丸ｺﾞｼｯｸM-PRO" w:hAnsi="HG丸ｺﾞｼｯｸM-PRO"/>
          <w:sz w:val="28"/>
          <w:szCs w:val="28"/>
        </w:rPr>
      </w:pPr>
    </w:p>
    <w:p w14:paraId="4C6F8A20" w14:textId="0F4F54A2" w:rsidR="00F71C8D" w:rsidRPr="003F24F8" w:rsidRDefault="00F71C8D" w:rsidP="005639E4">
      <w:pPr>
        <w:widowControl w:val="0"/>
        <w:ind w:leftChars="-1" w:left="-2" w:firstLine="2"/>
        <w:jc w:val="center"/>
        <w:rPr>
          <w:rFonts w:ascii="HG丸ｺﾞｼｯｸM-PRO" w:eastAsia="HG丸ｺﾞｼｯｸM-PRO" w:hAnsi="HG丸ｺﾞｼｯｸM-PRO"/>
          <w:sz w:val="28"/>
          <w:szCs w:val="28"/>
        </w:rPr>
      </w:pPr>
    </w:p>
    <w:p w14:paraId="2C00656E" w14:textId="30CF58DF" w:rsidR="00F71C8D" w:rsidRPr="003F24F8" w:rsidRDefault="00F71C8D" w:rsidP="005639E4">
      <w:pPr>
        <w:widowControl w:val="0"/>
        <w:ind w:leftChars="-1" w:left="-2" w:firstLine="2"/>
        <w:jc w:val="center"/>
        <w:rPr>
          <w:rFonts w:ascii="HG丸ｺﾞｼｯｸM-PRO" w:eastAsia="HG丸ｺﾞｼｯｸM-PRO" w:hAnsi="HG丸ｺﾞｼｯｸM-PRO"/>
          <w:sz w:val="28"/>
          <w:szCs w:val="28"/>
        </w:rPr>
      </w:pPr>
    </w:p>
    <w:sdt>
      <w:sdtPr>
        <w:rPr>
          <w:rFonts w:ascii="ＭＳ 明朝" w:eastAsia="ＭＳ 明朝" w:hAnsi="ＭＳ 明朝" w:cstheme="minorBidi"/>
          <w:color w:val="auto"/>
          <w:kern w:val="2"/>
          <w:sz w:val="24"/>
          <w:szCs w:val="24"/>
          <w:lang w:val="ja-JP"/>
        </w:rPr>
        <w:id w:val="1265728129"/>
        <w:docPartObj>
          <w:docPartGallery w:val="Table of Contents"/>
          <w:docPartUnique/>
        </w:docPartObj>
      </w:sdtPr>
      <w:sdtEndPr>
        <w:rPr>
          <w:b/>
          <w:bCs/>
        </w:rPr>
      </w:sdtEndPr>
      <w:sdtContent>
        <w:p w14:paraId="55E0C9DF" w14:textId="03B40AA5" w:rsidR="00386F87" w:rsidRPr="003F24F8" w:rsidRDefault="00386F87" w:rsidP="00386F87">
          <w:pPr>
            <w:pStyle w:val="a7"/>
            <w:jc w:val="center"/>
            <w:rPr>
              <w:color w:val="auto"/>
            </w:rPr>
          </w:pPr>
          <w:r w:rsidRPr="003F24F8">
            <w:rPr>
              <w:rFonts w:hint="eastAsia"/>
              <w:color w:val="auto"/>
            </w:rPr>
            <w:t>目次</w:t>
          </w:r>
        </w:p>
        <w:p w14:paraId="2BAD5C6F" w14:textId="36F2FAE7" w:rsidR="00386F87" w:rsidRPr="003F24F8" w:rsidRDefault="00386F87" w:rsidP="00386F87"/>
        <w:p w14:paraId="6213FD93" w14:textId="4723907B" w:rsidR="00326A36" w:rsidRDefault="00386F87">
          <w:pPr>
            <w:pStyle w:val="31"/>
            <w:tabs>
              <w:tab w:val="right" w:leader="dot" w:pos="9742"/>
            </w:tabs>
            <w:rPr>
              <w:rFonts w:asciiTheme="minorHAnsi" w:eastAsiaTheme="minorEastAsia" w:hAnsiTheme="minorHAnsi"/>
              <w:noProof/>
              <w:sz w:val="21"/>
              <w:szCs w:val="22"/>
            </w:rPr>
          </w:pPr>
          <w:r w:rsidRPr="003F24F8">
            <w:fldChar w:fldCharType="begin"/>
          </w:r>
          <w:r w:rsidRPr="003F24F8">
            <w:instrText xml:space="preserve"> TOC \o "1-3" \h \z \u </w:instrText>
          </w:r>
          <w:r w:rsidRPr="003F24F8">
            <w:fldChar w:fldCharType="separate"/>
          </w:r>
          <w:hyperlink w:anchor="_Toc144442228" w:history="1">
            <w:r w:rsidR="00326A36" w:rsidRPr="00806649">
              <w:rPr>
                <w:rStyle w:val="a8"/>
                <w:rFonts w:ascii="HG丸ｺﾞｼｯｸM-PRO" w:eastAsia="HG丸ｺﾞｼｯｸM-PRO" w:hAnsi="HG丸ｺﾞｼｯｸM-PRO"/>
                <w:b/>
                <w:noProof/>
              </w:rPr>
              <w:t>１　これまでの経緯と対策の方針</w:t>
            </w:r>
            <w:r w:rsidR="00326A36">
              <w:rPr>
                <w:noProof/>
                <w:webHidden/>
              </w:rPr>
              <w:tab/>
            </w:r>
            <w:r w:rsidR="00326A36">
              <w:rPr>
                <w:noProof/>
                <w:webHidden/>
              </w:rPr>
              <w:fldChar w:fldCharType="begin"/>
            </w:r>
            <w:r w:rsidR="00326A36">
              <w:rPr>
                <w:noProof/>
                <w:webHidden/>
              </w:rPr>
              <w:instrText xml:space="preserve"> PAGEREF _Toc144442228 \h </w:instrText>
            </w:r>
            <w:r w:rsidR="00326A36">
              <w:rPr>
                <w:noProof/>
                <w:webHidden/>
              </w:rPr>
            </w:r>
            <w:r w:rsidR="00326A36">
              <w:rPr>
                <w:noProof/>
                <w:webHidden/>
              </w:rPr>
              <w:fldChar w:fldCharType="separate"/>
            </w:r>
            <w:r w:rsidR="000A526B">
              <w:rPr>
                <w:noProof/>
                <w:webHidden/>
              </w:rPr>
              <w:t>1</w:t>
            </w:r>
            <w:r w:rsidR="00326A36">
              <w:rPr>
                <w:noProof/>
                <w:webHidden/>
              </w:rPr>
              <w:fldChar w:fldCharType="end"/>
            </w:r>
          </w:hyperlink>
        </w:p>
        <w:p w14:paraId="33F3ED75" w14:textId="51C3E5EF" w:rsidR="00326A36" w:rsidRDefault="00016669">
          <w:pPr>
            <w:pStyle w:val="31"/>
            <w:tabs>
              <w:tab w:val="right" w:leader="dot" w:pos="9742"/>
            </w:tabs>
            <w:rPr>
              <w:rFonts w:asciiTheme="minorHAnsi" w:eastAsiaTheme="minorEastAsia" w:hAnsiTheme="minorHAnsi"/>
              <w:noProof/>
              <w:sz w:val="21"/>
              <w:szCs w:val="22"/>
            </w:rPr>
          </w:pPr>
          <w:hyperlink w:anchor="_Toc144442229" w:history="1">
            <w:r w:rsidR="00326A36" w:rsidRPr="00806649">
              <w:rPr>
                <w:rStyle w:val="a8"/>
                <w:rFonts w:ascii="HG丸ｺﾞｼｯｸM-PRO" w:eastAsia="HG丸ｺﾞｼｯｸM-PRO" w:hAnsi="HG丸ｺﾞｼｯｸM-PRO"/>
                <w:b/>
                <w:noProof/>
              </w:rPr>
              <w:t>２　避難所における感染対策</w:t>
            </w:r>
            <w:r w:rsidR="00326A36">
              <w:rPr>
                <w:noProof/>
                <w:webHidden/>
              </w:rPr>
              <w:tab/>
            </w:r>
            <w:r w:rsidR="00326A36">
              <w:rPr>
                <w:noProof/>
                <w:webHidden/>
              </w:rPr>
              <w:fldChar w:fldCharType="begin"/>
            </w:r>
            <w:r w:rsidR="00326A36">
              <w:rPr>
                <w:noProof/>
                <w:webHidden/>
              </w:rPr>
              <w:instrText xml:space="preserve"> PAGEREF _Toc144442229 \h </w:instrText>
            </w:r>
            <w:r w:rsidR="00326A36">
              <w:rPr>
                <w:noProof/>
                <w:webHidden/>
              </w:rPr>
            </w:r>
            <w:r w:rsidR="00326A36">
              <w:rPr>
                <w:noProof/>
                <w:webHidden/>
              </w:rPr>
              <w:fldChar w:fldCharType="separate"/>
            </w:r>
            <w:r w:rsidR="000A526B">
              <w:rPr>
                <w:noProof/>
                <w:webHidden/>
              </w:rPr>
              <w:t>1</w:t>
            </w:r>
            <w:r w:rsidR="00326A36">
              <w:rPr>
                <w:noProof/>
                <w:webHidden/>
              </w:rPr>
              <w:fldChar w:fldCharType="end"/>
            </w:r>
          </w:hyperlink>
        </w:p>
        <w:p w14:paraId="2FE9816A" w14:textId="5D70F387" w:rsidR="00326A36" w:rsidRDefault="00016669">
          <w:pPr>
            <w:pStyle w:val="31"/>
            <w:tabs>
              <w:tab w:val="right" w:leader="dot" w:pos="9742"/>
            </w:tabs>
            <w:rPr>
              <w:rFonts w:asciiTheme="minorHAnsi" w:eastAsiaTheme="minorEastAsia" w:hAnsiTheme="minorHAnsi"/>
              <w:noProof/>
              <w:sz w:val="21"/>
              <w:szCs w:val="22"/>
            </w:rPr>
          </w:pPr>
          <w:hyperlink w:anchor="_Toc144442230" w:history="1">
            <w:r w:rsidR="00326A36" w:rsidRPr="00806649">
              <w:rPr>
                <w:rStyle w:val="a8"/>
                <w:rFonts w:ascii="HG丸ｺﾞｼｯｸM-PRO" w:eastAsia="HG丸ｺﾞｼｯｸM-PRO" w:hAnsi="HG丸ｺﾞｼｯｸM-PRO"/>
                <w:b/>
                <w:noProof/>
              </w:rPr>
              <w:t>３　新型コロナウイルス陽性者の受け入れの考え方</w:t>
            </w:r>
            <w:r w:rsidR="00326A36">
              <w:rPr>
                <w:noProof/>
                <w:webHidden/>
              </w:rPr>
              <w:tab/>
            </w:r>
            <w:r w:rsidR="00326A36">
              <w:rPr>
                <w:noProof/>
                <w:webHidden/>
              </w:rPr>
              <w:fldChar w:fldCharType="begin"/>
            </w:r>
            <w:r w:rsidR="00326A36">
              <w:rPr>
                <w:noProof/>
                <w:webHidden/>
              </w:rPr>
              <w:instrText xml:space="preserve"> PAGEREF _Toc144442230 \h </w:instrText>
            </w:r>
            <w:r w:rsidR="00326A36">
              <w:rPr>
                <w:noProof/>
                <w:webHidden/>
              </w:rPr>
            </w:r>
            <w:r w:rsidR="00326A36">
              <w:rPr>
                <w:noProof/>
                <w:webHidden/>
              </w:rPr>
              <w:fldChar w:fldCharType="separate"/>
            </w:r>
            <w:r w:rsidR="000A526B">
              <w:rPr>
                <w:noProof/>
                <w:webHidden/>
              </w:rPr>
              <w:t>2</w:t>
            </w:r>
            <w:r w:rsidR="00326A36">
              <w:rPr>
                <w:noProof/>
                <w:webHidden/>
              </w:rPr>
              <w:fldChar w:fldCharType="end"/>
            </w:r>
          </w:hyperlink>
        </w:p>
        <w:p w14:paraId="2C16862B" w14:textId="2898C324" w:rsidR="00326A36" w:rsidRDefault="00016669">
          <w:pPr>
            <w:pStyle w:val="31"/>
            <w:tabs>
              <w:tab w:val="right" w:leader="dot" w:pos="9742"/>
            </w:tabs>
            <w:rPr>
              <w:rFonts w:asciiTheme="minorHAnsi" w:eastAsiaTheme="minorEastAsia" w:hAnsiTheme="minorHAnsi"/>
              <w:noProof/>
              <w:sz w:val="21"/>
              <w:szCs w:val="22"/>
            </w:rPr>
          </w:pPr>
          <w:hyperlink w:anchor="_Toc144442231" w:history="1">
            <w:r w:rsidR="00326A36" w:rsidRPr="00806649">
              <w:rPr>
                <w:rStyle w:val="a8"/>
                <w:rFonts w:ascii="HG丸ｺﾞｼｯｸM-PRO" w:eastAsia="HG丸ｺﾞｼｯｸM-PRO" w:hAnsi="HG丸ｺﾞｼｯｸM-PRO"/>
                <w:b/>
                <w:noProof/>
              </w:rPr>
              <w:t>４　感染症対策のためのレイアウト</w:t>
            </w:r>
            <w:r w:rsidR="00326A36">
              <w:rPr>
                <w:noProof/>
                <w:webHidden/>
              </w:rPr>
              <w:tab/>
            </w:r>
            <w:r w:rsidR="00326A36">
              <w:rPr>
                <w:noProof/>
                <w:webHidden/>
              </w:rPr>
              <w:fldChar w:fldCharType="begin"/>
            </w:r>
            <w:r w:rsidR="00326A36">
              <w:rPr>
                <w:noProof/>
                <w:webHidden/>
              </w:rPr>
              <w:instrText xml:space="preserve"> PAGEREF _Toc144442231 \h </w:instrText>
            </w:r>
            <w:r w:rsidR="00326A36">
              <w:rPr>
                <w:noProof/>
                <w:webHidden/>
              </w:rPr>
            </w:r>
            <w:r w:rsidR="00326A36">
              <w:rPr>
                <w:noProof/>
                <w:webHidden/>
              </w:rPr>
              <w:fldChar w:fldCharType="separate"/>
            </w:r>
            <w:r w:rsidR="000A526B">
              <w:rPr>
                <w:noProof/>
                <w:webHidden/>
              </w:rPr>
              <w:t>2</w:t>
            </w:r>
            <w:r w:rsidR="00326A36">
              <w:rPr>
                <w:noProof/>
                <w:webHidden/>
              </w:rPr>
              <w:fldChar w:fldCharType="end"/>
            </w:r>
          </w:hyperlink>
        </w:p>
        <w:p w14:paraId="7725DE1C" w14:textId="47CB1546" w:rsidR="00326A36" w:rsidRDefault="00016669">
          <w:pPr>
            <w:pStyle w:val="31"/>
            <w:tabs>
              <w:tab w:val="right" w:leader="dot" w:pos="9742"/>
            </w:tabs>
            <w:rPr>
              <w:rFonts w:asciiTheme="minorHAnsi" w:eastAsiaTheme="minorEastAsia" w:hAnsiTheme="minorHAnsi"/>
              <w:noProof/>
              <w:sz w:val="21"/>
              <w:szCs w:val="22"/>
            </w:rPr>
          </w:pPr>
          <w:hyperlink w:anchor="_Toc144442232" w:history="1">
            <w:r w:rsidR="00326A36" w:rsidRPr="00806649">
              <w:rPr>
                <w:rStyle w:val="a8"/>
                <w:rFonts w:ascii="HG丸ｺﾞｼｯｸM-PRO" w:eastAsia="HG丸ｺﾞｼｯｸM-PRO" w:hAnsi="HG丸ｺﾞｼｯｸM-PRO"/>
                <w:b/>
                <w:noProof/>
              </w:rPr>
              <w:t>５　避難所での陽性者の対応について</w:t>
            </w:r>
            <w:r w:rsidR="00326A36">
              <w:rPr>
                <w:noProof/>
                <w:webHidden/>
              </w:rPr>
              <w:tab/>
            </w:r>
            <w:r w:rsidR="00326A36">
              <w:rPr>
                <w:noProof/>
                <w:webHidden/>
              </w:rPr>
              <w:fldChar w:fldCharType="begin"/>
            </w:r>
            <w:r w:rsidR="00326A36">
              <w:rPr>
                <w:noProof/>
                <w:webHidden/>
              </w:rPr>
              <w:instrText xml:space="preserve"> PAGEREF _Toc144442232 \h </w:instrText>
            </w:r>
            <w:r w:rsidR="00326A36">
              <w:rPr>
                <w:noProof/>
                <w:webHidden/>
              </w:rPr>
            </w:r>
            <w:r w:rsidR="00326A36">
              <w:rPr>
                <w:noProof/>
                <w:webHidden/>
              </w:rPr>
              <w:fldChar w:fldCharType="separate"/>
            </w:r>
            <w:r w:rsidR="000A526B">
              <w:rPr>
                <w:noProof/>
                <w:webHidden/>
              </w:rPr>
              <w:t>6</w:t>
            </w:r>
            <w:r w:rsidR="00326A36">
              <w:rPr>
                <w:noProof/>
                <w:webHidden/>
              </w:rPr>
              <w:fldChar w:fldCharType="end"/>
            </w:r>
          </w:hyperlink>
        </w:p>
        <w:p w14:paraId="02C6C4BF" w14:textId="47935A8B" w:rsidR="00326A36" w:rsidRDefault="00016669">
          <w:pPr>
            <w:pStyle w:val="31"/>
            <w:tabs>
              <w:tab w:val="right" w:leader="dot" w:pos="9742"/>
            </w:tabs>
            <w:rPr>
              <w:rFonts w:asciiTheme="minorHAnsi" w:eastAsiaTheme="minorEastAsia" w:hAnsiTheme="minorHAnsi"/>
              <w:noProof/>
              <w:sz w:val="21"/>
              <w:szCs w:val="22"/>
            </w:rPr>
          </w:pPr>
          <w:hyperlink w:anchor="_Toc144442233" w:history="1">
            <w:r w:rsidR="00326A36" w:rsidRPr="00806649">
              <w:rPr>
                <w:rStyle w:val="a8"/>
                <w:rFonts w:ascii="HG丸ｺﾞｼｯｸM-PRO" w:eastAsia="HG丸ｺﾞｼｯｸM-PRO" w:hAnsi="HG丸ｺﾞｼｯｸM-PRO"/>
                <w:b/>
                <w:noProof/>
              </w:rPr>
              <w:t>６　避難所閉鎖後の対応</w:t>
            </w:r>
            <w:r w:rsidR="00326A36">
              <w:rPr>
                <w:noProof/>
                <w:webHidden/>
              </w:rPr>
              <w:tab/>
            </w:r>
            <w:r w:rsidR="00326A36">
              <w:rPr>
                <w:noProof/>
                <w:webHidden/>
              </w:rPr>
              <w:fldChar w:fldCharType="begin"/>
            </w:r>
            <w:r w:rsidR="00326A36">
              <w:rPr>
                <w:noProof/>
                <w:webHidden/>
              </w:rPr>
              <w:instrText xml:space="preserve"> PAGEREF _Toc144442233 \h </w:instrText>
            </w:r>
            <w:r w:rsidR="00326A36">
              <w:rPr>
                <w:noProof/>
                <w:webHidden/>
              </w:rPr>
            </w:r>
            <w:r w:rsidR="00326A36">
              <w:rPr>
                <w:noProof/>
                <w:webHidden/>
              </w:rPr>
              <w:fldChar w:fldCharType="separate"/>
            </w:r>
            <w:r w:rsidR="000A526B">
              <w:rPr>
                <w:noProof/>
                <w:webHidden/>
              </w:rPr>
              <w:t>7</w:t>
            </w:r>
            <w:r w:rsidR="00326A36">
              <w:rPr>
                <w:noProof/>
                <w:webHidden/>
              </w:rPr>
              <w:fldChar w:fldCharType="end"/>
            </w:r>
          </w:hyperlink>
        </w:p>
        <w:p w14:paraId="1E768E82" w14:textId="26BBA9EC" w:rsidR="00326A36" w:rsidRDefault="00016669">
          <w:pPr>
            <w:pStyle w:val="21"/>
            <w:tabs>
              <w:tab w:val="right" w:leader="dot" w:pos="9742"/>
            </w:tabs>
            <w:rPr>
              <w:rFonts w:asciiTheme="minorHAnsi" w:eastAsiaTheme="minorEastAsia" w:hAnsiTheme="minorHAnsi"/>
              <w:noProof/>
              <w:sz w:val="21"/>
              <w:szCs w:val="22"/>
            </w:rPr>
          </w:pPr>
          <w:hyperlink w:anchor="_Toc144442234" w:history="1">
            <w:r w:rsidR="00326A36" w:rsidRPr="00806649">
              <w:rPr>
                <w:rStyle w:val="a8"/>
                <w:noProof/>
              </w:rPr>
              <w:t>資料編</w:t>
            </w:r>
            <w:r w:rsidR="00326A36">
              <w:rPr>
                <w:noProof/>
                <w:webHidden/>
              </w:rPr>
              <w:tab/>
            </w:r>
            <w:r w:rsidR="00326A36">
              <w:rPr>
                <w:noProof/>
                <w:webHidden/>
              </w:rPr>
              <w:fldChar w:fldCharType="begin"/>
            </w:r>
            <w:r w:rsidR="00326A36">
              <w:rPr>
                <w:noProof/>
                <w:webHidden/>
              </w:rPr>
              <w:instrText xml:space="preserve"> PAGEREF _Toc144442234 \h </w:instrText>
            </w:r>
            <w:r w:rsidR="00326A36">
              <w:rPr>
                <w:noProof/>
                <w:webHidden/>
              </w:rPr>
            </w:r>
            <w:r w:rsidR="00326A36">
              <w:rPr>
                <w:noProof/>
                <w:webHidden/>
              </w:rPr>
              <w:fldChar w:fldCharType="separate"/>
            </w:r>
            <w:r w:rsidR="000A526B">
              <w:rPr>
                <w:noProof/>
                <w:webHidden/>
              </w:rPr>
              <w:t>8</w:t>
            </w:r>
            <w:r w:rsidR="00326A36">
              <w:rPr>
                <w:noProof/>
                <w:webHidden/>
              </w:rPr>
              <w:fldChar w:fldCharType="end"/>
            </w:r>
          </w:hyperlink>
        </w:p>
        <w:p w14:paraId="4545D0C5" w14:textId="2196BEC2" w:rsidR="00326A36" w:rsidRDefault="00016669">
          <w:pPr>
            <w:pStyle w:val="31"/>
            <w:tabs>
              <w:tab w:val="right" w:leader="dot" w:pos="9742"/>
            </w:tabs>
            <w:rPr>
              <w:rFonts w:asciiTheme="minorHAnsi" w:eastAsiaTheme="minorEastAsia" w:hAnsiTheme="minorHAnsi"/>
              <w:noProof/>
              <w:sz w:val="21"/>
              <w:szCs w:val="22"/>
            </w:rPr>
          </w:pPr>
          <w:hyperlink w:anchor="_Toc144442235" w:history="1">
            <w:r w:rsidR="00326A36" w:rsidRPr="00806649">
              <w:rPr>
                <w:rStyle w:val="a8"/>
                <w:noProof/>
              </w:rPr>
              <w:t>資料１. 健康管理チェックリスト</w:t>
            </w:r>
            <w:r w:rsidR="00326A36">
              <w:rPr>
                <w:noProof/>
                <w:webHidden/>
              </w:rPr>
              <w:tab/>
            </w:r>
            <w:r w:rsidR="00326A36">
              <w:rPr>
                <w:noProof/>
                <w:webHidden/>
              </w:rPr>
              <w:fldChar w:fldCharType="begin"/>
            </w:r>
            <w:r w:rsidR="00326A36">
              <w:rPr>
                <w:noProof/>
                <w:webHidden/>
              </w:rPr>
              <w:instrText xml:space="preserve"> PAGEREF _Toc144442235 \h </w:instrText>
            </w:r>
            <w:r w:rsidR="00326A36">
              <w:rPr>
                <w:noProof/>
                <w:webHidden/>
              </w:rPr>
            </w:r>
            <w:r w:rsidR="00326A36">
              <w:rPr>
                <w:noProof/>
                <w:webHidden/>
              </w:rPr>
              <w:fldChar w:fldCharType="separate"/>
            </w:r>
            <w:r w:rsidR="000A526B">
              <w:rPr>
                <w:noProof/>
                <w:webHidden/>
              </w:rPr>
              <w:t>9</w:t>
            </w:r>
            <w:r w:rsidR="00326A36">
              <w:rPr>
                <w:noProof/>
                <w:webHidden/>
              </w:rPr>
              <w:fldChar w:fldCharType="end"/>
            </w:r>
          </w:hyperlink>
        </w:p>
        <w:p w14:paraId="2266E13F" w14:textId="4E070FD8" w:rsidR="00326A36" w:rsidRDefault="00016669">
          <w:pPr>
            <w:pStyle w:val="31"/>
            <w:tabs>
              <w:tab w:val="right" w:leader="dot" w:pos="9742"/>
            </w:tabs>
            <w:rPr>
              <w:rFonts w:asciiTheme="minorHAnsi" w:eastAsiaTheme="minorEastAsia" w:hAnsiTheme="minorHAnsi"/>
              <w:noProof/>
              <w:sz w:val="21"/>
              <w:szCs w:val="22"/>
            </w:rPr>
          </w:pPr>
          <w:hyperlink w:anchor="_Toc144442236" w:history="1">
            <w:r w:rsidR="00326A36" w:rsidRPr="00806649">
              <w:rPr>
                <w:rStyle w:val="a8"/>
                <w:noProof/>
              </w:rPr>
              <w:t>（参考：相談先について）</w:t>
            </w:r>
            <w:r w:rsidR="00326A36">
              <w:rPr>
                <w:noProof/>
                <w:webHidden/>
              </w:rPr>
              <w:tab/>
            </w:r>
            <w:r w:rsidR="00326A36">
              <w:rPr>
                <w:noProof/>
                <w:webHidden/>
              </w:rPr>
              <w:fldChar w:fldCharType="begin"/>
            </w:r>
            <w:r w:rsidR="00326A36">
              <w:rPr>
                <w:noProof/>
                <w:webHidden/>
              </w:rPr>
              <w:instrText xml:space="preserve"> PAGEREF _Toc144442236 \h </w:instrText>
            </w:r>
            <w:r w:rsidR="00326A36">
              <w:rPr>
                <w:noProof/>
                <w:webHidden/>
              </w:rPr>
            </w:r>
            <w:r w:rsidR="00326A36">
              <w:rPr>
                <w:noProof/>
                <w:webHidden/>
              </w:rPr>
              <w:fldChar w:fldCharType="separate"/>
            </w:r>
            <w:r w:rsidR="000A526B">
              <w:rPr>
                <w:noProof/>
                <w:webHidden/>
              </w:rPr>
              <w:t>10</w:t>
            </w:r>
            <w:r w:rsidR="00326A36">
              <w:rPr>
                <w:noProof/>
                <w:webHidden/>
              </w:rPr>
              <w:fldChar w:fldCharType="end"/>
            </w:r>
          </w:hyperlink>
        </w:p>
        <w:p w14:paraId="5FDBF2E5" w14:textId="24E351D0" w:rsidR="00326A36" w:rsidRDefault="00016669">
          <w:pPr>
            <w:pStyle w:val="31"/>
            <w:tabs>
              <w:tab w:val="right" w:leader="dot" w:pos="9742"/>
            </w:tabs>
            <w:rPr>
              <w:rFonts w:asciiTheme="minorHAnsi" w:eastAsiaTheme="minorEastAsia" w:hAnsiTheme="minorHAnsi"/>
              <w:noProof/>
              <w:sz w:val="21"/>
              <w:szCs w:val="22"/>
            </w:rPr>
          </w:pPr>
          <w:hyperlink w:anchor="_Toc144442237" w:history="1">
            <w:r w:rsidR="00326A36" w:rsidRPr="00806649">
              <w:rPr>
                <w:rStyle w:val="a8"/>
                <w:noProof/>
              </w:rPr>
              <w:t>資料２. 閉鎖後の避難所消毒について（世田谷区標準）</w:t>
            </w:r>
            <w:r w:rsidR="00326A36">
              <w:rPr>
                <w:noProof/>
                <w:webHidden/>
              </w:rPr>
              <w:tab/>
            </w:r>
            <w:r w:rsidR="00326A36">
              <w:rPr>
                <w:noProof/>
                <w:webHidden/>
              </w:rPr>
              <w:fldChar w:fldCharType="begin"/>
            </w:r>
            <w:r w:rsidR="00326A36">
              <w:rPr>
                <w:noProof/>
                <w:webHidden/>
              </w:rPr>
              <w:instrText xml:space="preserve"> PAGEREF _Toc144442237 \h </w:instrText>
            </w:r>
            <w:r w:rsidR="00326A36">
              <w:rPr>
                <w:noProof/>
                <w:webHidden/>
              </w:rPr>
            </w:r>
            <w:r w:rsidR="00326A36">
              <w:rPr>
                <w:noProof/>
                <w:webHidden/>
              </w:rPr>
              <w:fldChar w:fldCharType="separate"/>
            </w:r>
            <w:r w:rsidR="000A526B">
              <w:rPr>
                <w:noProof/>
                <w:webHidden/>
              </w:rPr>
              <w:t>11</w:t>
            </w:r>
            <w:r w:rsidR="00326A36">
              <w:rPr>
                <w:noProof/>
                <w:webHidden/>
              </w:rPr>
              <w:fldChar w:fldCharType="end"/>
            </w:r>
          </w:hyperlink>
        </w:p>
        <w:p w14:paraId="14022033" w14:textId="2028E9A8" w:rsidR="00326A36" w:rsidRDefault="00016669">
          <w:pPr>
            <w:pStyle w:val="31"/>
            <w:tabs>
              <w:tab w:val="right" w:leader="dot" w:pos="9742"/>
            </w:tabs>
            <w:rPr>
              <w:rFonts w:asciiTheme="minorHAnsi" w:eastAsiaTheme="minorEastAsia" w:hAnsiTheme="minorHAnsi"/>
              <w:noProof/>
              <w:sz w:val="21"/>
              <w:szCs w:val="22"/>
            </w:rPr>
          </w:pPr>
          <w:hyperlink w:anchor="_Toc144442238" w:history="1">
            <w:r w:rsidR="00326A36" w:rsidRPr="00806649">
              <w:rPr>
                <w:rStyle w:val="a8"/>
                <w:noProof/>
              </w:rPr>
              <w:t>資料３. 感染症対策へのご協力をお願いします 咳エチケット（参考：首相官邸）</w:t>
            </w:r>
            <w:r w:rsidR="00326A36">
              <w:rPr>
                <w:noProof/>
                <w:webHidden/>
              </w:rPr>
              <w:tab/>
            </w:r>
            <w:r w:rsidR="00326A36">
              <w:rPr>
                <w:noProof/>
                <w:webHidden/>
              </w:rPr>
              <w:fldChar w:fldCharType="begin"/>
            </w:r>
            <w:r w:rsidR="00326A36">
              <w:rPr>
                <w:noProof/>
                <w:webHidden/>
              </w:rPr>
              <w:instrText xml:space="preserve"> PAGEREF _Toc144442238 \h </w:instrText>
            </w:r>
            <w:r w:rsidR="00326A36">
              <w:rPr>
                <w:noProof/>
                <w:webHidden/>
              </w:rPr>
            </w:r>
            <w:r w:rsidR="00326A36">
              <w:rPr>
                <w:noProof/>
                <w:webHidden/>
              </w:rPr>
              <w:fldChar w:fldCharType="separate"/>
            </w:r>
            <w:r w:rsidR="000A526B">
              <w:rPr>
                <w:noProof/>
                <w:webHidden/>
              </w:rPr>
              <w:t>12</w:t>
            </w:r>
            <w:r w:rsidR="00326A36">
              <w:rPr>
                <w:noProof/>
                <w:webHidden/>
              </w:rPr>
              <w:fldChar w:fldCharType="end"/>
            </w:r>
          </w:hyperlink>
        </w:p>
        <w:p w14:paraId="3099F24F" w14:textId="6CDCD785" w:rsidR="00326A36" w:rsidRDefault="00016669">
          <w:pPr>
            <w:pStyle w:val="31"/>
            <w:tabs>
              <w:tab w:val="right" w:leader="dot" w:pos="9742"/>
            </w:tabs>
            <w:rPr>
              <w:rFonts w:asciiTheme="minorHAnsi" w:eastAsiaTheme="minorEastAsia" w:hAnsiTheme="minorHAnsi"/>
              <w:noProof/>
              <w:sz w:val="21"/>
              <w:szCs w:val="22"/>
            </w:rPr>
          </w:pPr>
          <w:hyperlink w:anchor="_Toc144442239" w:history="1">
            <w:r w:rsidR="00326A36" w:rsidRPr="00806649">
              <w:rPr>
                <w:rStyle w:val="a8"/>
                <w:noProof/>
              </w:rPr>
              <w:t>資料４. 感染症対策へのご協力をお願いします 手洗い（参考：首相官邸）</w:t>
            </w:r>
            <w:r w:rsidR="00326A36">
              <w:rPr>
                <w:noProof/>
                <w:webHidden/>
              </w:rPr>
              <w:tab/>
            </w:r>
            <w:r w:rsidR="00326A36">
              <w:rPr>
                <w:noProof/>
                <w:webHidden/>
              </w:rPr>
              <w:fldChar w:fldCharType="begin"/>
            </w:r>
            <w:r w:rsidR="00326A36">
              <w:rPr>
                <w:noProof/>
                <w:webHidden/>
              </w:rPr>
              <w:instrText xml:space="preserve"> PAGEREF _Toc144442239 \h </w:instrText>
            </w:r>
            <w:r w:rsidR="00326A36">
              <w:rPr>
                <w:noProof/>
                <w:webHidden/>
              </w:rPr>
            </w:r>
            <w:r w:rsidR="00326A36">
              <w:rPr>
                <w:noProof/>
                <w:webHidden/>
              </w:rPr>
              <w:fldChar w:fldCharType="separate"/>
            </w:r>
            <w:r w:rsidR="000A526B">
              <w:rPr>
                <w:noProof/>
                <w:webHidden/>
              </w:rPr>
              <w:t>13</w:t>
            </w:r>
            <w:r w:rsidR="00326A36">
              <w:rPr>
                <w:noProof/>
                <w:webHidden/>
              </w:rPr>
              <w:fldChar w:fldCharType="end"/>
            </w:r>
          </w:hyperlink>
        </w:p>
        <w:p w14:paraId="1CF199DE" w14:textId="13F46E22" w:rsidR="00326A36" w:rsidRDefault="00016669">
          <w:pPr>
            <w:pStyle w:val="31"/>
            <w:tabs>
              <w:tab w:val="right" w:leader="dot" w:pos="9742"/>
            </w:tabs>
            <w:rPr>
              <w:rFonts w:asciiTheme="minorHAnsi" w:eastAsiaTheme="minorEastAsia" w:hAnsiTheme="minorHAnsi"/>
              <w:noProof/>
              <w:sz w:val="21"/>
              <w:szCs w:val="22"/>
            </w:rPr>
          </w:pPr>
          <w:hyperlink w:anchor="_Toc144442240" w:history="1">
            <w:r w:rsidR="00326A36" w:rsidRPr="00806649">
              <w:rPr>
                <w:rStyle w:val="a8"/>
                <w:noProof/>
              </w:rPr>
              <w:t>資料５. 身の回りを清潔にしましょう（参考：厚生労働省）</w:t>
            </w:r>
            <w:r w:rsidR="00326A36">
              <w:rPr>
                <w:noProof/>
                <w:webHidden/>
              </w:rPr>
              <w:tab/>
            </w:r>
            <w:r w:rsidR="00326A36">
              <w:rPr>
                <w:noProof/>
                <w:webHidden/>
              </w:rPr>
              <w:fldChar w:fldCharType="begin"/>
            </w:r>
            <w:r w:rsidR="00326A36">
              <w:rPr>
                <w:noProof/>
                <w:webHidden/>
              </w:rPr>
              <w:instrText xml:space="preserve"> PAGEREF _Toc144442240 \h </w:instrText>
            </w:r>
            <w:r w:rsidR="00326A36">
              <w:rPr>
                <w:noProof/>
                <w:webHidden/>
              </w:rPr>
            </w:r>
            <w:r w:rsidR="00326A36">
              <w:rPr>
                <w:noProof/>
                <w:webHidden/>
              </w:rPr>
              <w:fldChar w:fldCharType="separate"/>
            </w:r>
            <w:r w:rsidR="000A526B">
              <w:rPr>
                <w:noProof/>
                <w:webHidden/>
              </w:rPr>
              <w:t>14</w:t>
            </w:r>
            <w:r w:rsidR="00326A36">
              <w:rPr>
                <w:noProof/>
                <w:webHidden/>
              </w:rPr>
              <w:fldChar w:fldCharType="end"/>
            </w:r>
          </w:hyperlink>
        </w:p>
        <w:p w14:paraId="7BA892F7" w14:textId="72E704F1" w:rsidR="00326A36" w:rsidRDefault="00016669">
          <w:pPr>
            <w:pStyle w:val="31"/>
            <w:tabs>
              <w:tab w:val="right" w:leader="dot" w:pos="9742"/>
            </w:tabs>
            <w:rPr>
              <w:rFonts w:asciiTheme="minorHAnsi" w:eastAsiaTheme="minorEastAsia" w:hAnsiTheme="minorHAnsi"/>
              <w:noProof/>
              <w:sz w:val="21"/>
              <w:szCs w:val="22"/>
            </w:rPr>
          </w:pPr>
          <w:hyperlink w:anchor="_Toc144442241" w:history="1">
            <w:r w:rsidR="00326A36" w:rsidRPr="00806649">
              <w:rPr>
                <w:rStyle w:val="a8"/>
                <w:noProof/>
              </w:rPr>
              <w:t>資料６. 避難所でのごみの捨て方について 避難所運営者向け（参考：環境省）</w:t>
            </w:r>
            <w:r w:rsidR="00326A36">
              <w:rPr>
                <w:noProof/>
                <w:webHidden/>
              </w:rPr>
              <w:tab/>
            </w:r>
            <w:r w:rsidR="00326A36">
              <w:rPr>
                <w:noProof/>
                <w:webHidden/>
              </w:rPr>
              <w:fldChar w:fldCharType="begin"/>
            </w:r>
            <w:r w:rsidR="00326A36">
              <w:rPr>
                <w:noProof/>
                <w:webHidden/>
              </w:rPr>
              <w:instrText xml:space="preserve"> PAGEREF _Toc144442241 \h </w:instrText>
            </w:r>
            <w:r w:rsidR="00326A36">
              <w:rPr>
                <w:noProof/>
                <w:webHidden/>
              </w:rPr>
            </w:r>
            <w:r w:rsidR="00326A36">
              <w:rPr>
                <w:noProof/>
                <w:webHidden/>
              </w:rPr>
              <w:fldChar w:fldCharType="separate"/>
            </w:r>
            <w:r w:rsidR="000A526B">
              <w:rPr>
                <w:noProof/>
                <w:webHidden/>
              </w:rPr>
              <w:t>16</w:t>
            </w:r>
            <w:r w:rsidR="00326A36">
              <w:rPr>
                <w:noProof/>
                <w:webHidden/>
              </w:rPr>
              <w:fldChar w:fldCharType="end"/>
            </w:r>
          </w:hyperlink>
        </w:p>
        <w:p w14:paraId="0D1B0C36" w14:textId="06628445" w:rsidR="00326A36" w:rsidRDefault="00016669">
          <w:pPr>
            <w:pStyle w:val="31"/>
            <w:tabs>
              <w:tab w:val="right" w:leader="dot" w:pos="9742"/>
            </w:tabs>
            <w:rPr>
              <w:rFonts w:asciiTheme="minorHAnsi" w:eastAsiaTheme="minorEastAsia" w:hAnsiTheme="minorHAnsi"/>
              <w:noProof/>
              <w:sz w:val="21"/>
              <w:szCs w:val="22"/>
            </w:rPr>
          </w:pPr>
          <w:hyperlink w:anchor="_Toc144442242" w:history="1">
            <w:r w:rsidR="00326A36" w:rsidRPr="00806649">
              <w:rPr>
                <w:rStyle w:val="a8"/>
                <w:noProof/>
              </w:rPr>
              <w:t>資料７. 避難所でのごみの捨て方について 避難者向け（参考：環境省）</w:t>
            </w:r>
            <w:r w:rsidR="00326A36">
              <w:rPr>
                <w:noProof/>
                <w:webHidden/>
              </w:rPr>
              <w:tab/>
            </w:r>
            <w:r w:rsidR="00326A36">
              <w:rPr>
                <w:noProof/>
                <w:webHidden/>
              </w:rPr>
              <w:fldChar w:fldCharType="begin"/>
            </w:r>
            <w:r w:rsidR="00326A36">
              <w:rPr>
                <w:noProof/>
                <w:webHidden/>
              </w:rPr>
              <w:instrText xml:space="preserve"> PAGEREF _Toc144442242 \h </w:instrText>
            </w:r>
            <w:r w:rsidR="00326A36">
              <w:rPr>
                <w:noProof/>
                <w:webHidden/>
              </w:rPr>
            </w:r>
            <w:r w:rsidR="00326A36">
              <w:rPr>
                <w:noProof/>
                <w:webHidden/>
              </w:rPr>
              <w:fldChar w:fldCharType="separate"/>
            </w:r>
            <w:r w:rsidR="000A526B">
              <w:rPr>
                <w:noProof/>
                <w:webHidden/>
              </w:rPr>
              <w:t>17</w:t>
            </w:r>
            <w:r w:rsidR="00326A36">
              <w:rPr>
                <w:noProof/>
                <w:webHidden/>
              </w:rPr>
              <w:fldChar w:fldCharType="end"/>
            </w:r>
          </w:hyperlink>
        </w:p>
        <w:p w14:paraId="491EC463" w14:textId="61B03E78" w:rsidR="00386F87" w:rsidRPr="003F24F8" w:rsidRDefault="00386F87" w:rsidP="00386F87">
          <w:r w:rsidRPr="003F24F8">
            <w:rPr>
              <w:b/>
              <w:bCs/>
              <w:lang w:val="ja-JP"/>
            </w:rPr>
            <w:fldChar w:fldCharType="end"/>
          </w:r>
        </w:p>
      </w:sdtContent>
    </w:sdt>
    <w:p w14:paraId="7BDF7BE9" w14:textId="77777777" w:rsidR="00F71C8D" w:rsidRPr="003F24F8" w:rsidRDefault="00F71C8D" w:rsidP="005639E4">
      <w:pPr>
        <w:widowControl w:val="0"/>
        <w:ind w:leftChars="-1" w:left="-2" w:firstLine="2"/>
        <w:jc w:val="center"/>
        <w:rPr>
          <w:rFonts w:ascii="HG丸ｺﾞｼｯｸM-PRO" w:eastAsia="HG丸ｺﾞｼｯｸM-PRO" w:hAnsi="HG丸ｺﾞｼｯｸM-PRO"/>
          <w:sz w:val="28"/>
          <w:szCs w:val="28"/>
        </w:rPr>
      </w:pPr>
    </w:p>
    <w:p w14:paraId="2C6A541F" w14:textId="72FF13C5" w:rsidR="00F71C8D" w:rsidRPr="003F24F8" w:rsidRDefault="00F71C8D" w:rsidP="005639E4">
      <w:pPr>
        <w:widowControl w:val="0"/>
        <w:ind w:leftChars="-1" w:left="-2" w:firstLine="2"/>
        <w:jc w:val="center"/>
        <w:rPr>
          <w:rFonts w:ascii="HG丸ｺﾞｼｯｸM-PRO" w:eastAsia="HG丸ｺﾞｼｯｸM-PRO" w:hAnsi="HG丸ｺﾞｼｯｸM-PRO"/>
          <w:sz w:val="28"/>
          <w:szCs w:val="28"/>
        </w:rPr>
      </w:pPr>
    </w:p>
    <w:p w14:paraId="783C81E0" w14:textId="731F46AF" w:rsidR="00B87071" w:rsidRPr="003F24F8" w:rsidRDefault="005A3CE5" w:rsidP="005639E4">
      <w:pPr>
        <w:widowControl w:val="0"/>
        <w:ind w:leftChars="-1" w:left="-2" w:firstLine="2"/>
        <w:jc w:val="center"/>
        <w:rPr>
          <w:rFonts w:ascii="HG丸ｺﾞｼｯｸM-PRO" w:eastAsia="HG丸ｺﾞｼｯｸM-PRO" w:hAnsi="HG丸ｺﾞｼｯｸM-PRO"/>
          <w:sz w:val="28"/>
          <w:szCs w:val="28"/>
        </w:rPr>
      </w:pPr>
      <w:r w:rsidRPr="003F24F8">
        <w:rPr>
          <w:rFonts w:ascii="HG丸ｺﾞｼｯｸM-PRO" w:eastAsia="HG丸ｺﾞｼｯｸM-PRO" w:hAnsi="HG丸ｺﾞｼｯｸM-PRO" w:hint="eastAsia"/>
          <w:sz w:val="28"/>
          <w:szCs w:val="28"/>
        </w:rPr>
        <w:t>【令和</w:t>
      </w:r>
      <w:r w:rsidR="00B4292F">
        <w:rPr>
          <w:rFonts w:ascii="HG丸ｺﾞｼｯｸM-PRO" w:eastAsia="HG丸ｺﾞｼｯｸM-PRO" w:hAnsi="HG丸ｺﾞｼｯｸM-PRO" w:hint="eastAsia"/>
          <w:sz w:val="28"/>
          <w:szCs w:val="28"/>
        </w:rPr>
        <w:t>５</w:t>
      </w:r>
      <w:r w:rsidRPr="003F24F8">
        <w:rPr>
          <w:rFonts w:ascii="HG丸ｺﾞｼｯｸM-PRO" w:eastAsia="HG丸ｺﾞｼｯｸM-PRO" w:hAnsi="HG丸ｺﾞｼｯｸM-PRO" w:hint="eastAsia"/>
          <w:sz w:val="28"/>
          <w:szCs w:val="28"/>
        </w:rPr>
        <w:t>年（</w:t>
      </w:r>
      <w:r w:rsidRPr="003F24F8">
        <w:rPr>
          <w:rFonts w:ascii="HG丸ｺﾞｼｯｸM-PRO" w:eastAsia="HG丸ｺﾞｼｯｸM-PRO" w:hAnsi="HG丸ｺﾞｼｯｸM-PRO"/>
          <w:sz w:val="28"/>
          <w:szCs w:val="28"/>
        </w:rPr>
        <w:t>20</w:t>
      </w:r>
      <w:r w:rsidR="00F71C8D" w:rsidRPr="003F24F8">
        <w:rPr>
          <w:rFonts w:ascii="HG丸ｺﾞｼｯｸM-PRO" w:eastAsia="HG丸ｺﾞｼｯｸM-PRO" w:hAnsi="HG丸ｺﾞｼｯｸM-PRO" w:hint="eastAsia"/>
          <w:sz w:val="28"/>
          <w:szCs w:val="28"/>
        </w:rPr>
        <w:t>２</w:t>
      </w:r>
      <w:r w:rsidR="00ED78AA">
        <w:rPr>
          <w:rFonts w:ascii="HG丸ｺﾞｼｯｸM-PRO" w:eastAsia="HG丸ｺﾞｼｯｸM-PRO" w:hAnsi="HG丸ｺﾞｼｯｸM-PRO" w:hint="eastAsia"/>
          <w:sz w:val="28"/>
          <w:szCs w:val="28"/>
        </w:rPr>
        <w:t>３</w:t>
      </w:r>
      <w:r w:rsidRPr="003F24F8">
        <w:rPr>
          <w:rFonts w:ascii="HG丸ｺﾞｼｯｸM-PRO" w:eastAsia="HG丸ｺﾞｼｯｸM-PRO" w:hAnsi="HG丸ｺﾞｼｯｸM-PRO"/>
          <w:sz w:val="28"/>
          <w:szCs w:val="28"/>
        </w:rPr>
        <w:t>年）</w:t>
      </w:r>
      <w:r w:rsidR="00B4292F">
        <w:rPr>
          <w:rFonts w:ascii="HG丸ｺﾞｼｯｸM-PRO" w:eastAsia="HG丸ｺﾞｼｯｸM-PRO" w:hAnsi="HG丸ｺﾞｼｯｸM-PRO" w:hint="eastAsia"/>
          <w:sz w:val="28"/>
          <w:szCs w:val="28"/>
        </w:rPr>
        <w:t>９</w:t>
      </w:r>
      <w:r w:rsidR="00F71C8D" w:rsidRPr="003F24F8">
        <w:rPr>
          <w:rFonts w:ascii="HG丸ｺﾞｼｯｸM-PRO" w:eastAsia="HG丸ｺﾞｼｯｸM-PRO" w:hAnsi="HG丸ｺﾞｼｯｸM-PRO" w:hint="eastAsia"/>
          <w:sz w:val="28"/>
          <w:szCs w:val="28"/>
        </w:rPr>
        <w:t>月</w:t>
      </w:r>
      <w:r w:rsidRPr="003F24F8">
        <w:rPr>
          <w:rFonts w:ascii="HG丸ｺﾞｼｯｸM-PRO" w:eastAsia="HG丸ｺﾞｼｯｸM-PRO" w:hAnsi="HG丸ｺﾞｼｯｸM-PRO" w:hint="eastAsia"/>
          <w:sz w:val="28"/>
          <w:szCs w:val="28"/>
        </w:rPr>
        <w:t>策定</w:t>
      </w:r>
      <w:r w:rsidRPr="003F24F8">
        <w:rPr>
          <w:rFonts w:ascii="HG丸ｺﾞｼｯｸM-PRO" w:eastAsia="HG丸ｺﾞｼｯｸM-PRO" w:hAnsi="HG丸ｺﾞｼｯｸM-PRO"/>
          <w:sz w:val="28"/>
          <w:szCs w:val="28"/>
        </w:rPr>
        <w:t>】</w:t>
      </w:r>
    </w:p>
    <w:p w14:paraId="673D9540" w14:textId="60D5107F" w:rsidR="00B87071" w:rsidRPr="003F24F8" w:rsidRDefault="00B87071">
      <w:pPr>
        <w:rPr>
          <w:rFonts w:ascii="HG丸ｺﾞｼｯｸM-PRO" w:eastAsia="HG丸ｺﾞｼｯｸM-PRO" w:hAnsi="HG丸ｺﾞｼｯｸM-PRO"/>
          <w:sz w:val="28"/>
          <w:szCs w:val="28"/>
        </w:rPr>
      </w:pPr>
      <w:r w:rsidRPr="003F24F8">
        <w:rPr>
          <w:rFonts w:ascii="HG丸ｺﾞｼｯｸM-PRO" w:eastAsia="HG丸ｺﾞｼｯｸM-PRO" w:hAnsi="HG丸ｺﾞｼｯｸM-PRO"/>
          <w:sz w:val="28"/>
          <w:szCs w:val="28"/>
        </w:rPr>
        <w:br w:type="page"/>
      </w:r>
    </w:p>
    <w:p w14:paraId="4CC238B4" w14:textId="1BA2E8D9" w:rsidR="00B87071" w:rsidRDefault="005A3CE5" w:rsidP="00A031FD">
      <w:pPr>
        <w:widowControl w:val="0"/>
        <w:spacing w:beforeLines="50" w:before="120"/>
        <w:jc w:val="center"/>
        <w:rPr>
          <w:rFonts w:ascii="HGP創英角ｺﾞｼｯｸUB" w:eastAsia="HGP創英角ｺﾞｼｯｸUB" w:hAnsi="HGP創英角ｺﾞｼｯｸUB"/>
          <w:sz w:val="28"/>
          <w:szCs w:val="28"/>
        </w:rPr>
      </w:pPr>
      <w:bookmarkStart w:id="4" w:name="_GoBack"/>
      <w:bookmarkEnd w:id="4"/>
      <w:r w:rsidRPr="003F24F8">
        <w:rPr>
          <w:rFonts w:hint="eastAsia"/>
        </w:rPr>
        <w:lastRenderedPageBreak/>
        <w:t xml:space="preserve">　</w:t>
      </w:r>
      <w:bookmarkStart w:id="5" w:name="_２_咳・発熱者、新型コロナウイルス感染症の陽性者等の対応"/>
      <w:bookmarkStart w:id="6" w:name="_３_避難所で行うべき基本的な衛生管理"/>
      <w:bookmarkStart w:id="7" w:name="_Toc115125190"/>
      <w:bookmarkStart w:id="8" w:name="_Toc118228806"/>
      <w:bookmarkStart w:id="9" w:name="_Toc118230851"/>
      <w:bookmarkStart w:id="10" w:name="_Toc118230954"/>
      <w:bookmarkStart w:id="11" w:name="_Toc118408529"/>
      <w:bookmarkStart w:id="12" w:name="_Toc118408625"/>
      <w:bookmarkStart w:id="13" w:name="_Toc118408817"/>
      <w:bookmarkStart w:id="14" w:name="_Toc118228812"/>
      <w:bookmarkStart w:id="15" w:name="_Toc118230857"/>
      <w:bookmarkStart w:id="16" w:name="_Toc118230960"/>
      <w:bookmarkStart w:id="17" w:name="_Toc118408535"/>
      <w:bookmarkStart w:id="18" w:name="_Toc118408823"/>
      <w:bookmarkStart w:id="19" w:name="_Toc115125164"/>
      <w:bookmarkEnd w:id="5"/>
      <w:bookmarkEnd w:id="6"/>
      <w:r w:rsidR="003E1F4C" w:rsidRPr="003F24F8">
        <w:rPr>
          <w:rFonts w:ascii="HGP創英角ｺﾞｼｯｸUB" w:eastAsia="HGP創英角ｺﾞｼｯｸUB" w:hAnsi="HGP創英角ｺﾞｼｯｸUB" w:hint="eastAsia"/>
          <w:sz w:val="28"/>
          <w:szCs w:val="28"/>
        </w:rPr>
        <w:t>指定避難所での感染症対策について</w:t>
      </w:r>
    </w:p>
    <w:p w14:paraId="7E856194" w14:textId="77777777" w:rsidR="00A13D70" w:rsidRPr="00880EE8" w:rsidRDefault="00A13D70" w:rsidP="00A031FD">
      <w:pPr>
        <w:widowControl w:val="0"/>
        <w:spacing w:beforeLines="50" w:before="120"/>
        <w:jc w:val="center"/>
      </w:pPr>
    </w:p>
    <w:p w14:paraId="2975E746" w14:textId="6DDC8179" w:rsidR="003E1F4C" w:rsidRPr="003F24F8" w:rsidRDefault="003E1F4C" w:rsidP="00A031FD">
      <w:pPr>
        <w:pStyle w:val="3"/>
        <w:spacing w:beforeLines="50" w:before="120"/>
        <w:rPr>
          <w:rFonts w:ascii="HG丸ｺﾞｼｯｸM-PRO" w:eastAsia="HG丸ｺﾞｼｯｸM-PRO" w:hAnsi="HG丸ｺﾞｼｯｸM-PRO"/>
          <w:b/>
        </w:rPr>
      </w:pPr>
      <w:bookmarkStart w:id="20" w:name="_Toc144442228"/>
      <w:r w:rsidRPr="003F24F8">
        <w:rPr>
          <w:rFonts w:ascii="HG丸ｺﾞｼｯｸM-PRO" w:eastAsia="HG丸ｺﾞｼｯｸM-PRO" w:hAnsi="HG丸ｺﾞｼｯｸM-PRO" w:hint="eastAsia"/>
          <w:b/>
        </w:rPr>
        <w:t xml:space="preserve">１　</w:t>
      </w:r>
      <w:r w:rsidR="000C1327">
        <w:rPr>
          <w:rFonts w:ascii="HG丸ｺﾞｼｯｸM-PRO" w:eastAsia="HG丸ｺﾞｼｯｸM-PRO" w:hAnsi="HG丸ｺﾞｼｯｸM-PRO" w:hint="eastAsia"/>
          <w:b/>
        </w:rPr>
        <w:t>これまでの</w:t>
      </w:r>
      <w:r w:rsidR="00880EE8">
        <w:rPr>
          <w:rFonts w:ascii="HG丸ｺﾞｼｯｸM-PRO" w:eastAsia="HG丸ｺﾞｼｯｸM-PRO" w:hAnsi="HG丸ｺﾞｼｯｸM-PRO" w:hint="eastAsia"/>
          <w:b/>
        </w:rPr>
        <w:t>経緯</w:t>
      </w:r>
      <w:r w:rsidR="000C1327">
        <w:rPr>
          <w:rFonts w:ascii="HG丸ｺﾞｼｯｸM-PRO" w:eastAsia="HG丸ｺﾞｼｯｸM-PRO" w:hAnsi="HG丸ｺﾞｼｯｸM-PRO" w:hint="eastAsia"/>
          <w:b/>
        </w:rPr>
        <w:t>と</w:t>
      </w:r>
      <w:r w:rsidR="00B85C91">
        <w:rPr>
          <w:rFonts w:ascii="HG丸ｺﾞｼｯｸM-PRO" w:eastAsia="HG丸ｺﾞｼｯｸM-PRO" w:hAnsi="HG丸ｺﾞｼｯｸM-PRO" w:hint="eastAsia"/>
          <w:b/>
        </w:rPr>
        <w:t>対策</w:t>
      </w:r>
      <w:r w:rsidR="000C1327">
        <w:rPr>
          <w:rFonts w:ascii="HG丸ｺﾞｼｯｸM-PRO" w:eastAsia="HG丸ｺﾞｼｯｸM-PRO" w:hAnsi="HG丸ｺﾞｼｯｸM-PRO" w:hint="eastAsia"/>
          <w:b/>
        </w:rPr>
        <w:t>の方針</w:t>
      </w:r>
      <w:bookmarkEnd w:id="20"/>
    </w:p>
    <w:p w14:paraId="2B362DBD" w14:textId="07F4A7D4" w:rsidR="003E1F4C" w:rsidRPr="00A31A63" w:rsidRDefault="00880EE8" w:rsidP="00880EE8">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w:t>
      </w:r>
      <w:r w:rsidR="00527637" w:rsidRPr="00A31A63">
        <w:rPr>
          <w:rFonts w:ascii="HG丸ｺﾞｼｯｸM-PRO" w:eastAsia="HG丸ｺﾞｼｯｸM-PRO" w:hAnsi="HG丸ｺﾞｼｯｸM-PRO" w:cs="ＭＳ 明朝" w:hint="eastAsia"/>
          <w:color w:val="000000" w:themeColor="text1"/>
        </w:rPr>
        <w:t>区は</w:t>
      </w:r>
      <w:r w:rsidRPr="00A31A63">
        <w:rPr>
          <w:rFonts w:ascii="HG丸ｺﾞｼｯｸM-PRO" w:eastAsia="HG丸ｺﾞｼｯｸM-PRO" w:hAnsi="HG丸ｺﾞｼｯｸM-PRO" w:cs="ＭＳ 明朝" w:hint="eastAsia"/>
          <w:color w:val="000000" w:themeColor="text1"/>
        </w:rPr>
        <w:t>これまで、国・都が各自治体に対して示されている新型コロナウイルス感染症対策の各種の指針・ガイドライン等に基づき</w:t>
      </w:r>
      <w:r w:rsidR="00B85C91" w:rsidRPr="00A31A63">
        <w:rPr>
          <w:rFonts w:ascii="HG丸ｺﾞｼｯｸM-PRO" w:eastAsia="HG丸ｺﾞｼｯｸM-PRO" w:hAnsi="HG丸ｺﾞｼｯｸM-PRO" w:cs="ＭＳ 明朝" w:hint="eastAsia"/>
          <w:color w:val="000000" w:themeColor="text1"/>
        </w:rPr>
        <w:t>、避難所運営マニュアル（標準版）の</w:t>
      </w:r>
      <w:r w:rsidRPr="00A31A63">
        <w:rPr>
          <w:rFonts w:ascii="HG丸ｺﾞｼｯｸM-PRO" w:eastAsia="HG丸ｺﾞｼｯｸM-PRO" w:hAnsi="HG丸ｺﾞｼｯｸM-PRO" w:cs="ＭＳ 明朝" w:hint="eastAsia"/>
          <w:color w:val="000000" w:themeColor="text1"/>
        </w:rPr>
        <w:t>追補</w:t>
      </w:r>
      <w:r w:rsidR="00B85C91" w:rsidRPr="00A31A63">
        <w:rPr>
          <w:rFonts w:ascii="HG丸ｺﾞｼｯｸM-PRO" w:eastAsia="HG丸ｺﾞｼｯｸM-PRO" w:hAnsi="HG丸ｺﾞｼｯｸM-PRO" w:cs="ＭＳ 明朝" w:hint="eastAsia"/>
          <w:color w:val="000000" w:themeColor="text1"/>
        </w:rPr>
        <w:t>として新型コロナウイルス等感染症対策マニュアル</w:t>
      </w:r>
      <w:r w:rsidRPr="00A31A63">
        <w:rPr>
          <w:rFonts w:ascii="HG丸ｺﾞｼｯｸM-PRO" w:eastAsia="HG丸ｺﾞｼｯｸM-PRO" w:hAnsi="HG丸ｺﾞｼｯｸM-PRO" w:cs="ＭＳ 明朝" w:hint="eastAsia"/>
          <w:color w:val="000000" w:themeColor="text1"/>
        </w:rPr>
        <w:t>を</w:t>
      </w:r>
      <w:r w:rsidR="00B85C91" w:rsidRPr="00A31A63">
        <w:rPr>
          <w:rFonts w:ascii="HG丸ｺﾞｼｯｸM-PRO" w:eastAsia="HG丸ｺﾞｼｯｸM-PRO" w:hAnsi="HG丸ｺﾞｼｯｸM-PRO" w:cs="ＭＳ 明朝" w:hint="eastAsia"/>
          <w:color w:val="000000" w:themeColor="text1"/>
        </w:rPr>
        <w:t>別冊でお示しし</w:t>
      </w:r>
      <w:r w:rsidRPr="00A31A63">
        <w:rPr>
          <w:rFonts w:ascii="HG丸ｺﾞｼｯｸM-PRO" w:eastAsia="HG丸ｺﾞｼｯｸM-PRO" w:hAnsi="HG丸ｺﾞｼｯｸM-PRO" w:cs="ＭＳ 明朝" w:hint="eastAsia"/>
          <w:color w:val="000000" w:themeColor="text1"/>
        </w:rPr>
        <w:t>、</w:t>
      </w:r>
      <w:r w:rsidR="00B85C91" w:rsidRPr="00A31A63">
        <w:rPr>
          <w:rFonts w:ascii="HG丸ｺﾞｼｯｸM-PRO" w:eastAsia="HG丸ｺﾞｼｯｸM-PRO" w:hAnsi="HG丸ｺﾞｼｯｸM-PRO" w:cs="ＭＳ 明朝" w:hint="eastAsia"/>
          <w:color w:val="000000" w:themeColor="text1"/>
        </w:rPr>
        <w:t>各避難所において</w:t>
      </w:r>
      <w:r w:rsidRPr="00A31A63">
        <w:rPr>
          <w:rFonts w:ascii="HG丸ｺﾞｼｯｸM-PRO" w:eastAsia="HG丸ｺﾞｼｯｸM-PRO" w:hAnsi="HG丸ｺﾞｼｯｸM-PRO" w:cs="ＭＳ 明朝" w:hint="eastAsia"/>
          <w:color w:val="000000" w:themeColor="text1"/>
        </w:rPr>
        <w:t>新型コロナウイルス感染症への対策を講じて</w:t>
      </w:r>
      <w:r w:rsidR="00B85C91" w:rsidRPr="00A31A63">
        <w:rPr>
          <w:rFonts w:ascii="HG丸ｺﾞｼｯｸM-PRO" w:eastAsia="HG丸ｺﾞｼｯｸM-PRO" w:hAnsi="HG丸ｺﾞｼｯｸM-PRO" w:cs="ＭＳ 明朝" w:hint="eastAsia"/>
          <w:color w:val="000000" w:themeColor="text1"/>
        </w:rPr>
        <w:t>きました</w:t>
      </w:r>
      <w:r w:rsidRPr="00A31A63">
        <w:rPr>
          <w:rFonts w:ascii="HG丸ｺﾞｼｯｸM-PRO" w:eastAsia="HG丸ｺﾞｼｯｸM-PRO" w:hAnsi="HG丸ｺﾞｼｯｸM-PRO" w:cs="ＭＳ 明朝" w:hint="eastAsia"/>
          <w:color w:val="000000" w:themeColor="text1"/>
        </w:rPr>
        <w:t>。</w:t>
      </w:r>
    </w:p>
    <w:p w14:paraId="0426CA3D" w14:textId="149B11D2" w:rsidR="00880EE8" w:rsidRPr="00A31A63" w:rsidRDefault="006246A3" w:rsidP="00F223AB">
      <w:pPr>
        <w:widowControl w:val="0"/>
        <w:spacing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w:t>
      </w:r>
      <w:r w:rsidR="00D54F02" w:rsidRPr="00A31A63">
        <w:rPr>
          <w:rFonts w:ascii="HG丸ｺﾞｼｯｸM-PRO" w:eastAsia="HG丸ｺﾞｼｯｸM-PRO" w:hAnsi="HG丸ｺﾞｼｯｸM-PRO" w:cs="ＭＳ 明朝" w:hint="eastAsia"/>
          <w:color w:val="000000" w:themeColor="text1"/>
        </w:rPr>
        <w:t>令和５年５月</w:t>
      </w:r>
      <w:r w:rsidR="00745B45" w:rsidRPr="00A31A63">
        <w:rPr>
          <w:rFonts w:ascii="HG丸ｺﾞｼｯｸM-PRO" w:eastAsia="HG丸ｺﾞｼｯｸM-PRO" w:hAnsi="HG丸ｺﾞｼｯｸM-PRO" w:cs="ＭＳ 明朝" w:hint="eastAsia"/>
          <w:color w:val="000000" w:themeColor="text1"/>
        </w:rPr>
        <w:t>に新型コロナウイルスの</w:t>
      </w:r>
      <w:r w:rsidR="00BA56F2" w:rsidRPr="00A31A63">
        <w:rPr>
          <w:rFonts w:ascii="HG丸ｺﾞｼｯｸM-PRO" w:eastAsia="HG丸ｺﾞｼｯｸM-PRO" w:hAnsi="HG丸ｺﾞｼｯｸM-PRO" w:cs="ＭＳ 明朝" w:hint="eastAsia"/>
          <w:color w:val="000000" w:themeColor="text1"/>
        </w:rPr>
        <w:t>感染症法の位置づけが２類から５</w:t>
      </w:r>
      <w:r w:rsidR="00D54F02" w:rsidRPr="00A31A63">
        <w:rPr>
          <w:rFonts w:ascii="HG丸ｺﾞｼｯｸM-PRO" w:eastAsia="HG丸ｺﾞｼｯｸM-PRO" w:hAnsi="HG丸ｺﾞｼｯｸM-PRO" w:cs="ＭＳ 明朝" w:hint="eastAsia"/>
          <w:color w:val="000000" w:themeColor="text1"/>
        </w:rPr>
        <w:t>類</w:t>
      </w:r>
      <w:r w:rsidR="00BA56F2" w:rsidRPr="00A31A63">
        <w:rPr>
          <w:rFonts w:ascii="HG丸ｺﾞｼｯｸM-PRO" w:eastAsia="HG丸ｺﾞｼｯｸM-PRO" w:hAnsi="HG丸ｺﾞｼｯｸM-PRO" w:cs="ＭＳ 明朝" w:hint="eastAsia"/>
          <w:color w:val="000000" w:themeColor="text1"/>
        </w:rPr>
        <w:t>に</w:t>
      </w:r>
      <w:r w:rsidR="00D54F02" w:rsidRPr="00A31A63">
        <w:rPr>
          <w:rFonts w:ascii="HG丸ｺﾞｼｯｸM-PRO" w:eastAsia="HG丸ｺﾞｼｯｸM-PRO" w:hAnsi="HG丸ｺﾞｼｯｸM-PRO" w:cs="ＭＳ 明朝" w:hint="eastAsia"/>
          <w:color w:val="000000" w:themeColor="text1"/>
        </w:rPr>
        <w:t>変更</w:t>
      </w:r>
      <w:r w:rsidR="00745B45" w:rsidRPr="00A31A63">
        <w:rPr>
          <w:rFonts w:ascii="HG丸ｺﾞｼｯｸM-PRO" w:eastAsia="HG丸ｺﾞｼｯｸM-PRO" w:hAnsi="HG丸ｺﾞｼｯｸM-PRO" w:cs="ＭＳ 明朝" w:hint="eastAsia"/>
          <w:color w:val="000000" w:themeColor="text1"/>
        </w:rPr>
        <w:t>され</w:t>
      </w:r>
      <w:r w:rsidRPr="00A31A63">
        <w:rPr>
          <w:rFonts w:ascii="HG丸ｺﾞｼｯｸM-PRO" w:eastAsia="HG丸ｺﾞｼｯｸM-PRO" w:hAnsi="HG丸ｺﾞｼｯｸM-PRO" w:cs="ＭＳ 明朝" w:hint="eastAsia"/>
          <w:color w:val="000000" w:themeColor="text1"/>
        </w:rPr>
        <w:t>まし</w:t>
      </w:r>
      <w:r w:rsidR="00745B45" w:rsidRPr="00A31A63">
        <w:rPr>
          <w:rFonts w:ascii="HG丸ｺﾞｼｯｸM-PRO" w:eastAsia="HG丸ｺﾞｼｯｸM-PRO" w:hAnsi="HG丸ｺﾞｼｯｸM-PRO" w:cs="ＭＳ 明朝" w:hint="eastAsia"/>
          <w:color w:val="000000" w:themeColor="text1"/>
        </w:rPr>
        <w:t>たが</w:t>
      </w:r>
      <w:r w:rsidR="00D54F02" w:rsidRPr="00A31A63">
        <w:rPr>
          <w:rFonts w:ascii="HG丸ｺﾞｼｯｸM-PRO" w:eastAsia="HG丸ｺﾞｼｯｸM-PRO" w:hAnsi="HG丸ｺﾞｼｯｸM-PRO" w:cs="ＭＳ 明朝" w:hint="eastAsia"/>
          <w:color w:val="000000" w:themeColor="text1"/>
        </w:rPr>
        <w:t>、</w:t>
      </w:r>
      <w:r w:rsidR="00CE1389" w:rsidRPr="00A31A63">
        <w:rPr>
          <w:rFonts w:ascii="HG丸ｺﾞｼｯｸM-PRO" w:eastAsia="HG丸ｺﾞｼｯｸM-PRO" w:hAnsi="HG丸ｺﾞｼｯｸM-PRO" w:cs="ＭＳ 明朝" w:hint="eastAsia"/>
          <w:color w:val="000000" w:themeColor="text1"/>
        </w:rPr>
        <w:t>現時点（令和５年９月）</w:t>
      </w:r>
      <w:r w:rsidR="008F60BE" w:rsidRPr="00A31A63">
        <w:rPr>
          <w:rFonts w:ascii="HG丸ｺﾞｼｯｸM-PRO" w:eastAsia="HG丸ｺﾞｼｯｸM-PRO" w:hAnsi="HG丸ｺﾞｼｯｸM-PRO" w:cs="ＭＳ 明朝" w:hint="eastAsia"/>
          <w:color w:val="000000" w:themeColor="text1"/>
        </w:rPr>
        <w:t>で</w:t>
      </w:r>
      <w:r w:rsidR="00880EE8" w:rsidRPr="00A31A63">
        <w:rPr>
          <w:rFonts w:ascii="HG丸ｺﾞｼｯｸM-PRO" w:eastAsia="HG丸ｺﾞｼｯｸM-PRO" w:hAnsi="HG丸ｺﾞｼｯｸM-PRO" w:cs="ＭＳ 明朝" w:hint="eastAsia"/>
          <w:color w:val="000000" w:themeColor="text1"/>
        </w:rPr>
        <w:t>国・都による</w:t>
      </w:r>
      <w:r w:rsidR="00D54F02" w:rsidRPr="00A31A63">
        <w:rPr>
          <w:rFonts w:ascii="HG丸ｺﾞｼｯｸM-PRO" w:eastAsia="HG丸ｺﾞｼｯｸM-PRO" w:hAnsi="HG丸ｺﾞｼｯｸM-PRO" w:cs="ＭＳ 明朝" w:hint="eastAsia"/>
          <w:color w:val="000000" w:themeColor="text1"/>
        </w:rPr>
        <w:t>指針</w:t>
      </w:r>
      <w:r w:rsidR="00745B45" w:rsidRPr="00A31A63">
        <w:rPr>
          <w:rFonts w:ascii="HG丸ｺﾞｼｯｸM-PRO" w:eastAsia="HG丸ｺﾞｼｯｸM-PRO" w:hAnsi="HG丸ｺﾞｼｯｸM-PRO" w:cs="ＭＳ 明朝" w:hint="eastAsia"/>
          <w:color w:val="000000" w:themeColor="text1"/>
        </w:rPr>
        <w:t>・ガイドライン</w:t>
      </w:r>
      <w:r w:rsidR="00D54F02" w:rsidRPr="00A31A63">
        <w:rPr>
          <w:rFonts w:ascii="HG丸ｺﾞｼｯｸM-PRO" w:eastAsia="HG丸ｺﾞｼｯｸM-PRO" w:hAnsi="HG丸ｺﾞｼｯｸM-PRO" w:cs="ＭＳ 明朝" w:hint="eastAsia"/>
          <w:color w:val="000000" w:themeColor="text1"/>
        </w:rPr>
        <w:t>等の改定は示されておらず、今後も示される見通しは</w:t>
      </w:r>
      <w:r w:rsidRPr="00A31A63">
        <w:rPr>
          <w:rFonts w:ascii="HG丸ｺﾞｼｯｸM-PRO" w:eastAsia="HG丸ｺﾞｼｯｸM-PRO" w:hAnsi="HG丸ｺﾞｼｯｸM-PRO" w:cs="ＭＳ 明朝" w:hint="eastAsia"/>
          <w:color w:val="000000" w:themeColor="text1"/>
        </w:rPr>
        <w:t>立って</w:t>
      </w:r>
      <w:r w:rsidR="00D54F02" w:rsidRPr="00A31A63">
        <w:rPr>
          <w:rFonts w:ascii="HG丸ｺﾞｼｯｸM-PRO" w:eastAsia="HG丸ｺﾞｼｯｸM-PRO" w:hAnsi="HG丸ｺﾞｼｯｸM-PRO" w:cs="ＭＳ 明朝" w:hint="eastAsia"/>
          <w:color w:val="000000" w:themeColor="text1"/>
        </w:rPr>
        <w:t>い</w:t>
      </w:r>
      <w:r w:rsidR="00745B45" w:rsidRPr="00A31A63">
        <w:rPr>
          <w:rFonts w:ascii="HG丸ｺﾞｼｯｸM-PRO" w:eastAsia="HG丸ｺﾞｼｯｸM-PRO" w:hAnsi="HG丸ｺﾞｼｯｸM-PRO" w:cs="ＭＳ 明朝" w:hint="eastAsia"/>
          <w:color w:val="000000" w:themeColor="text1"/>
        </w:rPr>
        <w:t>ません。</w:t>
      </w:r>
    </w:p>
    <w:p w14:paraId="1F4162D3" w14:textId="7C2BAD9E" w:rsidR="008F60BE" w:rsidRPr="00A31A63" w:rsidRDefault="008F60BE" w:rsidP="00F223AB">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・このことから、区にお</w:t>
      </w:r>
      <w:r w:rsidR="00B85C91" w:rsidRPr="00A31A63">
        <w:rPr>
          <w:rFonts w:ascii="HG丸ｺﾞｼｯｸM-PRO" w:eastAsia="HG丸ｺﾞｼｯｸM-PRO" w:hAnsi="HG丸ｺﾞｼｯｸM-PRO" w:cs="ＭＳ 明朝" w:hint="eastAsia"/>
          <w:color w:val="000000" w:themeColor="text1"/>
        </w:rPr>
        <w:t>いて</w:t>
      </w:r>
      <w:r w:rsidRPr="00A31A63">
        <w:rPr>
          <w:rFonts w:ascii="HG丸ｺﾞｼｯｸM-PRO" w:eastAsia="HG丸ｺﾞｼｯｸM-PRO" w:hAnsi="HG丸ｺﾞｼｯｸM-PRO" w:cs="ＭＳ 明朝" w:hint="eastAsia"/>
          <w:color w:val="000000" w:themeColor="text1"/>
        </w:rPr>
        <w:t>感染症対策の方針を</w:t>
      </w:r>
      <w:r w:rsidR="00B85C91" w:rsidRPr="00A31A63">
        <w:rPr>
          <w:rFonts w:ascii="HG丸ｺﾞｼｯｸM-PRO" w:eastAsia="HG丸ｺﾞｼｯｸM-PRO" w:hAnsi="HG丸ｺﾞｼｯｸM-PRO" w:cs="ＭＳ 明朝" w:hint="eastAsia"/>
          <w:color w:val="000000" w:themeColor="text1"/>
        </w:rPr>
        <w:t>策定し対策を講じるものとし、</w:t>
      </w:r>
      <w:r w:rsidRPr="00A31A63">
        <w:rPr>
          <w:rFonts w:ascii="HG丸ｺﾞｼｯｸM-PRO" w:eastAsia="HG丸ｺﾞｼｯｸM-PRO" w:hAnsi="HG丸ｺﾞｼｯｸM-PRO" w:cs="ＭＳ 明朝" w:hint="eastAsia"/>
          <w:color w:val="000000" w:themeColor="text1"/>
        </w:rPr>
        <w:t>今後、国・都から避難所における陽性者及び発熱等有症状者の受け入れ方法等についての指針等が示された場合は、その指針等に従い対応を行うこととします。</w:t>
      </w:r>
    </w:p>
    <w:p w14:paraId="40B5F33E" w14:textId="620BF843" w:rsidR="008F60BE" w:rsidRPr="00A31A63" w:rsidRDefault="008F60BE" w:rsidP="00F223AB">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w:t>
      </w:r>
      <w:r w:rsidR="00B85C91" w:rsidRPr="00A31A63">
        <w:rPr>
          <w:rFonts w:ascii="HG丸ｺﾞｼｯｸM-PRO" w:eastAsia="HG丸ｺﾞｼｯｸM-PRO" w:hAnsi="HG丸ｺﾞｼｯｸM-PRO" w:cs="ＭＳ 明朝" w:hint="eastAsia"/>
          <w:color w:val="000000" w:themeColor="text1"/>
        </w:rPr>
        <w:t>感染症</w:t>
      </w:r>
      <w:r w:rsidRPr="00A31A63">
        <w:rPr>
          <w:rFonts w:ascii="HG丸ｺﾞｼｯｸM-PRO" w:eastAsia="HG丸ｺﾞｼｯｸM-PRO" w:hAnsi="HG丸ｺﾞｼｯｸM-PRO" w:cs="ＭＳ 明朝" w:hint="eastAsia"/>
          <w:color w:val="000000" w:themeColor="text1"/>
        </w:rPr>
        <w:t>陽性者及び有症状者の受け入れ】</w:t>
      </w:r>
    </w:p>
    <w:p w14:paraId="3F0ACF1E" w14:textId="77777777" w:rsidR="000C1327" w:rsidRPr="00A31A63" w:rsidRDefault="00880EE8" w:rsidP="00270B51">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w:t>
      </w:r>
      <w:r w:rsidR="00745B45" w:rsidRPr="00A31A63">
        <w:rPr>
          <w:rFonts w:ascii="HG丸ｺﾞｼｯｸM-PRO" w:eastAsia="HG丸ｺﾞｼｯｸM-PRO" w:hAnsi="HG丸ｺﾞｼｯｸM-PRO" w:cs="ＭＳ 明朝" w:hint="eastAsia"/>
          <w:color w:val="000000" w:themeColor="text1"/>
        </w:rPr>
        <w:t>区は、コロナ禍においても、国・都の指針等に従い、避難所で陽性者及び発熱等の有症状者の避難を受け入れることとしていました。類型変更以降についても、引き続き指定避難所において、陽性者及び発熱等の有症状者の避難を受け入れるものと</w:t>
      </w:r>
      <w:r w:rsidR="006246A3" w:rsidRPr="00A31A63">
        <w:rPr>
          <w:rFonts w:ascii="HG丸ｺﾞｼｯｸM-PRO" w:eastAsia="HG丸ｺﾞｼｯｸM-PRO" w:hAnsi="HG丸ｺﾞｼｯｸM-PRO" w:cs="ＭＳ 明朝" w:hint="eastAsia"/>
          <w:color w:val="000000" w:themeColor="text1"/>
        </w:rPr>
        <w:t>します。</w:t>
      </w:r>
    </w:p>
    <w:p w14:paraId="4396DAF5" w14:textId="7565010C" w:rsidR="008F60BE" w:rsidRPr="00A31A63" w:rsidRDefault="008F60BE" w:rsidP="00270B51">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【専用避難所の</w:t>
      </w:r>
      <w:r w:rsidR="00717A6B" w:rsidRPr="00A31A63">
        <w:rPr>
          <w:rFonts w:ascii="HG丸ｺﾞｼｯｸM-PRO" w:eastAsia="HG丸ｺﾞｼｯｸM-PRO" w:hAnsi="HG丸ｺﾞｼｯｸM-PRO" w:cs="ＭＳ 明朝" w:hint="eastAsia"/>
          <w:color w:val="000000" w:themeColor="text1"/>
        </w:rPr>
        <w:t>設置</w:t>
      </w:r>
      <w:r w:rsidRPr="00A31A63">
        <w:rPr>
          <w:rFonts w:ascii="HG丸ｺﾞｼｯｸM-PRO" w:eastAsia="HG丸ｺﾞｼｯｸM-PRO" w:hAnsi="HG丸ｺﾞｼｯｸM-PRO" w:cs="ＭＳ 明朝" w:hint="eastAsia"/>
          <w:color w:val="000000" w:themeColor="text1"/>
        </w:rPr>
        <w:t>】</w:t>
      </w:r>
    </w:p>
    <w:p w14:paraId="595CE373" w14:textId="424E7998" w:rsidR="00A13D70" w:rsidRPr="00A31A63" w:rsidRDefault="006246A3" w:rsidP="00A13D70">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指定避難所では、十分な隔離スペースの確保が困難であり、症状の重い避難者に対する支援や感染拡大防止策を講じることに限界があることから、今後、新型コロナウイルス感染症の変異株が発生した場合等においては専用避難所の設置について判断するものとします。</w:t>
      </w:r>
    </w:p>
    <w:p w14:paraId="6E5B963E" w14:textId="132D90EA" w:rsidR="00A13D70" w:rsidRPr="00A31A63" w:rsidRDefault="00A13D70" w:rsidP="00A13D70">
      <w:pPr>
        <w:widowControl w:val="0"/>
        <w:spacing w:beforeLines="50" w:before="120" w:line="0" w:lineRule="atLeast"/>
        <w:ind w:left="240" w:hangingChars="100" w:hanging="240"/>
        <w:jc w:val="both"/>
        <w:rPr>
          <w:rFonts w:ascii="HG丸ｺﾞｼｯｸM-PRO" w:eastAsia="HG丸ｺﾞｼｯｸM-PRO" w:hAnsi="HG丸ｺﾞｼｯｸM-PRO" w:cs="ＭＳ 明朝"/>
          <w:color w:val="000000" w:themeColor="text1"/>
        </w:rPr>
      </w:pPr>
    </w:p>
    <w:p w14:paraId="25D8EF04" w14:textId="29D72369" w:rsidR="00BA56F2" w:rsidRPr="00A31A63" w:rsidRDefault="004D0992" w:rsidP="00BA56F2">
      <w:pPr>
        <w:pStyle w:val="3"/>
        <w:rPr>
          <w:color w:val="000000" w:themeColor="text1"/>
        </w:rPr>
      </w:pPr>
      <w:bookmarkStart w:id="21" w:name="_Toc144442229"/>
      <w:r w:rsidRPr="00A31A63">
        <w:rPr>
          <w:rFonts w:ascii="HG丸ｺﾞｼｯｸM-PRO" w:eastAsia="HG丸ｺﾞｼｯｸM-PRO" w:hAnsi="HG丸ｺﾞｼｯｸM-PRO" w:hint="eastAsia"/>
          <w:b/>
          <w:color w:val="000000" w:themeColor="text1"/>
        </w:rPr>
        <w:t>２</w:t>
      </w:r>
      <w:r w:rsidR="00BA56F2" w:rsidRPr="00A31A63">
        <w:rPr>
          <w:rFonts w:ascii="HG丸ｺﾞｼｯｸM-PRO" w:eastAsia="HG丸ｺﾞｼｯｸM-PRO" w:hAnsi="HG丸ｺﾞｼｯｸM-PRO" w:hint="eastAsia"/>
          <w:b/>
          <w:color w:val="000000" w:themeColor="text1"/>
        </w:rPr>
        <w:t xml:space="preserve">　避難所</w:t>
      </w:r>
      <w:r w:rsidR="00A13D70" w:rsidRPr="00A31A63">
        <w:rPr>
          <w:rFonts w:ascii="HG丸ｺﾞｼｯｸM-PRO" w:eastAsia="HG丸ｺﾞｼｯｸM-PRO" w:hAnsi="HG丸ｺﾞｼｯｸM-PRO" w:hint="eastAsia"/>
          <w:b/>
          <w:color w:val="000000" w:themeColor="text1"/>
        </w:rPr>
        <w:t>における</w:t>
      </w:r>
      <w:r w:rsidR="00BA56F2" w:rsidRPr="00A31A63">
        <w:rPr>
          <w:rFonts w:ascii="HG丸ｺﾞｼｯｸM-PRO" w:eastAsia="HG丸ｺﾞｼｯｸM-PRO" w:hAnsi="HG丸ｺﾞｼｯｸM-PRO" w:hint="eastAsia"/>
          <w:b/>
          <w:color w:val="000000" w:themeColor="text1"/>
        </w:rPr>
        <w:t>感染対策</w:t>
      </w:r>
      <w:bookmarkEnd w:id="21"/>
    </w:p>
    <w:p w14:paraId="7C8007B8" w14:textId="74C3D7B9" w:rsidR="00A13D70" w:rsidRPr="00A31A63" w:rsidRDefault="00A13D70" w:rsidP="00A13D70">
      <w:pPr>
        <w:pStyle w:val="41"/>
        <w:spacing w:before="120"/>
        <w:ind w:left="240" w:hangingChars="100" w:hanging="240"/>
        <w:rPr>
          <w:rFonts w:ascii="HG丸ｺﾞｼｯｸM-PRO" w:eastAsia="HG丸ｺﾞｼｯｸM-PRO" w:hAnsi="HG丸ｺﾞｼｯｸM-PRO"/>
          <w:b w:val="0"/>
          <w:bCs/>
          <w:color w:val="000000" w:themeColor="text1"/>
        </w:rPr>
      </w:pPr>
      <w:r w:rsidRPr="00A31A63">
        <w:rPr>
          <w:rFonts w:ascii="HG丸ｺﾞｼｯｸM-PRO" w:eastAsia="HG丸ｺﾞｼｯｸM-PRO" w:hAnsi="HG丸ｺﾞｼｯｸM-PRO" w:hint="eastAsia"/>
          <w:b w:val="0"/>
          <w:bCs/>
          <w:color w:val="000000" w:themeColor="text1"/>
        </w:rPr>
        <w:t>・国が示す類型変更以降の感染症対策の扱いを踏まえつつ、高齢者等の感染による重症化リスクの高い避難者など、不特定多数の避難者を受け入れることを考慮し、次のとおり基本的な感染対策に努めるものとします。</w:t>
      </w:r>
    </w:p>
    <w:tbl>
      <w:tblPr>
        <w:tblStyle w:val="ad"/>
        <w:tblW w:w="9497" w:type="dxa"/>
        <w:tblInd w:w="279" w:type="dxa"/>
        <w:tblLook w:val="04A0" w:firstRow="1" w:lastRow="0" w:firstColumn="1" w:lastColumn="0" w:noHBand="0" w:noVBand="1"/>
      </w:tblPr>
      <w:tblGrid>
        <w:gridCol w:w="2268"/>
        <w:gridCol w:w="4111"/>
        <w:gridCol w:w="3118"/>
      </w:tblGrid>
      <w:tr w:rsidR="00A31A63" w:rsidRPr="00A31A63" w14:paraId="1DEEEBD0" w14:textId="77777777" w:rsidTr="00487C17">
        <w:tc>
          <w:tcPr>
            <w:tcW w:w="2268" w:type="dxa"/>
            <w:shd w:val="clear" w:color="auto" w:fill="D5DCE4" w:themeFill="text2" w:themeFillTint="33"/>
          </w:tcPr>
          <w:p w14:paraId="4B0A92F6" w14:textId="7517FFA4" w:rsidR="00A13D70" w:rsidRPr="00A31A63" w:rsidRDefault="00FE3C0A" w:rsidP="00487C17">
            <w:pPr>
              <w:spacing w:line="0" w:lineRule="atLeast"/>
              <w:jc w:val="center"/>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対策</w:t>
            </w:r>
          </w:p>
        </w:tc>
        <w:tc>
          <w:tcPr>
            <w:tcW w:w="4111" w:type="dxa"/>
            <w:shd w:val="clear" w:color="auto" w:fill="D5DCE4" w:themeFill="text2" w:themeFillTint="33"/>
          </w:tcPr>
          <w:p w14:paraId="6FB4C21A" w14:textId="77777777" w:rsidR="00A13D70" w:rsidRPr="00A31A63" w:rsidRDefault="00A13D70" w:rsidP="00487C17">
            <w:pPr>
              <w:spacing w:line="0" w:lineRule="atLeast"/>
              <w:jc w:val="center"/>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国が示す類型変更以降の扱い</w:t>
            </w:r>
          </w:p>
        </w:tc>
        <w:tc>
          <w:tcPr>
            <w:tcW w:w="3118" w:type="dxa"/>
            <w:shd w:val="clear" w:color="auto" w:fill="D5DCE4" w:themeFill="text2" w:themeFillTint="33"/>
          </w:tcPr>
          <w:p w14:paraId="04875E61" w14:textId="77777777" w:rsidR="00A13D70" w:rsidRPr="00A31A63" w:rsidRDefault="00A13D70" w:rsidP="00487C17">
            <w:pPr>
              <w:spacing w:line="0" w:lineRule="atLeast"/>
              <w:jc w:val="center"/>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当区での避難所における</w:t>
            </w:r>
          </w:p>
          <w:p w14:paraId="583C5753" w14:textId="77777777" w:rsidR="00A13D70" w:rsidRPr="00A31A63" w:rsidRDefault="00A13D70" w:rsidP="00487C17">
            <w:pPr>
              <w:spacing w:line="0" w:lineRule="atLeast"/>
              <w:jc w:val="center"/>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基本的な感染対策</w:t>
            </w:r>
          </w:p>
        </w:tc>
      </w:tr>
      <w:tr w:rsidR="00A31A63" w:rsidRPr="00A31A63" w14:paraId="786C02A4" w14:textId="77777777" w:rsidTr="00487C17">
        <w:tc>
          <w:tcPr>
            <w:tcW w:w="2268" w:type="dxa"/>
          </w:tcPr>
          <w:p w14:paraId="71D94A2D"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マスクの着用</w:t>
            </w:r>
          </w:p>
        </w:tc>
        <w:tc>
          <w:tcPr>
            <w:tcW w:w="4111" w:type="dxa"/>
          </w:tcPr>
          <w:p w14:paraId="37FF825B"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個人の主体的な選択を尊重し、着用は個人の判断に委ねることを基本、一定の場合にはマスク着用を推奨</w:t>
            </w:r>
          </w:p>
        </w:tc>
        <w:tc>
          <w:tcPr>
            <w:tcW w:w="3118" w:type="dxa"/>
            <w:vMerge w:val="restart"/>
          </w:tcPr>
          <w:p w14:paraId="6038A703"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高齢者など感染による重症化リスクの高い避難者もいることや、これらの対策はコロナ以外の感染症の拡大防止に有効であることから、継続する。</w:t>
            </w:r>
          </w:p>
        </w:tc>
      </w:tr>
      <w:tr w:rsidR="00A31A63" w:rsidRPr="00A31A63" w14:paraId="481931A9" w14:textId="77777777" w:rsidTr="00487C17">
        <w:trPr>
          <w:trHeight w:val="424"/>
        </w:trPr>
        <w:tc>
          <w:tcPr>
            <w:tcW w:w="2268" w:type="dxa"/>
          </w:tcPr>
          <w:p w14:paraId="62AE44A3"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手洗い等の手指衛生</w:t>
            </w:r>
          </w:p>
        </w:tc>
        <w:tc>
          <w:tcPr>
            <w:tcW w:w="4111" w:type="dxa"/>
            <w:vMerge w:val="restart"/>
          </w:tcPr>
          <w:p w14:paraId="528C132E"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政府として一律に求めることはしないが、新型コロナの特徴を踏まえた基本的感染対策として、引き続き有効</w:t>
            </w:r>
          </w:p>
        </w:tc>
        <w:tc>
          <w:tcPr>
            <w:tcW w:w="3118" w:type="dxa"/>
            <w:vMerge/>
          </w:tcPr>
          <w:p w14:paraId="62C8B01D"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r>
      <w:tr w:rsidR="00A31A63" w:rsidRPr="00A31A63" w14:paraId="5DD99E59" w14:textId="77777777" w:rsidTr="00487C17">
        <w:trPr>
          <w:trHeight w:val="416"/>
        </w:trPr>
        <w:tc>
          <w:tcPr>
            <w:tcW w:w="2268" w:type="dxa"/>
          </w:tcPr>
          <w:p w14:paraId="0992F42B"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換気</w:t>
            </w:r>
          </w:p>
        </w:tc>
        <w:tc>
          <w:tcPr>
            <w:tcW w:w="4111" w:type="dxa"/>
            <w:vMerge/>
          </w:tcPr>
          <w:p w14:paraId="65ADCBF1"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c>
          <w:tcPr>
            <w:tcW w:w="3118" w:type="dxa"/>
            <w:vMerge/>
          </w:tcPr>
          <w:p w14:paraId="5775D0D7"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r>
      <w:tr w:rsidR="00A31A63" w:rsidRPr="00A31A63" w14:paraId="78418D0E" w14:textId="77777777" w:rsidTr="00487C17">
        <w:tc>
          <w:tcPr>
            <w:tcW w:w="2268" w:type="dxa"/>
          </w:tcPr>
          <w:p w14:paraId="009C98CC"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入口での消毒液の設置</w:t>
            </w:r>
          </w:p>
        </w:tc>
        <w:tc>
          <w:tcPr>
            <w:tcW w:w="4111" w:type="dxa"/>
          </w:tcPr>
          <w:p w14:paraId="129E8322"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政府として一律に求めることはしないが、対策の効果、機器設置や維持経費など実施の手間・コスト等を踏まえた費用対効果、換気など他の感染対策との重複・代替可能性などを勘案し、事業者において実施の要否を判断</w:t>
            </w:r>
          </w:p>
        </w:tc>
        <w:tc>
          <w:tcPr>
            <w:tcW w:w="3118" w:type="dxa"/>
            <w:vMerge/>
          </w:tcPr>
          <w:p w14:paraId="66196B98"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r>
      <w:tr w:rsidR="00A31A63" w:rsidRPr="00A31A63" w14:paraId="4073EB40" w14:textId="77777777" w:rsidTr="00487C17">
        <w:tc>
          <w:tcPr>
            <w:tcW w:w="2268" w:type="dxa"/>
          </w:tcPr>
          <w:p w14:paraId="05CD4AB9"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lastRenderedPageBreak/>
              <w:t>「三つの密」の回避</w:t>
            </w:r>
          </w:p>
          <w:p w14:paraId="2FB85FC5"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人と人との距離の確保</w:t>
            </w:r>
          </w:p>
        </w:tc>
        <w:tc>
          <w:tcPr>
            <w:tcW w:w="4111" w:type="dxa"/>
          </w:tcPr>
          <w:p w14:paraId="4F3EC3C2"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政府として一律に求めることはしないが、流行期において、高齢者等重症化リスクの高い方は、換気の悪い場所や、不特定多数の人がいるような混雑した場所、近接した会話を避けることが感染防止対策として有効（避けられない場合はマスク着用が有効）</w:t>
            </w:r>
          </w:p>
        </w:tc>
        <w:tc>
          <w:tcPr>
            <w:tcW w:w="3118" w:type="dxa"/>
          </w:tcPr>
          <w:p w14:paraId="35E8D659"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生命・安全の確保のための避難受け入れを優先的に考え、そのうえで可能な範囲で「三つの密」の回避、人と人の距離の確保や換気の励行に努める。</w:t>
            </w:r>
          </w:p>
        </w:tc>
      </w:tr>
      <w:tr w:rsidR="00A31A63" w:rsidRPr="00A31A63" w14:paraId="31EB9264" w14:textId="77777777" w:rsidTr="00487C17">
        <w:trPr>
          <w:trHeight w:val="662"/>
        </w:trPr>
        <w:tc>
          <w:tcPr>
            <w:tcW w:w="2268" w:type="dxa"/>
            <w:tcBorders>
              <w:bottom w:val="single" w:sz="4" w:space="0" w:color="auto"/>
            </w:tcBorders>
          </w:tcPr>
          <w:p w14:paraId="3A14C4B3"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入場時の検温</w:t>
            </w:r>
          </w:p>
        </w:tc>
        <w:tc>
          <w:tcPr>
            <w:tcW w:w="4111" w:type="dxa"/>
            <w:vMerge w:val="restart"/>
            <w:tcBorders>
              <w:bottom w:val="single" w:sz="4" w:space="0" w:color="auto"/>
            </w:tcBorders>
            <w:vAlign w:val="center"/>
          </w:tcPr>
          <w:p w14:paraId="49CAE7AF"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政府として一律に求めることはしないが、対策の効果、機器設置や維持経費など実施の手間・コスト等を踏まえた費用対効果、換気など他の感染対策との重複・代替可能性などを勘案し、事業者において実施の要否を判断</w:t>
            </w:r>
          </w:p>
        </w:tc>
        <w:tc>
          <w:tcPr>
            <w:tcW w:w="3118" w:type="dxa"/>
            <w:vMerge w:val="restart"/>
            <w:tcBorders>
              <w:bottom w:val="single" w:sz="4" w:space="0" w:color="auto"/>
            </w:tcBorders>
          </w:tcPr>
          <w:p w14:paraId="08270A8E"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区として一律の実施はしない。</w:t>
            </w:r>
          </w:p>
          <w:p w14:paraId="5CCCA53A" w14:textId="386FF471"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ただし、避難所運営委員会・避難者で話し合いを行い、自主的に行うことを妨げるものではない。</w:t>
            </w:r>
          </w:p>
        </w:tc>
      </w:tr>
      <w:tr w:rsidR="00A13D70" w:rsidRPr="00A31A63" w14:paraId="2E8B999F" w14:textId="77777777" w:rsidTr="00487C17">
        <w:tc>
          <w:tcPr>
            <w:tcW w:w="2268" w:type="dxa"/>
          </w:tcPr>
          <w:p w14:paraId="355BC485"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r w:rsidRPr="00A31A63">
              <w:rPr>
                <w:rFonts w:ascii="HG丸ｺﾞｼｯｸM-PRO" w:eastAsia="HG丸ｺﾞｼｯｸM-PRO" w:hAnsi="HG丸ｺﾞｼｯｸM-PRO" w:hint="eastAsia"/>
                <w:color w:val="000000" w:themeColor="text1"/>
                <w:sz w:val="22"/>
                <w:szCs w:val="22"/>
              </w:rPr>
              <w:t>アクリル板、ビニールシートなどパーティション（仕切り）の設置</w:t>
            </w:r>
          </w:p>
        </w:tc>
        <w:tc>
          <w:tcPr>
            <w:tcW w:w="4111" w:type="dxa"/>
            <w:vMerge/>
          </w:tcPr>
          <w:p w14:paraId="1C8EF304"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c>
          <w:tcPr>
            <w:tcW w:w="3118" w:type="dxa"/>
            <w:vMerge/>
          </w:tcPr>
          <w:p w14:paraId="330DABFB" w14:textId="77777777" w:rsidR="00A13D70" w:rsidRPr="00A31A63" w:rsidRDefault="00A13D70" w:rsidP="00487C17">
            <w:pPr>
              <w:spacing w:line="0" w:lineRule="atLeast"/>
              <w:rPr>
                <w:rFonts w:ascii="HG丸ｺﾞｼｯｸM-PRO" w:eastAsia="HG丸ｺﾞｼｯｸM-PRO" w:hAnsi="HG丸ｺﾞｼｯｸM-PRO"/>
                <w:color w:val="000000" w:themeColor="text1"/>
                <w:sz w:val="22"/>
                <w:szCs w:val="22"/>
              </w:rPr>
            </w:pPr>
          </w:p>
        </w:tc>
      </w:tr>
    </w:tbl>
    <w:p w14:paraId="14D3F31B" w14:textId="77777777" w:rsidR="00A13D70" w:rsidRPr="00A31A63" w:rsidRDefault="00A13D70" w:rsidP="00D57C0E">
      <w:pPr>
        <w:widowControl w:val="0"/>
        <w:spacing w:beforeLines="50" w:before="120" w:line="0" w:lineRule="atLeast"/>
        <w:jc w:val="both"/>
        <w:rPr>
          <w:rFonts w:ascii="HG丸ｺﾞｼｯｸM-PRO" w:eastAsia="HG丸ｺﾞｼｯｸM-PRO" w:hAnsi="HG丸ｺﾞｼｯｸM-PRO"/>
          <w:color w:val="000000" w:themeColor="text1"/>
        </w:rPr>
      </w:pPr>
    </w:p>
    <w:p w14:paraId="03B93D25" w14:textId="5932D3E3" w:rsidR="00042826" w:rsidRPr="00A31A63" w:rsidRDefault="00042826" w:rsidP="00042826">
      <w:pPr>
        <w:pStyle w:val="3"/>
        <w:rPr>
          <w:rFonts w:ascii="HG丸ｺﾞｼｯｸM-PRO" w:eastAsia="HG丸ｺﾞｼｯｸM-PRO" w:hAnsi="HG丸ｺﾞｼｯｸM-PRO"/>
          <w:b/>
          <w:color w:val="000000" w:themeColor="text1"/>
        </w:rPr>
      </w:pPr>
      <w:bookmarkStart w:id="22" w:name="_Toc144442230"/>
      <w:r w:rsidRPr="00A31A63">
        <w:rPr>
          <w:rFonts w:ascii="HG丸ｺﾞｼｯｸM-PRO" w:eastAsia="HG丸ｺﾞｼｯｸM-PRO" w:hAnsi="HG丸ｺﾞｼｯｸM-PRO" w:hint="eastAsia"/>
          <w:b/>
          <w:color w:val="000000" w:themeColor="text1"/>
        </w:rPr>
        <w:t xml:space="preserve">３　</w:t>
      </w:r>
      <w:bookmarkStart w:id="23" w:name="_Toc118228808"/>
      <w:bookmarkStart w:id="24" w:name="_Toc118230853"/>
      <w:bookmarkStart w:id="25" w:name="_Toc118230956"/>
      <w:bookmarkStart w:id="26" w:name="_Toc118408531"/>
      <w:bookmarkStart w:id="27" w:name="_Toc118408627"/>
      <w:bookmarkStart w:id="28" w:name="_Toc118408819"/>
      <w:r w:rsidRPr="00A31A63">
        <w:rPr>
          <w:rFonts w:ascii="HG丸ｺﾞｼｯｸM-PRO" w:eastAsia="HG丸ｺﾞｼｯｸM-PRO" w:hAnsi="HG丸ｺﾞｼｯｸM-PRO" w:hint="eastAsia"/>
          <w:b/>
          <w:color w:val="000000" w:themeColor="text1"/>
        </w:rPr>
        <w:t>新型コロナウイルス陽性者の</w:t>
      </w:r>
      <w:bookmarkEnd w:id="23"/>
      <w:bookmarkEnd w:id="24"/>
      <w:bookmarkEnd w:id="25"/>
      <w:bookmarkEnd w:id="26"/>
      <w:bookmarkEnd w:id="27"/>
      <w:bookmarkEnd w:id="28"/>
      <w:r w:rsidRPr="00A31A63">
        <w:rPr>
          <w:rFonts w:ascii="HG丸ｺﾞｼｯｸM-PRO" w:eastAsia="HG丸ｺﾞｼｯｸM-PRO" w:hAnsi="HG丸ｺﾞｼｯｸM-PRO" w:hint="eastAsia"/>
          <w:b/>
          <w:color w:val="000000" w:themeColor="text1"/>
        </w:rPr>
        <w:t>受け入れの考え方</w:t>
      </w:r>
      <w:bookmarkEnd w:id="22"/>
    </w:p>
    <w:p w14:paraId="746B5F39" w14:textId="77777777" w:rsidR="00042826" w:rsidRPr="003F24F8" w:rsidRDefault="00042826" w:rsidP="00042826">
      <w:pPr>
        <w:widowControl w:val="0"/>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（１）基本的な考え方</w:t>
      </w:r>
    </w:p>
    <w:p w14:paraId="5631030B" w14:textId="77777777" w:rsidR="00042826" w:rsidRPr="003F24F8" w:rsidRDefault="00042826" w:rsidP="00042826">
      <w:pPr>
        <w:widowControl w:val="0"/>
        <w:spacing w:before="50"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・自宅が安全であれば、在宅避難をしていただきます。</w:t>
      </w:r>
    </w:p>
    <w:p w14:paraId="314EA838" w14:textId="77777777" w:rsidR="00042826" w:rsidRDefault="00042826" w:rsidP="00042826">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・火災や家屋の倒壊によって</w:t>
      </w:r>
      <w:r>
        <w:rPr>
          <w:rFonts w:ascii="HG丸ｺﾞｼｯｸM-PRO" w:eastAsia="HG丸ｺﾞｼｯｸM-PRO" w:hAnsi="HG丸ｺﾞｼｯｸM-PRO" w:cs="ＭＳ 明朝" w:hint="eastAsia"/>
        </w:rPr>
        <w:t>在宅避難ができ</w:t>
      </w:r>
      <w:r w:rsidRPr="003F24F8">
        <w:rPr>
          <w:rFonts w:ascii="HG丸ｺﾞｼｯｸM-PRO" w:eastAsia="HG丸ｺﾞｼｯｸM-PRO" w:hAnsi="HG丸ｺﾞｼｯｸM-PRO" w:cs="ＭＳ 明朝" w:hint="eastAsia"/>
        </w:rPr>
        <w:t>ない場合は、</w:t>
      </w:r>
      <w:r>
        <w:rPr>
          <w:rFonts w:ascii="HG丸ｺﾞｼｯｸM-PRO" w:eastAsia="HG丸ｺﾞｼｯｸM-PRO" w:hAnsi="HG丸ｺﾞｼｯｸM-PRO" w:cs="ＭＳ 明朝" w:hint="eastAsia"/>
        </w:rPr>
        <w:t>避難所での</w:t>
      </w:r>
      <w:r w:rsidRPr="000B5D47">
        <w:rPr>
          <w:rFonts w:ascii="HG丸ｺﾞｼｯｸM-PRO" w:eastAsia="HG丸ｺﾞｼｯｸM-PRO" w:hAnsi="HG丸ｺﾞｼｯｸM-PRO" w:cs="ＭＳ 明朝" w:hint="eastAsia"/>
        </w:rPr>
        <w:t>避難を受け入れ</w:t>
      </w:r>
      <w:r>
        <w:rPr>
          <w:rFonts w:ascii="HG丸ｺﾞｼｯｸM-PRO" w:eastAsia="HG丸ｺﾞｼｯｸM-PRO" w:hAnsi="HG丸ｺﾞｼｯｸM-PRO" w:cs="ＭＳ 明朝" w:hint="eastAsia"/>
        </w:rPr>
        <w:t>ます</w:t>
      </w:r>
      <w:r w:rsidRPr="000B5D47">
        <w:rPr>
          <w:rFonts w:ascii="HG丸ｺﾞｼｯｸM-PRO" w:eastAsia="HG丸ｺﾞｼｯｸM-PRO" w:hAnsi="HG丸ｺﾞｼｯｸM-PRO" w:cs="ＭＳ 明朝" w:hint="eastAsia"/>
        </w:rPr>
        <w:t>。</w:t>
      </w:r>
    </w:p>
    <w:p w14:paraId="31984369" w14:textId="77777777" w:rsidR="00042826" w:rsidRPr="003F24F8" w:rsidRDefault="00042826" w:rsidP="00042826">
      <w:pPr>
        <w:widowControl w:val="0"/>
        <w:spacing w:line="0" w:lineRule="atLeast"/>
        <w:ind w:leftChars="200" w:left="720" w:hangingChars="100" w:hanging="240"/>
        <w:jc w:val="both"/>
        <w:rPr>
          <w:rFonts w:ascii="HG丸ｺﾞｼｯｸM-PRO" w:eastAsia="HG丸ｺﾞｼｯｸM-PRO" w:hAnsi="HG丸ｺﾞｼｯｸM-PRO" w:cs="ＭＳ 明朝"/>
        </w:rPr>
      </w:pPr>
    </w:p>
    <w:p w14:paraId="395EEF88" w14:textId="77777777" w:rsidR="00042826" w:rsidRPr="003F24F8" w:rsidRDefault="00042826" w:rsidP="00042826">
      <w:pPr>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w:t>
      </w:r>
      <w:r>
        <w:rPr>
          <w:rFonts w:ascii="ＭＳ ゴシック" w:eastAsia="ＭＳ ゴシック" w:hAnsi="ＭＳ ゴシック" w:hint="eastAsia"/>
          <w:b/>
        </w:rPr>
        <w:t>２</w:t>
      </w:r>
      <w:r w:rsidRPr="003F24F8">
        <w:rPr>
          <w:rFonts w:ascii="ＭＳ ゴシック" w:eastAsia="ＭＳ ゴシック" w:hAnsi="ＭＳ ゴシック" w:hint="eastAsia"/>
          <w:b/>
        </w:rPr>
        <w:t>）在宅避難の促し</w:t>
      </w:r>
    </w:p>
    <w:p w14:paraId="0A180CD3" w14:textId="77777777" w:rsidR="00042826" w:rsidRPr="003F24F8" w:rsidRDefault="00042826" w:rsidP="00042826">
      <w:pPr>
        <w:widowControl w:val="0"/>
        <w:spacing w:beforeLines="50" w:before="120" w:line="0" w:lineRule="atLeast"/>
        <w:ind w:leftChars="200" w:left="720" w:hangingChars="100" w:hanging="240"/>
        <w:jc w:val="both"/>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w:t>
      </w:r>
      <w:r w:rsidRPr="003F24F8">
        <w:rPr>
          <w:rFonts w:ascii="HG丸ｺﾞｼｯｸM-PRO" w:eastAsia="HG丸ｺﾞｼｯｸM-PRO" w:hAnsi="HG丸ｺﾞｼｯｸM-PRO" w:cs="ＭＳ 明朝" w:hint="eastAsia"/>
        </w:rPr>
        <w:t>一般の避難者に対し、火災や余震等が治まり次第、自宅の建物が安全であれば自宅で過ごすように繰り返し促します。</w:t>
      </w:r>
    </w:p>
    <w:p w14:paraId="57B0BB04" w14:textId="77777777" w:rsidR="00042826" w:rsidRPr="003F24F8" w:rsidRDefault="00042826" w:rsidP="00042826">
      <w:pPr>
        <w:widowControl w:val="0"/>
        <w:spacing w:line="0" w:lineRule="atLeast"/>
        <w:ind w:leftChars="300" w:left="72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これと同様に、指定避難所で受け入れた陽性者に対しても、自宅の建物が安全であれば自宅で過ごすように促します。</w:t>
      </w:r>
    </w:p>
    <w:p w14:paraId="3203636B" w14:textId="77777777" w:rsidR="00042826" w:rsidRPr="003F24F8" w:rsidRDefault="00042826" w:rsidP="00042826"/>
    <w:p w14:paraId="4709C6FA" w14:textId="77777777" w:rsidR="00042826" w:rsidRPr="003F24F8" w:rsidRDefault="00042826" w:rsidP="00042826">
      <w:pPr>
        <w:rPr>
          <w:rFonts w:ascii="ＭＳ ゴシック" w:eastAsia="ＭＳ ゴシック" w:hAnsi="ＭＳ ゴシック"/>
          <w:b/>
        </w:rPr>
      </w:pPr>
      <w:r w:rsidRPr="003F24F8">
        <w:rPr>
          <w:rFonts w:ascii="ＭＳ ゴシック" w:eastAsia="ＭＳ ゴシック" w:hAnsi="ＭＳ ゴシック" w:hint="eastAsia"/>
          <w:b/>
        </w:rPr>
        <w:t>（</w:t>
      </w:r>
      <w:r>
        <w:rPr>
          <w:rFonts w:ascii="ＭＳ ゴシック" w:eastAsia="ＭＳ ゴシック" w:hAnsi="ＭＳ ゴシック" w:hint="eastAsia"/>
          <w:b/>
        </w:rPr>
        <w:t>３</w:t>
      </w:r>
      <w:r w:rsidRPr="003F24F8">
        <w:rPr>
          <w:rFonts w:ascii="ＭＳ ゴシック" w:eastAsia="ＭＳ ゴシック" w:hAnsi="ＭＳ ゴシック" w:hint="eastAsia"/>
          <w:b/>
        </w:rPr>
        <w:t>）療養期と療養期間解除後の扱い</w:t>
      </w:r>
    </w:p>
    <w:p w14:paraId="5D234D1E" w14:textId="77777777" w:rsidR="00042826" w:rsidRDefault="00042826" w:rsidP="00042826">
      <w:pPr>
        <w:widowControl w:val="0"/>
        <w:spacing w:beforeLines="50" w:before="120" w:line="0" w:lineRule="atLeast"/>
        <w:ind w:leftChars="300" w:left="720"/>
        <w:jc w:val="both"/>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国が示す指針等では、</w:t>
      </w:r>
      <w:r w:rsidRPr="00D342AD">
        <w:rPr>
          <w:rFonts w:ascii="HG丸ｺﾞｼｯｸM-PRO" w:eastAsia="HG丸ｺﾞｼｯｸM-PRO" w:hAnsi="HG丸ｺﾞｼｯｸM-PRO" w:cs="ＭＳ 明朝" w:hint="eastAsia"/>
        </w:rPr>
        <w:t>自宅療養期間中の外出について、法律に基づく自粛は求められてい</w:t>
      </w:r>
      <w:r>
        <w:rPr>
          <w:rFonts w:ascii="HG丸ｺﾞｼｯｸM-PRO" w:eastAsia="HG丸ｺﾞｼｯｸM-PRO" w:hAnsi="HG丸ｺﾞｼｯｸM-PRO" w:cs="ＭＳ 明朝" w:hint="eastAsia"/>
        </w:rPr>
        <w:t>ません。</w:t>
      </w:r>
      <w:r w:rsidRPr="00D342AD">
        <w:rPr>
          <w:rFonts w:ascii="HG丸ｺﾞｼｯｸM-PRO" w:eastAsia="HG丸ｺﾞｼｯｸM-PRO" w:hAnsi="HG丸ｺﾞｼｯｸM-PRO" w:cs="ＭＳ 明朝" w:hint="eastAsia"/>
        </w:rPr>
        <w:t>ただし、外出を控えることが推奨される期間として、「特に発症後５日間が他人に感染さ</w:t>
      </w:r>
      <w:r w:rsidRPr="00D342AD">
        <w:rPr>
          <w:rFonts w:ascii="HG丸ｺﾞｼｯｸM-PRO" w:eastAsia="HG丸ｺﾞｼｯｸM-PRO" w:hAnsi="HG丸ｺﾞｼｯｸM-PRO" w:cs="ＭＳ 明朝"/>
        </w:rPr>
        <w:t>せるリスクが高いことから、発症日を０日目（無症状の場合は検体採取日を０日目）として５日間は外出を控えること」かつ「５日目に症状が続いていた場合は、熱が下がり、痰や喉の痛みなどの症状が軽快して２４時間程度が経過するまでは、外出を控え様子を見ること」が推奨されてい</w:t>
      </w:r>
      <w:r>
        <w:rPr>
          <w:rFonts w:ascii="HG丸ｺﾞｼｯｸM-PRO" w:eastAsia="HG丸ｺﾞｼｯｸM-PRO" w:hAnsi="HG丸ｺﾞｼｯｸM-PRO" w:cs="ＭＳ 明朝" w:hint="eastAsia"/>
        </w:rPr>
        <w:t>ます。</w:t>
      </w:r>
    </w:p>
    <w:p w14:paraId="2144E5F7" w14:textId="353A959D" w:rsidR="00E74F55" w:rsidRPr="002C180D" w:rsidRDefault="00E74F55" w:rsidP="003D50FF">
      <w:pPr>
        <w:widowControl w:val="0"/>
        <w:spacing w:beforeLines="50" w:before="120" w:line="0" w:lineRule="atLeast"/>
        <w:ind w:leftChars="200" w:left="1200" w:hangingChars="300" w:hanging="720"/>
        <w:jc w:val="both"/>
        <w:rPr>
          <w:rFonts w:ascii="HG丸ｺﾞｼｯｸM-PRO" w:eastAsia="HG丸ｺﾞｼｯｸM-PRO" w:hAnsi="HG丸ｺﾞｼｯｸM-PRO"/>
        </w:rPr>
      </w:pPr>
    </w:p>
    <w:p w14:paraId="6E5FB20F" w14:textId="5BDE03C4" w:rsidR="00CE1389" w:rsidRDefault="00042826" w:rsidP="00A031FD">
      <w:pPr>
        <w:pStyle w:val="3"/>
      </w:pPr>
      <w:bookmarkStart w:id="29" w:name="_Toc144442231"/>
      <w:bookmarkEnd w:id="7"/>
      <w:bookmarkEnd w:id="8"/>
      <w:bookmarkEnd w:id="9"/>
      <w:bookmarkEnd w:id="10"/>
      <w:bookmarkEnd w:id="11"/>
      <w:bookmarkEnd w:id="12"/>
      <w:bookmarkEnd w:id="13"/>
      <w:r>
        <w:rPr>
          <w:rFonts w:ascii="HG丸ｺﾞｼｯｸM-PRO" w:eastAsia="HG丸ｺﾞｼｯｸM-PRO" w:hAnsi="HG丸ｺﾞｼｯｸM-PRO" w:hint="eastAsia"/>
          <w:b/>
        </w:rPr>
        <w:t>４</w:t>
      </w:r>
      <w:r w:rsidR="0089643A" w:rsidRPr="003F24F8">
        <w:rPr>
          <w:rFonts w:ascii="HG丸ｺﾞｼｯｸM-PRO" w:eastAsia="HG丸ｺﾞｼｯｸM-PRO" w:hAnsi="HG丸ｺﾞｼｯｸM-PRO" w:hint="eastAsia"/>
          <w:b/>
        </w:rPr>
        <w:t xml:space="preserve">　</w:t>
      </w:r>
      <w:r w:rsidR="00A031FD">
        <w:rPr>
          <w:rFonts w:ascii="HG丸ｺﾞｼｯｸM-PRO" w:eastAsia="HG丸ｺﾞｼｯｸM-PRO" w:hAnsi="HG丸ｺﾞｼｯｸM-PRO" w:hint="eastAsia"/>
          <w:b/>
        </w:rPr>
        <w:t>感染症対策のためのレイアウト</w:t>
      </w:r>
      <w:bookmarkEnd w:id="29"/>
    </w:p>
    <w:p w14:paraId="24046EB5" w14:textId="25400756" w:rsidR="0089643A" w:rsidRPr="003F24F8" w:rsidRDefault="0089643A" w:rsidP="0089643A">
      <w:pPr>
        <w:pStyle w:val="41"/>
        <w:spacing w:before="120"/>
      </w:pPr>
      <w:r w:rsidRPr="003F24F8">
        <w:rPr>
          <w:rFonts w:hint="eastAsia"/>
        </w:rPr>
        <w:t>（</w:t>
      </w:r>
      <w:r w:rsidR="00A031FD">
        <w:rPr>
          <w:rFonts w:hint="eastAsia"/>
        </w:rPr>
        <w:t>１</w:t>
      </w:r>
      <w:r w:rsidRPr="003F24F8">
        <w:rPr>
          <w:rFonts w:hint="eastAsia"/>
        </w:rPr>
        <w:t>）一般居住スペースのレイアウトと感染</w:t>
      </w:r>
      <w:r w:rsidR="004A1A89">
        <w:rPr>
          <w:rFonts w:hint="eastAsia"/>
        </w:rPr>
        <w:t>症</w:t>
      </w:r>
      <w:r w:rsidRPr="003F24F8">
        <w:rPr>
          <w:rFonts w:hint="eastAsia"/>
        </w:rPr>
        <w:t>対策</w:t>
      </w:r>
    </w:p>
    <w:p w14:paraId="5917E1A8" w14:textId="77777777" w:rsidR="0089643A" w:rsidRPr="003F24F8" w:rsidRDefault="0089643A" w:rsidP="0089643A">
      <w:pPr>
        <w:widowControl w:val="0"/>
        <w:spacing w:beforeLines="50" w:before="120"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・一般の居住スペースのレイアウト作成にあたっては、避難者（家族ごと）の間隔は最低</w:t>
      </w:r>
      <w:r w:rsidRPr="003F24F8">
        <w:rPr>
          <w:rFonts w:ascii="HG丸ｺﾞｼｯｸM-PRO" w:eastAsia="HG丸ｺﾞｼｯｸM-PRO" w:hAnsi="HG丸ｺﾞｼｯｸM-PRO" w:cs="ＭＳ 明朝"/>
        </w:rPr>
        <w:t>1メートルの距離を確保し、避難者同士が向かい合わず、同一方向を向いて座るなどの工夫を</w:t>
      </w:r>
      <w:r w:rsidRPr="003F24F8">
        <w:rPr>
          <w:rFonts w:ascii="HG丸ｺﾞｼｯｸM-PRO" w:eastAsia="HG丸ｺﾞｼｯｸM-PRO" w:hAnsi="HG丸ｺﾞｼｯｸM-PRO" w:cs="ＭＳ 明朝" w:hint="eastAsia"/>
        </w:rPr>
        <w:t>します。</w:t>
      </w:r>
    </w:p>
    <w:p w14:paraId="0438C3F3" w14:textId="77777777" w:rsidR="0089643A" w:rsidRPr="003F24F8" w:rsidRDefault="0089643A" w:rsidP="0089643A">
      <w:pPr>
        <w:widowControl w:val="0"/>
        <w:spacing w:beforeLines="50" w:before="120" w:line="0" w:lineRule="atLeast"/>
        <w:ind w:leftChars="100" w:left="240" w:firstLineChars="100" w:firstLine="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w:t>
      </w:r>
      <w:r w:rsidRPr="003F24F8">
        <w:rPr>
          <w:rFonts w:ascii="HG丸ｺﾞｼｯｸM-PRO" w:eastAsia="HG丸ｺﾞｼｯｸM-PRO" w:hAnsi="HG丸ｺﾞｼｯｸM-PRO" w:cs="ＭＳ 明朝" w:hint="eastAsia"/>
          <w:u w:val="single"/>
        </w:rPr>
        <w:t>その他、基本的な避難所における感染症対策を徹底します</w:t>
      </w:r>
      <w:r w:rsidRPr="003F24F8">
        <w:rPr>
          <w:rFonts w:ascii="HG丸ｺﾞｼｯｸM-PRO" w:eastAsia="HG丸ｺﾞｼｯｸM-PRO" w:hAnsi="HG丸ｺﾞｼｯｸM-PRO" w:cs="ＭＳ 明朝" w:hint="eastAsia"/>
        </w:rPr>
        <w:t>。</w:t>
      </w:r>
    </w:p>
    <w:p w14:paraId="7BA963DA" w14:textId="77777777" w:rsidR="0089643A" w:rsidRPr="003F24F8" w:rsidRDefault="0089643A" w:rsidP="0089643A">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noProof/>
        </w:rPr>
        <w:lastRenderedPageBreak/>
        <w:drawing>
          <wp:inline distT="0" distB="0" distL="0" distR="0" wp14:anchorId="437BC833" wp14:editId="1BCE65DC">
            <wp:extent cx="4678820" cy="1583618"/>
            <wp:effectExtent l="0" t="0" r="762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686" cy="1588650"/>
                    </a:xfrm>
                    <a:prstGeom prst="rect">
                      <a:avLst/>
                    </a:prstGeom>
                    <a:noFill/>
                    <a:ln>
                      <a:noFill/>
                    </a:ln>
                  </pic:spPr>
                </pic:pic>
              </a:graphicData>
            </a:graphic>
          </wp:inline>
        </w:drawing>
      </w:r>
    </w:p>
    <w:p w14:paraId="46F4D9AB" w14:textId="3CD68FC4" w:rsidR="0089643A" w:rsidRDefault="0089643A" w:rsidP="0089643A">
      <w:pPr>
        <w:widowControl w:val="0"/>
        <w:autoSpaceDE w:val="0"/>
        <w:autoSpaceDN w:val="0"/>
        <w:adjustRightInd w:val="0"/>
        <w:spacing w:line="240" w:lineRule="auto"/>
        <w:ind w:leftChars="300" w:left="920" w:hangingChars="100" w:hanging="200"/>
        <w:rPr>
          <w:rFonts w:ascii="HG丸ｺﾞｼｯｸM-PRO" w:eastAsia="HG丸ｺﾞｼｯｸM-PRO" w:hAnsi="HG丸ｺﾞｼｯｸM-PRO" w:cs="ＭＳ 明朝"/>
          <w:sz w:val="20"/>
          <w:szCs w:val="20"/>
        </w:rPr>
      </w:pPr>
      <w:r w:rsidRPr="003F24F8">
        <w:rPr>
          <w:rFonts w:ascii="HG丸ｺﾞｼｯｸM-PRO" w:eastAsia="HG丸ｺﾞｼｯｸM-PRO" w:hAnsi="HG丸ｺﾞｼｯｸM-PRO" w:cs="ＭＳ 明朝" w:hint="eastAsia"/>
          <w:sz w:val="20"/>
          <w:szCs w:val="20"/>
        </w:rPr>
        <w:t>※このレイアウトは、「避難所における新型コロナウイルス感染症への対応の参考資料（第</w:t>
      </w:r>
      <w:r w:rsidRPr="003F24F8">
        <w:rPr>
          <w:rFonts w:ascii="HG丸ｺﾞｼｯｸM-PRO" w:eastAsia="HG丸ｺﾞｼｯｸM-PRO" w:hAnsi="HG丸ｺﾞｼｯｸM-PRO" w:cs="ＭＳ 明朝"/>
          <w:sz w:val="20"/>
          <w:szCs w:val="20"/>
        </w:rPr>
        <w:t>2版）」（令和2年6月10日府政防第1262号）</w:t>
      </w:r>
      <w:r w:rsidRPr="003F24F8">
        <w:rPr>
          <w:rFonts w:ascii="HG丸ｺﾞｼｯｸM-PRO" w:eastAsia="HG丸ｺﾞｼｯｸM-PRO" w:hAnsi="HG丸ｺﾞｼｯｸM-PRO" w:cs="ＭＳ 明朝" w:hint="eastAsia"/>
          <w:sz w:val="20"/>
          <w:szCs w:val="20"/>
        </w:rPr>
        <w:t>により示されたもの</w:t>
      </w:r>
      <w:r w:rsidR="004A1A89">
        <w:rPr>
          <w:rFonts w:ascii="HG丸ｺﾞｼｯｸM-PRO" w:eastAsia="HG丸ｺﾞｼｯｸM-PRO" w:hAnsi="HG丸ｺﾞｼｯｸM-PRO" w:cs="ＭＳ 明朝" w:hint="eastAsia"/>
          <w:sz w:val="20"/>
          <w:szCs w:val="20"/>
        </w:rPr>
        <w:t>です</w:t>
      </w:r>
      <w:r w:rsidRPr="003F24F8">
        <w:rPr>
          <w:rFonts w:ascii="HG丸ｺﾞｼｯｸM-PRO" w:eastAsia="HG丸ｺﾞｼｯｸM-PRO" w:hAnsi="HG丸ｺﾞｼｯｸM-PRO" w:cs="ＭＳ 明朝" w:hint="eastAsia"/>
          <w:sz w:val="20"/>
          <w:szCs w:val="20"/>
        </w:rPr>
        <w:t>。</w:t>
      </w:r>
    </w:p>
    <w:p w14:paraId="40B0623A" w14:textId="77777777" w:rsidR="00F223AB" w:rsidRPr="003F24F8" w:rsidRDefault="00F223AB" w:rsidP="0089643A">
      <w:pPr>
        <w:widowControl w:val="0"/>
        <w:autoSpaceDE w:val="0"/>
        <w:autoSpaceDN w:val="0"/>
        <w:adjustRightInd w:val="0"/>
        <w:spacing w:line="240" w:lineRule="auto"/>
        <w:ind w:leftChars="300" w:left="920" w:hangingChars="100" w:hanging="200"/>
        <w:rPr>
          <w:rFonts w:ascii="HG丸ｺﾞｼｯｸM-PRO" w:eastAsia="HG丸ｺﾞｼｯｸM-PRO" w:hAnsi="HG丸ｺﾞｼｯｸM-PRO" w:cs="ＭＳ 明朝"/>
          <w:sz w:val="20"/>
          <w:szCs w:val="20"/>
        </w:rPr>
      </w:pPr>
    </w:p>
    <w:p w14:paraId="2EDD5D62" w14:textId="09E05B81" w:rsidR="0089643A" w:rsidRPr="003F24F8" w:rsidRDefault="0089643A" w:rsidP="0089643A">
      <w:pPr>
        <w:widowControl w:val="0"/>
        <w:autoSpaceDE w:val="0"/>
        <w:autoSpaceDN w:val="0"/>
        <w:adjustRightInd w:val="0"/>
        <w:spacing w:line="240" w:lineRule="auto"/>
        <w:rPr>
          <w:rFonts w:ascii="ＭＳ ゴシック" w:eastAsia="ＭＳ ゴシック" w:hAnsi="ＭＳ ゴシック"/>
          <w:b/>
        </w:rPr>
      </w:pPr>
      <w:r w:rsidRPr="003F24F8">
        <w:rPr>
          <w:rFonts w:ascii="ＭＳ ゴシック" w:eastAsia="ＭＳ ゴシック" w:hAnsi="ＭＳ ゴシック" w:hint="eastAsia"/>
          <w:b/>
        </w:rPr>
        <w:t>（</w:t>
      </w:r>
      <w:r w:rsidR="00A031FD">
        <w:rPr>
          <w:rFonts w:ascii="ＭＳ ゴシック" w:eastAsia="ＭＳ ゴシック" w:hAnsi="ＭＳ ゴシック" w:hint="eastAsia"/>
          <w:b/>
        </w:rPr>
        <w:t>２</w:t>
      </w:r>
      <w:r w:rsidRPr="003F24F8">
        <w:rPr>
          <w:rFonts w:ascii="ＭＳ ゴシック" w:eastAsia="ＭＳ ゴシック" w:hAnsi="ＭＳ ゴシック" w:hint="eastAsia"/>
          <w:b/>
        </w:rPr>
        <w:t>）受付のレイアウト</w:t>
      </w:r>
    </w:p>
    <w:p w14:paraId="7D544254" w14:textId="5A5ECADA" w:rsidR="0089643A" w:rsidRPr="003F24F8" w:rsidRDefault="0089643A" w:rsidP="0089643A">
      <w:pPr>
        <w:widowControl w:val="0"/>
        <w:overflowPunct w:val="0"/>
        <w:topLinePunct/>
        <w:adjustRightInd w:val="0"/>
        <w:spacing w:line="360" w:lineRule="atLeast"/>
        <w:ind w:leftChars="200" w:left="720" w:hangingChars="100" w:hanging="240"/>
        <w:jc w:val="both"/>
        <w:textAlignment w:val="baseline"/>
        <w:rPr>
          <w:rFonts w:ascii="HG丸ｺﾞｼｯｸM-PRO" w:eastAsia="HG丸ｺﾞｼｯｸM-PRO" w:hAnsi="HG丸ｺﾞｼｯｸM-PRO" w:cs="Times New Roman"/>
          <w:kern w:val="0"/>
        </w:rPr>
      </w:pPr>
      <w:r w:rsidRPr="003F24F8">
        <w:rPr>
          <w:rFonts w:ascii="HG丸ｺﾞｼｯｸM-PRO" w:eastAsia="HG丸ｺﾞｼｯｸM-PRO" w:hAnsi="HG丸ｺﾞｼｯｸM-PRO" w:cs="Times New Roman" w:hint="eastAsia"/>
          <w:kern w:val="0"/>
        </w:rPr>
        <w:t>・避難</w:t>
      </w:r>
      <w:r w:rsidR="00F17C09">
        <w:rPr>
          <w:rFonts w:ascii="HG丸ｺﾞｼｯｸM-PRO" w:eastAsia="HG丸ｺﾞｼｯｸM-PRO" w:hAnsi="HG丸ｺﾞｼｯｸM-PRO" w:cs="Times New Roman" w:hint="eastAsia"/>
          <w:kern w:val="0"/>
        </w:rPr>
        <w:t>者</w:t>
      </w:r>
      <w:r w:rsidRPr="003F24F8">
        <w:rPr>
          <w:rFonts w:ascii="HG丸ｺﾞｼｯｸM-PRO" w:eastAsia="HG丸ｺﾞｼｯｸM-PRO" w:hAnsi="HG丸ｺﾞｼｯｸM-PRO" w:cs="Times New Roman" w:hint="eastAsia"/>
          <w:kern w:val="0"/>
        </w:rPr>
        <w:t>の受け入れにあたっては、新型コロナウイルス感染症の陽性者、</w:t>
      </w:r>
      <w:r w:rsidR="00244A76" w:rsidRPr="00A31A63">
        <w:rPr>
          <w:rFonts w:ascii="HG丸ｺﾞｼｯｸM-PRO" w:eastAsia="HG丸ｺﾞｼｯｸM-PRO" w:hAnsi="HG丸ｺﾞｼｯｸM-PRO" w:cs="Times New Roman" w:hint="eastAsia"/>
          <w:color w:val="000000" w:themeColor="text1"/>
          <w:kern w:val="0"/>
        </w:rPr>
        <w:t>その他の感染症による発熱者</w:t>
      </w:r>
      <w:r w:rsidR="00E74F55" w:rsidRPr="00A31A63">
        <w:rPr>
          <w:rFonts w:ascii="HG丸ｺﾞｼｯｸM-PRO" w:eastAsia="HG丸ｺﾞｼｯｸM-PRO" w:hAnsi="HG丸ｺﾞｼｯｸM-PRO" w:cs="Times New Roman" w:hint="eastAsia"/>
          <w:color w:val="000000" w:themeColor="text1"/>
          <w:kern w:val="0"/>
        </w:rPr>
        <w:t>、</w:t>
      </w:r>
      <w:r w:rsidRPr="00A31A63">
        <w:rPr>
          <w:rFonts w:ascii="HG丸ｺﾞｼｯｸM-PRO" w:eastAsia="HG丸ｺﾞｼｯｸM-PRO" w:hAnsi="HG丸ｺﾞｼｯｸM-PRO" w:cs="Times New Roman" w:hint="eastAsia"/>
          <w:color w:val="000000" w:themeColor="text1"/>
          <w:kern w:val="0"/>
        </w:rPr>
        <w:t>一般避難者が交わることがないように、避難所の外に事前受付（検温・問診所）を設置して滞在場所の振り分けを行います。受付は、これを</w:t>
      </w:r>
      <w:r w:rsidRPr="003F24F8">
        <w:rPr>
          <w:rFonts w:ascii="HG丸ｺﾞｼｯｸM-PRO" w:eastAsia="HG丸ｺﾞｼｯｸM-PRO" w:hAnsi="HG丸ｺﾞｼｯｸM-PRO" w:cs="Times New Roman" w:hint="eastAsia"/>
          <w:kern w:val="0"/>
        </w:rPr>
        <w:t>前提としたレイアウトとします。</w:t>
      </w:r>
    </w:p>
    <w:p w14:paraId="24818688" w14:textId="77777777" w:rsidR="0089643A" w:rsidRPr="003F24F8" w:rsidRDefault="0089643A" w:rsidP="0089643A">
      <w:pPr>
        <w:jc w:val="center"/>
        <w:rPr>
          <w:sz w:val="22"/>
        </w:rPr>
      </w:pPr>
      <w:r w:rsidRPr="003F24F8">
        <w:rPr>
          <w:noProof/>
          <w:sz w:val="22"/>
        </w:rPr>
        <w:drawing>
          <wp:inline distT="0" distB="0" distL="0" distR="0" wp14:anchorId="1812C62E" wp14:editId="58265DD2">
            <wp:extent cx="3312544" cy="256131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6362" cy="2587464"/>
                    </a:xfrm>
                    <a:prstGeom prst="rect">
                      <a:avLst/>
                    </a:prstGeom>
                    <a:noFill/>
                    <a:ln>
                      <a:noFill/>
                    </a:ln>
                  </pic:spPr>
                </pic:pic>
              </a:graphicData>
            </a:graphic>
          </wp:inline>
        </w:drawing>
      </w:r>
    </w:p>
    <w:p w14:paraId="455685D2" w14:textId="7F231BD5" w:rsidR="0089643A" w:rsidRDefault="0089643A">
      <w:pPr>
        <w:rPr>
          <w:rFonts w:ascii="HGS創英角ｺﾞｼｯｸUB" w:eastAsia="HGS創英角ｺﾞｼｯｸUB" w:hAnsi="HGS創英角ｺﾞｼｯｸUB" w:cstheme="majorBidi"/>
        </w:rPr>
      </w:pPr>
    </w:p>
    <w:p w14:paraId="71D25BA1" w14:textId="129BA12E" w:rsidR="00A031FD" w:rsidRPr="00A31A63" w:rsidRDefault="00A031FD" w:rsidP="00A031FD">
      <w:pPr>
        <w:pStyle w:val="41"/>
        <w:spacing w:before="120"/>
        <w:rPr>
          <w:rFonts w:ascii="HG丸ｺﾞｼｯｸM-PRO" w:eastAsia="HG丸ｺﾞｼｯｸM-PRO" w:hAnsi="HG丸ｺﾞｼｯｸM-PRO" w:cs="ＭＳ 明朝"/>
          <w:color w:val="000000" w:themeColor="text1"/>
        </w:rPr>
      </w:pPr>
      <w:r w:rsidRPr="00A31A63">
        <w:rPr>
          <w:rFonts w:hint="eastAsia"/>
          <w:color w:val="000000" w:themeColor="text1"/>
        </w:rPr>
        <w:t>（３）居住区分</w:t>
      </w:r>
    </w:p>
    <w:p w14:paraId="073B9367" w14:textId="3A758D5B" w:rsidR="00A031FD" w:rsidRPr="00A31A63" w:rsidRDefault="00A031FD" w:rsidP="003D50FF">
      <w:pPr>
        <w:widowControl w:val="0"/>
        <w:spacing w:line="0" w:lineRule="atLeast"/>
        <w:ind w:leftChars="200" w:left="480" w:firstLineChars="100" w:firstLine="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一般の居住区と感染症陽性者や感染の疑いがある方等との区域を明確に分け、間仕切り等で区切</w:t>
      </w:r>
      <w:r w:rsidR="00B61EF1" w:rsidRPr="00A31A63">
        <w:rPr>
          <w:rFonts w:ascii="HG丸ｺﾞｼｯｸM-PRO" w:eastAsia="HG丸ｺﾞｼｯｸM-PRO" w:hAnsi="HG丸ｺﾞｼｯｸM-PRO" w:cs="ＭＳ 明朝" w:hint="eastAsia"/>
          <w:color w:val="000000" w:themeColor="text1"/>
        </w:rPr>
        <w:t>り</w:t>
      </w:r>
      <w:r w:rsidRPr="00A31A63">
        <w:rPr>
          <w:rFonts w:ascii="HG丸ｺﾞｼｯｸM-PRO" w:eastAsia="HG丸ｺﾞｼｯｸM-PRO" w:hAnsi="HG丸ｺﾞｼｯｸM-PRO" w:cs="ＭＳ 明朝" w:hint="eastAsia"/>
          <w:color w:val="000000" w:themeColor="text1"/>
        </w:rPr>
        <w:t>、専用区域であることがわかるように案内表示をします。</w:t>
      </w:r>
    </w:p>
    <w:p w14:paraId="2291143A" w14:textId="2CE9F197" w:rsidR="00B61EF1" w:rsidRPr="00A31A63" w:rsidRDefault="00B61EF1" w:rsidP="00B61EF1">
      <w:pPr>
        <w:widowControl w:val="0"/>
        <w:spacing w:beforeLines="50" w:before="120" w:line="0" w:lineRule="atLeast"/>
        <w:ind w:firstLineChars="200" w:firstLine="48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 専用区域の例 】</w:t>
      </w:r>
    </w:p>
    <w:p w14:paraId="13927DD5" w14:textId="5B8BF05D" w:rsidR="00A031FD" w:rsidRPr="00A31A63" w:rsidRDefault="00A031FD" w:rsidP="00A031FD">
      <w:pPr>
        <w:widowControl w:val="0"/>
        <w:spacing w:beforeLines="50" w:before="120" w:line="0" w:lineRule="atLeast"/>
        <w:ind w:leftChars="100" w:left="240" w:firstLineChars="200" w:firstLine="48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hint="eastAsia"/>
          <w:color w:val="000000" w:themeColor="text1"/>
        </w:rPr>
        <w:t>①　一般の居住区および要配慮者の区域</w:t>
      </w:r>
    </w:p>
    <w:p w14:paraId="75F21CAF" w14:textId="77777777" w:rsidR="00A031FD" w:rsidRPr="00A31A63" w:rsidRDefault="00A031FD" w:rsidP="00A031FD">
      <w:pPr>
        <w:widowControl w:val="0"/>
        <w:spacing w:beforeLines="50" w:before="120" w:line="0" w:lineRule="atLeast"/>
        <w:ind w:leftChars="300" w:left="72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②　新型コロナウイルス感染症の陽性者の区域</w:t>
      </w:r>
    </w:p>
    <w:p w14:paraId="64434A47" w14:textId="77777777" w:rsidR="00A031FD" w:rsidRPr="00A31A63" w:rsidRDefault="00A031FD" w:rsidP="00A031FD">
      <w:pPr>
        <w:widowControl w:val="0"/>
        <w:spacing w:beforeLines="50" w:before="120" w:line="0" w:lineRule="atLeast"/>
        <w:ind w:leftChars="300" w:left="72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③　その他の感染症による発熱者の区域</w:t>
      </w:r>
    </w:p>
    <w:p w14:paraId="0C6A9340" w14:textId="25648945" w:rsidR="00A031FD" w:rsidRPr="00A31A63" w:rsidRDefault="00A031FD" w:rsidP="00B61EF1">
      <w:pPr>
        <w:widowControl w:val="0"/>
        <w:spacing w:beforeLines="50" w:before="120" w:line="0" w:lineRule="atLeast"/>
        <w:ind w:leftChars="200" w:left="1200" w:hangingChars="300" w:hanging="72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 xml:space="preserve">　※　施設のレイアウト上、複数の隔離区画を設けることが難しい場合は、「マスク着用の徹底」「避難者同士の距離の確保」「手指消毒の徹底」「換気の実施」の４点を実施することで、②～</w:t>
      </w:r>
      <w:r w:rsidR="00792107" w:rsidRPr="00A31A63">
        <w:rPr>
          <w:rFonts w:ascii="HG丸ｺﾞｼｯｸM-PRO" w:eastAsia="HG丸ｺﾞｼｯｸM-PRO" w:hAnsi="HG丸ｺﾞｼｯｸM-PRO" w:hint="eastAsia"/>
          <w:color w:val="000000" w:themeColor="text1"/>
        </w:rPr>
        <w:t>③</w:t>
      </w:r>
      <w:r w:rsidRPr="00A31A63">
        <w:rPr>
          <w:rFonts w:ascii="HG丸ｺﾞｼｯｸM-PRO" w:eastAsia="HG丸ｺﾞｼｯｸM-PRO" w:hAnsi="HG丸ｺﾞｼｯｸM-PRO" w:hint="eastAsia"/>
          <w:color w:val="000000" w:themeColor="text1"/>
        </w:rPr>
        <w:t>の陽性者及び有症状者について、同一の隔離区画内で受け入れを行うことは差し支えありません。</w:t>
      </w:r>
    </w:p>
    <w:p w14:paraId="561B7F18" w14:textId="28C9C1D7" w:rsidR="0011431E" w:rsidRPr="00A31A63" w:rsidRDefault="0011431E"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lastRenderedPageBreak/>
        <w:t xml:space="preserve">※ </w:t>
      </w:r>
      <w:r w:rsidRPr="00A31A63">
        <w:rPr>
          <w:rFonts w:ascii="HG丸ｺﾞｼｯｸM-PRO" w:eastAsia="HG丸ｺﾞｼｯｸM-PRO" w:hAnsi="HG丸ｺﾞｼｯｸM-PRO"/>
          <w:color w:val="000000" w:themeColor="text1"/>
        </w:rPr>
        <w:t xml:space="preserve"> </w:t>
      </w:r>
      <w:r w:rsidRPr="00A31A63">
        <w:rPr>
          <w:rFonts w:ascii="HG丸ｺﾞｼｯｸM-PRO" w:eastAsia="HG丸ｺﾞｼｯｸM-PRO" w:hAnsi="HG丸ｺﾞｼｯｸM-PRO" w:hint="eastAsia"/>
          <w:color w:val="000000" w:themeColor="text1"/>
        </w:rPr>
        <w:t>避難所にお手洗いが１か所しかない場合も、</w:t>
      </w:r>
      <w:r w:rsidR="00792107" w:rsidRPr="00A31A63">
        <w:rPr>
          <w:rFonts w:ascii="HG丸ｺﾞｼｯｸM-PRO" w:eastAsia="HG丸ｺﾞｼｯｸM-PRO" w:hAnsi="HG丸ｺﾞｼｯｸM-PRO" w:hint="eastAsia"/>
          <w:color w:val="000000" w:themeColor="text1"/>
        </w:rPr>
        <w:t>４</w:t>
      </w:r>
      <w:r w:rsidRPr="00A31A63">
        <w:rPr>
          <w:rFonts w:ascii="HG丸ｺﾞｼｯｸM-PRO" w:eastAsia="HG丸ｺﾞｼｯｸM-PRO" w:hAnsi="HG丸ｺﾞｼｯｸM-PRO" w:hint="eastAsia"/>
          <w:color w:val="000000" w:themeColor="text1"/>
        </w:rPr>
        <w:t>点の対応を徹底することにより、一般の避難者と共用することは差し支えありません。</w:t>
      </w:r>
    </w:p>
    <w:p w14:paraId="3C72E7B1" w14:textId="1CF2F469"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916800" behindDoc="0" locked="0" layoutInCell="1" allowOverlap="1" wp14:anchorId="4CBB7197" wp14:editId="52EA2445">
                <wp:simplePos x="0" y="0"/>
                <wp:positionH relativeFrom="column">
                  <wp:posOffset>446164</wp:posOffset>
                </wp:positionH>
                <wp:positionV relativeFrom="paragraph">
                  <wp:posOffset>87546</wp:posOffset>
                </wp:positionV>
                <wp:extent cx="5857025" cy="2708694"/>
                <wp:effectExtent l="0" t="0" r="10795" b="158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025" cy="2708694"/>
                        </a:xfrm>
                        <a:prstGeom prst="rect">
                          <a:avLst/>
                        </a:prstGeom>
                        <a:solidFill>
                          <a:srgbClr val="FFFFFF"/>
                        </a:solidFill>
                        <a:ln w="9525">
                          <a:solidFill>
                            <a:srgbClr val="000000"/>
                          </a:solidFill>
                          <a:miter lim="800000"/>
                          <a:headEnd/>
                          <a:tailEnd/>
                        </a:ln>
                      </wps:spPr>
                      <wps:txbx>
                        <w:txbxContent>
                          <w:p w14:paraId="7FF18B3E" w14:textId="428EEF70" w:rsidR="00792107" w:rsidRPr="00D94FFD" w:rsidRDefault="00792107" w:rsidP="00792107">
                            <w:pPr>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１）マスク着用の徹底</w:t>
                            </w:r>
                          </w:p>
                          <w:p w14:paraId="43E53B48" w14:textId="5F1E164B" w:rsidR="00792107" w:rsidRPr="00D94FFD" w:rsidRDefault="00792107" w:rsidP="00792107">
                            <w:pPr>
                              <w:ind w:firstLineChars="200" w:firstLine="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飛沫感染防止のため、マスク着用を徹底する。</w:t>
                            </w:r>
                          </w:p>
                          <w:p w14:paraId="3D2CA5A2"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２）区画内の避難者同士の距離の確保</w:t>
                            </w:r>
                          </w:p>
                          <w:p w14:paraId="3039659B" w14:textId="09C1D31E"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・飛沫感染防止のため、避難者同士で最低１メートル以上の距離を確保する。</w:t>
                            </w:r>
                          </w:p>
                          <w:p w14:paraId="74DB08FF" w14:textId="68CFDF99"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（東京都避難所における新型コロナウイルス感染症対策ガイドラインより）</w:t>
                            </w:r>
                          </w:p>
                          <w:p w14:paraId="11F513FA" w14:textId="77777777"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・なお、新型コロナウイルス感染症の陽性者同士の場合は、プライバシーを確保できる距離のみ確保できれば良い。</w:t>
                            </w:r>
                          </w:p>
                          <w:p w14:paraId="020C22AF"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３）手指消毒の徹底</w:t>
                            </w:r>
                          </w:p>
                          <w:p w14:paraId="269B4448" w14:textId="77777777" w:rsidR="00792107" w:rsidRPr="00D94FFD" w:rsidRDefault="00792107" w:rsidP="00792107">
                            <w:pPr>
                              <w:ind w:leftChars="200" w:left="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避難者の衛生管理が重要となるため、従事者及び避難者の手洗い、消毒を徹底する。</w:t>
                            </w:r>
                          </w:p>
                          <w:p w14:paraId="2D97342F"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４）換気の実施</w:t>
                            </w:r>
                          </w:p>
                          <w:p w14:paraId="6EF42ABC" w14:textId="0F5B7472" w:rsidR="00792107" w:rsidRPr="00D94FFD" w:rsidRDefault="00792107" w:rsidP="00792107">
                            <w:pPr>
                              <w:ind w:firstLineChars="200" w:firstLine="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エアロゾル感染防止のため、隔離区画は換気ができるスペースに設置する。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BB7197" id="テキスト ボックス 2" o:spid="_x0000_s1027" type="#_x0000_t202" style="position:absolute;left:0;text-align:left;margin-left:35.15pt;margin-top:6.9pt;width:461.2pt;height:213.3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">
                <v:textbox>
                  <w:txbxContent>
                    <w:p w14:paraId="7FF18B3E" w14:textId="428EEF70" w:rsidR="00792107" w:rsidRPr="00D94FFD" w:rsidRDefault="00792107" w:rsidP="00792107">
                      <w:pPr>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１）マスク着用の徹底</w:t>
                      </w:r>
                    </w:p>
                    <w:p w14:paraId="43E53B48" w14:textId="5F1E164B" w:rsidR="00792107" w:rsidRPr="00D94FFD" w:rsidRDefault="00792107" w:rsidP="00792107">
                      <w:pPr>
                        <w:ind w:firstLineChars="200" w:firstLine="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飛沫感染防止のため、マスク着用を徹底する。</w:t>
                      </w:r>
                    </w:p>
                    <w:p w14:paraId="3D2CA5A2"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２）区画内の避難者同士の距離の確保</w:t>
                      </w:r>
                    </w:p>
                    <w:p w14:paraId="3039659B" w14:textId="09C1D31E"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・飛沫感染防止のため、避難者同士で最低１メートル以上の距離を確保する。</w:t>
                      </w:r>
                    </w:p>
                    <w:p w14:paraId="74DB08FF" w14:textId="68CFDF99"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（東京都避難所における新型コロナウイルス感染症対策ガイドラインより）</w:t>
                      </w:r>
                    </w:p>
                    <w:p w14:paraId="11F513FA" w14:textId="77777777" w:rsidR="00792107" w:rsidRPr="00D94FFD" w:rsidRDefault="00792107" w:rsidP="00792107">
                      <w:pPr>
                        <w:ind w:leftChars="100" w:left="480" w:hangingChars="100" w:hanging="24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・なお、新型コロナウイルス感染症の陽性者同士の場合は、プライバシーを確保できる距離のみ確保できれば良い。</w:t>
                      </w:r>
                    </w:p>
                    <w:p w14:paraId="020C22AF"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３）手指消毒の徹底</w:t>
                      </w:r>
                    </w:p>
                    <w:p w14:paraId="269B4448" w14:textId="77777777" w:rsidR="00792107" w:rsidRPr="00D94FFD" w:rsidRDefault="00792107" w:rsidP="00792107">
                      <w:pPr>
                        <w:ind w:leftChars="200" w:left="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避難者の衛生管理が重要となるため、従事者及び避難者の手洗い、消毒を徹底する。</w:t>
                      </w:r>
                    </w:p>
                    <w:p w14:paraId="2D97342F" w14:textId="77777777" w:rsidR="00792107" w:rsidRPr="00D94FFD" w:rsidRDefault="00792107" w:rsidP="00792107">
                      <w:pPr>
                        <w:spacing w:beforeLines="50" w:before="12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４）換気の実施</w:t>
                      </w:r>
                    </w:p>
                    <w:p w14:paraId="6EF42ABC" w14:textId="0F5B7472" w:rsidR="00792107" w:rsidRPr="00D94FFD" w:rsidRDefault="00792107" w:rsidP="00792107">
                      <w:pPr>
                        <w:ind w:firstLineChars="200" w:firstLine="480"/>
                        <w:rPr>
                          <w:rFonts w:ascii="HG丸ｺﾞｼｯｸM-PRO" w:eastAsia="HG丸ｺﾞｼｯｸM-PRO" w:hAnsi="HG丸ｺﾞｼｯｸM-PRO"/>
                          <w:color w:val="FF0000"/>
                        </w:rPr>
                      </w:pPr>
                      <w:r w:rsidRPr="00D94FFD">
                        <w:rPr>
                          <w:rFonts w:ascii="HG丸ｺﾞｼｯｸM-PRO" w:eastAsia="HG丸ｺﾞｼｯｸM-PRO" w:hAnsi="HG丸ｺﾞｼｯｸM-PRO" w:hint="eastAsia"/>
                          <w:color w:val="FF0000"/>
                        </w:rPr>
                        <w:t>エアロゾル感染防止のため、隔離区画は換気ができるスペースに設置する。</w:t>
                      </w:r>
                    </w:p>
                  </w:txbxContent>
                </v:textbox>
              </v:shape>
            </w:pict>
          </mc:Fallback>
        </mc:AlternateContent>
      </w:r>
    </w:p>
    <w:p w14:paraId="7120DB40" w14:textId="14882BDA"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p>
    <w:p w14:paraId="4706F893" w14:textId="717B09F3"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p>
    <w:p w14:paraId="1839945C" w14:textId="73FD423E"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p>
    <w:p w14:paraId="55E346E6" w14:textId="0B23C17F"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p>
    <w:p w14:paraId="75C2D3BD" w14:textId="77777777" w:rsidR="00792107" w:rsidRPr="00A31A63" w:rsidRDefault="00792107" w:rsidP="0011431E">
      <w:pPr>
        <w:widowControl w:val="0"/>
        <w:spacing w:beforeLines="50" w:before="120" w:line="0" w:lineRule="atLeast"/>
        <w:ind w:leftChars="300" w:left="1200" w:hangingChars="200" w:hanging="480"/>
        <w:jc w:val="both"/>
        <w:rPr>
          <w:rFonts w:ascii="HG丸ｺﾞｼｯｸM-PRO" w:eastAsia="HG丸ｺﾞｼｯｸM-PRO" w:hAnsi="HG丸ｺﾞｼｯｸM-PRO"/>
          <w:color w:val="000000" w:themeColor="text1"/>
        </w:rPr>
      </w:pPr>
    </w:p>
    <w:p w14:paraId="6F9FB612" w14:textId="2F97198A" w:rsidR="00A031FD" w:rsidRPr="00A31A63" w:rsidRDefault="00A031FD" w:rsidP="00A031FD">
      <w:pPr>
        <w:rPr>
          <w:rFonts w:ascii="ＭＳ ゴシック" w:eastAsia="ＭＳ ゴシック" w:hAnsi="ＭＳ ゴシック"/>
          <w:b/>
          <w:color w:val="000000" w:themeColor="text1"/>
        </w:rPr>
      </w:pPr>
    </w:p>
    <w:p w14:paraId="52BBA237" w14:textId="034B0515" w:rsidR="00792107" w:rsidRPr="00A31A63" w:rsidRDefault="00792107" w:rsidP="00A031FD">
      <w:pPr>
        <w:rPr>
          <w:rFonts w:ascii="ＭＳ ゴシック" w:eastAsia="ＭＳ ゴシック" w:hAnsi="ＭＳ ゴシック"/>
          <w:b/>
          <w:color w:val="000000" w:themeColor="text1"/>
        </w:rPr>
      </w:pPr>
    </w:p>
    <w:p w14:paraId="700E95B9" w14:textId="7A92C2A8" w:rsidR="00792107" w:rsidRPr="00A31A63" w:rsidRDefault="00792107" w:rsidP="00A031FD">
      <w:pPr>
        <w:rPr>
          <w:rFonts w:ascii="ＭＳ ゴシック" w:eastAsia="ＭＳ ゴシック" w:hAnsi="ＭＳ ゴシック"/>
          <w:b/>
          <w:color w:val="000000" w:themeColor="text1"/>
        </w:rPr>
      </w:pPr>
    </w:p>
    <w:p w14:paraId="6B429FE3" w14:textId="75FCC737" w:rsidR="00792107" w:rsidRPr="00A31A63" w:rsidRDefault="00792107" w:rsidP="00A031FD">
      <w:pPr>
        <w:rPr>
          <w:rFonts w:ascii="ＭＳ ゴシック" w:eastAsia="ＭＳ ゴシック" w:hAnsi="ＭＳ ゴシック"/>
          <w:b/>
          <w:color w:val="000000" w:themeColor="text1"/>
        </w:rPr>
      </w:pPr>
    </w:p>
    <w:p w14:paraId="7D737DA4" w14:textId="52A7F5BD" w:rsidR="00792107" w:rsidRPr="00A31A63" w:rsidRDefault="00792107" w:rsidP="00A031FD">
      <w:pPr>
        <w:rPr>
          <w:rFonts w:ascii="ＭＳ ゴシック" w:eastAsia="ＭＳ ゴシック" w:hAnsi="ＭＳ ゴシック"/>
          <w:b/>
          <w:color w:val="000000" w:themeColor="text1"/>
        </w:rPr>
      </w:pPr>
    </w:p>
    <w:p w14:paraId="108B2290" w14:textId="3FC46427" w:rsidR="00792107" w:rsidRPr="00A31A63" w:rsidRDefault="00792107" w:rsidP="00A031FD">
      <w:pPr>
        <w:rPr>
          <w:rFonts w:ascii="ＭＳ ゴシック" w:eastAsia="ＭＳ ゴシック" w:hAnsi="ＭＳ ゴシック"/>
          <w:b/>
          <w:color w:val="000000" w:themeColor="text1"/>
        </w:rPr>
      </w:pPr>
    </w:p>
    <w:p w14:paraId="08A7666B" w14:textId="77777777" w:rsidR="00792107" w:rsidRPr="00A31A63" w:rsidRDefault="00792107" w:rsidP="00A031FD">
      <w:pPr>
        <w:rPr>
          <w:rFonts w:ascii="ＭＳ ゴシック" w:eastAsia="ＭＳ ゴシック" w:hAnsi="ＭＳ ゴシック"/>
          <w:b/>
          <w:color w:val="000000" w:themeColor="text1"/>
        </w:rPr>
      </w:pPr>
    </w:p>
    <w:p w14:paraId="5D18B6BD" w14:textId="3D6C8E99" w:rsidR="00A031FD" w:rsidRPr="00A31A63" w:rsidRDefault="00A031FD" w:rsidP="00A031FD">
      <w:pPr>
        <w:rPr>
          <w:rFonts w:ascii="ＭＳ ゴシック" w:eastAsia="ＭＳ ゴシック" w:hAnsi="ＭＳ ゴシック"/>
          <w:b/>
          <w:color w:val="000000" w:themeColor="text1"/>
        </w:rPr>
      </w:pPr>
      <w:r w:rsidRPr="00A31A63">
        <w:rPr>
          <w:rFonts w:ascii="ＭＳ ゴシック" w:eastAsia="ＭＳ ゴシック" w:hAnsi="ＭＳ ゴシック" w:hint="eastAsia"/>
          <w:b/>
          <w:color w:val="000000" w:themeColor="text1"/>
        </w:rPr>
        <w:t>（</w:t>
      </w:r>
      <w:r w:rsidR="00B61EF1" w:rsidRPr="00A31A63">
        <w:rPr>
          <w:rFonts w:ascii="ＭＳ ゴシック" w:eastAsia="ＭＳ ゴシック" w:hAnsi="ＭＳ ゴシック" w:hint="eastAsia"/>
          <w:b/>
          <w:color w:val="000000" w:themeColor="text1"/>
        </w:rPr>
        <w:t>４</w:t>
      </w:r>
      <w:r w:rsidRPr="00A31A63">
        <w:rPr>
          <w:rFonts w:ascii="ＭＳ ゴシック" w:eastAsia="ＭＳ ゴシック" w:hAnsi="ＭＳ ゴシック" w:hint="eastAsia"/>
          <w:b/>
          <w:color w:val="000000" w:themeColor="text1"/>
        </w:rPr>
        <w:t>）</w:t>
      </w:r>
      <w:r w:rsidRPr="00A31A63">
        <w:rPr>
          <w:rFonts w:ascii="ＭＳ ゴシック" w:eastAsia="ＭＳ ゴシック" w:hAnsi="ＭＳ ゴシック" w:hint="eastAsia"/>
          <w:b/>
          <w:color w:val="000000" w:themeColor="text1"/>
          <w:szCs w:val="21"/>
        </w:rPr>
        <w:t>ゾーニング</w:t>
      </w:r>
    </w:p>
    <w:p w14:paraId="18276793" w14:textId="150DBC50" w:rsidR="00A031FD" w:rsidRPr="00A31A63" w:rsidRDefault="00A031FD" w:rsidP="00CE116D">
      <w:pPr>
        <w:widowControl w:val="0"/>
        <w:overflowPunct w:val="0"/>
        <w:topLinePunct/>
        <w:adjustRightInd w:val="0"/>
        <w:spacing w:line="360" w:lineRule="atLeast"/>
        <w:ind w:leftChars="200" w:left="960" w:hangingChars="200" w:hanging="48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hint="eastAsia"/>
          <w:color w:val="000000" w:themeColor="text1"/>
          <w:kern w:val="0"/>
        </w:rPr>
        <w:t xml:space="preserve">□　</w:t>
      </w:r>
      <w:r w:rsidR="00CE116D" w:rsidRPr="00A31A63">
        <w:rPr>
          <w:rFonts w:ascii="HG丸ｺﾞｼｯｸM-PRO" w:eastAsia="HG丸ｺﾞｼｯｸM-PRO" w:hAnsi="HG丸ｺﾞｼｯｸM-PRO" w:cs="Times New Roman" w:hint="eastAsia"/>
          <w:color w:val="000000" w:themeColor="text1"/>
          <w:kern w:val="0"/>
        </w:rPr>
        <w:t>新型コロナウイルス感染症</w:t>
      </w:r>
      <w:r w:rsidRPr="00A31A63">
        <w:rPr>
          <w:rFonts w:ascii="HG丸ｺﾞｼｯｸM-PRO" w:eastAsia="HG丸ｺﾞｼｯｸM-PRO" w:hAnsi="HG丸ｺﾞｼｯｸM-PRO" w:cs="Times New Roman" w:hint="eastAsia"/>
          <w:color w:val="000000" w:themeColor="text1"/>
          <w:kern w:val="0"/>
        </w:rPr>
        <w:t>陽性者</w:t>
      </w:r>
      <w:r w:rsidR="00CE116D" w:rsidRPr="00A31A63">
        <w:rPr>
          <w:rFonts w:ascii="HG丸ｺﾞｼｯｸM-PRO" w:eastAsia="HG丸ｺﾞｼｯｸM-PRO" w:hAnsi="HG丸ｺﾞｼｯｸM-PRO" w:cs="Times New Roman" w:hint="eastAsia"/>
          <w:color w:val="000000" w:themeColor="text1"/>
          <w:kern w:val="0"/>
        </w:rPr>
        <w:t>、</w:t>
      </w:r>
      <w:r w:rsidR="00CE116D" w:rsidRPr="00A31A63">
        <w:rPr>
          <w:rFonts w:ascii="HG丸ｺﾞｼｯｸM-PRO" w:eastAsia="HG丸ｺﾞｼｯｸM-PRO" w:hAnsi="HG丸ｺﾞｼｯｸM-PRO" w:hint="eastAsia"/>
          <w:color w:val="000000" w:themeColor="text1"/>
        </w:rPr>
        <w:t>その他の感染症による発熱者</w:t>
      </w:r>
      <w:r w:rsidRPr="00A31A63">
        <w:rPr>
          <w:rFonts w:ascii="HG丸ｺﾞｼｯｸM-PRO" w:eastAsia="HG丸ｺﾞｼｯｸM-PRO" w:hAnsi="HG丸ｺﾞｼｯｸM-PRO" w:cs="Times New Roman" w:hint="eastAsia"/>
          <w:color w:val="000000" w:themeColor="text1"/>
          <w:kern w:val="0"/>
        </w:rPr>
        <w:t>の専用トイレを設けます。</w:t>
      </w:r>
    </w:p>
    <w:p w14:paraId="3ABD2FFE" w14:textId="5AA5D23C" w:rsidR="00A031FD" w:rsidRPr="00A31A63" w:rsidRDefault="00A031FD" w:rsidP="00A031FD">
      <w:pPr>
        <w:widowControl w:val="0"/>
        <w:overflowPunct w:val="0"/>
        <w:topLinePunct/>
        <w:adjustRightInd w:val="0"/>
        <w:spacing w:line="360" w:lineRule="atLeast"/>
        <w:ind w:leftChars="200" w:left="960" w:hangingChars="200" w:hanging="48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hint="eastAsia"/>
          <w:color w:val="000000" w:themeColor="text1"/>
          <w:kern w:val="0"/>
        </w:rPr>
        <w:t>□　各専用</w:t>
      </w:r>
      <w:r w:rsidR="00B61EF1" w:rsidRPr="00A31A63">
        <w:rPr>
          <w:rFonts w:ascii="HG丸ｺﾞｼｯｸM-PRO" w:eastAsia="HG丸ｺﾞｼｯｸM-PRO" w:hAnsi="HG丸ｺﾞｼｯｸM-PRO" w:cs="Times New Roman" w:hint="eastAsia"/>
          <w:color w:val="000000" w:themeColor="text1"/>
          <w:kern w:val="0"/>
        </w:rPr>
        <w:t>区域</w:t>
      </w:r>
      <w:r w:rsidRPr="00A31A63">
        <w:rPr>
          <w:rFonts w:ascii="HG丸ｺﾞｼｯｸM-PRO" w:eastAsia="HG丸ｺﾞｼｯｸM-PRO" w:hAnsi="HG丸ｺﾞｼｯｸM-PRO" w:cs="Times New Roman" w:hint="eastAsia"/>
          <w:color w:val="000000" w:themeColor="text1"/>
          <w:kern w:val="0"/>
        </w:rPr>
        <w:t>は、一般の避難者と同一の区域に滞在させないようゾーンを分けます。トイレまでの動線も重複しないように設定します。</w:t>
      </w:r>
    </w:p>
    <w:p w14:paraId="06E708F4" w14:textId="77777777" w:rsidR="00A031FD" w:rsidRPr="00A31A63" w:rsidRDefault="00A031FD" w:rsidP="00A031FD">
      <w:pPr>
        <w:widowControl w:val="0"/>
        <w:overflowPunct w:val="0"/>
        <w:topLinePunct/>
        <w:adjustRightInd w:val="0"/>
        <w:spacing w:line="360" w:lineRule="atLeast"/>
        <w:ind w:leftChars="200" w:left="720" w:hangingChars="100" w:hanging="24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hint="eastAsia"/>
          <w:color w:val="000000" w:themeColor="text1"/>
          <w:kern w:val="0"/>
        </w:rPr>
        <w:t>□　出入口は一方通行とします。</w:t>
      </w:r>
    </w:p>
    <w:p w14:paraId="0848CAF8" w14:textId="77561B91" w:rsidR="00042826" w:rsidRPr="00A31A63" w:rsidRDefault="00A031FD" w:rsidP="00792107">
      <w:pPr>
        <w:widowControl w:val="0"/>
        <w:overflowPunct w:val="0"/>
        <w:topLinePunct/>
        <w:adjustRightInd w:val="0"/>
        <w:spacing w:line="360" w:lineRule="atLeast"/>
        <w:ind w:firstLineChars="200" w:firstLine="48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hint="eastAsia"/>
          <w:color w:val="000000" w:themeColor="text1"/>
          <w:kern w:val="0"/>
        </w:rPr>
        <w:t>□　必要に応じて、陽性者等の家族・同居者用の専用スペースの確保も検討します。</w:t>
      </w:r>
    </w:p>
    <w:p w14:paraId="33CC8E47" w14:textId="77777777" w:rsidR="008400FA" w:rsidRPr="00A31A63" w:rsidRDefault="00A031FD" w:rsidP="00A031FD">
      <w:pPr>
        <w:widowControl w:val="0"/>
        <w:overflowPunct w:val="0"/>
        <w:topLinePunct/>
        <w:adjustRightInd w:val="0"/>
        <w:spacing w:line="360" w:lineRule="atLeast"/>
        <w:ind w:firstLineChars="200" w:firstLine="48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hint="eastAsia"/>
          <w:color w:val="000000" w:themeColor="text1"/>
          <w:kern w:val="0"/>
        </w:rPr>
        <w:t xml:space="preserve">　</w:t>
      </w:r>
    </w:p>
    <w:p w14:paraId="726F5533" w14:textId="0575DE46" w:rsidR="00A031FD" w:rsidRPr="00A31A63" w:rsidRDefault="00A031FD" w:rsidP="008400FA">
      <w:pPr>
        <w:widowControl w:val="0"/>
        <w:overflowPunct w:val="0"/>
        <w:topLinePunct/>
        <w:adjustRightInd w:val="0"/>
        <w:spacing w:line="360" w:lineRule="atLeast"/>
        <w:ind w:firstLineChars="400" w:firstLine="840"/>
        <w:jc w:val="both"/>
        <w:textAlignment w:val="baseline"/>
        <w:rPr>
          <w:rFonts w:ascii="HG丸ｺﾞｼｯｸM-PRO" w:eastAsia="HG丸ｺﾞｼｯｸM-PRO" w:hAnsi="HG丸ｺﾞｼｯｸM-PRO" w:cs="Times New Roman"/>
          <w:color w:val="000000" w:themeColor="text1"/>
          <w:kern w:val="0"/>
        </w:rPr>
      </w:pPr>
      <w:r w:rsidRPr="00A31A63">
        <w:rPr>
          <w:rFonts w:ascii="HG丸ｺﾞｼｯｸM-PRO" w:eastAsia="HG丸ｺﾞｼｯｸM-PRO" w:hAnsi="HG丸ｺﾞｼｯｸM-PRO" w:cs="Times New Roman"/>
          <w:noProof/>
          <w:color w:val="000000" w:themeColor="text1"/>
          <w:kern w:val="0"/>
          <w:sz w:val="21"/>
          <w:szCs w:val="21"/>
        </w:rPr>
        <mc:AlternateContent>
          <mc:Choice Requires="wps">
            <w:drawing>
              <wp:anchor distT="0" distB="0" distL="114300" distR="114300" simplePos="0" relativeHeight="251888128" behindDoc="0" locked="0" layoutInCell="1" allowOverlap="1" wp14:anchorId="43045679" wp14:editId="7B7E42E1">
                <wp:simplePos x="0" y="0"/>
                <wp:positionH relativeFrom="margin">
                  <wp:posOffset>4862782</wp:posOffset>
                </wp:positionH>
                <wp:positionV relativeFrom="paragraph">
                  <wp:posOffset>169941</wp:posOffset>
                </wp:positionV>
                <wp:extent cx="638355" cy="283845"/>
                <wp:effectExtent l="0" t="0" r="0" b="1905"/>
                <wp:wrapNone/>
                <wp:docPr id="63" name="正方形/長方形 63"/>
                <wp:cNvGraphicFramePr/>
                <a:graphic xmlns:a="http://schemas.openxmlformats.org/drawingml/2006/main">
                  <a:graphicData uri="http://schemas.microsoft.com/office/word/2010/wordprocessingShape">
                    <wps:wsp>
                      <wps:cNvSpPr/>
                      <wps:spPr>
                        <a:xfrm>
                          <a:off x="0" y="0"/>
                          <a:ext cx="638355" cy="2838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36A6D49"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045679" id="正方形/長方形 63" o:spid="_x0000_s1028" style="position:absolute;left:0;text-align:left;margin-left:382.9pt;margin-top:13.4pt;width:50.25pt;height:22.3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" filled="f" stroked="f" strokeweight="1pt">
                <v:textbox>
                  <w:txbxContent>
                    <w:p w14:paraId="436A6D49"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２階</w:t>
                      </w:r>
                    </w:p>
                  </w:txbxContent>
                </v:textbox>
                <w10:wrap anchorx="margin"/>
              </v:rect>
            </w:pict>
          </mc:Fallback>
        </mc:AlternateContent>
      </w:r>
      <w:r w:rsidR="008400FA" w:rsidRPr="00A31A63">
        <w:rPr>
          <w:rFonts w:ascii="HG丸ｺﾞｼｯｸM-PRO" w:eastAsia="HG丸ｺﾞｼｯｸM-PRO" w:hAnsi="HG丸ｺﾞｼｯｸM-PRO" w:cs="Times New Roman" w:hint="eastAsia"/>
          <w:color w:val="000000" w:themeColor="text1"/>
          <w:kern w:val="0"/>
        </w:rPr>
        <w:t xml:space="preserve">【 </w:t>
      </w:r>
      <w:r w:rsidRPr="00A31A63">
        <w:rPr>
          <w:rFonts w:ascii="HG丸ｺﾞｼｯｸM-PRO" w:eastAsia="HG丸ｺﾞｼｯｸM-PRO" w:hAnsi="HG丸ｺﾞｼｯｸM-PRO" w:cs="Times New Roman" w:hint="eastAsia"/>
          <w:color w:val="000000" w:themeColor="text1"/>
          <w:kern w:val="0"/>
        </w:rPr>
        <w:t>ゾーニング</w:t>
      </w:r>
      <w:r w:rsidR="00B61EF1" w:rsidRPr="00A31A63">
        <w:rPr>
          <w:rFonts w:ascii="HG丸ｺﾞｼｯｸM-PRO" w:eastAsia="HG丸ｺﾞｼｯｸM-PRO" w:hAnsi="HG丸ｺﾞｼｯｸM-PRO" w:cs="Times New Roman" w:hint="eastAsia"/>
          <w:color w:val="000000" w:themeColor="text1"/>
          <w:kern w:val="0"/>
        </w:rPr>
        <w:t>の</w:t>
      </w:r>
      <w:r w:rsidRPr="00A31A63">
        <w:rPr>
          <w:rFonts w:ascii="HG丸ｺﾞｼｯｸM-PRO" w:eastAsia="HG丸ｺﾞｼｯｸM-PRO" w:hAnsi="HG丸ｺﾞｼｯｸM-PRO" w:cs="Times New Roman" w:hint="eastAsia"/>
          <w:color w:val="000000" w:themeColor="text1"/>
          <w:kern w:val="0"/>
        </w:rPr>
        <w:t>例</w:t>
      </w:r>
      <w:r w:rsidR="008400FA" w:rsidRPr="00A31A63">
        <w:rPr>
          <w:rFonts w:ascii="HG丸ｺﾞｼｯｸM-PRO" w:eastAsia="HG丸ｺﾞｼｯｸM-PRO" w:hAnsi="HG丸ｺﾞｼｯｸM-PRO" w:cs="Times New Roman" w:hint="eastAsia"/>
          <w:color w:val="000000" w:themeColor="text1"/>
          <w:kern w:val="0"/>
        </w:rPr>
        <w:t xml:space="preserve"> </w:t>
      </w:r>
      <w:r w:rsidR="008400FA" w:rsidRPr="00A31A63">
        <w:rPr>
          <w:rFonts w:ascii="HG丸ｺﾞｼｯｸM-PRO" w:eastAsia="HG丸ｺﾞｼｯｸM-PRO" w:hAnsi="HG丸ｺﾞｼｯｸM-PRO" w:cs="Times New Roman"/>
          <w:color w:val="000000" w:themeColor="text1"/>
          <w:kern w:val="0"/>
        </w:rPr>
        <w:t>】</w:t>
      </w:r>
    </w:p>
    <w:p w14:paraId="34248AAD" w14:textId="20524E23" w:rsidR="00A031FD" w:rsidRDefault="00A031FD" w:rsidP="00A031FD">
      <w:pPr>
        <w:rPr>
          <w:rFonts w:ascii="HG丸ｺﾞｼｯｸM-PRO" w:eastAsia="HG丸ｺﾞｼｯｸM-PRO" w:hAnsi="HG丸ｺﾞｼｯｸM-PRO" w:cs="Times New Roman"/>
          <w:kern w:val="0"/>
          <w:sz w:val="21"/>
          <w:szCs w:val="21"/>
        </w:rPr>
      </w:pP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4272" behindDoc="0" locked="0" layoutInCell="1" allowOverlap="1" wp14:anchorId="63E8D41F" wp14:editId="35D8AD72">
                <wp:simplePos x="0" y="0"/>
                <wp:positionH relativeFrom="column">
                  <wp:posOffset>4491619</wp:posOffset>
                </wp:positionH>
                <wp:positionV relativeFrom="paragraph">
                  <wp:posOffset>1945005</wp:posOffset>
                </wp:positionV>
                <wp:extent cx="370936" cy="439947"/>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70936" cy="439947"/>
                        </a:xfrm>
                        <a:prstGeom prst="rect">
                          <a:avLst/>
                        </a:prstGeom>
                        <a:noFill/>
                        <a:ln w="6350">
                          <a:noFill/>
                        </a:ln>
                      </wps:spPr>
                      <wps:txbx>
                        <w:txbxContent>
                          <w:p w14:paraId="16578259"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E8D41F" id="テキスト ボックス 72" o:spid="_x0000_s1029" type="#_x0000_t202" style="position:absolute;margin-left:353.65pt;margin-top:153.15pt;width:29.2pt;height:34.6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" filled="f" stroked="f" strokeweight=".5pt">
                <v:textbox style="layout-flow:vertical-ideographic">
                  <w:txbxContent>
                    <w:p w14:paraId="16578259"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v:textbox>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3248" behindDoc="0" locked="0" layoutInCell="1" allowOverlap="1" wp14:anchorId="0FD11D7E" wp14:editId="5482C40E">
                <wp:simplePos x="0" y="0"/>
                <wp:positionH relativeFrom="column">
                  <wp:posOffset>824541</wp:posOffset>
                </wp:positionH>
                <wp:positionV relativeFrom="paragraph">
                  <wp:posOffset>1945472</wp:posOffset>
                </wp:positionV>
                <wp:extent cx="370936" cy="439947"/>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70936" cy="439947"/>
                        </a:xfrm>
                        <a:prstGeom prst="rect">
                          <a:avLst/>
                        </a:prstGeom>
                        <a:noFill/>
                        <a:ln w="6350">
                          <a:noFill/>
                        </a:ln>
                      </wps:spPr>
                      <wps:txbx>
                        <w:txbxContent>
                          <w:p w14:paraId="363042E9"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D11D7E" id="テキスト ボックス 71" o:spid="_x0000_s1030" type="#_x0000_t202" style="position:absolute;margin-left:64.9pt;margin-top:153.2pt;width:29.2pt;height:34.65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" filled="f" stroked="f" strokeweight=".5pt">
                <v:textbox style="layout-flow:vertical-ideographic">
                  <w:txbxContent>
                    <w:p w14:paraId="363042E9"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v:textbox>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2224" behindDoc="0" locked="0" layoutInCell="1" allowOverlap="1" wp14:anchorId="19BBA718" wp14:editId="37A83E87">
                <wp:simplePos x="0" y="0"/>
                <wp:positionH relativeFrom="column">
                  <wp:posOffset>876553</wp:posOffset>
                </wp:positionH>
                <wp:positionV relativeFrom="paragraph">
                  <wp:posOffset>315595</wp:posOffset>
                </wp:positionV>
                <wp:extent cx="370936" cy="439947"/>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70936" cy="439947"/>
                        </a:xfrm>
                        <a:prstGeom prst="rect">
                          <a:avLst/>
                        </a:prstGeom>
                        <a:noFill/>
                        <a:ln w="6350">
                          <a:noFill/>
                        </a:ln>
                      </wps:spPr>
                      <wps:txbx>
                        <w:txbxContent>
                          <w:p w14:paraId="7483AF6C"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BBA718" id="テキスト ボックス 70" o:spid="_x0000_s1031" type="#_x0000_t202" style="position:absolute;margin-left:69pt;margin-top:24.85pt;width:29.2pt;height:34.6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" filled="f" stroked="f" strokeweight=".5pt">
                <v:textbox style="layout-flow:vertical-ideographic">
                  <w:txbxContent>
                    <w:p w14:paraId="7483AF6C"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v:textbox>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1200" behindDoc="0" locked="0" layoutInCell="1" allowOverlap="1" wp14:anchorId="3259514E" wp14:editId="4C739B08">
                <wp:simplePos x="0" y="0"/>
                <wp:positionH relativeFrom="column">
                  <wp:posOffset>4491966</wp:posOffset>
                </wp:positionH>
                <wp:positionV relativeFrom="paragraph">
                  <wp:posOffset>315703</wp:posOffset>
                </wp:positionV>
                <wp:extent cx="370936" cy="439947"/>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70936" cy="439947"/>
                        </a:xfrm>
                        <a:prstGeom prst="rect">
                          <a:avLst/>
                        </a:prstGeom>
                        <a:noFill/>
                        <a:ln w="6350">
                          <a:noFill/>
                        </a:ln>
                      </wps:spPr>
                      <wps:txbx>
                        <w:txbxContent>
                          <w:p w14:paraId="7AEDA6B6"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59514E" id="テキスト ボックス 69" o:spid="_x0000_s1032" type="#_x0000_t202" style="position:absolute;margin-left:353.7pt;margin-top:24.85pt;width:29.2pt;height:34.65p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" filled="f" stroked="f" strokeweight=".5pt">
                <v:textbox style="layout-flow:vertical-ideographic">
                  <w:txbxContent>
                    <w:p w14:paraId="7AEDA6B6" w14:textId="77777777" w:rsidR="00A031FD" w:rsidRPr="000F7E98" w:rsidRDefault="00A031FD" w:rsidP="00A031FD">
                      <w:pPr>
                        <w:rPr>
                          <w:rFonts w:ascii="HG丸ｺﾞｼｯｸM-PRO" w:eastAsia="HG丸ｺﾞｼｯｸM-PRO" w:hAnsi="HG丸ｺﾞｼｯｸM-PRO"/>
                          <w:sz w:val="20"/>
                          <w:szCs w:val="20"/>
                        </w:rPr>
                      </w:pPr>
                      <w:r w:rsidRPr="000F7E98">
                        <w:rPr>
                          <w:rFonts w:ascii="HG丸ｺﾞｼｯｸM-PRO" w:eastAsia="HG丸ｺﾞｼｯｸM-PRO" w:hAnsi="HG丸ｺﾞｼｯｸM-PRO" w:hint="eastAsia"/>
                          <w:sz w:val="20"/>
                          <w:szCs w:val="20"/>
                        </w:rPr>
                        <w:t>階段</w:t>
                      </w:r>
                    </w:p>
                  </w:txbxContent>
                </v:textbox>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0176" behindDoc="0" locked="0" layoutInCell="1" allowOverlap="1" wp14:anchorId="7BB8756F" wp14:editId="0A0F6185">
                <wp:simplePos x="0" y="0"/>
                <wp:positionH relativeFrom="margin">
                  <wp:posOffset>4862195</wp:posOffset>
                </wp:positionH>
                <wp:positionV relativeFrom="paragraph">
                  <wp:posOffset>1596893</wp:posOffset>
                </wp:positionV>
                <wp:extent cx="638355" cy="283845"/>
                <wp:effectExtent l="0" t="0" r="0" b="1905"/>
                <wp:wrapNone/>
                <wp:docPr id="66" name="正方形/長方形 66"/>
                <wp:cNvGraphicFramePr/>
                <a:graphic xmlns:a="http://schemas.openxmlformats.org/drawingml/2006/main">
                  <a:graphicData uri="http://schemas.microsoft.com/office/word/2010/wordprocessingShape">
                    <wps:wsp>
                      <wps:cNvSpPr/>
                      <wps:spPr>
                        <a:xfrm>
                          <a:off x="0" y="0"/>
                          <a:ext cx="638355" cy="2838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A21844A"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B8756F" id="正方形/長方形 66" o:spid="_x0000_s1033" style="position:absolute;margin-left:382.85pt;margin-top:125.75pt;width:50.25pt;height:22.3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" filled="f" stroked="f" strokeweight="1pt">
                <v:textbox>
                  <w:txbxContent>
                    <w:p w14:paraId="0A21844A"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１階</w:t>
                      </w:r>
                    </w:p>
                  </w:txbxContent>
                </v:textbox>
                <w10:wrap anchorx="margin"/>
              </v:rect>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5056" behindDoc="0" locked="0" layoutInCell="1" allowOverlap="1" wp14:anchorId="796D750B" wp14:editId="0B1CD61B">
                <wp:simplePos x="0" y="0"/>
                <wp:positionH relativeFrom="margin">
                  <wp:posOffset>1859915</wp:posOffset>
                </wp:positionH>
                <wp:positionV relativeFrom="paragraph">
                  <wp:posOffset>1310640</wp:posOffset>
                </wp:positionV>
                <wp:extent cx="922655" cy="283845"/>
                <wp:effectExtent l="0" t="0" r="10795" b="20955"/>
                <wp:wrapNone/>
                <wp:docPr id="49" name="正方形/長方形 49"/>
                <wp:cNvGraphicFramePr/>
                <a:graphic xmlns:a="http://schemas.openxmlformats.org/drawingml/2006/main">
                  <a:graphicData uri="http://schemas.microsoft.com/office/word/2010/wordprocessingShape">
                    <wps:wsp>
                      <wps:cNvSpPr/>
                      <wps:spPr>
                        <a:xfrm>
                          <a:off x="0" y="0"/>
                          <a:ext cx="922655" cy="28384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2DCBB36"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6D750B" id="正方形/長方形 49" o:spid="_x0000_s1034" style="position:absolute;margin-left:146.45pt;margin-top:103.2pt;width:72.65pt;height:22.3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" filled="f" strokecolor="white [3212]" strokeweight="1pt">
                <v:textbox>
                  <w:txbxContent>
                    <w:p w14:paraId="42DCBB36"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v:textbox>
                <w10:wrap anchorx="margin"/>
              </v:rect>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6080" behindDoc="0" locked="0" layoutInCell="1" allowOverlap="1" wp14:anchorId="0CEF6631" wp14:editId="6C4E726B">
                <wp:simplePos x="0" y="0"/>
                <wp:positionH relativeFrom="margin">
                  <wp:posOffset>3006725</wp:posOffset>
                </wp:positionH>
                <wp:positionV relativeFrom="paragraph">
                  <wp:posOffset>1310640</wp:posOffset>
                </wp:positionV>
                <wp:extent cx="922655" cy="283845"/>
                <wp:effectExtent l="0" t="0" r="10795" b="20955"/>
                <wp:wrapNone/>
                <wp:docPr id="61" name="正方形/長方形 61"/>
                <wp:cNvGraphicFramePr/>
                <a:graphic xmlns:a="http://schemas.openxmlformats.org/drawingml/2006/main">
                  <a:graphicData uri="http://schemas.microsoft.com/office/word/2010/wordprocessingShape">
                    <wps:wsp>
                      <wps:cNvSpPr/>
                      <wps:spPr>
                        <a:xfrm>
                          <a:off x="0" y="0"/>
                          <a:ext cx="922655" cy="28384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2906E687"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EF6631" id="正方形/長方形 61" o:spid="_x0000_s1035" style="position:absolute;margin-left:236.75pt;margin-top:103.2pt;width:72.65pt;height:22.3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" filled="f" strokecolor="white [3212]" strokeweight="1pt">
                <v:textbox>
                  <w:txbxContent>
                    <w:p w14:paraId="2906E687"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v:textbox>
                <w10:wrap anchorx="margin"/>
              </v:rect>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7104" behindDoc="0" locked="0" layoutInCell="1" allowOverlap="1" wp14:anchorId="6CBC39A6" wp14:editId="18885DF2">
                <wp:simplePos x="0" y="0"/>
                <wp:positionH relativeFrom="margin">
                  <wp:posOffset>4817745</wp:posOffset>
                </wp:positionH>
                <wp:positionV relativeFrom="paragraph">
                  <wp:posOffset>1310832</wp:posOffset>
                </wp:positionV>
                <wp:extent cx="923026" cy="284145"/>
                <wp:effectExtent l="0" t="0" r="10795" b="20955"/>
                <wp:wrapNone/>
                <wp:docPr id="62" name="正方形/長方形 62"/>
                <wp:cNvGraphicFramePr/>
                <a:graphic xmlns:a="http://schemas.openxmlformats.org/drawingml/2006/main">
                  <a:graphicData uri="http://schemas.microsoft.com/office/word/2010/wordprocessingShape">
                    <wps:wsp>
                      <wps:cNvSpPr/>
                      <wps:spPr>
                        <a:xfrm>
                          <a:off x="0" y="0"/>
                          <a:ext cx="923026" cy="28414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08C68FB4"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CBC39A6" id="正方形/長方形 62" o:spid="_x0000_s1036" style="position:absolute;margin-left:379.35pt;margin-top:103.2pt;width:72.7pt;height:22.3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" filled="f" strokecolor="white [3212]" strokeweight="1pt">
                <v:textbox>
                  <w:txbxContent>
                    <w:p w14:paraId="08C68FB4" w14:textId="77777777" w:rsidR="00A031FD" w:rsidRPr="001B08CC" w:rsidRDefault="00A031FD" w:rsidP="00A031F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境界線テープ</w:t>
                      </w:r>
                    </w:p>
                  </w:txbxContent>
                </v:textbox>
                <w10:wrap anchorx="margin"/>
              </v:rect>
            </w:pict>
          </mc:Fallback>
        </mc:AlternateContent>
      </w:r>
    </w:p>
    <w:p w14:paraId="78E8E024" w14:textId="5A7048CB" w:rsidR="00A031FD" w:rsidRDefault="00CE116D" w:rsidP="00A031FD">
      <w:pPr>
        <w:rPr>
          <w:rFonts w:ascii="HG丸ｺﾞｼｯｸM-PRO" w:eastAsia="HG丸ｺﾞｼｯｸM-PRO" w:hAnsi="HG丸ｺﾞｼｯｸM-PRO" w:cs="Times New Roman"/>
          <w:kern w:val="0"/>
          <w:sz w:val="21"/>
          <w:szCs w:val="21"/>
        </w:rPr>
      </w:pPr>
      <w:r>
        <w:rPr>
          <w:rFonts w:ascii="HG丸ｺﾞｼｯｸM-PRO" w:eastAsia="HG丸ｺﾞｼｯｸM-PRO" w:hAnsi="HG丸ｺﾞｼｯｸM-PRO" w:cs="Times New Roman"/>
          <w:noProof/>
          <w:kern w:val="0"/>
          <w:sz w:val="21"/>
          <w:szCs w:val="21"/>
        </w:rPr>
        <mc:AlternateContent>
          <mc:Choice Requires="wpg">
            <w:drawing>
              <wp:anchor distT="0" distB="0" distL="114300" distR="114300" simplePos="0" relativeHeight="251880960" behindDoc="0" locked="0" layoutInCell="1" allowOverlap="1" wp14:anchorId="20A58963" wp14:editId="3084AFDA">
                <wp:simplePos x="0" y="0"/>
                <wp:positionH relativeFrom="column">
                  <wp:posOffset>817101</wp:posOffset>
                </wp:positionH>
                <wp:positionV relativeFrom="paragraph">
                  <wp:posOffset>55161</wp:posOffset>
                </wp:positionV>
                <wp:extent cx="4520050" cy="1121410"/>
                <wp:effectExtent l="0" t="0" r="13970" b="21590"/>
                <wp:wrapNone/>
                <wp:docPr id="59" name="グループ化 59"/>
                <wp:cNvGraphicFramePr/>
                <a:graphic xmlns:a="http://schemas.openxmlformats.org/drawingml/2006/main">
                  <a:graphicData uri="http://schemas.microsoft.com/office/word/2010/wordprocessingGroup">
                    <wpg:wgp>
                      <wpg:cNvGrpSpPr/>
                      <wpg:grpSpPr>
                        <a:xfrm>
                          <a:off x="0" y="0"/>
                          <a:ext cx="4520050" cy="1121410"/>
                          <a:chOff x="0" y="0"/>
                          <a:chExt cx="4520050" cy="1121410"/>
                        </a:xfrm>
                      </wpg:grpSpPr>
                      <wps:wsp>
                        <wps:cNvPr id="19" name="正方形/長方形 19"/>
                        <wps:cNvSpPr/>
                        <wps:spPr>
                          <a:xfrm>
                            <a:off x="0" y="0"/>
                            <a:ext cx="4519930" cy="1121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457200" y="0"/>
                            <a:ext cx="1061049" cy="698740"/>
                          </a:xfrm>
                          <a:prstGeom prst="rect">
                            <a:avLst/>
                          </a:prstGeom>
                        </wps:spPr>
                        <wps:style>
                          <a:lnRef idx="2">
                            <a:schemeClr val="dk1"/>
                          </a:lnRef>
                          <a:fillRef idx="1">
                            <a:schemeClr val="lt1"/>
                          </a:fillRef>
                          <a:effectRef idx="0">
                            <a:schemeClr val="dk1"/>
                          </a:effectRef>
                          <a:fontRef idx="minor">
                            <a:schemeClr val="dk1"/>
                          </a:fontRef>
                        </wps:style>
                        <wps:txbx>
                          <w:txbxContent>
                            <w:p w14:paraId="4483AAE2" w14:textId="77777777" w:rsidR="00A031FD" w:rsidRPr="006A407D" w:rsidRDefault="00A031FD" w:rsidP="00A031FD">
                              <w:pPr>
                                <w:jc w:val="center"/>
                                <w:rPr>
                                  <w:rFonts w:ascii="HG丸ｺﾞｼｯｸM-PRO" w:eastAsia="HG丸ｺﾞｼｯｸM-PRO" w:hAnsi="HG丸ｺﾞｼｯｸM-PRO"/>
                                  <w:sz w:val="20"/>
                                  <w:szCs w:val="20"/>
                                </w:rPr>
                              </w:pPr>
                              <w:r w:rsidRPr="006A407D">
                                <w:rPr>
                                  <w:rFonts w:ascii="HG丸ｺﾞｼｯｸM-PRO" w:eastAsia="HG丸ｺﾞｼｯｸM-PRO" w:hAnsi="HG丸ｺﾞｼｯｸM-PRO" w:hint="eastAsia"/>
                                  <w:sz w:val="20"/>
                                  <w:szCs w:val="20"/>
                                </w:rPr>
                                <w:t>コロナ陽性者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509622" y="0"/>
                            <a:ext cx="1061049" cy="698740"/>
                          </a:xfrm>
                          <a:prstGeom prst="rect">
                            <a:avLst/>
                          </a:prstGeom>
                        </wps:spPr>
                        <wps:style>
                          <a:lnRef idx="2">
                            <a:schemeClr val="dk1"/>
                          </a:lnRef>
                          <a:fillRef idx="1">
                            <a:schemeClr val="lt1"/>
                          </a:fillRef>
                          <a:effectRef idx="0">
                            <a:schemeClr val="dk1"/>
                          </a:effectRef>
                          <a:fontRef idx="minor">
                            <a:schemeClr val="dk1"/>
                          </a:fontRef>
                        </wps:style>
                        <wps:txbx>
                          <w:txbxContent>
                            <w:p w14:paraId="0A3F6650" w14:textId="77777777" w:rsidR="00A031FD" w:rsidRPr="00885714" w:rsidRDefault="00A031FD" w:rsidP="00A031FD">
                              <w:pPr>
                                <w:jc w:val="center"/>
                                <w:rPr>
                                  <w:rFonts w:ascii="HG丸ｺﾞｼｯｸM-PRO" w:eastAsia="HG丸ｺﾞｼｯｸM-PRO" w:hAnsi="HG丸ｺﾞｼｯｸM-PRO"/>
                                  <w:sz w:val="20"/>
                                  <w:szCs w:val="20"/>
                                </w:rPr>
                              </w:pPr>
                              <w:r w:rsidRPr="00885714">
                                <w:rPr>
                                  <w:rFonts w:ascii="HG丸ｺﾞｼｯｸM-PRO" w:eastAsia="HG丸ｺﾞｼｯｸM-PRO" w:hAnsi="HG丸ｺﾞｼｯｸM-PRO" w:hint="eastAsia"/>
                                  <w:sz w:val="20"/>
                                  <w:szCs w:val="20"/>
                                </w:rPr>
                                <w:t>予備スペース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2562045" y="0"/>
                            <a:ext cx="1061049" cy="698740"/>
                          </a:xfrm>
                          <a:prstGeom prst="rect">
                            <a:avLst/>
                          </a:prstGeom>
                        </wps:spPr>
                        <wps:style>
                          <a:lnRef idx="2">
                            <a:schemeClr val="dk1"/>
                          </a:lnRef>
                          <a:fillRef idx="1">
                            <a:schemeClr val="lt1"/>
                          </a:fillRef>
                          <a:effectRef idx="0">
                            <a:schemeClr val="dk1"/>
                          </a:effectRef>
                          <a:fontRef idx="minor">
                            <a:schemeClr val="dk1"/>
                          </a:fontRef>
                        </wps:style>
                        <wps:txbx>
                          <w:txbxContent>
                            <w:p w14:paraId="1270D8BF" w14:textId="075A74A7" w:rsidR="00A031FD" w:rsidRPr="00CE116D" w:rsidRDefault="00CE116D" w:rsidP="00A031FD">
                              <w:pPr>
                                <w:jc w:val="center"/>
                                <w:rPr>
                                  <w:rFonts w:ascii="HG丸ｺﾞｼｯｸM-PRO" w:eastAsia="HG丸ｺﾞｼｯｸM-PRO" w:hAnsi="HG丸ｺﾞｼｯｸM-PRO"/>
                                  <w:sz w:val="18"/>
                                  <w:szCs w:val="18"/>
                                </w:rPr>
                              </w:pPr>
                              <w:r w:rsidRPr="00CE116D">
                                <w:rPr>
                                  <w:rFonts w:ascii="HG丸ｺﾞｼｯｸM-PRO" w:eastAsia="HG丸ｺﾞｼｯｸM-PRO" w:hAnsi="HG丸ｺﾞｼｯｸM-PRO" w:hint="eastAsia"/>
                                  <w:sz w:val="18"/>
                                  <w:szCs w:val="18"/>
                                </w:rPr>
                                <w:t>その他</w:t>
                              </w:r>
                              <w:r w:rsidR="00A031FD" w:rsidRPr="00CE116D">
                                <w:rPr>
                                  <w:rFonts w:ascii="HG丸ｺﾞｼｯｸM-PRO" w:eastAsia="HG丸ｺﾞｼｯｸM-PRO" w:hAnsi="HG丸ｺﾞｼｯｸM-PRO" w:hint="eastAsia"/>
                                  <w:sz w:val="18"/>
                                  <w:szCs w:val="18"/>
                                </w:rPr>
                                <w:t>の感染症</w:t>
                              </w:r>
                              <w:r w:rsidRPr="00CE116D">
                                <w:rPr>
                                  <w:rFonts w:ascii="HG丸ｺﾞｼｯｸM-PRO" w:eastAsia="HG丸ｺﾞｼｯｸM-PRO" w:hAnsi="HG丸ｺﾞｼｯｸM-PRO" w:hint="eastAsia"/>
                                  <w:sz w:val="18"/>
                                  <w:szCs w:val="18"/>
                                </w:rPr>
                                <w:t>による</w:t>
                              </w:r>
                              <w:r w:rsidR="00A031FD" w:rsidRPr="00CE116D">
                                <w:rPr>
                                  <w:rFonts w:ascii="HG丸ｺﾞｼｯｸM-PRO" w:eastAsia="HG丸ｺﾞｼｯｸM-PRO" w:hAnsi="HG丸ｺﾞｼｯｸM-PRO" w:hint="eastAsia"/>
                                  <w:sz w:val="18"/>
                                  <w:szCs w:val="18"/>
                                </w:rPr>
                                <w:t>発熱者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4114800" y="0"/>
                            <a:ext cx="405250" cy="698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4045452" y="25880"/>
                            <a:ext cx="457200" cy="749983"/>
                          </a:xfrm>
                          <a:prstGeom prst="rect">
                            <a:avLst/>
                          </a:prstGeom>
                          <a:noFill/>
                          <a:ln w="6350">
                            <a:noFill/>
                          </a:ln>
                        </wps:spPr>
                        <wps:txbx>
                          <w:txbxContent>
                            <w:p w14:paraId="0E37D030" w14:textId="5D1E2934" w:rsidR="00A031FD" w:rsidRPr="00682F78" w:rsidRDefault="00A031FD" w:rsidP="00A031FD">
                              <w:pPr>
                                <w:spacing w:line="100" w:lineRule="atLeast"/>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専用トイレ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A58963" id="グループ化 59" o:spid="_x0000_s1037" style="position:absolute;margin-left:64.35pt;margin-top:4.35pt;width:355.9pt;height:88.3pt;z-index:251880960;mso-width-relative:margin" coordsize="45200,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">
                <v:rect id="正方形/長方形 19" o:spid="_x0000_s1038" style="position:absolute;width:45199;height:1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" filled="f" strokecolor="black [3213]" strokeweight="1pt"/>
                <v:rect id="正方形/長方形 22" o:spid="_x0000_s1039" style="position:absolute;left:4572;width:106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textbox>
                    <w:txbxContent>
                      <w:p w14:paraId="4483AAE2" w14:textId="77777777" w:rsidR="00A031FD" w:rsidRPr="006A407D" w:rsidRDefault="00A031FD" w:rsidP="00A031FD">
                        <w:pPr>
                          <w:jc w:val="center"/>
                          <w:rPr>
                            <w:rFonts w:ascii="HG丸ｺﾞｼｯｸM-PRO" w:eastAsia="HG丸ｺﾞｼｯｸM-PRO" w:hAnsi="HG丸ｺﾞｼｯｸM-PRO"/>
                            <w:sz w:val="20"/>
                            <w:szCs w:val="20"/>
                          </w:rPr>
                        </w:pPr>
                        <w:r w:rsidRPr="006A407D">
                          <w:rPr>
                            <w:rFonts w:ascii="HG丸ｺﾞｼｯｸM-PRO" w:eastAsia="HG丸ｺﾞｼｯｸM-PRO" w:hAnsi="HG丸ｺﾞｼｯｸM-PRO" w:hint="eastAsia"/>
                            <w:sz w:val="20"/>
                            <w:szCs w:val="20"/>
                          </w:rPr>
                          <w:t>コロナ陽性者</w:t>
                        </w:r>
                      </w:p>
                    </w:txbxContent>
                  </v:textbox>
                </v:rect>
                <v:rect id="正方形/長方形 24" o:spid="_x0000_s1040" style="position:absolute;left:15096;width:106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0A3F6650" w14:textId="77777777" w:rsidR="00A031FD" w:rsidRPr="00885714" w:rsidRDefault="00A031FD" w:rsidP="00A031FD">
                        <w:pPr>
                          <w:jc w:val="center"/>
                          <w:rPr>
                            <w:rFonts w:ascii="HG丸ｺﾞｼｯｸM-PRO" w:eastAsia="HG丸ｺﾞｼｯｸM-PRO" w:hAnsi="HG丸ｺﾞｼｯｸM-PRO"/>
                            <w:sz w:val="20"/>
                            <w:szCs w:val="20"/>
                          </w:rPr>
                        </w:pPr>
                        <w:r w:rsidRPr="00885714">
                          <w:rPr>
                            <w:rFonts w:ascii="HG丸ｺﾞｼｯｸM-PRO" w:eastAsia="HG丸ｺﾞｼｯｸM-PRO" w:hAnsi="HG丸ｺﾞｼｯｸM-PRO" w:hint="eastAsia"/>
                            <w:sz w:val="20"/>
                            <w:szCs w:val="20"/>
                          </w:rPr>
                          <w:t>予備スペース</w:t>
                        </w:r>
                      </w:p>
                    </w:txbxContent>
                  </v:textbox>
                </v:rect>
                <v:rect id="正方形/長方形 25" o:spid="_x0000_s1041" style="position:absolute;left:25620;width:10610;height:6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1270D8BF" w14:textId="075A74A7" w:rsidR="00A031FD" w:rsidRPr="00CE116D" w:rsidRDefault="00CE116D" w:rsidP="00A031FD">
                        <w:pPr>
                          <w:jc w:val="center"/>
                          <w:rPr>
                            <w:rFonts w:ascii="HG丸ｺﾞｼｯｸM-PRO" w:eastAsia="HG丸ｺﾞｼｯｸM-PRO" w:hAnsi="HG丸ｺﾞｼｯｸM-PRO"/>
                            <w:sz w:val="18"/>
                            <w:szCs w:val="18"/>
                          </w:rPr>
                        </w:pPr>
                        <w:r w:rsidRPr="00CE116D">
                          <w:rPr>
                            <w:rFonts w:ascii="HG丸ｺﾞｼｯｸM-PRO" w:eastAsia="HG丸ｺﾞｼｯｸM-PRO" w:hAnsi="HG丸ｺﾞｼｯｸM-PRO" w:hint="eastAsia"/>
                            <w:sz w:val="18"/>
                            <w:szCs w:val="18"/>
                          </w:rPr>
                          <w:t>その他</w:t>
                        </w:r>
                        <w:r w:rsidR="00A031FD" w:rsidRPr="00CE116D">
                          <w:rPr>
                            <w:rFonts w:ascii="HG丸ｺﾞｼｯｸM-PRO" w:eastAsia="HG丸ｺﾞｼｯｸM-PRO" w:hAnsi="HG丸ｺﾞｼｯｸM-PRO" w:hint="eastAsia"/>
                            <w:sz w:val="18"/>
                            <w:szCs w:val="18"/>
                          </w:rPr>
                          <w:t>の感染症</w:t>
                        </w:r>
                        <w:r w:rsidRPr="00CE116D">
                          <w:rPr>
                            <w:rFonts w:ascii="HG丸ｺﾞｼｯｸM-PRO" w:eastAsia="HG丸ｺﾞｼｯｸM-PRO" w:hAnsi="HG丸ｺﾞｼｯｸM-PRO" w:hint="eastAsia"/>
                            <w:sz w:val="18"/>
                            <w:szCs w:val="18"/>
                          </w:rPr>
                          <w:t>による</w:t>
                        </w:r>
                        <w:r w:rsidR="00A031FD" w:rsidRPr="00CE116D">
                          <w:rPr>
                            <w:rFonts w:ascii="HG丸ｺﾞｼｯｸM-PRO" w:eastAsia="HG丸ｺﾞｼｯｸM-PRO" w:hAnsi="HG丸ｺﾞｼｯｸM-PRO" w:hint="eastAsia"/>
                            <w:sz w:val="18"/>
                            <w:szCs w:val="18"/>
                          </w:rPr>
                          <w:t>発熱者</w:t>
                        </w:r>
                      </w:p>
                    </w:txbxContent>
                  </v:textbox>
                </v:rect>
                <v:rect id="正方形/長方形 30" o:spid="_x0000_s1042" style="position:absolute;left:41148;width:4052;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shape id="テキスト ボックス 32" o:spid="_x0000_s1043" type="#_x0000_t202" style="position:absolute;left:40454;top:258;width:4572;height: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" filled="f" stroked="f" strokeweight=".5pt">
                  <v:textbox style="layout-flow:vertical-ideographic">
                    <w:txbxContent>
                      <w:p w14:paraId="0E37D030" w14:textId="5D1E2934" w:rsidR="00A031FD" w:rsidRPr="00682F78" w:rsidRDefault="00A031FD" w:rsidP="00A031FD">
                        <w:pPr>
                          <w:spacing w:line="100" w:lineRule="atLeast"/>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専用トイレ</w:t>
                        </w:r>
                      </w:p>
                    </w:txbxContent>
                  </v:textbox>
                </v:shape>
              </v:group>
            </w:pict>
          </mc:Fallback>
        </mc:AlternateContent>
      </w:r>
    </w:p>
    <w:p w14:paraId="18EBC85B" w14:textId="77777777" w:rsidR="00A031FD" w:rsidRDefault="00A031FD" w:rsidP="00A031FD">
      <w:pPr>
        <w:rPr>
          <w:rFonts w:ascii="HG丸ｺﾞｼｯｸM-PRO" w:eastAsia="HG丸ｺﾞｼｯｸM-PRO" w:hAnsi="HG丸ｺﾞｼｯｸM-PRO" w:cs="Times New Roman"/>
          <w:kern w:val="0"/>
          <w:sz w:val="21"/>
          <w:szCs w:val="21"/>
        </w:rPr>
      </w:pPr>
    </w:p>
    <w:p w14:paraId="28720787" w14:textId="77777777" w:rsidR="00A031FD" w:rsidRDefault="00A031FD" w:rsidP="00A031FD">
      <w:pPr>
        <w:rPr>
          <w:rFonts w:ascii="HG丸ｺﾞｼｯｸM-PRO" w:eastAsia="HG丸ｺﾞｼｯｸM-PRO" w:hAnsi="HG丸ｺﾞｼｯｸM-PRO" w:cs="Times New Roman"/>
          <w:kern w:val="0"/>
          <w:sz w:val="21"/>
          <w:szCs w:val="21"/>
        </w:rPr>
      </w:pPr>
    </w:p>
    <w:p w14:paraId="39978FEC" w14:textId="77777777" w:rsidR="00A031FD" w:rsidRDefault="00A031FD" w:rsidP="00A031FD">
      <w:pPr>
        <w:rPr>
          <w:rFonts w:ascii="HG丸ｺﾞｼｯｸM-PRO" w:eastAsia="HG丸ｺﾞｼｯｸM-PRO" w:hAnsi="HG丸ｺﾞｼｯｸM-PRO" w:cs="Times New Roman"/>
          <w:kern w:val="0"/>
          <w:sz w:val="21"/>
          <w:szCs w:val="21"/>
        </w:rPr>
      </w:pPr>
    </w:p>
    <w:p w14:paraId="06792E53" w14:textId="6992132C" w:rsidR="00A031FD" w:rsidRDefault="00CE116D" w:rsidP="00A031FD">
      <w:pPr>
        <w:rPr>
          <w:rFonts w:ascii="HG丸ｺﾞｼｯｸM-PRO" w:eastAsia="HG丸ｺﾞｼｯｸM-PRO" w:hAnsi="HG丸ｺﾞｼｯｸM-PRO" w:cs="Times New Roman"/>
          <w:kern w:val="0"/>
          <w:sz w:val="21"/>
          <w:szCs w:val="21"/>
        </w:rPr>
      </w:pP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1984" behindDoc="0" locked="0" layoutInCell="1" allowOverlap="1" wp14:anchorId="27B0331F" wp14:editId="5EE4DB2A">
                <wp:simplePos x="0" y="0"/>
                <wp:positionH relativeFrom="column">
                  <wp:posOffset>2318097</wp:posOffset>
                </wp:positionH>
                <wp:positionV relativeFrom="paragraph">
                  <wp:posOffset>61750</wp:posOffset>
                </wp:positionV>
                <wp:extent cx="0" cy="422275"/>
                <wp:effectExtent l="0" t="0" r="38100" b="34925"/>
                <wp:wrapNone/>
                <wp:docPr id="42" name="直線コネクタ 42"/>
                <wp:cNvGraphicFramePr/>
                <a:graphic xmlns:a="http://schemas.openxmlformats.org/drawingml/2006/main">
                  <a:graphicData uri="http://schemas.microsoft.com/office/word/2010/wordprocessingShape">
                    <wps:wsp>
                      <wps:cNvCnPr/>
                      <wps:spPr>
                        <a:xfrm>
                          <a:off x="0" y="0"/>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2531B2C6" id="直線コネクタ 42" o:spid="_x0000_s1026" style="position:absolute;left:0;text-align:left;z-index:251881984;visibility:visible;mso-wrap-style:square;mso-wrap-distance-left:9pt;mso-wrap-distance-top:0;mso-wrap-distance-right:9pt;mso-wrap-distance-bottom:0;mso-position-horizontal:absolute;mso-position-horizontal-relative:text;mso-position-vertical:absolute;mso-position-vertical-relative:text" from="182.55pt,4.85pt" to="182.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" strokecolor="red" strokeweight="2pt">
                <v:stroke joinstyle="miter"/>
              </v:lin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3008" behindDoc="0" locked="0" layoutInCell="1" allowOverlap="1" wp14:anchorId="68D110AC" wp14:editId="0CB8C5DC">
                <wp:simplePos x="0" y="0"/>
                <wp:positionH relativeFrom="column">
                  <wp:posOffset>3370519</wp:posOffset>
                </wp:positionH>
                <wp:positionV relativeFrom="paragraph">
                  <wp:posOffset>61750</wp:posOffset>
                </wp:positionV>
                <wp:extent cx="0" cy="422275"/>
                <wp:effectExtent l="0" t="0" r="38100" b="34925"/>
                <wp:wrapNone/>
                <wp:docPr id="43" name="直線コネクタ 43"/>
                <wp:cNvGraphicFramePr/>
                <a:graphic xmlns:a="http://schemas.openxmlformats.org/drawingml/2006/main">
                  <a:graphicData uri="http://schemas.microsoft.com/office/word/2010/wordprocessingShape">
                    <wps:wsp>
                      <wps:cNvCnPr/>
                      <wps:spPr>
                        <a:xfrm>
                          <a:off x="0" y="0"/>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3414E9" id="直線コネクタ 43" o:spid="_x0000_s1026" style="position:absolute;left:0;text-align:left;z-index:251883008;visibility:visible;mso-wrap-style:square;mso-wrap-distance-left:9pt;mso-wrap-distance-top:0;mso-wrap-distance-right:9pt;mso-wrap-distance-bottom:0;mso-position-horizontal:absolute;mso-position-horizontal-relative:text;mso-position-vertical:absolute;mso-position-vertical-relative:text" from="265.4pt,4.85pt" to="265.4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" strokecolor="red" strokeweight="2pt">
                <v:stroke joinstyle="miter"/>
              </v:lin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84032" behindDoc="0" locked="0" layoutInCell="1" allowOverlap="1" wp14:anchorId="23F660FE" wp14:editId="278B4192">
                <wp:simplePos x="0" y="0"/>
                <wp:positionH relativeFrom="column">
                  <wp:posOffset>5328716</wp:posOffset>
                </wp:positionH>
                <wp:positionV relativeFrom="paragraph">
                  <wp:posOffset>61750</wp:posOffset>
                </wp:positionV>
                <wp:extent cx="0" cy="422275"/>
                <wp:effectExtent l="0" t="0" r="38100" b="34925"/>
                <wp:wrapNone/>
                <wp:docPr id="45" name="直線コネクタ 45"/>
                <wp:cNvGraphicFramePr/>
                <a:graphic xmlns:a="http://schemas.openxmlformats.org/drawingml/2006/main">
                  <a:graphicData uri="http://schemas.microsoft.com/office/word/2010/wordprocessingShape">
                    <wps:wsp>
                      <wps:cNvCnPr/>
                      <wps:spPr>
                        <a:xfrm>
                          <a:off x="0" y="0"/>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E03BD22" id="直線コネクタ 45" o:spid="_x0000_s1026" style="position:absolute;left:0;text-align:left;z-index:251884032;visibility:visible;mso-wrap-style:square;mso-wrap-distance-left:9pt;mso-wrap-distance-top:0;mso-wrap-distance-right:9pt;mso-wrap-distance-bottom:0;mso-position-horizontal:absolute;mso-position-horizontal-relative:text;mso-position-vertical:absolute;mso-position-vertical-relative:text" from="419.6pt,4.85pt" to="419.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" strokecolor="red" strokeweight="2pt">
                <v:stroke joinstyle="miter"/>
              </v:line>
            </w:pict>
          </mc:Fallback>
        </mc:AlternateContent>
      </w:r>
    </w:p>
    <w:p w14:paraId="71F2D49B" w14:textId="77777777" w:rsidR="00A031FD" w:rsidRDefault="00A031FD" w:rsidP="00A031FD">
      <w:pPr>
        <w:rPr>
          <w:rFonts w:ascii="HG丸ｺﾞｼｯｸM-PRO" w:eastAsia="HG丸ｺﾞｼｯｸM-PRO" w:hAnsi="HG丸ｺﾞｼｯｸM-PRO" w:cs="Times New Roman"/>
          <w:kern w:val="0"/>
          <w:sz w:val="21"/>
          <w:szCs w:val="21"/>
        </w:rPr>
      </w:pPr>
    </w:p>
    <w:p w14:paraId="0BD32FD4" w14:textId="34AD4C57" w:rsidR="00A031FD" w:rsidRDefault="00A031FD" w:rsidP="00A031FD">
      <w:pPr>
        <w:rPr>
          <w:rFonts w:ascii="HG丸ｺﾞｼｯｸM-PRO" w:eastAsia="HG丸ｺﾞｼｯｸM-PRO" w:hAnsi="HG丸ｺﾞｼｯｸM-PRO" w:cs="Times New Roman"/>
          <w:kern w:val="0"/>
          <w:sz w:val="21"/>
          <w:szCs w:val="21"/>
        </w:rPr>
      </w:pPr>
    </w:p>
    <w:p w14:paraId="3FDE92AF" w14:textId="3847C468" w:rsidR="00A031FD" w:rsidRDefault="00A031FD" w:rsidP="00A031FD">
      <w:pPr>
        <w:rPr>
          <w:rFonts w:ascii="HG丸ｺﾞｼｯｸM-PRO" w:eastAsia="HG丸ｺﾞｼｯｸM-PRO" w:hAnsi="HG丸ｺﾞｼｯｸM-PRO" w:cs="Times New Roman"/>
          <w:kern w:val="0"/>
          <w:sz w:val="21"/>
          <w:szCs w:val="21"/>
        </w:rPr>
      </w:pPr>
    </w:p>
    <w:p w14:paraId="58AE2607" w14:textId="5B8E70A2" w:rsidR="00A031FD" w:rsidRDefault="00A031FD" w:rsidP="00A031FD">
      <w:pPr>
        <w:rPr>
          <w:rFonts w:ascii="HG丸ｺﾞｼｯｸM-PRO" w:eastAsia="HG丸ｺﾞｼｯｸM-PRO" w:hAnsi="HG丸ｺﾞｼｯｸM-PRO" w:cs="Times New Roman"/>
          <w:kern w:val="0"/>
          <w:sz w:val="21"/>
          <w:szCs w:val="21"/>
        </w:rPr>
      </w:pPr>
    </w:p>
    <w:p w14:paraId="2BF5CE4F" w14:textId="4A6C7248" w:rsidR="00A031FD" w:rsidRDefault="001043FE" w:rsidP="00A031FD">
      <w:pPr>
        <w:rPr>
          <w:rFonts w:ascii="HG丸ｺﾞｼｯｸM-PRO" w:eastAsia="HG丸ｺﾞｼｯｸM-PRO" w:hAnsi="HG丸ｺﾞｼｯｸM-PRO" w:cs="Times New Roman"/>
          <w:kern w:val="0"/>
          <w:sz w:val="21"/>
          <w:szCs w:val="21"/>
        </w:rPr>
      </w:pPr>
      <w:r>
        <w:rPr>
          <w:rFonts w:ascii="HG丸ｺﾞｼｯｸM-PRO" w:eastAsia="HG丸ｺﾞｼｯｸM-PRO" w:hAnsi="HG丸ｺﾞｼｯｸM-PRO" w:cs="Times New Roman"/>
          <w:noProof/>
          <w:kern w:val="0"/>
          <w:sz w:val="21"/>
          <w:szCs w:val="21"/>
        </w:rPr>
        <mc:AlternateContent>
          <mc:Choice Requires="wpg">
            <w:drawing>
              <wp:anchor distT="0" distB="0" distL="114300" distR="114300" simplePos="0" relativeHeight="251889152" behindDoc="0" locked="0" layoutInCell="1" allowOverlap="1" wp14:anchorId="0CC49F91" wp14:editId="18159580">
                <wp:simplePos x="0" y="0"/>
                <wp:positionH relativeFrom="column">
                  <wp:posOffset>782596</wp:posOffset>
                </wp:positionH>
                <wp:positionV relativeFrom="paragraph">
                  <wp:posOffset>124855</wp:posOffset>
                </wp:positionV>
                <wp:extent cx="4519506" cy="1344148"/>
                <wp:effectExtent l="0" t="0" r="14605" b="27940"/>
                <wp:wrapNone/>
                <wp:docPr id="65" name="グループ化 65"/>
                <wp:cNvGraphicFramePr/>
                <a:graphic xmlns:a="http://schemas.openxmlformats.org/drawingml/2006/main">
                  <a:graphicData uri="http://schemas.microsoft.com/office/word/2010/wordprocessingGroup">
                    <wpg:wgp>
                      <wpg:cNvGrpSpPr/>
                      <wpg:grpSpPr>
                        <a:xfrm>
                          <a:off x="0" y="0"/>
                          <a:ext cx="4519506" cy="1344148"/>
                          <a:chOff x="0" y="0"/>
                          <a:chExt cx="4520050" cy="1344894"/>
                        </a:xfrm>
                      </wpg:grpSpPr>
                      <wps:wsp>
                        <wps:cNvPr id="53" name="矢印: 上 53"/>
                        <wps:cNvSpPr/>
                        <wps:spPr>
                          <a:xfrm>
                            <a:off x="62183" y="769548"/>
                            <a:ext cx="111760" cy="27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0"/>
                            <a:ext cx="4520050" cy="1276183"/>
                            <a:chOff x="0" y="0"/>
                            <a:chExt cx="4520050" cy="1276183"/>
                          </a:xfrm>
                        </wpg:grpSpPr>
                        <wps:wsp>
                          <wps:cNvPr id="33" name="正方形/長方形 33"/>
                          <wps:cNvSpPr/>
                          <wps:spPr>
                            <a:xfrm>
                              <a:off x="0" y="0"/>
                              <a:ext cx="4519930" cy="1121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457200" y="0"/>
                              <a:ext cx="106045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64EF6096" w14:textId="77777777" w:rsidR="00A031FD" w:rsidRDefault="00A031FD" w:rsidP="00A031F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家族等</w:t>
                                </w:r>
                              </w:p>
                              <w:p w14:paraId="4E5936E1" w14:textId="77777777" w:rsidR="00A031FD" w:rsidRDefault="00A031FD" w:rsidP="00A031F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専用スペース</w:t>
                                </w:r>
                              </w:p>
                              <w:p w14:paraId="4F9B2E27" w14:textId="77777777" w:rsidR="00A031FD" w:rsidRPr="00682F78" w:rsidRDefault="00A031FD" w:rsidP="00A031FD">
                                <w:pPr>
                                  <w:jc w:val="center"/>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（適宜設置）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1509622" y="0"/>
                              <a:ext cx="106045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1CFF5028" w14:textId="368381EF" w:rsidR="00A031FD" w:rsidRPr="00CE116D" w:rsidRDefault="00CE116D" w:rsidP="00CE116D">
                                <w:pPr>
                                  <w:jc w:val="center"/>
                                  <w:rPr>
                                    <w:rFonts w:ascii="HG丸ｺﾞｼｯｸM-PRO" w:eastAsia="HG丸ｺﾞｼｯｸM-PRO" w:hAnsi="HG丸ｺﾞｼｯｸM-PRO"/>
                                    <w:sz w:val="20"/>
                                    <w:szCs w:val="20"/>
                                  </w:rPr>
                                </w:pPr>
                                <w:r w:rsidRPr="00885714">
                                  <w:rPr>
                                    <w:rFonts w:ascii="HG丸ｺﾞｼｯｸM-PRO" w:eastAsia="HG丸ｺﾞｼｯｸM-PRO" w:hAnsi="HG丸ｺﾞｼｯｸM-PRO" w:hint="eastAsia"/>
                                    <w:sz w:val="20"/>
                                    <w:szCs w:val="20"/>
                                  </w:rPr>
                                  <w:t>予備スペース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4114800" y="0"/>
                              <a:ext cx="405250" cy="698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コネクタ 41"/>
                          <wps:cNvCnPr/>
                          <wps:spPr>
                            <a:xfrm>
                              <a:off x="1500996" y="698740"/>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a:off x="2553418" y="690113"/>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a:off x="4511615" y="690113"/>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 name="正方形/長方形 48"/>
                          <wps:cNvSpPr/>
                          <wps:spPr>
                            <a:xfrm>
                              <a:off x="3648973" y="992038"/>
                              <a:ext cx="508635" cy="2841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FCAAC4" w14:textId="77777777" w:rsidR="00A031FD" w:rsidRPr="001B08CC" w:rsidRDefault="00A031FD" w:rsidP="00A031FD">
                                <w:pPr>
                                  <w:jc w:val="center"/>
                                  <w:rPr>
                                    <w:rFonts w:ascii="HG丸ｺﾞｼｯｸM-PRO" w:eastAsia="HG丸ｺﾞｼｯｸM-PRO" w:hAnsi="HG丸ｺﾞｼｯｸM-PRO"/>
                                    <w:sz w:val="16"/>
                                    <w:szCs w:val="16"/>
                                  </w:rPr>
                                </w:pPr>
                                <w:r w:rsidRPr="001B08CC">
                                  <w:rPr>
                                    <w:rFonts w:ascii="HG丸ｺﾞｼｯｸM-PRO" w:eastAsia="HG丸ｺﾞｼｯｸM-PRO" w:hAnsi="HG丸ｺﾞｼｯｸM-PRO" w:hint="eastAsia"/>
                                    <w:sz w:val="16"/>
                                    <w:szCs w:val="16"/>
                                  </w:rPr>
                                  <w:t>出入口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矢印: 上向き折線 52"/>
                          <wps:cNvSpPr/>
                          <wps:spPr>
                            <a:xfrm rot="5400000" flipH="1">
                              <a:off x="318860" y="812363"/>
                              <a:ext cx="255875" cy="211718"/>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54"/>
                          <wps:cNvCnPr/>
                          <wps:spPr>
                            <a:xfrm flipH="1">
                              <a:off x="232913" y="698740"/>
                              <a:ext cx="224287"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 name="直線コネクタ 56"/>
                          <wps:cNvCnPr/>
                          <wps:spPr>
                            <a:xfrm>
                              <a:off x="241539" y="707366"/>
                              <a:ext cx="0" cy="4226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6" name="直線コネクタ 96"/>
                          <wps:cNvCnPr/>
                          <wps:spPr>
                            <a:xfrm>
                              <a:off x="3622076" y="690113"/>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7" name="直線コネクタ 97"/>
                          <wps:cNvCnPr/>
                          <wps:spPr>
                            <a:xfrm>
                              <a:off x="4114800" y="690113"/>
                              <a:ext cx="0" cy="4222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正方形/長方形 73"/>
                          <wps:cNvSpPr/>
                          <wps:spPr>
                            <a:xfrm>
                              <a:off x="2561577" y="0"/>
                              <a:ext cx="106045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453048BF" w14:textId="77777777" w:rsidR="00CE116D" w:rsidRDefault="00CE116D" w:rsidP="00A031FD">
                                <w:pPr>
                                  <w:jc w:val="center"/>
                                  <w:rPr>
                                    <w:rFonts w:ascii="HG丸ｺﾞｼｯｸM-PRO" w:eastAsia="HG丸ｺﾞｼｯｸM-PRO" w:hAnsi="HG丸ｺﾞｼｯｸM-PRO"/>
                                    <w:sz w:val="21"/>
                                    <w:szCs w:val="21"/>
                                  </w:rPr>
                                </w:pPr>
                                <w:r w:rsidRPr="00885714">
                                  <w:rPr>
                                    <w:rFonts w:ascii="HG丸ｺﾞｼｯｸM-PRO" w:eastAsia="HG丸ｺﾞｼｯｸM-PRO" w:hAnsi="HG丸ｺﾞｼｯｸM-PRO" w:hint="eastAsia"/>
                                    <w:sz w:val="21"/>
                                    <w:szCs w:val="21"/>
                                  </w:rPr>
                                  <w:t>医療スタッフ活動スペース</w:t>
                                </w:r>
                              </w:p>
                              <w:p w14:paraId="68639C0E" w14:textId="77777777" w:rsidR="00CE116D" w:rsidRPr="00682F78" w:rsidRDefault="00CE116D" w:rsidP="00A031FD">
                                <w:pPr>
                                  <w:jc w:val="center"/>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（適宜設置）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正方形/長方形 47"/>
                        <wps:cNvSpPr/>
                        <wps:spPr>
                          <a:xfrm>
                            <a:off x="0" y="1061049"/>
                            <a:ext cx="508635" cy="2838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12FEB02" w14:textId="77777777" w:rsidR="00A031FD" w:rsidRPr="001B08CC" w:rsidRDefault="00A031FD" w:rsidP="00A031FD">
                              <w:pPr>
                                <w:jc w:val="center"/>
                                <w:rPr>
                                  <w:rFonts w:ascii="HG丸ｺﾞｼｯｸM-PRO" w:eastAsia="HG丸ｺﾞｼｯｸM-PRO" w:hAnsi="HG丸ｺﾞｼｯｸM-PRO"/>
                                  <w:sz w:val="16"/>
                                  <w:szCs w:val="16"/>
                                </w:rPr>
                              </w:pPr>
                              <w:r w:rsidRPr="001B08CC">
                                <w:rPr>
                                  <w:rFonts w:ascii="HG丸ｺﾞｼｯｸM-PRO" w:eastAsia="HG丸ｺﾞｼｯｸM-PRO" w:hAnsi="HG丸ｺﾞｼｯｸM-PRO" w:hint="eastAsia"/>
                                  <w:sz w:val="16"/>
                                  <w:szCs w:val="16"/>
                                </w:rPr>
                                <w:t>出入口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矢印: 上 98"/>
                        <wps:cNvSpPr/>
                        <wps:spPr>
                          <a:xfrm>
                            <a:off x="3823735" y="735026"/>
                            <a:ext cx="111760" cy="27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C49F91" id="グループ化 65" o:spid="_x0000_s1044" style="position:absolute;margin-left:61.6pt;margin-top:9.85pt;width:355.85pt;height:105.85pt;z-index:251889152;mso-width-relative:margin;mso-height-relative:margin" coordsize="45200,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3" o:spid="_x0000_s1045" type="#_x0000_t68" style="position:absolute;left:621;top:7695;width:1118;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" adj="4462" fillcolor="#5b9bd5 [3204]" strokecolor="#1f4d78 [1604]" strokeweight="1pt"/>
                <v:group id="グループ化 64" o:spid="_x0000_s1046" style="position:absolute;width:45200;height:12761" coordsize="45200,1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33" o:spid="_x0000_s1047" style="position:absolute;width:45199;height:11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rect id="正方形/長方形 34" o:spid="_x0000_s1048" style="position:absolute;left:4572;width:10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m/xAAAANsAAAAPAAAAZHJzL2Rvd25yZXYueG1sRI9Ba8JA&#10;FITvgv9heUJvutEW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Es8ab/EAAAA2wAAAA8A&#10;AAAAAAAAAAAAAAAABwIAAGRycy9kb3ducmV2LnhtbFBLBQYAAAAAAwADALcAAAD4AgAAAAA=&#10;" fillcolor="white [3201]" strokecolor="black [3200]" strokeweight="1pt">
                    <v:textbox>
                      <w:txbxContent>
                        <w:p w14:paraId="64EF6096" w14:textId="77777777" w:rsidR="00A031FD" w:rsidRDefault="00A031FD" w:rsidP="00A031F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家族等</w:t>
                          </w:r>
                        </w:p>
                        <w:p w14:paraId="4E5936E1" w14:textId="77777777" w:rsidR="00A031FD" w:rsidRDefault="00A031FD" w:rsidP="00A031F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専用スペース</w:t>
                          </w:r>
                        </w:p>
                        <w:p w14:paraId="4F9B2E27" w14:textId="77777777" w:rsidR="00A031FD" w:rsidRPr="00682F78" w:rsidRDefault="00A031FD" w:rsidP="00A031FD">
                          <w:pPr>
                            <w:jc w:val="center"/>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（適宜設置）</w:t>
                          </w:r>
                        </w:p>
                      </w:txbxContent>
                    </v:textbox>
                  </v:rect>
                  <v:rect id="正方形/長方形 35" o:spid="_x0000_s1049" style="position:absolute;left:15096;width:10604;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kxAAAANsAAAAPAAAAZHJzL2Rvd25yZXYueG1sRI9Ba8JA&#10;FITvgv9heUJvutFS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CRwzCTEAAAA2wAAAA8A&#10;AAAAAAAAAAAAAAAABwIAAGRycy9kb3ducmV2LnhtbFBLBQYAAAAAAwADALcAAAD4AgAAAAA=&#10;" fillcolor="white [3201]" strokecolor="black [3200]" strokeweight="1pt">
                    <v:textbox>
                      <w:txbxContent>
                        <w:p w14:paraId="1CFF5028" w14:textId="368381EF" w:rsidR="00A031FD" w:rsidRPr="00CE116D" w:rsidRDefault="00CE116D" w:rsidP="00CE116D">
                          <w:pPr>
                            <w:jc w:val="center"/>
                            <w:rPr>
                              <w:rFonts w:ascii="HG丸ｺﾞｼｯｸM-PRO" w:eastAsia="HG丸ｺﾞｼｯｸM-PRO" w:hAnsi="HG丸ｺﾞｼｯｸM-PRO"/>
                              <w:sz w:val="20"/>
                              <w:szCs w:val="20"/>
                            </w:rPr>
                          </w:pPr>
                          <w:r w:rsidRPr="00885714">
                            <w:rPr>
                              <w:rFonts w:ascii="HG丸ｺﾞｼｯｸM-PRO" w:eastAsia="HG丸ｺﾞｼｯｸM-PRO" w:hAnsi="HG丸ｺﾞｼｯｸM-PRO" w:hint="eastAsia"/>
                              <w:sz w:val="20"/>
                              <w:szCs w:val="20"/>
                            </w:rPr>
                            <w:t>予備スペース</w:t>
                          </w:r>
                        </w:p>
                      </w:txbxContent>
                    </v:textbox>
                  </v:rect>
                  <v:rect id="正方形/長方形 39" o:spid="_x0000_s1050" style="position:absolute;left:41148;width:4052;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YhxAAAANsAAAAPAAAAZHJzL2Rvd25yZXYueG1sRI9Ba8JA&#10;FITvQv/D8gredNMK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KU9xiHEAAAA2wAAAA8A&#10;AAAAAAAAAAAAAAAABwIAAGRycy9kb3ducmV2LnhtbFBLBQYAAAAAAwADALcAAAD4AgAAAAA=&#10;" fillcolor="white [3201]" strokecolor="black [3200]" strokeweight="1pt"/>
                  <v:line id="直線コネクタ 41" o:spid="_x0000_s1051" style="position:absolute;visibility:visible;mso-wrap-style:square" from="15009,6987" to="15009,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" strokecolor="red" strokeweight="2pt">
                    <v:stroke joinstyle="miter"/>
                  </v:line>
                  <v:line id="直線コネクタ 44" o:spid="_x0000_s1052" style="position:absolute;visibility:visible;mso-wrap-style:square" from="25534,6901" to="25534,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" strokecolor="red" strokeweight="2pt">
                    <v:stroke joinstyle="miter"/>
                  </v:line>
                  <v:line id="直線コネクタ 46" o:spid="_x0000_s1053" style="position:absolute;visibility:visible;mso-wrap-style:square" from="45116,6901" to="45116,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" strokecolor="red" strokeweight="2pt">
                    <v:stroke joinstyle="miter"/>
                  </v:line>
                  <v:rect id="正方形/長方形 48" o:spid="_x0000_s1054" style="position:absolute;left:36489;top:9920;width:5087;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" fillcolor="white [3201]" strokecolor="white [3212]" strokeweight="1pt">
                    <v:textbox>
                      <w:txbxContent>
                        <w:p w14:paraId="0DFCAAC4" w14:textId="77777777" w:rsidR="00A031FD" w:rsidRPr="001B08CC" w:rsidRDefault="00A031FD" w:rsidP="00A031FD">
                          <w:pPr>
                            <w:jc w:val="center"/>
                            <w:rPr>
                              <w:rFonts w:ascii="HG丸ｺﾞｼｯｸM-PRO" w:eastAsia="HG丸ｺﾞｼｯｸM-PRO" w:hAnsi="HG丸ｺﾞｼｯｸM-PRO"/>
                              <w:sz w:val="16"/>
                              <w:szCs w:val="16"/>
                            </w:rPr>
                          </w:pPr>
                          <w:r w:rsidRPr="001B08CC">
                            <w:rPr>
                              <w:rFonts w:ascii="HG丸ｺﾞｼｯｸM-PRO" w:eastAsia="HG丸ｺﾞｼｯｸM-PRO" w:hAnsi="HG丸ｺﾞｼｯｸM-PRO" w:hint="eastAsia"/>
                              <w:sz w:val="16"/>
                              <w:szCs w:val="16"/>
                            </w:rPr>
                            <w:t>出入口</w:t>
                          </w:r>
                        </w:p>
                      </w:txbxContent>
                    </v:textbox>
                  </v:rect>
                  <v:shape id="矢印: 上向き折線 52" o:spid="_x0000_s1055" style="position:absolute;left:3188;top:8123;width:2559;height:2117;rotation:-90;flip:x;visibility:visible;mso-wrap-style:square;v-text-anchor:middle" coordsize="255875,2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" path="m,158789r176481,l176481,52930r-26465,l202946,r52929,52930l229410,52930r,158788l,211718,,158789xe" fillcolor="#5b9bd5 [3204]" strokecolor="#1f4d78 [1604]" strokeweight="1pt">
                    <v:stroke joinstyle="miter"/>
                    <v:path arrowok="t" o:connecttype="custom" o:connectlocs="0,158789;176481,158789;176481,52930;150016,52930;202946,0;255875,52930;229410,52930;229410,211718;0,211718;0,158789" o:connectangles="0,0,0,0,0,0,0,0,0,0"/>
                  </v:shape>
                  <v:line id="直線コネクタ 54" o:spid="_x0000_s1056" style="position:absolute;flip:x;visibility:visible;mso-wrap-style:square" from="2329,6987" to="4572,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" strokecolor="red" strokeweight="2pt">
                    <v:stroke joinstyle="miter"/>
                  </v:line>
                  <v:line id="直線コネクタ 56" o:spid="_x0000_s1057" style="position:absolute;visibility:visible;mso-wrap-style:square" from="2415,7073" to="241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" strokecolor="red" strokeweight="2pt">
                    <v:stroke joinstyle="miter"/>
                  </v:line>
                  <v:line id="直線コネクタ 96" o:spid="_x0000_s1058" style="position:absolute;visibility:visible;mso-wrap-style:square" from="36220,6901" to="36220,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" strokecolor="red" strokeweight="2pt">
                    <v:stroke joinstyle="miter"/>
                  </v:line>
                  <v:line id="直線コネクタ 97" o:spid="_x0000_s1059" style="position:absolute;visibility:visible;mso-wrap-style:square" from="41148,6901" to="41148,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" strokecolor="red" strokeweight="2pt">
                    <v:stroke joinstyle="miter"/>
                  </v:line>
                  <v:rect id="正方形/長方形 73" o:spid="_x0000_s1060" style="position:absolute;left:25615;width:1060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gLxAAAANsAAAAPAAAAZHJzL2Rvd25yZXYueG1sRI9Ba8JA&#10;FITvBf/D8gRvdWML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FK/SAvEAAAA2wAAAA8A&#10;AAAAAAAAAAAAAAAABwIAAGRycy9kb3ducmV2LnhtbFBLBQYAAAAAAwADALcAAAD4AgAAAAA=&#10;" fillcolor="white [3201]" strokecolor="black [3200]" strokeweight="1pt">
                    <v:textbox>
                      <w:txbxContent>
                        <w:p w14:paraId="453048BF" w14:textId="77777777" w:rsidR="00CE116D" w:rsidRDefault="00CE116D" w:rsidP="00A031FD">
                          <w:pPr>
                            <w:jc w:val="center"/>
                            <w:rPr>
                              <w:rFonts w:ascii="HG丸ｺﾞｼｯｸM-PRO" w:eastAsia="HG丸ｺﾞｼｯｸM-PRO" w:hAnsi="HG丸ｺﾞｼｯｸM-PRO"/>
                              <w:sz w:val="21"/>
                              <w:szCs w:val="21"/>
                            </w:rPr>
                          </w:pPr>
                          <w:r w:rsidRPr="00885714">
                            <w:rPr>
                              <w:rFonts w:ascii="HG丸ｺﾞｼｯｸM-PRO" w:eastAsia="HG丸ｺﾞｼｯｸM-PRO" w:hAnsi="HG丸ｺﾞｼｯｸM-PRO" w:hint="eastAsia"/>
                              <w:sz w:val="21"/>
                              <w:szCs w:val="21"/>
                            </w:rPr>
                            <w:t>医療スタッフ活動スペース</w:t>
                          </w:r>
                        </w:p>
                        <w:p w14:paraId="68639C0E" w14:textId="77777777" w:rsidR="00CE116D" w:rsidRPr="00682F78" w:rsidRDefault="00CE116D" w:rsidP="00A031FD">
                          <w:pPr>
                            <w:jc w:val="center"/>
                            <w:rPr>
                              <w:rFonts w:ascii="HG丸ｺﾞｼｯｸM-PRO" w:eastAsia="HG丸ｺﾞｼｯｸM-PRO" w:hAnsi="HG丸ｺﾞｼｯｸM-PRO"/>
                              <w:sz w:val="16"/>
                              <w:szCs w:val="16"/>
                            </w:rPr>
                          </w:pPr>
                          <w:r w:rsidRPr="00682F78">
                            <w:rPr>
                              <w:rFonts w:ascii="HG丸ｺﾞｼｯｸM-PRO" w:eastAsia="HG丸ｺﾞｼｯｸM-PRO" w:hAnsi="HG丸ｺﾞｼｯｸM-PRO" w:hint="eastAsia"/>
                              <w:sz w:val="16"/>
                              <w:szCs w:val="16"/>
                            </w:rPr>
                            <w:t>（適宜設置）</w:t>
                          </w:r>
                        </w:p>
                      </w:txbxContent>
                    </v:textbox>
                  </v:rect>
                </v:group>
                <v:rect id="正方形/長方形 47" o:spid="_x0000_s1061" style="position:absolute;top:10610;width:508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" fillcolor="white [3201]" strokecolor="white [3212]" strokeweight="1pt">
                  <v:textbox>
                    <w:txbxContent>
                      <w:p w14:paraId="312FEB02" w14:textId="77777777" w:rsidR="00A031FD" w:rsidRPr="001B08CC" w:rsidRDefault="00A031FD" w:rsidP="00A031FD">
                        <w:pPr>
                          <w:jc w:val="center"/>
                          <w:rPr>
                            <w:rFonts w:ascii="HG丸ｺﾞｼｯｸM-PRO" w:eastAsia="HG丸ｺﾞｼｯｸM-PRO" w:hAnsi="HG丸ｺﾞｼｯｸM-PRO"/>
                            <w:sz w:val="16"/>
                            <w:szCs w:val="16"/>
                          </w:rPr>
                        </w:pPr>
                        <w:r w:rsidRPr="001B08CC">
                          <w:rPr>
                            <w:rFonts w:ascii="HG丸ｺﾞｼｯｸM-PRO" w:eastAsia="HG丸ｺﾞｼｯｸM-PRO" w:hAnsi="HG丸ｺﾞｼｯｸM-PRO" w:hint="eastAsia"/>
                            <w:sz w:val="16"/>
                            <w:szCs w:val="16"/>
                          </w:rPr>
                          <w:t>出入口</w:t>
                        </w:r>
                      </w:p>
                    </w:txbxContent>
                  </v:textbox>
                </v:rect>
                <v:shape id="矢印: 上 98" o:spid="_x0000_s1062" type="#_x0000_t68" style="position:absolute;left:38237;top:7350;width:111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" adj="4462" fillcolor="#5b9bd5 [3204]" strokecolor="#1f4d78 [1604]" strokeweight="1pt"/>
              </v:group>
            </w:pict>
          </mc:Fallback>
        </mc:AlternateContent>
      </w:r>
    </w:p>
    <w:p w14:paraId="0FF87888" w14:textId="75540D38" w:rsidR="00A031FD" w:rsidRDefault="00A031FD" w:rsidP="00A031FD">
      <w:pPr>
        <w:rPr>
          <w:rFonts w:ascii="HG丸ｺﾞｼｯｸM-PRO" w:eastAsia="HG丸ｺﾞｼｯｸM-PRO" w:hAnsi="HG丸ｺﾞｼｯｸM-PRO" w:cs="Times New Roman"/>
          <w:kern w:val="0"/>
          <w:sz w:val="21"/>
          <w:szCs w:val="21"/>
        </w:rPr>
      </w:pPr>
    </w:p>
    <w:p w14:paraId="4A34A5FD" w14:textId="00DF518B" w:rsidR="00A031FD" w:rsidRDefault="00A031FD" w:rsidP="00A031FD">
      <w:pPr>
        <w:rPr>
          <w:rFonts w:ascii="HG丸ｺﾞｼｯｸM-PRO" w:eastAsia="HG丸ｺﾞｼｯｸM-PRO" w:hAnsi="HG丸ｺﾞｼｯｸM-PRO" w:cs="Times New Roman"/>
          <w:kern w:val="0"/>
          <w:sz w:val="21"/>
          <w:szCs w:val="21"/>
        </w:rPr>
      </w:pPr>
    </w:p>
    <w:p w14:paraId="60D0B7AB" w14:textId="3750C050" w:rsidR="00A031FD" w:rsidRDefault="00A031FD" w:rsidP="00A031FD">
      <w:pPr>
        <w:rPr>
          <w:rFonts w:ascii="HG丸ｺﾞｼｯｸM-PRO" w:eastAsia="HG丸ｺﾞｼｯｸM-PRO" w:hAnsi="HG丸ｺﾞｼｯｸM-PRO" w:cs="Times New Roman"/>
          <w:kern w:val="0"/>
          <w:sz w:val="21"/>
          <w:szCs w:val="21"/>
        </w:rPr>
      </w:pPr>
    </w:p>
    <w:p w14:paraId="42231661" w14:textId="77777777" w:rsidR="00A031FD" w:rsidRDefault="00A031FD" w:rsidP="00A031FD">
      <w:pPr>
        <w:rPr>
          <w:rFonts w:ascii="HG丸ｺﾞｼｯｸM-PRO" w:eastAsia="HG丸ｺﾞｼｯｸM-PRO" w:hAnsi="HG丸ｺﾞｼｯｸM-PRO" w:cs="Times New Roman"/>
          <w:kern w:val="0"/>
          <w:sz w:val="21"/>
          <w:szCs w:val="21"/>
        </w:rPr>
      </w:pPr>
    </w:p>
    <w:p w14:paraId="571E595C" w14:textId="7EA3C82D" w:rsidR="00A031FD" w:rsidRDefault="00A031FD" w:rsidP="00A031FD">
      <w:pPr>
        <w:rPr>
          <w:rFonts w:ascii="HG丸ｺﾞｼｯｸM-PRO" w:eastAsia="HG丸ｺﾞｼｯｸM-PRO" w:hAnsi="HG丸ｺﾞｼｯｸM-PRO" w:cs="Times New Roman"/>
          <w:kern w:val="0"/>
          <w:sz w:val="21"/>
          <w:szCs w:val="21"/>
        </w:rPr>
      </w:pPr>
    </w:p>
    <w:p w14:paraId="4256FB42" w14:textId="768D64C0" w:rsidR="00A031FD" w:rsidRDefault="00A031FD" w:rsidP="00A031FD">
      <w:pPr>
        <w:rPr>
          <w:rFonts w:ascii="HG丸ｺﾞｼｯｸM-PRO" w:eastAsia="HG丸ｺﾞｼｯｸM-PRO" w:hAnsi="HG丸ｺﾞｼｯｸM-PRO" w:cs="Times New Roman"/>
          <w:kern w:val="0"/>
          <w:sz w:val="21"/>
          <w:szCs w:val="21"/>
        </w:rPr>
      </w:pPr>
    </w:p>
    <w:p w14:paraId="1DF1EED7" w14:textId="2025793D" w:rsidR="00A031FD" w:rsidRDefault="00A031FD" w:rsidP="00A031FD">
      <w:pPr>
        <w:rPr>
          <w:rFonts w:ascii="HG丸ｺﾞｼｯｸM-PRO" w:eastAsia="HG丸ｺﾞｼｯｸM-PRO" w:hAnsi="HG丸ｺﾞｼｯｸM-PRO" w:cs="Times New Roman"/>
          <w:kern w:val="0"/>
          <w:sz w:val="21"/>
          <w:szCs w:val="21"/>
        </w:rPr>
      </w:pPr>
    </w:p>
    <w:p w14:paraId="65647C1B" w14:textId="77777777" w:rsidR="00A031FD" w:rsidRDefault="00A031FD" w:rsidP="00A031FD">
      <w:pPr>
        <w:rPr>
          <w:rFonts w:ascii="HG丸ｺﾞｼｯｸM-PRO" w:eastAsia="HG丸ｺﾞｼｯｸM-PRO" w:hAnsi="HG丸ｺﾞｼｯｸM-PRO" w:cs="Times New Roman"/>
          <w:kern w:val="0"/>
          <w:sz w:val="21"/>
          <w:szCs w:val="21"/>
        </w:rPr>
      </w:pPr>
    </w:p>
    <w:p w14:paraId="5AF9F505" w14:textId="3CA56C1F" w:rsidR="00A031FD" w:rsidRDefault="00A031FD" w:rsidP="00A031FD">
      <w:pPr>
        <w:rPr>
          <w:rFonts w:ascii="HG丸ｺﾞｼｯｸM-PRO" w:eastAsia="HG丸ｺﾞｼｯｸM-PRO" w:hAnsi="HG丸ｺﾞｼｯｸM-PRO" w:cs="Times New Roman"/>
          <w:kern w:val="0"/>
          <w:sz w:val="21"/>
          <w:szCs w:val="21"/>
        </w:rPr>
      </w:pPr>
    </w:p>
    <w:p w14:paraId="42399928" w14:textId="693F40D1" w:rsidR="00A031FD" w:rsidRPr="00A031FD" w:rsidRDefault="00A031FD" w:rsidP="00A031FD">
      <w:pPr>
        <w:ind w:leftChars="200" w:left="720" w:hangingChars="100" w:hanging="240"/>
        <w:rPr>
          <w:rFonts w:ascii="HG丸ｺﾞｼｯｸM-PRO" w:eastAsia="HG丸ｺﾞｼｯｸM-PRO" w:hAnsi="HG丸ｺﾞｼｯｸM-PRO" w:cs="Times New Roman"/>
          <w:kern w:val="0"/>
          <w:sz w:val="21"/>
          <w:szCs w:val="21"/>
        </w:rPr>
      </w:pPr>
      <w:r w:rsidRPr="003F24F8">
        <w:rPr>
          <w:rFonts w:ascii="HG丸ｺﾞｼｯｸM-PRO" w:eastAsia="HG丸ｺﾞｼｯｸM-PRO" w:hAnsi="HG丸ｺﾞｼｯｸM-PRO" w:cs="Times New Roman" w:hint="eastAsia"/>
          <w:kern w:val="0"/>
        </w:rPr>
        <w:t>□　専用スペースは可能な限り個室を確保します。個室が確保できない場合は、なるべく世帯ごとのスペース同士の空間をあけて配置します。なお、テントや間仕切りなどが追加で搬送されるなど</w:t>
      </w:r>
      <w:r w:rsidR="00F17C09">
        <w:rPr>
          <w:rFonts w:ascii="HG丸ｺﾞｼｯｸM-PRO" w:eastAsia="HG丸ｺﾞｼｯｸM-PRO" w:hAnsi="HG丸ｺﾞｼｯｸM-PRO" w:cs="Times New Roman" w:hint="eastAsia"/>
          <w:kern w:val="0"/>
        </w:rPr>
        <w:t>に</w:t>
      </w:r>
      <w:r w:rsidRPr="003F24F8">
        <w:rPr>
          <w:rFonts w:ascii="HG丸ｺﾞｼｯｸM-PRO" w:eastAsia="HG丸ｺﾞｼｯｸM-PRO" w:hAnsi="HG丸ｺﾞｼｯｸM-PRO" w:cs="Times New Roman" w:hint="eastAsia"/>
          <w:kern w:val="0"/>
        </w:rPr>
        <w:t>より確保できた場合は、優先的にこの専用スペースで使用します。</w:t>
      </w:r>
    </w:p>
    <w:p w14:paraId="6A14BCF7" w14:textId="7BFD5BAF" w:rsidR="00A031FD" w:rsidRPr="003F24F8" w:rsidRDefault="00A031FD" w:rsidP="001043FE">
      <w:pPr>
        <w:widowControl w:val="0"/>
        <w:overflowPunct w:val="0"/>
        <w:topLinePunct/>
        <w:adjustRightInd w:val="0"/>
        <w:spacing w:beforeLines="50" w:before="120" w:line="360" w:lineRule="atLeast"/>
        <w:ind w:leftChars="200" w:left="720" w:hangingChars="100" w:hanging="240"/>
        <w:jc w:val="both"/>
        <w:textAlignment w:val="baseline"/>
        <w:rPr>
          <w:rFonts w:ascii="HG丸ｺﾞｼｯｸM-PRO" w:eastAsia="HG丸ｺﾞｼｯｸM-PRO" w:hAnsi="HG丸ｺﾞｼｯｸM-PRO" w:cs="Times New Roman"/>
          <w:kern w:val="0"/>
          <w:sz w:val="16"/>
          <w:szCs w:val="16"/>
        </w:rPr>
      </w:pPr>
      <w:r w:rsidRPr="003F24F8">
        <w:rPr>
          <w:rFonts w:ascii="HG丸ｺﾞｼｯｸM-PRO" w:eastAsia="HG丸ｺﾞｼｯｸM-PRO" w:hAnsi="HG丸ｺﾞｼｯｸM-PRO" w:cs="Times New Roman" w:hint="eastAsia"/>
          <w:kern w:val="0"/>
        </w:rPr>
        <w:t>□　陽性者は、自分で新型コロナウイルスの電話等によるサポートを利用し、自身で体調管理や相談を行っていただきます。</w:t>
      </w:r>
      <w:r w:rsidRPr="003F24F8">
        <w:rPr>
          <w:rFonts w:ascii="HG丸ｺﾞｼｯｸM-PRO" w:eastAsia="HG丸ｺﾞｼｯｸM-PRO" w:hAnsi="HG丸ｺﾞｼｯｸM-PRO" w:cs="Times New Roman" w:hint="eastAsia"/>
          <w:kern w:val="0"/>
          <w:u w:val="single"/>
        </w:rPr>
        <w:t>そのため、スマートフォン・携帯電話の充電用のテーブルタップを各部屋に配置し、停電が解消され次第、自分で充電できるようにします。</w:t>
      </w:r>
    </w:p>
    <w:p w14:paraId="38A23CD4" w14:textId="1C893ED7" w:rsidR="00A031FD" w:rsidRPr="003F24F8" w:rsidRDefault="001043FE" w:rsidP="00A031FD">
      <w:pPr>
        <w:widowControl w:val="0"/>
        <w:overflowPunct w:val="0"/>
        <w:topLinePunct/>
        <w:adjustRightInd w:val="0"/>
        <w:spacing w:line="360" w:lineRule="atLeast"/>
        <w:ind w:leftChars="300" w:left="720" w:firstLineChars="54" w:firstLine="130"/>
        <w:jc w:val="both"/>
        <w:textAlignment w:val="baseline"/>
        <w:rPr>
          <w:rFonts w:ascii="HG丸ｺﾞｼｯｸM-PRO" w:eastAsia="HG丸ｺﾞｼｯｸM-PRO" w:hAnsi="HG丸ｺﾞｼｯｸM-PRO" w:cs="Times New Roman"/>
          <w:kern w:val="0"/>
        </w:rPr>
      </w:pPr>
      <w:r w:rsidRPr="003F24F8">
        <w:rPr>
          <w:rFonts w:ascii="HG丸ｺﾞｼｯｸM-PRO" w:eastAsia="HG丸ｺﾞｼｯｸM-PRO" w:hAnsi="HG丸ｺﾞｼｯｸM-PRO"/>
          <w:noProof/>
        </w:rPr>
        <w:drawing>
          <wp:anchor distT="0" distB="0" distL="114300" distR="114300" simplePos="0" relativeHeight="251849215" behindDoc="0" locked="0" layoutInCell="1" allowOverlap="1" wp14:anchorId="4EE9E39D" wp14:editId="5AE77C1C">
            <wp:simplePos x="0" y="0"/>
            <wp:positionH relativeFrom="margin">
              <wp:align>center</wp:align>
            </wp:positionH>
            <wp:positionV relativeFrom="paragraph">
              <wp:posOffset>38735</wp:posOffset>
            </wp:positionV>
            <wp:extent cx="5115259" cy="7287308"/>
            <wp:effectExtent l="0" t="0" r="9525"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259" cy="7287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FAE86" w14:textId="0BB77E54" w:rsidR="00A031FD" w:rsidRDefault="00A031FD">
      <w:pPr>
        <w:rPr>
          <w:rFonts w:ascii="HGS創英角ｺﾞｼｯｸUB" w:eastAsia="HGS創英角ｺﾞｼｯｸUB" w:hAnsi="HGS創英角ｺﾞｼｯｸUB" w:cstheme="majorBidi"/>
        </w:rPr>
      </w:pPr>
    </w:p>
    <w:p w14:paraId="0BAFBB7E" w14:textId="34D2F092" w:rsidR="001043FE" w:rsidRDefault="001043FE">
      <w:pPr>
        <w:rPr>
          <w:rFonts w:ascii="HGS創英角ｺﾞｼｯｸUB" w:eastAsia="HGS創英角ｺﾞｼｯｸUB" w:hAnsi="HGS創英角ｺﾞｼｯｸUB" w:cstheme="majorBidi"/>
        </w:rPr>
      </w:pPr>
    </w:p>
    <w:p w14:paraId="1773BD5F" w14:textId="47EA1ED1" w:rsidR="001043FE" w:rsidRDefault="001043FE">
      <w:pPr>
        <w:rPr>
          <w:rFonts w:ascii="HGS創英角ｺﾞｼｯｸUB" w:eastAsia="HGS創英角ｺﾞｼｯｸUB" w:hAnsi="HGS創英角ｺﾞｼｯｸUB" w:cstheme="majorBidi"/>
        </w:rPr>
      </w:pPr>
    </w:p>
    <w:p w14:paraId="519C0211" w14:textId="14F57AF8" w:rsidR="001043FE" w:rsidRDefault="001043FE">
      <w:pPr>
        <w:rPr>
          <w:rFonts w:ascii="HGS創英角ｺﾞｼｯｸUB" w:eastAsia="HGS創英角ｺﾞｼｯｸUB" w:hAnsi="HGS創英角ｺﾞｼｯｸUB" w:cstheme="majorBidi"/>
        </w:rPr>
      </w:pPr>
    </w:p>
    <w:p w14:paraId="77DDC9D4" w14:textId="447338CD" w:rsidR="001043FE" w:rsidRDefault="001043FE">
      <w:pPr>
        <w:rPr>
          <w:rFonts w:ascii="HGS創英角ｺﾞｼｯｸUB" w:eastAsia="HGS創英角ｺﾞｼｯｸUB" w:hAnsi="HGS創英角ｺﾞｼｯｸUB" w:cstheme="majorBidi"/>
        </w:rPr>
      </w:pPr>
    </w:p>
    <w:p w14:paraId="70A01DC7" w14:textId="5199661A" w:rsidR="001043FE" w:rsidRDefault="001043FE">
      <w:pPr>
        <w:rPr>
          <w:rFonts w:ascii="HGS創英角ｺﾞｼｯｸUB" w:eastAsia="HGS創英角ｺﾞｼｯｸUB" w:hAnsi="HGS創英角ｺﾞｼｯｸUB" w:cstheme="majorBidi"/>
        </w:rPr>
      </w:pPr>
    </w:p>
    <w:p w14:paraId="1A618FD1" w14:textId="5087E04A" w:rsidR="001043FE" w:rsidRDefault="001043FE">
      <w:pPr>
        <w:rPr>
          <w:rFonts w:ascii="HGS創英角ｺﾞｼｯｸUB" w:eastAsia="HGS創英角ｺﾞｼｯｸUB" w:hAnsi="HGS創英角ｺﾞｼｯｸUB" w:cstheme="majorBidi"/>
        </w:rPr>
      </w:pPr>
    </w:p>
    <w:p w14:paraId="7146761D" w14:textId="2D9D5DE3" w:rsidR="001043FE" w:rsidRDefault="001043FE">
      <w:pPr>
        <w:rPr>
          <w:rFonts w:ascii="HGS創英角ｺﾞｼｯｸUB" w:eastAsia="HGS創英角ｺﾞｼｯｸUB" w:hAnsi="HGS創英角ｺﾞｼｯｸUB" w:cstheme="majorBidi"/>
        </w:rPr>
      </w:pPr>
    </w:p>
    <w:p w14:paraId="0030C248" w14:textId="128735D4" w:rsidR="001043FE" w:rsidRDefault="001043FE">
      <w:pPr>
        <w:rPr>
          <w:rFonts w:ascii="HGS創英角ｺﾞｼｯｸUB" w:eastAsia="HGS創英角ｺﾞｼｯｸUB" w:hAnsi="HGS創英角ｺﾞｼｯｸUB" w:cstheme="majorBidi"/>
        </w:rPr>
      </w:pPr>
    </w:p>
    <w:p w14:paraId="4FFD9336" w14:textId="5E31B012" w:rsidR="001043FE" w:rsidRDefault="00A57476">
      <w:pPr>
        <w:rPr>
          <w:rFonts w:ascii="HGS創英角ｺﾞｼｯｸUB" w:eastAsia="HGS創英角ｺﾞｼｯｸUB" w:hAnsi="HGS創英角ｺﾞｼｯｸUB" w:cstheme="majorBidi"/>
        </w:rPr>
      </w:pPr>
      <w:r w:rsidRPr="003F24F8">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00416" behindDoc="0" locked="0" layoutInCell="1" allowOverlap="1" wp14:anchorId="3CDB31AD" wp14:editId="783DA223">
                <wp:simplePos x="0" y="0"/>
                <wp:positionH relativeFrom="column">
                  <wp:posOffset>2085184</wp:posOffset>
                </wp:positionH>
                <wp:positionV relativeFrom="paragraph">
                  <wp:posOffset>101277</wp:posOffset>
                </wp:positionV>
                <wp:extent cx="577850" cy="37020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77850" cy="370205"/>
                        </a:xfrm>
                        <a:prstGeom prst="rect">
                          <a:avLst/>
                        </a:prstGeom>
                        <a:solidFill>
                          <a:schemeClr val="accent2">
                            <a:lumMod val="20000"/>
                            <a:lumOff val="80000"/>
                          </a:schemeClr>
                        </a:solidFill>
                        <a:ln w="6350">
                          <a:noFill/>
                        </a:ln>
                      </wps:spPr>
                      <wps:txbx>
                        <w:txbxContent>
                          <w:p w14:paraId="7CE29C75" w14:textId="74B98E58" w:rsidR="00767C0C" w:rsidRPr="00767C0C" w:rsidRDefault="00767C0C"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その他感染症発熱者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DB31AD" id="テキスト ボックス 92" o:spid="_x0000_s1063" type="#_x0000_t202" style="position:absolute;margin-left:164.2pt;margin-top:7.95pt;width:45.5pt;height:29.1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" fillcolor="#fbe4d5 [661]" stroked="f" strokeweight=".5pt">
                <v:textbox inset=",0,,0">
                  <w:txbxContent>
                    <w:p w14:paraId="7CE29C75" w14:textId="74B98E58" w:rsidR="00767C0C" w:rsidRPr="00767C0C" w:rsidRDefault="00767C0C"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その他感染症発熱者</w:t>
                      </w:r>
                    </w:p>
                  </w:txbxContent>
                </v:textbox>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4992" behindDoc="0" locked="0" layoutInCell="1" allowOverlap="1" wp14:anchorId="3983A236" wp14:editId="66883212">
                <wp:simplePos x="0" y="0"/>
                <wp:positionH relativeFrom="column">
                  <wp:posOffset>2632710</wp:posOffset>
                </wp:positionH>
                <wp:positionV relativeFrom="paragraph">
                  <wp:posOffset>83820</wp:posOffset>
                </wp:positionV>
                <wp:extent cx="0" cy="414020"/>
                <wp:effectExtent l="0" t="0" r="38100" b="24130"/>
                <wp:wrapNone/>
                <wp:docPr id="101" name="直線コネクタ 101"/>
                <wp:cNvGraphicFramePr/>
                <a:graphic xmlns:a="http://schemas.openxmlformats.org/drawingml/2006/main">
                  <a:graphicData uri="http://schemas.microsoft.com/office/word/2010/wordprocessingShape">
                    <wps:wsp>
                      <wps:cNvCnPr/>
                      <wps:spPr>
                        <a:xfrm>
                          <a:off x="0" y="0"/>
                          <a:ext cx="0" cy="4140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29D263A" id="直線コネクタ 101" o:spid="_x0000_s1026" style="position:absolute;left:0;text-align:lef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6.6pt" to="207.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" strokecolor="black [3200]" strokeweight="1.25pt">
                <v:stroke joinstyle="miter"/>
              </v:line>
            </w:pict>
          </mc:Fallback>
        </mc:AlternateContent>
      </w:r>
      <w:r>
        <w:rPr>
          <w:rFonts w:ascii="HGS創英角ｺﾞｼｯｸUB" w:eastAsia="HGS創英角ｺﾞｼｯｸUB" w:hAnsi="HGS創英角ｺﾞｼｯｸUB" w:cstheme="majorBidi"/>
          <w:noProof/>
        </w:rPr>
        <mc:AlternateContent>
          <mc:Choice Requires="wps">
            <w:drawing>
              <wp:anchor distT="0" distB="0" distL="114300" distR="114300" simplePos="0" relativeHeight="251923968" behindDoc="0" locked="0" layoutInCell="1" allowOverlap="1" wp14:anchorId="1C16EA45" wp14:editId="1372D5ED">
                <wp:simplePos x="0" y="0"/>
                <wp:positionH relativeFrom="margin">
                  <wp:posOffset>2594143</wp:posOffset>
                </wp:positionH>
                <wp:positionV relativeFrom="paragraph">
                  <wp:posOffset>101277</wp:posOffset>
                </wp:positionV>
                <wp:extent cx="335915" cy="370205"/>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335915" cy="370205"/>
                        </a:xfrm>
                        <a:prstGeom prst="rect">
                          <a:avLst/>
                        </a:prstGeom>
                        <a:solidFill>
                          <a:schemeClr val="accent2">
                            <a:lumMod val="20000"/>
                            <a:lumOff val="80000"/>
                          </a:schemeClr>
                        </a:solidFill>
                        <a:ln w="6350">
                          <a:noFill/>
                        </a:ln>
                      </wps:spPr>
                      <wps:txbx>
                        <w:txbxContent>
                          <w:p w14:paraId="61A5BDD6" w14:textId="77777777" w:rsidR="00A57476" w:rsidRPr="00A57476" w:rsidRDefault="00A57476" w:rsidP="00A57476">
                            <w:pPr>
                              <w:spacing w:line="120" w:lineRule="exact"/>
                              <w:rPr>
                                <w:sz w:val="14"/>
                                <w:szCs w:val="14"/>
                              </w:rPr>
                            </w:pPr>
                            <w:r w:rsidRPr="00A57476">
                              <w:rPr>
                                <w:rFonts w:hint="eastAsia"/>
                                <w:sz w:val="14"/>
                                <w:szCs w:val="14"/>
                              </w:rPr>
                              <w:t>専用</w:t>
                            </w:r>
                          </w:p>
                          <w:p w14:paraId="15279E69" w14:textId="5931AC24" w:rsidR="00A57476" w:rsidRPr="00A57476" w:rsidRDefault="00A57476" w:rsidP="00A57476">
                            <w:pPr>
                              <w:spacing w:line="120" w:lineRule="exact"/>
                              <w:rPr>
                                <w:sz w:val="14"/>
                                <w:szCs w:val="14"/>
                              </w:rPr>
                            </w:pPr>
                            <w:r w:rsidRPr="00A57476">
                              <w:rPr>
                                <w:rFonts w:hint="eastAsia"/>
                                <w:sz w:val="14"/>
                                <w:szCs w:val="14"/>
                              </w:rPr>
                              <w:t>トイレ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16EA45" id="テキスト ボックス 8" o:spid="_x0000_s1064" type="#_x0000_t202" style="position:absolute;margin-left:204.25pt;margin-top:7.95pt;width:26.45pt;height:29.1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" fillcolor="#fbe4d5 [661]" stroked="f" strokeweight=".5pt">
                <v:textbox style="layout-flow:vertical-ideographic">
                  <w:txbxContent>
                    <w:p w14:paraId="61A5BDD6" w14:textId="77777777" w:rsidR="00A57476" w:rsidRPr="00A57476" w:rsidRDefault="00A57476" w:rsidP="00A57476">
                      <w:pPr>
                        <w:spacing w:line="120" w:lineRule="exact"/>
                        <w:rPr>
                          <w:sz w:val="14"/>
                          <w:szCs w:val="14"/>
                        </w:rPr>
                      </w:pPr>
                      <w:r w:rsidRPr="00A57476">
                        <w:rPr>
                          <w:rFonts w:hint="eastAsia"/>
                          <w:sz w:val="14"/>
                          <w:szCs w:val="14"/>
                        </w:rPr>
                        <w:t>専用</w:t>
                      </w:r>
                    </w:p>
                    <w:p w14:paraId="15279E69" w14:textId="5931AC24" w:rsidR="00A57476" w:rsidRPr="00A57476" w:rsidRDefault="00A57476" w:rsidP="00A57476">
                      <w:pPr>
                        <w:spacing w:line="120" w:lineRule="exact"/>
                        <w:rPr>
                          <w:sz w:val="14"/>
                          <w:szCs w:val="14"/>
                        </w:rPr>
                      </w:pPr>
                      <w:r w:rsidRPr="00A57476">
                        <w:rPr>
                          <w:rFonts w:hint="eastAsia"/>
                          <w:sz w:val="14"/>
                          <w:szCs w:val="14"/>
                        </w:rPr>
                        <w:t>トイレ</w:t>
                      </w:r>
                    </w:p>
                  </w:txbxContent>
                </v:textbox>
                <w10:wrap anchorx="margin"/>
              </v:shap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7040" behindDoc="0" locked="0" layoutInCell="1" allowOverlap="1" wp14:anchorId="7FC00500" wp14:editId="38456D41">
                <wp:simplePos x="0" y="0"/>
                <wp:positionH relativeFrom="column">
                  <wp:posOffset>2916531</wp:posOffset>
                </wp:positionH>
                <wp:positionV relativeFrom="paragraph">
                  <wp:posOffset>83820</wp:posOffset>
                </wp:positionV>
                <wp:extent cx="0" cy="414020"/>
                <wp:effectExtent l="0" t="0" r="38100" b="24130"/>
                <wp:wrapNone/>
                <wp:docPr id="9" name="直線コネクタ 9"/>
                <wp:cNvGraphicFramePr/>
                <a:graphic xmlns:a="http://schemas.openxmlformats.org/drawingml/2006/main">
                  <a:graphicData uri="http://schemas.microsoft.com/office/word/2010/wordprocessingShape">
                    <wps:wsp>
                      <wps:cNvCnPr/>
                      <wps:spPr>
                        <a:xfrm>
                          <a:off x="0" y="0"/>
                          <a:ext cx="0" cy="4140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B56691A" id="直線コネクタ 9" o:spid="_x0000_s1026" style="position:absolute;left:0;text-align:lef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65pt,6.6pt" to="229.6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" strokecolor="black [3200]" strokeweight="1.25pt">
                <v:stroke joinstyle="miter"/>
              </v:line>
            </w:pict>
          </mc:Fallback>
        </mc:AlternateContent>
      </w: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05536" behindDoc="0" locked="0" layoutInCell="1" allowOverlap="1" wp14:anchorId="11024932" wp14:editId="43D4EAC7">
                <wp:simplePos x="0" y="0"/>
                <wp:positionH relativeFrom="column">
                  <wp:posOffset>2116923</wp:posOffset>
                </wp:positionH>
                <wp:positionV relativeFrom="paragraph">
                  <wp:posOffset>83664</wp:posOffset>
                </wp:positionV>
                <wp:extent cx="0" cy="414020"/>
                <wp:effectExtent l="0" t="0" r="38100" b="24130"/>
                <wp:wrapNone/>
                <wp:docPr id="95" name="直線コネクタ 95"/>
                <wp:cNvGraphicFramePr/>
                <a:graphic xmlns:a="http://schemas.openxmlformats.org/drawingml/2006/main">
                  <a:graphicData uri="http://schemas.microsoft.com/office/word/2010/wordprocessingShape">
                    <wps:wsp>
                      <wps:cNvCnPr/>
                      <wps:spPr>
                        <a:xfrm>
                          <a:off x="0" y="0"/>
                          <a:ext cx="0" cy="4140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87C89E4" id="直線コネクタ 95" o:spid="_x0000_s1026" style="position:absolute;left:0;text-align:left;z-index:251905536;visibility:visible;mso-wrap-style:square;mso-wrap-distance-left:9pt;mso-wrap-distance-top:0;mso-wrap-distance-right:9pt;mso-wrap-distance-bottom:0;mso-position-horizontal:absolute;mso-position-horizontal-relative:text;mso-position-vertical:absolute;mso-position-vertical-relative:text" from="166.7pt,6.6pt" to="166.7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" strokecolor="black [3200]" strokeweight="1.25pt">
                <v:stroke joinstyle="miter"/>
              </v:line>
            </w:pict>
          </mc:Fallback>
        </mc:AlternateContent>
      </w:r>
      <w:r w:rsidR="00CE116D" w:rsidRPr="003F24F8">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896320" behindDoc="0" locked="0" layoutInCell="1" allowOverlap="1" wp14:anchorId="2BC30F06" wp14:editId="66D6A48E">
                <wp:simplePos x="0" y="0"/>
                <wp:positionH relativeFrom="column">
                  <wp:posOffset>1186444</wp:posOffset>
                </wp:positionH>
                <wp:positionV relativeFrom="paragraph">
                  <wp:posOffset>100965</wp:posOffset>
                </wp:positionV>
                <wp:extent cx="482600" cy="372110"/>
                <wp:effectExtent l="0" t="0" r="0" b="8890"/>
                <wp:wrapNone/>
                <wp:docPr id="194" name="テキスト ボックス 194"/>
                <wp:cNvGraphicFramePr/>
                <a:graphic xmlns:a="http://schemas.openxmlformats.org/drawingml/2006/main">
                  <a:graphicData uri="http://schemas.microsoft.com/office/word/2010/wordprocessingShape">
                    <wps:wsp>
                      <wps:cNvSpPr txBox="1"/>
                      <wps:spPr>
                        <a:xfrm>
                          <a:off x="0" y="0"/>
                          <a:ext cx="482600" cy="372110"/>
                        </a:xfrm>
                        <a:prstGeom prst="rect">
                          <a:avLst/>
                        </a:prstGeom>
                        <a:solidFill>
                          <a:schemeClr val="accent2">
                            <a:lumMod val="20000"/>
                            <a:lumOff val="80000"/>
                          </a:schemeClr>
                        </a:solidFill>
                        <a:ln w="6350">
                          <a:noFill/>
                        </a:ln>
                      </wps:spPr>
                      <wps:txbx>
                        <w:txbxContent>
                          <w:p w14:paraId="05A032E1" w14:textId="77777777" w:rsidR="00767C0C" w:rsidRPr="00767C0C" w:rsidRDefault="00767C0C" w:rsidP="00767C0C">
                            <w:pPr>
                              <w:jc w:val="center"/>
                              <w:rPr>
                                <w:rFonts w:ascii="ＭＳ ゴシック" w:eastAsia="ＭＳ ゴシック" w:hAnsi="ＭＳ ゴシック"/>
                                <w:bCs/>
                                <w:sz w:val="12"/>
                                <w:szCs w:val="12"/>
                              </w:rPr>
                            </w:pPr>
                            <w:r w:rsidRPr="00767C0C">
                              <w:rPr>
                                <w:rFonts w:ascii="ＭＳ ゴシック" w:eastAsia="ＭＳ ゴシック" w:hAnsi="ＭＳ ゴシック" w:hint="eastAsia"/>
                                <w:bCs/>
                                <w:sz w:val="12"/>
                                <w:szCs w:val="12"/>
                              </w:rPr>
                              <w:t>コロナ</w:t>
                            </w:r>
                          </w:p>
                          <w:p w14:paraId="6DCC9B81" w14:textId="560DE8CA" w:rsidR="00767C0C" w:rsidRPr="00767C0C" w:rsidRDefault="00767C0C" w:rsidP="00767C0C">
                            <w:pPr>
                              <w:jc w:val="center"/>
                              <w:rPr>
                                <w:rFonts w:ascii="ＭＳ ゴシック" w:eastAsia="ＭＳ ゴシック" w:hAnsi="ＭＳ ゴシック"/>
                                <w:b/>
                                <w:sz w:val="12"/>
                                <w:szCs w:val="12"/>
                              </w:rPr>
                            </w:pPr>
                            <w:r w:rsidRPr="00767C0C">
                              <w:rPr>
                                <w:rFonts w:ascii="ＭＳ ゴシック" w:eastAsia="ＭＳ ゴシック" w:hAnsi="ＭＳ ゴシック"/>
                                <w:bCs/>
                                <w:sz w:val="12"/>
                                <w:szCs w:val="12"/>
                              </w:rPr>
                              <w:t>陽性者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C30F06" id="テキスト ボックス 194" o:spid="_x0000_s1065" type="#_x0000_t202" style="position:absolute;margin-left:93.4pt;margin-top:7.95pt;width:38pt;height:29.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" fillcolor="#fbe4d5 [661]" stroked="f" strokeweight=".5pt">
                <v:textbox inset=",0,,0">
                  <w:txbxContent>
                    <w:p w14:paraId="05A032E1" w14:textId="77777777" w:rsidR="00767C0C" w:rsidRPr="00767C0C" w:rsidRDefault="00767C0C" w:rsidP="00767C0C">
                      <w:pPr>
                        <w:jc w:val="center"/>
                        <w:rPr>
                          <w:rFonts w:ascii="ＭＳ ゴシック" w:eastAsia="ＭＳ ゴシック" w:hAnsi="ＭＳ ゴシック"/>
                          <w:bCs/>
                          <w:sz w:val="12"/>
                          <w:szCs w:val="12"/>
                        </w:rPr>
                      </w:pPr>
                      <w:r w:rsidRPr="00767C0C">
                        <w:rPr>
                          <w:rFonts w:ascii="ＭＳ ゴシック" w:eastAsia="ＭＳ ゴシック" w:hAnsi="ＭＳ ゴシック" w:hint="eastAsia"/>
                          <w:bCs/>
                          <w:sz w:val="12"/>
                          <w:szCs w:val="12"/>
                        </w:rPr>
                        <w:t>コロナ</w:t>
                      </w:r>
                    </w:p>
                    <w:p w14:paraId="6DCC9B81" w14:textId="560DE8CA" w:rsidR="00767C0C" w:rsidRPr="00767C0C" w:rsidRDefault="00767C0C" w:rsidP="00767C0C">
                      <w:pPr>
                        <w:jc w:val="center"/>
                        <w:rPr>
                          <w:rFonts w:ascii="ＭＳ ゴシック" w:eastAsia="ＭＳ ゴシック" w:hAnsi="ＭＳ ゴシック"/>
                          <w:b/>
                          <w:sz w:val="12"/>
                          <w:szCs w:val="12"/>
                        </w:rPr>
                      </w:pPr>
                      <w:r w:rsidRPr="00767C0C">
                        <w:rPr>
                          <w:rFonts w:ascii="ＭＳ ゴシック" w:eastAsia="ＭＳ ゴシック" w:hAnsi="ＭＳ ゴシック"/>
                          <w:bCs/>
                          <w:sz w:val="12"/>
                          <w:szCs w:val="12"/>
                        </w:rPr>
                        <w:t>陽性者</w:t>
                      </w:r>
                    </w:p>
                  </w:txbxContent>
                </v:textbox>
              </v:shape>
            </w:pict>
          </mc:Fallback>
        </mc:AlternateContent>
      </w:r>
    </w:p>
    <w:p w14:paraId="3C4AC742" w14:textId="66904C39" w:rsidR="001043FE" w:rsidRDefault="001043FE">
      <w:pPr>
        <w:rPr>
          <w:rFonts w:ascii="HGS創英角ｺﾞｼｯｸUB" w:eastAsia="HGS創英角ｺﾞｼｯｸUB" w:hAnsi="HGS創英角ｺﾞｼｯｸUB" w:cstheme="majorBidi"/>
        </w:rPr>
      </w:pPr>
    </w:p>
    <w:p w14:paraId="543B4CD5" w14:textId="01FF7813" w:rsidR="001043FE" w:rsidRDefault="001043FE">
      <w:pPr>
        <w:rPr>
          <w:rFonts w:ascii="HGS創英角ｺﾞｼｯｸUB" w:eastAsia="HGS創英角ｺﾞｼｯｸUB" w:hAnsi="HGS創英角ｺﾞｼｯｸUB" w:cstheme="majorBidi"/>
        </w:rPr>
      </w:pPr>
    </w:p>
    <w:p w14:paraId="40AE2B92" w14:textId="577A662C" w:rsidR="001043FE" w:rsidRDefault="001043FE">
      <w:pPr>
        <w:rPr>
          <w:rFonts w:ascii="HGS創英角ｺﾞｼｯｸUB" w:eastAsia="HGS創英角ｺﾞｼｯｸUB" w:hAnsi="HGS創英角ｺﾞｼｯｸUB" w:cstheme="majorBidi"/>
        </w:rPr>
      </w:pPr>
    </w:p>
    <w:p w14:paraId="1331868B" w14:textId="07918635" w:rsidR="001043FE" w:rsidRDefault="005925B1">
      <w:pPr>
        <w:rPr>
          <w:rFonts w:ascii="HGS創英角ｺﾞｼｯｸUB" w:eastAsia="HGS創英角ｺﾞｼｯｸUB" w:hAnsi="HGS創英角ｺﾞｼｯｸUB" w:cstheme="majorBidi"/>
        </w:rPr>
      </w:pP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9088" behindDoc="0" locked="0" layoutInCell="1" allowOverlap="1" wp14:anchorId="74D6629D" wp14:editId="404E7B53">
                <wp:simplePos x="0" y="0"/>
                <wp:positionH relativeFrom="column">
                  <wp:posOffset>1687459</wp:posOffset>
                </wp:positionH>
                <wp:positionV relativeFrom="paragraph">
                  <wp:posOffset>198755</wp:posOffset>
                </wp:positionV>
                <wp:extent cx="0" cy="372110"/>
                <wp:effectExtent l="0" t="0" r="38100" b="27940"/>
                <wp:wrapNone/>
                <wp:docPr id="10" name="直線コネクタ 10"/>
                <wp:cNvGraphicFramePr/>
                <a:graphic xmlns:a="http://schemas.openxmlformats.org/drawingml/2006/main">
                  <a:graphicData uri="http://schemas.microsoft.com/office/word/2010/wordprocessingShape">
                    <wps:wsp>
                      <wps:cNvCnPr/>
                      <wps:spPr>
                        <a:xfrm>
                          <a:off x="0" y="0"/>
                          <a:ext cx="0" cy="37211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7EEC50BD" id="直線コネクタ 10" o:spid="_x0000_s1026" style="position:absolute;left:0;text-align:left;z-index:2519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85pt,15.65pt" to="132.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" strokecolor="black [3200]" strokeweight="1.25pt">
                <v:stroke joinstyle="miter"/>
              </v:line>
            </w:pict>
          </mc:Fallback>
        </mc:AlternateContent>
      </w:r>
      <w:r w:rsidR="00A57476" w:rsidRPr="003F24F8">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0896" behindDoc="0" locked="0" layoutInCell="1" allowOverlap="1" wp14:anchorId="15BD62D8" wp14:editId="000441AC">
                <wp:simplePos x="0" y="0"/>
                <wp:positionH relativeFrom="column">
                  <wp:posOffset>2169795</wp:posOffset>
                </wp:positionH>
                <wp:positionV relativeFrom="paragraph">
                  <wp:posOffset>198120</wp:posOffset>
                </wp:positionV>
                <wp:extent cx="499745" cy="372110"/>
                <wp:effectExtent l="0" t="0" r="0" b="8890"/>
                <wp:wrapNone/>
                <wp:docPr id="7" name="テキスト ボックス 7"/>
                <wp:cNvGraphicFramePr/>
                <a:graphic xmlns:a="http://schemas.openxmlformats.org/drawingml/2006/main">
                  <a:graphicData uri="http://schemas.microsoft.com/office/word/2010/wordprocessingShape">
                    <wps:wsp>
                      <wps:cNvSpPr txBox="1"/>
                      <wps:spPr>
                        <a:xfrm>
                          <a:off x="0" y="0"/>
                          <a:ext cx="499745" cy="372110"/>
                        </a:xfrm>
                        <a:prstGeom prst="rect">
                          <a:avLst/>
                        </a:prstGeom>
                        <a:solidFill>
                          <a:schemeClr val="accent2">
                            <a:lumMod val="20000"/>
                            <a:lumOff val="80000"/>
                          </a:schemeClr>
                        </a:solidFill>
                        <a:ln w="6350">
                          <a:noFill/>
                        </a:ln>
                      </wps:spPr>
                      <wps:txbx>
                        <w:txbxContent>
                          <w:p w14:paraId="6F8E090F" w14:textId="77777777" w:rsidR="00A57476" w:rsidRDefault="00A57476" w:rsidP="00767C0C">
                            <w:pPr>
                              <w:jc w:val="center"/>
                              <w:rPr>
                                <w:rFonts w:ascii="ＭＳ ゴシック" w:eastAsia="ＭＳ ゴシック" w:hAnsi="ＭＳ ゴシック"/>
                                <w:bCs/>
                                <w:sz w:val="12"/>
                                <w:szCs w:val="12"/>
                              </w:rPr>
                            </w:pPr>
                            <w:r>
                              <w:rPr>
                                <w:rFonts w:ascii="ＭＳ ゴシック" w:eastAsia="ＭＳ ゴシック" w:hAnsi="ＭＳ ゴシック" w:hint="eastAsia"/>
                                <w:bCs/>
                                <w:sz w:val="12"/>
                                <w:szCs w:val="12"/>
                              </w:rPr>
                              <w:t>医療</w:t>
                            </w:r>
                          </w:p>
                          <w:p w14:paraId="36FE7AFD" w14:textId="77777777" w:rsidR="00A57476" w:rsidRPr="00767C0C" w:rsidRDefault="00A57476"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スタッフ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BD62D8" id="テキスト ボックス 7" o:spid="_x0000_s1066" type="#_x0000_t202" style="position:absolute;margin-left:170.85pt;margin-top:15.6pt;width:39.35pt;height:29.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" fillcolor="#fbe4d5 [661]" stroked="f" strokeweight=".5pt">
                <v:textbox inset=",0,,0">
                  <w:txbxContent>
                    <w:p w14:paraId="6F8E090F" w14:textId="77777777" w:rsidR="00A57476" w:rsidRDefault="00A57476" w:rsidP="00767C0C">
                      <w:pPr>
                        <w:jc w:val="center"/>
                        <w:rPr>
                          <w:rFonts w:ascii="ＭＳ ゴシック" w:eastAsia="ＭＳ ゴシック" w:hAnsi="ＭＳ ゴシック"/>
                          <w:bCs/>
                          <w:sz w:val="12"/>
                          <w:szCs w:val="12"/>
                        </w:rPr>
                      </w:pPr>
                      <w:r>
                        <w:rPr>
                          <w:rFonts w:ascii="ＭＳ ゴシック" w:eastAsia="ＭＳ ゴシック" w:hAnsi="ＭＳ ゴシック" w:hint="eastAsia"/>
                          <w:bCs/>
                          <w:sz w:val="12"/>
                          <w:szCs w:val="12"/>
                        </w:rPr>
                        <w:t>医療</w:t>
                      </w:r>
                    </w:p>
                    <w:p w14:paraId="36FE7AFD" w14:textId="77777777" w:rsidR="00A57476" w:rsidRPr="00767C0C" w:rsidRDefault="00A57476"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スタッフ</w:t>
                      </w:r>
                    </w:p>
                  </w:txbxContent>
                </v:textbox>
              </v:shape>
            </w:pict>
          </mc:Fallback>
        </mc:AlternateContent>
      </w:r>
      <w:r w:rsidR="00A57476">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2944" behindDoc="0" locked="0" layoutInCell="1" allowOverlap="1" wp14:anchorId="6640BF6A" wp14:editId="2A82DBE1">
                <wp:simplePos x="0" y="0"/>
                <wp:positionH relativeFrom="column">
                  <wp:posOffset>2188210</wp:posOffset>
                </wp:positionH>
                <wp:positionV relativeFrom="paragraph">
                  <wp:posOffset>198755</wp:posOffset>
                </wp:positionV>
                <wp:extent cx="0" cy="372110"/>
                <wp:effectExtent l="0" t="0" r="38100" b="27940"/>
                <wp:wrapNone/>
                <wp:docPr id="102" name="直線コネクタ 102"/>
                <wp:cNvGraphicFramePr/>
                <a:graphic xmlns:a="http://schemas.openxmlformats.org/drawingml/2006/main">
                  <a:graphicData uri="http://schemas.microsoft.com/office/word/2010/wordprocessingShape">
                    <wps:wsp>
                      <wps:cNvCnPr/>
                      <wps:spPr>
                        <a:xfrm>
                          <a:off x="0" y="0"/>
                          <a:ext cx="0" cy="37211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71A7671" id="直線コネクタ 102" o:spid="_x0000_s1026" style="position:absolute;left:0;text-align:left;z-index:2519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3pt,15.65pt" to="172.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" strokecolor="black [3200]" strokeweight="1.25pt">
                <v:stroke joinstyle="miter"/>
              </v:line>
            </w:pict>
          </mc:Fallback>
        </mc:AlternateContent>
      </w:r>
      <w:r w:rsidR="00A57476">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21920" behindDoc="0" locked="0" layoutInCell="1" allowOverlap="1" wp14:anchorId="066F68CC" wp14:editId="3CAE4B35">
                <wp:simplePos x="0" y="0"/>
                <wp:positionH relativeFrom="column">
                  <wp:posOffset>2695575</wp:posOffset>
                </wp:positionH>
                <wp:positionV relativeFrom="paragraph">
                  <wp:posOffset>198755</wp:posOffset>
                </wp:positionV>
                <wp:extent cx="0" cy="372110"/>
                <wp:effectExtent l="0" t="0" r="38100" b="27940"/>
                <wp:wrapNone/>
                <wp:docPr id="103" name="直線コネクタ 103"/>
                <wp:cNvGraphicFramePr/>
                <a:graphic xmlns:a="http://schemas.openxmlformats.org/drawingml/2006/main">
                  <a:graphicData uri="http://schemas.microsoft.com/office/word/2010/wordprocessingShape">
                    <wps:wsp>
                      <wps:cNvCnPr/>
                      <wps:spPr>
                        <a:xfrm>
                          <a:off x="0" y="0"/>
                          <a:ext cx="0" cy="37211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DD3EDF8" id="直線コネクタ 103" o:spid="_x0000_s1026" style="position:absolute;left:0;text-align:left;z-index:2519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25pt,15.65pt" to="212.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" strokecolor="black [3200]" strokeweight="1.25pt">
                <v:stroke joinstyle="miter"/>
              </v:line>
            </w:pict>
          </mc:Fallback>
        </mc:AlternateContent>
      </w:r>
    </w:p>
    <w:p w14:paraId="0E84C8C0" w14:textId="46C50E57" w:rsidR="001043FE" w:rsidRDefault="00A57476">
      <w:pPr>
        <w:rPr>
          <w:rFonts w:ascii="HGS創英角ｺﾞｼｯｸUB" w:eastAsia="HGS創英角ｺﾞｼｯｸUB" w:hAnsi="HGS創英角ｺﾞｼｯｸUB" w:cstheme="majorBidi"/>
        </w:rPr>
      </w:pPr>
      <w:r w:rsidRPr="003F24F8">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04512" behindDoc="0" locked="0" layoutInCell="1" allowOverlap="1" wp14:anchorId="507FCAAA" wp14:editId="79BB2801">
                <wp:simplePos x="0" y="0"/>
                <wp:positionH relativeFrom="column">
                  <wp:posOffset>1187821</wp:posOffset>
                </wp:positionH>
                <wp:positionV relativeFrom="paragraph">
                  <wp:posOffset>10160</wp:posOffset>
                </wp:positionV>
                <wp:extent cx="508958" cy="372110"/>
                <wp:effectExtent l="0" t="0" r="5715" b="8890"/>
                <wp:wrapNone/>
                <wp:docPr id="94" name="テキスト ボックス 94"/>
                <wp:cNvGraphicFramePr/>
                <a:graphic xmlns:a="http://schemas.openxmlformats.org/drawingml/2006/main">
                  <a:graphicData uri="http://schemas.microsoft.com/office/word/2010/wordprocessingShape">
                    <wps:wsp>
                      <wps:cNvSpPr txBox="1"/>
                      <wps:spPr>
                        <a:xfrm>
                          <a:off x="0" y="0"/>
                          <a:ext cx="508958" cy="372110"/>
                        </a:xfrm>
                        <a:prstGeom prst="rect">
                          <a:avLst/>
                        </a:prstGeom>
                        <a:solidFill>
                          <a:schemeClr val="accent2">
                            <a:lumMod val="20000"/>
                            <a:lumOff val="80000"/>
                          </a:schemeClr>
                        </a:solidFill>
                        <a:ln w="6350">
                          <a:noFill/>
                        </a:ln>
                      </wps:spPr>
                      <wps:txbx>
                        <w:txbxContent>
                          <w:p w14:paraId="25E9DCC5" w14:textId="134ACF1E" w:rsidR="00767C0C" w:rsidRDefault="00A57476" w:rsidP="00767C0C">
                            <w:pPr>
                              <w:jc w:val="center"/>
                              <w:rPr>
                                <w:rFonts w:ascii="ＭＳ ゴシック" w:eastAsia="ＭＳ ゴシック" w:hAnsi="ＭＳ ゴシック"/>
                                <w:bCs/>
                                <w:sz w:val="12"/>
                                <w:szCs w:val="12"/>
                              </w:rPr>
                            </w:pPr>
                            <w:r>
                              <w:rPr>
                                <w:rFonts w:ascii="ＭＳ ゴシック" w:eastAsia="ＭＳ ゴシック" w:hAnsi="ＭＳ ゴシック" w:hint="eastAsia"/>
                                <w:bCs/>
                                <w:sz w:val="12"/>
                                <w:szCs w:val="12"/>
                              </w:rPr>
                              <w:t>家族等</w:t>
                            </w:r>
                          </w:p>
                          <w:p w14:paraId="37F87ACE" w14:textId="3584A320" w:rsidR="00A57476" w:rsidRPr="00767C0C" w:rsidRDefault="00A57476"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スペース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7FCAAA" id="テキスト ボックス 94" o:spid="_x0000_s1067" type="#_x0000_t202" style="position:absolute;margin-left:93.55pt;margin-top:.8pt;width:40.1pt;height:29.3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" fillcolor="#fbe4d5 [661]" stroked="f" strokeweight=".5pt">
                <v:textbox inset=",0,,0">
                  <w:txbxContent>
                    <w:p w14:paraId="25E9DCC5" w14:textId="134ACF1E" w:rsidR="00767C0C" w:rsidRDefault="00A57476" w:rsidP="00767C0C">
                      <w:pPr>
                        <w:jc w:val="center"/>
                        <w:rPr>
                          <w:rFonts w:ascii="ＭＳ ゴシック" w:eastAsia="ＭＳ ゴシック" w:hAnsi="ＭＳ ゴシック"/>
                          <w:bCs/>
                          <w:sz w:val="12"/>
                          <w:szCs w:val="12"/>
                        </w:rPr>
                      </w:pPr>
                      <w:r>
                        <w:rPr>
                          <w:rFonts w:ascii="ＭＳ ゴシック" w:eastAsia="ＭＳ ゴシック" w:hAnsi="ＭＳ ゴシック" w:hint="eastAsia"/>
                          <w:bCs/>
                          <w:sz w:val="12"/>
                          <w:szCs w:val="12"/>
                        </w:rPr>
                        <w:t>家族等</w:t>
                      </w:r>
                    </w:p>
                    <w:p w14:paraId="37F87ACE" w14:textId="3584A320" w:rsidR="00A57476" w:rsidRPr="00767C0C" w:rsidRDefault="00A57476" w:rsidP="00767C0C">
                      <w:pPr>
                        <w:jc w:val="center"/>
                        <w:rPr>
                          <w:rFonts w:ascii="ＭＳ ゴシック" w:eastAsia="ＭＳ ゴシック" w:hAnsi="ＭＳ ゴシック"/>
                          <w:b/>
                          <w:sz w:val="12"/>
                          <w:szCs w:val="12"/>
                        </w:rPr>
                      </w:pPr>
                      <w:r>
                        <w:rPr>
                          <w:rFonts w:ascii="ＭＳ ゴシック" w:eastAsia="ＭＳ ゴシック" w:hAnsi="ＭＳ ゴシック" w:hint="eastAsia"/>
                          <w:bCs/>
                          <w:sz w:val="12"/>
                          <w:szCs w:val="12"/>
                        </w:rPr>
                        <w:t>スペース</w:t>
                      </w:r>
                    </w:p>
                  </w:txbxContent>
                </v:textbox>
              </v:shape>
            </w:pict>
          </mc:Fallback>
        </mc:AlternateContent>
      </w:r>
    </w:p>
    <w:p w14:paraId="47787A92" w14:textId="0D77B498" w:rsidR="001043FE" w:rsidRDefault="001043FE">
      <w:pPr>
        <w:rPr>
          <w:rFonts w:ascii="HGS創英角ｺﾞｼｯｸUB" w:eastAsia="HGS創英角ｺﾞｼｯｸUB" w:hAnsi="HGS創英角ｺﾞｼｯｸUB" w:cstheme="majorBidi"/>
        </w:rPr>
      </w:pPr>
    </w:p>
    <w:p w14:paraId="324BB9D8" w14:textId="7D811927" w:rsidR="001043FE" w:rsidRDefault="00CE116D">
      <w:pPr>
        <w:rPr>
          <w:rFonts w:ascii="HGS創英角ｺﾞｼｯｸUB" w:eastAsia="HGS創英角ｺﾞｼｯｸUB" w:hAnsi="HGS創英角ｺﾞｼｯｸUB" w:cstheme="majorBidi"/>
        </w:rPr>
      </w:pP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18848" behindDoc="0" locked="0" layoutInCell="1" allowOverlap="1" wp14:anchorId="5F392555" wp14:editId="43C6DCDD">
                <wp:simplePos x="0" y="0"/>
                <wp:positionH relativeFrom="margin">
                  <wp:posOffset>808475</wp:posOffset>
                </wp:positionH>
                <wp:positionV relativeFrom="paragraph">
                  <wp:posOffset>115726</wp:posOffset>
                </wp:positionV>
                <wp:extent cx="664210" cy="258553"/>
                <wp:effectExtent l="0" t="0" r="21590" b="27305"/>
                <wp:wrapNone/>
                <wp:docPr id="6" name="正方形/長方形 6"/>
                <wp:cNvGraphicFramePr/>
                <a:graphic xmlns:a="http://schemas.openxmlformats.org/drawingml/2006/main">
                  <a:graphicData uri="http://schemas.microsoft.com/office/word/2010/wordprocessingShape">
                    <wps:wsp>
                      <wps:cNvSpPr/>
                      <wps:spPr>
                        <a:xfrm>
                          <a:off x="0" y="0"/>
                          <a:ext cx="664210" cy="258553"/>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6F07F6C5" w14:textId="77777777" w:rsidR="00CE116D" w:rsidRPr="00767C0C" w:rsidRDefault="00CE116D" w:rsidP="00CE116D">
                            <w:pPr>
                              <w:jc w:val="center"/>
                              <w:rPr>
                                <w:rFonts w:ascii="HG丸ｺﾞｼｯｸM-PRO" w:eastAsia="HG丸ｺﾞｼｯｸM-PRO" w:hAnsi="HG丸ｺﾞｼｯｸM-PRO"/>
                                <w:sz w:val="12"/>
                                <w:szCs w:val="12"/>
                              </w:rPr>
                            </w:pPr>
                            <w:r w:rsidRPr="00767C0C">
                              <w:rPr>
                                <w:rFonts w:ascii="HG丸ｺﾞｼｯｸM-PRO" w:eastAsia="HG丸ｺﾞｼｯｸM-PRO" w:hAnsi="HG丸ｺﾞｼｯｸM-PRO" w:hint="eastAsia"/>
                                <w:sz w:val="12"/>
                                <w:szCs w:val="12"/>
                              </w:rPr>
                              <w:t>コロナ陽性者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392555" id="正方形/長方形 6" o:spid="_x0000_s1068" style="position:absolute;margin-left:63.65pt;margin-top:9.1pt;width:52.3pt;height:20.3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" fillcolor="white [3212]" strokecolor="white [3212]" strokeweight="1pt">
                <v:textbox>
                  <w:txbxContent>
                    <w:p w14:paraId="6F07F6C5" w14:textId="77777777" w:rsidR="00CE116D" w:rsidRPr="00767C0C" w:rsidRDefault="00CE116D" w:rsidP="00CE116D">
                      <w:pPr>
                        <w:jc w:val="center"/>
                        <w:rPr>
                          <w:rFonts w:ascii="HG丸ｺﾞｼｯｸM-PRO" w:eastAsia="HG丸ｺﾞｼｯｸM-PRO" w:hAnsi="HG丸ｺﾞｼｯｸM-PRO"/>
                          <w:sz w:val="12"/>
                          <w:szCs w:val="12"/>
                        </w:rPr>
                      </w:pPr>
                      <w:r w:rsidRPr="00767C0C">
                        <w:rPr>
                          <w:rFonts w:ascii="HG丸ｺﾞｼｯｸM-PRO" w:eastAsia="HG丸ｺﾞｼｯｸM-PRO" w:hAnsi="HG丸ｺﾞｼｯｸM-PRO" w:hint="eastAsia"/>
                          <w:sz w:val="12"/>
                          <w:szCs w:val="12"/>
                        </w:rPr>
                        <w:t>コロナ陽性者</w:t>
                      </w:r>
                    </w:p>
                  </w:txbxContent>
                </v:textbox>
                <w10:wrap anchorx="margin"/>
              </v:rect>
            </w:pict>
          </mc:Fallback>
        </mc:AlternateContent>
      </w:r>
    </w:p>
    <w:p w14:paraId="1CA5C3F6" w14:textId="3F78E881" w:rsidR="001043FE" w:rsidRDefault="001043FE">
      <w:pPr>
        <w:rPr>
          <w:rFonts w:ascii="HGS創英角ｺﾞｼｯｸUB" w:eastAsia="HGS創英角ｺﾞｼｯｸUB" w:hAnsi="HGS創英角ｺﾞｼｯｸUB" w:cstheme="majorBidi"/>
        </w:rPr>
      </w:pPr>
    </w:p>
    <w:p w14:paraId="3474D217" w14:textId="69E25184" w:rsidR="001043FE" w:rsidRDefault="001043FE">
      <w:pPr>
        <w:rPr>
          <w:rFonts w:ascii="HGS創英角ｺﾞｼｯｸUB" w:eastAsia="HGS創英角ｺﾞｼｯｸUB" w:hAnsi="HGS創英角ｺﾞｼｯｸUB" w:cstheme="majorBidi"/>
        </w:rPr>
      </w:pPr>
    </w:p>
    <w:p w14:paraId="74FCF102" w14:textId="422C21D7" w:rsidR="001043FE" w:rsidRDefault="001043FE">
      <w:pPr>
        <w:rPr>
          <w:rFonts w:ascii="HGS創英角ｺﾞｼｯｸUB" w:eastAsia="HGS創英角ｺﾞｼｯｸUB" w:hAnsi="HGS創英角ｺﾞｼｯｸUB" w:cstheme="majorBidi"/>
        </w:rPr>
      </w:pPr>
    </w:p>
    <w:p w14:paraId="51040F0A" w14:textId="6968B392" w:rsidR="001043FE" w:rsidRDefault="001043FE">
      <w:pPr>
        <w:rPr>
          <w:rFonts w:ascii="HGS創英角ｺﾞｼｯｸUB" w:eastAsia="HGS創英角ｺﾞｼｯｸUB" w:hAnsi="HGS創英角ｺﾞｼｯｸUB" w:cstheme="majorBidi"/>
        </w:rPr>
      </w:pPr>
    </w:p>
    <w:p w14:paraId="5B66BFCB" w14:textId="1CC5F2EE" w:rsidR="001043FE" w:rsidRDefault="001043FE">
      <w:pPr>
        <w:rPr>
          <w:rFonts w:ascii="HGS創英角ｺﾞｼｯｸUB" w:eastAsia="HGS創英角ｺﾞｼｯｸUB" w:hAnsi="HGS創英角ｺﾞｼｯｸUB" w:cstheme="majorBidi"/>
        </w:rPr>
      </w:pPr>
    </w:p>
    <w:p w14:paraId="082C989F" w14:textId="57F5C2E4" w:rsidR="001043FE" w:rsidRDefault="001043FE">
      <w:pPr>
        <w:rPr>
          <w:rFonts w:ascii="HGS創英角ｺﾞｼｯｸUB" w:eastAsia="HGS創英角ｺﾞｼｯｸUB" w:hAnsi="HGS創英角ｺﾞｼｯｸUB" w:cstheme="majorBidi"/>
        </w:rPr>
      </w:pPr>
    </w:p>
    <w:p w14:paraId="233E71B9" w14:textId="505FAA6F" w:rsidR="001043FE" w:rsidRDefault="001043FE">
      <w:pPr>
        <w:rPr>
          <w:rFonts w:ascii="HGS創英角ｺﾞｼｯｸUB" w:eastAsia="HGS創英角ｺﾞｼｯｸUB" w:hAnsi="HGS創英角ｺﾞｼｯｸUB" w:cstheme="majorBidi"/>
        </w:rPr>
      </w:pPr>
    </w:p>
    <w:p w14:paraId="0DC7DAF2" w14:textId="052B9C89" w:rsidR="001043FE" w:rsidRDefault="001043FE">
      <w:pPr>
        <w:rPr>
          <w:rFonts w:ascii="HGS創英角ｺﾞｼｯｸUB" w:eastAsia="HGS創英角ｺﾞｼｯｸUB" w:hAnsi="HGS創英角ｺﾞｼｯｸUB" w:cstheme="majorBidi"/>
        </w:rPr>
      </w:pPr>
    </w:p>
    <w:p w14:paraId="47C72C55" w14:textId="55CC3441" w:rsidR="001043FE" w:rsidRDefault="001043FE">
      <w:pPr>
        <w:rPr>
          <w:rFonts w:ascii="HGS創英角ｺﾞｼｯｸUB" w:eastAsia="HGS創英角ｺﾞｼｯｸUB" w:hAnsi="HGS創英角ｺﾞｼｯｸUB" w:cstheme="majorBidi"/>
        </w:rPr>
      </w:pPr>
    </w:p>
    <w:p w14:paraId="79D4D72D" w14:textId="1C6728F2" w:rsidR="001043FE" w:rsidRDefault="001043FE">
      <w:pPr>
        <w:rPr>
          <w:rFonts w:ascii="HGS創英角ｺﾞｼｯｸUB" w:eastAsia="HGS創英角ｺﾞｼｯｸUB" w:hAnsi="HGS創英角ｺﾞｼｯｸUB" w:cstheme="majorBidi"/>
        </w:rPr>
      </w:pPr>
    </w:p>
    <w:p w14:paraId="52B63435" w14:textId="43F60301" w:rsidR="00A031FD" w:rsidRDefault="00A031FD">
      <w:pPr>
        <w:rPr>
          <w:rFonts w:ascii="HGS創英角ｺﾞｼｯｸUB" w:eastAsia="HGS創英角ｺﾞｼｯｸUB" w:hAnsi="HGS創英角ｺﾞｼｯｸUB" w:cstheme="majorBidi"/>
        </w:rPr>
      </w:pPr>
    </w:p>
    <w:p w14:paraId="4A67D185" w14:textId="007AE69B" w:rsidR="00A031FD" w:rsidRDefault="00A031FD">
      <w:pPr>
        <w:rPr>
          <w:rFonts w:ascii="HGS創英角ｺﾞｼｯｸUB" w:eastAsia="HGS創英角ｺﾞｼｯｸUB" w:hAnsi="HGS創英角ｺﾞｼｯｸUB" w:cstheme="majorBidi"/>
        </w:rPr>
      </w:pPr>
    </w:p>
    <w:p w14:paraId="538150F2" w14:textId="62C6EC16" w:rsidR="001043FE" w:rsidRDefault="00CE116D">
      <w:pPr>
        <w:rPr>
          <w:rFonts w:ascii="HGS創英角ｺﾞｼｯｸUB" w:eastAsia="HGS創英角ｺﾞｼｯｸUB" w:hAnsi="HGS創英角ｺﾞｼｯｸUB" w:cstheme="majorBidi"/>
        </w:rPr>
      </w:pPr>
      <w:r>
        <w:rPr>
          <w:rFonts w:ascii="HG丸ｺﾞｼｯｸM-PRO" w:eastAsia="HG丸ｺﾞｼｯｸM-PRO" w:hAnsi="HG丸ｺﾞｼｯｸM-PRO" w:cs="Times New Roman"/>
          <w:noProof/>
          <w:kern w:val="0"/>
          <w:sz w:val="21"/>
          <w:szCs w:val="21"/>
        </w:rPr>
        <mc:AlternateContent>
          <mc:Choice Requires="wps">
            <w:drawing>
              <wp:anchor distT="0" distB="0" distL="114300" distR="114300" simplePos="0" relativeHeight="251913728" behindDoc="0" locked="0" layoutInCell="1" allowOverlap="1" wp14:anchorId="08ECC037" wp14:editId="69DA43C5">
                <wp:simplePos x="0" y="0"/>
                <wp:positionH relativeFrom="margin">
                  <wp:align>center</wp:align>
                </wp:positionH>
                <wp:positionV relativeFrom="paragraph">
                  <wp:posOffset>954070</wp:posOffset>
                </wp:positionV>
                <wp:extent cx="4563374" cy="267419"/>
                <wp:effectExtent l="0" t="0" r="27940" b="18415"/>
                <wp:wrapNone/>
                <wp:docPr id="104" name="正方形/長方形 104"/>
                <wp:cNvGraphicFramePr/>
                <a:graphic xmlns:a="http://schemas.openxmlformats.org/drawingml/2006/main">
                  <a:graphicData uri="http://schemas.microsoft.com/office/word/2010/wordprocessingShape">
                    <wps:wsp>
                      <wps:cNvSpPr/>
                      <wps:spPr>
                        <a:xfrm>
                          <a:off x="0" y="0"/>
                          <a:ext cx="4563374" cy="26741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77AA2BDF" w14:textId="33FF58CA" w:rsidR="00767C0C" w:rsidRPr="00CE116D" w:rsidRDefault="00CE116D" w:rsidP="00A031FD">
                            <w:pPr>
                              <w:jc w:val="center"/>
                              <w:rPr>
                                <w:rFonts w:ascii="HG丸ｺﾞｼｯｸM-PRO" w:eastAsia="HG丸ｺﾞｼｯｸM-PRO" w:hAnsi="HG丸ｺﾞｼｯｸM-PRO"/>
                                <w:sz w:val="18"/>
                                <w:szCs w:val="18"/>
                              </w:rPr>
                            </w:pPr>
                            <w:r w:rsidRPr="00CE116D">
                              <w:rPr>
                                <w:rFonts w:ascii="HG丸ｺﾞｼｯｸM-PRO" w:eastAsia="HG丸ｺﾞｼｯｸM-PRO" w:hAnsi="HG丸ｺﾞｼｯｸM-PRO" w:hint="eastAsia"/>
                                <w:sz w:val="18"/>
                                <w:szCs w:val="18"/>
                              </w:rPr>
                              <w:t>参考：東京都「避難所における新型コロナウイルス感染症対策ガイドライン」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ECC037" id="正方形/長方形 104" o:spid="_x0000_s1069" style="position:absolute;margin-left:0;margin-top:75.1pt;width:359.3pt;height:21.05pt;z-index:25191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" fillcolor="white [3212]" strokecolor="white [3212]" strokeweight="1pt">
                <v:textbox>
                  <w:txbxContent>
                    <w:p w14:paraId="77AA2BDF" w14:textId="33FF58CA" w:rsidR="00767C0C" w:rsidRPr="00CE116D" w:rsidRDefault="00CE116D" w:rsidP="00A031FD">
                      <w:pPr>
                        <w:jc w:val="center"/>
                        <w:rPr>
                          <w:rFonts w:ascii="HG丸ｺﾞｼｯｸM-PRO" w:eastAsia="HG丸ｺﾞｼｯｸM-PRO" w:hAnsi="HG丸ｺﾞｼｯｸM-PRO"/>
                          <w:sz w:val="18"/>
                          <w:szCs w:val="18"/>
                        </w:rPr>
                      </w:pPr>
                      <w:r w:rsidRPr="00CE116D">
                        <w:rPr>
                          <w:rFonts w:ascii="HG丸ｺﾞｼｯｸM-PRO" w:eastAsia="HG丸ｺﾞｼｯｸM-PRO" w:hAnsi="HG丸ｺﾞｼｯｸM-PRO" w:hint="eastAsia"/>
                          <w:sz w:val="18"/>
                          <w:szCs w:val="18"/>
                        </w:rPr>
                        <w:t>参考：東京都「避難所における新型コロナウイルス感染症対策ガイドライン」</w:t>
                      </w:r>
                    </w:p>
                  </w:txbxContent>
                </v:textbox>
                <w10:wrap anchorx="margin"/>
              </v:rect>
            </w:pict>
          </mc:Fallback>
        </mc:AlternateContent>
      </w:r>
      <w:r w:rsidR="001043FE">
        <w:rPr>
          <w:rFonts w:ascii="HGS創英角ｺﾞｼｯｸUB" w:eastAsia="HGS創英角ｺﾞｼｯｸUB" w:hAnsi="HGS創英角ｺﾞｼｯｸUB" w:cstheme="majorBidi"/>
        </w:rPr>
        <w:br w:type="page"/>
      </w:r>
    </w:p>
    <w:p w14:paraId="4A38F6CC" w14:textId="7E035522" w:rsidR="00E5767E" w:rsidRPr="003F24F8" w:rsidRDefault="004D0992" w:rsidP="008B5DA6">
      <w:pPr>
        <w:pStyle w:val="3"/>
        <w:rPr>
          <w:rFonts w:ascii="HG丸ｺﾞｼｯｸM-PRO" w:eastAsia="HG丸ｺﾞｼｯｸM-PRO" w:hAnsi="HG丸ｺﾞｼｯｸM-PRO"/>
          <w:b/>
        </w:rPr>
      </w:pPr>
      <w:bookmarkStart w:id="30" w:name="_Toc144442232"/>
      <w:r>
        <w:rPr>
          <w:rFonts w:ascii="HG丸ｺﾞｼｯｸM-PRO" w:eastAsia="HG丸ｺﾞｼｯｸM-PRO" w:hAnsi="HG丸ｺﾞｼｯｸM-PRO" w:hint="eastAsia"/>
          <w:b/>
        </w:rPr>
        <w:lastRenderedPageBreak/>
        <w:t>５</w:t>
      </w:r>
      <w:r w:rsidR="00E5767E" w:rsidRPr="003F24F8">
        <w:rPr>
          <w:rFonts w:ascii="HG丸ｺﾞｼｯｸM-PRO" w:eastAsia="HG丸ｺﾞｼｯｸM-PRO" w:hAnsi="HG丸ｺﾞｼｯｸM-PRO" w:hint="eastAsia"/>
          <w:b/>
        </w:rPr>
        <w:t xml:space="preserve">　避難所での陽性者の対応について</w:t>
      </w:r>
      <w:bookmarkEnd w:id="30"/>
    </w:p>
    <w:p w14:paraId="51F93712" w14:textId="394F4C96" w:rsidR="003E1F4C" w:rsidRPr="003F24F8" w:rsidRDefault="003E1F4C" w:rsidP="003E1F4C">
      <w:pPr>
        <w:widowControl w:val="0"/>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w:t>
      </w:r>
      <w:r w:rsidR="00E5767E" w:rsidRPr="003F24F8">
        <w:rPr>
          <w:rFonts w:ascii="ＭＳ ゴシック" w:eastAsia="ＭＳ ゴシック" w:hAnsi="ＭＳ ゴシック" w:hint="eastAsia"/>
          <w:b/>
        </w:rPr>
        <w:t>１</w:t>
      </w:r>
      <w:r w:rsidRPr="003F24F8">
        <w:rPr>
          <w:rFonts w:ascii="ＭＳ ゴシック" w:eastAsia="ＭＳ ゴシック" w:hAnsi="ＭＳ ゴシック" w:hint="eastAsia"/>
          <w:b/>
        </w:rPr>
        <w:t>）受け入れ時の説明</w:t>
      </w:r>
    </w:p>
    <w:p w14:paraId="60C292C4" w14:textId="37706F3A" w:rsidR="003E1F4C" w:rsidRPr="003F24F8" w:rsidRDefault="003E1F4C" w:rsidP="003E1F4C">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・指定避難所で感染症陽性者</w:t>
      </w:r>
      <w:r w:rsidR="00F05217">
        <w:rPr>
          <w:rFonts w:ascii="HG丸ｺﾞｼｯｸM-PRO" w:eastAsia="HG丸ｺﾞｼｯｸM-PRO" w:hAnsi="HG丸ｺﾞｼｯｸM-PRO" w:cs="ＭＳ 明朝" w:hint="eastAsia"/>
        </w:rPr>
        <w:t>や</w:t>
      </w:r>
      <w:r w:rsidR="00F05217" w:rsidRPr="00F05217">
        <w:rPr>
          <w:rFonts w:ascii="HG丸ｺﾞｼｯｸM-PRO" w:eastAsia="HG丸ｺﾞｼｯｸM-PRO" w:hAnsi="HG丸ｺﾞｼｯｸM-PRO" w:cs="ＭＳ 明朝" w:hint="eastAsia"/>
        </w:rPr>
        <w:t>感染の疑いがある方</w:t>
      </w:r>
      <w:r w:rsidRPr="003F24F8">
        <w:rPr>
          <w:rFonts w:ascii="HG丸ｺﾞｼｯｸM-PRO" w:eastAsia="HG丸ｺﾞｼｯｸM-PRO" w:hAnsi="HG丸ｺﾞｼｯｸM-PRO" w:cs="ＭＳ 明朝" w:hint="eastAsia"/>
        </w:rPr>
        <w:t>を受け入れる場合は、受け入れ時に、次のことを説明した案内チラシを配布します。</w:t>
      </w:r>
    </w:p>
    <w:p w14:paraId="23855241" w14:textId="6E8E7928" w:rsidR="003E1F4C" w:rsidRPr="003F24F8" w:rsidRDefault="003E1F4C" w:rsidP="003E1F4C">
      <w:pPr>
        <w:widowControl w:val="0"/>
        <w:spacing w:beforeLines="50" w:before="120" w:line="0" w:lineRule="atLeast"/>
        <w:ind w:firstLineChars="200" w:firstLine="480"/>
        <w:jc w:val="both"/>
        <w:rPr>
          <w:rFonts w:ascii="HG丸ｺﾞｼｯｸM-PRO" w:eastAsia="HG丸ｺﾞｼｯｸM-PRO" w:hAnsi="HG丸ｺﾞｼｯｸM-PRO"/>
        </w:rPr>
      </w:pPr>
      <w:r w:rsidRPr="003F24F8">
        <w:rPr>
          <w:rFonts w:ascii="HG丸ｺﾞｼｯｸM-PRO" w:eastAsia="HG丸ｺﾞｼｯｸM-PRO" w:hAnsi="HG丸ｺﾞｼｯｸM-PRO" w:hint="eastAsia"/>
        </w:rPr>
        <w:t>＜案内チラシのイメージ＞</w:t>
      </w:r>
    </w:p>
    <w:p w14:paraId="4CB1546A" w14:textId="6ACAE7E5" w:rsidR="003E1F4C" w:rsidRPr="003F24F8" w:rsidRDefault="004A3FAE" w:rsidP="003E1F4C">
      <w:pPr>
        <w:spacing w:beforeLines="50" w:before="120"/>
        <w:rPr>
          <w:rFonts w:ascii="HG丸ｺﾞｼｯｸM-PRO" w:eastAsia="HG丸ｺﾞｼｯｸM-PRO" w:hAnsi="HG丸ｺﾞｼｯｸM-PRO"/>
        </w:rPr>
      </w:pPr>
      <w:r w:rsidRPr="003F24F8">
        <w:rPr>
          <w:rFonts w:ascii="HG丸ｺﾞｼｯｸM-PRO" w:eastAsia="HG丸ｺﾞｼｯｸM-PRO" w:hAnsi="HG丸ｺﾞｼｯｸM-PRO"/>
          <w:noProof/>
        </w:rPr>
        <mc:AlternateContent>
          <mc:Choice Requires="wps">
            <w:drawing>
              <wp:anchor distT="0" distB="0" distL="114300" distR="114300" simplePos="0" relativeHeight="251856384" behindDoc="0" locked="0" layoutInCell="1" allowOverlap="1" wp14:anchorId="3A350ABA" wp14:editId="7566CE01">
                <wp:simplePos x="0" y="0"/>
                <wp:positionH relativeFrom="margin">
                  <wp:posOffset>207645</wp:posOffset>
                </wp:positionH>
                <wp:positionV relativeFrom="paragraph">
                  <wp:posOffset>26035</wp:posOffset>
                </wp:positionV>
                <wp:extent cx="5962650" cy="2080260"/>
                <wp:effectExtent l="0" t="0" r="19050" b="15240"/>
                <wp:wrapNone/>
                <wp:docPr id="55" name="テキスト ボックス 55"/>
                <wp:cNvGraphicFramePr/>
                <a:graphic xmlns:a="http://schemas.openxmlformats.org/drawingml/2006/main">
                  <a:graphicData uri="http://schemas.microsoft.com/office/word/2010/wordprocessingShape">
                    <wps:wsp>
                      <wps:cNvSpPr txBox="1"/>
                      <wps:spPr>
                        <a:xfrm>
                          <a:off x="0" y="0"/>
                          <a:ext cx="5962650" cy="2080260"/>
                        </a:xfrm>
                        <a:prstGeom prst="rect">
                          <a:avLst/>
                        </a:prstGeom>
                        <a:solidFill>
                          <a:sysClr val="window" lastClr="FFFFFF"/>
                        </a:solidFill>
                        <a:ln w="6350">
                          <a:solidFill>
                            <a:prstClr val="black"/>
                          </a:solidFill>
                        </a:ln>
                      </wps:spPr>
                      <wps:txbx>
                        <w:txbxContent>
                          <w:p w14:paraId="2F98EB5A" w14:textId="49E657FD" w:rsidR="003E1F4C" w:rsidRPr="00A31A63" w:rsidRDefault="003E1F4C" w:rsidP="003E1F4C">
                            <w:pPr>
                              <w:spacing w:line="0" w:lineRule="atLeast"/>
                              <w:jc w:val="center"/>
                              <w:rPr>
                                <w:rFonts w:ascii="HGS創英角ｺﾞｼｯｸUB" w:eastAsia="HGS創英角ｺﾞｼｯｸUB" w:hAnsi="HGS創英角ｺﾞｼｯｸUB"/>
                                <w:color w:val="000000" w:themeColor="text1"/>
                              </w:rPr>
                            </w:pPr>
                            <w:r w:rsidRPr="00A31A63">
                              <w:rPr>
                                <w:rFonts w:ascii="HGS創英角ｺﾞｼｯｸUB" w:eastAsia="HGS創英角ｺﾞｼｯｸUB" w:hAnsi="HGS創英角ｺﾞｼｯｸUB"/>
                                <w:color w:val="000000" w:themeColor="text1"/>
                              </w:rPr>
                              <w:t>感染症陽性者</w:t>
                            </w:r>
                            <w:r w:rsidR="00F05217" w:rsidRPr="00A31A63">
                              <w:rPr>
                                <w:rFonts w:ascii="HGS創英角ｺﾞｼｯｸUB" w:eastAsia="HGS創英角ｺﾞｼｯｸUB" w:hAnsi="HGS創英角ｺﾞｼｯｸUB" w:hint="eastAsia"/>
                                <w:color w:val="000000" w:themeColor="text1"/>
                              </w:rPr>
                              <w:t>および感染の疑いがある方</w:t>
                            </w:r>
                            <w:r w:rsidRPr="00A31A63">
                              <w:rPr>
                                <w:rFonts w:ascii="HGS創英角ｺﾞｼｯｸUB" w:eastAsia="HGS創英角ｺﾞｼｯｸUB" w:hAnsi="HGS創英角ｺﾞｼｯｸUB"/>
                                <w:color w:val="000000" w:themeColor="text1"/>
                              </w:rPr>
                              <w:t>へ</w:t>
                            </w:r>
                          </w:p>
                          <w:p w14:paraId="78994189" w14:textId="77777777" w:rsidR="00954D75" w:rsidRPr="00A31A63" w:rsidRDefault="00954D75" w:rsidP="003E1F4C">
                            <w:pPr>
                              <w:spacing w:line="0" w:lineRule="atLeast"/>
                              <w:jc w:val="center"/>
                              <w:rPr>
                                <w:rFonts w:ascii="HGS創英角ｺﾞｼｯｸUB" w:eastAsia="HGS創英角ｺﾞｼｯｸUB" w:hAnsi="HGS創英角ｺﾞｼｯｸUB"/>
                                <w:color w:val="000000" w:themeColor="text1"/>
                              </w:rPr>
                            </w:pPr>
                          </w:p>
                          <w:p w14:paraId="1889AA73" w14:textId="77777777" w:rsidR="003E1F4C" w:rsidRPr="00A31A63" w:rsidRDefault="003E1F4C" w:rsidP="00954D75">
                            <w:pPr>
                              <w:spacing w:beforeLines="50" w:before="120" w:line="0" w:lineRule="atLeast"/>
                              <w:ind w:left="240" w:hangingChars="100" w:hanging="240"/>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●ここは</w:t>
                            </w:r>
                            <w:r w:rsidRPr="00A31A63">
                              <w:rPr>
                                <w:rFonts w:ascii="HG丸ｺﾞｼｯｸM-PRO" w:eastAsia="HG丸ｺﾞｼｯｸM-PRO" w:hAnsi="HG丸ｺﾞｼｯｸM-PRO"/>
                                <w:color w:val="000000" w:themeColor="text1"/>
                              </w:rPr>
                              <w:t>一時的に</w:t>
                            </w:r>
                            <w:r w:rsidRPr="00A31A63">
                              <w:rPr>
                                <w:rFonts w:ascii="HG丸ｺﾞｼｯｸM-PRO" w:eastAsia="HG丸ｺﾞｼｯｸM-PRO" w:hAnsi="HG丸ｺﾞｼｯｸM-PRO" w:hint="eastAsia"/>
                                <w:color w:val="000000" w:themeColor="text1"/>
                              </w:rPr>
                              <w:t>避難するための</w:t>
                            </w:r>
                            <w:r w:rsidRPr="00A31A63">
                              <w:rPr>
                                <w:rFonts w:ascii="HG丸ｺﾞｼｯｸM-PRO" w:eastAsia="HG丸ｺﾞｼｯｸM-PRO" w:hAnsi="HG丸ｺﾞｼｯｸM-PRO"/>
                                <w:color w:val="000000" w:themeColor="text1"/>
                              </w:rPr>
                              <w:t>施設となります。</w:t>
                            </w:r>
                            <w:r w:rsidRPr="00A31A63">
                              <w:rPr>
                                <w:rFonts w:ascii="HG丸ｺﾞｼｯｸM-PRO" w:eastAsia="HG丸ｺﾞｼｯｸM-PRO" w:hAnsi="HG丸ｺﾞｼｯｸM-PRO" w:hint="eastAsia"/>
                                <w:color w:val="000000" w:themeColor="text1"/>
                              </w:rPr>
                              <w:t>火災や</w:t>
                            </w:r>
                            <w:r w:rsidRPr="00A31A63">
                              <w:rPr>
                                <w:rFonts w:ascii="HG丸ｺﾞｼｯｸM-PRO" w:eastAsia="HG丸ｺﾞｼｯｸM-PRO" w:hAnsi="HG丸ｺﾞｼｯｸM-PRO"/>
                                <w:color w:val="000000" w:themeColor="text1"/>
                              </w:rPr>
                              <w:t>余震の恐れがなくなった時点で、自宅に</w:t>
                            </w:r>
                            <w:r w:rsidRPr="00A31A63">
                              <w:rPr>
                                <w:rFonts w:ascii="HG丸ｺﾞｼｯｸM-PRO" w:eastAsia="HG丸ｺﾞｼｯｸM-PRO" w:hAnsi="HG丸ｺﾞｼｯｸM-PRO" w:hint="eastAsia"/>
                                <w:color w:val="000000" w:themeColor="text1"/>
                              </w:rPr>
                              <w:t>戻っていただきます。</w:t>
                            </w:r>
                          </w:p>
                          <w:p w14:paraId="7429B027" w14:textId="1AA5FE08"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トイレは、専用トイレ</w:t>
                            </w:r>
                            <w:r w:rsidR="00954D75" w:rsidRPr="00A31A63">
                              <w:rPr>
                                <w:rFonts w:ascii="HG丸ｺﾞｼｯｸM-PRO" w:eastAsia="HG丸ｺﾞｼｯｸM-PRO" w:hAnsi="HG丸ｺﾞｼｯｸM-PRO" w:hint="eastAsia"/>
                                <w:color w:val="000000" w:themeColor="text1"/>
                              </w:rPr>
                              <w:t>をご利用ください</w:t>
                            </w:r>
                            <w:r w:rsidRPr="00A31A63">
                              <w:rPr>
                                <w:rFonts w:ascii="HG丸ｺﾞｼｯｸM-PRO" w:eastAsia="HG丸ｺﾞｼｯｸM-PRO" w:hAnsi="HG丸ｺﾞｼｯｸM-PRO" w:hint="eastAsia"/>
                                <w:color w:val="000000" w:themeColor="text1"/>
                              </w:rPr>
                              <w:t>。</w:t>
                            </w:r>
                          </w:p>
                          <w:p w14:paraId="7E57AE24" w14:textId="77777777" w:rsidR="003E1F4C" w:rsidRPr="00A31A63" w:rsidRDefault="003E1F4C" w:rsidP="003E1F4C">
                            <w:pPr>
                              <w:spacing w:line="0" w:lineRule="atLeast"/>
                              <w:ind w:left="240" w:hangingChars="100" w:hanging="240"/>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生活スペースの清掃は、各自行ってください。ごみは、専用ゾーン内の専用ごみ箱に分別して廃棄してくだ</w:t>
                            </w:r>
                            <w:r w:rsidRPr="00A31A63">
                              <w:rPr>
                                <w:rFonts w:ascii="HG丸ｺﾞｼｯｸM-PRO" w:eastAsia="HG丸ｺﾞｼｯｸM-PRO" w:hAnsi="HG丸ｺﾞｼｯｸM-PRO" w:hint="eastAsia"/>
                                <w:color w:val="000000" w:themeColor="text1"/>
                              </w:rPr>
                              <w:t>さい。</w:t>
                            </w:r>
                          </w:p>
                          <w:p w14:paraId="04C0A387" w14:textId="77777777"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家族を含めて、来訪者と面会を行わないでください。</w:t>
                            </w:r>
                          </w:p>
                          <w:p w14:paraId="6D4E1CAD" w14:textId="77777777"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避難所を退所する場合は、運営スタッフに</w:t>
                            </w:r>
                            <w:r w:rsidRPr="00A31A63">
                              <w:rPr>
                                <w:rFonts w:ascii="HG丸ｺﾞｼｯｸM-PRO" w:eastAsia="HG丸ｺﾞｼｯｸM-PRO" w:hAnsi="HG丸ｺﾞｼｯｸM-PRO" w:hint="eastAsia"/>
                                <w:color w:val="000000" w:themeColor="text1"/>
                              </w:rPr>
                              <w:t>お知らせ</w:t>
                            </w:r>
                            <w:r w:rsidRPr="00A31A63">
                              <w:rPr>
                                <w:rFonts w:ascii="HG丸ｺﾞｼｯｸM-PRO" w:eastAsia="HG丸ｺﾞｼｯｸM-PRO" w:hAnsi="HG丸ｺﾞｼｯｸM-PRO"/>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0ABA" id="_x0000_t202" coordsize="21600,21600" o:spt="202" path="m,l,21600r21600,l21600,xe">
                <v:stroke joinstyle="miter"/>
                <v:path gradientshapeok="t" o:connecttype="rect"/>
              </v:shapetype>
              <v:shape id="テキスト ボックス 55" o:spid="_x0000_s1069" type="#_x0000_t202" style="position:absolute;margin-left:16.35pt;margin-top:2.05pt;width:469.5pt;height:163.8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" fillcolor="window" strokeweight=".5pt">
                <v:textbox>
                  <w:txbxContent>
                    <w:p w14:paraId="2F98EB5A" w14:textId="49E657FD" w:rsidR="003E1F4C" w:rsidRPr="00A31A63" w:rsidRDefault="003E1F4C" w:rsidP="003E1F4C">
                      <w:pPr>
                        <w:spacing w:line="0" w:lineRule="atLeast"/>
                        <w:jc w:val="center"/>
                        <w:rPr>
                          <w:rFonts w:ascii="HGS創英角ｺﾞｼｯｸUB" w:eastAsia="HGS創英角ｺﾞｼｯｸUB" w:hAnsi="HGS創英角ｺﾞｼｯｸUB"/>
                          <w:color w:val="000000" w:themeColor="text1"/>
                        </w:rPr>
                      </w:pPr>
                      <w:r w:rsidRPr="00A31A63">
                        <w:rPr>
                          <w:rFonts w:ascii="HGS創英角ｺﾞｼｯｸUB" w:eastAsia="HGS創英角ｺﾞｼｯｸUB" w:hAnsi="HGS創英角ｺﾞｼｯｸUB"/>
                          <w:color w:val="000000" w:themeColor="text1"/>
                        </w:rPr>
                        <w:t>感染症陽性者</w:t>
                      </w:r>
                      <w:r w:rsidR="00F05217" w:rsidRPr="00A31A63">
                        <w:rPr>
                          <w:rFonts w:ascii="HGS創英角ｺﾞｼｯｸUB" w:eastAsia="HGS創英角ｺﾞｼｯｸUB" w:hAnsi="HGS創英角ｺﾞｼｯｸUB" w:hint="eastAsia"/>
                          <w:color w:val="000000" w:themeColor="text1"/>
                        </w:rPr>
                        <w:t>および感染の疑いがある方</w:t>
                      </w:r>
                      <w:r w:rsidRPr="00A31A63">
                        <w:rPr>
                          <w:rFonts w:ascii="HGS創英角ｺﾞｼｯｸUB" w:eastAsia="HGS創英角ｺﾞｼｯｸUB" w:hAnsi="HGS創英角ｺﾞｼｯｸUB"/>
                          <w:color w:val="000000" w:themeColor="text1"/>
                        </w:rPr>
                        <w:t>へ</w:t>
                      </w:r>
                    </w:p>
                    <w:p w14:paraId="78994189" w14:textId="77777777" w:rsidR="00954D75" w:rsidRPr="00A31A63" w:rsidRDefault="00954D75" w:rsidP="003E1F4C">
                      <w:pPr>
                        <w:spacing w:line="0" w:lineRule="atLeast"/>
                        <w:jc w:val="center"/>
                        <w:rPr>
                          <w:rFonts w:ascii="HGS創英角ｺﾞｼｯｸUB" w:eastAsia="HGS創英角ｺﾞｼｯｸUB" w:hAnsi="HGS創英角ｺﾞｼｯｸUB"/>
                          <w:color w:val="000000" w:themeColor="text1"/>
                        </w:rPr>
                      </w:pPr>
                    </w:p>
                    <w:p w14:paraId="1889AA73" w14:textId="77777777" w:rsidR="003E1F4C" w:rsidRPr="00A31A63" w:rsidRDefault="003E1F4C" w:rsidP="00954D75">
                      <w:pPr>
                        <w:spacing w:beforeLines="50" w:before="120" w:line="0" w:lineRule="atLeast"/>
                        <w:ind w:left="240" w:hangingChars="100" w:hanging="240"/>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●ここは</w:t>
                      </w:r>
                      <w:r w:rsidRPr="00A31A63">
                        <w:rPr>
                          <w:rFonts w:ascii="HG丸ｺﾞｼｯｸM-PRO" w:eastAsia="HG丸ｺﾞｼｯｸM-PRO" w:hAnsi="HG丸ｺﾞｼｯｸM-PRO"/>
                          <w:color w:val="000000" w:themeColor="text1"/>
                        </w:rPr>
                        <w:t>一時的に</w:t>
                      </w:r>
                      <w:r w:rsidRPr="00A31A63">
                        <w:rPr>
                          <w:rFonts w:ascii="HG丸ｺﾞｼｯｸM-PRO" w:eastAsia="HG丸ｺﾞｼｯｸM-PRO" w:hAnsi="HG丸ｺﾞｼｯｸM-PRO" w:hint="eastAsia"/>
                          <w:color w:val="000000" w:themeColor="text1"/>
                        </w:rPr>
                        <w:t>避難するための</w:t>
                      </w:r>
                      <w:r w:rsidRPr="00A31A63">
                        <w:rPr>
                          <w:rFonts w:ascii="HG丸ｺﾞｼｯｸM-PRO" w:eastAsia="HG丸ｺﾞｼｯｸM-PRO" w:hAnsi="HG丸ｺﾞｼｯｸM-PRO"/>
                          <w:color w:val="000000" w:themeColor="text1"/>
                        </w:rPr>
                        <w:t>施設となります。</w:t>
                      </w:r>
                      <w:r w:rsidRPr="00A31A63">
                        <w:rPr>
                          <w:rFonts w:ascii="HG丸ｺﾞｼｯｸM-PRO" w:eastAsia="HG丸ｺﾞｼｯｸM-PRO" w:hAnsi="HG丸ｺﾞｼｯｸM-PRO" w:hint="eastAsia"/>
                          <w:color w:val="000000" w:themeColor="text1"/>
                        </w:rPr>
                        <w:t>火災や</w:t>
                      </w:r>
                      <w:r w:rsidRPr="00A31A63">
                        <w:rPr>
                          <w:rFonts w:ascii="HG丸ｺﾞｼｯｸM-PRO" w:eastAsia="HG丸ｺﾞｼｯｸM-PRO" w:hAnsi="HG丸ｺﾞｼｯｸM-PRO"/>
                          <w:color w:val="000000" w:themeColor="text1"/>
                        </w:rPr>
                        <w:t>余震の恐れがなくなった時点で、自宅に</w:t>
                      </w:r>
                      <w:r w:rsidRPr="00A31A63">
                        <w:rPr>
                          <w:rFonts w:ascii="HG丸ｺﾞｼｯｸM-PRO" w:eastAsia="HG丸ｺﾞｼｯｸM-PRO" w:hAnsi="HG丸ｺﾞｼｯｸM-PRO" w:hint="eastAsia"/>
                          <w:color w:val="000000" w:themeColor="text1"/>
                        </w:rPr>
                        <w:t>戻っていただきます。</w:t>
                      </w:r>
                    </w:p>
                    <w:p w14:paraId="7429B027" w14:textId="1AA5FE08"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トイレは、専用トイレ</w:t>
                      </w:r>
                      <w:r w:rsidR="00954D75" w:rsidRPr="00A31A63">
                        <w:rPr>
                          <w:rFonts w:ascii="HG丸ｺﾞｼｯｸM-PRO" w:eastAsia="HG丸ｺﾞｼｯｸM-PRO" w:hAnsi="HG丸ｺﾞｼｯｸM-PRO" w:hint="eastAsia"/>
                          <w:color w:val="000000" w:themeColor="text1"/>
                        </w:rPr>
                        <w:t>をご利用ください</w:t>
                      </w:r>
                      <w:r w:rsidRPr="00A31A63">
                        <w:rPr>
                          <w:rFonts w:ascii="HG丸ｺﾞｼｯｸM-PRO" w:eastAsia="HG丸ｺﾞｼｯｸM-PRO" w:hAnsi="HG丸ｺﾞｼｯｸM-PRO" w:hint="eastAsia"/>
                          <w:color w:val="000000" w:themeColor="text1"/>
                        </w:rPr>
                        <w:t>。</w:t>
                      </w:r>
                    </w:p>
                    <w:p w14:paraId="7E57AE24" w14:textId="77777777" w:rsidR="003E1F4C" w:rsidRPr="00A31A63" w:rsidRDefault="003E1F4C" w:rsidP="003E1F4C">
                      <w:pPr>
                        <w:spacing w:line="0" w:lineRule="atLeast"/>
                        <w:ind w:left="240" w:hangingChars="100" w:hanging="240"/>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生活スペースの清掃は、各自行ってください。ごみは、専用ゾーン内の専用ごみ箱に分別して廃棄してくだ</w:t>
                      </w:r>
                      <w:r w:rsidRPr="00A31A63">
                        <w:rPr>
                          <w:rFonts w:ascii="HG丸ｺﾞｼｯｸM-PRO" w:eastAsia="HG丸ｺﾞｼｯｸM-PRO" w:hAnsi="HG丸ｺﾞｼｯｸM-PRO" w:hint="eastAsia"/>
                          <w:color w:val="000000" w:themeColor="text1"/>
                        </w:rPr>
                        <w:t>さい。</w:t>
                      </w:r>
                    </w:p>
                    <w:p w14:paraId="04C0A387" w14:textId="77777777"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家族を含めて、来訪者と面会を行わないでください。</w:t>
                      </w:r>
                    </w:p>
                    <w:p w14:paraId="6D4E1CAD" w14:textId="77777777" w:rsidR="003E1F4C" w:rsidRPr="00A31A63" w:rsidRDefault="003E1F4C" w:rsidP="003E1F4C">
                      <w:pPr>
                        <w:spacing w:line="0" w:lineRule="atLeast"/>
                        <w:rPr>
                          <w:rFonts w:ascii="HG丸ｺﾞｼｯｸM-PRO" w:eastAsia="HG丸ｺﾞｼｯｸM-PRO" w:hAnsi="HG丸ｺﾞｼｯｸM-PRO"/>
                          <w:color w:val="000000" w:themeColor="text1"/>
                        </w:rPr>
                      </w:pPr>
                      <w:r w:rsidRPr="00A31A63">
                        <w:rPr>
                          <w:rFonts w:ascii="HG丸ｺﾞｼｯｸM-PRO" w:eastAsia="HG丸ｺﾞｼｯｸM-PRO" w:hAnsi="HG丸ｺﾞｼｯｸM-PRO" w:hint="eastAsia"/>
                          <w:color w:val="000000" w:themeColor="text1"/>
                        </w:rPr>
                        <w:t>・</w:t>
                      </w:r>
                      <w:r w:rsidRPr="00A31A63">
                        <w:rPr>
                          <w:rFonts w:ascii="HG丸ｺﾞｼｯｸM-PRO" w:eastAsia="HG丸ｺﾞｼｯｸM-PRO" w:hAnsi="HG丸ｺﾞｼｯｸM-PRO"/>
                          <w:color w:val="000000" w:themeColor="text1"/>
                        </w:rPr>
                        <w:t>避難所を退所する場合は、運営スタッフに</w:t>
                      </w:r>
                      <w:r w:rsidRPr="00A31A63">
                        <w:rPr>
                          <w:rFonts w:ascii="HG丸ｺﾞｼｯｸM-PRO" w:eastAsia="HG丸ｺﾞｼｯｸM-PRO" w:hAnsi="HG丸ｺﾞｼｯｸM-PRO" w:hint="eastAsia"/>
                          <w:color w:val="000000" w:themeColor="text1"/>
                        </w:rPr>
                        <w:t>お知らせ</w:t>
                      </w:r>
                      <w:r w:rsidRPr="00A31A63">
                        <w:rPr>
                          <w:rFonts w:ascii="HG丸ｺﾞｼｯｸM-PRO" w:eastAsia="HG丸ｺﾞｼｯｸM-PRO" w:hAnsi="HG丸ｺﾞｼｯｸM-PRO"/>
                          <w:color w:val="000000" w:themeColor="text1"/>
                        </w:rPr>
                        <w:t>ください。</w:t>
                      </w:r>
                    </w:p>
                  </w:txbxContent>
                </v:textbox>
                <w10:wrap anchorx="margin"/>
              </v:shape>
            </w:pict>
          </mc:Fallback>
        </mc:AlternateContent>
      </w:r>
    </w:p>
    <w:p w14:paraId="4A004751" w14:textId="77777777" w:rsidR="003E1F4C" w:rsidRPr="003F24F8" w:rsidRDefault="003E1F4C" w:rsidP="003E1F4C">
      <w:pPr>
        <w:widowControl w:val="0"/>
        <w:spacing w:beforeLines="50" w:before="120"/>
        <w:ind w:left="720" w:hangingChars="300" w:hanging="720"/>
        <w:rPr>
          <w:rFonts w:ascii="HG丸ｺﾞｼｯｸM-PRO" w:eastAsia="HG丸ｺﾞｼｯｸM-PRO" w:hAnsi="HG丸ｺﾞｼｯｸM-PRO"/>
        </w:rPr>
      </w:pPr>
    </w:p>
    <w:p w14:paraId="07BCBBFB" w14:textId="77777777" w:rsidR="003E1F4C" w:rsidRPr="003F24F8" w:rsidRDefault="003E1F4C" w:rsidP="003E1F4C">
      <w:pPr>
        <w:widowControl w:val="0"/>
        <w:spacing w:beforeLines="50" w:before="120"/>
        <w:ind w:left="720" w:hangingChars="300" w:hanging="720"/>
        <w:rPr>
          <w:rFonts w:ascii="HG丸ｺﾞｼｯｸM-PRO" w:eastAsia="HG丸ｺﾞｼｯｸM-PRO" w:hAnsi="HG丸ｺﾞｼｯｸM-PRO"/>
        </w:rPr>
      </w:pPr>
    </w:p>
    <w:p w14:paraId="6E843F95" w14:textId="77777777" w:rsidR="003E1F4C" w:rsidRPr="003F24F8" w:rsidRDefault="003E1F4C" w:rsidP="003E1F4C">
      <w:pPr>
        <w:widowControl w:val="0"/>
        <w:spacing w:beforeLines="50" w:before="120"/>
        <w:ind w:left="720" w:hangingChars="300" w:hanging="720"/>
        <w:rPr>
          <w:rFonts w:ascii="HG丸ｺﾞｼｯｸM-PRO" w:eastAsia="HG丸ｺﾞｼｯｸM-PRO" w:hAnsi="HG丸ｺﾞｼｯｸM-PRO"/>
        </w:rPr>
      </w:pPr>
    </w:p>
    <w:p w14:paraId="62882832" w14:textId="7E25AE42" w:rsidR="003E1F4C" w:rsidRPr="003F24F8" w:rsidRDefault="003E1F4C" w:rsidP="003E1F4C">
      <w:pPr>
        <w:widowControl w:val="0"/>
        <w:spacing w:beforeLines="50" w:before="120"/>
        <w:ind w:left="720" w:hangingChars="300" w:hanging="720"/>
        <w:rPr>
          <w:rFonts w:ascii="HG丸ｺﾞｼｯｸM-PRO" w:eastAsia="HG丸ｺﾞｼｯｸM-PRO" w:hAnsi="HG丸ｺﾞｼｯｸM-PRO"/>
        </w:rPr>
      </w:pPr>
    </w:p>
    <w:p w14:paraId="069B05CD" w14:textId="70AF06B8" w:rsidR="00721415" w:rsidRPr="003F24F8" w:rsidRDefault="00721415" w:rsidP="003E1F4C">
      <w:pPr>
        <w:widowControl w:val="0"/>
        <w:spacing w:beforeLines="50" w:before="120"/>
        <w:ind w:left="720" w:hangingChars="300" w:hanging="720"/>
        <w:rPr>
          <w:rFonts w:ascii="HG丸ｺﾞｼｯｸM-PRO" w:eastAsia="HG丸ｺﾞｼｯｸM-PRO" w:hAnsi="HG丸ｺﾞｼｯｸM-PRO"/>
        </w:rPr>
      </w:pPr>
    </w:p>
    <w:p w14:paraId="05A1C013" w14:textId="35C53E78" w:rsidR="00721415" w:rsidRPr="003F24F8" w:rsidRDefault="00721415" w:rsidP="003E1F4C">
      <w:pPr>
        <w:widowControl w:val="0"/>
        <w:spacing w:beforeLines="50" w:before="120"/>
        <w:ind w:left="720" w:hangingChars="300" w:hanging="720"/>
        <w:rPr>
          <w:rFonts w:ascii="HG丸ｺﾞｼｯｸM-PRO" w:eastAsia="HG丸ｺﾞｼｯｸM-PRO" w:hAnsi="HG丸ｺﾞｼｯｸM-PRO"/>
        </w:rPr>
      </w:pPr>
    </w:p>
    <w:p w14:paraId="6AFA55D0" w14:textId="33C3D443" w:rsidR="00721415" w:rsidRPr="003F24F8" w:rsidRDefault="00721415" w:rsidP="003E1F4C">
      <w:pPr>
        <w:widowControl w:val="0"/>
        <w:spacing w:beforeLines="50" w:before="120"/>
        <w:ind w:left="720" w:hangingChars="300" w:hanging="720"/>
        <w:rPr>
          <w:rFonts w:ascii="HG丸ｺﾞｼｯｸM-PRO" w:eastAsia="HG丸ｺﾞｼｯｸM-PRO" w:hAnsi="HG丸ｺﾞｼｯｸM-PRO"/>
        </w:rPr>
      </w:pPr>
    </w:p>
    <w:p w14:paraId="6DB4A2A4" w14:textId="1B828236" w:rsidR="003E1F4C" w:rsidRPr="003F24F8" w:rsidRDefault="003E1F4C" w:rsidP="003E1F4C">
      <w:pPr>
        <w:widowControl w:val="0"/>
        <w:ind w:leftChars="200" w:left="720" w:hangingChars="100" w:hanging="240"/>
        <w:rPr>
          <w:rFonts w:ascii="HG丸ｺﾞｼｯｸM-PRO" w:eastAsia="HG丸ｺﾞｼｯｸM-PRO" w:hAnsi="HG丸ｺﾞｼｯｸM-PRO"/>
        </w:rPr>
      </w:pPr>
      <w:r w:rsidRPr="003F24F8">
        <w:rPr>
          <w:rFonts w:cs="ＭＳ 明朝" w:hint="eastAsia"/>
        </w:rPr>
        <w:t>➢</w:t>
      </w:r>
      <w:r w:rsidRPr="003F24F8">
        <w:rPr>
          <w:rFonts w:ascii="HG丸ｺﾞｼｯｸM-PRO" w:eastAsia="HG丸ｺﾞｼｯｸM-PRO" w:hAnsi="HG丸ｺﾞｼｯｸM-PRO" w:hint="eastAsia"/>
        </w:rPr>
        <w:t>このチラシは、区が作成し、各避難所にあらかじめ配備します。</w:t>
      </w:r>
    </w:p>
    <w:p w14:paraId="45D05EF2" w14:textId="10C05DC6" w:rsidR="003E1F4C" w:rsidRPr="003F24F8" w:rsidRDefault="003E1F4C" w:rsidP="003E1F4C">
      <w:pPr>
        <w:widowControl w:val="0"/>
        <w:ind w:leftChars="200" w:left="720" w:hangingChars="100" w:hanging="240"/>
        <w:rPr>
          <w:rFonts w:ascii="HG丸ｺﾞｼｯｸM-PRO" w:eastAsia="HG丸ｺﾞｼｯｸM-PRO" w:hAnsi="HG丸ｺﾞｼｯｸM-PRO"/>
        </w:rPr>
      </w:pPr>
      <w:r w:rsidRPr="003F24F8">
        <w:rPr>
          <w:rFonts w:cs="ＭＳ 明朝" w:hint="eastAsia"/>
        </w:rPr>
        <w:t>➢</w:t>
      </w:r>
      <w:r w:rsidRPr="003F24F8">
        <w:rPr>
          <w:rFonts w:ascii="HG丸ｺﾞｼｯｸM-PRO" w:eastAsia="HG丸ｺﾞｼｯｸM-PRO" w:hAnsi="HG丸ｺﾞｼｯｸM-PRO" w:hint="eastAsia"/>
        </w:rPr>
        <w:t>感染状況や最新の知見により内容が変更となる場合があります（実際に配備するチラシは、ここでイメージとして掲載したものからレイアウトや文言が修正となる場合があります）。</w:t>
      </w:r>
    </w:p>
    <w:p w14:paraId="65D74B65" w14:textId="125DA1E2" w:rsidR="003E1F4C" w:rsidRPr="003F24F8" w:rsidRDefault="003E1F4C" w:rsidP="003E1F4C">
      <w:pPr>
        <w:widowControl w:val="0"/>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w:t>
      </w:r>
      <w:r w:rsidR="00E5767E" w:rsidRPr="003F24F8">
        <w:rPr>
          <w:rFonts w:ascii="ＭＳ ゴシック" w:eastAsia="ＭＳ ゴシック" w:hAnsi="ＭＳ ゴシック" w:hint="eastAsia"/>
          <w:b/>
        </w:rPr>
        <w:t>２</w:t>
      </w:r>
      <w:r w:rsidRPr="003F24F8">
        <w:rPr>
          <w:rFonts w:ascii="ＭＳ ゴシック" w:eastAsia="ＭＳ ゴシック" w:hAnsi="ＭＳ ゴシック" w:hint="eastAsia"/>
          <w:b/>
        </w:rPr>
        <w:t>）陽性者の健康観察とサポート</w:t>
      </w:r>
    </w:p>
    <w:p w14:paraId="0F744799" w14:textId="77777777" w:rsidR="003E1F4C" w:rsidRPr="003F24F8" w:rsidRDefault="003E1F4C" w:rsidP="003E1F4C">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・指定避難所に避難してきた新型コロナウイルス感染症の陽性者は、自分で新型コロナウイルスの電話等によるサポート</w:t>
      </w:r>
      <w:r w:rsidRPr="003F24F8">
        <w:rPr>
          <w:rFonts w:ascii="HG丸ｺﾞｼｯｸM-PRO" w:eastAsia="HG丸ｺﾞｼｯｸM-PRO" w:hAnsi="HG丸ｺﾞｼｯｸM-PRO" w:cs="ＭＳ 明朝" w:hint="eastAsia"/>
          <w:vertAlign w:val="superscript"/>
        </w:rPr>
        <w:t>※</w:t>
      </w:r>
      <w:r w:rsidRPr="003F24F8">
        <w:rPr>
          <w:rFonts w:ascii="HG丸ｺﾞｼｯｸM-PRO" w:eastAsia="HG丸ｺﾞｼｯｸM-PRO" w:hAnsi="HG丸ｺﾞｼｯｸM-PRO" w:cs="ＭＳ 明朝" w:hint="eastAsia"/>
        </w:rPr>
        <w:t>を利用し、自身で体調管理や相談を行っていただきます。</w:t>
      </w:r>
    </w:p>
    <w:p w14:paraId="7AEB6D41" w14:textId="77777777" w:rsidR="003E1F4C" w:rsidRPr="003F24F8" w:rsidRDefault="003E1F4C" w:rsidP="003E1F4C">
      <w:pPr>
        <w:widowControl w:val="0"/>
        <w:spacing w:beforeLines="50" w:before="120"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※避難所に来る前から利用している電話等による相談サービスを、そのまま継続して利用していただきます。</w:t>
      </w:r>
    </w:p>
    <w:p w14:paraId="34CB4B0E" w14:textId="77777777" w:rsidR="003E1F4C" w:rsidRPr="003F24F8" w:rsidRDefault="003E1F4C" w:rsidP="003E1F4C">
      <w:pPr>
        <w:widowControl w:val="0"/>
        <w:spacing w:beforeLines="50" w:before="120"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なお、地震の影響でそれまで利用していたサービスが停止する事態となることも考えられます。こうした場合には、区は現在利用できる相談機関などを確認し、その情報を世田谷区災害・防犯情報メールや、その他のＳＮＳ等で発信します。陽性者は、その情報に基づき、必要に応じて相談等をしていただきます（避難所にも陽性者の相談先等の情報についてお知らせします）。</w:t>
      </w:r>
    </w:p>
    <w:p w14:paraId="760B160C" w14:textId="1FC0802C" w:rsidR="003E1F4C" w:rsidRPr="003F24F8" w:rsidRDefault="003E1F4C" w:rsidP="003E1F4C">
      <w:pPr>
        <w:widowControl w:val="0"/>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w:t>
      </w:r>
      <w:r w:rsidR="00E5767E" w:rsidRPr="003F24F8">
        <w:rPr>
          <w:rFonts w:ascii="ＭＳ ゴシック" w:eastAsia="ＭＳ ゴシック" w:hAnsi="ＭＳ ゴシック" w:hint="eastAsia"/>
          <w:b/>
        </w:rPr>
        <w:t>３</w:t>
      </w:r>
      <w:r w:rsidRPr="003F24F8">
        <w:rPr>
          <w:rFonts w:ascii="ＭＳ ゴシック" w:eastAsia="ＭＳ ゴシック" w:hAnsi="ＭＳ ゴシック" w:hint="eastAsia"/>
          <w:b/>
        </w:rPr>
        <w:t>）食事・見守り</w:t>
      </w:r>
    </w:p>
    <w:p w14:paraId="2259D2E2" w14:textId="77777777" w:rsidR="003E1F4C" w:rsidRPr="003F24F8" w:rsidRDefault="003E1F4C" w:rsidP="003E1F4C">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原則として、陽性者の見守りや、付き添いは家族の方に行っていただくか、避難者自身で体調管理を行っていただきます（食事の受け渡しも避難所運営委員会の委員から直接行わず、専用スペース前などに置いて渡す方法とします）。</w:t>
      </w:r>
    </w:p>
    <w:p w14:paraId="6AFBD9C7" w14:textId="57D69B32" w:rsidR="003E1F4C" w:rsidRPr="003F24F8" w:rsidRDefault="003E1F4C" w:rsidP="003E1F4C">
      <w:pPr>
        <w:widowControl w:val="0"/>
        <w:spacing w:beforeLines="50" w:before="120"/>
        <w:rPr>
          <w:rFonts w:ascii="ＭＳ ゴシック" w:eastAsia="ＭＳ ゴシック" w:hAnsi="ＭＳ ゴシック"/>
          <w:b/>
        </w:rPr>
      </w:pPr>
      <w:r w:rsidRPr="003F24F8">
        <w:rPr>
          <w:rFonts w:ascii="ＭＳ ゴシック" w:eastAsia="ＭＳ ゴシック" w:hAnsi="ＭＳ ゴシック" w:hint="eastAsia"/>
          <w:b/>
        </w:rPr>
        <w:t>（</w:t>
      </w:r>
      <w:r w:rsidR="00E5767E" w:rsidRPr="003F24F8">
        <w:rPr>
          <w:rFonts w:ascii="ＭＳ ゴシック" w:eastAsia="ＭＳ ゴシック" w:hAnsi="ＭＳ ゴシック" w:hint="eastAsia"/>
          <w:b/>
        </w:rPr>
        <w:t>４</w:t>
      </w:r>
      <w:r w:rsidRPr="003F24F8">
        <w:rPr>
          <w:rFonts w:ascii="ＭＳ ゴシック" w:eastAsia="ＭＳ ゴシック" w:hAnsi="ＭＳ ゴシック" w:hint="eastAsia"/>
          <w:b/>
        </w:rPr>
        <w:t>）体調の悪化時の対応</w:t>
      </w:r>
    </w:p>
    <w:p w14:paraId="27824ADA" w14:textId="72801F92" w:rsidR="003E1F4C" w:rsidRDefault="003E1F4C" w:rsidP="003E1F4C">
      <w:pPr>
        <w:widowControl w:val="0"/>
        <w:spacing w:line="0" w:lineRule="atLeast"/>
        <w:ind w:leftChars="200" w:left="720" w:hangingChars="100" w:hanging="240"/>
        <w:jc w:val="both"/>
        <w:rPr>
          <w:rFonts w:ascii="HG丸ｺﾞｼｯｸM-PRO" w:eastAsia="HG丸ｺﾞｼｯｸM-PRO" w:hAnsi="HG丸ｺﾞｼｯｸM-PRO" w:cs="Times New Roman"/>
        </w:rPr>
      </w:pPr>
      <w:r w:rsidRPr="003F24F8">
        <w:rPr>
          <w:rFonts w:ascii="HG丸ｺﾞｼｯｸM-PRO" w:eastAsia="HG丸ｺﾞｼｯｸM-PRO" w:hAnsi="HG丸ｺﾞｼｯｸM-PRO" w:cs="ＭＳ 明朝" w:hint="eastAsia"/>
        </w:rPr>
        <w:t>・もし救急搬送が必要な場合は、119番か、つながらなければ地域本部拠点隊（まちづくりセンター）へ連絡をします。</w:t>
      </w:r>
      <w:r w:rsidRPr="003F24F8">
        <w:rPr>
          <w:rFonts w:ascii="HG丸ｺﾞｼｯｸM-PRO" w:eastAsia="HG丸ｺﾞｼｯｸM-PRO" w:hAnsi="HG丸ｺﾞｼｯｸM-PRO" w:cs="Times New Roman" w:hint="eastAsia"/>
        </w:rPr>
        <w:t>区は、地域本部拠点隊</w:t>
      </w:r>
      <w:r w:rsidR="005B7239" w:rsidRPr="003F24F8">
        <w:rPr>
          <w:rFonts w:ascii="HG丸ｺﾞｼｯｸM-PRO" w:eastAsia="HG丸ｺﾞｼｯｸM-PRO" w:hAnsi="HG丸ｺﾞｼｯｸM-PRO" w:cs="ＭＳ 明朝" w:hint="eastAsia"/>
        </w:rPr>
        <w:t>（まちづくりセンター）</w:t>
      </w:r>
      <w:r w:rsidRPr="003F24F8">
        <w:rPr>
          <w:rFonts w:ascii="HG丸ｺﾞｼｯｸM-PRO" w:eastAsia="HG丸ｺﾞｼｯｸM-PRO" w:hAnsi="HG丸ｺﾞｼｯｸM-PRO" w:cs="Times New Roman" w:hint="eastAsia"/>
        </w:rPr>
        <w:t>→地域本部→災対本部（災対統括部）を通じ、消防へ緊急搬送の要請を行います。</w:t>
      </w:r>
    </w:p>
    <w:p w14:paraId="75B5ADC4" w14:textId="6EEAEB28" w:rsidR="00D94FFD" w:rsidRDefault="00D94FFD" w:rsidP="003E1F4C">
      <w:pPr>
        <w:widowControl w:val="0"/>
        <w:spacing w:line="0" w:lineRule="atLeast"/>
        <w:ind w:leftChars="200" w:left="720" w:hangingChars="100" w:hanging="240"/>
        <w:jc w:val="both"/>
        <w:rPr>
          <w:rFonts w:ascii="HG丸ｺﾞｼｯｸM-PRO" w:eastAsia="HG丸ｺﾞｼｯｸM-PRO" w:hAnsi="HG丸ｺﾞｼｯｸM-PRO" w:cs="Times New Roman"/>
        </w:rPr>
      </w:pPr>
    </w:p>
    <w:p w14:paraId="454C4B60" w14:textId="77777777" w:rsidR="00D94FFD" w:rsidRPr="003F24F8" w:rsidRDefault="00D94FFD" w:rsidP="003E1F4C">
      <w:pPr>
        <w:widowControl w:val="0"/>
        <w:spacing w:line="0" w:lineRule="atLeast"/>
        <w:ind w:leftChars="200" w:left="720" w:hangingChars="100" w:hanging="240"/>
        <w:jc w:val="both"/>
        <w:rPr>
          <w:rFonts w:ascii="HG丸ｺﾞｼｯｸM-PRO" w:eastAsia="HG丸ｺﾞｼｯｸM-PRO" w:hAnsi="HG丸ｺﾞｼｯｸM-PRO" w:cs="Times New Roman"/>
        </w:rPr>
      </w:pPr>
    </w:p>
    <w:p w14:paraId="0A68465B" w14:textId="77777777" w:rsidR="00387AB5" w:rsidRPr="003F24F8" w:rsidRDefault="00387AB5" w:rsidP="00F05217">
      <w:pPr>
        <w:widowControl w:val="0"/>
        <w:spacing w:beforeLines="50" w:before="120"/>
        <w:ind w:firstLineChars="200" w:firstLine="482"/>
        <w:rPr>
          <w:rFonts w:ascii="ＭＳ ゴシック" w:eastAsia="ＭＳ ゴシック" w:hAnsi="ＭＳ ゴシック"/>
          <w:b/>
        </w:rPr>
      </w:pPr>
      <w:r w:rsidRPr="003F24F8">
        <w:rPr>
          <w:rFonts w:ascii="ＭＳ ゴシック" w:eastAsia="ＭＳ ゴシック" w:hAnsi="ＭＳ ゴシック" w:hint="eastAsia"/>
          <w:b/>
        </w:rPr>
        <w:lastRenderedPageBreak/>
        <w:t>＜参考＞　対面して対応する場合の感染防止策</w:t>
      </w:r>
    </w:p>
    <w:p w14:paraId="564DC593" w14:textId="5EB8705A" w:rsidR="00387AB5" w:rsidRPr="003F24F8" w:rsidRDefault="00387AB5" w:rsidP="006117F9">
      <w:pPr>
        <w:widowControl w:val="0"/>
        <w:spacing w:line="0" w:lineRule="atLeast"/>
        <w:ind w:leftChars="200" w:left="720" w:hangingChars="100" w:hanging="24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・陽性者と対面しての対応や専用スペースでの対応を行う場合は、マスクや手袋、エプロン（防護用）等を着用し、対応後の手指消毒などの感染防止策を徹底します。</w:t>
      </w:r>
    </w:p>
    <w:p w14:paraId="4F14E54C" w14:textId="30E20224" w:rsidR="00387AB5" w:rsidRPr="003F24F8" w:rsidRDefault="00387AB5" w:rsidP="00387AB5">
      <w:pPr>
        <w:widowControl w:val="0"/>
        <w:spacing w:line="0" w:lineRule="atLeast"/>
        <w:jc w:val="both"/>
        <w:rPr>
          <w:rFonts w:ascii="HG丸ｺﾞｼｯｸM-PRO" w:eastAsia="HG丸ｺﾞｼｯｸM-PRO" w:hAnsi="HG丸ｺﾞｼｯｸM-PRO" w:cs="ＭＳ 明朝"/>
        </w:rPr>
      </w:pPr>
    </w:p>
    <w:p w14:paraId="275A08F5" w14:textId="29ADAF90" w:rsidR="00387AB5" w:rsidRPr="003F24F8" w:rsidRDefault="006117F9" w:rsidP="006117F9">
      <w:pPr>
        <w:ind w:leftChars="300" w:left="1200" w:hangingChars="200" w:hanging="480"/>
        <w:rPr>
          <w:rFonts w:ascii="HG丸ｺﾞｼｯｸM-PRO" w:eastAsia="HG丸ｺﾞｼｯｸM-PRO" w:hAnsi="HG丸ｺﾞｼｯｸM-PRO"/>
        </w:rPr>
      </w:pPr>
      <w:r w:rsidRPr="003F24F8">
        <w:rPr>
          <w:rFonts w:ascii="HG丸ｺﾞｼｯｸM-PRO" w:eastAsia="HG丸ｺﾞｼｯｸM-PRO" w:hAnsi="HG丸ｺﾞｼｯｸM-PRO" w:hint="eastAsia"/>
        </w:rPr>
        <w:t>●</w:t>
      </w:r>
      <w:r w:rsidR="00387AB5" w:rsidRPr="003F24F8">
        <w:rPr>
          <w:rFonts w:ascii="HG丸ｺﾞｼｯｸM-PRO" w:eastAsia="HG丸ｺﾞｼｯｸM-PRO" w:hAnsi="HG丸ｺﾞｼｯｸM-PRO" w:hint="eastAsia"/>
        </w:rPr>
        <w:t>手袋・マスクの正しい着脱方法</w:t>
      </w:r>
    </w:p>
    <w:p w14:paraId="44166D74" w14:textId="77777777" w:rsidR="00387AB5" w:rsidRPr="003F24F8" w:rsidRDefault="00387AB5" w:rsidP="00387AB5">
      <w:pPr>
        <w:rPr>
          <w:rFonts w:ascii="HG丸ｺﾞｼｯｸM-PRO" w:eastAsia="HG丸ｺﾞｼｯｸM-PRO" w:hAnsi="HG丸ｺﾞｼｯｸM-PRO"/>
        </w:rPr>
      </w:pPr>
      <w:r w:rsidRPr="003F24F8">
        <w:rPr>
          <w:rFonts w:ascii="HG丸ｺﾞｼｯｸM-PRO" w:eastAsia="HG丸ｺﾞｼｯｸM-PRO" w:hAnsi="HG丸ｺﾞｼｯｸM-PRO"/>
          <w:noProof/>
        </w:rPr>
        <mc:AlternateContent>
          <mc:Choice Requires="wps">
            <w:drawing>
              <wp:anchor distT="0" distB="0" distL="114300" distR="114300" simplePos="0" relativeHeight="251873792" behindDoc="0" locked="0" layoutInCell="1" allowOverlap="1" wp14:anchorId="4091D0B6" wp14:editId="03F9FCB8">
                <wp:simplePos x="0" y="0"/>
                <wp:positionH relativeFrom="margin">
                  <wp:align>right</wp:align>
                </wp:positionH>
                <wp:positionV relativeFrom="paragraph">
                  <wp:posOffset>41056</wp:posOffset>
                </wp:positionV>
                <wp:extent cx="5854262" cy="2217683"/>
                <wp:effectExtent l="0" t="0" r="13335" b="11430"/>
                <wp:wrapNone/>
                <wp:docPr id="27" name="正方形/長方形 27"/>
                <wp:cNvGraphicFramePr/>
                <a:graphic xmlns:a="http://schemas.openxmlformats.org/drawingml/2006/main">
                  <a:graphicData uri="http://schemas.microsoft.com/office/word/2010/wordprocessingShape">
                    <wps:wsp>
                      <wps:cNvSpPr/>
                      <wps:spPr>
                        <a:xfrm>
                          <a:off x="0" y="0"/>
                          <a:ext cx="5854262" cy="2217683"/>
                        </a:xfrm>
                        <a:prstGeom prst="rect">
                          <a:avLst/>
                        </a:prstGeom>
                        <a:solidFill>
                          <a:schemeClr val="bg1"/>
                        </a:solidFill>
                        <a:ln w="25400" cap="flat" cmpd="sng" algn="ctr">
                          <a:solidFill>
                            <a:srgbClr val="4F81BD">
                              <a:shade val="50000"/>
                            </a:srgbClr>
                          </a:solidFill>
                          <a:prstDash val="solid"/>
                        </a:ln>
                        <a:effectLst/>
                      </wps:spPr>
                      <wps:txbx>
                        <w:txbxContent>
                          <w:p w14:paraId="2870824D"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１．</w:t>
                            </w:r>
                            <w:r w:rsidRPr="006117F9">
                              <w:rPr>
                                <w:rFonts w:ascii="HG丸ｺﾞｼｯｸM-PRO" w:eastAsia="HG丸ｺﾞｼｯｸM-PRO" w:hAnsi="HG丸ｺﾞｼｯｸM-PRO"/>
                                <w:szCs w:val="21"/>
                              </w:rPr>
                              <w:t>手指を</w:t>
                            </w:r>
                            <w:r w:rsidRPr="006117F9">
                              <w:rPr>
                                <w:rFonts w:ascii="HG丸ｺﾞｼｯｸM-PRO" w:eastAsia="HG丸ｺﾞｼｯｸM-PRO" w:hAnsi="HG丸ｺﾞｼｯｸM-PRO" w:hint="eastAsia"/>
                                <w:szCs w:val="21"/>
                              </w:rPr>
                              <w:t>消毒する。</w:t>
                            </w:r>
                          </w:p>
                          <w:p w14:paraId="7F437951"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２．</w:t>
                            </w:r>
                            <w:r w:rsidRPr="006117F9">
                              <w:rPr>
                                <w:rFonts w:ascii="HG丸ｺﾞｼｯｸM-PRO" w:eastAsia="HG丸ｺﾞｼｯｸM-PRO" w:hAnsi="HG丸ｺﾞｼｯｸM-PRO"/>
                                <w:szCs w:val="21"/>
                              </w:rPr>
                              <w:t>マスクを</w:t>
                            </w:r>
                            <w:r w:rsidRPr="006117F9">
                              <w:rPr>
                                <w:rFonts w:ascii="HG丸ｺﾞｼｯｸM-PRO" w:eastAsia="HG丸ｺﾞｼｯｸM-PRO" w:hAnsi="HG丸ｺﾞｼｯｸM-PRO" w:hint="eastAsia"/>
                                <w:szCs w:val="21"/>
                              </w:rPr>
                              <w:t>鼻の</w:t>
                            </w:r>
                            <w:r w:rsidRPr="006117F9">
                              <w:rPr>
                                <w:rFonts w:ascii="HG丸ｺﾞｼｯｸM-PRO" w:eastAsia="HG丸ｺﾞｼｯｸM-PRO" w:hAnsi="HG丸ｺﾞｼｯｸM-PRO"/>
                                <w:szCs w:val="21"/>
                              </w:rPr>
                              <w:t>形に併せて装着する。</w:t>
                            </w:r>
                          </w:p>
                          <w:p w14:paraId="5A922537"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３．</w:t>
                            </w:r>
                            <w:r w:rsidRPr="006117F9">
                              <w:rPr>
                                <w:rFonts w:ascii="HG丸ｺﾞｼｯｸM-PRO" w:eastAsia="HG丸ｺﾞｼｯｸM-PRO" w:hAnsi="HG丸ｺﾞｼｯｸM-PRO"/>
                                <w:szCs w:val="21"/>
                              </w:rPr>
                              <w:t>手袋</w:t>
                            </w:r>
                            <w:r w:rsidRPr="006117F9">
                              <w:rPr>
                                <w:rFonts w:ascii="HG丸ｺﾞｼｯｸM-PRO" w:eastAsia="HG丸ｺﾞｼｯｸM-PRO" w:hAnsi="HG丸ｺﾞｼｯｸM-PRO" w:hint="eastAsia"/>
                                <w:szCs w:val="21"/>
                              </w:rPr>
                              <w:t>を</w:t>
                            </w:r>
                            <w:r w:rsidRPr="006117F9">
                              <w:rPr>
                                <w:rFonts w:ascii="HG丸ｺﾞｼｯｸM-PRO" w:eastAsia="HG丸ｺﾞｼｯｸM-PRO" w:hAnsi="HG丸ｺﾞｼｯｸM-PRO"/>
                                <w:szCs w:val="21"/>
                              </w:rPr>
                              <w:t>装着する。</w:t>
                            </w:r>
                            <w:r w:rsidRPr="006117F9">
                              <w:rPr>
                                <w:rFonts w:ascii="HG丸ｺﾞｼｯｸM-PRO" w:eastAsia="HG丸ｺﾞｼｯｸM-PRO" w:hAnsi="HG丸ｺﾞｼｯｸM-PRO" w:hint="eastAsia"/>
                                <w:szCs w:val="21"/>
                              </w:rPr>
                              <w:t>手袋を</w:t>
                            </w:r>
                            <w:r w:rsidRPr="006117F9">
                              <w:rPr>
                                <w:rFonts w:ascii="HG丸ｺﾞｼｯｸM-PRO" w:eastAsia="HG丸ｺﾞｼｯｸM-PRO" w:hAnsi="HG丸ｺﾞｼｯｸM-PRO"/>
                                <w:szCs w:val="21"/>
                              </w:rPr>
                              <w:t>した手で顔を触らないよう注意する。</w:t>
                            </w:r>
                          </w:p>
                          <w:p w14:paraId="33AA9482"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４．</w:t>
                            </w:r>
                            <w:r w:rsidRPr="006117F9">
                              <w:rPr>
                                <w:rFonts w:ascii="HG丸ｺﾞｼｯｸM-PRO" w:eastAsia="HG丸ｺﾞｼｯｸM-PRO" w:hAnsi="HG丸ｺﾞｼｯｸM-PRO"/>
                                <w:szCs w:val="21"/>
                              </w:rPr>
                              <w:t>片方の</w:t>
                            </w:r>
                            <w:r w:rsidRPr="006117F9">
                              <w:rPr>
                                <w:rFonts w:ascii="HG丸ｺﾞｼｯｸM-PRO" w:eastAsia="HG丸ｺﾞｼｯｸM-PRO" w:hAnsi="HG丸ｺﾞｼｯｸM-PRO" w:hint="eastAsia"/>
                                <w:szCs w:val="21"/>
                              </w:rPr>
                              <w:t>手袋を</w:t>
                            </w:r>
                            <w:r w:rsidRPr="006117F9">
                              <w:rPr>
                                <w:rFonts w:ascii="HG丸ｺﾞｼｯｸM-PRO" w:eastAsia="HG丸ｺﾞｼｯｸM-PRO" w:hAnsi="HG丸ｺﾞｼｯｸM-PRO"/>
                                <w:szCs w:val="21"/>
                              </w:rPr>
                              <w:t>脱ぐ。内側（清潔部分）に触れないように注意する。</w:t>
                            </w:r>
                          </w:p>
                          <w:p w14:paraId="32101DCA"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５．脱いだ</w:t>
                            </w:r>
                            <w:r w:rsidRPr="006117F9">
                              <w:rPr>
                                <w:rFonts w:ascii="HG丸ｺﾞｼｯｸM-PRO" w:eastAsia="HG丸ｺﾞｼｯｸM-PRO" w:hAnsi="HG丸ｺﾞｼｯｸM-PRO"/>
                                <w:szCs w:val="21"/>
                              </w:rPr>
                              <w:t>手袋の内側部分でもう片方の手袋を脱ぐ。</w:t>
                            </w:r>
                          </w:p>
                          <w:p w14:paraId="2F538AB4"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６．</w:t>
                            </w:r>
                            <w:r w:rsidRPr="006117F9">
                              <w:rPr>
                                <w:rFonts w:ascii="HG丸ｺﾞｼｯｸM-PRO" w:eastAsia="HG丸ｺﾞｼｯｸM-PRO" w:hAnsi="HG丸ｺﾞｼｯｸM-PRO"/>
                                <w:szCs w:val="21"/>
                              </w:rPr>
                              <w:t>感染症廃棄物入れに距離を保って捨てる。</w:t>
                            </w:r>
                          </w:p>
                          <w:p w14:paraId="32FCD756"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７．</w:t>
                            </w:r>
                            <w:r w:rsidRPr="006117F9">
                              <w:rPr>
                                <w:rFonts w:ascii="HG丸ｺﾞｼｯｸM-PRO" w:eastAsia="HG丸ｺﾞｼｯｸM-PRO" w:hAnsi="HG丸ｺﾞｼｯｸM-PRO"/>
                                <w:szCs w:val="21"/>
                              </w:rPr>
                              <w:t>マスクを脱ぐ前に手指消毒をする。</w:t>
                            </w:r>
                          </w:p>
                          <w:p w14:paraId="28DDBDB5"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８．</w:t>
                            </w:r>
                            <w:r w:rsidRPr="006117F9">
                              <w:rPr>
                                <w:rFonts w:ascii="HG丸ｺﾞｼｯｸM-PRO" w:eastAsia="HG丸ｺﾞｼｯｸM-PRO" w:hAnsi="HG丸ｺﾞｼｯｸM-PRO"/>
                                <w:szCs w:val="21"/>
                              </w:rPr>
                              <w:t>マスクのゴム部分をもってマスクを</w:t>
                            </w:r>
                            <w:r w:rsidRPr="006117F9">
                              <w:rPr>
                                <w:rFonts w:ascii="HG丸ｺﾞｼｯｸM-PRO" w:eastAsia="HG丸ｺﾞｼｯｸM-PRO" w:hAnsi="HG丸ｺﾞｼｯｸM-PRO" w:hint="eastAsia"/>
                                <w:szCs w:val="21"/>
                              </w:rPr>
                              <w:t>外す</w:t>
                            </w:r>
                            <w:r w:rsidRPr="006117F9">
                              <w:rPr>
                                <w:rFonts w:ascii="HG丸ｺﾞｼｯｸM-PRO" w:eastAsia="HG丸ｺﾞｼｯｸM-PRO" w:hAnsi="HG丸ｺﾞｼｯｸM-PRO"/>
                                <w:szCs w:val="21"/>
                              </w:rPr>
                              <w:t>。</w:t>
                            </w:r>
                          </w:p>
                          <w:p w14:paraId="5DC39CD2"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 xml:space="preserve">　</w:t>
                            </w:r>
                            <w:r w:rsidRPr="006117F9">
                              <w:rPr>
                                <w:rFonts w:ascii="HG丸ｺﾞｼｯｸM-PRO" w:eastAsia="HG丸ｺﾞｼｯｸM-PRO" w:hAnsi="HG丸ｺﾞｼｯｸM-PRO"/>
                                <w:szCs w:val="21"/>
                              </w:rPr>
                              <w:t xml:space="preserve">　マスク本体にはふれないよう留意。</w:t>
                            </w:r>
                          </w:p>
                          <w:p w14:paraId="34641CDA"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９．</w:t>
                            </w:r>
                            <w:r w:rsidRPr="006117F9">
                              <w:rPr>
                                <w:rFonts w:ascii="HG丸ｺﾞｼｯｸM-PRO" w:eastAsia="HG丸ｺﾞｼｯｸM-PRO" w:hAnsi="HG丸ｺﾞｼｯｸM-PRO"/>
                                <w:szCs w:val="21"/>
                              </w:rPr>
                              <w:t>感染症廃棄物入れに距離を保って捨てる。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91D0B6" id="正方形/長方形 27" o:spid="_x0000_s1071" style="position:absolute;margin-left:409.75pt;margin-top:3.25pt;width:460.95pt;height:174.6pt;z-index:25187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" fillcolor="white [3212]" strokecolor="#385d8a" strokeweight="2pt">
                <v:textbox>
                  <w:txbxContent>
                    <w:p w14:paraId="2870824D"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１．</w:t>
                      </w:r>
                      <w:r w:rsidRPr="006117F9">
                        <w:rPr>
                          <w:rFonts w:ascii="HG丸ｺﾞｼｯｸM-PRO" w:eastAsia="HG丸ｺﾞｼｯｸM-PRO" w:hAnsi="HG丸ｺﾞｼｯｸM-PRO"/>
                          <w:szCs w:val="21"/>
                        </w:rPr>
                        <w:t>手指を</w:t>
                      </w:r>
                      <w:r w:rsidRPr="006117F9">
                        <w:rPr>
                          <w:rFonts w:ascii="HG丸ｺﾞｼｯｸM-PRO" w:eastAsia="HG丸ｺﾞｼｯｸM-PRO" w:hAnsi="HG丸ｺﾞｼｯｸM-PRO" w:hint="eastAsia"/>
                          <w:szCs w:val="21"/>
                        </w:rPr>
                        <w:t>消毒する。</w:t>
                      </w:r>
                    </w:p>
                    <w:p w14:paraId="7F437951"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２．</w:t>
                      </w:r>
                      <w:r w:rsidRPr="006117F9">
                        <w:rPr>
                          <w:rFonts w:ascii="HG丸ｺﾞｼｯｸM-PRO" w:eastAsia="HG丸ｺﾞｼｯｸM-PRO" w:hAnsi="HG丸ｺﾞｼｯｸM-PRO"/>
                          <w:szCs w:val="21"/>
                        </w:rPr>
                        <w:t>マスクを</w:t>
                      </w:r>
                      <w:r w:rsidRPr="006117F9">
                        <w:rPr>
                          <w:rFonts w:ascii="HG丸ｺﾞｼｯｸM-PRO" w:eastAsia="HG丸ｺﾞｼｯｸM-PRO" w:hAnsi="HG丸ｺﾞｼｯｸM-PRO" w:hint="eastAsia"/>
                          <w:szCs w:val="21"/>
                        </w:rPr>
                        <w:t>鼻の</w:t>
                      </w:r>
                      <w:r w:rsidRPr="006117F9">
                        <w:rPr>
                          <w:rFonts w:ascii="HG丸ｺﾞｼｯｸM-PRO" w:eastAsia="HG丸ｺﾞｼｯｸM-PRO" w:hAnsi="HG丸ｺﾞｼｯｸM-PRO"/>
                          <w:szCs w:val="21"/>
                        </w:rPr>
                        <w:t>形に併せて装着する。</w:t>
                      </w:r>
                    </w:p>
                    <w:p w14:paraId="5A922537"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３．</w:t>
                      </w:r>
                      <w:r w:rsidRPr="006117F9">
                        <w:rPr>
                          <w:rFonts w:ascii="HG丸ｺﾞｼｯｸM-PRO" w:eastAsia="HG丸ｺﾞｼｯｸM-PRO" w:hAnsi="HG丸ｺﾞｼｯｸM-PRO"/>
                          <w:szCs w:val="21"/>
                        </w:rPr>
                        <w:t>手袋</w:t>
                      </w:r>
                      <w:r w:rsidRPr="006117F9">
                        <w:rPr>
                          <w:rFonts w:ascii="HG丸ｺﾞｼｯｸM-PRO" w:eastAsia="HG丸ｺﾞｼｯｸM-PRO" w:hAnsi="HG丸ｺﾞｼｯｸM-PRO" w:hint="eastAsia"/>
                          <w:szCs w:val="21"/>
                        </w:rPr>
                        <w:t>を</w:t>
                      </w:r>
                      <w:r w:rsidRPr="006117F9">
                        <w:rPr>
                          <w:rFonts w:ascii="HG丸ｺﾞｼｯｸM-PRO" w:eastAsia="HG丸ｺﾞｼｯｸM-PRO" w:hAnsi="HG丸ｺﾞｼｯｸM-PRO"/>
                          <w:szCs w:val="21"/>
                        </w:rPr>
                        <w:t>装着する。</w:t>
                      </w:r>
                      <w:r w:rsidRPr="006117F9">
                        <w:rPr>
                          <w:rFonts w:ascii="HG丸ｺﾞｼｯｸM-PRO" w:eastAsia="HG丸ｺﾞｼｯｸM-PRO" w:hAnsi="HG丸ｺﾞｼｯｸM-PRO" w:hint="eastAsia"/>
                          <w:szCs w:val="21"/>
                        </w:rPr>
                        <w:t>手袋を</w:t>
                      </w:r>
                      <w:r w:rsidRPr="006117F9">
                        <w:rPr>
                          <w:rFonts w:ascii="HG丸ｺﾞｼｯｸM-PRO" w:eastAsia="HG丸ｺﾞｼｯｸM-PRO" w:hAnsi="HG丸ｺﾞｼｯｸM-PRO"/>
                          <w:szCs w:val="21"/>
                        </w:rPr>
                        <w:t>した手で顔を触らないよう注意する。</w:t>
                      </w:r>
                    </w:p>
                    <w:p w14:paraId="33AA9482"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４．</w:t>
                      </w:r>
                      <w:r w:rsidRPr="006117F9">
                        <w:rPr>
                          <w:rFonts w:ascii="HG丸ｺﾞｼｯｸM-PRO" w:eastAsia="HG丸ｺﾞｼｯｸM-PRO" w:hAnsi="HG丸ｺﾞｼｯｸM-PRO"/>
                          <w:szCs w:val="21"/>
                        </w:rPr>
                        <w:t>片方の</w:t>
                      </w:r>
                      <w:r w:rsidRPr="006117F9">
                        <w:rPr>
                          <w:rFonts w:ascii="HG丸ｺﾞｼｯｸM-PRO" w:eastAsia="HG丸ｺﾞｼｯｸM-PRO" w:hAnsi="HG丸ｺﾞｼｯｸM-PRO" w:hint="eastAsia"/>
                          <w:szCs w:val="21"/>
                        </w:rPr>
                        <w:t>手袋を</w:t>
                      </w:r>
                      <w:r w:rsidRPr="006117F9">
                        <w:rPr>
                          <w:rFonts w:ascii="HG丸ｺﾞｼｯｸM-PRO" w:eastAsia="HG丸ｺﾞｼｯｸM-PRO" w:hAnsi="HG丸ｺﾞｼｯｸM-PRO"/>
                          <w:szCs w:val="21"/>
                        </w:rPr>
                        <w:t>脱ぐ。内側（清潔部分）に触れないように注意する。</w:t>
                      </w:r>
                    </w:p>
                    <w:p w14:paraId="32101DCA"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５．脱いだ</w:t>
                      </w:r>
                      <w:r w:rsidRPr="006117F9">
                        <w:rPr>
                          <w:rFonts w:ascii="HG丸ｺﾞｼｯｸM-PRO" w:eastAsia="HG丸ｺﾞｼｯｸM-PRO" w:hAnsi="HG丸ｺﾞｼｯｸM-PRO"/>
                          <w:szCs w:val="21"/>
                        </w:rPr>
                        <w:t>手袋の内側部分でもう片方の手袋を脱ぐ。</w:t>
                      </w:r>
                    </w:p>
                    <w:p w14:paraId="2F538AB4"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６．</w:t>
                      </w:r>
                      <w:r w:rsidRPr="006117F9">
                        <w:rPr>
                          <w:rFonts w:ascii="HG丸ｺﾞｼｯｸM-PRO" w:eastAsia="HG丸ｺﾞｼｯｸM-PRO" w:hAnsi="HG丸ｺﾞｼｯｸM-PRO"/>
                          <w:szCs w:val="21"/>
                        </w:rPr>
                        <w:t>感染症廃棄物入れに距離を保って捨てる。</w:t>
                      </w:r>
                    </w:p>
                    <w:p w14:paraId="32FCD756"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７．</w:t>
                      </w:r>
                      <w:r w:rsidRPr="006117F9">
                        <w:rPr>
                          <w:rFonts w:ascii="HG丸ｺﾞｼｯｸM-PRO" w:eastAsia="HG丸ｺﾞｼｯｸM-PRO" w:hAnsi="HG丸ｺﾞｼｯｸM-PRO"/>
                          <w:szCs w:val="21"/>
                        </w:rPr>
                        <w:t>マスクを脱ぐ前に手指消毒をする。</w:t>
                      </w:r>
                    </w:p>
                    <w:p w14:paraId="28DDBDB5"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８．</w:t>
                      </w:r>
                      <w:r w:rsidRPr="006117F9">
                        <w:rPr>
                          <w:rFonts w:ascii="HG丸ｺﾞｼｯｸM-PRO" w:eastAsia="HG丸ｺﾞｼｯｸM-PRO" w:hAnsi="HG丸ｺﾞｼｯｸM-PRO"/>
                          <w:szCs w:val="21"/>
                        </w:rPr>
                        <w:t>マスクのゴム部分をもってマスクを</w:t>
                      </w:r>
                      <w:r w:rsidRPr="006117F9">
                        <w:rPr>
                          <w:rFonts w:ascii="HG丸ｺﾞｼｯｸM-PRO" w:eastAsia="HG丸ｺﾞｼｯｸM-PRO" w:hAnsi="HG丸ｺﾞｼｯｸM-PRO" w:hint="eastAsia"/>
                          <w:szCs w:val="21"/>
                        </w:rPr>
                        <w:t>外す</w:t>
                      </w:r>
                      <w:r w:rsidRPr="006117F9">
                        <w:rPr>
                          <w:rFonts w:ascii="HG丸ｺﾞｼｯｸM-PRO" w:eastAsia="HG丸ｺﾞｼｯｸM-PRO" w:hAnsi="HG丸ｺﾞｼｯｸM-PRO"/>
                          <w:szCs w:val="21"/>
                        </w:rPr>
                        <w:t>。</w:t>
                      </w:r>
                    </w:p>
                    <w:p w14:paraId="5DC39CD2"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 xml:space="preserve">　</w:t>
                      </w:r>
                      <w:r w:rsidRPr="006117F9">
                        <w:rPr>
                          <w:rFonts w:ascii="HG丸ｺﾞｼｯｸM-PRO" w:eastAsia="HG丸ｺﾞｼｯｸM-PRO" w:hAnsi="HG丸ｺﾞｼｯｸM-PRO"/>
                          <w:szCs w:val="21"/>
                        </w:rPr>
                        <w:t xml:space="preserve">　マスク本体にはふれないよう留意。</w:t>
                      </w:r>
                    </w:p>
                    <w:p w14:paraId="34641CDA" w14:textId="77777777" w:rsidR="00387AB5" w:rsidRPr="006117F9" w:rsidRDefault="00387AB5" w:rsidP="00387AB5">
                      <w:pPr>
                        <w:rPr>
                          <w:rFonts w:ascii="HG丸ｺﾞｼｯｸM-PRO" w:eastAsia="HG丸ｺﾞｼｯｸM-PRO" w:hAnsi="HG丸ｺﾞｼｯｸM-PRO"/>
                          <w:szCs w:val="21"/>
                        </w:rPr>
                      </w:pPr>
                      <w:r w:rsidRPr="006117F9">
                        <w:rPr>
                          <w:rFonts w:ascii="HG丸ｺﾞｼｯｸM-PRO" w:eastAsia="HG丸ｺﾞｼｯｸM-PRO" w:hAnsi="HG丸ｺﾞｼｯｸM-PRO" w:hint="eastAsia"/>
                          <w:szCs w:val="21"/>
                        </w:rPr>
                        <w:t>９．</w:t>
                      </w:r>
                      <w:r w:rsidRPr="006117F9">
                        <w:rPr>
                          <w:rFonts w:ascii="HG丸ｺﾞｼｯｸM-PRO" w:eastAsia="HG丸ｺﾞｼｯｸM-PRO" w:hAnsi="HG丸ｺﾞｼｯｸM-PRO"/>
                          <w:szCs w:val="21"/>
                        </w:rPr>
                        <w:t>感染症廃棄物入れに距離を保って捨てる。</w:t>
                      </w:r>
                    </w:p>
                  </w:txbxContent>
                </v:textbox>
                <w10:wrap anchorx="margin"/>
              </v:rect>
            </w:pict>
          </mc:Fallback>
        </mc:AlternateContent>
      </w:r>
    </w:p>
    <w:p w14:paraId="2B71DBCD" w14:textId="77777777" w:rsidR="00387AB5" w:rsidRPr="003F24F8" w:rsidRDefault="00387AB5" w:rsidP="00387AB5">
      <w:pPr>
        <w:rPr>
          <w:rFonts w:ascii="HG丸ｺﾞｼｯｸM-PRO" w:eastAsia="HG丸ｺﾞｼｯｸM-PRO" w:hAnsi="HG丸ｺﾞｼｯｸM-PRO"/>
        </w:rPr>
      </w:pPr>
    </w:p>
    <w:p w14:paraId="4A0A0716" w14:textId="77777777" w:rsidR="00387AB5" w:rsidRPr="003F24F8" w:rsidRDefault="00387AB5" w:rsidP="00387AB5">
      <w:pPr>
        <w:rPr>
          <w:rFonts w:ascii="HG丸ｺﾞｼｯｸM-PRO" w:eastAsia="HG丸ｺﾞｼｯｸM-PRO" w:hAnsi="HG丸ｺﾞｼｯｸM-PRO"/>
        </w:rPr>
      </w:pPr>
    </w:p>
    <w:p w14:paraId="7DBEB8FF" w14:textId="77777777" w:rsidR="00387AB5" w:rsidRPr="003F24F8" w:rsidRDefault="00387AB5" w:rsidP="00387AB5">
      <w:pPr>
        <w:rPr>
          <w:rFonts w:ascii="HG丸ｺﾞｼｯｸM-PRO" w:eastAsia="HG丸ｺﾞｼｯｸM-PRO" w:hAnsi="HG丸ｺﾞｼｯｸM-PRO"/>
        </w:rPr>
      </w:pPr>
    </w:p>
    <w:p w14:paraId="18CBFEF5" w14:textId="77777777" w:rsidR="00387AB5" w:rsidRPr="003F24F8" w:rsidRDefault="00387AB5" w:rsidP="00387AB5">
      <w:pPr>
        <w:rPr>
          <w:rFonts w:ascii="HG丸ｺﾞｼｯｸM-PRO" w:eastAsia="HG丸ｺﾞｼｯｸM-PRO" w:hAnsi="HG丸ｺﾞｼｯｸM-PRO"/>
        </w:rPr>
      </w:pPr>
    </w:p>
    <w:p w14:paraId="6500BB44" w14:textId="77777777" w:rsidR="00387AB5" w:rsidRPr="003F24F8" w:rsidRDefault="00387AB5" w:rsidP="00387AB5">
      <w:pPr>
        <w:ind w:firstLineChars="700" w:firstLine="1680"/>
        <w:rPr>
          <w:rFonts w:ascii="HG丸ｺﾞｼｯｸM-PRO" w:eastAsia="HG丸ｺﾞｼｯｸM-PRO" w:hAnsi="HG丸ｺﾞｼｯｸM-PRO"/>
        </w:rPr>
      </w:pPr>
    </w:p>
    <w:p w14:paraId="681D1DBB" w14:textId="77777777" w:rsidR="00387AB5" w:rsidRPr="003F24F8" w:rsidRDefault="00387AB5" w:rsidP="00387AB5">
      <w:pPr>
        <w:ind w:firstLineChars="600" w:firstLine="1440"/>
        <w:rPr>
          <w:rFonts w:ascii="HG丸ｺﾞｼｯｸM-PRO" w:eastAsia="HG丸ｺﾞｼｯｸM-PRO" w:hAnsi="HG丸ｺﾞｼｯｸM-PRO"/>
        </w:rPr>
      </w:pPr>
    </w:p>
    <w:p w14:paraId="400A7CB4" w14:textId="77777777" w:rsidR="00387AB5" w:rsidRPr="003F24F8" w:rsidRDefault="00387AB5" w:rsidP="00387AB5">
      <w:pPr>
        <w:ind w:firstLineChars="700" w:firstLine="1680"/>
        <w:rPr>
          <w:rFonts w:ascii="HG丸ｺﾞｼｯｸM-PRO" w:eastAsia="HG丸ｺﾞｼｯｸM-PRO" w:hAnsi="HG丸ｺﾞｼｯｸM-PRO"/>
        </w:rPr>
      </w:pPr>
    </w:p>
    <w:p w14:paraId="6D5EE333" w14:textId="77777777" w:rsidR="00387AB5" w:rsidRPr="003F24F8" w:rsidRDefault="00387AB5" w:rsidP="00387AB5">
      <w:pPr>
        <w:ind w:leftChars="300" w:left="1200" w:hangingChars="200" w:hanging="480"/>
        <w:rPr>
          <w:rFonts w:ascii="HG丸ｺﾞｼｯｸM-PRO" w:eastAsia="HG丸ｺﾞｼｯｸM-PRO" w:hAnsi="HG丸ｺﾞｼｯｸM-PRO"/>
        </w:rPr>
      </w:pPr>
    </w:p>
    <w:p w14:paraId="6C3F0540" w14:textId="6E569E8B" w:rsidR="00387AB5" w:rsidRPr="003F24F8" w:rsidRDefault="00387AB5" w:rsidP="00387AB5">
      <w:pPr>
        <w:rPr>
          <w:rFonts w:ascii="HG丸ｺﾞｼｯｸM-PRO" w:eastAsia="HG丸ｺﾞｼｯｸM-PRO" w:hAnsi="HG丸ｺﾞｼｯｸM-PRO"/>
        </w:rPr>
      </w:pPr>
    </w:p>
    <w:p w14:paraId="0C0D317C" w14:textId="21764650" w:rsidR="00387AB5" w:rsidRPr="003F24F8" w:rsidRDefault="00387AB5" w:rsidP="00387AB5">
      <w:pPr>
        <w:rPr>
          <w:rFonts w:ascii="HG丸ｺﾞｼｯｸM-PRO" w:eastAsia="HG丸ｺﾞｼｯｸM-PRO" w:hAnsi="HG丸ｺﾞｼｯｸM-PRO"/>
        </w:rPr>
      </w:pPr>
    </w:p>
    <w:p w14:paraId="51744041" w14:textId="77777777" w:rsidR="00387AB5" w:rsidRPr="003F24F8" w:rsidRDefault="00387AB5" w:rsidP="00387AB5">
      <w:pPr>
        <w:rPr>
          <w:rFonts w:ascii="HG丸ｺﾞｼｯｸM-PRO" w:eastAsia="HG丸ｺﾞｼｯｸM-PRO" w:hAnsi="HG丸ｺﾞｼｯｸM-PRO"/>
        </w:rPr>
      </w:pPr>
    </w:p>
    <w:p w14:paraId="6DF886C2" w14:textId="6B9241E2" w:rsidR="00387AB5" w:rsidRDefault="00387AB5" w:rsidP="00387AB5">
      <w:pPr>
        <w:ind w:firstLineChars="200" w:firstLine="480"/>
        <w:rPr>
          <w:rFonts w:ascii="HG丸ｺﾞｼｯｸM-PRO" w:eastAsia="HG丸ｺﾞｼｯｸM-PRO" w:hAnsi="HG丸ｺﾞｼｯｸM-PRO"/>
        </w:rPr>
      </w:pPr>
      <w:r w:rsidRPr="003F24F8">
        <w:rPr>
          <w:rFonts w:ascii="HG丸ｺﾞｼｯｸM-PRO" w:eastAsia="HG丸ｺﾞｼｯｸM-PRO" w:hAnsi="HG丸ｺﾞｼｯｸM-PRO" w:hint="eastAsia"/>
        </w:rPr>
        <w:t>（内閣府「新型コロナウイルス感染症対策に配慮した避難所運営のポイント」より）</w:t>
      </w:r>
    </w:p>
    <w:p w14:paraId="64F66473" w14:textId="77777777" w:rsidR="004A3FAE" w:rsidRPr="003F24F8" w:rsidRDefault="004A3FAE" w:rsidP="00387AB5">
      <w:pPr>
        <w:ind w:firstLineChars="200" w:firstLine="480"/>
        <w:rPr>
          <w:rFonts w:ascii="HG丸ｺﾞｼｯｸM-PRO" w:eastAsia="HG丸ｺﾞｼｯｸM-PRO" w:hAnsi="HG丸ｺﾞｼｯｸM-PRO"/>
          <w:noProof/>
        </w:rPr>
      </w:pPr>
    </w:p>
    <w:p w14:paraId="080FD85F" w14:textId="77777777" w:rsidR="006F1D42" w:rsidRPr="003F24F8" w:rsidRDefault="006F1D42" w:rsidP="006F1D42"/>
    <w:p w14:paraId="16D9979B" w14:textId="4BAD27A0" w:rsidR="003C33C1" w:rsidRPr="003F24F8" w:rsidRDefault="004D0992" w:rsidP="008B5DA6">
      <w:pPr>
        <w:pStyle w:val="3"/>
        <w:rPr>
          <w:rFonts w:ascii="HG丸ｺﾞｼｯｸM-PRO" w:eastAsia="HG丸ｺﾞｼｯｸM-PRO" w:hAnsi="HG丸ｺﾞｼｯｸM-PRO"/>
          <w:b/>
        </w:rPr>
      </w:pPr>
      <w:bookmarkStart w:id="31" w:name="_Toc144442233"/>
      <w:r>
        <w:rPr>
          <w:rFonts w:ascii="HG丸ｺﾞｼｯｸM-PRO" w:eastAsia="HG丸ｺﾞｼｯｸM-PRO" w:hAnsi="HG丸ｺﾞｼｯｸM-PRO" w:hint="eastAsia"/>
          <w:b/>
        </w:rPr>
        <w:t>６</w:t>
      </w:r>
      <w:r w:rsidR="006F1D42" w:rsidRPr="003F24F8">
        <w:rPr>
          <w:rFonts w:ascii="HG丸ｺﾞｼｯｸM-PRO" w:eastAsia="HG丸ｺﾞｼｯｸM-PRO" w:hAnsi="HG丸ｺﾞｼｯｸM-PRO" w:hint="eastAsia"/>
          <w:b/>
        </w:rPr>
        <w:t xml:space="preserve">　避難所閉鎖後の対応</w:t>
      </w:r>
      <w:bookmarkEnd w:id="31"/>
    </w:p>
    <w:p w14:paraId="6A91F573" w14:textId="77777777" w:rsidR="00326A36" w:rsidRPr="00A31A63" w:rsidRDefault="006F1D42" w:rsidP="006F1D42">
      <w:pPr>
        <w:widowControl w:val="0"/>
        <w:spacing w:beforeLines="50" w:before="120" w:line="0" w:lineRule="atLeast"/>
        <w:ind w:leftChars="100" w:left="480" w:hangingChars="100" w:hanging="240"/>
        <w:jc w:val="both"/>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w:t>
      </w:r>
      <w:r w:rsidR="00326A36" w:rsidRPr="00A31A63">
        <w:rPr>
          <w:rFonts w:ascii="HG丸ｺﾞｼｯｸM-PRO" w:eastAsia="HG丸ｺﾞｼｯｸM-PRO" w:hAnsi="HG丸ｺﾞｼｯｸM-PRO" w:cs="ＭＳ 明朝" w:hint="eastAsia"/>
          <w:color w:val="000000" w:themeColor="text1"/>
        </w:rPr>
        <w:t>施設管理者や保健所と相談し、避難所内の必要個所の消毒を実施する。</w:t>
      </w:r>
    </w:p>
    <w:p w14:paraId="3D3AB1FD" w14:textId="078BE70E" w:rsidR="00784864" w:rsidRPr="00326A36" w:rsidRDefault="00326A36" w:rsidP="00326A36">
      <w:pPr>
        <w:widowControl w:val="0"/>
        <w:spacing w:line="0" w:lineRule="atLeast"/>
        <w:ind w:leftChars="200" w:left="480"/>
        <w:jc w:val="both"/>
        <w:rPr>
          <w:rFonts w:ascii="HG丸ｺﾞｼｯｸM-PRO" w:eastAsia="HG丸ｺﾞｼｯｸM-PRO" w:hAnsi="HG丸ｺﾞｼｯｸM-PRO" w:cs="ＭＳ 明朝"/>
          <w:color w:val="0000FF"/>
        </w:rPr>
      </w:pPr>
      <w:r w:rsidRPr="00A31A63">
        <w:rPr>
          <w:rFonts w:ascii="HG丸ｺﾞｼｯｸM-PRO" w:eastAsia="HG丸ｺﾞｼｯｸM-PRO" w:hAnsi="HG丸ｺﾞｼｯｸM-PRO" w:cs="ＭＳ 明朝" w:hint="eastAsia"/>
          <w:color w:val="000000" w:themeColor="text1"/>
        </w:rPr>
        <w:t>※資料編「資料２．閉鎖後の避難所消毒について（世田谷区標準）」参照</w:t>
      </w:r>
    </w:p>
    <w:p w14:paraId="02C50989" w14:textId="6B9F51B3" w:rsidR="00042826" w:rsidRDefault="00042826">
      <w:pPr>
        <w:rPr>
          <w:rFonts w:ascii="HG丸ｺﾞｼｯｸM-PRO" w:eastAsia="HG丸ｺﾞｼｯｸM-PRO" w:hAnsi="HG丸ｺﾞｼｯｸM-PRO" w:cs="ＭＳ 明朝"/>
        </w:rPr>
      </w:pPr>
      <w:r>
        <w:rPr>
          <w:rFonts w:ascii="HG丸ｺﾞｼｯｸM-PRO" w:eastAsia="HG丸ｺﾞｼｯｸM-PRO" w:hAnsi="HG丸ｺﾞｼｯｸM-PRO" w:cs="ＭＳ 明朝"/>
        </w:rPr>
        <w:br w:type="page"/>
      </w:r>
    </w:p>
    <w:p w14:paraId="5C2AF081" w14:textId="720D1843" w:rsidR="00381C32" w:rsidRDefault="00381C32" w:rsidP="00381C32"/>
    <w:p w14:paraId="7B68B979" w14:textId="7BA04FF7" w:rsidR="00042826" w:rsidRDefault="00042826" w:rsidP="00381C32"/>
    <w:p w14:paraId="50289E0E" w14:textId="77777777" w:rsidR="00042826" w:rsidRPr="003F24F8" w:rsidRDefault="00042826" w:rsidP="00381C32"/>
    <w:p w14:paraId="13A96C0A" w14:textId="05DBCBED" w:rsidR="00784864" w:rsidRPr="003F24F8" w:rsidRDefault="00784864" w:rsidP="00784864">
      <w:pPr>
        <w:pStyle w:val="2"/>
        <w:spacing w:after="240"/>
      </w:pPr>
      <w:bookmarkStart w:id="32" w:name="_Toc121085423"/>
      <w:bookmarkStart w:id="33" w:name="_Toc121085507"/>
      <w:bookmarkStart w:id="34" w:name="_Toc144442234"/>
      <w:r w:rsidRPr="003F24F8">
        <w:rPr>
          <w:rFonts w:hint="eastAsia"/>
        </w:rPr>
        <w:t>資料編</w:t>
      </w:r>
      <w:bookmarkEnd w:id="32"/>
      <w:bookmarkEnd w:id="33"/>
      <w:bookmarkEnd w:id="34"/>
    </w:p>
    <w:p w14:paraId="1D278EAE" w14:textId="77777777" w:rsidR="00381C32" w:rsidRPr="003F24F8" w:rsidRDefault="00381C32" w:rsidP="00381C32">
      <w:pPr>
        <w:widowControl w:val="0"/>
        <w:spacing w:beforeLines="50" w:before="120" w:line="0" w:lineRule="atLeast"/>
        <w:ind w:left="480" w:hangingChars="200" w:hanging="480"/>
        <w:jc w:val="center"/>
        <w:rPr>
          <w:rFonts w:ascii="HG丸ｺﾞｼｯｸM-PRO" w:eastAsia="HG丸ｺﾞｼｯｸM-PRO" w:hAnsi="HG丸ｺﾞｼｯｸM-PRO" w:cs="ＭＳ 明朝"/>
        </w:rPr>
      </w:pPr>
    </w:p>
    <w:p w14:paraId="176541CF" w14:textId="77777777" w:rsidR="00381C32" w:rsidRPr="003F24F8" w:rsidRDefault="00381C32" w:rsidP="00784864">
      <w:pPr>
        <w:widowControl w:val="0"/>
        <w:spacing w:beforeLines="50" w:before="120" w:line="0" w:lineRule="atLeast"/>
        <w:ind w:leftChars="100" w:left="480" w:hangingChars="100" w:hanging="240"/>
        <w:jc w:val="both"/>
        <w:rPr>
          <w:rFonts w:ascii="HG丸ｺﾞｼｯｸM-PRO" w:eastAsia="HG丸ｺﾞｼｯｸM-PRO" w:hAnsi="HG丸ｺﾞｼｯｸM-PRO" w:cs="ＭＳ 明朝"/>
        </w:rPr>
      </w:pPr>
    </w:p>
    <w:p w14:paraId="1FBC26C8" w14:textId="700CD6BD" w:rsidR="00784864" w:rsidRDefault="00784864"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資料１</w:t>
      </w:r>
      <w:r w:rsidRPr="003F24F8">
        <w:rPr>
          <w:rFonts w:ascii="HG丸ｺﾞｼｯｸM-PRO" w:eastAsia="HG丸ｺﾞｼｯｸM-PRO" w:hAnsi="HG丸ｺﾞｼｯｸM-PRO" w:cs="ＭＳ 明朝"/>
        </w:rPr>
        <w:t xml:space="preserve">. 健康管理チェックリスト </w:t>
      </w:r>
    </w:p>
    <w:p w14:paraId="3796FEF5" w14:textId="6C6A3CF3" w:rsidR="005925B1" w:rsidRDefault="005925B1" w:rsidP="005925B1">
      <w:pPr>
        <w:widowControl w:val="0"/>
        <w:spacing w:beforeLines="50" w:before="120" w:line="0" w:lineRule="atLeast"/>
        <w:ind w:leftChars="200" w:left="480" w:firstLineChars="336" w:firstLine="806"/>
        <w:jc w:val="both"/>
        <w:rPr>
          <w:rFonts w:ascii="HG丸ｺﾞｼｯｸM-PRO" w:eastAsia="HG丸ｺﾞｼｯｸM-PRO" w:hAnsi="HG丸ｺﾞｼｯｸM-PRO" w:cs="ＭＳ 明朝"/>
        </w:rPr>
      </w:pPr>
      <w:r w:rsidRPr="005925B1">
        <w:rPr>
          <w:rFonts w:ascii="HG丸ｺﾞｼｯｸM-PRO" w:eastAsia="HG丸ｺﾞｼｯｸM-PRO" w:hAnsi="HG丸ｺﾞｼｯｸM-PRO" w:cs="ＭＳ 明朝" w:hint="eastAsia"/>
        </w:rPr>
        <w:t>（参考：相談先について）</w:t>
      </w:r>
    </w:p>
    <w:p w14:paraId="01396B0B" w14:textId="64EC7BFA" w:rsidR="00326A36" w:rsidRDefault="00326A36" w:rsidP="00326A36">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Pr>
          <w:rFonts w:ascii="HG丸ｺﾞｼｯｸM-PRO" w:eastAsia="HG丸ｺﾞｼｯｸM-PRO" w:hAnsi="HG丸ｺﾞｼｯｸM-PRO" w:cs="ＭＳ 明朝" w:hint="eastAsia"/>
        </w:rPr>
        <w:t>２</w:t>
      </w:r>
      <w:r w:rsidRPr="003F24F8">
        <w:rPr>
          <w:rFonts w:ascii="HG丸ｺﾞｼｯｸM-PRO" w:eastAsia="HG丸ｺﾞｼｯｸM-PRO" w:hAnsi="HG丸ｺﾞｼｯｸM-PRO" w:cs="ＭＳ 明朝"/>
        </w:rPr>
        <w:t xml:space="preserve">. </w:t>
      </w:r>
      <w:r w:rsidRPr="00326A36">
        <w:rPr>
          <w:rFonts w:ascii="HG丸ｺﾞｼｯｸM-PRO" w:eastAsia="HG丸ｺﾞｼｯｸM-PRO" w:hAnsi="HG丸ｺﾞｼｯｸM-PRO" w:cs="ＭＳ 明朝" w:hint="eastAsia"/>
        </w:rPr>
        <w:t>閉鎖後の避難所消毒について（世田谷区標準）</w:t>
      </w:r>
      <w:r w:rsidRPr="003F24F8">
        <w:rPr>
          <w:rFonts w:ascii="HG丸ｺﾞｼｯｸM-PRO" w:eastAsia="HG丸ｺﾞｼｯｸM-PRO" w:hAnsi="HG丸ｺﾞｼｯｸM-PRO" w:cs="ＭＳ 明朝"/>
        </w:rPr>
        <w:t xml:space="preserve"> </w:t>
      </w:r>
    </w:p>
    <w:p w14:paraId="181A4EC9" w14:textId="67239FE9" w:rsidR="00784864" w:rsidRPr="003F24F8" w:rsidRDefault="00784864"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sidR="00326A36">
        <w:rPr>
          <w:rFonts w:ascii="HG丸ｺﾞｼｯｸM-PRO" w:eastAsia="HG丸ｺﾞｼｯｸM-PRO" w:hAnsi="HG丸ｺﾞｼｯｸM-PRO" w:cs="ＭＳ 明朝" w:hint="eastAsia"/>
        </w:rPr>
        <w:t>３</w:t>
      </w:r>
      <w:r w:rsidRPr="003F24F8">
        <w:rPr>
          <w:rFonts w:ascii="HG丸ｺﾞｼｯｸM-PRO" w:eastAsia="HG丸ｺﾞｼｯｸM-PRO" w:hAnsi="HG丸ｺﾞｼｯｸM-PRO" w:cs="ＭＳ 明朝"/>
        </w:rPr>
        <w:t>. 感染症対策へのご協力をお願いします 咳エチケット（参考：首相官邸）</w:t>
      </w:r>
    </w:p>
    <w:p w14:paraId="444D2D5E" w14:textId="2A0645F7" w:rsidR="00784864" w:rsidRPr="003F24F8" w:rsidRDefault="00784864"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sidR="00326A36">
        <w:rPr>
          <w:rFonts w:ascii="HG丸ｺﾞｼｯｸM-PRO" w:eastAsia="HG丸ｺﾞｼｯｸM-PRO" w:hAnsi="HG丸ｺﾞｼｯｸM-PRO" w:cs="ＭＳ 明朝" w:hint="eastAsia"/>
        </w:rPr>
        <w:t>４</w:t>
      </w:r>
      <w:r w:rsidRPr="003F24F8">
        <w:rPr>
          <w:rFonts w:ascii="HG丸ｺﾞｼｯｸM-PRO" w:eastAsia="HG丸ｺﾞｼｯｸM-PRO" w:hAnsi="HG丸ｺﾞｼｯｸM-PRO" w:cs="ＭＳ 明朝"/>
        </w:rPr>
        <w:t>. 感染症対策へのご協力をお願いします 手洗い（参考：首相官邸）</w:t>
      </w:r>
    </w:p>
    <w:p w14:paraId="5FD23967" w14:textId="2F259C41" w:rsidR="00784864" w:rsidRPr="003F24F8" w:rsidRDefault="00784864"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sidR="00326A36">
        <w:rPr>
          <w:rFonts w:ascii="HG丸ｺﾞｼｯｸM-PRO" w:eastAsia="HG丸ｺﾞｼｯｸM-PRO" w:hAnsi="HG丸ｺﾞｼｯｸM-PRO" w:cs="ＭＳ 明朝" w:hint="eastAsia"/>
        </w:rPr>
        <w:t>５</w:t>
      </w:r>
      <w:r w:rsidRPr="003F24F8">
        <w:rPr>
          <w:rFonts w:ascii="HG丸ｺﾞｼｯｸM-PRO" w:eastAsia="HG丸ｺﾞｼｯｸM-PRO" w:hAnsi="HG丸ｺﾞｼｯｸM-PRO" w:cs="ＭＳ 明朝"/>
        </w:rPr>
        <w:t>. 身の回りを清潔にしましょう（参考：厚生労働省）</w:t>
      </w:r>
    </w:p>
    <w:p w14:paraId="2120C321" w14:textId="0CA3106D" w:rsidR="00381C32" w:rsidRPr="003F24F8" w:rsidRDefault="000228DF"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sidR="00326A36">
        <w:rPr>
          <w:rFonts w:ascii="HG丸ｺﾞｼｯｸM-PRO" w:eastAsia="HG丸ｺﾞｼｯｸM-PRO" w:hAnsi="HG丸ｺﾞｼｯｸM-PRO" w:cs="ＭＳ 明朝" w:hint="eastAsia"/>
        </w:rPr>
        <w:t>６</w:t>
      </w:r>
      <w:r w:rsidRPr="003F24F8">
        <w:rPr>
          <w:rFonts w:ascii="HG丸ｺﾞｼｯｸM-PRO" w:eastAsia="HG丸ｺﾞｼｯｸM-PRO" w:hAnsi="HG丸ｺﾞｼｯｸM-PRO" w:cs="ＭＳ 明朝"/>
        </w:rPr>
        <w:t>.</w:t>
      </w:r>
      <w:r w:rsidR="00782CD4" w:rsidRPr="003F24F8">
        <w:rPr>
          <w:rFonts w:ascii="HG丸ｺﾞｼｯｸM-PRO" w:eastAsia="HG丸ｺﾞｼｯｸM-PRO" w:hAnsi="HG丸ｺﾞｼｯｸM-PRO" w:cs="ＭＳ 明朝"/>
        </w:rPr>
        <w:t xml:space="preserve"> </w:t>
      </w:r>
      <w:r w:rsidR="00784864" w:rsidRPr="003F24F8">
        <w:rPr>
          <w:rFonts w:ascii="HG丸ｺﾞｼｯｸM-PRO" w:eastAsia="HG丸ｺﾞｼｯｸM-PRO" w:hAnsi="HG丸ｺﾞｼｯｸM-PRO" w:cs="ＭＳ 明朝"/>
        </w:rPr>
        <w:t>避難所でのごみの捨て方について 避難所運営者向け（参考：環境省）</w:t>
      </w:r>
    </w:p>
    <w:p w14:paraId="0682F6B1" w14:textId="6DB8D9E9" w:rsidR="00042826" w:rsidRDefault="00784864" w:rsidP="00381C32">
      <w:pPr>
        <w:widowControl w:val="0"/>
        <w:spacing w:beforeLines="50" w:before="120" w:line="0" w:lineRule="atLeast"/>
        <w:ind w:leftChars="200" w:left="480" w:firstLineChars="36" w:firstLine="86"/>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hint="eastAsia"/>
        </w:rPr>
        <w:t>資料</w:t>
      </w:r>
      <w:r w:rsidR="00326A36">
        <w:rPr>
          <w:rFonts w:ascii="HG丸ｺﾞｼｯｸM-PRO" w:eastAsia="HG丸ｺﾞｼｯｸM-PRO" w:hAnsi="HG丸ｺﾞｼｯｸM-PRO" w:cs="ＭＳ 明朝" w:hint="eastAsia"/>
        </w:rPr>
        <w:t>７</w:t>
      </w:r>
      <w:r w:rsidRPr="003F24F8">
        <w:rPr>
          <w:rFonts w:ascii="HG丸ｺﾞｼｯｸM-PRO" w:eastAsia="HG丸ｺﾞｼｯｸM-PRO" w:hAnsi="HG丸ｺﾞｼｯｸM-PRO" w:cs="ＭＳ 明朝"/>
        </w:rPr>
        <w:t>. 避難所でのごみの捨て方について 避難者向け（参考：環境省） .</w:t>
      </w:r>
      <w:r w:rsidR="00381C32" w:rsidRPr="003F24F8">
        <w:rPr>
          <w:rFonts w:ascii="HG丸ｺﾞｼｯｸM-PRO" w:eastAsia="HG丸ｺﾞｼｯｸM-PRO" w:hAnsi="HG丸ｺﾞｼｯｸM-PRO" w:cs="ＭＳ 明朝"/>
        </w:rPr>
        <w:t xml:space="preserve"> </w:t>
      </w:r>
    </w:p>
    <w:p w14:paraId="2A5D8F1B" w14:textId="77777777" w:rsidR="00042826" w:rsidRDefault="00042826">
      <w:pPr>
        <w:rPr>
          <w:rFonts w:ascii="HG丸ｺﾞｼｯｸM-PRO" w:eastAsia="HG丸ｺﾞｼｯｸM-PRO" w:hAnsi="HG丸ｺﾞｼｯｸM-PRO" w:cs="ＭＳ 明朝"/>
        </w:rPr>
      </w:pPr>
      <w:r>
        <w:rPr>
          <w:rFonts w:ascii="HG丸ｺﾞｼｯｸM-PRO" w:eastAsia="HG丸ｺﾞｼｯｸM-PRO" w:hAnsi="HG丸ｺﾞｼｯｸM-PRO" w:cs="ＭＳ 明朝"/>
        </w:rPr>
        <w:br w:type="page"/>
      </w:r>
    </w:p>
    <w:p w14:paraId="1EAE0A26" w14:textId="54134B51" w:rsidR="00381C32" w:rsidRPr="003F24F8" w:rsidRDefault="00381C32" w:rsidP="008B5DA6">
      <w:pPr>
        <w:pStyle w:val="3"/>
      </w:pPr>
      <w:bookmarkStart w:id="35" w:name="_Toc121085424"/>
      <w:bookmarkStart w:id="36" w:name="_Toc121085508"/>
      <w:bookmarkStart w:id="37" w:name="_Toc144442235"/>
      <w:bookmarkEnd w:id="14"/>
      <w:bookmarkEnd w:id="15"/>
      <w:bookmarkEnd w:id="16"/>
      <w:bookmarkEnd w:id="17"/>
      <w:bookmarkEnd w:id="18"/>
      <w:bookmarkEnd w:id="19"/>
      <w:r w:rsidRPr="003F24F8">
        <w:rPr>
          <w:rFonts w:hint="eastAsia"/>
        </w:rPr>
        <w:lastRenderedPageBreak/>
        <w:t>資料１</w:t>
      </w:r>
      <w:r w:rsidRPr="003F24F8">
        <w:t>. 健康管理チェックリスト</w:t>
      </w:r>
      <w:bookmarkEnd w:id="35"/>
      <w:bookmarkEnd w:id="36"/>
      <w:bookmarkEnd w:id="37"/>
      <w:r w:rsidRPr="003F24F8">
        <w:t xml:space="preserve"> </w:t>
      </w:r>
    </w:p>
    <w:p w14:paraId="033D505A" w14:textId="0E7B8B48" w:rsidR="00381C32" w:rsidRPr="003F24F8" w:rsidRDefault="00B240A6" w:rsidP="006463E2">
      <w:pPr>
        <w:widowControl w:val="0"/>
        <w:spacing w:beforeLines="50" w:before="120" w:line="0" w:lineRule="atLeast"/>
        <w:ind w:left="2" w:firstLine="2"/>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349B0D7E" wp14:editId="571F06FB">
            <wp:extent cx="6192520" cy="826516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8265160"/>
                    </a:xfrm>
                    <a:prstGeom prst="rect">
                      <a:avLst/>
                    </a:prstGeom>
                    <a:noFill/>
                    <a:ln>
                      <a:noFill/>
                    </a:ln>
                  </pic:spPr>
                </pic:pic>
              </a:graphicData>
            </a:graphic>
          </wp:inline>
        </w:drawing>
      </w:r>
    </w:p>
    <w:p w14:paraId="1DAE9293" w14:textId="6FF3D510" w:rsidR="00326A36" w:rsidRDefault="00326A36" w:rsidP="00326A36">
      <w:pPr>
        <w:rPr>
          <w:rFonts w:ascii="HG丸ｺﾞｼｯｸM-PRO" w:eastAsia="HG丸ｺﾞｼｯｸM-PRO" w:hAnsi="HG丸ｺﾞｼｯｸM-PRO" w:cs="ＭＳ 明朝"/>
          <w:color w:val="FF0000"/>
        </w:rPr>
      </w:pPr>
      <w:r>
        <w:rPr>
          <w:rFonts w:ascii="HG丸ｺﾞｼｯｸM-PRO" w:eastAsia="HG丸ｺﾞｼｯｸM-PRO" w:hAnsi="HG丸ｺﾞｼｯｸM-PRO" w:cs="ＭＳ 明朝"/>
          <w:color w:val="FF0000"/>
        </w:rPr>
        <w:br w:type="page"/>
      </w:r>
    </w:p>
    <w:p w14:paraId="09AE6D8E" w14:textId="77777777" w:rsidR="00326A36" w:rsidRPr="003F24F8" w:rsidRDefault="00326A36" w:rsidP="00326A36">
      <w:pPr>
        <w:pStyle w:val="3"/>
      </w:pPr>
      <w:bookmarkStart w:id="38" w:name="_Toc144442236"/>
      <w:r>
        <w:rPr>
          <w:rFonts w:hint="eastAsia"/>
        </w:rPr>
        <w:lastRenderedPageBreak/>
        <w:t>（参考：相談先について）</w:t>
      </w:r>
      <w:bookmarkEnd w:id="38"/>
    </w:p>
    <w:p w14:paraId="03AD99C3" w14:textId="77777777" w:rsidR="00326A36" w:rsidRPr="00B240A6" w:rsidRDefault="00326A36" w:rsidP="00326A36">
      <w:pPr>
        <w:rPr>
          <w:rFonts w:ascii="HG丸ｺﾞｼｯｸM-PRO" w:eastAsia="HG丸ｺﾞｼｯｸM-PRO" w:hAnsi="HG丸ｺﾞｼｯｸM-PRO" w:cs="ＭＳ 明朝"/>
          <w:color w:val="FF0000"/>
        </w:rPr>
      </w:pPr>
    </w:p>
    <w:p w14:paraId="35F071A8"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新型コロナウイルス感染症の症状等に関する相談は、かかりつけの医療機関へ電話でご相談ください。かかりつけ医がいない、相談する先がわからない場合は、以下の電話にご相談ください。</w:t>
      </w:r>
    </w:p>
    <w:p w14:paraId="64450D20" w14:textId="77777777" w:rsidR="00326A36" w:rsidRPr="00A31A63" w:rsidRDefault="00326A36" w:rsidP="00326A36">
      <w:pPr>
        <w:ind w:firstLineChars="100" w:firstLine="240"/>
        <w:jc w:val="right"/>
        <w:rPr>
          <w:rFonts w:ascii="HG丸ｺﾞｼｯｸM-PRO" w:eastAsia="HG丸ｺﾞｼｯｸM-PRO" w:hAnsi="HG丸ｺﾞｼｯｸM-PRO" w:cs="ＭＳ 明朝"/>
          <w:color w:val="000000" w:themeColor="text1"/>
        </w:rPr>
      </w:pPr>
    </w:p>
    <w:tbl>
      <w:tblPr>
        <w:tblStyle w:val="ad"/>
        <w:tblW w:w="0" w:type="auto"/>
        <w:tblInd w:w="137" w:type="dxa"/>
        <w:tblLook w:val="04A0" w:firstRow="1" w:lastRow="0" w:firstColumn="1" w:lastColumn="0" w:noHBand="0" w:noVBand="1"/>
      </w:tblPr>
      <w:tblGrid>
        <w:gridCol w:w="4536"/>
        <w:gridCol w:w="5069"/>
      </w:tblGrid>
      <w:tr w:rsidR="00A31A63" w:rsidRPr="00A31A63" w14:paraId="6F05A4B4" w14:textId="77777777" w:rsidTr="001A3EB3">
        <w:tc>
          <w:tcPr>
            <w:tcW w:w="4536" w:type="dxa"/>
          </w:tcPr>
          <w:p w14:paraId="48156F53"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相談先</w:t>
            </w:r>
          </w:p>
        </w:tc>
        <w:tc>
          <w:tcPr>
            <w:tcW w:w="5069" w:type="dxa"/>
          </w:tcPr>
          <w:p w14:paraId="795C8FCD"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電話番号</w:t>
            </w:r>
          </w:p>
        </w:tc>
      </w:tr>
      <w:tr w:rsidR="00A31A63" w:rsidRPr="00A31A63" w14:paraId="1C98DEEB" w14:textId="77777777" w:rsidTr="001A3EB3">
        <w:tc>
          <w:tcPr>
            <w:tcW w:w="4536" w:type="dxa"/>
          </w:tcPr>
          <w:p w14:paraId="468C89B2"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世田谷区新型コロナウイルス感染症相談センター</w:t>
            </w:r>
          </w:p>
        </w:tc>
        <w:tc>
          <w:tcPr>
            <w:tcW w:w="5069" w:type="dxa"/>
          </w:tcPr>
          <w:p w14:paraId="188B58B1"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電話番号：</w:t>
            </w:r>
            <w:r w:rsidRPr="00A31A63">
              <w:rPr>
                <w:rFonts w:ascii="HG丸ｺﾞｼｯｸM-PRO" w:eastAsia="HG丸ｺﾞｼｯｸM-PRO" w:hAnsi="HG丸ｺﾞｼｯｸM-PRO" w:cs="ＭＳ 明朝"/>
                <w:color w:val="000000" w:themeColor="text1"/>
                <w:sz w:val="24"/>
                <w:szCs w:val="24"/>
              </w:rPr>
              <w:t>050-3665-7973</w:t>
            </w:r>
          </w:p>
          <w:p w14:paraId="34D64EC6"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受付時間：平日</w:t>
            </w:r>
            <w:r w:rsidRPr="00A31A63">
              <w:rPr>
                <w:rFonts w:ascii="HG丸ｺﾞｼｯｸM-PRO" w:eastAsia="HG丸ｺﾞｼｯｸM-PRO" w:hAnsi="HG丸ｺﾞｼｯｸM-PRO" w:cs="ＭＳ 明朝"/>
                <w:color w:val="000000" w:themeColor="text1"/>
                <w:sz w:val="24"/>
                <w:szCs w:val="24"/>
              </w:rPr>
              <w:t>8時30分から17時まで</w:t>
            </w:r>
          </w:p>
        </w:tc>
      </w:tr>
      <w:tr w:rsidR="00A31A63" w:rsidRPr="00A31A63" w14:paraId="630F5307" w14:textId="77777777" w:rsidTr="001A3EB3">
        <w:tc>
          <w:tcPr>
            <w:tcW w:w="4536" w:type="dxa"/>
          </w:tcPr>
          <w:p w14:paraId="2FACA0CF"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東京都新型コロナ相談センター</w:t>
            </w:r>
          </w:p>
        </w:tc>
        <w:tc>
          <w:tcPr>
            <w:tcW w:w="5069" w:type="dxa"/>
          </w:tcPr>
          <w:p w14:paraId="0CA1EAF6"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電話番号：</w:t>
            </w:r>
            <w:r w:rsidRPr="00A31A63">
              <w:rPr>
                <w:rFonts w:ascii="HG丸ｺﾞｼｯｸM-PRO" w:eastAsia="HG丸ｺﾞｼｯｸM-PRO" w:hAnsi="HG丸ｺﾞｼｯｸM-PRO" w:cs="ＭＳ 明朝"/>
                <w:color w:val="000000" w:themeColor="text1"/>
                <w:sz w:val="24"/>
                <w:szCs w:val="24"/>
              </w:rPr>
              <w:t>0120-670-440</w:t>
            </w:r>
          </w:p>
          <w:p w14:paraId="3ABF96F7" w14:textId="77777777" w:rsidR="00326A36" w:rsidRPr="00A31A63" w:rsidRDefault="00326A36" w:rsidP="001A3EB3">
            <w:pPr>
              <w:rPr>
                <w:rFonts w:ascii="HG丸ｺﾞｼｯｸM-PRO" w:eastAsia="HG丸ｺﾞｼｯｸM-PRO" w:hAnsi="HG丸ｺﾞｼｯｸM-PRO" w:cs="ＭＳ 明朝"/>
                <w:color w:val="000000" w:themeColor="text1"/>
                <w:sz w:val="24"/>
                <w:szCs w:val="24"/>
              </w:rPr>
            </w:pPr>
            <w:r w:rsidRPr="00A31A63">
              <w:rPr>
                <w:rFonts w:ascii="HG丸ｺﾞｼｯｸM-PRO" w:eastAsia="HG丸ｺﾞｼｯｸM-PRO" w:hAnsi="HG丸ｺﾞｼｯｸM-PRO" w:cs="ＭＳ 明朝" w:hint="eastAsia"/>
                <w:color w:val="000000" w:themeColor="text1"/>
                <w:sz w:val="24"/>
                <w:szCs w:val="24"/>
              </w:rPr>
              <w:t>受付時間：</w:t>
            </w:r>
            <w:r w:rsidRPr="00A31A63">
              <w:rPr>
                <w:rFonts w:ascii="HG丸ｺﾞｼｯｸM-PRO" w:eastAsia="HG丸ｺﾞｼｯｸM-PRO" w:hAnsi="HG丸ｺﾞｼｯｸM-PRO" w:cs="ＭＳ 明朝"/>
                <w:color w:val="000000" w:themeColor="text1"/>
                <w:sz w:val="24"/>
                <w:szCs w:val="24"/>
              </w:rPr>
              <w:t>24時間対応（土日祝日含む）</w:t>
            </w:r>
          </w:p>
        </w:tc>
      </w:tr>
    </w:tbl>
    <w:p w14:paraId="5DF11074" w14:textId="77777777" w:rsidR="00326A36" w:rsidRPr="00A31A63" w:rsidRDefault="00326A36" w:rsidP="00326A36">
      <w:pPr>
        <w:jc w:val="right"/>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（令和５年９月時点）</w:t>
      </w:r>
    </w:p>
    <w:p w14:paraId="041114FA" w14:textId="77777777" w:rsidR="00326A36" w:rsidRPr="00A31A63" w:rsidRDefault="00326A36" w:rsidP="00326A36">
      <w:pPr>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 xml:space="preserve">　</w:t>
      </w:r>
    </w:p>
    <w:p w14:paraId="1E5E5E57"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新型コロナウイルス感染症に罹患後、症状が続く場合や、医療機関をお探しの場合等については、区のホームページをご参照ください。</w:t>
      </w:r>
    </w:p>
    <w:p w14:paraId="2555E6D4"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p>
    <w:p w14:paraId="6B8527D5"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●区ホームページ：新型コロナウイルス感染症に関するまとめ</w:t>
      </w:r>
    </w:p>
    <w:p w14:paraId="6E5607E5" w14:textId="77777777" w:rsidR="00326A36" w:rsidRPr="00A31A63" w:rsidRDefault="00326A36" w:rsidP="00326A36">
      <w:pPr>
        <w:ind w:firstLineChars="200" w:firstLine="440"/>
        <w:rPr>
          <w:rFonts w:ascii="HG丸ｺﾞｼｯｸM-PRO" w:eastAsia="HG丸ｺﾞｼｯｸM-PRO" w:hAnsi="HG丸ｺﾞｼｯｸM-PRO" w:cs="ＭＳ 明朝"/>
          <w:color w:val="000000" w:themeColor="text1"/>
          <w:sz w:val="22"/>
          <w:szCs w:val="22"/>
        </w:rPr>
      </w:pPr>
      <w:r w:rsidRPr="00A31A63">
        <w:rPr>
          <w:rFonts w:ascii="HG丸ｺﾞｼｯｸM-PRO" w:eastAsia="HG丸ｺﾞｼｯｸM-PRO" w:hAnsi="HG丸ｺﾞｼｯｸM-PRO" w:cs="ＭＳ 明朝"/>
          <w:color w:val="000000" w:themeColor="text1"/>
          <w:sz w:val="22"/>
          <w:szCs w:val="22"/>
        </w:rPr>
        <w:t>https://www.city.setagaya.lg.jp/mokuji/fukushi/003/005/006/d00184143.html</w:t>
      </w:r>
    </w:p>
    <w:p w14:paraId="7579BD38"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p>
    <w:p w14:paraId="5A5D163D" w14:textId="77777777" w:rsidR="00326A36" w:rsidRPr="00A31A63" w:rsidRDefault="00326A36" w:rsidP="00326A36">
      <w:pPr>
        <w:ind w:firstLineChars="100" w:firstLine="240"/>
        <w:rPr>
          <w:rFonts w:ascii="HG丸ｺﾞｼｯｸM-PRO" w:eastAsia="HG丸ｺﾞｼｯｸM-PRO" w:hAnsi="HG丸ｺﾞｼｯｸM-PRO" w:cs="ＭＳ 明朝"/>
          <w:color w:val="000000" w:themeColor="text1"/>
        </w:rPr>
      </w:pPr>
      <w:r w:rsidRPr="00A31A63">
        <w:rPr>
          <w:rFonts w:ascii="HG丸ｺﾞｼｯｸM-PRO" w:eastAsia="HG丸ｺﾞｼｯｸM-PRO" w:hAnsi="HG丸ｺﾞｼｯｸM-PRO" w:cs="ＭＳ 明朝" w:hint="eastAsia"/>
          <w:color w:val="000000" w:themeColor="text1"/>
        </w:rPr>
        <w:t>【Q</w:t>
      </w:r>
      <w:r w:rsidRPr="00A31A63">
        <w:rPr>
          <w:rFonts w:ascii="HG丸ｺﾞｼｯｸM-PRO" w:eastAsia="HG丸ｺﾞｼｯｸM-PRO" w:hAnsi="HG丸ｺﾞｼｯｸM-PRO" w:cs="ＭＳ 明朝"/>
          <w:color w:val="000000" w:themeColor="text1"/>
        </w:rPr>
        <w:t>R</w:t>
      </w:r>
      <w:r w:rsidRPr="00A31A63">
        <w:rPr>
          <w:rFonts w:ascii="HG丸ｺﾞｼｯｸM-PRO" w:eastAsia="HG丸ｺﾞｼｯｸM-PRO" w:hAnsi="HG丸ｺﾞｼｯｸM-PRO" w:cs="ＭＳ 明朝" w:hint="eastAsia"/>
          <w:color w:val="000000" w:themeColor="text1"/>
        </w:rPr>
        <w:t>コード】</w:t>
      </w:r>
    </w:p>
    <w:p w14:paraId="7841A6F1" w14:textId="402AF69B" w:rsidR="00326A36" w:rsidRDefault="00326A36" w:rsidP="00326A36">
      <w:pPr>
        <w:rPr>
          <w:rFonts w:ascii="HG丸ｺﾞｼｯｸM-PRO" w:eastAsia="HG丸ｺﾞｼｯｸM-PRO" w:hAnsi="HG丸ｺﾞｼｯｸM-PRO" w:cs="ＭＳ 明朝"/>
          <w:color w:val="FF0000"/>
        </w:rPr>
      </w:pPr>
      <w:r>
        <w:rPr>
          <w:rFonts w:ascii="HG丸ｺﾞｼｯｸM-PRO" w:eastAsia="HG丸ｺﾞｼｯｸM-PRO" w:hAnsi="HG丸ｺﾞｼｯｸM-PRO" w:cs="ＭＳ 明朝"/>
          <w:noProof/>
          <w:color w:val="FF0000"/>
        </w:rPr>
        <w:drawing>
          <wp:anchor distT="0" distB="0" distL="114300" distR="114300" simplePos="0" relativeHeight="251950592" behindDoc="0" locked="0" layoutInCell="1" allowOverlap="1" wp14:anchorId="4B4366FC" wp14:editId="73D2A0BE">
            <wp:simplePos x="0" y="0"/>
            <wp:positionH relativeFrom="column">
              <wp:posOffset>306705</wp:posOffset>
            </wp:positionH>
            <wp:positionV relativeFrom="paragraph">
              <wp:posOffset>53340</wp:posOffset>
            </wp:positionV>
            <wp:extent cx="742950" cy="742950"/>
            <wp:effectExtent l="0" t="0" r="0" b="0"/>
            <wp:wrapNone/>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ＭＳ 明朝"/>
          <w:color w:val="FF0000"/>
        </w:rPr>
        <w:br w:type="page"/>
      </w:r>
    </w:p>
    <w:p w14:paraId="4CF461B4" w14:textId="789135AB" w:rsidR="00326A36" w:rsidRPr="003F24F8" w:rsidRDefault="00326A36" w:rsidP="00326A36">
      <w:pPr>
        <w:pStyle w:val="3"/>
      </w:pPr>
      <w:bookmarkStart w:id="39" w:name="_Toc144442237"/>
      <w:r w:rsidRPr="003F24F8">
        <w:rPr>
          <w:rFonts w:hint="eastAsia"/>
        </w:rPr>
        <w:lastRenderedPageBreak/>
        <w:t>資料</w:t>
      </w:r>
      <w:r>
        <w:rPr>
          <w:rFonts w:hint="eastAsia"/>
        </w:rPr>
        <w:t>２</w:t>
      </w:r>
      <w:r w:rsidRPr="003F24F8">
        <w:t xml:space="preserve">. </w:t>
      </w:r>
      <w:r w:rsidRPr="00326A36">
        <w:rPr>
          <w:rFonts w:hint="eastAsia"/>
        </w:rPr>
        <w:t>閉鎖後の避難所消毒について（世田谷区標準）</w:t>
      </w:r>
      <w:bookmarkEnd w:id="39"/>
      <w:r w:rsidRPr="003F24F8">
        <w:t xml:space="preserve"> </w:t>
      </w:r>
    </w:p>
    <w:p w14:paraId="3EB28159" w14:textId="64B52CCC" w:rsidR="00326A36" w:rsidRDefault="00326A36" w:rsidP="00326A36">
      <w:pPr>
        <w:rPr>
          <w:rFonts w:ascii="HG丸ｺﾞｼｯｸM-PRO" w:eastAsia="HG丸ｺﾞｼｯｸM-PRO" w:hAnsi="HG丸ｺﾞｼｯｸM-PRO" w:cs="ＭＳ 明朝"/>
          <w:color w:val="FF0000"/>
        </w:rPr>
      </w:pPr>
    </w:p>
    <w:p w14:paraId="158474D7" w14:textId="77777777" w:rsidR="00A31A63" w:rsidRPr="00A31A63" w:rsidRDefault="00A31A63" w:rsidP="00326A36">
      <w:pPr>
        <w:rPr>
          <w:rFonts w:ascii="HG丸ｺﾞｼｯｸM-PRO" w:eastAsia="HG丸ｺﾞｼｯｸM-PRO" w:hAnsi="HG丸ｺﾞｼｯｸM-PRO" w:cs="ＭＳ 明朝"/>
          <w:color w:val="FF0000"/>
        </w:rPr>
      </w:pPr>
    </w:p>
    <w:p w14:paraId="19E01C2B" w14:textId="1AF2D016" w:rsidR="00326A36" w:rsidRDefault="00A31A63">
      <w:pPr>
        <w:rPr>
          <w:rFonts w:ascii="HG丸ｺﾞｼｯｸM-PRO" w:eastAsia="HG丸ｺﾞｼｯｸM-PRO" w:hAnsi="HG丸ｺﾞｼｯｸM-PRO" w:cs="ＭＳ 明朝"/>
          <w:color w:val="FF0000"/>
        </w:rPr>
      </w:pPr>
      <w:r>
        <w:rPr>
          <w:rFonts w:ascii="HG丸ｺﾞｼｯｸM-PRO" w:eastAsia="HG丸ｺﾞｼｯｸM-PRO" w:hAnsi="HG丸ｺﾞｼｯｸM-PRO" w:cs="ＭＳ 明朝"/>
          <w:noProof/>
          <w:color w:val="FF0000"/>
        </w:rPr>
        <w:drawing>
          <wp:inline distT="0" distB="0" distL="0" distR="0" wp14:anchorId="7574562E" wp14:editId="4ED78683">
            <wp:extent cx="6316980" cy="7909956"/>
            <wp:effectExtent l="0" t="0" r="762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48D416.tmp"/>
                    <pic:cNvPicPr/>
                  </pic:nvPicPr>
                  <pic:blipFill>
                    <a:blip r:embed="rId14">
                      <a:extLst>
                        <a:ext uri="{28A0092B-C50C-407E-A947-70E740481C1C}">
                          <a14:useLocalDpi xmlns:a14="http://schemas.microsoft.com/office/drawing/2010/main" val="0"/>
                        </a:ext>
                      </a:extLst>
                    </a:blip>
                    <a:stretch>
                      <a:fillRect/>
                    </a:stretch>
                  </pic:blipFill>
                  <pic:spPr>
                    <a:xfrm>
                      <a:off x="0" y="0"/>
                      <a:ext cx="6323190" cy="7917731"/>
                    </a:xfrm>
                    <a:prstGeom prst="rect">
                      <a:avLst/>
                    </a:prstGeom>
                  </pic:spPr>
                </pic:pic>
              </a:graphicData>
            </a:graphic>
          </wp:inline>
        </w:drawing>
      </w:r>
    </w:p>
    <w:p w14:paraId="70259C47" w14:textId="77777777" w:rsidR="00A31A63" w:rsidRPr="00326A36" w:rsidRDefault="00A31A63">
      <w:pPr>
        <w:rPr>
          <w:rFonts w:ascii="HG丸ｺﾞｼｯｸM-PRO" w:eastAsia="HG丸ｺﾞｼｯｸM-PRO" w:hAnsi="HG丸ｺﾞｼｯｸM-PRO" w:cs="ＭＳ 明朝"/>
          <w:color w:val="FF0000"/>
        </w:rPr>
      </w:pPr>
    </w:p>
    <w:p w14:paraId="15C82661" w14:textId="2AF27912" w:rsidR="00381C32" w:rsidRPr="003F24F8" w:rsidRDefault="00381C32" w:rsidP="008B5DA6">
      <w:pPr>
        <w:pStyle w:val="3"/>
      </w:pPr>
      <w:bookmarkStart w:id="40" w:name="_Toc121085425"/>
      <w:bookmarkStart w:id="41" w:name="_Toc121085509"/>
      <w:bookmarkStart w:id="42" w:name="_Toc144442238"/>
      <w:r w:rsidRPr="003F24F8">
        <w:rPr>
          <w:rFonts w:hint="eastAsia"/>
        </w:rPr>
        <w:lastRenderedPageBreak/>
        <w:t>資料</w:t>
      </w:r>
      <w:r w:rsidR="00326A36">
        <w:rPr>
          <w:rFonts w:hint="eastAsia"/>
        </w:rPr>
        <w:t>３</w:t>
      </w:r>
      <w:r w:rsidRPr="003F24F8">
        <w:t>. 感染症対策へのご協力をお願いします 咳エチケット（参考：首相官邸）</w:t>
      </w:r>
      <w:bookmarkEnd w:id="40"/>
      <w:bookmarkEnd w:id="41"/>
      <w:bookmarkEnd w:id="42"/>
    </w:p>
    <w:p w14:paraId="74C43FA7" w14:textId="4635EB51" w:rsidR="000228DF" w:rsidRPr="003F24F8" w:rsidRDefault="000228DF" w:rsidP="000228DF">
      <w:pPr>
        <w:widowControl w:val="0"/>
        <w:spacing w:beforeLines="50" w:before="120" w:line="0" w:lineRule="atLeast"/>
        <w:ind w:left="480" w:hangingChars="200" w:hanging="480"/>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7CFFAC47" wp14:editId="1381ABE1">
            <wp:extent cx="6119812" cy="844854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188" cy="8475290"/>
                    </a:xfrm>
                    <a:prstGeom prst="rect">
                      <a:avLst/>
                    </a:prstGeom>
                    <a:noFill/>
                    <a:ln>
                      <a:noFill/>
                    </a:ln>
                  </pic:spPr>
                </pic:pic>
              </a:graphicData>
            </a:graphic>
          </wp:inline>
        </w:drawing>
      </w:r>
    </w:p>
    <w:p w14:paraId="3A751129" w14:textId="640EB8AB" w:rsidR="00381C32" w:rsidRPr="003F24F8" w:rsidRDefault="00381C32" w:rsidP="008B5DA6">
      <w:pPr>
        <w:pStyle w:val="3"/>
      </w:pPr>
      <w:bookmarkStart w:id="43" w:name="_Toc121085426"/>
      <w:bookmarkStart w:id="44" w:name="_Toc121085510"/>
      <w:bookmarkStart w:id="45" w:name="_Toc144442239"/>
      <w:r w:rsidRPr="003F24F8">
        <w:rPr>
          <w:rFonts w:hint="eastAsia"/>
        </w:rPr>
        <w:lastRenderedPageBreak/>
        <w:t>資料</w:t>
      </w:r>
      <w:r w:rsidR="00326A36">
        <w:rPr>
          <w:rFonts w:hint="eastAsia"/>
        </w:rPr>
        <w:t>４</w:t>
      </w:r>
      <w:r w:rsidRPr="003F24F8">
        <w:t>. 感染症対策へのご協力をお願いします 手洗い（参考：首相官邸）</w:t>
      </w:r>
      <w:bookmarkEnd w:id="43"/>
      <w:bookmarkEnd w:id="44"/>
      <w:bookmarkEnd w:id="45"/>
    </w:p>
    <w:p w14:paraId="563A5E88" w14:textId="23AF9E8E" w:rsidR="000228DF" w:rsidRPr="003F24F8" w:rsidRDefault="000228DF" w:rsidP="000228DF">
      <w:pPr>
        <w:widowControl w:val="0"/>
        <w:spacing w:beforeLines="50" w:before="120" w:line="0" w:lineRule="atLeast"/>
        <w:ind w:leftChars="-81" w:left="286" w:hangingChars="200" w:hanging="480"/>
        <w:jc w:val="center"/>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5599D2D7" wp14:editId="79B15963">
            <wp:extent cx="5975797" cy="8466174"/>
            <wp:effectExtent l="0" t="0" r="635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7342" cy="8482530"/>
                    </a:xfrm>
                    <a:prstGeom prst="rect">
                      <a:avLst/>
                    </a:prstGeom>
                    <a:noFill/>
                    <a:ln>
                      <a:noFill/>
                    </a:ln>
                  </pic:spPr>
                </pic:pic>
              </a:graphicData>
            </a:graphic>
          </wp:inline>
        </w:drawing>
      </w:r>
    </w:p>
    <w:p w14:paraId="38201508" w14:textId="1E11A50F" w:rsidR="00381C32" w:rsidRPr="003F24F8" w:rsidRDefault="00381C32" w:rsidP="008B5DA6">
      <w:pPr>
        <w:pStyle w:val="3"/>
      </w:pPr>
      <w:bookmarkStart w:id="46" w:name="_Toc121085427"/>
      <w:bookmarkStart w:id="47" w:name="_Toc121085511"/>
      <w:bookmarkStart w:id="48" w:name="_Toc144442240"/>
      <w:r w:rsidRPr="003F24F8">
        <w:rPr>
          <w:rFonts w:hint="eastAsia"/>
        </w:rPr>
        <w:lastRenderedPageBreak/>
        <w:t>資料</w:t>
      </w:r>
      <w:r w:rsidR="00326A36">
        <w:rPr>
          <w:rFonts w:hint="eastAsia"/>
        </w:rPr>
        <w:t>５</w:t>
      </w:r>
      <w:r w:rsidRPr="003F24F8">
        <w:t>. 身の回りを清潔にしましょう（参考：厚生労働省）</w:t>
      </w:r>
      <w:bookmarkEnd w:id="46"/>
      <w:bookmarkEnd w:id="47"/>
      <w:bookmarkEnd w:id="48"/>
    </w:p>
    <w:p w14:paraId="5611B5C8" w14:textId="77777777" w:rsidR="00782CD4" w:rsidRPr="003F24F8" w:rsidRDefault="000228DF" w:rsidP="00782CD4">
      <w:pPr>
        <w:widowControl w:val="0"/>
        <w:spacing w:beforeLines="50" w:before="120" w:line="0" w:lineRule="atLeast"/>
        <w:ind w:firstLineChars="59" w:firstLine="142"/>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1EE2F6A4" wp14:editId="6BBBD4DC">
            <wp:extent cx="5877800" cy="8384146"/>
            <wp:effectExtent l="0" t="0" r="889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288" cy="8386269"/>
                    </a:xfrm>
                    <a:prstGeom prst="rect">
                      <a:avLst/>
                    </a:prstGeom>
                    <a:noFill/>
                    <a:ln>
                      <a:noFill/>
                    </a:ln>
                  </pic:spPr>
                </pic:pic>
              </a:graphicData>
            </a:graphic>
          </wp:inline>
        </w:drawing>
      </w:r>
    </w:p>
    <w:p w14:paraId="48DD8891" w14:textId="000EE271" w:rsidR="000228DF" w:rsidRPr="003F24F8" w:rsidRDefault="00782CD4" w:rsidP="00782CD4">
      <w:pPr>
        <w:widowControl w:val="0"/>
        <w:spacing w:beforeLines="50" w:before="120" w:line="0" w:lineRule="atLeast"/>
        <w:jc w:val="both"/>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lastRenderedPageBreak/>
        <w:drawing>
          <wp:inline distT="0" distB="0" distL="0" distR="0" wp14:anchorId="522CFA32" wp14:editId="506E04FF">
            <wp:extent cx="6192520" cy="8317211"/>
            <wp:effectExtent l="0" t="0" r="0" b="82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8317211"/>
                    </a:xfrm>
                    <a:prstGeom prst="rect">
                      <a:avLst/>
                    </a:prstGeom>
                    <a:noFill/>
                    <a:ln>
                      <a:noFill/>
                    </a:ln>
                  </pic:spPr>
                </pic:pic>
              </a:graphicData>
            </a:graphic>
          </wp:inline>
        </w:drawing>
      </w:r>
    </w:p>
    <w:p w14:paraId="0EC6E5D8" w14:textId="77777777" w:rsidR="00782CD4" w:rsidRPr="003F24F8" w:rsidRDefault="00782CD4" w:rsidP="00782CD4"/>
    <w:p w14:paraId="4CA60399" w14:textId="77777777" w:rsidR="00782CD4" w:rsidRPr="003F24F8" w:rsidRDefault="00782CD4" w:rsidP="00782CD4"/>
    <w:p w14:paraId="059A08D6" w14:textId="0CA08D85" w:rsidR="00381C32" w:rsidRPr="003F24F8" w:rsidRDefault="00381C32" w:rsidP="008B5DA6">
      <w:pPr>
        <w:pStyle w:val="3"/>
      </w:pPr>
      <w:bookmarkStart w:id="49" w:name="_Toc121085428"/>
      <w:bookmarkStart w:id="50" w:name="_Toc121085512"/>
      <w:bookmarkStart w:id="51" w:name="_Toc144442241"/>
      <w:r w:rsidRPr="003F24F8">
        <w:rPr>
          <w:rFonts w:hint="eastAsia"/>
        </w:rPr>
        <w:lastRenderedPageBreak/>
        <w:t>資料</w:t>
      </w:r>
      <w:r w:rsidR="00326A36">
        <w:rPr>
          <w:rFonts w:hint="eastAsia"/>
        </w:rPr>
        <w:t>６</w:t>
      </w:r>
      <w:r w:rsidRPr="003F24F8">
        <w:t>. 避難所でのごみの捨て方について 避難所運営者向け（参考：環境省）</w:t>
      </w:r>
      <w:bookmarkEnd w:id="49"/>
      <w:bookmarkEnd w:id="50"/>
      <w:bookmarkEnd w:id="51"/>
    </w:p>
    <w:p w14:paraId="5901AB30" w14:textId="46FF8811" w:rsidR="00782CD4" w:rsidRPr="003F24F8" w:rsidRDefault="00782CD4" w:rsidP="00782CD4">
      <w:pPr>
        <w:widowControl w:val="0"/>
        <w:spacing w:beforeLines="50" w:before="120" w:line="0" w:lineRule="atLeast"/>
        <w:jc w:val="center"/>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7740B20B" wp14:editId="36AA572B">
            <wp:extent cx="5937161" cy="8398629"/>
            <wp:effectExtent l="0" t="0" r="6985"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393" cy="8430078"/>
                    </a:xfrm>
                    <a:prstGeom prst="rect">
                      <a:avLst/>
                    </a:prstGeom>
                    <a:noFill/>
                    <a:ln>
                      <a:noFill/>
                    </a:ln>
                  </pic:spPr>
                </pic:pic>
              </a:graphicData>
            </a:graphic>
          </wp:inline>
        </w:drawing>
      </w:r>
    </w:p>
    <w:p w14:paraId="3177EC8F" w14:textId="5AD7F376" w:rsidR="00782CD4" w:rsidRPr="003F24F8" w:rsidRDefault="00381C32" w:rsidP="008B5DA6">
      <w:pPr>
        <w:pStyle w:val="3"/>
      </w:pPr>
      <w:bookmarkStart w:id="52" w:name="_Toc121085429"/>
      <w:bookmarkStart w:id="53" w:name="_Toc121085513"/>
      <w:bookmarkStart w:id="54" w:name="_Toc144442242"/>
      <w:r w:rsidRPr="003F24F8">
        <w:rPr>
          <w:rFonts w:hint="eastAsia"/>
        </w:rPr>
        <w:lastRenderedPageBreak/>
        <w:t>資料</w:t>
      </w:r>
      <w:r w:rsidR="00326A36">
        <w:rPr>
          <w:rFonts w:hint="eastAsia"/>
        </w:rPr>
        <w:t>７</w:t>
      </w:r>
      <w:r w:rsidRPr="003F24F8">
        <w:t>. 避難所でのごみの捨て方について 避難者向け（参考：環境省）</w:t>
      </w:r>
      <w:bookmarkEnd w:id="52"/>
      <w:bookmarkEnd w:id="53"/>
      <w:bookmarkEnd w:id="54"/>
    </w:p>
    <w:p w14:paraId="385B857C" w14:textId="248017A5" w:rsidR="006463E2" w:rsidRPr="008B5DA6" w:rsidRDefault="00782CD4" w:rsidP="006463E2">
      <w:pPr>
        <w:widowControl w:val="0"/>
        <w:spacing w:beforeLines="50" w:before="120" w:line="0" w:lineRule="atLeast"/>
        <w:jc w:val="center"/>
        <w:rPr>
          <w:rFonts w:ascii="HG丸ｺﾞｼｯｸM-PRO" w:eastAsia="HG丸ｺﾞｼｯｸM-PRO" w:hAnsi="HG丸ｺﾞｼｯｸM-PRO" w:cs="ＭＳ 明朝"/>
        </w:rPr>
      </w:pPr>
      <w:r w:rsidRPr="003F24F8">
        <w:rPr>
          <w:rFonts w:ascii="HG丸ｺﾞｼｯｸM-PRO" w:eastAsia="HG丸ｺﾞｼｯｸM-PRO" w:hAnsi="HG丸ｺﾞｼｯｸM-PRO" w:cs="ＭＳ 明朝"/>
          <w:noProof/>
        </w:rPr>
        <w:drawing>
          <wp:inline distT="0" distB="0" distL="0" distR="0" wp14:anchorId="4E7D342D" wp14:editId="6E6346AF">
            <wp:extent cx="5975797" cy="8287092"/>
            <wp:effectExtent l="0" t="0" r="635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530" cy="8290882"/>
                    </a:xfrm>
                    <a:prstGeom prst="rect">
                      <a:avLst/>
                    </a:prstGeom>
                    <a:noFill/>
                    <a:ln>
                      <a:noFill/>
                    </a:ln>
                  </pic:spPr>
                </pic:pic>
              </a:graphicData>
            </a:graphic>
          </wp:inline>
        </w:drawing>
      </w:r>
    </w:p>
    <w:sectPr w:rsidR="006463E2" w:rsidRPr="008B5DA6" w:rsidSect="009902A6">
      <w:footerReference w:type="default" r:id="rId21"/>
      <w:pgSz w:w="11906" w:h="16838" w:code="9"/>
      <w:pgMar w:top="1440" w:right="1077" w:bottom="1440" w:left="1077" w:header="851" w:footer="284"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418F2" w14:textId="77777777" w:rsidR="00D9487B" w:rsidRDefault="00D9487B" w:rsidP="006F0209">
      <w:pPr>
        <w:spacing w:line="240" w:lineRule="auto"/>
      </w:pPr>
      <w:r>
        <w:separator/>
      </w:r>
    </w:p>
    <w:p w14:paraId="28ADDE12" w14:textId="77777777" w:rsidR="00D9487B" w:rsidRDefault="00D9487B"/>
  </w:endnote>
  <w:endnote w:type="continuationSeparator" w:id="0">
    <w:p w14:paraId="2DA7C846" w14:textId="77777777" w:rsidR="00D9487B" w:rsidRDefault="00D9487B" w:rsidP="006F0209">
      <w:pPr>
        <w:spacing w:line="240" w:lineRule="auto"/>
      </w:pPr>
      <w:r>
        <w:continuationSeparator/>
      </w:r>
    </w:p>
    <w:p w14:paraId="18BAF6E1" w14:textId="77777777" w:rsidR="00D9487B" w:rsidRDefault="00D94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57028"/>
      <w:docPartObj>
        <w:docPartGallery w:val="Page Numbers (Bottom of Page)"/>
        <w:docPartUnique/>
      </w:docPartObj>
    </w:sdtPr>
    <w:sdtEndPr/>
    <w:sdtContent>
      <w:p w14:paraId="5DC9974B" w14:textId="1C226F47" w:rsidR="00D9487B" w:rsidRDefault="00D9487B">
        <w:pPr>
          <w:pStyle w:val="a5"/>
          <w:jc w:val="center"/>
        </w:pPr>
        <w:r>
          <w:fldChar w:fldCharType="begin"/>
        </w:r>
        <w:r>
          <w:instrText>PAGE   \* MERGEFORMAT</w:instrText>
        </w:r>
        <w:r>
          <w:fldChar w:fldCharType="separate"/>
        </w:r>
        <w:r w:rsidR="00016669" w:rsidRPr="00016669">
          <w:rPr>
            <w:noProof/>
            <w:lang w:val="ja-JP"/>
          </w:rPr>
          <w:t>7</w:t>
        </w:r>
        <w:r>
          <w:fldChar w:fldCharType="end"/>
        </w:r>
      </w:p>
    </w:sdtContent>
  </w:sdt>
  <w:p w14:paraId="19BE093E" w14:textId="77777777" w:rsidR="00D9487B" w:rsidRDefault="00D9487B" w:rsidP="00AA46AF">
    <w:pPr>
      <w:pStyle w:val="a5"/>
      <w:tabs>
        <w:tab w:val="clear" w:pos="4252"/>
        <w:tab w:val="clear" w:pos="8504"/>
        <w:tab w:val="left" w:pos="12240"/>
      </w:tabs>
    </w:pPr>
    <w:r>
      <w:tab/>
    </w:r>
  </w:p>
  <w:p w14:paraId="2A753FB4" w14:textId="77777777" w:rsidR="00D9487B" w:rsidRDefault="00D9487B"/>
  <w:p w14:paraId="6F19AE5C" w14:textId="77777777" w:rsidR="00D9487B" w:rsidRDefault="00D948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24E7D" w14:textId="77777777" w:rsidR="00D9487B" w:rsidRDefault="00D9487B" w:rsidP="006F0209">
      <w:pPr>
        <w:spacing w:line="240" w:lineRule="auto"/>
      </w:pPr>
      <w:r>
        <w:separator/>
      </w:r>
    </w:p>
    <w:p w14:paraId="2689F91D" w14:textId="77777777" w:rsidR="00D9487B" w:rsidRDefault="00D9487B"/>
  </w:footnote>
  <w:footnote w:type="continuationSeparator" w:id="0">
    <w:p w14:paraId="606F07E5" w14:textId="77777777" w:rsidR="00D9487B" w:rsidRDefault="00D9487B" w:rsidP="006F0209">
      <w:pPr>
        <w:spacing w:line="240" w:lineRule="auto"/>
      </w:pPr>
      <w:r>
        <w:continuationSeparator/>
      </w:r>
    </w:p>
    <w:p w14:paraId="1E8EC95D" w14:textId="77777777" w:rsidR="00D9487B" w:rsidRDefault="00D9487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3BB"/>
    <w:multiLevelType w:val="hybridMultilevel"/>
    <w:tmpl w:val="483C9A5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F4F79"/>
    <w:multiLevelType w:val="hybridMultilevel"/>
    <w:tmpl w:val="30DA7C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345F22"/>
    <w:multiLevelType w:val="hybridMultilevel"/>
    <w:tmpl w:val="811CB0F4"/>
    <w:lvl w:ilvl="0" w:tplc="7534BB86">
      <w:start w:val="8"/>
      <w:numFmt w:val="bullet"/>
      <w:lvlText w:val="□"/>
      <w:lvlJc w:val="left"/>
      <w:pPr>
        <w:ind w:left="360" w:hanging="360"/>
      </w:pPr>
      <w:rPr>
        <w:rFonts w:ascii="HG丸ｺﾞｼｯｸM-PRO" w:eastAsia="HG丸ｺﾞｼｯｸM-PRO" w:hAnsi="HG丸ｺﾞｼｯｸM-PRO" w:cs="Times New Roman" w:hint="eastAsia"/>
        <w:sz w:val="2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A56E58"/>
    <w:multiLevelType w:val="hybridMultilevel"/>
    <w:tmpl w:val="BD7A89B0"/>
    <w:lvl w:ilvl="0" w:tplc="B94625D2">
      <w:start w:val="1"/>
      <w:numFmt w:val="decimalFullWidth"/>
      <w:lvlText w:val="（%1）"/>
      <w:lvlJc w:val="left"/>
      <w:pPr>
        <w:ind w:left="437" w:hanging="720"/>
      </w:pPr>
      <w:rPr>
        <w:rFonts w:hint="default"/>
        <w:lang w:val="en-US"/>
      </w:rPr>
    </w:lvl>
    <w:lvl w:ilvl="1" w:tplc="04090017" w:tentative="1">
      <w:start w:val="1"/>
      <w:numFmt w:val="aiueoFullWidth"/>
      <w:lvlText w:val="(%2)"/>
      <w:lvlJc w:val="left"/>
      <w:pPr>
        <w:ind w:left="557" w:hanging="420"/>
      </w:pPr>
    </w:lvl>
    <w:lvl w:ilvl="2" w:tplc="04090011" w:tentative="1">
      <w:start w:val="1"/>
      <w:numFmt w:val="decimalEnclosedCircle"/>
      <w:lvlText w:val="%3"/>
      <w:lvlJc w:val="left"/>
      <w:pPr>
        <w:ind w:left="977" w:hanging="420"/>
      </w:pPr>
    </w:lvl>
    <w:lvl w:ilvl="3" w:tplc="0409000F" w:tentative="1">
      <w:start w:val="1"/>
      <w:numFmt w:val="decimal"/>
      <w:lvlText w:val="%4."/>
      <w:lvlJc w:val="left"/>
      <w:pPr>
        <w:ind w:left="1397" w:hanging="420"/>
      </w:pPr>
    </w:lvl>
    <w:lvl w:ilvl="4" w:tplc="04090017" w:tentative="1">
      <w:start w:val="1"/>
      <w:numFmt w:val="aiueoFullWidth"/>
      <w:lvlText w:val="(%5)"/>
      <w:lvlJc w:val="left"/>
      <w:pPr>
        <w:ind w:left="1817" w:hanging="420"/>
      </w:pPr>
    </w:lvl>
    <w:lvl w:ilvl="5" w:tplc="04090011" w:tentative="1">
      <w:start w:val="1"/>
      <w:numFmt w:val="decimalEnclosedCircle"/>
      <w:lvlText w:val="%6"/>
      <w:lvlJc w:val="left"/>
      <w:pPr>
        <w:ind w:left="2237" w:hanging="420"/>
      </w:pPr>
    </w:lvl>
    <w:lvl w:ilvl="6" w:tplc="0409000F" w:tentative="1">
      <w:start w:val="1"/>
      <w:numFmt w:val="decimal"/>
      <w:lvlText w:val="%7."/>
      <w:lvlJc w:val="left"/>
      <w:pPr>
        <w:ind w:left="2657" w:hanging="420"/>
      </w:pPr>
    </w:lvl>
    <w:lvl w:ilvl="7" w:tplc="04090017" w:tentative="1">
      <w:start w:val="1"/>
      <w:numFmt w:val="aiueoFullWidth"/>
      <w:lvlText w:val="(%8)"/>
      <w:lvlJc w:val="left"/>
      <w:pPr>
        <w:ind w:left="3077" w:hanging="420"/>
      </w:pPr>
    </w:lvl>
    <w:lvl w:ilvl="8" w:tplc="04090011" w:tentative="1">
      <w:start w:val="1"/>
      <w:numFmt w:val="decimalEnclosedCircle"/>
      <w:lvlText w:val="%9"/>
      <w:lvlJc w:val="left"/>
      <w:pPr>
        <w:ind w:left="3497" w:hanging="420"/>
      </w:pPr>
    </w:lvl>
  </w:abstractNum>
  <w:abstractNum w:abstractNumId="4" w15:restartNumberingAfterBreak="0">
    <w:nsid w:val="120F7A1D"/>
    <w:multiLevelType w:val="hybridMultilevel"/>
    <w:tmpl w:val="009826B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4301F"/>
    <w:multiLevelType w:val="hybridMultilevel"/>
    <w:tmpl w:val="9196AA6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7913DA"/>
    <w:multiLevelType w:val="hybridMultilevel"/>
    <w:tmpl w:val="6AB8932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CF0B73"/>
    <w:multiLevelType w:val="hybridMultilevel"/>
    <w:tmpl w:val="A9F839F6"/>
    <w:lvl w:ilvl="0" w:tplc="DA661960">
      <w:start w:val="4"/>
      <w:numFmt w:val="bullet"/>
      <w:lvlText w:val="□"/>
      <w:lvlJc w:val="left"/>
      <w:pPr>
        <w:ind w:left="60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23A65C8C"/>
    <w:multiLevelType w:val="hybridMultilevel"/>
    <w:tmpl w:val="60E2311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673182"/>
    <w:multiLevelType w:val="hybridMultilevel"/>
    <w:tmpl w:val="0846B8EE"/>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277E2A"/>
    <w:multiLevelType w:val="hybridMultilevel"/>
    <w:tmpl w:val="E3060D5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BA03DF"/>
    <w:multiLevelType w:val="hybridMultilevel"/>
    <w:tmpl w:val="6798CF9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E6B7F77"/>
    <w:multiLevelType w:val="hybridMultilevel"/>
    <w:tmpl w:val="74F8CBC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8A25E9"/>
    <w:multiLevelType w:val="hybridMultilevel"/>
    <w:tmpl w:val="113688E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F9C09B6"/>
    <w:multiLevelType w:val="hybridMultilevel"/>
    <w:tmpl w:val="58B22316"/>
    <w:lvl w:ilvl="0" w:tplc="78FE40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E203A4"/>
    <w:multiLevelType w:val="hybridMultilevel"/>
    <w:tmpl w:val="9D60DE8E"/>
    <w:lvl w:ilvl="0" w:tplc="E278AE6A">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B9466C"/>
    <w:multiLevelType w:val="hybridMultilevel"/>
    <w:tmpl w:val="D6E49AC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B820BF1"/>
    <w:multiLevelType w:val="hybridMultilevel"/>
    <w:tmpl w:val="C9EE408E"/>
    <w:lvl w:ilvl="0" w:tplc="5D504224">
      <w:start w:val="3"/>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4C6A46BD"/>
    <w:multiLevelType w:val="hybridMultilevel"/>
    <w:tmpl w:val="26ACE7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D307FC3"/>
    <w:multiLevelType w:val="multilevel"/>
    <w:tmpl w:val="43DE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064DA"/>
    <w:multiLevelType w:val="hybridMultilevel"/>
    <w:tmpl w:val="BB04043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0D261B8"/>
    <w:multiLevelType w:val="hybridMultilevel"/>
    <w:tmpl w:val="2D56B37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1957A28"/>
    <w:multiLevelType w:val="hybridMultilevel"/>
    <w:tmpl w:val="6256FBC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3204013"/>
    <w:multiLevelType w:val="hybridMultilevel"/>
    <w:tmpl w:val="9576696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69A0C2A"/>
    <w:multiLevelType w:val="hybridMultilevel"/>
    <w:tmpl w:val="BE7E683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8075D6E"/>
    <w:multiLevelType w:val="hybridMultilevel"/>
    <w:tmpl w:val="000C359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8DF2353"/>
    <w:multiLevelType w:val="hybridMultilevel"/>
    <w:tmpl w:val="B822A752"/>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661A0C"/>
    <w:multiLevelType w:val="hybridMultilevel"/>
    <w:tmpl w:val="EFE483D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951CAC"/>
    <w:multiLevelType w:val="hybridMultilevel"/>
    <w:tmpl w:val="3E0E0AC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9901C6"/>
    <w:multiLevelType w:val="hybridMultilevel"/>
    <w:tmpl w:val="82D466FC"/>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AC02615"/>
    <w:multiLevelType w:val="hybridMultilevel"/>
    <w:tmpl w:val="63729844"/>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DF46736"/>
    <w:multiLevelType w:val="hybridMultilevel"/>
    <w:tmpl w:val="A830AC70"/>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E271382"/>
    <w:multiLevelType w:val="hybridMultilevel"/>
    <w:tmpl w:val="C02E1FFA"/>
    <w:lvl w:ilvl="0" w:tplc="97FAFDB6">
      <w:start w:val="1"/>
      <w:numFmt w:val="decimalFullWidth"/>
      <w:lvlText w:val="資料%1."/>
      <w:lvlJc w:val="left"/>
      <w:pPr>
        <w:ind w:left="420" w:hanging="420"/>
      </w:pPr>
      <w:rPr>
        <w:rFonts w:ascii="Arial Unicode MS" w:hAnsi="Arial Unicode M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E3A74A9"/>
    <w:multiLevelType w:val="hybridMultilevel"/>
    <w:tmpl w:val="7C74DB2A"/>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1730702"/>
    <w:multiLevelType w:val="hybridMultilevel"/>
    <w:tmpl w:val="24E01E98"/>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6920FD1"/>
    <w:multiLevelType w:val="hybridMultilevel"/>
    <w:tmpl w:val="75EEB22C"/>
    <w:lvl w:ilvl="0" w:tplc="A56EE598">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6BD701B"/>
    <w:multiLevelType w:val="hybridMultilevel"/>
    <w:tmpl w:val="EAC88DF6"/>
    <w:lvl w:ilvl="0" w:tplc="876C9C5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7E54C32"/>
    <w:multiLevelType w:val="hybridMultilevel"/>
    <w:tmpl w:val="A3EC0696"/>
    <w:lvl w:ilvl="0" w:tplc="987E883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A1D7472"/>
    <w:multiLevelType w:val="hybridMultilevel"/>
    <w:tmpl w:val="C9429074"/>
    <w:lvl w:ilvl="0" w:tplc="3E209DBA">
      <w:start w:val="4"/>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B8A25B9"/>
    <w:multiLevelType w:val="hybridMultilevel"/>
    <w:tmpl w:val="CB02B35C"/>
    <w:lvl w:ilvl="0" w:tplc="7E6ED102">
      <w:start w:val="1"/>
      <w:numFmt w:val="bullet"/>
      <w:lvlText w:val="□"/>
      <w:lvlJc w:val="left"/>
      <w:pPr>
        <w:ind w:left="360" w:hanging="360"/>
      </w:pPr>
      <w:rPr>
        <w:rFonts w:ascii="ＭＳ ゴシック" w:eastAsia="ＭＳ ゴシック" w:hAnsi="ＭＳ ゴシック"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C633243"/>
    <w:multiLevelType w:val="hybridMultilevel"/>
    <w:tmpl w:val="FA1CAE9A"/>
    <w:lvl w:ilvl="0" w:tplc="42169322">
      <w:start w:val="4"/>
      <w:numFmt w:val="decimalFullWidth"/>
      <w:lvlText w:val="資料%1."/>
      <w:lvlJc w:val="left"/>
      <w:pPr>
        <w:ind w:left="420" w:hanging="420"/>
      </w:pPr>
      <w:rPr>
        <w:rFonts w:ascii="Arial Unicode MS" w:hAnsi="Arial Unicode M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8"/>
  </w:num>
  <w:num w:numId="2">
    <w:abstractNumId w:val="7"/>
  </w:num>
  <w:num w:numId="3">
    <w:abstractNumId w:val="15"/>
  </w:num>
  <w:num w:numId="4">
    <w:abstractNumId w:val="21"/>
  </w:num>
  <w:num w:numId="5">
    <w:abstractNumId w:val="10"/>
  </w:num>
  <w:num w:numId="6">
    <w:abstractNumId w:val="5"/>
  </w:num>
  <w:num w:numId="7">
    <w:abstractNumId w:val="37"/>
  </w:num>
  <w:num w:numId="8">
    <w:abstractNumId w:val="9"/>
  </w:num>
  <w:num w:numId="9">
    <w:abstractNumId w:val="29"/>
  </w:num>
  <w:num w:numId="10">
    <w:abstractNumId w:val="23"/>
  </w:num>
  <w:num w:numId="11">
    <w:abstractNumId w:val="18"/>
  </w:num>
  <w:num w:numId="12">
    <w:abstractNumId w:val="1"/>
  </w:num>
  <w:num w:numId="13">
    <w:abstractNumId w:val="28"/>
  </w:num>
  <w:num w:numId="14">
    <w:abstractNumId w:val="11"/>
  </w:num>
  <w:num w:numId="15">
    <w:abstractNumId w:val="25"/>
  </w:num>
  <w:num w:numId="16">
    <w:abstractNumId w:val="27"/>
  </w:num>
  <w:num w:numId="17">
    <w:abstractNumId w:val="31"/>
  </w:num>
  <w:num w:numId="18">
    <w:abstractNumId w:val="34"/>
  </w:num>
  <w:num w:numId="19">
    <w:abstractNumId w:val="6"/>
  </w:num>
  <w:num w:numId="20">
    <w:abstractNumId w:val="30"/>
  </w:num>
  <w:num w:numId="21">
    <w:abstractNumId w:val="13"/>
  </w:num>
  <w:num w:numId="22">
    <w:abstractNumId w:val="0"/>
  </w:num>
  <w:num w:numId="23">
    <w:abstractNumId w:val="24"/>
  </w:num>
  <w:num w:numId="24">
    <w:abstractNumId w:val="16"/>
  </w:num>
  <w:num w:numId="25">
    <w:abstractNumId w:val="8"/>
  </w:num>
  <w:num w:numId="26">
    <w:abstractNumId w:val="20"/>
  </w:num>
  <w:num w:numId="27">
    <w:abstractNumId w:val="26"/>
  </w:num>
  <w:num w:numId="28">
    <w:abstractNumId w:val="12"/>
  </w:num>
  <w:num w:numId="29">
    <w:abstractNumId w:val="4"/>
  </w:num>
  <w:num w:numId="30">
    <w:abstractNumId w:val="33"/>
  </w:num>
  <w:num w:numId="31">
    <w:abstractNumId w:val="22"/>
  </w:num>
  <w:num w:numId="32">
    <w:abstractNumId w:val="2"/>
  </w:num>
  <w:num w:numId="33">
    <w:abstractNumId w:val="36"/>
  </w:num>
  <w:num w:numId="34">
    <w:abstractNumId w:val="19"/>
  </w:num>
  <w:num w:numId="35">
    <w:abstractNumId w:val="40"/>
  </w:num>
  <w:num w:numId="36">
    <w:abstractNumId w:val="32"/>
  </w:num>
  <w:num w:numId="37">
    <w:abstractNumId w:val="3"/>
  </w:num>
  <w:num w:numId="38">
    <w:abstractNumId w:val="35"/>
  </w:num>
  <w:num w:numId="39">
    <w:abstractNumId w:val="14"/>
  </w:num>
  <w:num w:numId="40">
    <w:abstractNumId w:val="39"/>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revisionView w:markup="0"/>
  <w:documentProtection w:edit="readOnly" w:enforcement="0"/>
  <w:defaultTabStop w:val="840"/>
  <w:drawingGridHorizontalSpacing w:val="12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6CE"/>
    <w:rsid w:val="00003132"/>
    <w:rsid w:val="000039A2"/>
    <w:rsid w:val="00004D18"/>
    <w:rsid w:val="0001014F"/>
    <w:rsid w:val="000104C0"/>
    <w:rsid w:val="00010F6B"/>
    <w:rsid w:val="0001152B"/>
    <w:rsid w:val="00011730"/>
    <w:rsid w:val="0001178A"/>
    <w:rsid w:val="0001340C"/>
    <w:rsid w:val="00013C88"/>
    <w:rsid w:val="00014E2B"/>
    <w:rsid w:val="00016430"/>
    <w:rsid w:val="00016669"/>
    <w:rsid w:val="000170E7"/>
    <w:rsid w:val="0001799C"/>
    <w:rsid w:val="000179DF"/>
    <w:rsid w:val="00021571"/>
    <w:rsid w:val="000219A8"/>
    <w:rsid w:val="00021B9D"/>
    <w:rsid w:val="0002226D"/>
    <w:rsid w:val="000223DF"/>
    <w:rsid w:val="000228DF"/>
    <w:rsid w:val="000232A9"/>
    <w:rsid w:val="000249D3"/>
    <w:rsid w:val="0003045D"/>
    <w:rsid w:val="000334C6"/>
    <w:rsid w:val="000335A8"/>
    <w:rsid w:val="00033630"/>
    <w:rsid w:val="000353DB"/>
    <w:rsid w:val="0004258B"/>
    <w:rsid w:val="00042826"/>
    <w:rsid w:val="000439CC"/>
    <w:rsid w:val="00045AD4"/>
    <w:rsid w:val="00045CF0"/>
    <w:rsid w:val="00045D36"/>
    <w:rsid w:val="00047689"/>
    <w:rsid w:val="000503BD"/>
    <w:rsid w:val="0005155E"/>
    <w:rsid w:val="00052C8A"/>
    <w:rsid w:val="0005373F"/>
    <w:rsid w:val="00055FFB"/>
    <w:rsid w:val="000564CC"/>
    <w:rsid w:val="00057296"/>
    <w:rsid w:val="00057651"/>
    <w:rsid w:val="00057E18"/>
    <w:rsid w:val="0006111C"/>
    <w:rsid w:val="00061CA1"/>
    <w:rsid w:val="00061CF2"/>
    <w:rsid w:val="00062A94"/>
    <w:rsid w:val="00063218"/>
    <w:rsid w:val="000641EE"/>
    <w:rsid w:val="0006532B"/>
    <w:rsid w:val="00066B36"/>
    <w:rsid w:val="000708A5"/>
    <w:rsid w:val="0007369F"/>
    <w:rsid w:val="00073E11"/>
    <w:rsid w:val="000774AC"/>
    <w:rsid w:val="0007796A"/>
    <w:rsid w:val="00080D2F"/>
    <w:rsid w:val="00080D51"/>
    <w:rsid w:val="00082D0E"/>
    <w:rsid w:val="00083A3B"/>
    <w:rsid w:val="00084570"/>
    <w:rsid w:val="00086989"/>
    <w:rsid w:val="00086A8C"/>
    <w:rsid w:val="00086BC7"/>
    <w:rsid w:val="000879A7"/>
    <w:rsid w:val="000879E8"/>
    <w:rsid w:val="00087E43"/>
    <w:rsid w:val="000906AF"/>
    <w:rsid w:val="0009175E"/>
    <w:rsid w:val="00091A32"/>
    <w:rsid w:val="0009215D"/>
    <w:rsid w:val="000932F1"/>
    <w:rsid w:val="00096986"/>
    <w:rsid w:val="0009707A"/>
    <w:rsid w:val="000971FC"/>
    <w:rsid w:val="000975F1"/>
    <w:rsid w:val="000A0922"/>
    <w:rsid w:val="000A21ED"/>
    <w:rsid w:val="000A27C0"/>
    <w:rsid w:val="000A42D6"/>
    <w:rsid w:val="000A4677"/>
    <w:rsid w:val="000A46D5"/>
    <w:rsid w:val="000A51A0"/>
    <w:rsid w:val="000A5206"/>
    <w:rsid w:val="000A526B"/>
    <w:rsid w:val="000A5C4B"/>
    <w:rsid w:val="000A6F83"/>
    <w:rsid w:val="000B000D"/>
    <w:rsid w:val="000B06A3"/>
    <w:rsid w:val="000B345D"/>
    <w:rsid w:val="000B5882"/>
    <w:rsid w:val="000B5D47"/>
    <w:rsid w:val="000B60C8"/>
    <w:rsid w:val="000B659C"/>
    <w:rsid w:val="000C0B74"/>
    <w:rsid w:val="000C1273"/>
    <w:rsid w:val="000C1327"/>
    <w:rsid w:val="000C33AA"/>
    <w:rsid w:val="000C3C91"/>
    <w:rsid w:val="000C5D35"/>
    <w:rsid w:val="000C6ABC"/>
    <w:rsid w:val="000C726A"/>
    <w:rsid w:val="000D0410"/>
    <w:rsid w:val="000D0820"/>
    <w:rsid w:val="000D09D6"/>
    <w:rsid w:val="000D0F50"/>
    <w:rsid w:val="000D1246"/>
    <w:rsid w:val="000D1A6D"/>
    <w:rsid w:val="000D2226"/>
    <w:rsid w:val="000D2B27"/>
    <w:rsid w:val="000D3EE6"/>
    <w:rsid w:val="000E0F4E"/>
    <w:rsid w:val="000E3216"/>
    <w:rsid w:val="000E3A03"/>
    <w:rsid w:val="000E45FA"/>
    <w:rsid w:val="000E4C74"/>
    <w:rsid w:val="000E5E39"/>
    <w:rsid w:val="000F15F7"/>
    <w:rsid w:val="000F25CD"/>
    <w:rsid w:val="000F353B"/>
    <w:rsid w:val="000F42F1"/>
    <w:rsid w:val="000F45C0"/>
    <w:rsid w:val="000F7284"/>
    <w:rsid w:val="000F76B0"/>
    <w:rsid w:val="000F7E98"/>
    <w:rsid w:val="0010087F"/>
    <w:rsid w:val="00101425"/>
    <w:rsid w:val="001017C3"/>
    <w:rsid w:val="00102238"/>
    <w:rsid w:val="00102D84"/>
    <w:rsid w:val="00103185"/>
    <w:rsid w:val="00103E8C"/>
    <w:rsid w:val="001043FE"/>
    <w:rsid w:val="001133A5"/>
    <w:rsid w:val="0011431E"/>
    <w:rsid w:val="00116145"/>
    <w:rsid w:val="00116FDC"/>
    <w:rsid w:val="00117504"/>
    <w:rsid w:val="0012021D"/>
    <w:rsid w:val="00120A66"/>
    <w:rsid w:val="001220F1"/>
    <w:rsid w:val="0012211F"/>
    <w:rsid w:val="00123574"/>
    <w:rsid w:val="00123EC5"/>
    <w:rsid w:val="0012439E"/>
    <w:rsid w:val="00125DC5"/>
    <w:rsid w:val="00127D90"/>
    <w:rsid w:val="00130493"/>
    <w:rsid w:val="00130FBB"/>
    <w:rsid w:val="001323F1"/>
    <w:rsid w:val="0013285F"/>
    <w:rsid w:val="00132D5C"/>
    <w:rsid w:val="00133AA4"/>
    <w:rsid w:val="00133F42"/>
    <w:rsid w:val="0013647F"/>
    <w:rsid w:val="00136DE4"/>
    <w:rsid w:val="001376AF"/>
    <w:rsid w:val="00137C59"/>
    <w:rsid w:val="0014069C"/>
    <w:rsid w:val="001427E7"/>
    <w:rsid w:val="00142B1E"/>
    <w:rsid w:val="00142BEA"/>
    <w:rsid w:val="001450F7"/>
    <w:rsid w:val="0014539B"/>
    <w:rsid w:val="001461D7"/>
    <w:rsid w:val="001465EF"/>
    <w:rsid w:val="00146AC5"/>
    <w:rsid w:val="00147FAC"/>
    <w:rsid w:val="001512D2"/>
    <w:rsid w:val="001514A0"/>
    <w:rsid w:val="00151B70"/>
    <w:rsid w:val="00152D40"/>
    <w:rsid w:val="001539EE"/>
    <w:rsid w:val="001559A9"/>
    <w:rsid w:val="00155E7A"/>
    <w:rsid w:val="00157394"/>
    <w:rsid w:val="00160062"/>
    <w:rsid w:val="00160A18"/>
    <w:rsid w:val="00161018"/>
    <w:rsid w:val="001676F4"/>
    <w:rsid w:val="00167B76"/>
    <w:rsid w:val="001718FB"/>
    <w:rsid w:val="0017363E"/>
    <w:rsid w:val="00173D67"/>
    <w:rsid w:val="00175AFF"/>
    <w:rsid w:val="00180AAC"/>
    <w:rsid w:val="00181A16"/>
    <w:rsid w:val="001821A9"/>
    <w:rsid w:val="001836E1"/>
    <w:rsid w:val="00186135"/>
    <w:rsid w:val="00187154"/>
    <w:rsid w:val="00190C71"/>
    <w:rsid w:val="0019334B"/>
    <w:rsid w:val="001937D0"/>
    <w:rsid w:val="00193E71"/>
    <w:rsid w:val="00194E76"/>
    <w:rsid w:val="0019502E"/>
    <w:rsid w:val="00195246"/>
    <w:rsid w:val="00195EAD"/>
    <w:rsid w:val="00197BD5"/>
    <w:rsid w:val="00197E16"/>
    <w:rsid w:val="001A01B4"/>
    <w:rsid w:val="001A08AA"/>
    <w:rsid w:val="001A08D8"/>
    <w:rsid w:val="001A0A01"/>
    <w:rsid w:val="001A0A1D"/>
    <w:rsid w:val="001A2C80"/>
    <w:rsid w:val="001A325B"/>
    <w:rsid w:val="001A55E1"/>
    <w:rsid w:val="001A72BC"/>
    <w:rsid w:val="001A7F01"/>
    <w:rsid w:val="001B02AF"/>
    <w:rsid w:val="001B08CC"/>
    <w:rsid w:val="001B09EA"/>
    <w:rsid w:val="001B1771"/>
    <w:rsid w:val="001B287A"/>
    <w:rsid w:val="001B29B2"/>
    <w:rsid w:val="001B2A12"/>
    <w:rsid w:val="001B400E"/>
    <w:rsid w:val="001B4B2B"/>
    <w:rsid w:val="001B510C"/>
    <w:rsid w:val="001B685D"/>
    <w:rsid w:val="001B6C10"/>
    <w:rsid w:val="001B763D"/>
    <w:rsid w:val="001B7C0B"/>
    <w:rsid w:val="001C0D8C"/>
    <w:rsid w:val="001C16F1"/>
    <w:rsid w:val="001C1B11"/>
    <w:rsid w:val="001C2467"/>
    <w:rsid w:val="001C26FE"/>
    <w:rsid w:val="001C3410"/>
    <w:rsid w:val="001C36F0"/>
    <w:rsid w:val="001C4BEA"/>
    <w:rsid w:val="001C6721"/>
    <w:rsid w:val="001C698E"/>
    <w:rsid w:val="001C7E28"/>
    <w:rsid w:val="001D18B0"/>
    <w:rsid w:val="001D2FCB"/>
    <w:rsid w:val="001D32E9"/>
    <w:rsid w:val="001D3D03"/>
    <w:rsid w:val="001D4854"/>
    <w:rsid w:val="001D4E3A"/>
    <w:rsid w:val="001D5A6A"/>
    <w:rsid w:val="001D752E"/>
    <w:rsid w:val="001E301F"/>
    <w:rsid w:val="001E4170"/>
    <w:rsid w:val="001F0779"/>
    <w:rsid w:val="001F13A0"/>
    <w:rsid w:val="001F2A76"/>
    <w:rsid w:val="001F3AAD"/>
    <w:rsid w:val="001F55A5"/>
    <w:rsid w:val="001F7EF4"/>
    <w:rsid w:val="001F7EFC"/>
    <w:rsid w:val="0020011E"/>
    <w:rsid w:val="002010BF"/>
    <w:rsid w:val="00202B7C"/>
    <w:rsid w:val="00205141"/>
    <w:rsid w:val="00205650"/>
    <w:rsid w:val="00210272"/>
    <w:rsid w:val="0021081D"/>
    <w:rsid w:val="0021435E"/>
    <w:rsid w:val="00215D37"/>
    <w:rsid w:val="002166A0"/>
    <w:rsid w:val="00216794"/>
    <w:rsid w:val="002168E7"/>
    <w:rsid w:val="0021788D"/>
    <w:rsid w:val="00223724"/>
    <w:rsid w:val="00224551"/>
    <w:rsid w:val="00224605"/>
    <w:rsid w:val="00224ED8"/>
    <w:rsid w:val="002252A0"/>
    <w:rsid w:val="00226510"/>
    <w:rsid w:val="00227FEB"/>
    <w:rsid w:val="00230287"/>
    <w:rsid w:val="00231385"/>
    <w:rsid w:val="00231920"/>
    <w:rsid w:val="00234EBE"/>
    <w:rsid w:val="0023661A"/>
    <w:rsid w:val="00236B05"/>
    <w:rsid w:val="0023798C"/>
    <w:rsid w:val="00240295"/>
    <w:rsid w:val="002407C7"/>
    <w:rsid w:val="002440DB"/>
    <w:rsid w:val="00244449"/>
    <w:rsid w:val="00244A76"/>
    <w:rsid w:val="00246063"/>
    <w:rsid w:val="00246F54"/>
    <w:rsid w:val="002470F8"/>
    <w:rsid w:val="00250341"/>
    <w:rsid w:val="00250CCB"/>
    <w:rsid w:val="002518E8"/>
    <w:rsid w:val="00251A77"/>
    <w:rsid w:val="002521F8"/>
    <w:rsid w:val="00252E3D"/>
    <w:rsid w:val="00253361"/>
    <w:rsid w:val="002534E9"/>
    <w:rsid w:val="00254F31"/>
    <w:rsid w:val="0025729F"/>
    <w:rsid w:val="002573E6"/>
    <w:rsid w:val="00257F1E"/>
    <w:rsid w:val="0026154F"/>
    <w:rsid w:val="0026546D"/>
    <w:rsid w:val="00266747"/>
    <w:rsid w:val="00270B51"/>
    <w:rsid w:val="00271C4F"/>
    <w:rsid w:val="00272B3C"/>
    <w:rsid w:val="00272BCE"/>
    <w:rsid w:val="0027429B"/>
    <w:rsid w:val="00274F3C"/>
    <w:rsid w:val="002801FF"/>
    <w:rsid w:val="002806C7"/>
    <w:rsid w:val="0028164D"/>
    <w:rsid w:val="00281BC5"/>
    <w:rsid w:val="0028234E"/>
    <w:rsid w:val="0028461A"/>
    <w:rsid w:val="002875CF"/>
    <w:rsid w:val="002877F0"/>
    <w:rsid w:val="002878C1"/>
    <w:rsid w:val="00290B36"/>
    <w:rsid w:val="00291C0C"/>
    <w:rsid w:val="00293173"/>
    <w:rsid w:val="00294B3B"/>
    <w:rsid w:val="002952EB"/>
    <w:rsid w:val="00295733"/>
    <w:rsid w:val="002968FC"/>
    <w:rsid w:val="002A0117"/>
    <w:rsid w:val="002A124B"/>
    <w:rsid w:val="002A1954"/>
    <w:rsid w:val="002A2CBE"/>
    <w:rsid w:val="002A2D7E"/>
    <w:rsid w:val="002A4D36"/>
    <w:rsid w:val="002A5030"/>
    <w:rsid w:val="002A7091"/>
    <w:rsid w:val="002A7207"/>
    <w:rsid w:val="002A7CB0"/>
    <w:rsid w:val="002A7EC4"/>
    <w:rsid w:val="002B1509"/>
    <w:rsid w:val="002B1E76"/>
    <w:rsid w:val="002B31AF"/>
    <w:rsid w:val="002B3418"/>
    <w:rsid w:val="002B422A"/>
    <w:rsid w:val="002B631E"/>
    <w:rsid w:val="002B79DE"/>
    <w:rsid w:val="002C180D"/>
    <w:rsid w:val="002C5DB7"/>
    <w:rsid w:val="002C757C"/>
    <w:rsid w:val="002D0393"/>
    <w:rsid w:val="002D09CB"/>
    <w:rsid w:val="002D12D4"/>
    <w:rsid w:val="002D1C43"/>
    <w:rsid w:val="002D305F"/>
    <w:rsid w:val="002D3221"/>
    <w:rsid w:val="002D450A"/>
    <w:rsid w:val="002D464C"/>
    <w:rsid w:val="002D6A8A"/>
    <w:rsid w:val="002E29DB"/>
    <w:rsid w:val="002E2CCC"/>
    <w:rsid w:val="002E3A9A"/>
    <w:rsid w:val="002E58D4"/>
    <w:rsid w:val="002E6404"/>
    <w:rsid w:val="002E6726"/>
    <w:rsid w:val="002E72E3"/>
    <w:rsid w:val="002F34E1"/>
    <w:rsid w:val="002F40E1"/>
    <w:rsid w:val="002F4EE1"/>
    <w:rsid w:val="002F4F56"/>
    <w:rsid w:val="002F5DC5"/>
    <w:rsid w:val="0030047A"/>
    <w:rsid w:val="003018C0"/>
    <w:rsid w:val="00301FA4"/>
    <w:rsid w:val="00302262"/>
    <w:rsid w:val="003024CE"/>
    <w:rsid w:val="00302D6D"/>
    <w:rsid w:val="0030355F"/>
    <w:rsid w:val="00303568"/>
    <w:rsid w:val="003041E0"/>
    <w:rsid w:val="00305C24"/>
    <w:rsid w:val="00306D5A"/>
    <w:rsid w:val="0030750A"/>
    <w:rsid w:val="003103D6"/>
    <w:rsid w:val="00310AA3"/>
    <w:rsid w:val="00311A64"/>
    <w:rsid w:val="00313B82"/>
    <w:rsid w:val="003146E1"/>
    <w:rsid w:val="00314D49"/>
    <w:rsid w:val="003150C5"/>
    <w:rsid w:val="003156E6"/>
    <w:rsid w:val="003172C1"/>
    <w:rsid w:val="00320574"/>
    <w:rsid w:val="00321078"/>
    <w:rsid w:val="003211C3"/>
    <w:rsid w:val="00321D3E"/>
    <w:rsid w:val="00323C77"/>
    <w:rsid w:val="00323E0F"/>
    <w:rsid w:val="0032404E"/>
    <w:rsid w:val="00324108"/>
    <w:rsid w:val="00324AAE"/>
    <w:rsid w:val="00326A36"/>
    <w:rsid w:val="003277FF"/>
    <w:rsid w:val="00331CCE"/>
    <w:rsid w:val="00332ADA"/>
    <w:rsid w:val="003368E1"/>
    <w:rsid w:val="003369DB"/>
    <w:rsid w:val="00341744"/>
    <w:rsid w:val="00341A5B"/>
    <w:rsid w:val="00341FB2"/>
    <w:rsid w:val="003438A4"/>
    <w:rsid w:val="003448AD"/>
    <w:rsid w:val="00344DDF"/>
    <w:rsid w:val="0034590B"/>
    <w:rsid w:val="00351A40"/>
    <w:rsid w:val="00351B4E"/>
    <w:rsid w:val="00354788"/>
    <w:rsid w:val="00355411"/>
    <w:rsid w:val="00355B7D"/>
    <w:rsid w:val="003560F8"/>
    <w:rsid w:val="00363B68"/>
    <w:rsid w:val="003643FC"/>
    <w:rsid w:val="00364A9A"/>
    <w:rsid w:val="0036799B"/>
    <w:rsid w:val="0037089E"/>
    <w:rsid w:val="003710CA"/>
    <w:rsid w:val="003719FA"/>
    <w:rsid w:val="00371DB4"/>
    <w:rsid w:val="00372597"/>
    <w:rsid w:val="00372A6D"/>
    <w:rsid w:val="00372DD6"/>
    <w:rsid w:val="0037375B"/>
    <w:rsid w:val="003738D7"/>
    <w:rsid w:val="00374D7F"/>
    <w:rsid w:val="00375748"/>
    <w:rsid w:val="003779E0"/>
    <w:rsid w:val="00381C32"/>
    <w:rsid w:val="00383818"/>
    <w:rsid w:val="00384FBC"/>
    <w:rsid w:val="00385669"/>
    <w:rsid w:val="003860AF"/>
    <w:rsid w:val="00386F87"/>
    <w:rsid w:val="00387217"/>
    <w:rsid w:val="00387AB5"/>
    <w:rsid w:val="00391BFA"/>
    <w:rsid w:val="003926F4"/>
    <w:rsid w:val="00394277"/>
    <w:rsid w:val="00395585"/>
    <w:rsid w:val="00395A3A"/>
    <w:rsid w:val="00396A19"/>
    <w:rsid w:val="0039746D"/>
    <w:rsid w:val="003974F5"/>
    <w:rsid w:val="00397EA7"/>
    <w:rsid w:val="003A18E8"/>
    <w:rsid w:val="003A1B97"/>
    <w:rsid w:val="003A3F3F"/>
    <w:rsid w:val="003A501A"/>
    <w:rsid w:val="003A5C75"/>
    <w:rsid w:val="003A5F3C"/>
    <w:rsid w:val="003A6793"/>
    <w:rsid w:val="003A72D0"/>
    <w:rsid w:val="003B2E42"/>
    <w:rsid w:val="003B5530"/>
    <w:rsid w:val="003C0868"/>
    <w:rsid w:val="003C0C0E"/>
    <w:rsid w:val="003C1633"/>
    <w:rsid w:val="003C314A"/>
    <w:rsid w:val="003C33C1"/>
    <w:rsid w:val="003C3F19"/>
    <w:rsid w:val="003C406E"/>
    <w:rsid w:val="003C43BE"/>
    <w:rsid w:val="003C65E0"/>
    <w:rsid w:val="003C720A"/>
    <w:rsid w:val="003D0BEA"/>
    <w:rsid w:val="003D2C87"/>
    <w:rsid w:val="003D4722"/>
    <w:rsid w:val="003D4D46"/>
    <w:rsid w:val="003D50FF"/>
    <w:rsid w:val="003D5BE7"/>
    <w:rsid w:val="003D5C85"/>
    <w:rsid w:val="003D6205"/>
    <w:rsid w:val="003D74D3"/>
    <w:rsid w:val="003D7F0C"/>
    <w:rsid w:val="003E1F4C"/>
    <w:rsid w:val="003E2C4A"/>
    <w:rsid w:val="003E3B81"/>
    <w:rsid w:val="003E41AD"/>
    <w:rsid w:val="003E570E"/>
    <w:rsid w:val="003E63ED"/>
    <w:rsid w:val="003E711F"/>
    <w:rsid w:val="003E75F6"/>
    <w:rsid w:val="003F0272"/>
    <w:rsid w:val="003F0C1E"/>
    <w:rsid w:val="003F24F8"/>
    <w:rsid w:val="003F28BD"/>
    <w:rsid w:val="003F3522"/>
    <w:rsid w:val="003F4286"/>
    <w:rsid w:val="003F543A"/>
    <w:rsid w:val="003F59C3"/>
    <w:rsid w:val="003F5A54"/>
    <w:rsid w:val="004013A3"/>
    <w:rsid w:val="004024C7"/>
    <w:rsid w:val="004033D8"/>
    <w:rsid w:val="00403729"/>
    <w:rsid w:val="00403EEE"/>
    <w:rsid w:val="0040455F"/>
    <w:rsid w:val="00405D2C"/>
    <w:rsid w:val="0040791B"/>
    <w:rsid w:val="00411995"/>
    <w:rsid w:val="004119F0"/>
    <w:rsid w:val="00413318"/>
    <w:rsid w:val="00415124"/>
    <w:rsid w:val="00415485"/>
    <w:rsid w:val="0042100E"/>
    <w:rsid w:val="0042155A"/>
    <w:rsid w:val="00421738"/>
    <w:rsid w:val="00421E9B"/>
    <w:rsid w:val="00424407"/>
    <w:rsid w:val="00426F23"/>
    <w:rsid w:val="00430B5B"/>
    <w:rsid w:val="00431930"/>
    <w:rsid w:val="004319A3"/>
    <w:rsid w:val="00434C49"/>
    <w:rsid w:val="00436643"/>
    <w:rsid w:val="00436867"/>
    <w:rsid w:val="0044016F"/>
    <w:rsid w:val="004407FB"/>
    <w:rsid w:val="00443169"/>
    <w:rsid w:val="00445187"/>
    <w:rsid w:val="00445412"/>
    <w:rsid w:val="00446BF8"/>
    <w:rsid w:val="00447F71"/>
    <w:rsid w:val="00450A28"/>
    <w:rsid w:val="00451703"/>
    <w:rsid w:val="00452761"/>
    <w:rsid w:val="00452B16"/>
    <w:rsid w:val="00455AA6"/>
    <w:rsid w:val="00456B21"/>
    <w:rsid w:val="0045761F"/>
    <w:rsid w:val="00460F05"/>
    <w:rsid w:val="00461904"/>
    <w:rsid w:val="00461C90"/>
    <w:rsid w:val="00464A06"/>
    <w:rsid w:val="00464A7C"/>
    <w:rsid w:val="00464ACC"/>
    <w:rsid w:val="00465A0F"/>
    <w:rsid w:val="00466582"/>
    <w:rsid w:val="00467BEE"/>
    <w:rsid w:val="00472C66"/>
    <w:rsid w:val="00473B4F"/>
    <w:rsid w:val="00474093"/>
    <w:rsid w:val="004746F6"/>
    <w:rsid w:val="004747CA"/>
    <w:rsid w:val="00474856"/>
    <w:rsid w:val="00474863"/>
    <w:rsid w:val="00474AB6"/>
    <w:rsid w:val="00474AFB"/>
    <w:rsid w:val="00475BA7"/>
    <w:rsid w:val="00475CB0"/>
    <w:rsid w:val="00476016"/>
    <w:rsid w:val="004769C9"/>
    <w:rsid w:val="00477676"/>
    <w:rsid w:val="0048034C"/>
    <w:rsid w:val="00480A12"/>
    <w:rsid w:val="004811AD"/>
    <w:rsid w:val="00481267"/>
    <w:rsid w:val="0048146B"/>
    <w:rsid w:val="004836E7"/>
    <w:rsid w:val="00484868"/>
    <w:rsid w:val="00485C70"/>
    <w:rsid w:val="00485DC5"/>
    <w:rsid w:val="00486F90"/>
    <w:rsid w:val="00490A27"/>
    <w:rsid w:val="00490EE0"/>
    <w:rsid w:val="00491959"/>
    <w:rsid w:val="00493595"/>
    <w:rsid w:val="004944CC"/>
    <w:rsid w:val="004948A6"/>
    <w:rsid w:val="004A0015"/>
    <w:rsid w:val="004A1A89"/>
    <w:rsid w:val="004A1DED"/>
    <w:rsid w:val="004A3FAE"/>
    <w:rsid w:val="004A5CDE"/>
    <w:rsid w:val="004B0560"/>
    <w:rsid w:val="004B19C0"/>
    <w:rsid w:val="004B389C"/>
    <w:rsid w:val="004B40A3"/>
    <w:rsid w:val="004C0447"/>
    <w:rsid w:val="004C3043"/>
    <w:rsid w:val="004C5593"/>
    <w:rsid w:val="004C61E3"/>
    <w:rsid w:val="004C774B"/>
    <w:rsid w:val="004D0992"/>
    <w:rsid w:val="004D0E40"/>
    <w:rsid w:val="004D1012"/>
    <w:rsid w:val="004D25F5"/>
    <w:rsid w:val="004D4251"/>
    <w:rsid w:val="004D4359"/>
    <w:rsid w:val="004D5820"/>
    <w:rsid w:val="004D6F53"/>
    <w:rsid w:val="004D782B"/>
    <w:rsid w:val="004D7A0E"/>
    <w:rsid w:val="004D7CB9"/>
    <w:rsid w:val="004E09C3"/>
    <w:rsid w:val="004E1BB6"/>
    <w:rsid w:val="004E2EBD"/>
    <w:rsid w:val="004E3ACA"/>
    <w:rsid w:val="004E5C19"/>
    <w:rsid w:val="004E63FA"/>
    <w:rsid w:val="004E702E"/>
    <w:rsid w:val="004E73AC"/>
    <w:rsid w:val="004E7A78"/>
    <w:rsid w:val="004F06DA"/>
    <w:rsid w:val="004F0F6E"/>
    <w:rsid w:val="004F26E3"/>
    <w:rsid w:val="004F29C4"/>
    <w:rsid w:val="004F32EC"/>
    <w:rsid w:val="004F36B9"/>
    <w:rsid w:val="004F3AE7"/>
    <w:rsid w:val="004F41D8"/>
    <w:rsid w:val="004F4DD4"/>
    <w:rsid w:val="004F51A6"/>
    <w:rsid w:val="004F5F18"/>
    <w:rsid w:val="004F65ED"/>
    <w:rsid w:val="004F6C8B"/>
    <w:rsid w:val="00502954"/>
    <w:rsid w:val="005034A1"/>
    <w:rsid w:val="00503B3D"/>
    <w:rsid w:val="0051201B"/>
    <w:rsid w:val="005136C1"/>
    <w:rsid w:val="00513DB3"/>
    <w:rsid w:val="00515716"/>
    <w:rsid w:val="005171CA"/>
    <w:rsid w:val="0052076A"/>
    <w:rsid w:val="00522BBD"/>
    <w:rsid w:val="005231FF"/>
    <w:rsid w:val="00523984"/>
    <w:rsid w:val="00523DEB"/>
    <w:rsid w:val="00524FCF"/>
    <w:rsid w:val="00527637"/>
    <w:rsid w:val="00531402"/>
    <w:rsid w:val="005315C2"/>
    <w:rsid w:val="00531AC0"/>
    <w:rsid w:val="00535DB2"/>
    <w:rsid w:val="005361F8"/>
    <w:rsid w:val="005376A5"/>
    <w:rsid w:val="00540701"/>
    <w:rsid w:val="00541735"/>
    <w:rsid w:val="00543791"/>
    <w:rsid w:val="00543EC8"/>
    <w:rsid w:val="00544CBF"/>
    <w:rsid w:val="005464DF"/>
    <w:rsid w:val="00547DC9"/>
    <w:rsid w:val="00550052"/>
    <w:rsid w:val="005500D7"/>
    <w:rsid w:val="005503B7"/>
    <w:rsid w:val="0055212F"/>
    <w:rsid w:val="00553855"/>
    <w:rsid w:val="00554705"/>
    <w:rsid w:val="00555B76"/>
    <w:rsid w:val="0056144E"/>
    <w:rsid w:val="00562525"/>
    <w:rsid w:val="005636B7"/>
    <w:rsid w:val="00563971"/>
    <w:rsid w:val="005639E4"/>
    <w:rsid w:val="00564ABB"/>
    <w:rsid w:val="005658D1"/>
    <w:rsid w:val="00565B91"/>
    <w:rsid w:val="005661B6"/>
    <w:rsid w:val="005668F1"/>
    <w:rsid w:val="0056691E"/>
    <w:rsid w:val="00567D58"/>
    <w:rsid w:val="00570B50"/>
    <w:rsid w:val="00571E2A"/>
    <w:rsid w:val="00573032"/>
    <w:rsid w:val="00573D26"/>
    <w:rsid w:val="00574519"/>
    <w:rsid w:val="005746BF"/>
    <w:rsid w:val="0057587D"/>
    <w:rsid w:val="00575F1A"/>
    <w:rsid w:val="0057737B"/>
    <w:rsid w:val="005836DA"/>
    <w:rsid w:val="00584446"/>
    <w:rsid w:val="005851EF"/>
    <w:rsid w:val="00586D51"/>
    <w:rsid w:val="005908C0"/>
    <w:rsid w:val="005925B1"/>
    <w:rsid w:val="00593FC0"/>
    <w:rsid w:val="00596282"/>
    <w:rsid w:val="00596A1E"/>
    <w:rsid w:val="005A38B3"/>
    <w:rsid w:val="005A3AFE"/>
    <w:rsid w:val="005A3CE5"/>
    <w:rsid w:val="005A3DC5"/>
    <w:rsid w:val="005A3ED0"/>
    <w:rsid w:val="005A4041"/>
    <w:rsid w:val="005A5283"/>
    <w:rsid w:val="005A56AD"/>
    <w:rsid w:val="005A74F8"/>
    <w:rsid w:val="005A788B"/>
    <w:rsid w:val="005B0190"/>
    <w:rsid w:val="005B03AE"/>
    <w:rsid w:val="005B0E03"/>
    <w:rsid w:val="005B5551"/>
    <w:rsid w:val="005B56F2"/>
    <w:rsid w:val="005B7239"/>
    <w:rsid w:val="005C0A59"/>
    <w:rsid w:val="005C1BF4"/>
    <w:rsid w:val="005C3A8B"/>
    <w:rsid w:val="005C3FA4"/>
    <w:rsid w:val="005C6E1F"/>
    <w:rsid w:val="005D05E2"/>
    <w:rsid w:val="005D292B"/>
    <w:rsid w:val="005D3178"/>
    <w:rsid w:val="005D3F32"/>
    <w:rsid w:val="005D5140"/>
    <w:rsid w:val="005D5247"/>
    <w:rsid w:val="005D59F1"/>
    <w:rsid w:val="005D624B"/>
    <w:rsid w:val="005E18B3"/>
    <w:rsid w:val="005E18B4"/>
    <w:rsid w:val="005E4648"/>
    <w:rsid w:val="005E47EF"/>
    <w:rsid w:val="005E52C9"/>
    <w:rsid w:val="005F0240"/>
    <w:rsid w:val="005F078C"/>
    <w:rsid w:val="005F0D5A"/>
    <w:rsid w:val="005F26CE"/>
    <w:rsid w:val="005F3971"/>
    <w:rsid w:val="005F4398"/>
    <w:rsid w:val="005F6624"/>
    <w:rsid w:val="005F6F72"/>
    <w:rsid w:val="005F74FA"/>
    <w:rsid w:val="006014DC"/>
    <w:rsid w:val="00601BAD"/>
    <w:rsid w:val="0060216D"/>
    <w:rsid w:val="00603853"/>
    <w:rsid w:val="00603AFE"/>
    <w:rsid w:val="00605F9A"/>
    <w:rsid w:val="00606E4E"/>
    <w:rsid w:val="006077E2"/>
    <w:rsid w:val="006116A3"/>
    <w:rsid w:val="006117F9"/>
    <w:rsid w:val="00612A36"/>
    <w:rsid w:val="00616BA1"/>
    <w:rsid w:val="00620292"/>
    <w:rsid w:val="00620E15"/>
    <w:rsid w:val="00621F47"/>
    <w:rsid w:val="006246A3"/>
    <w:rsid w:val="006269C7"/>
    <w:rsid w:val="00627F8D"/>
    <w:rsid w:val="0063155B"/>
    <w:rsid w:val="00631D51"/>
    <w:rsid w:val="0063302A"/>
    <w:rsid w:val="006340B0"/>
    <w:rsid w:val="0063535F"/>
    <w:rsid w:val="006359CE"/>
    <w:rsid w:val="0063664D"/>
    <w:rsid w:val="00640442"/>
    <w:rsid w:val="00641052"/>
    <w:rsid w:val="00641200"/>
    <w:rsid w:val="006435D2"/>
    <w:rsid w:val="0064628A"/>
    <w:rsid w:val="006463E2"/>
    <w:rsid w:val="0064647D"/>
    <w:rsid w:val="0064736C"/>
    <w:rsid w:val="006476FF"/>
    <w:rsid w:val="00650B3F"/>
    <w:rsid w:val="00651378"/>
    <w:rsid w:val="006514A3"/>
    <w:rsid w:val="0065259A"/>
    <w:rsid w:val="00652E9B"/>
    <w:rsid w:val="006547AF"/>
    <w:rsid w:val="00654ABB"/>
    <w:rsid w:val="0065596D"/>
    <w:rsid w:val="00660511"/>
    <w:rsid w:val="00660CD9"/>
    <w:rsid w:val="006629E3"/>
    <w:rsid w:val="00663DEC"/>
    <w:rsid w:val="00665673"/>
    <w:rsid w:val="00666224"/>
    <w:rsid w:val="00670026"/>
    <w:rsid w:val="00670AE3"/>
    <w:rsid w:val="006712CD"/>
    <w:rsid w:val="0067154C"/>
    <w:rsid w:val="00671AA1"/>
    <w:rsid w:val="0067233E"/>
    <w:rsid w:val="00673B95"/>
    <w:rsid w:val="0067520A"/>
    <w:rsid w:val="00675C87"/>
    <w:rsid w:val="00676045"/>
    <w:rsid w:val="00676408"/>
    <w:rsid w:val="006800A6"/>
    <w:rsid w:val="0068020B"/>
    <w:rsid w:val="00680458"/>
    <w:rsid w:val="006821B3"/>
    <w:rsid w:val="00682DD9"/>
    <w:rsid w:val="00682F78"/>
    <w:rsid w:val="006839C1"/>
    <w:rsid w:val="00683D78"/>
    <w:rsid w:val="00683F6F"/>
    <w:rsid w:val="00684718"/>
    <w:rsid w:val="006866A5"/>
    <w:rsid w:val="006867E7"/>
    <w:rsid w:val="00687AE4"/>
    <w:rsid w:val="00691D84"/>
    <w:rsid w:val="00692D01"/>
    <w:rsid w:val="00693C2F"/>
    <w:rsid w:val="00693D85"/>
    <w:rsid w:val="006973AC"/>
    <w:rsid w:val="006973D1"/>
    <w:rsid w:val="006A35B9"/>
    <w:rsid w:val="006A3A4A"/>
    <w:rsid w:val="006A3A8C"/>
    <w:rsid w:val="006A407D"/>
    <w:rsid w:val="006A49E7"/>
    <w:rsid w:val="006A50C5"/>
    <w:rsid w:val="006A5BC7"/>
    <w:rsid w:val="006A6DDD"/>
    <w:rsid w:val="006B1BCC"/>
    <w:rsid w:val="006B3413"/>
    <w:rsid w:val="006B3982"/>
    <w:rsid w:val="006B4065"/>
    <w:rsid w:val="006B473A"/>
    <w:rsid w:val="006B480E"/>
    <w:rsid w:val="006B605E"/>
    <w:rsid w:val="006B6225"/>
    <w:rsid w:val="006C3FDB"/>
    <w:rsid w:val="006C48A1"/>
    <w:rsid w:val="006C6E6C"/>
    <w:rsid w:val="006C6FCB"/>
    <w:rsid w:val="006D1C98"/>
    <w:rsid w:val="006D1DC2"/>
    <w:rsid w:val="006D4E78"/>
    <w:rsid w:val="006D7650"/>
    <w:rsid w:val="006D78C0"/>
    <w:rsid w:val="006E0FA1"/>
    <w:rsid w:val="006E232E"/>
    <w:rsid w:val="006E246C"/>
    <w:rsid w:val="006E4692"/>
    <w:rsid w:val="006E5AE6"/>
    <w:rsid w:val="006E653E"/>
    <w:rsid w:val="006E6D1F"/>
    <w:rsid w:val="006E70BF"/>
    <w:rsid w:val="006F0209"/>
    <w:rsid w:val="006F0697"/>
    <w:rsid w:val="006F1D42"/>
    <w:rsid w:val="006F22A1"/>
    <w:rsid w:val="006F25D7"/>
    <w:rsid w:val="006F54AD"/>
    <w:rsid w:val="006F60A9"/>
    <w:rsid w:val="006F6919"/>
    <w:rsid w:val="006F7F34"/>
    <w:rsid w:val="00700619"/>
    <w:rsid w:val="00701C15"/>
    <w:rsid w:val="00702EEC"/>
    <w:rsid w:val="00703DCD"/>
    <w:rsid w:val="00704C1F"/>
    <w:rsid w:val="00704D56"/>
    <w:rsid w:val="00706307"/>
    <w:rsid w:val="00706D54"/>
    <w:rsid w:val="00710C1E"/>
    <w:rsid w:val="00711EA1"/>
    <w:rsid w:val="00711F2E"/>
    <w:rsid w:val="00711F30"/>
    <w:rsid w:val="00712887"/>
    <w:rsid w:val="00712FB2"/>
    <w:rsid w:val="007131EF"/>
    <w:rsid w:val="007160F7"/>
    <w:rsid w:val="00716DBA"/>
    <w:rsid w:val="00717A6B"/>
    <w:rsid w:val="00720B1D"/>
    <w:rsid w:val="00720B24"/>
    <w:rsid w:val="0072109C"/>
    <w:rsid w:val="00721415"/>
    <w:rsid w:val="007235F3"/>
    <w:rsid w:val="00723C88"/>
    <w:rsid w:val="00724A1B"/>
    <w:rsid w:val="00724E54"/>
    <w:rsid w:val="00724FB2"/>
    <w:rsid w:val="007255BE"/>
    <w:rsid w:val="00726104"/>
    <w:rsid w:val="00726ECC"/>
    <w:rsid w:val="007274B6"/>
    <w:rsid w:val="0072751C"/>
    <w:rsid w:val="00727F03"/>
    <w:rsid w:val="00731CFC"/>
    <w:rsid w:val="0073327B"/>
    <w:rsid w:val="00737131"/>
    <w:rsid w:val="0074073E"/>
    <w:rsid w:val="0074162C"/>
    <w:rsid w:val="007423AF"/>
    <w:rsid w:val="00745B45"/>
    <w:rsid w:val="00746ED6"/>
    <w:rsid w:val="00750326"/>
    <w:rsid w:val="00750950"/>
    <w:rsid w:val="007512CC"/>
    <w:rsid w:val="00752079"/>
    <w:rsid w:val="00752475"/>
    <w:rsid w:val="00753015"/>
    <w:rsid w:val="007536E1"/>
    <w:rsid w:val="00754531"/>
    <w:rsid w:val="00754EE1"/>
    <w:rsid w:val="0075523E"/>
    <w:rsid w:val="00755916"/>
    <w:rsid w:val="00755EE5"/>
    <w:rsid w:val="0075682B"/>
    <w:rsid w:val="007579AC"/>
    <w:rsid w:val="00760D06"/>
    <w:rsid w:val="00760E88"/>
    <w:rsid w:val="00761E56"/>
    <w:rsid w:val="00762838"/>
    <w:rsid w:val="00763804"/>
    <w:rsid w:val="007638A4"/>
    <w:rsid w:val="00763AB9"/>
    <w:rsid w:val="0076402E"/>
    <w:rsid w:val="00765E8B"/>
    <w:rsid w:val="00767C0C"/>
    <w:rsid w:val="007704B3"/>
    <w:rsid w:val="00770C01"/>
    <w:rsid w:val="00773D43"/>
    <w:rsid w:val="00774BA4"/>
    <w:rsid w:val="007767E1"/>
    <w:rsid w:val="00776B8E"/>
    <w:rsid w:val="00776F29"/>
    <w:rsid w:val="0077720D"/>
    <w:rsid w:val="007774CF"/>
    <w:rsid w:val="0078192B"/>
    <w:rsid w:val="00782CD4"/>
    <w:rsid w:val="00784864"/>
    <w:rsid w:val="00784DF5"/>
    <w:rsid w:val="007914DD"/>
    <w:rsid w:val="007917D4"/>
    <w:rsid w:val="00792107"/>
    <w:rsid w:val="00793CB9"/>
    <w:rsid w:val="0079423E"/>
    <w:rsid w:val="0079441B"/>
    <w:rsid w:val="00794FFD"/>
    <w:rsid w:val="00795811"/>
    <w:rsid w:val="00797AAD"/>
    <w:rsid w:val="007A35D9"/>
    <w:rsid w:val="007A3A1E"/>
    <w:rsid w:val="007A43D5"/>
    <w:rsid w:val="007A43E0"/>
    <w:rsid w:val="007A6061"/>
    <w:rsid w:val="007A6F8F"/>
    <w:rsid w:val="007A7111"/>
    <w:rsid w:val="007B3DDB"/>
    <w:rsid w:val="007B49E2"/>
    <w:rsid w:val="007C1943"/>
    <w:rsid w:val="007C2341"/>
    <w:rsid w:val="007C311E"/>
    <w:rsid w:val="007C41A3"/>
    <w:rsid w:val="007C4320"/>
    <w:rsid w:val="007C4399"/>
    <w:rsid w:val="007C4F5B"/>
    <w:rsid w:val="007D004A"/>
    <w:rsid w:val="007D0F5A"/>
    <w:rsid w:val="007D1D09"/>
    <w:rsid w:val="007D2F9F"/>
    <w:rsid w:val="007D312E"/>
    <w:rsid w:val="007D4149"/>
    <w:rsid w:val="007D5F91"/>
    <w:rsid w:val="007D7218"/>
    <w:rsid w:val="007E0CDD"/>
    <w:rsid w:val="007E1705"/>
    <w:rsid w:val="007E3AAD"/>
    <w:rsid w:val="007E4703"/>
    <w:rsid w:val="007F0474"/>
    <w:rsid w:val="007F0EFA"/>
    <w:rsid w:val="007F1128"/>
    <w:rsid w:val="007F19F9"/>
    <w:rsid w:val="007F3694"/>
    <w:rsid w:val="007F599F"/>
    <w:rsid w:val="007F6A22"/>
    <w:rsid w:val="0080174A"/>
    <w:rsid w:val="00802257"/>
    <w:rsid w:val="00804A0B"/>
    <w:rsid w:val="00804F57"/>
    <w:rsid w:val="00805261"/>
    <w:rsid w:val="008069ED"/>
    <w:rsid w:val="008076A0"/>
    <w:rsid w:val="008103B9"/>
    <w:rsid w:val="0081345A"/>
    <w:rsid w:val="008134C4"/>
    <w:rsid w:val="00813FD1"/>
    <w:rsid w:val="00814444"/>
    <w:rsid w:val="008146C9"/>
    <w:rsid w:val="008174EB"/>
    <w:rsid w:val="0081795C"/>
    <w:rsid w:val="00817D87"/>
    <w:rsid w:val="008214C6"/>
    <w:rsid w:val="00821C96"/>
    <w:rsid w:val="00823366"/>
    <w:rsid w:val="00824212"/>
    <w:rsid w:val="00824C47"/>
    <w:rsid w:val="00825B5B"/>
    <w:rsid w:val="00826740"/>
    <w:rsid w:val="008268C3"/>
    <w:rsid w:val="00830330"/>
    <w:rsid w:val="00832D7A"/>
    <w:rsid w:val="00832F0F"/>
    <w:rsid w:val="00833D02"/>
    <w:rsid w:val="00834404"/>
    <w:rsid w:val="00834453"/>
    <w:rsid w:val="00835701"/>
    <w:rsid w:val="00835F1C"/>
    <w:rsid w:val="0083754E"/>
    <w:rsid w:val="008400FA"/>
    <w:rsid w:val="00844060"/>
    <w:rsid w:val="00845B40"/>
    <w:rsid w:val="00846373"/>
    <w:rsid w:val="00846DEC"/>
    <w:rsid w:val="0084761D"/>
    <w:rsid w:val="008533AD"/>
    <w:rsid w:val="008553A6"/>
    <w:rsid w:val="00863D98"/>
    <w:rsid w:val="008648D6"/>
    <w:rsid w:val="00865738"/>
    <w:rsid w:val="00870572"/>
    <w:rsid w:val="00871F34"/>
    <w:rsid w:val="008746BE"/>
    <w:rsid w:val="008748D2"/>
    <w:rsid w:val="008760A5"/>
    <w:rsid w:val="00876852"/>
    <w:rsid w:val="00880EE8"/>
    <w:rsid w:val="008844B4"/>
    <w:rsid w:val="00885714"/>
    <w:rsid w:val="00891A0F"/>
    <w:rsid w:val="00891A5A"/>
    <w:rsid w:val="00892F89"/>
    <w:rsid w:val="008940CD"/>
    <w:rsid w:val="008957ED"/>
    <w:rsid w:val="00895D56"/>
    <w:rsid w:val="0089643A"/>
    <w:rsid w:val="00897216"/>
    <w:rsid w:val="008B1CAE"/>
    <w:rsid w:val="008B370A"/>
    <w:rsid w:val="008B42B8"/>
    <w:rsid w:val="008B4E21"/>
    <w:rsid w:val="008B5DA3"/>
    <w:rsid w:val="008B5DA6"/>
    <w:rsid w:val="008B5FAD"/>
    <w:rsid w:val="008C19F6"/>
    <w:rsid w:val="008C1B88"/>
    <w:rsid w:val="008C34ED"/>
    <w:rsid w:val="008C5332"/>
    <w:rsid w:val="008C7CAE"/>
    <w:rsid w:val="008D042E"/>
    <w:rsid w:val="008D10D9"/>
    <w:rsid w:val="008D2F4C"/>
    <w:rsid w:val="008D4006"/>
    <w:rsid w:val="008D4A3F"/>
    <w:rsid w:val="008D4C09"/>
    <w:rsid w:val="008D5791"/>
    <w:rsid w:val="008E01C1"/>
    <w:rsid w:val="008E38AE"/>
    <w:rsid w:val="008E3BFB"/>
    <w:rsid w:val="008E3CBB"/>
    <w:rsid w:val="008E3F9B"/>
    <w:rsid w:val="008E59B4"/>
    <w:rsid w:val="008E786E"/>
    <w:rsid w:val="008F007D"/>
    <w:rsid w:val="008F1DA1"/>
    <w:rsid w:val="008F2468"/>
    <w:rsid w:val="008F300C"/>
    <w:rsid w:val="008F3016"/>
    <w:rsid w:val="008F3C82"/>
    <w:rsid w:val="008F3E4A"/>
    <w:rsid w:val="008F58C1"/>
    <w:rsid w:val="008F60BE"/>
    <w:rsid w:val="008F7CCE"/>
    <w:rsid w:val="009017B4"/>
    <w:rsid w:val="009023DE"/>
    <w:rsid w:val="00902E34"/>
    <w:rsid w:val="009030E6"/>
    <w:rsid w:val="00903AEF"/>
    <w:rsid w:val="009045A0"/>
    <w:rsid w:val="00906776"/>
    <w:rsid w:val="00906FF2"/>
    <w:rsid w:val="009104BD"/>
    <w:rsid w:val="0091099C"/>
    <w:rsid w:val="00911251"/>
    <w:rsid w:val="00911D08"/>
    <w:rsid w:val="00912082"/>
    <w:rsid w:val="00912286"/>
    <w:rsid w:val="00913CA8"/>
    <w:rsid w:val="00913E37"/>
    <w:rsid w:val="00914EB4"/>
    <w:rsid w:val="00916AD2"/>
    <w:rsid w:val="00916BB8"/>
    <w:rsid w:val="009178A1"/>
    <w:rsid w:val="00920F0C"/>
    <w:rsid w:val="009227D2"/>
    <w:rsid w:val="00926A6F"/>
    <w:rsid w:val="00927058"/>
    <w:rsid w:val="009273E1"/>
    <w:rsid w:val="00930DB0"/>
    <w:rsid w:val="00931847"/>
    <w:rsid w:val="00931855"/>
    <w:rsid w:val="009318FD"/>
    <w:rsid w:val="00933F0B"/>
    <w:rsid w:val="00935297"/>
    <w:rsid w:val="00936255"/>
    <w:rsid w:val="009368A8"/>
    <w:rsid w:val="00936997"/>
    <w:rsid w:val="00937134"/>
    <w:rsid w:val="00940418"/>
    <w:rsid w:val="009408F1"/>
    <w:rsid w:val="009416C5"/>
    <w:rsid w:val="0094310B"/>
    <w:rsid w:val="009463F6"/>
    <w:rsid w:val="00946409"/>
    <w:rsid w:val="00950186"/>
    <w:rsid w:val="00951536"/>
    <w:rsid w:val="009516EF"/>
    <w:rsid w:val="00953EC4"/>
    <w:rsid w:val="009540F7"/>
    <w:rsid w:val="00954D75"/>
    <w:rsid w:val="0095526C"/>
    <w:rsid w:val="00955F46"/>
    <w:rsid w:val="0095603A"/>
    <w:rsid w:val="00960BFA"/>
    <w:rsid w:val="00962405"/>
    <w:rsid w:val="00963492"/>
    <w:rsid w:val="0096544B"/>
    <w:rsid w:val="00965A42"/>
    <w:rsid w:val="00965A9B"/>
    <w:rsid w:val="0096704F"/>
    <w:rsid w:val="00967DE7"/>
    <w:rsid w:val="00970264"/>
    <w:rsid w:val="009703BB"/>
    <w:rsid w:val="00971430"/>
    <w:rsid w:val="00971719"/>
    <w:rsid w:val="00974DC0"/>
    <w:rsid w:val="00975EAA"/>
    <w:rsid w:val="00977436"/>
    <w:rsid w:val="009811FB"/>
    <w:rsid w:val="00981EFD"/>
    <w:rsid w:val="00984498"/>
    <w:rsid w:val="00984C02"/>
    <w:rsid w:val="00985016"/>
    <w:rsid w:val="009862BE"/>
    <w:rsid w:val="00986E74"/>
    <w:rsid w:val="0098702D"/>
    <w:rsid w:val="009902A6"/>
    <w:rsid w:val="00992A56"/>
    <w:rsid w:val="00996733"/>
    <w:rsid w:val="0099717B"/>
    <w:rsid w:val="00997ECF"/>
    <w:rsid w:val="009A0EDC"/>
    <w:rsid w:val="009A12E0"/>
    <w:rsid w:val="009A1804"/>
    <w:rsid w:val="009A327F"/>
    <w:rsid w:val="009A3AB0"/>
    <w:rsid w:val="009A3F56"/>
    <w:rsid w:val="009A7D7F"/>
    <w:rsid w:val="009B1C76"/>
    <w:rsid w:val="009B459F"/>
    <w:rsid w:val="009B5510"/>
    <w:rsid w:val="009B5768"/>
    <w:rsid w:val="009B5F31"/>
    <w:rsid w:val="009B6A76"/>
    <w:rsid w:val="009B6D8C"/>
    <w:rsid w:val="009B7AFF"/>
    <w:rsid w:val="009C22C0"/>
    <w:rsid w:val="009C2931"/>
    <w:rsid w:val="009C4AA6"/>
    <w:rsid w:val="009C536F"/>
    <w:rsid w:val="009C5741"/>
    <w:rsid w:val="009C5BD3"/>
    <w:rsid w:val="009C6AE4"/>
    <w:rsid w:val="009D0D50"/>
    <w:rsid w:val="009D0F86"/>
    <w:rsid w:val="009D12DF"/>
    <w:rsid w:val="009D256B"/>
    <w:rsid w:val="009D38CD"/>
    <w:rsid w:val="009D5523"/>
    <w:rsid w:val="009D5942"/>
    <w:rsid w:val="009D6F6F"/>
    <w:rsid w:val="009D707A"/>
    <w:rsid w:val="009E0ED1"/>
    <w:rsid w:val="009E113D"/>
    <w:rsid w:val="009E2BD3"/>
    <w:rsid w:val="009E4F75"/>
    <w:rsid w:val="009E4F87"/>
    <w:rsid w:val="009E5249"/>
    <w:rsid w:val="009E5A53"/>
    <w:rsid w:val="009E6391"/>
    <w:rsid w:val="009E6652"/>
    <w:rsid w:val="009E6F70"/>
    <w:rsid w:val="009E7235"/>
    <w:rsid w:val="009E782E"/>
    <w:rsid w:val="009F1214"/>
    <w:rsid w:val="009F1F69"/>
    <w:rsid w:val="009F2ED8"/>
    <w:rsid w:val="009F337F"/>
    <w:rsid w:val="009F553E"/>
    <w:rsid w:val="009F71CD"/>
    <w:rsid w:val="00A004C0"/>
    <w:rsid w:val="00A00D59"/>
    <w:rsid w:val="00A00E3F"/>
    <w:rsid w:val="00A026C0"/>
    <w:rsid w:val="00A02997"/>
    <w:rsid w:val="00A031FD"/>
    <w:rsid w:val="00A036A9"/>
    <w:rsid w:val="00A04AE6"/>
    <w:rsid w:val="00A04C49"/>
    <w:rsid w:val="00A10370"/>
    <w:rsid w:val="00A132A0"/>
    <w:rsid w:val="00A132CF"/>
    <w:rsid w:val="00A13813"/>
    <w:rsid w:val="00A13D70"/>
    <w:rsid w:val="00A1454B"/>
    <w:rsid w:val="00A148D2"/>
    <w:rsid w:val="00A14C6C"/>
    <w:rsid w:val="00A208C3"/>
    <w:rsid w:val="00A24E51"/>
    <w:rsid w:val="00A24F8B"/>
    <w:rsid w:val="00A25319"/>
    <w:rsid w:val="00A25CFC"/>
    <w:rsid w:val="00A265B4"/>
    <w:rsid w:val="00A26C5F"/>
    <w:rsid w:val="00A30C1D"/>
    <w:rsid w:val="00A31A63"/>
    <w:rsid w:val="00A32237"/>
    <w:rsid w:val="00A34378"/>
    <w:rsid w:val="00A34BD0"/>
    <w:rsid w:val="00A41718"/>
    <w:rsid w:val="00A424F7"/>
    <w:rsid w:val="00A43C24"/>
    <w:rsid w:val="00A43CCF"/>
    <w:rsid w:val="00A442F6"/>
    <w:rsid w:val="00A44D2B"/>
    <w:rsid w:val="00A46508"/>
    <w:rsid w:val="00A4722F"/>
    <w:rsid w:val="00A50576"/>
    <w:rsid w:val="00A51563"/>
    <w:rsid w:val="00A5278C"/>
    <w:rsid w:val="00A53857"/>
    <w:rsid w:val="00A5391D"/>
    <w:rsid w:val="00A5399A"/>
    <w:rsid w:val="00A5409B"/>
    <w:rsid w:val="00A56158"/>
    <w:rsid w:val="00A56806"/>
    <w:rsid w:val="00A57476"/>
    <w:rsid w:val="00A64C8F"/>
    <w:rsid w:val="00A657E4"/>
    <w:rsid w:val="00A65FFE"/>
    <w:rsid w:val="00A6716C"/>
    <w:rsid w:val="00A676D1"/>
    <w:rsid w:val="00A67E1C"/>
    <w:rsid w:val="00A732D5"/>
    <w:rsid w:val="00A7393D"/>
    <w:rsid w:val="00A74555"/>
    <w:rsid w:val="00A74D91"/>
    <w:rsid w:val="00A74FC4"/>
    <w:rsid w:val="00A76DDC"/>
    <w:rsid w:val="00A77AEB"/>
    <w:rsid w:val="00A8008B"/>
    <w:rsid w:val="00A80F2B"/>
    <w:rsid w:val="00A81804"/>
    <w:rsid w:val="00A81E85"/>
    <w:rsid w:val="00A83165"/>
    <w:rsid w:val="00A83D26"/>
    <w:rsid w:val="00A844C8"/>
    <w:rsid w:val="00A84C86"/>
    <w:rsid w:val="00A9099B"/>
    <w:rsid w:val="00A914A9"/>
    <w:rsid w:val="00A92F12"/>
    <w:rsid w:val="00A94021"/>
    <w:rsid w:val="00A95F58"/>
    <w:rsid w:val="00A9696E"/>
    <w:rsid w:val="00A974A7"/>
    <w:rsid w:val="00A97862"/>
    <w:rsid w:val="00AA102D"/>
    <w:rsid w:val="00AA1379"/>
    <w:rsid w:val="00AA2A1B"/>
    <w:rsid w:val="00AA3EDD"/>
    <w:rsid w:val="00AA4456"/>
    <w:rsid w:val="00AA46AF"/>
    <w:rsid w:val="00AA5108"/>
    <w:rsid w:val="00AA66C0"/>
    <w:rsid w:val="00AA7504"/>
    <w:rsid w:val="00AA7542"/>
    <w:rsid w:val="00AB0802"/>
    <w:rsid w:val="00AB1008"/>
    <w:rsid w:val="00AB1A24"/>
    <w:rsid w:val="00AB2768"/>
    <w:rsid w:val="00AB4707"/>
    <w:rsid w:val="00AB4DA5"/>
    <w:rsid w:val="00AB656E"/>
    <w:rsid w:val="00AB7BB0"/>
    <w:rsid w:val="00AB7D75"/>
    <w:rsid w:val="00AC0AF7"/>
    <w:rsid w:val="00AC0B55"/>
    <w:rsid w:val="00AC1191"/>
    <w:rsid w:val="00AC186C"/>
    <w:rsid w:val="00AC20A9"/>
    <w:rsid w:val="00AC3333"/>
    <w:rsid w:val="00AC7056"/>
    <w:rsid w:val="00AD0186"/>
    <w:rsid w:val="00AD0792"/>
    <w:rsid w:val="00AD3170"/>
    <w:rsid w:val="00AD4BCE"/>
    <w:rsid w:val="00AD78C6"/>
    <w:rsid w:val="00AE0997"/>
    <w:rsid w:val="00AE211E"/>
    <w:rsid w:val="00AE2670"/>
    <w:rsid w:val="00AE380E"/>
    <w:rsid w:val="00AE384C"/>
    <w:rsid w:val="00AE5266"/>
    <w:rsid w:val="00AE7225"/>
    <w:rsid w:val="00AF0581"/>
    <w:rsid w:val="00AF1196"/>
    <w:rsid w:val="00AF2D70"/>
    <w:rsid w:val="00AF498E"/>
    <w:rsid w:val="00AF49B4"/>
    <w:rsid w:val="00AF5387"/>
    <w:rsid w:val="00B010C8"/>
    <w:rsid w:val="00B01C3F"/>
    <w:rsid w:val="00B044D0"/>
    <w:rsid w:val="00B049F7"/>
    <w:rsid w:val="00B07F5E"/>
    <w:rsid w:val="00B13288"/>
    <w:rsid w:val="00B13373"/>
    <w:rsid w:val="00B154E4"/>
    <w:rsid w:val="00B17060"/>
    <w:rsid w:val="00B20106"/>
    <w:rsid w:val="00B2023F"/>
    <w:rsid w:val="00B20A80"/>
    <w:rsid w:val="00B240A6"/>
    <w:rsid w:val="00B24F73"/>
    <w:rsid w:val="00B278C4"/>
    <w:rsid w:val="00B304AA"/>
    <w:rsid w:val="00B33D05"/>
    <w:rsid w:val="00B342D9"/>
    <w:rsid w:val="00B34AC3"/>
    <w:rsid w:val="00B35588"/>
    <w:rsid w:val="00B36BA2"/>
    <w:rsid w:val="00B370B3"/>
    <w:rsid w:val="00B37E2F"/>
    <w:rsid w:val="00B4055C"/>
    <w:rsid w:val="00B40714"/>
    <w:rsid w:val="00B4235B"/>
    <w:rsid w:val="00B4292F"/>
    <w:rsid w:val="00B44178"/>
    <w:rsid w:val="00B4583E"/>
    <w:rsid w:val="00B478FA"/>
    <w:rsid w:val="00B47BB2"/>
    <w:rsid w:val="00B50BC0"/>
    <w:rsid w:val="00B50E8B"/>
    <w:rsid w:val="00B51553"/>
    <w:rsid w:val="00B51EFE"/>
    <w:rsid w:val="00B527D2"/>
    <w:rsid w:val="00B52B51"/>
    <w:rsid w:val="00B543AE"/>
    <w:rsid w:val="00B54F2E"/>
    <w:rsid w:val="00B55818"/>
    <w:rsid w:val="00B55DC3"/>
    <w:rsid w:val="00B57E09"/>
    <w:rsid w:val="00B602E8"/>
    <w:rsid w:val="00B60985"/>
    <w:rsid w:val="00B6171C"/>
    <w:rsid w:val="00B61EF1"/>
    <w:rsid w:val="00B62473"/>
    <w:rsid w:val="00B62D22"/>
    <w:rsid w:val="00B639A0"/>
    <w:rsid w:val="00B705FD"/>
    <w:rsid w:val="00B70C11"/>
    <w:rsid w:val="00B70C63"/>
    <w:rsid w:val="00B71642"/>
    <w:rsid w:val="00B7343B"/>
    <w:rsid w:val="00B73A15"/>
    <w:rsid w:val="00B76AC2"/>
    <w:rsid w:val="00B76BF2"/>
    <w:rsid w:val="00B77013"/>
    <w:rsid w:val="00B7794F"/>
    <w:rsid w:val="00B8048B"/>
    <w:rsid w:val="00B80AA1"/>
    <w:rsid w:val="00B8212A"/>
    <w:rsid w:val="00B83FF2"/>
    <w:rsid w:val="00B8451C"/>
    <w:rsid w:val="00B85758"/>
    <w:rsid w:val="00B85AB7"/>
    <w:rsid w:val="00B85C91"/>
    <w:rsid w:val="00B87071"/>
    <w:rsid w:val="00B877FE"/>
    <w:rsid w:val="00B87B19"/>
    <w:rsid w:val="00B87C95"/>
    <w:rsid w:val="00B916A7"/>
    <w:rsid w:val="00B91D13"/>
    <w:rsid w:val="00B92BE2"/>
    <w:rsid w:val="00B92C2F"/>
    <w:rsid w:val="00B936F4"/>
    <w:rsid w:val="00B95B55"/>
    <w:rsid w:val="00B96150"/>
    <w:rsid w:val="00B9666D"/>
    <w:rsid w:val="00B97BEB"/>
    <w:rsid w:val="00BA03B3"/>
    <w:rsid w:val="00BA1838"/>
    <w:rsid w:val="00BA26C9"/>
    <w:rsid w:val="00BA2E6C"/>
    <w:rsid w:val="00BA349E"/>
    <w:rsid w:val="00BA448F"/>
    <w:rsid w:val="00BA56F2"/>
    <w:rsid w:val="00BA6936"/>
    <w:rsid w:val="00BA79DD"/>
    <w:rsid w:val="00BB0066"/>
    <w:rsid w:val="00BB0BCE"/>
    <w:rsid w:val="00BB2B67"/>
    <w:rsid w:val="00BB4670"/>
    <w:rsid w:val="00BC1192"/>
    <w:rsid w:val="00BC28BB"/>
    <w:rsid w:val="00BC2DC2"/>
    <w:rsid w:val="00BC3073"/>
    <w:rsid w:val="00BC33C9"/>
    <w:rsid w:val="00BC503A"/>
    <w:rsid w:val="00BC55EA"/>
    <w:rsid w:val="00BD08BA"/>
    <w:rsid w:val="00BD0CD7"/>
    <w:rsid w:val="00BD0D8D"/>
    <w:rsid w:val="00BD0E80"/>
    <w:rsid w:val="00BD1165"/>
    <w:rsid w:val="00BD1F12"/>
    <w:rsid w:val="00BD2B2A"/>
    <w:rsid w:val="00BD3461"/>
    <w:rsid w:val="00BD431A"/>
    <w:rsid w:val="00BD47A8"/>
    <w:rsid w:val="00BD607F"/>
    <w:rsid w:val="00BD7684"/>
    <w:rsid w:val="00BE12A9"/>
    <w:rsid w:val="00BE292F"/>
    <w:rsid w:val="00BE3C57"/>
    <w:rsid w:val="00BE3FB7"/>
    <w:rsid w:val="00BE4BB0"/>
    <w:rsid w:val="00BE5E53"/>
    <w:rsid w:val="00BE6056"/>
    <w:rsid w:val="00BE6EBB"/>
    <w:rsid w:val="00BE7F83"/>
    <w:rsid w:val="00BF4CEF"/>
    <w:rsid w:val="00BF5708"/>
    <w:rsid w:val="00BF70EB"/>
    <w:rsid w:val="00C01C8B"/>
    <w:rsid w:val="00C02AFE"/>
    <w:rsid w:val="00C0451B"/>
    <w:rsid w:val="00C11337"/>
    <w:rsid w:val="00C141F1"/>
    <w:rsid w:val="00C165C5"/>
    <w:rsid w:val="00C226FF"/>
    <w:rsid w:val="00C229B5"/>
    <w:rsid w:val="00C24439"/>
    <w:rsid w:val="00C278BF"/>
    <w:rsid w:val="00C3019A"/>
    <w:rsid w:val="00C32AD3"/>
    <w:rsid w:val="00C331C5"/>
    <w:rsid w:val="00C33684"/>
    <w:rsid w:val="00C336AD"/>
    <w:rsid w:val="00C36BD9"/>
    <w:rsid w:val="00C373AC"/>
    <w:rsid w:val="00C40F87"/>
    <w:rsid w:val="00C419A5"/>
    <w:rsid w:val="00C44278"/>
    <w:rsid w:val="00C44D94"/>
    <w:rsid w:val="00C467F5"/>
    <w:rsid w:val="00C47B59"/>
    <w:rsid w:val="00C53E5D"/>
    <w:rsid w:val="00C5432F"/>
    <w:rsid w:val="00C56678"/>
    <w:rsid w:val="00C5674B"/>
    <w:rsid w:val="00C568EA"/>
    <w:rsid w:val="00C60B96"/>
    <w:rsid w:val="00C62F1A"/>
    <w:rsid w:val="00C635CA"/>
    <w:rsid w:val="00C63639"/>
    <w:rsid w:val="00C63952"/>
    <w:rsid w:val="00C64E40"/>
    <w:rsid w:val="00C65DD7"/>
    <w:rsid w:val="00C66330"/>
    <w:rsid w:val="00C67803"/>
    <w:rsid w:val="00C67D08"/>
    <w:rsid w:val="00C67E54"/>
    <w:rsid w:val="00C70645"/>
    <w:rsid w:val="00C73115"/>
    <w:rsid w:val="00C74C91"/>
    <w:rsid w:val="00C7583B"/>
    <w:rsid w:val="00C75E77"/>
    <w:rsid w:val="00C76BEB"/>
    <w:rsid w:val="00C807BF"/>
    <w:rsid w:val="00C810AD"/>
    <w:rsid w:val="00C81395"/>
    <w:rsid w:val="00C82371"/>
    <w:rsid w:val="00C838A8"/>
    <w:rsid w:val="00C84535"/>
    <w:rsid w:val="00C85000"/>
    <w:rsid w:val="00C85DD8"/>
    <w:rsid w:val="00C87F60"/>
    <w:rsid w:val="00C911F3"/>
    <w:rsid w:val="00C9166C"/>
    <w:rsid w:val="00C94EFA"/>
    <w:rsid w:val="00C96894"/>
    <w:rsid w:val="00C9775B"/>
    <w:rsid w:val="00CA32F6"/>
    <w:rsid w:val="00CA3476"/>
    <w:rsid w:val="00CA3B79"/>
    <w:rsid w:val="00CA3FA9"/>
    <w:rsid w:val="00CA4294"/>
    <w:rsid w:val="00CB256B"/>
    <w:rsid w:val="00CB317F"/>
    <w:rsid w:val="00CB364C"/>
    <w:rsid w:val="00CB3F7F"/>
    <w:rsid w:val="00CB547B"/>
    <w:rsid w:val="00CB5B63"/>
    <w:rsid w:val="00CB7438"/>
    <w:rsid w:val="00CC05EB"/>
    <w:rsid w:val="00CC08E8"/>
    <w:rsid w:val="00CC0C3D"/>
    <w:rsid w:val="00CC1DC6"/>
    <w:rsid w:val="00CC2DE9"/>
    <w:rsid w:val="00CC3C77"/>
    <w:rsid w:val="00CC3ECA"/>
    <w:rsid w:val="00CC5397"/>
    <w:rsid w:val="00CC5E05"/>
    <w:rsid w:val="00CC6459"/>
    <w:rsid w:val="00CD2EF3"/>
    <w:rsid w:val="00CD309D"/>
    <w:rsid w:val="00CD3234"/>
    <w:rsid w:val="00CD3BDB"/>
    <w:rsid w:val="00CD3C82"/>
    <w:rsid w:val="00CD4A81"/>
    <w:rsid w:val="00CD5F41"/>
    <w:rsid w:val="00CD6470"/>
    <w:rsid w:val="00CE116D"/>
    <w:rsid w:val="00CE1389"/>
    <w:rsid w:val="00CE3F62"/>
    <w:rsid w:val="00CE4FB3"/>
    <w:rsid w:val="00CE506B"/>
    <w:rsid w:val="00CE64F5"/>
    <w:rsid w:val="00CF0431"/>
    <w:rsid w:val="00CF0D41"/>
    <w:rsid w:val="00CF2111"/>
    <w:rsid w:val="00CF2588"/>
    <w:rsid w:val="00CF4342"/>
    <w:rsid w:val="00CF761C"/>
    <w:rsid w:val="00CF7EF6"/>
    <w:rsid w:val="00D01902"/>
    <w:rsid w:val="00D02887"/>
    <w:rsid w:val="00D034F2"/>
    <w:rsid w:val="00D0449B"/>
    <w:rsid w:val="00D04FEF"/>
    <w:rsid w:val="00D05E3F"/>
    <w:rsid w:val="00D1113C"/>
    <w:rsid w:val="00D11EF8"/>
    <w:rsid w:val="00D13337"/>
    <w:rsid w:val="00D1543F"/>
    <w:rsid w:val="00D165A5"/>
    <w:rsid w:val="00D21337"/>
    <w:rsid w:val="00D21C70"/>
    <w:rsid w:val="00D227AE"/>
    <w:rsid w:val="00D22E9C"/>
    <w:rsid w:val="00D243B9"/>
    <w:rsid w:val="00D25155"/>
    <w:rsid w:val="00D269EF"/>
    <w:rsid w:val="00D26BCD"/>
    <w:rsid w:val="00D2722D"/>
    <w:rsid w:val="00D2779B"/>
    <w:rsid w:val="00D27C05"/>
    <w:rsid w:val="00D31463"/>
    <w:rsid w:val="00D320B4"/>
    <w:rsid w:val="00D330F3"/>
    <w:rsid w:val="00D331D8"/>
    <w:rsid w:val="00D3326B"/>
    <w:rsid w:val="00D342AD"/>
    <w:rsid w:val="00D346A9"/>
    <w:rsid w:val="00D35A0B"/>
    <w:rsid w:val="00D36585"/>
    <w:rsid w:val="00D36CA1"/>
    <w:rsid w:val="00D36F52"/>
    <w:rsid w:val="00D404E6"/>
    <w:rsid w:val="00D4099E"/>
    <w:rsid w:val="00D4122F"/>
    <w:rsid w:val="00D41E22"/>
    <w:rsid w:val="00D420EF"/>
    <w:rsid w:val="00D42335"/>
    <w:rsid w:val="00D425E7"/>
    <w:rsid w:val="00D42CE8"/>
    <w:rsid w:val="00D435FD"/>
    <w:rsid w:val="00D4546F"/>
    <w:rsid w:val="00D477F7"/>
    <w:rsid w:val="00D47A82"/>
    <w:rsid w:val="00D501FF"/>
    <w:rsid w:val="00D51BA5"/>
    <w:rsid w:val="00D53F6F"/>
    <w:rsid w:val="00D54037"/>
    <w:rsid w:val="00D54CDF"/>
    <w:rsid w:val="00D54F02"/>
    <w:rsid w:val="00D54F1D"/>
    <w:rsid w:val="00D55507"/>
    <w:rsid w:val="00D55B56"/>
    <w:rsid w:val="00D56AAD"/>
    <w:rsid w:val="00D57C0E"/>
    <w:rsid w:val="00D57C55"/>
    <w:rsid w:val="00D601AD"/>
    <w:rsid w:val="00D60938"/>
    <w:rsid w:val="00D6159B"/>
    <w:rsid w:val="00D61D39"/>
    <w:rsid w:val="00D64AF8"/>
    <w:rsid w:val="00D6648C"/>
    <w:rsid w:val="00D673A6"/>
    <w:rsid w:val="00D7023C"/>
    <w:rsid w:val="00D710A5"/>
    <w:rsid w:val="00D75664"/>
    <w:rsid w:val="00D75862"/>
    <w:rsid w:val="00D76D4F"/>
    <w:rsid w:val="00D80693"/>
    <w:rsid w:val="00D81D91"/>
    <w:rsid w:val="00D8345C"/>
    <w:rsid w:val="00D8468A"/>
    <w:rsid w:val="00D8557E"/>
    <w:rsid w:val="00D85A05"/>
    <w:rsid w:val="00D87421"/>
    <w:rsid w:val="00D91D69"/>
    <w:rsid w:val="00D9327F"/>
    <w:rsid w:val="00D93BED"/>
    <w:rsid w:val="00D9419C"/>
    <w:rsid w:val="00D9487B"/>
    <w:rsid w:val="00D94DC6"/>
    <w:rsid w:val="00D94E03"/>
    <w:rsid w:val="00D94FFD"/>
    <w:rsid w:val="00D965EE"/>
    <w:rsid w:val="00D96752"/>
    <w:rsid w:val="00D968C2"/>
    <w:rsid w:val="00D96D02"/>
    <w:rsid w:val="00D96EAD"/>
    <w:rsid w:val="00D97E80"/>
    <w:rsid w:val="00DA0F77"/>
    <w:rsid w:val="00DA1B4A"/>
    <w:rsid w:val="00DA2401"/>
    <w:rsid w:val="00DA311E"/>
    <w:rsid w:val="00DA5649"/>
    <w:rsid w:val="00DA6EE1"/>
    <w:rsid w:val="00DA7EBC"/>
    <w:rsid w:val="00DB2A8B"/>
    <w:rsid w:val="00DB2DDF"/>
    <w:rsid w:val="00DB39A6"/>
    <w:rsid w:val="00DB45F4"/>
    <w:rsid w:val="00DB4F2B"/>
    <w:rsid w:val="00DB552F"/>
    <w:rsid w:val="00DB66D1"/>
    <w:rsid w:val="00DB7A2A"/>
    <w:rsid w:val="00DB7F43"/>
    <w:rsid w:val="00DC07D6"/>
    <w:rsid w:val="00DC37B5"/>
    <w:rsid w:val="00DC5E9C"/>
    <w:rsid w:val="00DC6B64"/>
    <w:rsid w:val="00DD0C66"/>
    <w:rsid w:val="00DD11C8"/>
    <w:rsid w:val="00DD208F"/>
    <w:rsid w:val="00DD2CF3"/>
    <w:rsid w:val="00DD350F"/>
    <w:rsid w:val="00DD3D4B"/>
    <w:rsid w:val="00DD40AC"/>
    <w:rsid w:val="00DD41A5"/>
    <w:rsid w:val="00DD4304"/>
    <w:rsid w:val="00DD4360"/>
    <w:rsid w:val="00DD476D"/>
    <w:rsid w:val="00DD4DCC"/>
    <w:rsid w:val="00DD7C4D"/>
    <w:rsid w:val="00DE41FF"/>
    <w:rsid w:val="00DE4290"/>
    <w:rsid w:val="00DE477D"/>
    <w:rsid w:val="00DE520D"/>
    <w:rsid w:val="00DE56FA"/>
    <w:rsid w:val="00DE586C"/>
    <w:rsid w:val="00DE58B4"/>
    <w:rsid w:val="00DE6B75"/>
    <w:rsid w:val="00DE701D"/>
    <w:rsid w:val="00DF04B1"/>
    <w:rsid w:val="00DF0BCF"/>
    <w:rsid w:val="00DF247E"/>
    <w:rsid w:val="00DF256B"/>
    <w:rsid w:val="00DF318F"/>
    <w:rsid w:val="00DF3B86"/>
    <w:rsid w:val="00DF488B"/>
    <w:rsid w:val="00DF4E36"/>
    <w:rsid w:val="00DF540F"/>
    <w:rsid w:val="00DF67D7"/>
    <w:rsid w:val="00E0140B"/>
    <w:rsid w:val="00E019F0"/>
    <w:rsid w:val="00E01F6D"/>
    <w:rsid w:val="00E027E5"/>
    <w:rsid w:val="00E072E1"/>
    <w:rsid w:val="00E07540"/>
    <w:rsid w:val="00E07DAF"/>
    <w:rsid w:val="00E102B7"/>
    <w:rsid w:val="00E108AA"/>
    <w:rsid w:val="00E13230"/>
    <w:rsid w:val="00E15553"/>
    <w:rsid w:val="00E218E6"/>
    <w:rsid w:val="00E21EE8"/>
    <w:rsid w:val="00E23B72"/>
    <w:rsid w:val="00E23E2D"/>
    <w:rsid w:val="00E25642"/>
    <w:rsid w:val="00E2622E"/>
    <w:rsid w:val="00E26A4D"/>
    <w:rsid w:val="00E27148"/>
    <w:rsid w:val="00E27D34"/>
    <w:rsid w:val="00E34A59"/>
    <w:rsid w:val="00E369C9"/>
    <w:rsid w:val="00E37099"/>
    <w:rsid w:val="00E3765E"/>
    <w:rsid w:val="00E40EAF"/>
    <w:rsid w:val="00E435F5"/>
    <w:rsid w:val="00E43692"/>
    <w:rsid w:val="00E43BF6"/>
    <w:rsid w:val="00E4454C"/>
    <w:rsid w:val="00E4457B"/>
    <w:rsid w:val="00E44770"/>
    <w:rsid w:val="00E4702B"/>
    <w:rsid w:val="00E50069"/>
    <w:rsid w:val="00E50704"/>
    <w:rsid w:val="00E50CE8"/>
    <w:rsid w:val="00E518A4"/>
    <w:rsid w:val="00E52489"/>
    <w:rsid w:val="00E545E7"/>
    <w:rsid w:val="00E55E65"/>
    <w:rsid w:val="00E56115"/>
    <w:rsid w:val="00E5767E"/>
    <w:rsid w:val="00E62562"/>
    <w:rsid w:val="00E64263"/>
    <w:rsid w:val="00E65173"/>
    <w:rsid w:val="00E65B7D"/>
    <w:rsid w:val="00E65E79"/>
    <w:rsid w:val="00E662A5"/>
    <w:rsid w:val="00E72004"/>
    <w:rsid w:val="00E724F1"/>
    <w:rsid w:val="00E72918"/>
    <w:rsid w:val="00E72CDA"/>
    <w:rsid w:val="00E74F55"/>
    <w:rsid w:val="00E7703D"/>
    <w:rsid w:val="00E80E77"/>
    <w:rsid w:val="00E844B8"/>
    <w:rsid w:val="00E85137"/>
    <w:rsid w:val="00E8553F"/>
    <w:rsid w:val="00E86262"/>
    <w:rsid w:val="00E86E42"/>
    <w:rsid w:val="00E87B93"/>
    <w:rsid w:val="00E87F66"/>
    <w:rsid w:val="00E914CF"/>
    <w:rsid w:val="00E92126"/>
    <w:rsid w:val="00E95BE0"/>
    <w:rsid w:val="00E96769"/>
    <w:rsid w:val="00E96D8A"/>
    <w:rsid w:val="00EA0094"/>
    <w:rsid w:val="00EA0853"/>
    <w:rsid w:val="00EA3861"/>
    <w:rsid w:val="00EA48B4"/>
    <w:rsid w:val="00EA4B77"/>
    <w:rsid w:val="00EA5F0B"/>
    <w:rsid w:val="00EA6F66"/>
    <w:rsid w:val="00EB140D"/>
    <w:rsid w:val="00EB1511"/>
    <w:rsid w:val="00EB771E"/>
    <w:rsid w:val="00EC00DD"/>
    <w:rsid w:val="00EC1F7A"/>
    <w:rsid w:val="00EC2B22"/>
    <w:rsid w:val="00EC2CBA"/>
    <w:rsid w:val="00EC3E6C"/>
    <w:rsid w:val="00EC4E7E"/>
    <w:rsid w:val="00EC68D9"/>
    <w:rsid w:val="00EC76D2"/>
    <w:rsid w:val="00EC7AEC"/>
    <w:rsid w:val="00ED0DF5"/>
    <w:rsid w:val="00ED2ACF"/>
    <w:rsid w:val="00ED2D5C"/>
    <w:rsid w:val="00ED2E75"/>
    <w:rsid w:val="00ED2FF7"/>
    <w:rsid w:val="00ED38E7"/>
    <w:rsid w:val="00ED3EB9"/>
    <w:rsid w:val="00ED468C"/>
    <w:rsid w:val="00ED4BCF"/>
    <w:rsid w:val="00ED5102"/>
    <w:rsid w:val="00ED58C4"/>
    <w:rsid w:val="00ED6C69"/>
    <w:rsid w:val="00ED78AA"/>
    <w:rsid w:val="00EE0DC7"/>
    <w:rsid w:val="00EE1E5E"/>
    <w:rsid w:val="00EE3846"/>
    <w:rsid w:val="00EE3ADD"/>
    <w:rsid w:val="00EE4601"/>
    <w:rsid w:val="00EE6E43"/>
    <w:rsid w:val="00EE7465"/>
    <w:rsid w:val="00EE74C8"/>
    <w:rsid w:val="00EF0254"/>
    <w:rsid w:val="00EF1AFC"/>
    <w:rsid w:val="00EF1C89"/>
    <w:rsid w:val="00EF224B"/>
    <w:rsid w:val="00EF41F9"/>
    <w:rsid w:val="00EF44E1"/>
    <w:rsid w:val="00EF5626"/>
    <w:rsid w:val="00EF663E"/>
    <w:rsid w:val="00EF7D65"/>
    <w:rsid w:val="00F018A5"/>
    <w:rsid w:val="00F02DDD"/>
    <w:rsid w:val="00F039CB"/>
    <w:rsid w:val="00F04ECB"/>
    <w:rsid w:val="00F04FDF"/>
    <w:rsid w:val="00F05217"/>
    <w:rsid w:val="00F0547C"/>
    <w:rsid w:val="00F058A4"/>
    <w:rsid w:val="00F074CA"/>
    <w:rsid w:val="00F10CA2"/>
    <w:rsid w:val="00F116EE"/>
    <w:rsid w:val="00F12099"/>
    <w:rsid w:val="00F13BBA"/>
    <w:rsid w:val="00F156B0"/>
    <w:rsid w:val="00F161C3"/>
    <w:rsid w:val="00F166F2"/>
    <w:rsid w:val="00F17104"/>
    <w:rsid w:val="00F17C09"/>
    <w:rsid w:val="00F200F9"/>
    <w:rsid w:val="00F20105"/>
    <w:rsid w:val="00F20335"/>
    <w:rsid w:val="00F20359"/>
    <w:rsid w:val="00F223AB"/>
    <w:rsid w:val="00F22E99"/>
    <w:rsid w:val="00F238BA"/>
    <w:rsid w:val="00F24266"/>
    <w:rsid w:val="00F245CC"/>
    <w:rsid w:val="00F26A5C"/>
    <w:rsid w:val="00F26CFF"/>
    <w:rsid w:val="00F30D3D"/>
    <w:rsid w:val="00F33223"/>
    <w:rsid w:val="00F344C2"/>
    <w:rsid w:val="00F34D6F"/>
    <w:rsid w:val="00F35900"/>
    <w:rsid w:val="00F36E70"/>
    <w:rsid w:val="00F37E11"/>
    <w:rsid w:val="00F42192"/>
    <w:rsid w:val="00F42C52"/>
    <w:rsid w:val="00F46505"/>
    <w:rsid w:val="00F47671"/>
    <w:rsid w:val="00F47FB4"/>
    <w:rsid w:val="00F50D23"/>
    <w:rsid w:val="00F51969"/>
    <w:rsid w:val="00F53ADB"/>
    <w:rsid w:val="00F55F1E"/>
    <w:rsid w:val="00F56A57"/>
    <w:rsid w:val="00F56AC7"/>
    <w:rsid w:val="00F56EDA"/>
    <w:rsid w:val="00F57A8F"/>
    <w:rsid w:val="00F600C9"/>
    <w:rsid w:val="00F6098C"/>
    <w:rsid w:val="00F6241E"/>
    <w:rsid w:val="00F652FE"/>
    <w:rsid w:val="00F65313"/>
    <w:rsid w:val="00F704C5"/>
    <w:rsid w:val="00F71C8D"/>
    <w:rsid w:val="00F752A4"/>
    <w:rsid w:val="00F75A16"/>
    <w:rsid w:val="00F75E1D"/>
    <w:rsid w:val="00F7624E"/>
    <w:rsid w:val="00F809DE"/>
    <w:rsid w:val="00F80CD1"/>
    <w:rsid w:val="00F823F1"/>
    <w:rsid w:val="00F8244B"/>
    <w:rsid w:val="00F82D59"/>
    <w:rsid w:val="00F84E10"/>
    <w:rsid w:val="00F851C3"/>
    <w:rsid w:val="00F8589A"/>
    <w:rsid w:val="00F87E4A"/>
    <w:rsid w:val="00F87FFC"/>
    <w:rsid w:val="00F9060B"/>
    <w:rsid w:val="00F90BD3"/>
    <w:rsid w:val="00F9188A"/>
    <w:rsid w:val="00F92D92"/>
    <w:rsid w:val="00F93F74"/>
    <w:rsid w:val="00F94421"/>
    <w:rsid w:val="00F95038"/>
    <w:rsid w:val="00F9541E"/>
    <w:rsid w:val="00F95641"/>
    <w:rsid w:val="00F9585F"/>
    <w:rsid w:val="00F9625E"/>
    <w:rsid w:val="00FA27A1"/>
    <w:rsid w:val="00FA3633"/>
    <w:rsid w:val="00FA4038"/>
    <w:rsid w:val="00FA736A"/>
    <w:rsid w:val="00FB18BE"/>
    <w:rsid w:val="00FB18F0"/>
    <w:rsid w:val="00FB20E9"/>
    <w:rsid w:val="00FB4A4B"/>
    <w:rsid w:val="00FB5050"/>
    <w:rsid w:val="00FB5A28"/>
    <w:rsid w:val="00FC013B"/>
    <w:rsid w:val="00FC0A95"/>
    <w:rsid w:val="00FC0D90"/>
    <w:rsid w:val="00FC126B"/>
    <w:rsid w:val="00FC2190"/>
    <w:rsid w:val="00FC5BCB"/>
    <w:rsid w:val="00FC6908"/>
    <w:rsid w:val="00FC7074"/>
    <w:rsid w:val="00FC736D"/>
    <w:rsid w:val="00FC758F"/>
    <w:rsid w:val="00FD43A3"/>
    <w:rsid w:val="00FD51AD"/>
    <w:rsid w:val="00FD586E"/>
    <w:rsid w:val="00FD596C"/>
    <w:rsid w:val="00FD5EFA"/>
    <w:rsid w:val="00FD76BF"/>
    <w:rsid w:val="00FD7AA3"/>
    <w:rsid w:val="00FE256C"/>
    <w:rsid w:val="00FE3343"/>
    <w:rsid w:val="00FE3C0A"/>
    <w:rsid w:val="00FE3F42"/>
    <w:rsid w:val="00FE6EAB"/>
    <w:rsid w:val="00FE76EC"/>
    <w:rsid w:val="00FF05AB"/>
    <w:rsid w:val="00FF24B2"/>
    <w:rsid w:val="00FF293D"/>
    <w:rsid w:val="00FF2B64"/>
    <w:rsid w:val="00FF2C54"/>
    <w:rsid w:val="00FF3634"/>
    <w:rsid w:val="00FF3EBE"/>
    <w:rsid w:val="00FF54FD"/>
    <w:rsid w:val="00FF60BC"/>
    <w:rsid w:val="00FF6AA0"/>
    <w:rsid w:val="00FF7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E64060"/>
  <w15:chartTrackingRefBased/>
  <w15:docId w15:val="{F83E54FF-8B70-489D-A21F-EDD25404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F6B"/>
  </w:style>
  <w:style w:type="paragraph" w:styleId="1">
    <w:name w:val="heading 1"/>
    <w:aliases w:val="見出し 部"/>
    <w:basedOn w:val="a"/>
    <w:next w:val="a"/>
    <w:link w:val="10"/>
    <w:uiPriority w:val="9"/>
    <w:qFormat/>
    <w:rsid w:val="006F0209"/>
    <w:pPr>
      <w:spacing w:line="4000" w:lineRule="exact"/>
      <w:jc w:val="center"/>
      <w:outlineLvl w:val="0"/>
    </w:pPr>
    <w:rPr>
      <w:rFonts w:ascii="HG丸ｺﾞｼｯｸM-PRO" w:eastAsia="HG丸ｺﾞｼｯｸM-PRO" w:hAnsi="HG丸ｺﾞｼｯｸM-PRO"/>
      <w:sz w:val="56"/>
      <w:szCs w:val="56"/>
    </w:rPr>
  </w:style>
  <w:style w:type="paragraph" w:styleId="2">
    <w:name w:val="heading 2"/>
    <w:basedOn w:val="a"/>
    <w:next w:val="a"/>
    <w:link w:val="20"/>
    <w:uiPriority w:val="9"/>
    <w:unhideWhenUsed/>
    <w:qFormat/>
    <w:rsid w:val="00F039CB"/>
    <w:pPr>
      <w:spacing w:afterLines="100" w:after="360"/>
      <w:jc w:val="center"/>
      <w:outlineLvl w:val="1"/>
    </w:pPr>
    <w:rPr>
      <w:rFonts w:ascii="HGP創英角ｺﾞｼｯｸUB" w:eastAsia="HGP創英角ｺﾞｼｯｸUB" w:hAnsi="HGP創英角ｺﾞｼｯｸUB"/>
      <w:sz w:val="40"/>
      <w:szCs w:val="40"/>
    </w:rPr>
  </w:style>
  <w:style w:type="paragraph" w:styleId="3">
    <w:name w:val="heading 3"/>
    <w:basedOn w:val="a"/>
    <w:next w:val="a"/>
    <w:link w:val="30"/>
    <w:uiPriority w:val="9"/>
    <w:unhideWhenUsed/>
    <w:qFormat/>
    <w:rsid w:val="008B5DA6"/>
    <w:pPr>
      <w:widowControl w:val="0"/>
      <w:pBdr>
        <w:top w:val="single" w:sz="4" w:space="1" w:color="auto"/>
        <w:bottom w:val="single" w:sz="4" w:space="1" w:color="auto"/>
      </w:pBdr>
      <w:snapToGrid w:val="0"/>
      <w:jc w:val="both"/>
      <w:outlineLvl w:val="2"/>
    </w:pPr>
    <w:rPr>
      <w:rFonts w:ascii="HGS創英角ｺﾞｼｯｸUB" w:eastAsia="HGS創英角ｺﾞｼｯｸUB" w:hAnsi="HGS創英角ｺﾞｼｯｸUB" w:cstheme="majorBidi"/>
    </w:rPr>
  </w:style>
  <w:style w:type="paragraph" w:styleId="4">
    <w:name w:val="heading 4"/>
    <w:basedOn w:val="a"/>
    <w:next w:val="a"/>
    <w:link w:val="40"/>
    <w:uiPriority w:val="9"/>
    <w:unhideWhenUsed/>
    <w:qFormat/>
    <w:rsid w:val="004E7A78"/>
    <w:pPr>
      <w:keepNext/>
      <w:spacing w:beforeLines="50" w:before="180"/>
      <w:outlineLvl w:val="3"/>
    </w:pPr>
    <w:rPr>
      <w:rFonts w:ascii="ＭＳ ゴシック" w:eastAsia="ＭＳ ゴシック" w:hAnsi="ＭＳ ゴシック"/>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F0209"/>
    <w:pPr>
      <w:tabs>
        <w:tab w:val="center" w:pos="4252"/>
        <w:tab w:val="right" w:pos="8504"/>
      </w:tabs>
      <w:snapToGrid w:val="0"/>
    </w:pPr>
  </w:style>
  <w:style w:type="character" w:customStyle="1" w:styleId="a4">
    <w:name w:val="ヘッダー (文字)"/>
    <w:basedOn w:val="a0"/>
    <w:link w:val="a3"/>
    <w:rsid w:val="006F0209"/>
  </w:style>
  <w:style w:type="paragraph" w:styleId="a5">
    <w:name w:val="footer"/>
    <w:basedOn w:val="a"/>
    <w:link w:val="a6"/>
    <w:uiPriority w:val="99"/>
    <w:unhideWhenUsed/>
    <w:rsid w:val="006F0209"/>
    <w:pPr>
      <w:tabs>
        <w:tab w:val="center" w:pos="4252"/>
        <w:tab w:val="right" w:pos="8504"/>
      </w:tabs>
      <w:snapToGrid w:val="0"/>
    </w:pPr>
  </w:style>
  <w:style w:type="character" w:customStyle="1" w:styleId="a6">
    <w:name w:val="フッター (文字)"/>
    <w:basedOn w:val="a0"/>
    <w:link w:val="a5"/>
    <w:uiPriority w:val="99"/>
    <w:rsid w:val="006F0209"/>
  </w:style>
  <w:style w:type="character" w:customStyle="1" w:styleId="10">
    <w:name w:val="見出し 1 (文字)"/>
    <w:aliases w:val="見出し 部 (文字)"/>
    <w:basedOn w:val="a0"/>
    <w:link w:val="1"/>
    <w:uiPriority w:val="9"/>
    <w:rsid w:val="006F0209"/>
    <w:rPr>
      <w:rFonts w:ascii="HG丸ｺﾞｼｯｸM-PRO" w:eastAsia="HG丸ｺﾞｼｯｸM-PRO" w:hAnsi="HG丸ｺﾞｼｯｸM-PRO"/>
      <w:sz w:val="56"/>
      <w:szCs w:val="56"/>
    </w:rPr>
  </w:style>
  <w:style w:type="paragraph" w:styleId="a7">
    <w:name w:val="TOC Heading"/>
    <w:basedOn w:val="1"/>
    <w:next w:val="a"/>
    <w:uiPriority w:val="39"/>
    <w:unhideWhenUsed/>
    <w:qFormat/>
    <w:rsid w:val="00B6171C"/>
    <w:pPr>
      <w:keepNext/>
      <w:keepLines/>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1">
    <w:name w:val="toc 1"/>
    <w:basedOn w:val="a"/>
    <w:next w:val="a"/>
    <w:autoRedefine/>
    <w:uiPriority w:val="39"/>
    <w:unhideWhenUsed/>
    <w:rsid w:val="00B6171C"/>
  </w:style>
  <w:style w:type="character" w:styleId="a8">
    <w:name w:val="Hyperlink"/>
    <w:basedOn w:val="a0"/>
    <w:uiPriority w:val="99"/>
    <w:unhideWhenUsed/>
    <w:rsid w:val="00B6171C"/>
    <w:rPr>
      <w:color w:val="0563C1" w:themeColor="hyperlink"/>
      <w:u w:val="single"/>
    </w:rPr>
  </w:style>
  <w:style w:type="character" w:customStyle="1" w:styleId="20">
    <w:name w:val="見出し 2 (文字)"/>
    <w:basedOn w:val="a0"/>
    <w:link w:val="2"/>
    <w:uiPriority w:val="9"/>
    <w:rsid w:val="00F039CB"/>
    <w:rPr>
      <w:rFonts w:ascii="HGP創英角ｺﾞｼｯｸUB" w:eastAsia="HGP創英角ｺﾞｼｯｸUB" w:hAnsi="HGP創英角ｺﾞｼｯｸUB"/>
      <w:sz w:val="40"/>
      <w:szCs w:val="40"/>
    </w:rPr>
  </w:style>
  <w:style w:type="paragraph" w:styleId="21">
    <w:name w:val="toc 2"/>
    <w:basedOn w:val="a"/>
    <w:next w:val="a"/>
    <w:autoRedefine/>
    <w:uiPriority w:val="39"/>
    <w:unhideWhenUsed/>
    <w:rsid w:val="00354788"/>
    <w:pPr>
      <w:ind w:leftChars="100" w:left="240"/>
    </w:pPr>
  </w:style>
  <w:style w:type="paragraph" w:customStyle="1" w:styleId="41">
    <w:name w:val="見出し(4)"/>
    <w:basedOn w:val="a"/>
    <w:link w:val="42"/>
    <w:qFormat/>
    <w:rsid w:val="00CC5397"/>
    <w:pPr>
      <w:widowControl w:val="0"/>
      <w:spacing w:beforeLines="50" w:before="180"/>
    </w:pPr>
    <w:rPr>
      <w:rFonts w:ascii="ＭＳ ゴシック" w:eastAsia="ＭＳ ゴシック" w:hAnsi="ＭＳ ゴシック"/>
      <w:b/>
    </w:rPr>
  </w:style>
  <w:style w:type="character" w:customStyle="1" w:styleId="30">
    <w:name w:val="見出し 3 (文字)"/>
    <w:basedOn w:val="a0"/>
    <w:link w:val="3"/>
    <w:uiPriority w:val="9"/>
    <w:rsid w:val="008B5DA6"/>
    <w:rPr>
      <w:rFonts w:ascii="HGS創英角ｺﾞｼｯｸUB" w:eastAsia="HGS創英角ｺﾞｼｯｸUB" w:hAnsi="HGS創英角ｺﾞｼｯｸUB" w:cstheme="majorBidi"/>
    </w:rPr>
  </w:style>
  <w:style w:type="character" w:customStyle="1" w:styleId="42">
    <w:name w:val="見出し(4) (文字)"/>
    <w:basedOn w:val="a0"/>
    <w:link w:val="41"/>
    <w:rsid w:val="00CC5397"/>
    <w:rPr>
      <w:rFonts w:ascii="ＭＳ ゴシック" w:eastAsia="ＭＳ ゴシック" w:hAnsi="ＭＳ ゴシック"/>
      <w:b/>
    </w:rPr>
  </w:style>
  <w:style w:type="paragraph" w:customStyle="1" w:styleId="a9">
    <w:name w:val="見出し⑤"/>
    <w:basedOn w:val="a"/>
    <w:link w:val="aa"/>
    <w:qFormat/>
    <w:rsid w:val="009E782E"/>
    <w:pPr>
      <w:spacing w:beforeLines="50" w:before="180"/>
      <w:ind w:firstLineChars="200" w:firstLine="480"/>
    </w:pPr>
    <w:rPr>
      <w:rFonts w:ascii="HG丸ｺﾞｼｯｸM-PRO" w:eastAsia="HG丸ｺﾞｼｯｸM-PRO" w:hAnsi="HG丸ｺﾞｼｯｸM-PRO"/>
    </w:rPr>
  </w:style>
  <w:style w:type="paragraph" w:styleId="ab">
    <w:name w:val="List Paragraph"/>
    <w:basedOn w:val="a"/>
    <w:uiPriority w:val="34"/>
    <w:qFormat/>
    <w:rsid w:val="003C720A"/>
    <w:pPr>
      <w:ind w:leftChars="400" w:left="840"/>
    </w:pPr>
  </w:style>
  <w:style w:type="character" w:customStyle="1" w:styleId="aa">
    <w:name w:val="見出し⑤ (文字)"/>
    <w:basedOn w:val="a0"/>
    <w:link w:val="a9"/>
    <w:rsid w:val="009E782E"/>
    <w:rPr>
      <w:rFonts w:ascii="HG丸ｺﾞｼｯｸM-PRO" w:eastAsia="HG丸ｺﾞｼｯｸM-PRO" w:hAnsi="HG丸ｺﾞｼｯｸM-PRO"/>
    </w:rPr>
  </w:style>
  <w:style w:type="paragraph" w:styleId="31">
    <w:name w:val="toc 3"/>
    <w:basedOn w:val="a"/>
    <w:next w:val="a"/>
    <w:autoRedefine/>
    <w:uiPriority w:val="39"/>
    <w:unhideWhenUsed/>
    <w:rsid w:val="00E724F1"/>
    <w:pPr>
      <w:ind w:leftChars="200" w:left="480"/>
    </w:pPr>
  </w:style>
  <w:style w:type="character" w:styleId="ac">
    <w:name w:val="FollowedHyperlink"/>
    <w:basedOn w:val="a0"/>
    <w:uiPriority w:val="99"/>
    <w:semiHidden/>
    <w:unhideWhenUsed/>
    <w:rsid w:val="000F45C0"/>
    <w:rPr>
      <w:color w:val="954F72" w:themeColor="followedHyperlink"/>
      <w:u w:val="single"/>
    </w:rPr>
  </w:style>
  <w:style w:type="table" w:customStyle="1" w:styleId="TableGrid">
    <w:name w:val="TableGrid"/>
    <w:rsid w:val="000F45C0"/>
    <w:pPr>
      <w:spacing w:line="240" w:lineRule="auto"/>
    </w:pPr>
    <w:rPr>
      <w:rFonts w:asciiTheme="minorHAnsi" w:eastAsiaTheme="minorEastAsia" w:hAnsiTheme="minorHAnsi"/>
      <w:sz w:val="21"/>
      <w:szCs w:val="22"/>
    </w:rPr>
    <w:tblPr>
      <w:tblCellMar>
        <w:top w:w="0" w:type="dxa"/>
        <w:left w:w="0" w:type="dxa"/>
        <w:bottom w:w="0" w:type="dxa"/>
        <w:right w:w="0" w:type="dxa"/>
      </w:tblCellMar>
    </w:tblPr>
  </w:style>
  <w:style w:type="table" w:styleId="ad">
    <w:name w:val="Table Grid"/>
    <w:basedOn w:val="a1"/>
    <w:uiPriority w:val="39"/>
    <w:rsid w:val="00355411"/>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Indent"/>
    <w:basedOn w:val="a"/>
    <w:rsid w:val="00355411"/>
    <w:pPr>
      <w:widowControl w:val="0"/>
      <w:overflowPunct w:val="0"/>
      <w:topLinePunct/>
      <w:adjustRightInd w:val="0"/>
      <w:spacing w:line="360" w:lineRule="auto"/>
      <w:ind w:left="907"/>
      <w:jc w:val="both"/>
      <w:textAlignment w:val="baseline"/>
    </w:pPr>
    <w:rPr>
      <w:rFonts w:hAnsi="Arial" w:cs="Times New Roman"/>
      <w:kern w:val="0"/>
      <w:sz w:val="21"/>
      <w:szCs w:val="20"/>
    </w:rPr>
  </w:style>
  <w:style w:type="paragraph" w:styleId="43">
    <w:name w:val="toc 4"/>
    <w:basedOn w:val="a"/>
    <w:next w:val="a"/>
    <w:autoRedefine/>
    <w:uiPriority w:val="39"/>
    <w:unhideWhenUsed/>
    <w:rsid w:val="008E3BFB"/>
    <w:pPr>
      <w:widowControl w:val="0"/>
      <w:spacing w:line="240" w:lineRule="auto"/>
      <w:ind w:leftChars="300" w:left="630"/>
      <w:jc w:val="both"/>
    </w:pPr>
    <w:rPr>
      <w:rFonts w:asciiTheme="minorHAnsi" w:eastAsiaTheme="minorEastAsia" w:hAnsiTheme="minorHAnsi"/>
      <w:sz w:val="21"/>
      <w:szCs w:val="22"/>
    </w:rPr>
  </w:style>
  <w:style w:type="paragraph" w:styleId="5">
    <w:name w:val="toc 5"/>
    <w:basedOn w:val="a"/>
    <w:next w:val="a"/>
    <w:autoRedefine/>
    <w:uiPriority w:val="39"/>
    <w:unhideWhenUsed/>
    <w:rsid w:val="008E3BFB"/>
    <w:pPr>
      <w:widowControl w:val="0"/>
      <w:spacing w:line="240" w:lineRule="auto"/>
      <w:ind w:leftChars="400" w:left="840"/>
      <w:jc w:val="both"/>
    </w:pPr>
    <w:rPr>
      <w:rFonts w:asciiTheme="minorHAnsi" w:eastAsiaTheme="minorEastAsia" w:hAnsiTheme="minorHAnsi"/>
      <w:sz w:val="21"/>
      <w:szCs w:val="22"/>
    </w:rPr>
  </w:style>
  <w:style w:type="paragraph" w:styleId="6">
    <w:name w:val="toc 6"/>
    <w:basedOn w:val="a"/>
    <w:next w:val="a"/>
    <w:autoRedefine/>
    <w:uiPriority w:val="39"/>
    <w:unhideWhenUsed/>
    <w:rsid w:val="008E3BFB"/>
    <w:pPr>
      <w:widowControl w:val="0"/>
      <w:spacing w:line="240" w:lineRule="auto"/>
      <w:ind w:leftChars="500" w:left="1050"/>
      <w:jc w:val="both"/>
    </w:pPr>
    <w:rPr>
      <w:rFonts w:asciiTheme="minorHAnsi" w:eastAsiaTheme="minorEastAsia" w:hAnsiTheme="minorHAnsi"/>
      <w:sz w:val="21"/>
      <w:szCs w:val="22"/>
    </w:rPr>
  </w:style>
  <w:style w:type="paragraph" w:styleId="7">
    <w:name w:val="toc 7"/>
    <w:basedOn w:val="a"/>
    <w:next w:val="a"/>
    <w:autoRedefine/>
    <w:uiPriority w:val="39"/>
    <w:unhideWhenUsed/>
    <w:rsid w:val="008E3BFB"/>
    <w:pPr>
      <w:widowControl w:val="0"/>
      <w:spacing w:line="240" w:lineRule="auto"/>
      <w:ind w:leftChars="600" w:left="1260"/>
      <w:jc w:val="both"/>
    </w:pPr>
    <w:rPr>
      <w:rFonts w:asciiTheme="minorHAnsi" w:eastAsiaTheme="minorEastAsia" w:hAnsiTheme="minorHAnsi"/>
      <w:sz w:val="21"/>
      <w:szCs w:val="22"/>
    </w:rPr>
  </w:style>
  <w:style w:type="paragraph" w:styleId="8">
    <w:name w:val="toc 8"/>
    <w:basedOn w:val="a"/>
    <w:next w:val="a"/>
    <w:autoRedefine/>
    <w:uiPriority w:val="39"/>
    <w:unhideWhenUsed/>
    <w:rsid w:val="008E3BFB"/>
    <w:pPr>
      <w:widowControl w:val="0"/>
      <w:spacing w:line="240" w:lineRule="auto"/>
      <w:ind w:leftChars="700" w:left="1470"/>
      <w:jc w:val="both"/>
    </w:pPr>
    <w:rPr>
      <w:rFonts w:asciiTheme="minorHAnsi" w:eastAsiaTheme="minorEastAsia" w:hAnsiTheme="minorHAnsi"/>
      <w:sz w:val="21"/>
      <w:szCs w:val="22"/>
    </w:rPr>
  </w:style>
  <w:style w:type="paragraph" w:styleId="9">
    <w:name w:val="toc 9"/>
    <w:basedOn w:val="a"/>
    <w:next w:val="a"/>
    <w:autoRedefine/>
    <w:uiPriority w:val="39"/>
    <w:unhideWhenUsed/>
    <w:rsid w:val="008E3BFB"/>
    <w:pPr>
      <w:widowControl w:val="0"/>
      <w:spacing w:line="240" w:lineRule="auto"/>
      <w:ind w:leftChars="800" w:left="1680"/>
      <w:jc w:val="both"/>
    </w:pPr>
    <w:rPr>
      <w:rFonts w:asciiTheme="minorHAnsi" w:eastAsiaTheme="minorEastAsia" w:hAnsiTheme="minorHAnsi"/>
      <w:sz w:val="21"/>
      <w:szCs w:val="22"/>
    </w:rPr>
  </w:style>
  <w:style w:type="table" w:customStyle="1" w:styleId="12">
    <w:name w:val="表 (格子)1"/>
    <w:basedOn w:val="a1"/>
    <w:next w:val="ad"/>
    <w:rsid w:val="00BC33C9"/>
    <w:pPr>
      <w:spacing w:line="240" w:lineRule="auto"/>
    </w:pPr>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5CF0"/>
    <w:pPr>
      <w:widowControl w:val="0"/>
      <w:autoSpaceDE w:val="0"/>
      <w:autoSpaceDN w:val="0"/>
      <w:adjustRightInd w:val="0"/>
      <w:spacing w:line="240" w:lineRule="auto"/>
    </w:pPr>
    <w:rPr>
      <w:rFonts w:ascii="ＭＳ ゴシック" w:hAnsi="ＭＳ ゴシック" w:cs="ＭＳ ゴシック"/>
      <w:color w:val="000000"/>
      <w:kern w:val="0"/>
    </w:rPr>
  </w:style>
  <w:style w:type="character" w:customStyle="1" w:styleId="40">
    <w:name w:val="見出し 4 (文字)"/>
    <w:basedOn w:val="a0"/>
    <w:link w:val="4"/>
    <w:uiPriority w:val="9"/>
    <w:rsid w:val="004E7A78"/>
    <w:rPr>
      <w:rFonts w:ascii="ＭＳ ゴシック" w:eastAsia="ＭＳ ゴシック" w:hAnsi="ＭＳ ゴシック"/>
      <w:b/>
      <w:bCs/>
    </w:rPr>
  </w:style>
  <w:style w:type="paragraph" w:styleId="32">
    <w:name w:val="Body Text 3"/>
    <w:basedOn w:val="a"/>
    <w:link w:val="33"/>
    <w:uiPriority w:val="99"/>
    <w:semiHidden/>
    <w:unhideWhenUsed/>
    <w:rsid w:val="00363B68"/>
    <w:rPr>
      <w:sz w:val="16"/>
      <w:szCs w:val="16"/>
    </w:rPr>
  </w:style>
  <w:style w:type="character" w:customStyle="1" w:styleId="33">
    <w:name w:val="本文 3 (文字)"/>
    <w:basedOn w:val="a0"/>
    <w:link w:val="32"/>
    <w:uiPriority w:val="99"/>
    <w:semiHidden/>
    <w:rsid w:val="00363B68"/>
    <w:rPr>
      <w:sz w:val="16"/>
      <w:szCs w:val="16"/>
    </w:rPr>
  </w:style>
  <w:style w:type="character" w:styleId="af">
    <w:name w:val="annotation reference"/>
    <w:basedOn w:val="a0"/>
    <w:uiPriority w:val="99"/>
    <w:semiHidden/>
    <w:unhideWhenUsed/>
    <w:rsid w:val="000E4C74"/>
    <w:rPr>
      <w:sz w:val="18"/>
      <w:szCs w:val="18"/>
    </w:rPr>
  </w:style>
  <w:style w:type="paragraph" w:styleId="af0">
    <w:name w:val="annotation text"/>
    <w:basedOn w:val="a"/>
    <w:link w:val="af1"/>
    <w:unhideWhenUsed/>
    <w:rsid w:val="000E4C74"/>
  </w:style>
  <w:style w:type="character" w:customStyle="1" w:styleId="af1">
    <w:name w:val="コメント文字列 (文字)"/>
    <w:basedOn w:val="a0"/>
    <w:link w:val="af0"/>
    <w:rsid w:val="000E4C74"/>
  </w:style>
  <w:style w:type="paragraph" w:styleId="af2">
    <w:name w:val="annotation subject"/>
    <w:basedOn w:val="af0"/>
    <w:next w:val="af0"/>
    <w:link w:val="af3"/>
    <w:uiPriority w:val="99"/>
    <w:semiHidden/>
    <w:unhideWhenUsed/>
    <w:rsid w:val="000E4C74"/>
    <w:rPr>
      <w:b/>
      <w:bCs/>
    </w:rPr>
  </w:style>
  <w:style w:type="character" w:customStyle="1" w:styleId="af3">
    <w:name w:val="コメント内容 (文字)"/>
    <w:basedOn w:val="af1"/>
    <w:link w:val="af2"/>
    <w:uiPriority w:val="99"/>
    <w:semiHidden/>
    <w:rsid w:val="000E4C74"/>
    <w:rPr>
      <w:b/>
      <w:bCs/>
    </w:rPr>
  </w:style>
  <w:style w:type="paragraph" w:styleId="af4">
    <w:name w:val="Balloon Text"/>
    <w:basedOn w:val="a"/>
    <w:link w:val="af5"/>
    <w:uiPriority w:val="99"/>
    <w:semiHidden/>
    <w:unhideWhenUsed/>
    <w:rsid w:val="000E4C74"/>
    <w:pPr>
      <w:spacing w:line="240" w:lineRule="auto"/>
    </w:pPr>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0E4C74"/>
    <w:rPr>
      <w:rFonts w:asciiTheme="majorHAnsi" w:eastAsiaTheme="majorEastAsia" w:hAnsiTheme="majorHAnsi" w:cstheme="majorBidi"/>
      <w:sz w:val="18"/>
      <w:szCs w:val="18"/>
    </w:rPr>
  </w:style>
  <w:style w:type="table" w:customStyle="1" w:styleId="22">
    <w:name w:val="表 (格子)2"/>
    <w:basedOn w:val="a1"/>
    <w:next w:val="ad"/>
    <w:rsid w:val="0067520A"/>
    <w:pPr>
      <w:spacing w:line="240" w:lineRule="auto"/>
    </w:pPr>
    <w:rPr>
      <w:rFonts w:ascii="Century" w:hAnsi="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d"/>
    <w:uiPriority w:val="39"/>
    <w:rsid w:val="00EC4E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C16F1"/>
    <w:pPr>
      <w:spacing w:before="100" w:beforeAutospacing="1" w:after="100" w:afterAutospacing="1" w:line="240" w:lineRule="auto"/>
    </w:pPr>
    <w:rPr>
      <w:rFonts w:ascii="ＭＳ Ｐゴシック" w:eastAsia="ＭＳ Ｐゴシック" w:hAnsi="ＭＳ Ｐゴシック" w:cs="ＭＳ Ｐゴシック"/>
      <w:kern w:val="0"/>
    </w:rPr>
  </w:style>
  <w:style w:type="table" w:customStyle="1" w:styleId="44">
    <w:name w:val="表 (格子)4"/>
    <w:basedOn w:val="a1"/>
    <w:next w:val="ad"/>
    <w:uiPriority w:val="59"/>
    <w:rsid w:val="00A974A7"/>
    <w:pPr>
      <w:spacing w:line="240" w:lineRule="auto"/>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 (格子)5"/>
    <w:basedOn w:val="a1"/>
    <w:next w:val="ad"/>
    <w:rsid w:val="00B044D0"/>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 (格子)6"/>
    <w:basedOn w:val="a1"/>
    <w:next w:val="ad"/>
    <w:uiPriority w:val="39"/>
    <w:rsid w:val="00D2722D"/>
    <w:pPr>
      <w:spacing w:line="240" w:lineRule="auto"/>
      <w:ind w:left="624"/>
    </w:pPr>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d"/>
    <w:uiPriority w:val="39"/>
    <w:rsid w:val="00D243B9"/>
    <w:pPr>
      <w:spacing w:line="240" w:lineRule="auto"/>
      <w:ind w:left="624"/>
    </w:pPr>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 (格子)8"/>
    <w:basedOn w:val="a1"/>
    <w:next w:val="ad"/>
    <w:uiPriority w:val="59"/>
    <w:rsid w:val="00A02997"/>
    <w:pPr>
      <w:spacing w:line="240" w:lineRule="auto"/>
    </w:pPr>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uiPriority w:val="99"/>
    <w:semiHidden/>
    <w:unhideWhenUsed/>
    <w:rsid w:val="00E27D34"/>
  </w:style>
  <w:style w:type="character" w:customStyle="1" w:styleId="af7">
    <w:name w:val="本文 (文字)"/>
    <w:basedOn w:val="a0"/>
    <w:link w:val="af6"/>
    <w:uiPriority w:val="99"/>
    <w:semiHidden/>
    <w:rsid w:val="00E27D34"/>
  </w:style>
  <w:style w:type="paragraph" w:customStyle="1" w:styleId="af8">
    <w:name w:val="本文右箇条"/>
    <w:basedOn w:val="af6"/>
    <w:link w:val="af9"/>
    <w:qFormat/>
    <w:rsid w:val="00EE4601"/>
    <w:pPr>
      <w:widowControl w:val="0"/>
      <w:overflowPunct w:val="0"/>
      <w:topLinePunct/>
      <w:adjustRightInd w:val="0"/>
      <w:spacing w:line="360" w:lineRule="auto"/>
      <w:ind w:left="902" w:hanging="210"/>
      <w:jc w:val="both"/>
      <w:textAlignment w:val="baseline"/>
    </w:pPr>
    <w:rPr>
      <w:rFonts w:ascii="HG丸ｺﾞｼｯｸM-PRO" w:eastAsia="HG丸ｺﾞｼｯｸM-PRO" w:hAnsi="HG丸ｺﾞｼｯｸM-PRO" w:cs="Times New Roman"/>
      <w:kern w:val="28"/>
      <w:sz w:val="18"/>
      <w:szCs w:val="20"/>
    </w:rPr>
  </w:style>
  <w:style w:type="character" w:customStyle="1" w:styleId="af9">
    <w:name w:val="本文右箇条 (文字)"/>
    <w:basedOn w:val="30"/>
    <w:link w:val="af8"/>
    <w:rsid w:val="00EE4601"/>
    <w:rPr>
      <w:rFonts w:ascii="HG丸ｺﾞｼｯｸM-PRO" w:eastAsia="HG丸ｺﾞｼｯｸM-PRO" w:hAnsi="HG丸ｺﾞｼｯｸM-PRO" w:cs="Times New Roman"/>
      <w:b/>
      <w:color w:val="0070C0"/>
      <w:kern w:val="28"/>
      <w:sz w:val="18"/>
      <w:szCs w:val="20"/>
    </w:rPr>
  </w:style>
  <w:style w:type="table" w:customStyle="1" w:styleId="90">
    <w:name w:val="表 (格子)9"/>
    <w:basedOn w:val="a1"/>
    <w:next w:val="ad"/>
    <w:rsid w:val="00321078"/>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d"/>
    <w:rsid w:val="00D9419C"/>
    <w:pPr>
      <w:widowControl w:val="0"/>
      <w:spacing w:line="240" w:lineRule="auto"/>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本文ぶら下げ1字"/>
    <w:basedOn w:val="a"/>
    <w:rsid w:val="0051201B"/>
    <w:pPr>
      <w:widowControl w:val="0"/>
      <w:spacing w:line="0" w:lineRule="atLeast"/>
      <w:ind w:left="100" w:hangingChars="100" w:hanging="100"/>
      <w:jc w:val="both"/>
    </w:pPr>
    <w:rPr>
      <w:rFonts w:ascii="HG丸ｺﾞｼｯｸM-PRO" w:eastAsia="HG丸ｺﾞｼｯｸM-PRO" w:hAnsi="Century" w:cs="Times New Roman"/>
      <w:sz w:val="21"/>
    </w:rPr>
  </w:style>
  <w:style w:type="paragraph" w:styleId="afa">
    <w:name w:val="endnote text"/>
    <w:basedOn w:val="a"/>
    <w:link w:val="afb"/>
    <w:uiPriority w:val="99"/>
    <w:semiHidden/>
    <w:unhideWhenUsed/>
    <w:rsid w:val="00FE3C0A"/>
    <w:pPr>
      <w:snapToGrid w:val="0"/>
    </w:pPr>
  </w:style>
  <w:style w:type="character" w:customStyle="1" w:styleId="afb">
    <w:name w:val="文末脚注文字列 (文字)"/>
    <w:basedOn w:val="a0"/>
    <w:link w:val="afa"/>
    <w:uiPriority w:val="99"/>
    <w:semiHidden/>
    <w:rsid w:val="00FE3C0A"/>
  </w:style>
  <w:style w:type="character" w:styleId="afc">
    <w:name w:val="endnote reference"/>
    <w:basedOn w:val="a0"/>
    <w:uiPriority w:val="99"/>
    <w:semiHidden/>
    <w:unhideWhenUsed/>
    <w:rsid w:val="00FE3C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3338">
      <w:bodyDiv w:val="1"/>
      <w:marLeft w:val="0"/>
      <w:marRight w:val="0"/>
      <w:marTop w:val="0"/>
      <w:marBottom w:val="0"/>
      <w:divBdr>
        <w:top w:val="none" w:sz="0" w:space="0" w:color="auto"/>
        <w:left w:val="none" w:sz="0" w:space="0" w:color="auto"/>
        <w:bottom w:val="none" w:sz="0" w:space="0" w:color="auto"/>
        <w:right w:val="none" w:sz="0" w:space="0" w:color="auto"/>
      </w:divBdr>
    </w:div>
    <w:div w:id="63798934">
      <w:bodyDiv w:val="1"/>
      <w:marLeft w:val="0"/>
      <w:marRight w:val="0"/>
      <w:marTop w:val="0"/>
      <w:marBottom w:val="0"/>
      <w:divBdr>
        <w:top w:val="none" w:sz="0" w:space="0" w:color="auto"/>
        <w:left w:val="none" w:sz="0" w:space="0" w:color="auto"/>
        <w:bottom w:val="none" w:sz="0" w:space="0" w:color="auto"/>
        <w:right w:val="none" w:sz="0" w:space="0" w:color="auto"/>
      </w:divBdr>
    </w:div>
    <w:div w:id="281958494">
      <w:bodyDiv w:val="1"/>
      <w:marLeft w:val="0"/>
      <w:marRight w:val="0"/>
      <w:marTop w:val="0"/>
      <w:marBottom w:val="0"/>
      <w:divBdr>
        <w:top w:val="none" w:sz="0" w:space="0" w:color="auto"/>
        <w:left w:val="none" w:sz="0" w:space="0" w:color="auto"/>
        <w:bottom w:val="none" w:sz="0" w:space="0" w:color="auto"/>
        <w:right w:val="none" w:sz="0" w:space="0" w:color="auto"/>
      </w:divBdr>
      <w:divsChild>
        <w:div w:id="777026973">
          <w:marLeft w:val="0"/>
          <w:marRight w:val="0"/>
          <w:marTop w:val="0"/>
          <w:marBottom w:val="0"/>
          <w:divBdr>
            <w:top w:val="none" w:sz="0" w:space="0" w:color="auto"/>
            <w:left w:val="none" w:sz="0" w:space="0" w:color="auto"/>
            <w:bottom w:val="none" w:sz="0" w:space="0" w:color="auto"/>
            <w:right w:val="none" w:sz="0" w:space="0" w:color="auto"/>
          </w:divBdr>
          <w:divsChild>
            <w:div w:id="1967153013">
              <w:marLeft w:val="0"/>
              <w:marRight w:val="0"/>
              <w:marTop w:val="0"/>
              <w:marBottom w:val="0"/>
              <w:divBdr>
                <w:top w:val="none" w:sz="0" w:space="0" w:color="auto"/>
                <w:left w:val="none" w:sz="0" w:space="0" w:color="auto"/>
                <w:bottom w:val="none" w:sz="0" w:space="0" w:color="auto"/>
                <w:right w:val="none" w:sz="0" w:space="0" w:color="auto"/>
              </w:divBdr>
              <w:divsChild>
                <w:div w:id="124011134">
                  <w:marLeft w:val="0"/>
                  <w:marRight w:val="0"/>
                  <w:marTop w:val="0"/>
                  <w:marBottom w:val="0"/>
                  <w:divBdr>
                    <w:top w:val="none" w:sz="0" w:space="0" w:color="auto"/>
                    <w:left w:val="none" w:sz="0" w:space="0" w:color="auto"/>
                    <w:bottom w:val="none" w:sz="0" w:space="0" w:color="auto"/>
                    <w:right w:val="none" w:sz="0" w:space="0" w:color="auto"/>
                  </w:divBdr>
                  <w:divsChild>
                    <w:div w:id="1950160357">
                      <w:marLeft w:val="0"/>
                      <w:marRight w:val="0"/>
                      <w:marTop w:val="0"/>
                      <w:marBottom w:val="0"/>
                      <w:divBdr>
                        <w:top w:val="none" w:sz="0" w:space="0" w:color="auto"/>
                        <w:left w:val="none" w:sz="0" w:space="0" w:color="auto"/>
                        <w:bottom w:val="none" w:sz="0" w:space="0" w:color="auto"/>
                        <w:right w:val="none" w:sz="0" w:space="0" w:color="auto"/>
                      </w:divBdr>
                      <w:divsChild>
                        <w:div w:id="3378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09287">
      <w:bodyDiv w:val="1"/>
      <w:marLeft w:val="0"/>
      <w:marRight w:val="0"/>
      <w:marTop w:val="0"/>
      <w:marBottom w:val="0"/>
      <w:divBdr>
        <w:top w:val="none" w:sz="0" w:space="0" w:color="auto"/>
        <w:left w:val="none" w:sz="0" w:space="0" w:color="auto"/>
        <w:bottom w:val="none" w:sz="0" w:space="0" w:color="auto"/>
        <w:right w:val="none" w:sz="0" w:space="0" w:color="auto"/>
      </w:divBdr>
      <w:divsChild>
        <w:div w:id="1179269331">
          <w:marLeft w:val="0"/>
          <w:marRight w:val="0"/>
          <w:marTop w:val="0"/>
          <w:marBottom w:val="0"/>
          <w:divBdr>
            <w:top w:val="none" w:sz="0" w:space="0" w:color="auto"/>
            <w:left w:val="none" w:sz="0" w:space="0" w:color="auto"/>
            <w:bottom w:val="none" w:sz="0" w:space="0" w:color="auto"/>
            <w:right w:val="none" w:sz="0" w:space="0" w:color="auto"/>
          </w:divBdr>
          <w:divsChild>
            <w:div w:id="1056389102">
              <w:marLeft w:val="0"/>
              <w:marRight w:val="0"/>
              <w:marTop w:val="0"/>
              <w:marBottom w:val="0"/>
              <w:divBdr>
                <w:top w:val="none" w:sz="0" w:space="0" w:color="auto"/>
                <w:left w:val="none" w:sz="0" w:space="0" w:color="auto"/>
                <w:bottom w:val="none" w:sz="0" w:space="0" w:color="auto"/>
                <w:right w:val="none" w:sz="0" w:space="0" w:color="auto"/>
              </w:divBdr>
              <w:divsChild>
                <w:div w:id="1960140238">
                  <w:marLeft w:val="0"/>
                  <w:marRight w:val="0"/>
                  <w:marTop w:val="0"/>
                  <w:marBottom w:val="0"/>
                  <w:divBdr>
                    <w:top w:val="none" w:sz="0" w:space="0" w:color="auto"/>
                    <w:left w:val="none" w:sz="0" w:space="0" w:color="auto"/>
                    <w:bottom w:val="none" w:sz="0" w:space="0" w:color="auto"/>
                    <w:right w:val="none" w:sz="0" w:space="0" w:color="auto"/>
                  </w:divBdr>
                  <w:divsChild>
                    <w:div w:id="800928925">
                      <w:marLeft w:val="0"/>
                      <w:marRight w:val="0"/>
                      <w:marTop w:val="0"/>
                      <w:marBottom w:val="0"/>
                      <w:divBdr>
                        <w:top w:val="none" w:sz="0" w:space="0" w:color="auto"/>
                        <w:left w:val="none" w:sz="0" w:space="0" w:color="auto"/>
                        <w:bottom w:val="none" w:sz="0" w:space="0" w:color="auto"/>
                        <w:right w:val="none" w:sz="0" w:space="0" w:color="auto"/>
                      </w:divBdr>
                      <w:divsChild>
                        <w:div w:id="1046366845">
                          <w:marLeft w:val="0"/>
                          <w:marRight w:val="0"/>
                          <w:marTop w:val="0"/>
                          <w:marBottom w:val="0"/>
                          <w:divBdr>
                            <w:top w:val="none" w:sz="0" w:space="0" w:color="auto"/>
                            <w:left w:val="none" w:sz="0" w:space="0" w:color="auto"/>
                            <w:bottom w:val="none" w:sz="0" w:space="0" w:color="auto"/>
                            <w:right w:val="none" w:sz="0" w:space="0" w:color="auto"/>
                          </w:divBdr>
                          <w:divsChild>
                            <w:div w:id="14816185">
                              <w:marLeft w:val="0"/>
                              <w:marRight w:val="0"/>
                              <w:marTop w:val="0"/>
                              <w:marBottom w:val="0"/>
                              <w:divBdr>
                                <w:top w:val="none" w:sz="0" w:space="0" w:color="auto"/>
                                <w:left w:val="none" w:sz="0" w:space="0" w:color="auto"/>
                                <w:bottom w:val="none" w:sz="0" w:space="0" w:color="auto"/>
                                <w:right w:val="none" w:sz="0" w:space="0" w:color="auto"/>
                              </w:divBdr>
                              <w:divsChild>
                                <w:div w:id="7444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781140">
      <w:bodyDiv w:val="1"/>
      <w:marLeft w:val="0"/>
      <w:marRight w:val="0"/>
      <w:marTop w:val="0"/>
      <w:marBottom w:val="0"/>
      <w:divBdr>
        <w:top w:val="none" w:sz="0" w:space="0" w:color="auto"/>
        <w:left w:val="none" w:sz="0" w:space="0" w:color="auto"/>
        <w:bottom w:val="none" w:sz="0" w:space="0" w:color="auto"/>
        <w:right w:val="none" w:sz="0" w:space="0" w:color="auto"/>
      </w:divBdr>
      <w:divsChild>
        <w:div w:id="1300376266">
          <w:marLeft w:val="0"/>
          <w:marRight w:val="0"/>
          <w:marTop w:val="0"/>
          <w:marBottom w:val="0"/>
          <w:divBdr>
            <w:top w:val="none" w:sz="0" w:space="0" w:color="auto"/>
            <w:left w:val="none" w:sz="0" w:space="0" w:color="auto"/>
            <w:bottom w:val="none" w:sz="0" w:space="0" w:color="auto"/>
            <w:right w:val="none" w:sz="0" w:space="0" w:color="auto"/>
          </w:divBdr>
          <w:divsChild>
            <w:div w:id="442960832">
              <w:marLeft w:val="0"/>
              <w:marRight w:val="0"/>
              <w:marTop w:val="0"/>
              <w:marBottom w:val="0"/>
              <w:divBdr>
                <w:top w:val="none" w:sz="0" w:space="0" w:color="auto"/>
                <w:left w:val="none" w:sz="0" w:space="0" w:color="auto"/>
                <w:bottom w:val="none" w:sz="0" w:space="0" w:color="auto"/>
                <w:right w:val="none" w:sz="0" w:space="0" w:color="auto"/>
              </w:divBdr>
              <w:divsChild>
                <w:div w:id="1528906180">
                  <w:marLeft w:val="0"/>
                  <w:marRight w:val="0"/>
                  <w:marTop w:val="0"/>
                  <w:marBottom w:val="0"/>
                  <w:divBdr>
                    <w:top w:val="none" w:sz="0" w:space="0" w:color="auto"/>
                    <w:left w:val="none" w:sz="0" w:space="0" w:color="auto"/>
                    <w:bottom w:val="none" w:sz="0" w:space="0" w:color="auto"/>
                    <w:right w:val="none" w:sz="0" w:space="0" w:color="auto"/>
                  </w:divBdr>
                  <w:divsChild>
                    <w:div w:id="409010725">
                      <w:marLeft w:val="0"/>
                      <w:marRight w:val="0"/>
                      <w:marTop w:val="0"/>
                      <w:marBottom w:val="0"/>
                      <w:divBdr>
                        <w:top w:val="none" w:sz="0" w:space="0" w:color="auto"/>
                        <w:left w:val="none" w:sz="0" w:space="0" w:color="auto"/>
                        <w:bottom w:val="none" w:sz="0" w:space="0" w:color="auto"/>
                        <w:right w:val="none" w:sz="0" w:space="0" w:color="auto"/>
                      </w:divBdr>
                      <w:divsChild>
                        <w:div w:id="973024770">
                          <w:marLeft w:val="0"/>
                          <w:marRight w:val="0"/>
                          <w:marTop w:val="0"/>
                          <w:marBottom w:val="0"/>
                          <w:divBdr>
                            <w:top w:val="none" w:sz="0" w:space="0" w:color="auto"/>
                            <w:left w:val="none" w:sz="0" w:space="0" w:color="auto"/>
                            <w:bottom w:val="none" w:sz="0" w:space="0" w:color="auto"/>
                            <w:right w:val="none" w:sz="0" w:space="0" w:color="auto"/>
                          </w:divBdr>
                          <w:divsChild>
                            <w:div w:id="1661500883">
                              <w:marLeft w:val="0"/>
                              <w:marRight w:val="0"/>
                              <w:marTop w:val="0"/>
                              <w:marBottom w:val="0"/>
                              <w:divBdr>
                                <w:top w:val="none" w:sz="0" w:space="0" w:color="auto"/>
                                <w:left w:val="none" w:sz="0" w:space="0" w:color="auto"/>
                                <w:bottom w:val="none" w:sz="0" w:space="0" w:color="auto"/>
                                <w:right w:val="none" w:sz="0" w:space="0" w:color="auto"/>
                              </w:divBdr>
                              <w:divsChild>
                                <w:div w:id="12261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3447">
      <w:bodyDiv w:val="1"/>
      <w:marLeft w:val="0"/>
      <w:marRight w:val="0"/>
      <w:marTop w:val="0"/>
      <w:marBottom w:val="0"/>
      <w:divBdr>
        <w:top w:val="none" w:sz="0" w:space="0" w:color="auto"/>
        <w:left w:val="none" w:sz="0" w:space="0" w:color="auto"/>
        <w:bottom w:val="none" w:sz="0" w:space="0" w:color="auto"/>
        <w:right w:val="none" w:sz="0" w:space="0" w:color="auto"/>
      </w:divBdr>
    </w:div>
    <w:div w:id="783961522">
      <w:bodyDiv w:val="1"/>
      <w:marLeft w:val="0"/>
      <w:marRight w:val="0"/>
      <w:marTop w:val="0"/>
      <w:marBottom w:val="0"/>
      <w:divBdr>
        <w:top w:val="none" w:sz="0" w:space="0" w:color="auto"/>
        <w:left w:val="none" w:sz="0" w:space="0" w:color="auto"/>
        <w:bottom w:val="none" w:sz="0" w:space="0" w:color="auto"/>
        <w:right w:val="none" w:sz="0" w:space="0" w:color="auto"/>
      </w:divBdr>
    </w:div>
    <w:div w:id="812061151">
      <w:bodyDiv w:val="1"/>
      <w:marLeft w:val="0"/>
      <w:marRight w:val="0"/>
      <w:marTop w:val="0"/>
      <w:marBottom w:val="0"/>
      <w:divBdr>
        <w:top w:val="none" w:sz="0" w:space="0" w:color="auto"/>
        <w:left w:val="none" w:sz="0" w:space="0" w:color="auto"/>
        <w:bottom w:val="none" w:sz="0" w:space="0" w:color="auto"/>
        <w:right w:val="none" w:sz="0" w:space="0" w:color="auto"/>
      </w:divBdr>
      <w:divsChild>
        <w:div w:id="418604491">
          <w:marLeft w:val="0"/>
          <w:marRight w:val="0"/>
          <w:marTop w:val="0"/>
          <w:marBottom w:val="0"/>
          <w:divBdr>
            <w:top w:val="none" w:sz="0" w:space="0" w:color="auto"/>
            <w:left w:val="none" w:sz="0" w:space="0" w:color="auto"/>
            <w:bottom w:val="none" w:sz="0" w:space="0" w:color="auto"/>
            <w:right w:val="none" w:sz="0" w:space="0" w:color="auto"/>
          </w:divBdr>
          <w:divsChild>
            <w:div w:id="1526215534">
              <w:marLeft w:val="0"/>
              <w:marRight w:val="0"/>
              <w:marTop w:val="0"/>
              <w:marBottom w:val="0"/>
              <w:divBdr>
                <w:top w:val="none" w:sz="0" w:space="0" w:color="auto"/>
                <w:left w:val="none" w:sz="0" w:space="0" w:color="auto"/>
                <w:bottom w:val="none" w:sz="0" w:space="0" w:color="auto"/>
                <w:right w:val="none" w:sz="0" w:space="0" w:color="auto"/>
              </w:divBdr>
              <w:divsChild>
                <w:div w:id="314652021">
                  <w:marLeft w:val="0"/>
                  <w:marRight w:val="0"/>
                  <w:marTop w:val="0"/>
                  <w:marBottom w:val="0"/>
                  <w:divBdr>
                    <w:top w:val="none" w:sz="0" w:space="0" w:color="auto"/>
                    <w:left w:val="none" w:sz="0" w:space="0" w:color="auto"/>
                    <w:bottom w:val="none" w:sz="0" w:space="0" w:color="auto"/>
                    <w:right w:val="none" w:sz="0" w:space="0" w:color="auto"/>
                  </w:divBdr>
                  <w:divsChild>
                    <w:div w:id="662927085">
                      <w:marLeft w:val="0"/>
                      <w:marRight w:val="0"/>
                      <w:marTop w:val="0"/>
                      <w:marBottom w:val="0"/>
                      <w:divBdr>
                        <w:top w:val="none" w:sz="0" w:space="0" w:color="auto"/>
                        <w:left w:val="none" w:sz="0" w:space="0" w:color="auto"/>
                        <w:bottom w:val="none" w:sz="0" w:space="0" w:color="auto"/>
                        <w:right w:val="none" w:sz="0" w:space="0" w:color="auto"/>
                      </w:divBdr>
                      <w:divsChild>
                        <w:div w:id="2539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5024">
      <w:bodyDiv w:val="1"/>
      <w:marLeft w:val="0"/>
      <w:marRight w:val="0"/>
      <w:marTop w:val="0"/>
      <w:marBottom w:val="0"/>
      <w:divBdr>
        <w:top w:val="none" w:sz="0" w:space="0" w:color="auto"/>
        <w:left w:val="none" w:sz="0" w:space="0" w:color="auto"/>
        <w:bottom w:val="none" w:sz="0" w:space="0" w:color="auto"/>
        <w:right w:val="none" w:sz="0" w:space="0" w:color="auto"/>
      </w:divBdr>
    </w:div>
    <w:div w:id="942692485">
      <w:bodyDiv w:val="1"/>
      <w:marLeft w:val="0"/>
      <w:marRight w:val="0"/>
      <w:marTop w:val="0"/>
      <w:marBottom w:val="0"/>
      <w:divBdr>
        <w:top w:val="none" w:sz="0" w:space="0" w:color="auto"/>
        <w:left w:val="none" w:sz="0" w:space="0" w:color="auto"/>
        <w:bottom w:val="none" w:sz="0" w:space="0" w:color="auto"/>
        <w:right w:val="none" w:sz="0" w:space="0" w:color="auto"/>
      </w:divBdr>
      <w:divsChild>
        <w:div w:id="284329">
          <w:marLeft w:val="0"/>
          <w:marRight w:val="0"/>
          <w:marTop w:val="0"/>
          <w:marBottom w:val="0"/>
          <w:divBdr>
            <w:top w:val="none" w:sz="0" w:space="0" w:color="auto"/>
            <w:left w:val="none" w:sz="0" w:space="0" w:color="auto"/>
            <w:bottom w:val="none" w:sz="0" w:space="0" w:color="auto"/>
            <w:right w:val="none" w:sz="0" w:space="0" w:color="auto"/>
          </w:divBdr>
          <w:divsChild>
            <w:div w:id="638608091">
              <w:marLeft w:val="0"/>
              <w:marRight w:val="0"/>
              <w:marTop w:val="0"/>
              <w:marBottom w:val="0"/>
              <w:divBdr>
                <w:top w:val="none" w:sz="0" w:space="0" w:color="auto"/>
                <w:left w:val="none" w:sz="0" w:space="0" w:color="auto"/>
                <w:bottom w:val="none" w:sz="0" w:space="0" w:color="auto"/>
                <w:right w:val="none" w:sz="0" w:space="0" w:color="auto"/>
              </w:divBdr>
              <w:divsChild>
                <w:div w:id="474222427">
                  <w:marLeft w:val="0"/>
                  <w:marRight w:val="0"/>
                  <w:marTop w:val="0"/>
                  <w:marBottom w:val="0"/>
                  <w:divBdr>
                    <w:top w:val="none" w:sz="0" w:space="0" w:color="auto"/>
                    <w:left w:val="none" w:sz="0" w:space="0" w:color="auto"/>
                    <w:bottom w:val="none" w:sz="0" w:space="0" w:color="auto"/>
                    <w:right w:val="none" w:sz="0" w:space="0" w:color="auto"/>
                  </w:divBdr>
                  <w:divsChild>
                    <w:div w:id="1993635947">
                      <w:marLeft w:val="0"/>
                      <w:marRight w:val="0"/>
                      <w:marTop w:val="0"/>
                      <w:marBottom w:val="0"/>
                      <w:divBdr>
                        <w:top w:val="none" w:sz="0" w:space="0" w:color="auto"/>
                        <w:left w:val="none" w:sz="0" w:space="0" w:color="auto"/>
                        <w:bottom w:val="none" w:sz="0" w:space="0" w:color="auto"/>
                        <w:right w:val="none" w:sz="0" w:space="0" w:color="auto"/>
                      </w:divBdr>
                    </w:div>
                    <w:div w:id="7773321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71883">
      <w:bodyDiv w:val="1"/>
      <w:marLeft w:val="0"/>
      <w:marRight w:val="0"/>
      <w:marTop w:val="0"/>
      <w:marBottom w:val="0"/>
      <w:divBdr>
        <w:top w:val="none" w:sz="0" w:space="0" w:color="auto"/>
        <w:left w:val="none" w:sz="0" w:space="0" w:color="auto"/>
        <w:bottom w:val="none" w:sz="0" w:space="0" w:color="auto"/>
        <w:right w:val="none" w:sz="0" w:space="0" w:color="auto"/>
      </w:divBdr>
    </w:div>
    <w:div w:id="1243950812">
      <w:bodyDiv w:val="1"/>
      <w:marLeft w:val="0"/>
      <w:marRight w:val="0"/>
      <w:marTop w:val="0"/>
      <w:marBottom w:val="0"/>
      <w:divBdr>
        <w:top w:val="none" w:sz="0" w:space="0" w:color="auto"/>
        <w:left w:val="none" w:sz="0" w:space="0" w:color="auto"/>
        <w:bottom w:val="none" w:sz="0" w:space="0" w:color="auto"/>
        <w:right w:val="none" w:sz="0" w:space="0" w:color="auto"/>
      </w:divBdr>
    </w:div>
    <w:div w:id="1345009980">
      <w:bodyDiv w:val="1"/>
      <w:marLeft w:val="0"/>
      <w:marRight w:val="0"/>
      <w:marTop w:val="0"/>
      <w:marBottom w:val="0"/>
      <w:divBdr>
        <w:top w:val="none" w:sz="0" w:space="0" w:color="auto"/>
        <w:left w:val="none" w:sz="0" w:space="0" w:color="auto"/>
        <w:bottom w:val="none" w:sz="0" w:space="0" w:color="auto"/>
        <w:right w:val="none" w:sz="0" w:space="0" w:color="auto"/>
      </w:divBdr>
      <w:divsChild>
        <w:div w:id="1563709101">
          <w:marLeft w:val="0"/>
          <w:marRight w:val="0"/>
          <w:marTop w:val="0"/>
          <w:marBottom w:val="0"/>
          <w:divBdr>
            <w:top w:val="none" w:sz="0" w:space="0" w:color="auto"/>
            <w:left w:val="none" w:sz="0" w:space="0" w:color="auto"/>
            <w:bottom w:val="none" w:sz="0" w:space="0" w:color="auto"/>
            <w:right w:val="none" w:sz="0" w:space="0" w:color="auto"/>
          </w:divBdr>
          <w:divsChild>
            <w:div w:id="465466819">
              <w:marLeft w:val="0"/>
              <w:marRight w:val="0"/>
              <w:marTop w:val="0"/>
              <w:marBottom w:val="0"/>
              <w:divBdr>
                <w:top w:val="none" w:sz="0" w:space="0" w:color="auto"/>
                <w:left w:val="none" w:sz="0" w:space="0" w:color="auto"/>
                <w:bottom w:val="none" w:sz="0" w:space="0" w:color="auto"/>
                <w:right w:val="none" w:sz="0" w:space="0" w:color="auto"/>
              </w:divBdr>
              <w:divsChild>
                <w:div w:id="1519392433">
                  <w:marLeft w:val="0"/>
                  <w:marRight w:val="0"/>
                  <w:marTop w:val="0"/>
                  <w:marBottom w:val="0"/>
                  <w:divBdr>
                    <w:top w:val="none" w:sz="0" w:space="0" w:color="auto"/>
                    <w:left w:val="none" w:sz="0" w:space="0" w:color="auto"/>
                    <w:bottom w:val="none" w:sz="0" w:space="0" w:color="auto"/>
                    <w:right w:val="none" w:sz="0" w:space="0" w:color="auto"/>
                  </w:divBdr>
                  <w:divsChild>
                    <w:div w:id="810050730">
                      <w:marLeft w:val="0"/>
                      <w:marRight w:val="0"/>
                      <w:marTop w:val="0"/>
                      <w:marBottom w:val="0"/>
                      <w:divBdr>
                        <w:top w:val="none" w:sz="0" w:space="0" w:color="auto"/>
                        <w:left w:val="none" w:sz="0" w:space="0" w:color="auto"/>
                        <w:bottom w:val="none" w:sz="0" w:space="0" w:color="auto"/>
                        <w:right w:val="none" w:sz="0" w:space="0" w:color="auto"/>
                      </w:divBdr>
                    </w:div>
                    <w:div w:id="11124390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3569">
      <w:bodyDiv w:val="1"/>
      <w:marLeft w:val="0"/>
      <w:marRight w:val="0"/>
      <w:marTop w:val="0"/>
      <w:marBottom w:val="0"/>
      <w:divBdr>
        <w:top w:val="none" w:sz="0" w:space="0" w:color="auto"/>
        <w:left w:val="none" w:sz="0" w:space="0" w:color="auto"/>
        <w:bottom w:val="none" w:sz="0" w:space="0" w:color="auto"/>
        <w:right w:val="none" w:sz="0" w:space="0" w:color="auto"/>
      </w:divBdr>
    </w:div>
    <w:div w:id="1647082004">
      <w:bodyDiv w:val="1"/>
      <w:marLeft w:val="0"/>
      <w:marRight w:val="0"/>
      <w:marTop w:val="0"/>
      <w:marBottom w:val="0"/>
      <w:divBdr>
        <w:top w:val="none" w:sz="0" w:space="0" w:color="auto"/>
        <w:left w:val="none" w:sz="0" w:space="0" w:color="auto"/>
        <w:bottom w:val="none" w:sz="0" w:space="0" w:color="auto"/>
        <w:right w:val="none" w:sz="0" w:space="0" w:color="auto"/>
      </w:divBdr>
      <w:divsChild>
        <w:div w:id="1015620870">
          <w:marLeft w:val="0"/>
          <w:marRight w:val="0"/>
          <w:marTop w:val="0"/>
          <w:marBottom w:val="0"/>
          <w:divBdr>
            <w:top w:val="none" w:sz="0" w:space="0" w:color="auto"/>
            <w:left w:val="none" w:sz="0" w:space="0" w:color="auto"/>
            <w:bottom w:val="none" w:sz="0" w:space="0" w:color="auto"/>
            <w:right w:val="none" w:sz="0" w:space="0" w:color="auto"/>
          </w:divBdr>
          <w:divsChild>
            <w:div w:id="1571840055">
              <w:marLeft w:val="0"/>
              <w:marRight w:val="0"/>
              <w:marTop w:val="0"/>
              <w:marBottom w:val="0"/>
              <w:divBdr>
                <w:top w:val="none" w:sz="0" w:space="0" w:color="auto"/>
                <w:left w:val="none" w:sz="0" w:space="0" w:color="auto"/>
                <w:bottom w:val="none" w:sz="0" w:space="0" w:color="auto"/>
                <w:right w:val="none" w:sz="0" w:space="0" w:color="auto"/>
              </w:divBdr>
              <w:divsChild>
                <w:div w:id="633564363">
                  <w:marLeft w:val="0"/>
                  <w:marRight w:val="0"/>
                  <w:marTop w:val="0"/>
                  <w:marBottom w:val="0"/>
                  <w:divBdr>
                    <w:top w:val="none" w:sz="0" w:space="0" w:color="auto"/>
                    <w:left w:val="none" w:sz="0" w:space="0" w:color="auto"/>
                    <w:bottom w:val="none" w:sz="0" w:space="0" w:color="auto"/>
                    <w:right w:val="none" w:sz="0" w:space="0" w:color="auto"/>
                  </w:divBdr>
                  <w:divsChild>
                    <w:div w:id="947202472">
                      <w:marLeft w:val="0"/>
                      <w:marRight w:val="0"/>
                      <w:marTop w:val="0"/>
                      <w:marBottom w:val="0"/>
                      <w:divBdr>
                        <w:top w:val="none" w:sz="0" w:space="0" w:color="auto"/>
                        <w:left w:val="none" w:sz="0" w:space="0" w:color="auto"/>
                        <w:bottom w:val="none" w:sz="0" w:space="0" w:color="auto"/>
                        <w:right w:val="none" w:sz="0" w:space="0" w:color="auto"/>
                      </w:divBdr>
                    </w:div>
                    <w:div w:id="19734373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5709">
      <w:bodyDiv w:val="1"/>
      <w:marLeft w:val="0"/>
      <w:marRight w:val="0"/>
      <w:marTop w:val="0"/>
      <w:marBottom w:val="0"/>
      <w:divBdr>
        <w:top w:val="none" w:sz="0" w:space="0" w:color="auto"/>
        <w:left w:val="none" w:sz="0" w:space="0" w:color="auto"/>
        <w:bottom w:val="none" w:sz="0" w:space="0" w:color="auto"/>
        <w:right w:val="none" w:sz="0" w:space="0" w:color="auto"/>
      </w:divBdr>
    </w:div>
    <w:div w:id="1864247363">
      <w:bodyDiv w:val="1"/>
      <w:marLeft w:val="0"/>
      <w:marRight w:val="0"/>
      <w:marTop w:val="0"/>
      <w:marBottom w:val="0"/>
      <w:divBdr>
        <w:top w:val="none" w:sz="0" w:space="0" w:color="auto"/>
        <w:left w:val="none" w:sz="0" w:space="0" w:color="auto"/>
        <w:bottom w:val="none" w:sz="0" w:space="0" w:color="auto"/>
        <w:right w:val="none" w:sz="0" w:space="0" w:color="auto"/>
      </w:divBdr>
    </w:div>
    <w:div w:id="204302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B0665-D2E3-410A-A4A5-976AAFBC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987</Words>
  <Characters>5627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hasegawat</dc:creator>
  <cp:keywords/>
  <dc:description/>
  <cp:lastModifiedBy>Tabuchi101</cp:lastModifiedBy>
  <cp:revision>4</cp:revision>
  <cp:lastPrinted>2023-09-06T02:10:00Z</cp:lastPrinted>
  <dcterms:created xsi:type="dcterms:W3CDTF">2023-09-06T02:09:00Z</dcterms:created>
  <dcterms:modified xsi:type="dcterms:W3CDTF">2023-10-13T00:15:00Z</dcterms:modified>
</cp:coreProperties>
</file>