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9A" w:rsidRPr="009F6C83" w:rsidRDefault="007027BE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第１号様式（第</w:t>
      </w:r>
      <w:r w:rsidR="001419F9">
        <w:rPr>
          <w:rFonts w:hAnsi="ＭＳ 明朝" w:hint="eastAsia"/>
          <w:snapToGrid w:val="0"/>
          <w:sz w:val="24"/>
          <w:szCs w:val="24"/>
        </w:rPr>
        <w:t>７</w:t>
      </w:r>
      <w:r w:rsidR="00DB7D99" w:rsidRPr="009F6C83">
        <w:rPr>
          <w:rFonts w:hAnsi="ＭＳ 明朝" w:hint="eastAsia"/>
          <w:snapToGrid w:val="0"/>
          <w:sz w:val="24"/>
          <w:szCs w:val="24"/>
        </w:rPr>
        <w:t>条</w:t>
      </w:r>
      <w:bookmarkStart w:id="0" w:name="_GoBack"/>
      <w:bookmarkEnd w:id="0"/>
      <w:r w:rsidR="00DB7D99" w:rsidRPr="009F6C83">
        <w:rPr>
          <w:rFonts w:hAnsi="ＭＳ 明朝" w:hint="eastAsia"/>
          <w:snapToGrid w:val="0"/>
          <w:sz w:val="24"/>
          <w:szCs w:val="24"/>
        </w:rPr>
        <w:t>関係）</w:t>
      </w:r>
      <w:r w:rsidR="00B50774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198120</wp:posOffset>
                </wp:positionV>
                <wp:extent cx="714375" cy="69532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4375" cy="695325"/>
                          <a:chOff x="9045" y="2135"/>
                          <a:chExt cx="1125" cy="1095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45" y="2135"/>
                            <a:ext cx="1125" cy="1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60" y="2580"/>
                            <a:ext cx="11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CB5C7" id="Group 2" o:spid="_x0000_s1026" style="position:absolute;left:0;text-align:left;margin-left:404.25pt;margin-top:15.6pt;width:56.25pt;height:54.75pt;z-index:251656192" coordorigin="9045,2135" coordsize="1125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" o:allowincell="f">
                <v:rect id="Rectangle 3" o:spid="_x0000_s1027" style="position:absolute;left:9045;top:2135;width:1125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wf7wQAAANo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W/weyXfALl7AgAA//8DAFBLAQItABQABgAIAAAAIQDb4fbL7gAAAIUBAAATAAAAAAAAAAAAAAAA&#10;AAAAAABbQ29udGVudF9UeXBlc10ueG1sUEsBAi0AFAAGAAgAAAAhAFr0LFu/AAAAFQEAAAsAAAAA&#10;AAAAAAAAAAAAHwEAAF9yZWxzLy5yZWxzUEsBAi0AFAAGAAgAAAAhAOCHB/vBAAAA2gAAAA8AAAAA&#10;AAAAAAAAAAAABwIAAGRycy9kb3ducmV2LnhtbFBLBQYAAAAAAwADALcAAAD1AgAAAAA=&#10;" filled="f" strokeweight=".5pt"/>
                <v:line id="Line 4" o:spid="_x0000_s1028" style="position:absolute;visibility:visible;mso-wrap-style:square" from="9060,2580" to="10170,2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</v:group>
            </w:pict>
          </mc:Fallback>
        </mc:AlternateContent>
      </w:r>
    </w:p>
    <w:p w:rsidR="000C469A" w:rsidRPr="009F6C83" w:rsidRDefault="000C469A" w:rsidP="00092AE2">
      <w:pPr>
        <w:ind w:right="105"/>
        <w:jc w:val="right"/>
        <w:rPr>
          <w:rFonts w:hAnsi="ＭＳ 明朝"/>
          <w:snapToGrid w:val="0"/>
          <w:sz w:val="24"/>
          <w:szCs w:val="24"/>
        </w:rPr>
      </w:pPr>
      <w:r w:rsidRPr="00393B7C">
        <w:rPr>
          <w:rFonts w:hAnsi="ＭＳ 明朝" w:hint="eastAsia"/>
          <w:snapToGrid w:val="0"/>
        </w:rPr>
        <w:t>受付番号</w:t>
      </w:r>
      <w:r w:rsidRPr="009F6C83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0C469A" w:rsidRPr="009F6C83" w:rsidRDefault="000C469A">
      <w:pPr>
        <w:jc w:val="left"/>
        <w:rPr>
          <w:rFonts w:hAnsi="ＭＳ 明朝"/>
          <w:snapToGrid w:val="0"/>
          <w:sz w:val="24"/>
          <w:szCs w:val="24"/>
        </w:rPr>
      </w:pPr>
    </w:p>
    <w:p w:rsidR="000C469A" w:rsidRDefault="000C469A">
      <w:pPr>
        <w:jc w:val="center"/>
        <w:rPr>
          <w:rFonts w:hAnsi="ＭＳ 明朝"/>
          <w:snapToGrid w:val="0"/>
          <w:sz w:val="24"/>
          <w:szCs w:val="24"/>
        </w:rPr>
      </w:pPr>
    </w:p>
    <w:p w:rsidR="008E130F" w:rsidRPr="009F6C83" w:rsidRDefault="007027BE">
      <w:pPr>
        <w:jc w:val="center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特定重要公文書利用請求</w:t>
      </w:r>
      <w:r w:rsidR="008E130F" w:rsidRPr="009F6C83">
        <w:rPr>
          <w:rFonts w:hAnsi="ＭＳ 明朝" w:hint="eastAsia"/>
          <w:snapToGrid w:val="0"/>
          <w:sz w:val="24"/>
          <w:szCs w:val="24"/>
        </w:rPr>
        <w:t>書</w:t>
      </w:r>
    </w:p>
    <w:p w:rsidR="000C469A" w:rsidRPr="009F6C83" w:rsidRDefault="00A603D4">
      <w:pPr>
        <w:jc w:val="right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　</w:t>
      </w:r>
      <w:r w:rsidR="008E130F" w:rsidRPr="009F6C83">
        <w:rPr>
          <w:rFonts w:hAnsi="ＭＳ 明朝" w:hint="eastAsia"/>
          <w:snapToGrid w:val="0"/>
          <w:sz w:val="24"/>
          <w:szCs w:val="24"/>
        </w:rPr>
        <w:t xml:space="preserve">年　　月　　日　</w:t>
      </w:r>
    </w:p>
    <w:p w:rsidR="000C469A" w:rsidRDefault="007027BE" w:rsidP="008E130F">
      <w:pPr>
        <w:ind w:firstLineChars="100" w:firstLine="24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世田谷区長　　</w:t>
      </w:r>
      <w:r w:rsidR="000C469A" w:rsidRPr="009F6C83">
        <w:rPr>
          <w:rFonts w:hAnsi="ＭＳ 明朝" w:hint="eastAsia"/>
          <w:snapToGrid w:val="0"/>
          <w:sz w:val="24"/>
          <w:szCs w:val="24"/>
        </w:rPr>
        <w:t>あて</w:t>
      </w:r>
    </w:p>
    <w:p w:rsidR="00E34B51" w:rsidRPr="009F6C83" w:rsidRDefault="00E34B51" w:rsidP="008E130F">
      <w:pPr>
        <w:ind w:firstLineChars="100" w:firstLine="240"/>
        <w:rPr>
          <w:rFonts w:hAnsi="ＭＳ 明朝"/>
          <w:snapToGrid w:val="0"/>
          <w:sz w:val="24"/>
          <w:szCs w:val="24"/>
        </w:rPr>
      </w:pPr>
    </w:p>
    <w:p w:rsidR="000C469A" w:rsidRPr="009F6C83" w:rsidRDefault="000C469A">
      <w:pPr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 xml:space="preserve">（郵便番号　　　　　）　　　　　　　　　　　　　　　　</w:t>
      </w:r>
    </w:p>
    <w:p w:rsidR="000C469A" w:rsidRPr="009F6C83" w:rsidRDefault="000C469A">
      <w:pPr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 xml:space="preserve">住　　所　　　　　　　　　　　　　　　　　　　　　　</w:t>
      </w:r>
    </w:p>
    <w:p w:rsidR="000C469A" w:rsidRPr="009F6C83" w:rsidRDefault="000C469A">
      <w:pPr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 xml:space="preserve">ふりがな　　　　　　　　　　　　　　　　　　　　　　</w:t>
      </w:r>
    </w:p>
    <w:p w:rsidR="000C469A" w:rsidRPr="009F6C83" w:rsidRDefault="000C469A">
      <w:pPr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 xml:space="preserve">氏　　名　　　　　　　　　　　　　　　　　　　　　　</w:t>
      </w:r>
    </w:p>
    <w:p w:rsidR="000C469A" w:rsidRPr="009F6C83" w:rsidRDefault="000D3FC7">
      <w:pPr>
        <w:jc w:val="right"/>
        <w:rPr>
          <w:rFonts w:hAnsi="ＭＳ 明朝"/>
          <w:snapToGrid w:val="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2074868</wp:posOffset>
                </wp:positionH>
                <wp:positionV relativeFrom="paragraph">
                  <wp:posOffset>241612</wp:posOffset>
                </wp:positionV>
                <wp:extent cx="3867150" cy="482600"/>
                <wp:effectExtent l="0" t="0" r="19050" b="127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7150" cy="482600"/>
                          <a:chOff x="4767" y="9486"/>
                          <a:chExt cx="5298" cy="760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4767" y="9486"/>
                            <a:ext cx="105" cy="76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 rot="10800000">
                            <a:off x="9960" y="9486"/>
                            <a:ext cx="105" cy="76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BD43B" id="Group 5" o:spid="_x0000_s1026" style="position:absolute;left:0;text-align:left;margin-left:163.4pt;margin-top:19pt;width:304.5pt;height:38pt;z-index:251658240" coordorigin="4767,9486" coordsize="5298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4767;top:9486;width:10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<v:shape id="AutoShape 7" o:spid="_x0000_s1028" type="#_x0000_t85" style="position:absolute;left:9960;top:9486;width:105;height:7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adj="0" strokeweight=".5pt"/>
              </v:group>
            </w:pict>
          </mc:Fallback>
        </mc:AlternateContent>
      </w:r>
      <w:r w:rsidR="000C469A" w:rsidRPr="009F6C83">
        <w:rPr>
          <w:rFonts w:hAnsi="ＭＳ 明朝" w:hint="eastAsia"/>
          <w:snapToGrid w:val="0"/>
          <w:sz w:val="24"/>
          <w:szCs w:val="24"/>
        </w:rPr>
        <w:t xml:space="preserve">電話番号　　　　（　　　　　）　　　　　　　　　　　</w:t>
      </w:r>
    </w:p>
    <w:p w:rsidR="008E130F" w:rsidRPr="009F6C83" w:rsidRDefault="008E130F" w:rsidP="00027B22">
      <w:pPr>
        <w:ind w:firstLineChars="1400" w:firstLine="3360"/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>法人その他の団体にあっては、その名称、事務所又は</w:t>
      </w:r>
      <w:r w:rsidR="00027B22" w:rsidRPr="009F6C83">
        <w:rPr>
          <w:rFonts w:hAnsi="ＭＳ 明朝" w:hint="eastAsia"/>
          <w:snapToGrid w:val="0"/>
          <w:sz w:val="24"/>
          <w:szCs w:val="24"/>
        </w:rPr>
        <w:t xml:space="preserve">　　</w:t>
      </w:r>
    </w:p>
    <w:p w:rsidR="000C469A" w:rsidRPr="009F6C83" w:rsidRDefault="008E130F" w:rsidP="00027B22">
      <w:pPr>
        <w:jc w:val="righ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>事業所の所在地及び代表者の氏名</w:t>
      </w:r>
      <w:r w:rsidR="000C469A" w:rsidRPr="009F6C83">
        <w:rPr>
          <w:rFonts w:hAnsi="ＭＳ 明朝" w:hint="eastAsia"/>
          <w:snapToGrid w:val="0"/>
          <w:sz w:val="24"/>
          <w:szCs w:val="24"/>
        </w:rPr>
        <w:t xml:space="preserve">　</w:t>
      </w:r>
      <w:r w:rsidR="00027B22" w:rsidRPr="009F6C83">
        <w:rPr>
          <w:rFonts w:hAnsi="ＭＳ 明朝" w:hint="eastAsia"/>
          <w:snapToGrid w:val="0"/>
          <w:sz w:val="24"/>
          <w:szCs w:val="24"/>
        </w:rPr>
        <w:t xml:space="preserve">　　　　　　　　　　</w:t>
      </w:r>
    </w:p>
    <w:p w:rsidR="00866020" w:rsidRPr="009F6C83" w:rsidRDefault="00866020" w:rsidP="008E130F">
      <w:pPr>
        <w:jc w:val="left"/>
        <w:rPr>
          <w:rFonts w:hAnsi="ＭＳ 明朝"/>
          <w:snapToGrid w:val="0"/>
          <w:sz w:val="24"/>
          <w:szCs w:val="24"/>
        </w:rPr>
      </w:pPr>
    </w:p>
    <w:p w:rsidR="00084E82" w:rsidRDefault="008E130F" w:rsidP="00554DCA">
      <w:pPr>
        <w:ind w:leftChars="135" w:left="283" w:firstLineChars="81" w:firstLine="194"/>
        <w:jc w:val="left"/>
        <w:rPr>
          <w:rFonts w:hAnsi="ＭＳ 明朝"/>
          <w:snapToGrid w:val="0"/>
          <w:sz w:val="24"/>
          <w:szCs w:val="24"/>
        </w:rPr>
      </w:pPr>
      <w:r w:rsidRPr="009F6C83">
        <w:rPr>
          <w:rFonts w:hAnsi="ＭＳ 明朝" w:hint="eastAsia"/>
          <w:snapToGrid w:val="0"/>
          <w:sz w:val="24"/>
          <w:szCs w:val="24"/>
        </w:rPr>
        <w:t>世田谷区</w:t>
      </w:r>
      <w:r w:rsidR="007027BE">
        <w:rPr>
          <w:rFonts w:hAnsi="ＭＳ 明朝" w:hint="eastAsia"/>
          <w:snapToGrid w:val="0"/>
          <w:sz w:val="24"/>
          <w:szCs w:val="24"/>
        </w:rPr>
        <w:t>公文書管理条例第１５</w:t>
      </w:r>
      <w:r w:rsidRPr="009F6C83">
        <w:rPr>
          <w:rFonts w:hAnsi="ＭＳ 明朝" w:hint="eastAsia"/>
          <w:snapToGrid w:val="0"/>
          <w:sz w:val="24"/>
          <w:szCs w:val="24"/>
        </w:rPr>
        <w:t>条第１項の規定に基づき、次のとおり</w:t>
      </w:r>
      <w:r w:rsidR="007027BE">
        <w:rPr>
          <w:rFonts w:hAnsi="ＭＳ 明朝" w:hint="eastAsia"/>
          <w:snapToGrid w:val="0"/>
          <w:sz w:val="24"/>
          <w:szCs w:val="24"/>
        </w:rPr>
        <w:t>特定重要公文書の利用</w:t>
      </w:r>
      <w:r w:rsidRPr="009F6C83">
        <w:rPr>
          <w:rFonts w:hAnsi="ＭＳ 明朝" w:hint="eastAsia"/>
          <w:snapToGrid w:val="0"/>
          <w:sz w:val="24"/>
          <w:szCs w:val="24"/>
        </w:rPr>
        <w:t>請求</w:t>
      </w:r>
      <w:r w:rsidR="007027BE">
        <w:rPr>
          <w:rFonts w:hAnsi="ＭＳ 明朝" w:hint="eastAsia"/>
          <w:snapToGrid w:val="0"/>
          <w:sz w:val="24"/>
          <w:szCs w:val="24"/>
        </w:rPr>
        <w:t>を</w:t>
      </w:r>
      <w:r w:rsidRPr="009F6C83">
        <w:rPr>
          <w:rFonts w:hAnsi="ＭＳ 明朝" w:hint="eastAsia"/>
          <w:snapToGrid w:val="0"/>
          <w:sz w:val="24"/>
          <w:szCs w:val="24"/>
        </w:rPr>
        <w:t>します。</w:t>
      </w:r>
    </w:p>
    <w:p w:rsidR="00E34B51" w:rsidRPr="009F6C83" w:rsidRDefault="00E34B51" w:rsidP="007027BE">
      <w:pPr>
        <w:ind w:firstLineChars="100" w:firstLine="240"/>
        <w:jc w:val="left"/>
        <w:rPr>
          <w:rFonts w:hAnsi="ＭＳ 明朝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90"/>
        <w:gridCol w:w="7245"/>
      </w:tblGrid>
      <w:tr w:rsidR="000C469A" w:rsidRPr="009F6C83" w:rsidTr="009E602B">
        <w:trPr>
          <w:trHeight w:hRule="exact" w:val="3661"/>
        </w:trPr>
        <w:tc>
          <w:tcPr>
            <w:tcW w:w="1990" w:type="dxa"/>
            <w:vAlign w:val="center"/>
          </w:tcPr>
          <w:p w:rsidR="000C469A" w:rsidRPr="009F6C83" w:rsidRDefault="007027BE" w:rsidP="007027BE">
            <w:pPr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利用</w:t>
            </w:r>
            <w:r w:rsidR="000C469A" w:rsidRPr="009F6C83">
              <w:rPr>
                <w:rFonts w:hAnsi="ＭＳ 明朝" w:hint="eastAsia"/>
                <w:snapToGrid w:val="0"/>
                <w:sz w:val="24"/>
                <w:szCs w:val="24"/>
              </w:rPr>
              <w:t>請求に係る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特定重要公文書</w:t>
            </w:r>
            <w:r w:rsidR="000C469A" w:rsidRPr="009F6C83">
              <w:rPr>
                <w:rFonts w:hAnsi="ＭＳ 明朝" w:hint="eastAsia"/>
                <w:snapToGrid w:val="0"/>
                <w:sz w:val="24"/>
                <w:szCs w:val="24"/>
              </w:rPr>
              <w:t>の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請求番号及び目録に記載された名称</w:t>
            </w:r>
          </w:p>
        </w:tc>
        <w:tc>
          <w:tcPr>
            <w:tcW w:w="7245" w:type="dxa"/>
            <w:vAlign w:val="center"/>
          </w:tcPr>
          <w:p w:rsidR="007027BE" w:rsidRPr="00A603D4" w:rsidRDefault="007027BE">
            <w:pPr>
              <w:rPr>
                <w:rFonts w:hAnsi="ＭＳ 明朝"/>
                <w:snapToGrid w:val="0"/>
                <w:color w:val="FF0000"/>
                <w:sz w:val="24"/>
                <w:szCs w:val="24"/>
              </w:rPr>
            </w:pPr>
          </w:p>
          <w:p w:rsidR="007027BE" w:rsidRPr="007027BE" w:rsidRDefault="007027BE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7027BE" w:rsidRDefault="007027BE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  <w:p w:rsidR="007027BE" w:rsidRPr="00A603D4" w:rsidRDefault="007027BE">
            <w:pPr>
              <w:rPr>
                <w:rFonts w:hAnsi="ＭＳ 明朝"/>
                <w:snapToGrid w:val="0"/>
                <w:color w:val="FF0000"/>
                <w:sz w:val="24"/>
                <w:szCs w:val="24"/>
              </w:rPr>
            </w:pPr>
          </w:p>
          <w:p w:rsidR="007027BE" w:rsidRPr="007027BE" w:rsidRDefault="007027BE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  <w:tr w:rsidR="00E71C8A" w:rsidRPr="009F6C83" w:rsidTr="00554DCA">
        <w:trPr>
          <w:trHeight w:val="1301"/>
        </w:trPr>
        <w:tc>
          <w:tcPr>
            <w:tcW w:w="1990" w:type="dxa"/>
            <w:vAlign w:val="center"/>
          </w:tcPr>
          <w:p w:rsidR="00E71C8A" w:rsidRPr="009F6C83" w:rsidRDefault="007027BE" w:rsidP="00733B0B">
            <w:pPr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利用</w:t>
            </w:r>
            <w:r w:rsidR="00E71C8A" w:rsidRPr="009F6C83">
              <w:rPr>
                <w:rFonts w:hAnsi="ＭＳ 明朝" w:hint="eastAsia"/>
                <w:snapToGrid w:val="0"/>
                <w:sz w:val="24"/>
                <w:szCs w:val="24"/>
              </w:rPr>
              <w:t>の方法</w:t>
            </w:r>
          </w:p>
        </w:tc>
        <w:tc>
          <w:tcPr>
            <w:tcW w:w="7245" w:type="dxa"/>
            <w:vAlign w:val="center"/>
          </w:tcPr>
          <w:p w:rsidR="00393B7C" w:rsidRDefault="00393B7C" w:rsidP="00554DCA">
            <w:pPr>
              <w:spacing w:line="360" w:lineRule="auto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　該当する番号を〇で囲んでください。</w:t>
            </w:r>
          </w:p>
          <w:p w:rsidR="00A603D4" w:rsidRPr="009F6C83" w:rsidRDefault="00393B7C" w:rsidP="00393B7C">
            <w:pPr>
              <w:ind w:firstLineChars="100" w:firstLine="240"/>
              <w:jc w:val="left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 xml:space="preserve">１　閲覧　</w:t>
            </w:r>
            <w:r w:rsidR="00E71C8A" w:rsidRPr="009F6C83">
              <w:rPr>
                <w:rFonts w:hAnsi="ＭＳ 明朝" w:hint="eastAsia"/>
                <w:snapToGrid w:val="0"/>
                <w:sz w:val="24"/>
                <w:szCs w:val="24"/>
              </w:rPr>
              <w:t xml:space="preserve">　２　写しの交付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（□ 郵送希望）</w:t>
            </w:r>
            <w:r w:rsidR="00E71C8A" w:rsidRPr="009F6C83">
              <w:rPr>
                <w:rFonts w:hAnsi="ＭＳ 明朝" w:hint="eastAsia"/>
                <w:snapToGrid w:val="0"/>
                <w:sz w:val="24"/>
                <w:szCs w:val="24"/>
              </w:rPr>
              <w:t xml:space="preserve">　３　視聴</w:t>
            </w:r>
          </w:p>
        </w:tc>
      </w:tr>
    </w:tbl>
    <w:p w:rsidR="000C469A" w:rsidRDefault="000C469A" w:rsidP="00E71C8A">
      <w:pPr>
        <w:rPr>
          <w:rFonts w:hAnsi="ＭＳ 明朝"/>
          <w:snapToGrid w:val="0"/>
          <w:sz w:val="24"/>
          <w:szCs w:val="24"/>
        </w:rPr>
      </w:pPr>
    </w:p>
    <w:p w:rsidR="00393B7C" w:rsidRDefault="00393B7C" w:rsidP="00E71C8A">
      <w:pPr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　</w:t>
      </w:r>
      <w:r w:rsidR="00BE46D8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>以下は処理欄ですので、記入しないでください。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602"/>
        <w:gridCol w:w="6345"/>
        <w:gridCol w:w="602"/>
        <w:gridCol w:w="1800"/>
      </w:tblGrid>
      <w:tr w:rsidR="00393B7C" w:rsidTr="00E12C5D">
        <w:trPr>
          <w:cantSplit/>
          <w:trHeight w:val="1400"/>
        </w:trPr>
        <w:tc>
          <w:tcPr>
            <w:tcW w:w="602" w:type="dxa"/>
            <w:textDirection w:val="tbRlV"/>
            <w:vAlign w:val="center"/>
          </w:tcPr>
          <w:p w:rsidR="00393B7C" w:rsidRDefault="00393B7C" w:rsidP="00E12C5D">
            <w:pPr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備</w:t>
            </w:r>
            <w:r w:rsidR="00E12C5D">
              <w:rPr>
                <w:rFonts w:hAnsi="ＭＳ 明朝"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考</w:t>
            </w:r>
          </w:p>
        </w:tc>
        <w:tc>
          <w:tcPr>
            <w:tcW w:w="6485" w:type="dxa"/>
          </w:tcPr>
          <w:p w:rsidR="00393B7C" w:rsidRDefault="00393B7C" w:rsidP="00E71C8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extDirection w:val="tbRlV"/>
          </w:tcPr>
          <w:p w:rsidR="00393B7C" w:rsidRDefault="00393B7C" w:rsidP="00E12C5D">
            <w:pPr>
              <w:ind w:left="113" w:right="113"/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>
              <w:rPr>
                <w:rFonts w:hAnsi="ＭＳ 明朝" w:hint="eastAsia"/>
                <w:snapToGrid w:val="0"/>
                <w:sz w:val="24"/>
                <w:szCs w:val="24"/>
              </w:rPr>
              <w:t>受</w:t>
            </w:r>
            <w:r w:rsidR="00E12C5D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付</w:t>
            </w:r>
            <w:r w:rsidR="00E12C5D">
              <w:rPr>
                <w:rFonts w:hAnsi="ＭＳ 明朝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hAnsi="ＭＳ 明朝"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1836" w:type="dxa"/>
          </w:tcPr>
          <w:p w:rsidR="00393B7C" w:rsidRDefault="00393B7C" w:rsidP="00E71C8A">
            <w:pPr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:rsidR="00393B7C" w:rsidRPr="00393B7C" w:rsidRDefault="00393B7C" w:rsidP="00E71C8A">
      <w:pPr>
        <w:rPr>
          <w:rFonts w:hAnsi="ＭＳ 明朝"/>
          <w:snapToGrid w:val="0"/>
          <w:sz w:val="24"/>
          <w:szCs w:val="24"/>
        </w:rPr>
      </w:pPr>
    </w:p>
    <w:sectPr w:rsidR="00393B7C" w:rsidRPr="00393B7C" w:rsidSect="00393B7C">
      <w:type w:val="continuous"/>
      <w:pgSz w:w="11906" w:h="16838" w:code="9"/>
      <w:pgMar w:top="1418" w:right="1134" w:bottom="567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C2" w:rsidRDefault="002777C2">
      <w:r>
        <w:separator/>
      </w:r>
    </w:p>
  </w:endnote>
  <w:endnote w:type="continuationSeparator" w:id="0">
    <w:p w:rsidR="002777C2" w:rsidRDefault="0027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C2" w:rsidRDefault="002777C2">
      <w:r>
        <w:separator/>
      </w:r>
    </w:p>
  </w:footnote>
  <w:footnote w:type="continuationSeparator" w:id="0">
    <w:p w:rsidR="002777C2" w:rsidRDefault="0027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comments" w:formatting="1" w:enforcement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7D99"/>
    <w:rsid w:val="00027B22"/>
    <w:rsid w:val="00084E82"/>
    <w:rsid w:val="00092AE2"/>
    <w:rsid w:val="000C469A"/>
    <w:rsid w:val="000D3FC7"/>
    <w:rsid w:val="00110CCB"/>
    <w:rsid w:val="001419F9"/>
    <w:rsid w:val="00142B71"/>
    <w:rsid w:val="00144051"/>
    <w:rsid w:val="002777C2"/>
    <w:rsid w:val="00393B7C"/>
    <w:rsid w:val="003B2547"/>
    <w:rsid w:val="0041463D"/>
    <w:rsid w:val="004D45AD"/>
    <w:rsid w:val="00554DCA"/>
    <w:rsid w:val="005A1D4E"/>
    <w:rsid w:val="007027BE"/>
    <w:rsid w:val="00733B0B"/>
    <w:rsid w:val="007A46FB"/>
    <w:rsid w:val="00866020"/>
    <w:rsid w:val="008E130F"/>
    <w:rsid w:val="009E602B"/>
    <w:rsid w:val="009F6C83"/>
    <w:rsid w:val="00A603D4"/>
    <w:rsid w:val="00B50774"/>
    <w:rsid w:val="00BE46D8"/>
    <w:rsid w:val="00BE7420"/>
    <w:rsid w:val="00C63735"/>
    <w:rsid w:val="00D85E25"/>
    <w:rsid w:val="00DB7D99"/>
    <w:rsid w:val="00E12C5D"/>
    <w:rsid w:val="00E34B51"/>
    <w:rsid w:val="00E71C8A"/>
    <w:rsid w:val="00EA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C52C46-A1C9-4E4F-A9E2-5B3244461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F6C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F6C83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39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65F1-5DB2-4CDB-8288-E754818D0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谷澤 明恵</dc:creator>
  <cp:keywords/>
  <dc:description/>
  <cp:lastModifiedBy>Murata101</cp:lastModifiedBy>
  <cp:revision>14</cp:revision>
  <cp:lastPrinted>2022-03-02T09:28:00Z</cp:lastPrinted>
  <dcterms:created xsi:type="dcterms:W3CDTF">2022-02-18T09:51:00Z</dcterms:created>
  <dcterms:modified xsi:type="dcterms:W3CDTF">2022-08-18T05:53:00Z</dcterms:modified>
</cp:coreProperties>
</file>