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mp" ContentType="image/p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7EB70DC" w14:textId="77777777" w:rsidR="008A3FFA" w:rsidRPr="008A3FFA" w:rsidRDefault="008A3FFA" w:rsidP="008A3FFA">
      <w:pPr>
        <w:autoSpaceDE w:val="0"/>
        <w:autoSpaceDN w:val="0"/>
        <w:adjustRightInd w:val="0"/>
        <w:jc w:val="center"/>
        <w:rPr>
          <w:rFonts w:ascii="メイリオ" w:eastAsia="メイリオ" w:hAnsi="メイリオ"/>
          <w:spacing w:val="140"/>
          <w:kern w:val="0"/>
          <w:sz w:val="36"/>
          <w:szCs w:val="36"/>
        </w:rPr>
      </w:pPr>
    </w:p>
    <w:p w14:paraId="6E555CE5" w14:textId="77777777" w:rsidR="008A3FFA" w:rsidRPr="008A3FFA" w:rsidRDefault="008A3FFA" w:rsidP="008A3FFA">
      <w:pPr>
        <w:autoSpaceDE w:val="0"/>
        <w:autoSpaceDN w:val="0"/>
        <w:adjustRightInd w:val="0"/>
        <w:jc w:val="center"/>
        <w:rPr>
          <w:rFonts w:ascii="メイリオ" w:eastAsia="メイリオ" w:hAnsi="メイリオ"/>
          <w:spacing w:val="140"/>
          <w:kern w:val="0"/>
          <w:sz w:val="72"/>
          <w:szCs w:val="36"/>
        </w:rPr>
      </w:pPr>
      <w:r w:rsidRPr="008A3FFA">
        <w:rPr>
          <w:rFonts w:ascii="メイリオ" w:eastAsia="メイリオ" w:hAnsi="メイリオ" w:hint="eastAsia"/>
          <w:spacing w:val="140"/>
          <w:kern w:val="0"/>
          <w:sz w:val="72"/>
          <w:szCs w:val="36"/>
        </w:rPr>
        <w:t>みど</w:t>
      </w:r>
      <w:r w:rsidRPr="00427987">
        <w:rPr>
          <w:rFonts w:ascii="メイリオ" w:eastAsia="メイリオ" w:hAnsi="メイリオ" w:hint="eastAsia"/>
          <w:spacing w:val="140"/>
          <w:kern w:val="0"/>
          <w:sz w:val="72"/>
          <w:szCs w:val="36"/>
        </w:rPr>
        <w:t>りの事</w:t>
      </w:r>
      <w:r w:rsidRPr="008A3FFA">
        <w:rPr>
          <w:rFonts w:ascii="メイリオ" w:eastAsia="メイリオ" w:hAnsi="メイリオ" w:hint="eastAsia"/>
          <w:spacing w:val="140"/>
          <w:kern w:val="0"/>
          <w:sz w:val="72"/>
          <w:szCs w:val="36"/>
        </w:rPr>
        <w:t>業概要</w:t>
      </w:r>
    </w:p>
    <w:p w14:paraId="5BD9A723" w14:textId="77777777" w:rsidR="008A3FFA" w:rsidRPr="008A3FFA" w:rsidRDefault="008A3FFA" w:rsidP="008A3FFA">
      <w:pPr>
        <w:autoSpaceDE w:val="0"/>
        <w:autoSpaceDN w:val="0"/>
        <w:adjustRightInd w:val="0"/>
        <w:rPr>
          <w:rFonts w:ascii="HiraMaruPro-W4" w:eastAsia="HiraMaruPro-W4" w:hAnsi="Times New Roman"/>
          <w:kern w:val="0"/>
          <w:sz w:val="36"/>
          <w:szCs w:val="36"/>
        </w:rPr>
      </w:pPr>
      <w:r w:rsidRPr="008A3FFA">
        <w:rPr>
          <w:rFonts w:ascii="HG丸ｺﾞｼｯｸM-PRO" w:eastAsia="HG丸ｺﾞｼｯｸM-PRO" w:hAnsi="Times New Roman"/>
          <w:noProof/>
          <w:kern w:val="0"/>
          <w:sz w:val="36"/>
          <w:szCs w:val="36"/>
        </w:rPr>
        <w:drawing>
          <wp:anchor distT="0" distB="0" distL="114300" distR="114300" simplePos="0" relativeHeight="251656192" behindDoc="0" locked="0" layoutInCell="1" allowOverlap="1" wp14:anchorId="16D62D31" wp14:editId="31906481">
            <wp:simplePos x="0" y="0"/>
            <wp:positionH relativeFrom="margin">
              <wp:align>center</wp:align>
            </wp:positionH>
            <wp:positionV relativeFrom="paragraph">
              <wp:posOffset>230827</wp:posOffset>
            </wp:positionV>
            <wp:extent cx="4752340" cy="5552440"/>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52340" cy="5552440"/>
                    </a:xfrm>
                    <a:prstGeom prst="rect">
                      <a:avLst/>
                    </a:prstGeom>
                    <a:noFill/>
                  </pic:spPr>
                </pic:pic>
              </a:graphicData>
            </a:graphic>
            <wp14:sizeRelH relativeFrom="page">
              <wp14:pctWidth>0</wp14:pctWidth>
            </wp14:sizeRelH>
            <wp14:sizeRelV relativeFrom="page">
              <wp14:pctHeight>0</wp14:pctHeight>
            </wp14:sizeRelV>
          </wp:anchor>
        </w:drawing>
      </w:r>
    </w:p>
    <w:p w14:paraId="47EDE3EC" w14:textId="77777777" w:rsidR="008A3FFA" w:rsidRPr="008A3FFA" w:rsidRDefault="008A3FFA" w:rsidP="008A3FFA">
      <w:pPr>
        <w:autoSpaceDE w:val="0"/>
        <w:autoSpaceDN w:val="0"/>
        <w:adjustRightInd w:val="0"/>
        <w:rPr>
          <w:rFonts w:ascii="HiraMaruPro-W4" w:eastAsia="HiraMaruPro-W4" w:hAnsi="Times New Roman"/>
          <w:kern w:val="0"/>
          <w:sz w:val="36"/>
          <w:szCs w:val="36"/>
        </w:rPr>
      </w:pPr>
    </w:p>
    <w:p w14:paraId="0C4DB864" w14:textId="77777777" w:rsidR="008A3FFA" w:rsidRPr="008A3FFA" w:rsidRDefault="008A3FFA" w:rsidP="008A3FFA">
      <w:pPr>
        <w:autoSpaceDE w:val="0"/>
        <w:autoSpaceDN w:val="0"/>
        <w:adjustRightInd w:val="0"/>
        <w:rPr>
          <w:rFonts w:ascii="HiraMaruPro-W4" w:eastAsia="HiraMaruPro-W4" w:hAnsi="Times New Roman"/>
          <w:kern w:val="0"/>
          <w:sz w:val="36"/>
          <w:szCs w:val="36"/>
        </w:rPr>
      </w:pPr>
    </w:p>
    <w:p w14:paraId="1CA79E23" w14:textId="77777777" w:rsidR="008A3FFA" w:rsidRPr="008A3FFA" w:rsidRDefault="008A3FFA" w:rsidP="008A3FFA">
      <w:pPr>
        <w:autoSpaceDE w:val="0"/>
        <w:autoSpaceDN w:val="0"/>
        <w:adjustRightInd w:val="0"/>
        <w:rPr>
          <w:rFonts w:ascii="HiraMaruPro-W4" w:eastAsia="HiraMaruPro-W4" w:hAnsi="Times New Roman"/>
          <w:kern w:val="0"/>
          <w:sz w:val="36"/>
          <w:szCs w:val="36"/>
        </w:rPr>
      </w:pPr>
    </w:p>
    <w:p w14:paraId="656A54F7" w14:textId="77777777" w:rsidR="008A3FFA" w:rsidRPr="008A3FFA" w:rsidRDefault="008A3FFA" w:rsidP="008A3FFA">
      <w:pPr>
        <w:autoSpaceDE w:val="0"/>
        <w:autoSpaceDN w:val="0"/>
        <w:adjustRightInd w:val="0"/>
        <w:rPr>
          <w:rFonts w:ascii="HG丸ｺﾞｼｯｸM-PRO" w:eastAsia="HG丸ｺﾞｼｯｸM-PRO" w:hAnsi="Times New Roman"/>
          <w:kern w:val="0"/>
          <w:sz w:val="36"/>
          <w:szCs w:val="36"/>
        </w:rPr>
      </w:pPr>
    </w:p>
    <w:p w14:paraId="3B4A8709" w14:textId="77777777" w:rsidR="008A3FFA" w:rsidRPr="008A3FFA" w:rsidRDefault="008A3FFA" w:rsidP="008A3FFA">
      <w:pPr>
        <w:autoSpaceDE w:val="0"/>
        <w:autoSpaceDN w:val="0"/>
        <w:adjustRightInd w:val="0"/>
        <w:rPr>
          <w:rFonts w:ascii="HG丸ｺﾞｼｯｸM-PRO" w:eastAsia="HG丸ｺﾞｼｯｸM-PRO" w:hAnsi="Times New Roman"/>
          <w:kern w:val="0"/>
          <w:sz w:val="36"/>
          <w:szCs w:val="36"/>
        </w:rPr>
      </w:pPr>
    </w:p>
    <w:p w14:paraId="352B2F0D" w14:textId="77777777" w:rsidR="008A3FFA" w:rsidRPr="008A3FFA" w:rsidRDefault="008A3FFA" w:rsidP="008A3FFA">
      <w:pPr>
        <w:autoSpaceDE w:val="0"/>
        <w:autoSpaceDN w:val="0"/>
        <w:adjustRightInd w:val="0"/>
        <w:rPr>
          <w:rFonts w:ascii="HG丸ｺﾞｼｯｸM-PRO" w:eastAsia="HG丸ｺﾞｼｯｸM-PRO" w:hAnsi="Times New Roman"/>
          <w:kern w:val="0"/>
          <w:sz w:val="36"/>
          <w:szCs w:val="36"/>
        </w:rPr>
      </w:pPr>
    </w:p>
    <w:p w14:paraId="54B8C3D6" w14:textId="77777777" w:rsidR="008A3FFA" w:rsidRPr="008A3FFA" w:rsidRDefault="008A3FFA" w:rsidP="008A3FFA">
      <w:pPr>
        <w:autoSpaceDE w:val="0"/>
        <w:autoSpaceDN w:val="0"/>
        <w:adjustRightInd w:val="0"/>
        <w:rPr>
          <w:rFonts w:ascii="HG丸ｺﾞｼｯｸM-PRO" w:eastAsia="HG丸ｺﾞｼｯｸM-PRO" w:hAnsi="Times New Roman"/>
          <w:kern w:val="0"/>
          <w:sz w:val="36"/>
          <w:szCs w:val="36"/>
        </w:rPr>
      </w:pPr>
    </w:p>
    <w:p w14:paraId="4F3DD8D6" w14:textId="77777777" w:rsidR="008A3FFA" w:rsidRPr="008A3FFA" w:rsidRDefault="008A3FFA" w:rsidP="008A3FFA">
      <w:pPr>
        <w:autoSpaceDE w:val="0"/>
        <w:autoSpaceDN w:val="0"/>
        <w:adjustRightInd w:val="0"/>
        <w:rPr>
          <w:rFonts w:ascii="HG丸ｺﾞｼｯｸM-PRO" w:eastAsia="HG丸ｺﾞｼｯｸM-PRO" w:hAnsi="Times New Roman"/>
          <w:kern w:val="0"/>
          <w:sz w:val="36"/>
          <w:szCs w:val="36"/>
        </w:rPr>
      </w:pPr>
    </w:p>
    <w:p w14:paraId="12B45965" w14:textId="77777777" w:rsidR="008A3FFA" w:rsidRPr="008A3FFA" w:rsidRDefault="008A3FFA" w:rsidP="008A3FFA">
      <w:pPr>
        <w:autoSpaceDE w:val="0"/>
        <w:autoSpaceDN w:val="0"/>
        <w:adjustRightInd w:val="0"/>
        <w:jc w:val="left"/>
        <w:rPr>
          <w:rFonts w:ascii="HiraMaruPro-W4" w:eastAsia="HiraMaruPro-W4" w:hAnsi="Times New Roman"/>
          <w:kern w:val="0"/>
          <w:sz w:val="36"/>
          <w:szCs w:val="36"/>
        </w:rPr>
      </w:pPr>
    </w:p>
    <w:p w14:paraId="2BD62E64" w14:textId="77777777" w:rsidR="008A3FFA" w:rsidRPr="008A3FFA" w:rsidRDefault="008A3FFA" w:rsidP="008A3FFA">
      <w:pPr>
        <w:autoSpaceDE w:val="0"/>
        <w:autoSpaceDN w:val="0"/>
        <w:adjustRightInd w:val="0"/>
        <w:rPr>
          <w:rFonts w:ascii="HG丸ｺﾞｼｯｸM-PRO" w:eastAsia="HG丸ｺﾞｼｯｸM-PRO" w:hAnsi="Times New Roman"/>
          <w:kern w:val="0"/>
          <w:sz w:val="36"/>
          <w:szCs w:val="36"/>
        </w:rPr>
      </w:pPr>
    </w:p>
    <w:p w14:paraId="52BE7CBB" w14:textId="77777777" w:rsidR="008A3FFA" w:rsidRPr="008A3FFA" w:rsidRDefault="008A3FFA" w:rsidP="008A3FFA">
      <w:pPr>
        <w:autoSpaceDE w:val="0"/>
        <w:autoSpaceDN w:val="0"/>
        <w:adjustRightInd w:val="0"/>
        <w:rPr>
          <w:rFonts w:ascii="HG丸ｺﾞｼｯｸM-PRO" w:eastAsia="HG丸ｺﾞｼｯｸM-PRO" w:hAnsi="Times New Roman"/>
          <w:kern w:val="0"/>
          <w:sz w:val="36"/>
          <w:szCs w:val="36"/>
        </w:rPr>
      </w:pPr>
    </w:p>
    <w:p w14:paraId="70C3F9EE" w14:textId="77777777" w:rsidR="008A3FFA" w:rsidRPr="008A3FFA" w:rsidRDefault="008A3FFA" w:rsidP="008A3FFA">
      <w:pPr>
        <w:autoSpaceDE w:val="0"/>
        <w:autoSpaceDN w:val="0"/>
        <w:adjustRightInd w:val="0"/>
        <w:rPr>
          <w:rFonts w:ascii="HG丸ｺﾞｼｯｸM-PRO" w:eastAsia="HG丸ｺﾞｼｯｸM-PRO" w:hAnsi="Times New Roman"/>
          <w:kern w:val="0"/>
          <w:sz w:val="36"/>
          <w:szCs w:val="36"/>
        </w:rPr>
      </w:pPr>
    </w:p>
    <w:p w14:paraId="29582429" w14:textId="71F055EA" w:rsidR="008A3FFA" w:rsidRPr="00DB5EC0" w:rsidRDefault="00FF66CF" w:rsidP="00722EF3">
      <w:pPr>
        <w:autoSpaceDE w:val="0"/>
        <w:autoSpaceDN w:val="0"/>
        <w:adjustRightInd w:val="0"/>
        <w:jc w:val="center"/>
        <w:rPr>
          <w:rFonts w:ascii="メイリオ" w:eastAsia="メイリオ" w:hAnsi="メイリオ"/>
          <w:color w:val="000000" w:themeColor="text1"/>
          <w:kern w:val="0"/>
          <w:sz w:val="36"/>
          <w:szCs w:val="36"/>
        </w:rPr>
      </w:pPr>
      <w:r w:rsidRPr="00DB5EC0">
        <w:rPr>
          <w:rFonts w:ascii="メイリオ" w:eastAsia="メイリオ" w:hAnsi="メイリオ" w:hint="eastAsia"/>
          <w:color w:val="000000" w:themeColor="text1"/>
          <w:kern w:val="0"/>
          <w:sz w:val="36"/>
          <w:szCs w:val="36"/>
        </w:rPr>
        <w:t>202</w:t>
      </w:r>
      <w:r w:rsidR="00722EF3" w:rsidRPr="00DB5EC0">
        <w:rPr>
          <w:rFonts w:ascii="メイリオ" w:eastAsia="メイリオ" w:hAnsi="メイリオ" w:hint="eastAsia"/>
          <w:color w:val="000000" w:themeColor="text1"/>
          <w:kern w:val="0"/>
          <w:sz w:val="36"/>
          <w:szCs w:val="36"/>
        </w:rPr>
        <w:t>6</w:t>
      </w:r>
      <w:r w:rsidR="008A3FFA" w:rsidRPr="00DB5EC0">
        <w:rPr>
          <w:rFonts w:ascii="メイリオ" w:eastAsia="メイリオ" w:hAnsi="メイリオ" w:hint="eastAsia"/>
          <w:color w:val="000000" w:themeColor="text1"/>
          <w:kern w:val="0"/>
          <w:sz w:val="36"/>
          <w:szCs w:val="36"/>
        </w:rPr>
        <w:t>(令和</w:t>
      </w:r>
      <w:r w:rsidR="00722EF3" w:rsidRPr="00DB5EC0">
        <w:rPr>
          <w:rFonts w:ascii="メイリオ" w:eastAsia="メイリオ" w:hAnsi="メイリオ" w:hint="eastAsia"/>
          <w:color w:val="000000" w:themeColor="text1"/>
          <w:kern w:val="0"/>
          <w:sz w:val="36"/>
          <w:szCs w:val="36"/>
        </w:rPr>
        <w:t>8</w:t>
      </w:r>
      <w:r w:rsidR="008A3FFA" w:rsidRPr="00DB5EC0">
        <w:rPr>
          <w:rFonts w:ascii="メイリオ" w:eastAsia="メイリオ" w:hAnsi="メイリオ" w:hint="eastAsia"/>
          <w:color w:val="000000" w:themeColor="text1"/>
          <w:kern w:val="0"/>
          <w:sz w:val="36"/>
          <w:szCs w:val="36"/>
        </w:rPr>
        <w:t>)年</w:t>
      </w:r>
    </w:p>
    <w:p w14:paraId="357006BF" w14:textId="20551165" w:rsidR="00506A67" w:rsidRDefault="008A3FFA" w:rsidP="008A3FFA">
      <w:pPr>
        <w:autoSpaceDE w:val="0"/>
        <w:autoSpaceDN w:val="0"/>
        <w:adjustRightInd w:val="0"/>
        <w:jc w:val="center"/>
        <w:rPr>
          <w:rFonts w:ascii="メイリオ" w:eastAsia="メイリオ" w:hAnsi="メイリオ"/>
          <w:kern w:val="0"/>
          <w:sz w:val="40"/>
          <w:szCs w:val="40"/>
        </w:rPr>
      </w:pPr>
      <w:r w:rsidRPr="00B929C3">
        <w:rPr>
          <w:rFonts w:ascii="メイリオ" w:eastAsia="メイリオ" w:hAnsi="メイリオ" w:hint="eastAsia"/>
          <w:kern w:val="0"/>
          <w:sz w:val="40"/>
          <w:szCs w:val="40"/>
        </w:rPr>
        <w:t>世田谷区</w:t>
      </w:r>
      <w:r w:rsidR="002C2815">
        <w:rPr>
          <w:rFonts w:hint="eastAsia"/>
          <w:noProof/>
        </w:rPr>
        <w:drawing>
          <wp:anchor distT="0" distB="0" distL="114300" distR="114300" simplePos="0" relativeHeight="251659264" behindDoc="0" locked="0" layoutInCell="1" allowOverlap="1" wp14:anchorId="1E514572" wp14:editId="20260B3A">
            <wp:simplePos x="0" y="0"/>
            <wp:positionH relativeFrom="page">
              <wp:posOffset>6480810</wp:posOffset>
            </wp:positionH>
            <wp:positionV relativeFrom="page">
              <wp:posOffset>9613265</wp:posOffset>
            </wp:positionV>
            <wp:extent cx="649080" cy="649080"/>
            <wp:effectExtent l="0" t="0" r="0" b="0"/>
            <wp:wrapNone/>
            <wp:docPr id="1857239271" name="JAVISCODE001-187"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239271" name="JAVISCODE001-187" descr="QR コード&#10;&#10;AI によって生成されたコンテンツは間違っている可能性があります。"/>
                    <pic:cNvPicPr/>
                  </pic:nvPicPr>
                  <pic:blipFill>
                    <a:blip r:embed="rId9"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25BF9CAA" w14:textId="5EFBB16A" w:rsidR="008A3FFA" w:rsidRDefault="002C2815" w:rsidP="00C330E4">
      <w:pPr>
        <w:autoSpaceDE w:val="0"/>
        <w:autoSpaceDN w:val="0"/>
        <w:adjustRightInd w:val="0"/>
        <w:ind w:right="1600"/>
        <w:rPr>
          <w:rFonts w:ascii="メイリオ" w:eastAsia="メイリオ" w:hAnsi="メイリオ"/>
          <w:kern w:val="0"/>
          <w:sz w:val="40"/>
          <w:szCs w:val="40"/>
        </w:rPr>
      </w:pPr>
      <w:r w:rsidRPr="002C2815">
        <w:rPr>
          <w:rFonts w:ascii="メイリオ" w:eastAsia="メイリオ" w:hAnsi="メイリオ"/>
          <w:noProof/>
          <w:kern w:val="0"/>
          <w:sz w:val="40"/>
          <w:szCs w:val="40"/>
        </w:rPr>
        <mc:AlternateContent>
          <mc:Choice Requires="wps">
            <w:drawing>
              <wp:anchor distT="45720" distB="45720" distL="114300" distR="114300" simplePos="0" relativeHeight="251661312" behindDoc="0" locked="0" layoutInCell="1" allowOverlap="1" wp14:anchorId="1A51DFF9" wp14:editId="06B9BDE0">
                <wp:simplePos x="0" y="0"/>
                <wp:positionH relativeFrom="column">
                  <wp:posOffset>5645785</wp:posOffset>
                </wp:positionH>
                <wp:positionV relativeFrom="paragraph">
                  <wp:posOffset>1146175</wp:posOffset>
                </wp:positionV>
                <wp:extent cx="866633" cy="225188"/>
                <wp:effectExtent l="0" t="0" r="0" b="381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633" cy="225188"/>
                        </a:xfrm>
                        <a:prstGeom prst="rect">
                          <a:avLst/>
                        </a:prstGeom>
                        <a:noFill/>
                        <a:ln w="9525">
                          <a:noFill/>
                          <a:miter lim="800000"/>
                          <a:headEnd/>
                          <a:tailEnd/>
                        </a:ln>
                      </wps:spPr>
                      <wps:txbx>
                        <w:txbxContent>
                          <w:p w14:paraId="75BCF196" w14:textId="2685C759" w:rsidR="002C2815" w:rsidRPr="00B35799" w:rsidRDefault="002C2815" w:rsidP="002C2815">
                            <w:pPr>
                              <w:spacing w:line="180" w:lineRule="exact"/>
                              <w:rPr>
                                <w:rFonts w:ascii="メイリオ" w:eastAsia="メイリオ" w:hAnsi="メイリオ"/>
                                <w:b/>
                                <w:bCs/>
                                <w:sz w:val="10"/>
                                <w:szCs w:val="10"/>
                              </w:rPr>
                            </w:pPr>
                            <w:r w:rsidRPr="00B35799">
                              <w:rPr>
                                <w:rFonts w:ascii="メイリオ" w:eastAsia="メイリオ" w:hAnsi="メイリオ" w:hint="eastAsia"/>
                                <w:b/>
                                <w:bCs/>
                                <w:sz w:val="10"/>
                                <w:szCs w:val="10"/>
                              </w:rPr>
                              <w:t>音声コードUni-Voice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51DFF9" id="_x0000_t202" coordsize="21600,21600" o:spt="202" path="m,l,21600r21600,l21600,xe">
                <v:stroke joinstyle="miter"/>
                <v:path gradientshapeok="t" o:connecttype="rect"/>
              </v:shapetype>
              <v:shape id="テキスト ボックス 2" o:spid="_x0000_s1026" type="#_x0000_t202" style="position:absolute;left:0;text-align:left;margin-left:444.55pt;margin-top:90.25pt;width:68.25pt;height:17.7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" filled="f" stroked="f">
                <v:textbox>
                  <w:txbxContent>
                    <w:p w14:paraId="75BCF196" w14:textId="2685C759" w:rsidR="002C2815" w:rsidRPr="00B35799" w:rsidRDefault="002C2815" w:rsidP="002C2815">
                      <w:pPr>
                        <w:spacing w:line="180" w:lineRule="exact"/>
                        <w:rPr>
                          <w:rFonts w:ascii="メイリオ" w:eastAsia="メイリオ" w:hAnsi="メイリオ"/>
                          <w:b/>
                          <w:bCs/>
                          <w:sz w:val="10"/>
                          <w:szCs w:val="10"/>
                        </w:rPr>
                      </w:pPr>
                      <w:r w:rsidRPr="00B35799">
                        <w:rPr>
                          <w:rFonts w:ascii="メイリオ" w:eastAsia="メイリオ" w:hAnsi="メイリオ" w:hint="eastAsia"/>
                          <w:b/>
                          <w:bCs/>
                          <w:sz w:val="10"/>
                          <w:szCs w:val="10"/>
                        </w:rPr>
                        <w:t>音声コードUni-Voice</w:t>
                      </w:r>
                    </w:p>
                  </w:txbxContent>
                </v:textbox>
              </v:shape>
            </w:pict>
          </mc:Fallback>
        </mc:AlternateContent>
      </w:r>
    </w:p>
    <w:p w14:paraId="42E9DFFA" w14:textId="2A7B8074" w:rsidR="008A3FFA" w:rsidRDefault="008A3FFA" w:rsidP="008A3FFA">
      <w:pPr>
        <w:autoSpaceDE w:val="0"/>
        <w:autoSpaceDN w:val="0"/>
        <w:spacing w:line="400" w:lineRule="exact"/>
        <w:ind w:firstLineChars="1100" w:firstLine="3960"/>
        <w:contextualSpacing/>
        <w:mirrorIndents/>
        <w:jc w:val="center"/>
        <w:rPr>
          <w:rFonts w:ascii="メイリオ" w:eastAsia="メイリオ" w:hAnsi="メイリオ"/>
          <w:kern w:val="0"/>
          <w:sz w:val="36"/>
        </w:rPr>
      </w:pPr>
      <w:r w:rsidRPr="00456B6A">
        <w:rPr>
          <w:rFonts w:ascii="メイリオ" w:eastAsia="メイリオ" w:hAnsi="メイリオ" w:hint="eastAsia"/>
          <w:kern w:val="0"/>
          <w:sz w:val="36"/>
        </w:rPr>
        <w:lastRenderedPageBreak/>
        <w:t>はじめに</w:t>
      </w:r>
    </w:p>
    <w:p w14:paraId="214258D5" w14:textId="77777777" w:rsidR="008A3FFA" w:rsidRPr="00456B6A" w:rsidRDefault="008A3FFA" w:rsidP="008A3FFA">
      <w:pPr>
        <w:autoSpaceDE w:val="0"/>
        <w:autoSpaceDN w:val="0"/>
        <w:spacing w:line="400" w:lineRule="exact"/>
        <w:contextualSpacing/>
        <w:mirrorIndents/>
        <w:rPr>
          <w:rFonts w:ascii="メイリオ" w:eastAsia="メイリオ" w:hAnsi="メイリオ"/>
          <w:kern w:val="0"/>
          <w:sz w:val="36"/>
        </w:rPr>
      </w:pPr>
    </w:p>
    <w:p w14:paraId="0956A326" w14:textId="77777777" w:rsidR="008A3FFA" w:rsidRPr="00456B6A" w:rsidRDefault="008A3FFA" w:rsidP="008A3FFA">
      <w:pPr>
        <w:autoSpaceDE w:val="0"/>
        <w:autoSpaceDN w:val="0"/>
        <w:spacing w:line="400" w:lineRule="exact"/>
        <w:ind w:firstLineChars="100" w:firstLine="240"/>
        <w:contextualSpacing/>
        <w:mirrorIndents/>
        <w:rPr>
          <w:rFonts w:ascii="メイリオ" w:eastAsia="メイリオ" w:hAnsi="メイリオ"/>
          <w:kern w:val="0"/>
          <w:sz w:val="24"/>
        </w:rPr>
      </w:pPr>
      <w:r w:rsidRPr="00456B6A">
        <w:rPr>
          <w:rFonts w:ascii="メイリオ" w:eastAsia="メイリオ" w:hAnsi="メイリオ" w:hint="eastAsia"/>
          <w:kern w:val="0"/>
          <w:sz w:val="24"/>
        </w:rPr>
        <w:t>世田谷には、公園緑地や住宅地のみどりの他に、社寺林、農地、国分寺崖線のまとまりのあるみどりなど、多様で良好なみどりが多く存在しています。</w:t>
      </w:r>
    </w:p>
    <w:p w14:paraId="5BBD8C05" w14:textId="77777777" w:rsidR="008A3FFA" w:rsidRDefault="008A3FFA" w:rsidP="008A3FFA">
      <w:pPr>
        <w:autoSpaceDE w:val="0"/>
        <w:autoSpaceDN w:val="0"/>
        <w:spacing w:line="400" w:lineRule="exact"/>
        <w:ind w:firstLineChars="100" w:firstLine="240"/>
        <w:contextualSpacing/>
        <w:mirrorIndents/>
        <w:rPr>
          <w:rFonts w:ascii="メイリオ" w:eastAsia="メイリオ" w:hAnsi="メイリオ"/>
          <w:kern w:val="0"/>
          <w:sz w:val="24"/>
        </w:rPr>
      </w:pPr>
      <w:r w:rsidRPr="00456B6A">
        <w:rPr>
          <w:rFonts w:ascii="メイリオ" w:eastAsia="メイリオ" w:hAnsi="メイリオ" w:hint="eastAsia"/>
          <w:kern w:val="0"/>
          <w:sz w:val="24"/>
        </w:rPr>
        <w:t>区では、このような豊かなみどりを保全</w:t>
      </w:r>
      <w:r w:rsidRPr="00307C81">
        <w:rPr>
          <w:rFonts w:ascii="メイリオ" w:eastAsia="メイリオ" w:hAnsi="メイリオ" w:hint="eastAsia"/>
          <w:kern w:val="0"/>
          <w:sz w:val="24"/>
        </w:rPr>
        <w:t>し増やしていくた</w:t>
      </w:r>
      <w:r w:rsidRPr="00456B6A">
        <w:rPr>
          <w:rFonts w:ascii="メイリオ" w:eastAsia="メイリオ" w:hAnsi="メイリオ" w:hint="eastAsia"/>
          <w:kern w:val="0"/>
          <w:sz w:val="24"/>
        </w:rPr>
        <w:t>め、</w:t>
      </w:r>
      <w:r>
        <w:rPr>
          <w:rFonts w:ascii="メイリオ" w:eastAsia="メイリオ" w:hAnsi="メイリオ" w:hint="eastAsia"/>
          <w:kern w:val="0"/>
          <w:sz w:val="24"/>
        </w:rPr>
        <w:t>次のように事業に取り組んでいます。</w:t>
      </w:r>
    </w:p>
    <w:p w14:paraId="11B183E5" w14:textId="77777777" w:rsidR="008A3FFA" w:rsidRPr="00456B6A" w:rsidRDefault="008A3FFA" w:rsidP="008A3FFA">
      <w:pPr>
        <w:autoSpaceDE w:val="0"/>
        <w:autoSpaceDN w:val="0"/>
        <w:spacing w:line="400" w:lineRule="exact"/>
        <w:ind w:leftChars="100" w:left="450" w:hangingChars="100" w:hanging="240"/>
        <w:contextualSpacing/>
        <w:mirrorIndents/>
        <w:rPr>
          <w:rFonts w:ascii="メイリオ" w:eastAsia="メイリオ" w:hAnsi="メイリオ"/>
          <w:kern w:val="0"/>
          <w:sz w:val="24"/>
        </w:rPr>
      </w:pPr>
      <w:r>
        <w:rPr>
          <w:rFonts w:ascii="メイリオ" w:eastAsia="メイリオ" w:hAnsi="メイリオ" w:hint="eastAsia"/>
          <w:kern w:val="0"/>
          <w:sz w:val="24"/>
        </w:rPr>
        <w:t>・</w:t>
      </w:r>
      <w:r w:rsidRPr="00456B6A">
        <w:rPr>
          <w:rFonts w:ascii="メイリオ" w:eastAsia="メイリオ" w:hAnsi="メイリオ" w:hint="eastAsia"/>
          <w:kern w:val="0"/>
          <w:sz w:val="24"/>
        </w:rPr>
        <w:t>1999(平成11)年に都市緑地法に基づく「世田谷区みどりの基本計画」を策定し、2018(平成30)年には三次目となる「世</w:t>
      </w:r>
      <w:r w:rsidRPr="00F769FD">
        <w:rPr>
          <w:rFonts w:ascii="メイリオ" w:eastAsia="メイリオ" w:hAnsi="メイリオ" w:hint="eastAsia"/>
          <w:kern w:val="0"/>
          <w:sz w:val="24"/>
        </w:rPr>
        <w:t>田</w:t>
      </w:r>
      <w:r w:rsidRPr="00456B6A">
        <w:rPr>
          <w:rFonts w:ascii="メイリオ" w:eastAsia="メイリオ" w:hAnsi="メイリオ" w:hint="eastAsia"/>
          <w:kern w:val="0"/>
          <w:sz w:val="24"/>
        </w:rPr>
        <w:t>谷区みどり基本計画〈2018～2027年度〉」を策定しました。世田谷区みどりの基本計画では、みどりの将来像『多様なみどりが笑顔をつなぐ街・世田谷』を掲げ、長期目標の“世田谷みどり３３”</w:t>
      </w:r>
      <w:r w:rsidR="004A4D03">
        <w:rPr>
          <w:rFonts w:ascii="メイリオ" w:eastAsia="メイリオ" w:hAnsi="メイリオ" w:hint="eastAsia"/>
          <w:kern w:val="0"/>
          <w:sz w:val="24"/>
          <w:vertAlign w:val="superscript"/>
        </w:rPr>
        <w:t>※</w:t>
      </w:r>
      <w:r w:rsidRPr="00456B6A">
        <w:rPr>
          <w:rFonts w:ascii="メイリオ" w:eastAsia="メイリオ" w:hAnsi="メイリオ" w:hint="eastAsia"/>
          <w:kern w:val="0"/>
          <w:sz w:val="24"/>
        </w:rPr>
        <w:t>や基本方針、様々な取り組みを定めています。この計画を着実に推進するために「世田谷区みどりの行動計画」を策定し、みどりの保全・創出や公園緑地の整備</w:t>
      </w:r>
      <w:r>
        <w:rPr>
          <w:rFonts w:ascii="メイリオ" w:eastAsia="メイリオ" w:hAnsi="メイリオ" w:hint="eastAsia"/>
          <w:kern w:val="0"/>
          <w:sz w:val="24"/>
        </w:rPr>
        <w:t>等を計画的に進めています</w:t>
      </w:r>
    </w:p>
    <w:p w14:paraId="621DA721" w14:textId="77777777" w:rsidR="008A3FFA" w:rsidRPr="00456B6A" w:rsidRDefault="008A3FFA" w:rsidP="008A3FFA">
      <w:pPr>
        <w:autoSpaceDE w:val="0"/>
        <w:autoSpaceDN w:val="0"/>
        <w:spacing w:line="400" w:lineRule="exact"/>
        <w:ind w:leftChars="100" w:left="450" w:hangingChars="100" w:hanging="240"/>
        <w:contextualSpacing/>
        <w:mirrorIndents/>
        <w:rPr>
          <w:rFonts w:ascii="メイリオ" w:eastAsia="メイリオ" w:hAnsi="メイリオ"/>
          <w:kern w:val="0"/>
          <w:sz w:val="24"/>
        </w:rPr>
      </w:pPr>
      <w:r>
        <w:rPr>
          <w:rFonts w:ascii="メイリオ" w:eastAsia="メイリオ" w:hAnsi="メイリオ" w:hint="eastAsia"/>
          <w:kern w:val="0"/>
          <w:sz w:val="24"/>
        </w:rPr>
        <w:t>・</w:t>
      </w:r>
      <w:r w:rsidRPr="00456B6A">
        <w:rPr>
          <w:rFonts w:ascii="メイリオ" w:eastAsia="メイリオ" w:hAnsi="メイリオ" w:hint="eastAsia"/>
          <w:kern w:val="0"/>
          <w:sz w:val="24"/>
        </w:rPr>
        <w:t>2017(平成29)</w:t>
      </w:r>
      <w:r>
        <w:rPr>
          <w:rFonts w:ascii="メイリオ" w:eastAsia="メイリオ" w:hAnsi="メイリオ" w:hint="eastAsia"/>
          <w:kern w:val="0"/>
          <w:sz w:val="24"/>
        </w:rPr>
        <w:t>年に</w:t>
      </w:r>
      <w:r w:rsidRPr="00456B6A">
        <w:rPr>
          <w:rFonts w:ascii="メイリオ" w:eastAsia="メイリオ" w:hAnsi="メイリオ" w:hint="eastAsia"/>
          <w:kern w:val="0"/>
          <w:sz w:val="24"/>
        </w:rPr>
        <w:t>生物多様性基本法に基</w:t>
      </w:r>
      <w:r>
        <w:rPr>
          <w:rFonts w:ascii="メイリオ" w:eastAsia="メイリオ" w:hAnsi="メイリオ" w:hint="eastAsia"/>
          <w:kern w:val="0"/>
          <w:sz w:val="24"/>
        </w:rPr>
        <w:t>づく「生きものつながる世田谷プラン」を策定しました。</w:t>
      </w:r>
      <w:r w:rsidRPr="00456B6A">
        <w:rPr>
          <w:rFonts w:ascii="メイリオ" w:eastAsia="メイリオ" w:hAnsi="メイリオ" w:hint="eastAsia"/>
          <w:kern w:val="0"/>
          <w:sz w:val="24"/>
        </w:rPr>
        <w:t>みどりの量とともに、“生物多様性の恵みをみんなが実感し、大切にしている街”を</w:t>
      </w:r>
      <w:r w:rsidR="00797CE7">
        <w:rPr>
          <w:rFonts w:ascii="メイリオ" w:eastAsia="メイリオ" w:hAnsi="メイリオ" w:hint="eastAsia"/>
          <w:kern w:val="0"/>
          <w:sz w:val="24"/>
        </w:rPr>
        <w:t>目指し</w:t>
      </w:r>
      <w:r>
        <w:rPr>
          <w:rFonts w:ascii="メイリオ" w:eastAsia="メイリオ" w:hAnsi="メイリオ" w:hint="eastAsia"/>
          <w:kern w:val="0"/>
          <w:sz w:val="24"/>
        </w:rPr>
        <w:t>、みどりの量と質の両面から世田谷らしい街づくりを進めています</w:t>
      </w:r>
    </w:p>
    <w:p w14:paraId="26A18D02" w14:textId="77777777" w:rsidR="008A3FFA" w:rsidRPr="00456B6A" w:rsidRDefault="008A3FFA" w:rsidP="008A3FFA">
      <w:pPr>
        <w:autoSpaceDE w:val="0"/>
        <w:autoSpaceDN w:val="0"/>
        <w:spacing w:line="400" w:lineRule="exact"/>
        <w:ind w:leftChars="100" w:left="450" w:hangingChars="100" w:hanging="240"/>
        <w:contextualSpacing/>
        <w:mirrorIndents/>
        <w:rPr>
          <w:rFonts w:ascii="メイリオ" w:eastAsia="メイリオ" w:hAnsi="メイリオ"/>
          <w:kern w:val="0"/>
          <w:sz w:val="24"/>
        </w:rPr>
      </w:pPr>
      <w:r>
        <w:rPr>
          <w:rFonts w:ascii="メイリオ" w:eastAsia="メイリオ" w:hAnsi="メイリオ" w:hint="eastAsia"/>
          <w:kern w:val="0"/>
          <w:sz w:val="24"/>
        </w:rPr>
        <w:t>・</w:t>
      </w:r>
      <w:r w:rsidRPr="00456B6A">
        <w:rPr>
          <w:rFonts w:ascii="メイリオ" w:eastAsia="メイリオ" w:hAnsi="メイリオ" w:hint="eastAsia"/>
          <w:kern w:val="0"/>
          <w:sz w:val="24"/>
        </w:rPr>
        <w:t>みどりに関する条例整備では、2005(平成17)年に、それまでの「世田谷区自然的環境の保護および回復に関す</w:t>
      </w:r>
      <w:r w:rsidR="00797CE7">
        <w:rPr>
          <w:rFonts w:ascii="メイリオ" w:eastAsia="メイリオ" w:hAnsi="メイリオ" w:hint="eastAsia"/>
          <w:kern w:val="0"/>
          <w:sz w:val="24"/>
        </w:rPr>
        <w:t>る条例」を改正して「世田谷区みどりの基本条例」を制定し、併せて</w:t>
      </w:r>
      <w:r w:rsidRPr="00456B6A">
        <w:rPr>
          <w:rFonts w:ascii="メイリオ" w:eastAsia="メイリオ" w:hAnsi="メイリオ" w:hint="eastAsia"/>
          <w:kern w:val="0"/>
          <w:sz w:val="24"/>
        </w:rPr>
        <w:t>、世田谷のみどりの生命線である国分寺崖線の環境を</w:t>
      </w:r>
      <w:r>
        <w:rPr>
          <w:rFonts w:ascii="メイリオ" w:eastAsia="メイリオ" w:hAnsi="メイリオ" w:hint="eastAsia"/>
          <w:kern w:val="0"/>
          <w:sz w:val="24"/>
        </w:rPr>
        <w:t>保全するため「世田谷区国分寺崖線保全整備条例」を制定しました</w:t>
      </w:r>
    </w:p>
    <w:p w14:paraId="1EAB4E69" w14:textId="77777777" w:rsidR="008A3FFA" w:rsidRDefault="008A3FFA" w:rsidP="008A3FFA">
      <w:pPr>
        <w:autoSpaceDE w:val="0"/>
        <w:autoSpaceDN w:val="0"/>
        <w:spacing w:line="400" w:lineRule="exact"/>
        <w:ind w:leftChars="100" w:left="450" w:hangingChars="100" w:hanging="240"/>
        <w:contextualSpacing/>
        <w:mirrorIndents/>
        <w:rPr>
          <w:rFonts w:ascii="メイリオ" w:eastAsia="メイリオ" w:hAnsi="メイリオ"/>
          <w:kern w:val="0"/>
          <w:sz w:val="24"/>
        </w:rPr>
      </w:pPr>
      <w:r>
        <w:rPr>
          <w:rFonts w:ascii="メイリオ" w:eastAsia="メイリオ" w:hAnsi="メイリオ" w:hint="eastAsia"/>
          <w:kern w:val="0"/>
          <w:sz w:val="24"/>
        </w:rPr>
        <w:t>・</w:t>
      </w:r>
      <w:r w:rsidRPr="00456B6A">
        <w:rPr>
          <w:rFonts w:ascii="メイリオ" w:eastAsia="メイリオ" w:hAnsi="メイリオ" w:hint="eastAsia"/>
          <w:kern w:val="0"/>
          <w:sz w:val="24"/>
        </w:rPr>
        <w:t>2009(平成21)</w:t>
      </w:r>
      <w:r>
        <w:rPr>
          <w:rFonts w:ascii="メイリオ" w:eastAsia="メイリオ" w:hAnsi="メイリオ" w:hint="eastAsia"/>
          <w:kern w:val="0"/>
          <w:sz w:val="24"/>
        </w:rPr>
        <w:t>年に</w:t>
      </w:r>
      <w:r w:rsidRPr="00456B6A">
        <w:rPr>
          <w:rFonts w:ascii="メイリオ" w:eastAsia="メイリオ" w:hAnsi="メイリオ" w:hint="eastAsia"/>
          <w:kern w:val="0"/>
          <w:sz w:val="24"/>
        </w:rPr>
        <w:t>「世田谷区農地保全方針」を策定し、農作物の生産とともに、災害</w:t>
      </w:r>
      <w:r>
        <w:rPr>
          <w:rFonts w:ascii="メイリオ" w:eastAsia="メイリオ" w:hAnsi="メイリオ" w:hint="eastAsia"/>
          <w:kern w:val="0"/>
          <w:sz w:val="24"/>
        </w:rPr>
        <w:t>に強いまちづくりにも</w:t>
      </w:r>
      <w:r w:rsidR="007B5F60">
        <w:rPr>
          <w:rFonts w:ascii="メイリオ" w:eastAsia="メイリオ" w:hAnsi="メイリオ" w:hint="eastAsia"/>
          <w:kern w:val="0"/>
          <w:sz w:val="24"/>
        </w:rPr>
        <w:t>欠か</w:t>
      </w:r>
      <w:r>
        <w:rPr>
          <w:rFonts w:ascii="メイリオ" w:eastAsia="メイリオ" w:hAnsi="メイリオ" w:hint="eastAsia"/>
          <w:kern w:val="0"/>
          <w:sz w:val="24"/>
        </w:rPr>
        <w:t>せない都市農地の保全に取り組んでいます</w:t>
      </w:r>
    </w:p>
    <w:p w14:paraId="2CEBCCF7" w14:textId="77777777" w:rsidR="008A3FFA" w:rsidRPr="00456B6A" w:rsidRDefault="008A3FFA" w:rsidP="008A3FFA">
      <w:pPr>
        <w:autoSpaceDE w:val="0"/>
        <w:autoSpaceDN w:val="0"/>
        <w:spacing w:line="400" w:lineRule="exact"/>
        <w:ind w:leftChars="100" w:left="450" w:hangingChars="100" w:hanging="240"/>
        <w:contextualSpacing/>
        <w:mirrorIndents/>
        <w:rPr>
          <w:rFonts w:ascii="メイリオ" w:eastAsia="メイリオ" w:hAnsi="メイリオ"/>
          <w:kern w:val="0"/>
          <w:sz w:val="24"/>
        </w:rPr>
      </w:pPr>
      <w:r>
        <w:rPr>
          <w:rFonts w:ascii="メイリオ" w:eastAsia="メイリオ" w:hAnsi="メイリオ" w:hint="eastAsia"/>
          <w:kern w:val="0"/>
          <w:sz w:val="24"/>
        </w:rPr>
        <w:t>・</w:t>
      </w:r>
      <w:r w:rsidRPr="00456B6A">
        <w:rPr>
          <w:rFonts w:ascii="メイリオ" w:eastAsia="メイリオ" w:hAnsi="メイリオ" w:hint="eastAsia"/>
          <w:kern w:val="0"/>
          <w:sz w:val="24"/>
        </w:rPr>
        <w:t>2010(平成22)年には、緑化が建築確認の要件となる、都市緑地法に基づく緑化地域制度を都内で初めて導入し、</w:t>
      </w:r>
      <w:r w:rsidR="00495C9B">
        <w:rPr>
          <w:rFonts w:ascii="メイリオ" w:eastAsia="メイリオ" w:hAnsi="メイリオ" w:hint="eastAsia"/>
          <w:kern w:val="0"/>
          <w:sz w:val="24"/>
        </w:rPr>
        <w:t>2014(</w:t>
      </w:r>
      <w:r w:rsidRPr="00456B6A">
        <w:rPr>
          <w:rFonts w:ascii="メイリオ" w:eastAsia="メイリオ" w:hAnsi="メイリオ" w:hint="eastAsia"/>
          <w:kern w:val="0"/>
          <w:sz w:val="24"/>
        </w:rPr>
        <w:t>平成26)年からは緑化計画の届出対象を150</w:t>
      </w:r>
      <w:r>
        <w:rPr>
          <w:rFonts w:ascii="メイリオ" w:eastAsia="メイリオ" w:hAnsi="メイリオ" w:hint="eastAsia"/>
          <w:kern w:val="0"/>
          <w:sz w:val="24"/>
        </w:rPr>
        <w:t>㎡以上の敷地に拡大するなど、建築等に伴う緑化を促進しています</w:t>
      </w:r>
    </w:p>
    <w:p w14:paraId="6D22E9C2" w14:textId="77777777" w:rsidR="008A3FFA" w:rsidRDefault="008A3FFA" w:rsidP="008A3FFA">
      <w:pPr>
        <w:autoSpaceDE w:val="0"/>
        <w:autoSpaceDN w:val="0"/>
        <w:spacing w:line="400" w:lineRule="exact"/>
        <w:ind w:firstLineChars="100" w:firstLine="240"/>
        <w:contextualSpacing/>
        <w:mirrorIndents/>
        <w:rPr>
          <w:rFonts w:ascii="メイリオ" w:eastAsia="メイリオ" w:hAnsi="メイリオ"/>
          <w:kern w:val="0"/>
          <w:sz w:val="24"/>
        </w:rPr>
      </w:pPr>
      <w:r w:rsidRPr="00456B6A">
        <w:rPr>
          <w:rFonts w:ascii="メイリオ" w:eastAsia="メイリオ" w:hAnsi="メイリオ" w:hint="eastAsia"/>
          <w:kern w:val="0"/>
          <w:sz w:val="24"/>
        </w:rPr>
        <w:t>みどりに関する施策や事業を進め、“世田谷みどり３３”を実現するためには、区民・事業者の</w:t>
      </w:r>
      <w:r w:rsidR="00495C9B">
        <w:rPr>
          <w:rFonts w:ascii="メイリオ" w:eastAsia="メイリオ" w:hAnsi="メイリオ" w:hint="eastAsia"/>
          <w:kern w:val="0"/>
          <w:sz w:val="24"/>
        </w:rPr>
        <w:t>皆さんのご理解、ご協力が不可欠です。この「みどりの事業概要」は、</w:t>
      </w:r>
      <w:r w:rsidRPr="00456B6A">
        <w:rPr>
          <w:rFonts w:ascii="メイリオ" w:eastAsia="メイリオ" w:hAnsi="メイリオ" w:hint="eastAsia"/>
          <w:kern w:val="0"/>
          <w:sz w:val="24"/>
        </w:rPr>
        <w:t>区のみどりに関する施策や事業を皆さんに紹介する冊子として作成しました。区のホームページでも、みどりに関する様々な事業をご紹介していますので、併せてご利用ください。</w:t>
      </w:r>
    </w:p>
    <w:p w14:paraId="6F6EA2FF" w14:textId="77777777" w:rsidR="000112AC" w:rsidRPr="00456B6A" w:rsidRDefault="000112AC" w:rsidP="000112AC">
      <w:pPr>
        <w:autoSpaceDE w:val="0"/>
        <w:autoSpaceDN w:val="0"/>
        <w:spacing w:line="400" w:lineRule="exact"/>
        <w:contextualSpacing/>
        <w:mirrorIndents/>
        <w:rPr>
          <w:rFonts w:ascii="メイリオ" w:eastAsia="メイリオ" w:hAnsi="メイリオ"/>
          <w:kern w:val="0"/>
          <w:sz w:val="24"/>
        </w:rPr>
      </w:pPr>
    </w:p>
    <w:p w14:paraId="027003A8" w14:textId="3C3E25A1" w:rsidR="002774EA" w:rsidRPr="00C32CA6" w:rsidRDefault="004A4D03" w:rsidP="002774EA">
      <w:pPr>
        <w:autoSpaceDE w:val="0"/>
        <w:autoSpaceDN w:val="0"/>
        <w:spacing w:line="300" w:lineRule="exact"/>
        <w:ind w:leftChars="34" w:left="271" w:hangingChars="100" w:hanging="200"/>
        <w:contextualSpacing/>
        <w:mirrorIndents/>
        <w:rPr>
          <w:rFonts w:ascii="メイリオ" w:eastAsia="メイリオ" w:hAnsi="メイリオ"/>
          <w:kern w:val="0"/>
          <w:sz w:val="20"/>
        </w:rPr>
      </w:pPr>
      <w:r>
        <w:rPr>
          <w:rFonts w:ascii="メイリオ" w:eastAsia="メイリオ" w:hAnsi="メイリオ" w:hint="eastAsia"/>
          <w:kern w:val="0"/>
          <w:sz w:val="20"/>
        </w:rPr>
        <w:t>※</w:t>
      </w:r>
      <w:r w:rsidR="008A3FFA" w:rsidRPr="00456B6A">
        <w:rPr>
          <w:rFonts w:ascii="メイリオ" w:eastAsia="メイリオ" w:hAnsi="メイリオ" w:hint="eastAsia"/>
          <w:kern w:val="0"/>
          <w:sz w:val="20"/>
        </w:rPr>
        <w:t>“世田谷みどり３３”とは、</w:t>
      </w:r>
      <w:r w:rsidR="002774EA" w:rsidRPr="00C32CA6">
        <w:rPr>
          <w:rFonts w:ascii="メイリオ" w:eastAsia="メイリオ" w:hAnsi="メイリオ" w:hint="eastAsia"/>
          <w:kern w:val="0"/>
          <w:sz w:val="20"/>
        </w:rPr>
        <w:t>世田谷の良好なみどりを皆で守り、育てていく運動であり、みどりの量の確保、みどりの質の向上、協働の推進により</w:t>
      </w:r>
      <w:r w:rsidR="00C10F74">
        <w:rPr>
          <w:rFonts w:ascii="メイリオ" w:eastAsia="メイリオ" w:hAnsi="メイリオ" w:hint="eastAsia"/>
          <w:kern w:val="0"/>
          <w:sz w:val="20"/>
        </w:rPr>
        <w:t>、区制</w:t>
      </w:r>
      <w:r w:rsidR="0055541E">
        <w:rPr>
          <w:rFonts w:ascii="メイリオ" w:eastAsia="メイリオ" w:hAnsi="メイリオ" w:hint="eastAsia"/>
          <w:kern w:val="0"/>
          <w:sz w:val="20"/>
        </w:rPr>
        <w:t>100周年となる2032（令和14）年にみどり率</w:t>
      </w:r>
      <w:r w:rsidR="005A094E">
        <w:rPr>
          <w:rFonts w:ascii="メイリオ" w:eastAsia="メイリオ" w:hAnsi="メイリオ" w:hint="eastAsia"/>
          <w:kern w:val="0"/>
          <w:sz w:val="20"/>
        </w:rPr>
        <w:t>33％の達成</w:t>
      </w:r>
      <w:r w:rsidR="002774EA" w:rsidRPr="00C32CA6">
        <w:rPr>
          <w:rFonts w:ascii="メイリオ" w:eastAsia="メイリオ" w:hAnsi="メイリオ" w:hint="eastAsia"/>
          <w:kern w:val="0"/>
          <w:sz w:val="20"/>
        </w:rPr>
        <w:t>をめざす長期目標です</w:t>
      </w:r>
      <w:r w:rsidR="00F73D22">
        <w:rPr>
          <w:rFonts w:ascii="メイリオ" w:eastAsia="メイリオ" w:hAnsi="メイリオ" w:hint="eastAsia"/>
          <w:kern w:val="0"/>
          <w:sz w:val="20"/>
        </w:rPr>
        <w:t>。</w:t>
      </w:r>
    </w:p>
    <w:p w14:paraId="1E48F09E" w14:textId="77777777" w:rsidR="008A3FFA" w:rsidRPr="002774EA" w:rsidRDefault="008A3FFA" w:rsidP="008A3FFA">
      <w:pPr>
        <w:autoSpaceDE w:val="0"/>
        <w:autoSpaceDN w:val="0"/>
        <w:spacing w:line="400" w:lineRule="exact"/>
        <w:contextualSpacing/>
        <w:mirrorIndents/>
        <w:rPr>
          <w:rFonts w:ascii="メイリオ" w:eastAsia="メイリオ" w:hAnsi="メイリオ"/>
          <w:kern w:val="0"/>
          <w:sz w:val="24"/>
        </w:rPr>
      </w:pPr>
    </w:p>
    <w:p w14:paraId="6F4393CC" w14:textId="21C9B5EF" w:rsidR="008A3FFA" w:rsidRPr="00DB5EC0" w:rsidRDefault="008A3FFA" w:rsidP="008A3FFA">
      <w:pPr>
        <w:autoSpaceDE w:val="0"/>
        <w:autoSpaceDN w:val="0"/>
        <w:spacing w:line="400" w:lineRule="exact"/>
        <w:ind w:left="210" w:hangingChars="100" w:hanging="210"/>
        <w:contextualSpacing/>
        <w:mirrorIndents/>
        <w:rPr>
          <w:rFonts w:ascii="メイリオ" w:eastAsia="メイリオ" w:hAnsi="メイリオ"/>
          <w:color w:val="000000" w:themeColor="text1"/>
          <w:kern w:val="0"/>
        </w:rPr>
      </w:pPr>
      <w:r w:rsidRPr="0024171D">
        <w:rPr>
          <w:rFonts w:ascii="メイリオ" w:eastAsia="メイリオ" w:hAnsi="メイリオ" w:hint="eastAsia"/>
          <w:kern w:val="0"/>
        </w:rPr>
        <w:t>・</w:t>
      </w:r>
      <w:r w:rsidRPr="00E43BA4">
        <w:rPr>
          <w:rFonts w:ascii="メイリオ" w:eastAsia="メイリオ" w:hAnsi="メイリオ" w:hint="eastAsia"/>
          <w:kern w:val="0"/>
        </w:rPr>
        <w:t>この冊子は原則と</w:t>
      </w:r>
      <w:r w:rsidRPr="00DB5EC0">
        <w:rPr>
          <w:rFonts w:ascii="メイリオ" w:eastAsia="メイリオ" w:hAnsi="メイリオ" w:hint="eastAsia"/>
          <w:color w:val="000000" w:themeColor="text1"/>
          <w:kern w:val="0"/>
        </w:rPr>
        <w:t>して</w:t>
      </w:r>
      <w:r w:rsidR="00307CD3" w:rsidRPr="00DB5EC0">
        <w:rPr>
          <w:rFonts w:ascii="メイリオ" w:eastAsia="メイリオ" w:hAnsi="メイリオ" w:hint="eastAsia"/>
          <w:color w:val="000000" w:themeColor="text1"/>
          <w:kern w:val="0"/>
        </w:rPr>
        <w:t>202</w:t>
      </w:r>
      <w:r w:rsidR="00333D4A" w:rsidRPr="00DB5EC0">
        <w:rPr>
          <w:rFonts w:ascii="メイリオ" w:eastAsia="メイリオ" w:hAnsi="メイリオ" w:hint="eastAsia"/>
          <w:color w:val="000000" w:themeColor="text1"/>
          <w:kern w:val="0"/>
        </w:rPr>
        <w:t>6</w:t>
      </w:r>
      <w:r w:rsidR="00F769FD" w:rsidRPr="00DB5EC0">
        <w:rPr>
          <w:rFonts w:ascii="メイリオ" w:eastAsia="メイリオ" w:hAnsi="メイリオ" w:hint="eastAsia"/>
          <w:color w:val="000000" w:themeColor="text1"/>
          <w:kern w:val="0"/>
        </w:rPr>
        <w:t xml:space="preserve"> </w:t>
      </w:r>
      <w:r w:rsidRPr="00DB5EC0">
        <w:rPr>
          <w:rFonts w:ascii="メイリオ" w:eastAsia="メイリオ" w:hAnsi="メイリオ" w:hint="eastAsia"/>
          <w:color w:val="000000" w:themeColor="text1"/>
          <w:kern w:val="0"/>
        </w:rPr>
        <w:t>(令和</w:t>
      </w:r>
      <w:r w:rsidR="00333D4A" w:rsidRPr="00DB5EC0">
        <w:rPr>
          <w:rFonts w:ascii="メイリオ" w:eastAsia="メイリオ" w:hAnsi="メイリオ" w:hint="eastAsia"/>
          <w:color w:val="000000" w:themeColor="text1"/>
          <w:kern w:val="0"/>
        </w:rPr>
        <w:t>8</w:t>
      </w:r>
      <w:r w:rsidRPr="00DB5EC0">
        <w:rPr>
          <w:rFonts w:ascii="メイリオ" w:eastAsia="メイリオ" w:hAnsi="メイリオ" w:hint="eastAsia"/>
          <w:color w:val="000000" w:themeColor="text1"/>
          <w:kern w:val="0"/>
        </w:rPr>
        <w:t>)年4月1日現在(事業実績は202</w:t>
      </w:r>
      <w:r w:rsidR="00333D4A" w:rsidRPr="00DB5EC0">
        <w:rPr>
          <w:rFonts w:ascii="メイリオ" w:eastAsia="メイリオ" w:hAnsi="メイリオ" w:hint="eastAsia"/>
          <w:color w:val="000000" w:themeColor="text1"/>
          <w:kern w:val="0"/>
        </w:rPr>
        <w:t>5</w:t>
      </w:r>
      <w:r w:rsidRPr="00DB5EC0">
        <w:rPr>
          <w:rFonts w:ascii="メイリオ" w:eastAsia="メイリオ" w:hAnsi="メイリオ" w:hint="eastAsia"/>
          <w:color w:val="000000" w:themeColor="text1"/>
          <w:kern w:val="0"/>
        </w:rPr>
        <w:t>(令和</w:t>
      </w:r>
      <w:r w:rsidR="00333D4A" w:rsidRPr="00DB5EC0">
        <w:rPr>
          <w:rFonts w:ascii="メイリオ" w:eastAsia="メイリオ" w:hAnsi="メイリオ" w:hint="eastAsia"/>
          <w:color w:val="000000" w:themeColor="text1"/>
          <w:kern w:val="0"/>
        </w:rPr>
        <w:t>7</w:t>
      </w:r>
      <w:r w:rsidRPr="00DB5EC0">
        <w:rPr>
          <w:rFonts w:ascii="メイリオ" w:eastAsia="メイリオ" w:hAnsi="メイリオ" w:hint="eastAsia"/>
          <w:color w:val="000000" w:themeColor="text1"/>
          <w:kern w:val="0"/>
        </w:rPr>
        <w:t>)年度実績)を基準に記述しています。ただし、利便性を考慮し、編集時点での最新情報を記載した項目もあります</w:t>
      </w:r>
    </w:p>
    <w:p w14:paraId="53988FFA" w14:textId="77777777" w:rsidR="000D63CF" w:rsidRDefault="008A3FFA" w:rsidP="008A3FFA">
      <w:pPr>
        <w:autoSpaceDE w:val="0"/>
        <w:autoSpaceDN w:val="0"/>
        <w:spacing w:line="400" w:lineRule="exact"/>
        <w:ind w:left="210" w:hangingChars="100" w:hanging="210"/>
        <w:contextualSpacing/>
        <w:mirrorIndents/>
        <w:rPr>
          <w:rFonts w:ascii="メイリオ" w:eastAsia="メイリオ" w:hAnsi="メイリオ"/>
          <w:kern w:val="0"/>
        </w:rPr>
        <w:sectPr w:rsidR="000D63CF" w:rsidSect="000D63CF">
          <w:pgSz w:w="11906" w:h="16838"/>
          <w:pgMar w:top="1134" w:right="1134" w:bottom="1134" w:left="1134" w:header="0" w:footer="0" w:gutter="0"/>
          <w:cols w:space="425"/>
          <w:docGrid w:type="lines" w:linePitch="360"/>
        </w:sectPr>
      </w:pPr>
      <w:r w:rsidRPr="00DB5EC0">
        <w:rPr>
          <w:rFonts w:ascii="メイリオ" w:eastAsia="メイリオ" w:hAnsi="メイリオ" w:hint="eastAsia"/>
          <w:color w:val="000000" w:themeColor="text1"/>
          <w:kern w:val="0"/>
        </w:rPr>
        <w:t>・各事業の問い合わせ先はそれぞれの説明文の末尾に記載しました。</w:t>
      </w:r>
      <w:r w:rsidRPr="00E43BA4">
        <w:rPr>
          <w:rFonts w:ascii="メイリオ" w:eastAsia="メイリオ" w:hAnsi="メイリオ" w:hint="eastAsia"/>
          <w:kern w:val="0"/>
        </w:rPr>
        <w:t>連絡先は巻末の「関係所管連絡先一覧」をご参照ください</w:t>
      </w:r>
    </w:p>
    <w:p w14:paraId="25EF5F64" w14:textId="77777777" w:rsidR="000D63CF" w:rsidRPr="00306FC6" w:rsidRDefault="000D63CF" w:rsidP="000D63CF">
      <w:pPr>
        <w:autoSpaceDE w:val="0"/>
        <w:autoSpaceDN w:val="0"/>
        <w:adjustRightInd w:val="0"/>
        <w:rPr>
          <w:rFonts w:ascii="メイリオ" w:eastAsia="メイリオ" w:hAnsi="メイリオ"/>
          <w:kern w:val="0"/>
          <w:sz w:val="28"/>
          <w:szCs w:val="32"/>
        </w:rPr>
      </w:pPr>
      <w:bookmarkStart w:id="0" w:name="_Hlk232020002"/>
      <w:r w:rsidRPr="00306FC6">
        <w:rPr>
          <w:rFonts w:ascii="メイリオ" w:eastAsia="メイリオ" w:hAnsi="メイリオ" w:hint="eastAsia"/>
          <w:kern w:val="0"/>
          <w:sz w:val="28"/>
          <w:szCs w:val="32"/>
        </w:rPr>
        <w:lastRenderedPageBreak/>
        <w:t>目次</w:t>
      </w:r>
    </w:p>
    <w:bookmarkEnd w:id="0"/>
    <w:p w14:paraId="6B2B4BAE" w14:textId="77777777" w:rsidR="000D63CF" w:rsidRPr="00F25347" w:rsidRDefault="000D63CF" w:rsidP="000D63CF">
      <w:pPr>
        <w:autoSpaceDE w:val="0"/>
        <w:autoSpaceDN w:val="0"/>
        <w:adjustRightInd w:val="0"/>
        <w:spacing w:line="300" w:lineRule="exact"/>
        <w:jc w:val="left"/>
        <w:rPr>
          <w:rFonts w:ascii="メイリオ" w:eastAsia="メイリオ" w:hAnsi="メイリオ"/>
          <w:kern w:val="0"/>
          <w:sz w:val="24"/>
        </w:rPr>
      </w:pPr>
      <w:r w:rsidRPr="00F25347">
        <w:rPr>
          <w:rFonts w:ascii="メイリオ" w:eastAsia="メイリオ" w:hAnsi="メイリオ" w:hint="eastAsia"/>
          <w:b/>
          <w:bCs/>
          <w:kern w:val="0"/>
          <w:sz w:val="24"/>
        </w:rPr>
        <w:t>Ⅰ</w:t>
      </w:r>
      <w:r>
        <w:rPr>
          <w:rFonts w:ascii="メイリオ" w:eastAsia="メイリオ" w:hAnsi="メイリオ" w:hint="eastAsia"/>
          <w:b/>
          <w:bCs/>
          <w:kern w:val="0"/>
          <w:sz w:val="24"/>
        </w:rPr>
        <w:t>.</w:t>
      </w:r>
      <w:r w:rsidRPr="00F25347">
        <w:rPr>
          <w:rFonts w:ascii="メイリオ" w:eastAsia="メイリオ" w:hAnsi="メイリオ" w:hint="eastAsia"/>
          <w:b/>
          <w:bCs/>
          <w:kern w:val="0"/>
          <w:sz w:val="24"/>
        </w:rPr>
        <w:t>世田谷</w:t>
      </w:r>
      <w:r>
        <w:rPr>
          <w:rFonts w:ascii="メイリオ" w:eastAsia="メイリオ" w:hAnsi="メイリオ" w:hint="eastAsia"/>
          <w:b/>
          <w:bCs/>
          <w:kern w:val="0"/>
          <w:sz w:val="24"/>
        </w:rPr>
        <w:t>区</w:t>
      </w:r>
      <w:r w:rsidRPr="00F25347">
        <w:rPr>
          <w:rFonts w:ascii="メイリオ" w:eastAsia="メイリオ" w:hAnsi="メイリオ" w:hint="eastAsia"/>
          <w:b/>
          <w:bCs/>
          <w:kern w:val="0"/>
          <w:sz w:val="24"/>
        </w:rPr>
        <w:t>みどり</w:t>
      </w:r>
      <w:r>
        <w:rPr>
          <w:rFonts w:ascii="メイリオ" w:eastAsia="メイリオ" w:hAnsi="メイリオ" w:hint="eastAsia"/>
          <w:b/>
          <w:bCs/>
          <w:kern w:val="0"/>
          <w:sz w:val="24"/>
        </w:rPr>
        <w:t>施策の概要</w:t>
      </w:r>
    </w:p>
    <w:p w14:paraId="77032F92" w14:textId="77777777" w:rsidR="000D63CF" w:rsidRPr="00EB6CE8" w:rsidRDefault="000D63CF" w:rsidP="000D63CF">
      <w:pPr>
        <w:autoSpaceDE w:val="0"/>
        <w:autoSpaceDN w:val="0"/>
        <w:adjustRightInd w:val="0"/>
        <w:spacing w:line="300" w:lineRule="exact"/>
        <w:ind w:firstLineChars="200" w:firstLine="480"/>
        <w:jc w:val="left"/>
        <w:rPr>
          <w:rFonts w:ascii="メイリオ" w:eastAsia="メイリオ" w:hAnsi="メイリオ"/>
          <w:kern w:val="0"/>
          <w:sz w:val="24"/>
        </w:rPr>
      </w:pPr>
      <w:r w:rsidRPr="00EB6CE8">
        <w:rPr>
          <w:rFonts w:ascii="メイリオ" w:eastAsia="メイリオ" w:hAnsi="メイリオ" w:hint="eastAsia"/>
          <w:kern w:val="0"/>
          <w:sz w:val="24"/>
        </w:rPr>
        <w:t>01．世田谷区みどりの基本計画</w:t>
      </w:r>
      <w:r>
        <w:rPr>
          <w:rFonts w:ascii="メイリオ" w:eastAsia="メイリオ" w:hAnsi="メイリオ" w:hint="eastAsia"/>
          <w:kern w:val="0"/>
          <w:sz w:val="24"/>
        </w:rPr>
        <w:t xml:space="preserve">　･･･</w:t>
      </w:r>
      <w:r w:rsidRPr="00EB6CE8">
        <w:rPr>
          <w:rFonts w:ascii="メイリオ" w:eastAsia="メイリオ" w:hAnsi="メイリオ" w:hint="eastAsia"/>
          <w:kern w:val="0"/>
          <w:sz w:val="24"/>
        </w:rPr>
        <w:t>･･････････････････････</w:t>
      </w:r>
      <w:r>
        <w:rPr>
          <w:rFonts w:ascii="メイリオ" w:eastAsia="メイリオ" w:hAnsi="メイリオ" w:hint="eastAsia"/>
          <w:kern w:val="0"/>
          <w:sz w:val="24"/>
        </w:rPr>
        <w:t>･･･････</w:t>
      </w:r>
      <w:r w:rsidRPr="00EB6CE8">
        <w:rPr>
          <w:rFonts w:ascii="メイリオ" w:eastAsia="メイリオ" w:hAnsi="メイリオ" w:hint="eastAsia"/>
          <w:kern w:val="0"/>
          <w:sz w:val="24"/>
        </w:rPr>
        <w:t>･･･････</w:t>
      </w:r>
      <w:r>
        <w:rPr>
          <w:rFonts w:ascii="メイリオ" w:eastAsia="メイリオ" w:hAnsi="メイリオ" w:hint="eastAsia"/>
          <w:kern w:val="0"/>
          <w:sz w:val="24"/>
        </w:rPr>
        <w:t>1</w:t>
      </w:r>
    </w:p>
    <w:p w14:paraId="5044DA77" w14:textId="77777777" w:rsidR="000D63CF" w:rsidRPr="00C43AC2" w:rsidRDefault="000D63CF" w:rsidP="000D63CF">
      <w:pPr>
        <w:autoSpaceDE w:val="0"/>
        <w:autoSpaceDN w:val="0"/>
        <w:adjustRightInd w:val="0"/>
        <w:spacing w:line="300" w:lineRule="exact"/>
        <w:jc w:val="left"/>
        <w:rPr>
          <w:rFonts w:ascii="メイリオ" w:eastAsia="メイリオ" w:hAnsi="メイリオ"/>
          <w:kern w:val="0"/>
          <w:sz w:val="24"/>
        </w:rPr>
      </w:pPr>
      <w:r w:rsidRPr="00EB6CE8">
        <w:rPr>
          <w:rFonts w:ascii="メイリオ" w:eastAsia="メイリオ" w:hAnsi="メイリオ" w:hint="eastAsia"/>
          <w:kern w:val="0"/>
          <w:sz w:val="24"/>
        </w:rPr>
        <w:t xml:space="preserve">　　02．生</w:t>
      </w:r>
      <w:r w:rsidRPr="00206607">
        <w:rPr>
          <w:rFonts w:ascii="メイリオ" w:eastAsia="メイリオ" w:hAnsi="メイリオ" w:hint="eastAsia"/>
          <w:kern w:val="0"/>
          <w:sz w:val="24"/>
        </w:rPr>
        <w:t>き</w:t>
      </w:r>
      <w:r w:rsidRPr="00C43AC2">
        <w:rPr>
          <w:rFonts w:ascii="メイリオ" w:eastAsia="メイリオ" w:hAnsi="メイリオ" w:hint="eastAsia"/>
          <w:kern w:val="0"/>
          <w:sz w:val="24"/>
        </w:rPr>
        <w:t>ものつながる世田谷プラン　〈コラム－みどりの機能〉　･････････3</w:t>
      </w:r>
    </w:p>
    <w:p w14:paraId="7C7DECC1" w14:textId="77777777" w:rsidR="000D63CF" w:rsidRPr="00206607" w:rsidRDefault="000D63CF" w:rsidP="000D63CF">
      <w:pPr>
        <w:autoSpaceDE w:val="0"/>
        <w:autoSpaceDN w:val="0"/>
        <w:adjustRightInd w:val="0"/>
        <w:spacing w:line="300" w:lineRule="exact"/>
        <w:ind w:firstLineChars="200" w:firstLine="480"/>
        <w:jc w:val="left"/>
        <w:rPr>
          <w:rFonts w:ascii="メイリオ" w:eastAsia="メイリオ" w:hAnsi="メイリオ"/>
          <w:kern w:val="0"/>
          <w:sz w:val="24"/>
        </w:rPr>
      </w:pPr>
      <w:r w:rsidRPr="00C43AC2">
        <w:rPr>
          <w:rFonts w:ascii="メイリオ" w:eastAsia="メイリオ" w:hAnsi="メイリオ"/>
          <w:kern w:val="0"/>
          <w:sz w:val="24"/>
        </w:rPr>
        <w:t>0</w:t>
      </w:r>
      <w:r w:rsidRPr="00C43AC2">
        <w:rPr>
          <w:rFonts w:ascii="メイリオ" w:eastAsia="メイリオ" w:hAnsi="メイリオ" w:hint="eastAsia"/>
          <w:kern w:val="0"/>
          <w:sz w:val="24"/>
        </w:rPr>
        <w:t>3．みどりの現況　〈コラム－東京</w:t>
      </w:r>
      <w:r w:rsidRPr="00206607">
        <w:rPr>
          <w:rFonts w:ascii="メイリオ" w:eastAsia="メイリオ" w:hAnsi="メイリオ" w:hint="eastAsia"/>
          <w:kern w:val="0"/>
          <w:sz w:val="24"/>
        </w:rPr>
        <w:t>23区の緑被率</w:t>
      </w:r>
      <w:r w:rsidRPr="00206607">
        <w:rPr>
          <w:rFonts w:ascii="メイリオ" w:eastAsia="メイリオ" w:hAnsi="メイリオ"/>
          <w:kern w:val="0"/>
          <w:sz w:val="24"/>
        </w:rPr>
        <w:t>〉</w:t>
      </w:r>
      <w:r w:rsidRPr="00206607">
        <w:rPr>
          <w:rFonts w:ascii="メイリオ" w:eastAsia="メイリオ" w:hAnsi="メイリオ" w:hint="eastAsia"/>
          <w:kern w:val="0"/>
          <w:sz w:val="24"/>
        </w:rPr>
        <w:t xml:space="preserve">　･････････････････････6</w:t>
      </w:r>
    </w:p>
    <w:p w14:paraId="05F0AD0A" w14:textId="77777777" w:rsidR="000D63CF" w:rsidRPr="006A25FC" w:rsidRDefault="000D63CF" w:rsidP="000D63CF">
      <w:pPr>
        <w:autoSpaceDE w:val="0"/>
        <w:autoSpaceDN w:val="0"/>
        <w:adjustRightInd w:val="0"/>
        <w:spacing w:line="300" w:lineRule="exact"/>
        <w:jc w:val="left"/>
        <w:rPr>
          <w:rFonts w:ascii="メイリオ" w:eastAsia="メイリオ" w:hAnsi="メイリオ"/>
          <w:b/>
          <w:bCs/>
          <w:kern w:val="0"/>
          <w:sz w:val="24"/>
        </w:rPr>
      </w:pPr>
    </w:p>
    <w:p w14:paraId="7D2B1519" w14:textId="77777777" w:rsidR="000D63CF" w:rsidRPr="00F25347" w:rsidRDefault="000D63CF" w:rsidP="000D63CF">
      <w:pPr>
        <w:autoSpaceDE w:val="0"/>
        <w:autoSpaceDN w:val="0"/>
        <w:adjustRightInd w:val="0"/>
        <w:spacing w:line="300" w:lineRule="exact"/>
        <w:jc w:val="left"/>
        <w:rPr>
          <w:rFonts w:ascii="メイリオ" w:eastAsia="メイリオ" w:hAnsi="メイリオ"/>
          <w:b/>
          <w:bCs/>
          <w:kern w:val="0"/>
          <w:sz w:val="24"/>
        </w:rPr>
      </w:pPr>
      <w:r w:rsidRPr="00F25347">
        <w:rPr>
          <w:rFonts w:ascii="メイリオ" w:eastAsia="メイリオ" w:hAnsi="メイリオ" w:hint="eastAsia"/>
          <w:b/>
          <w:bCs/>
          <w:kern w:val="0"/>
          <w:sz w:val="24"/>
        </w:rPr>
        <w:t>Ⅱ</w:t>
      </w:r>
      <w:r>
        <w:rPr>
          <w:rFonts w:ascii="メイリオ" w:eastAsia="メイリオ" w:hAnsi="メイリオ" w:hint="eastAsia"/>
          <w:b/>
          <w:bCs/>
          <w:kern w:val="0"/>
          <w:sz w:val="24"/>
        </w:rPr>
        <w:t>.</w:t>
      </w:r>
      <w:r w:rsidRPr="00F25347">
        <w:rPr>
          <w:rFonts w:ascii="メイリオ" w:eastAsia="メイリオ" w:hAnsi="メイリオ" w:hint="eastAsia"/>
          <w:b/>
          <w:bCs/>
          <w:kern w:val="0"/>
          <w:sz w:val="24"/>
        </w:rPr>
        <w:t>みどりを守る</w:t>
      </w:r>
    </w:p>
    <w:p w14:paraId="78D55052" w14:textId="77777777" w:rsidR="000D63CF" w:rsidRPr="00F25347" w:rsidRDefault="000D63CF" w:rsidP="000D63CF">
      <w:pPr>
        <w:autoSpaceDE w:val="0"/>
        <w:autoSpaceDN w:val="0"/>
        <w:adjustRightInd w:val="0"/>
        <w:spacing w:line="300" w:lineRule="exact"/>
        <w:ind w:firstLineChars="200" w:firstLine="480"/>
        <w:jc w:val="left"/>
        <w:rPr>
          <w:rFonts w:ascii="メイリオ" w:eastAsia="メイリオ" w:hAnsi="メイリオ"/>
          <w:kern w:val="0"/>
          <w:sz w:val="24"/>
        </w:rPr>
      </w:pPr>
      <w:r w:rsidRPr="00F25347">
        <w:rPr>
          <w:rFonts w:ascii="メイリオ" w:eastAsia="メイリオ" w:hAnsi="メイリオ" w:hint="eastAsia"/>
          <w:kern w:val="0"/>
          <w:sz w:val="24"/>
        </w:rPr>
        <w:t>01</w:t>
      </w:r>
      <w:r>
        <w:rPr>
          <w:rFonts w:ascii="メイリオ" w:eastAsia="メイリオ" w:hAnsi="メイリオ" w:hint="eastAsia"/>
          <w:kern w:val="0"/>
          <w:sz w:val="24"/>
        </w:rPr>
        <w:t>．特別緑地保全地区　････････</w:t>
      </w:r>
      <w:r w:rsidRPr="00F25347">
        <w:rPr>
          <w:rFonts w:ascii="メイリオ" w:eastAsia="メイリオ" w:hAnsi="メイリオ" w:hint="eastAsia"/>
          <w:kern w:val="0"/>
          <w:sz w:val="24"/>
        </w:rPr>
        <w:t>･･････････････････････････････････････</w:t>
      </w:r>
      <w:r>
        <w:rPr>
          <w:rFonts w:ascii="メイリオ" w:eastAsia="メイリオ" w:hAnsi="メイリオ" w:hint="eastAsia"/>
          <w:kern w:val="0"/>
          <w:sz w:val="24"/>
        </w:rPr>
        <w:t>10</w:t>
      </w:r>
    </w:p>
    <w:p w14:paraId="2A775DE4" w14:textId="77777777" w:rsidR="000D63CF" w:rsidRPr="00F25347" w:rsidRDefault="000D63CF" w:rsidP="000D63CF">
      <w:pPr>
        <w:autoSpaceDE w:val="0"/>
        <w:autoSpaceDN w:val="0"/>
        <w:adjustRightInd w:val="0"/>
        <w:spacing w:line="300" w:lineRule="exact"/>
        <w:ind w:firstLineChars="200" w:firstLine="480"/>
        <w:jc w:val="left"/>
        <w:rPr>
          <w:rFonts w:ascii="メイリオ" w:eastAsia="メイリオ" w:hAnsi="メイリオ"/>
          <w:kern w:val="0"/>
          <w:sz w:val="24"/>
          <w:lang w:eastAsia="zh-TW"/>
        </w:rPr>
      </w:pPr>
      <w:r w:rsidRPr="00F25347">
        <w:rPr>
          <w:rFonts w:ascii="メイリオ" w:eastAsia="メイリオ" w:hAnsi="メイリオ"/>
          <w:kern w:val="0"/>
          <w:sz w:val="24"/>
          <w:lang w:eastAsia="zh-TW"/>
        </w:rPr>
        <w:t>0</w:t>
      </w:r>
      <w:r w:rsidRPr="00F25347">
        <w:rPr>
          <w:rFonts w:ascii="メイリオ" w:eastAsia="メイリオ" w:hAnsi="メイリオ" w:hint="eastAsia"/>
          <w:kern w:val="0"/>
          <w:sz w:val="24"/>
          <w:lang w:eastAsia="zh-TW"/>
        </w:rPr>
        <w:t>2</w:t>
      </w:r>
      <w:r>
        <w:rPr>
          <w:rFonts w:ascii="メイリオ" w:eastAsia="メイリオ" w:hAnsi="メイリオ" w:hint="eastAsia"/>
          <w:kern w:val="0"/>
          <w:sz w:val="24"/>
          <w:lang w:eastAsia="zh-TW"/>
        </w:rPr>
        <w:t xml:space="preserve">．特別保護区　</w:t>
      </w:r>
      <w:r w:rsidRPr="00F25347">
        <w:rPr>
          <w:rFonts w:ascii="メイリオ" w:eastAsia="メイリオ" w:hAnsi="メイリオ" w:hint="eastAsia"/>
          <w:kern w:val="0"/>
          <w:sz w:val="24"/>
          <w:lang w:eastAsia="zh-TW"/>
        </w:rPr>
        <w:t>････････････････････････････････････････････････････</w:t>
      </w:r>
      <w:r>
        <w:rPr>
          <w:rFonts w:ascii="メイリオ" w:eastAsia="メイリオ" w:hAnsi="メイリオ" w:hint="eastAsia"/>
          <w:kern w:val="0"/>
          <w:sz w:val="24"/>
          <w:lang w:eastAsia="zh-TW"/>
        </w:rPr>
        <w:t>12</w:t>
      </w:r>
    </w:p>
    <w:p w14:paraId="4059B04C" w14:textId="77777777" w:rsidR="000D63CF" w:rsidRPr="00F25347" w:rsidRDefault="000D63CF" w:rsidP="000D63CF">
      <w:pPr>
        <w:autoSpaceDE w:val="0"/>
        <w:autoSpaceDN w:val="0"/>
        <w:adjustRightInd w:val="0"/>
        <w:spacing w:line="300" w:lineRule="exact"/>
        <w:ind w:firstLineChars="200" w:firstLine="480"/>
        <w:jc w:val="left"/>
        <w:rPr>
          <w:rFonts w:ascii="メイリオ" w:eastAsia="メイリオ" w:hAnsi="メイリオ"/>
          <w:b/>
          <w:kern w:val="0"/>
          <w:sz w:val="24"/>
          <w:lang w:eastAsia="zh-TW"/>
        </w:rPr>
      </w:pPr>
      <w:r w:rsidRPr="00F25347">
        <w:rPr>
          <w:rFonts w:ascii="メイリオ" w:eastAsia="メイリオ" w:hAnsi="メイリオ"/>
          <w:kern w:val="0"/>
          <w:sz w:val="24"/>
          <w:lang w:eastAsia="zh-TW"/>
        </w:rPr>
        <w:t>0</w:t>
      </w:r>
      <w:r w:rsidRPr="00F25347">
        <w:rPr>
          <w:rFonts w:ascii="メイリオ" w:eastAsia="メイリオ" w:hAnsi="メイリオ" w:hint="eastAsia"/>
          <w:kern w:val="0"/>
          <w:sz w:val="24"/>
          <w:lang w:eastAsia="zh-TW"/>
        </w:rPr>
        <w:t>3</w:t>
      </w:r>
      <w:r>
        <w:rPr>
          <w:rFonts w:ascii="メイリオ" w:eastAsia="メイリオ" w:hAnsi="メイリオ" w:hint="eastAsia"/>
          <w:kern w:val="0"/>
          <w:sz w:val="24"/>
          <w:lang w:eastAsia="zh-TW"/>
        </w:rPr>
        <w:t>．国分寺崖線保全重点地区　･･････････････････････････････</w:t>
      </w:r>
      <w:r w:rsidRPr="00F25347">
        <w:rPr>
          <w:rFonts w:ascii="メイリオ" w:eastAsia="メイリオ" w:hAnsi="メイリオ" w:hint="eastAsia"/>
          <w:kern w:val="0"/>
          <w:sz w:val="24"/>
          <w:lang w:eastAsia="zh-TW"/>
        </w:rPr>
        <w:t>･･････････1</w:t>
      </w:r>
      <w:r>
        <w:rPr>
          <w:rFonts w:ascii="メイリオ" w:eastAsia="メイリオ" w:hAnsi="メイリオ" w:hint="eastAsia"/>
          <w:kern w:val="0"/>
          <w:sz w:val="24"/>
          <w:lang w:eastAsia="zh-TW"/>
        </w:rPr>
        <w:t>3</w:t>
      </w:r>
    </w:p>
    <w:p w14:paraId="4BCD1D7D" w14:textId="77777777" w:rsidR="000D63CF" w:rsidRPr="00EB6CE8" w:rsidRDefault="000D63CF" w:rsidP="000D63CF">
      <w:pPr>
        <w:autoSpaceDE w:val="0"/>
        <w:autoSpaceDN w:val="0"/>
        <w:adjustRightInd w:val="0"/>
        <w:spacing w:line="300" w:lineRule="exact"/>
        <w:ind w:firstLineChars="200" w:firstLine="480"/>
        <w:jc w:val="left"/>
        <w:rPr>
          <w:rFonts w:ascii="メイリオ" w:eastAsia="メイリオ" w:hAnsi="メイリオ"/>
          <w:kern w:val="0"/>
          <w:sz w:val="24"/>
        </w:rPr>
      </w:pPr>
      <w:r w:rsidRPr="00F25347">
        <w:rPr>
          <w:rFonts w:ascii="メイリオ" w:eastAsia="メイリオ" w:hAnsi="メイリオ"/>
          <w:kern w:val="0"/>
          <w:sz w:val="24"/>
        </w:rPr>
        <w:t>0</w:t>
      </w:r>
      <w:r w:rsidRPr="00F25347">
        <w:rPr>
          <w:rFonts w:ascii="メイリオ" w:eastAsia="メイリオ" w:hAnsi="メイリオ" w:hint="eastAsia"/>
          <w:kern w:val="0"/>
          <w:sz w:val="24"/>
        </w:rPr>
        <w:t xml:space="preserve">4．市民緑地　</w:t>
      </w:r>
      <w:r>
        <w:rPr>
          <w:rFonts w:ascii="メイリオ" w:eastAsia="メイリオ" w:hAnsi="メイリオ" w:hint="eastAsia"/>
          <w:kern w:val="0"/>
          <w:sz w:val="24"/>
        </w:rPr>
        <w:t>〈</w:t>
      </w:r>
      <w:r w:rsidRPr="00F25347">
        <w:rPr>
          <w:rFonts w:ascii="メイリオ" w:eastAsia="メイリオ" w:hAnsi="メイリオ" w:hint="eastAsia"/>
          <w:kern w:val="0"/>
          <w:sz w:val="24"/>
        </w:rPr>
        <w:t>コラム－小さな森</w:t>
      </w:r>
      <w:r>
        <w:rPr>
          <w:rFonts w:ascii="メイリオ" w:eastAsia="メイリオ" w:hAnsi="メイリオ" w:hint="eastAsia"/>
          <w:kern w:val="0"/>
          <w:sz w:val="24"/>
        </w:rPr>
        <w:t xml:space="preserve">／風致地区条例〉　</w:t>
      </w:r>
      <w:r w:rsidRPr="00F25347">
        <w:rPr>
          <w:rFonts w:ascii="メイリオ" w:eastAsia="メイリオ" w:hAnsi="メイリオ" w:hint="eastAsia"/>
          <w:kern w:val="0"/>
          <w:sz w:val="24"/>
        </w:rPr>
        <w:t>･･････････････････</w:t>
      </w:r>
      <w:r>
        <w:rPr>
          <w:rFonts w:ascii="メイリオ" w:eastAsia="メイリオ" w:hAnsi="メイリオ" w:hint="eastAsia"/>
          <w:kern w:val="0"/>
          <w:sz w:val="24"/>
        </w:rPr>
        <w:t>15</w:t>
      </w:r>
    </w:p>
    <w:p w14:paraId="16F12200" w14:textId="77777777" w:rsidR="000D63CF" w:rsidRPr="00EB6CE8" w:rsidRDefault="000D63CF" w:rsidP="000D63CF">
      <w:pPr>
        <w:autoSpaceDE w:val="0"/>
        <w:autoSpaceDN w:val="0"/>
        <w:adjustRightInd w:val="0"/>
        <w:spacing w:line="300" w:lineRule="exact"/>
        <w:ind w:firstLineChars="200" w:firstLine="480"/>
        <w:jc w:val="left"/>
        <w:rPr>
          <w:rFonts w:ascii="メイリオ" w:eastAsia="メイリオ" w:hAnsi="メイリオ"/>
          <w:kern w:val="0"/>
          <w:sz w:val="24"/>
          <w:lang w:eastAsia="zh-TW"/>
        </w:rPr>
      </w:pPr>
      <w:r w:rsidRPr="00F25347">
        <w:rPr>
          <w:rFonts w:ascii="メイリオ" w:eastAsia="メイリオ" w:hAnsi="メイリオ"/>
          <w:kern w:val="0"/>
          <w:sz w:val="24"/>
          <w:lang w:eastAsia="zh-TW"/>
        </w:rPr>
        <w:t>0</w:t>
      </w:r>
      <w:r w:rsidRPr="00F25347">
        <w:rPr>
          <w:rFonts w:ascii="メイリオ" w:eastAsia="メイリオ" w:hAnsi="メイリオ" w:hint="eastAsia"/>
          <w:kern w:val="0"/>
          <w:sz w:val="24"/>
          <w:lang w:eastAsia="zh-TW"/>
        </w:rPr>
        <w:t xml:space="preserve">5．緑地協定　</w:t>
      </w:r>
      <w:r>
        <w:rPr>
          <w:rFonts w:ascii="メイリオ" w:eastAsia="メイリオ" w:hAnsi="メイリオ" w:hint="eastAsia"/>
          <w:kern w:val="0"/>
          <w:sz w:val="24"/>
          <w:lang w:eastAsia="zh-TW"/>
        </w:rPr>
        <w:t>･･</w:t>
      </w:r>
      <w:r w:rsidRPr="00F25347">
        <w:rPr>
          <w:rFonts w:ascii="メイリオ" w:eastAsia="メイリオ" w:hAnsi="メイリオ" w:hint="eastAsia"/>
          <w:kern w:val="0"/>
          <w:sz w:val="24"/>
          <w:lang w:eastAsia="zh-TW"/>
        </w:rPr>
        <w:t>･････････････････</w:t>
      </w:r>
      <w:r>
        <w:rPr>
          <w:rFonts w:ascii="メイリオ" w:eastAsia="メイリオ" w:hAnsi="メイリオ" w:hint="eastAsia"/>
          <w:kern w:val="0"/>
          <w:sz w:val="24"/>
          <w:lang w:eastAsia="zh-TW"/>
        </w:rPr>
        <w:t>･･･</w:t>
      </w:r>
      <w:r w:rsidRPr="00F25347">
        <w:rPr>
          <w:rFonts w:ascii="メイリオ" w:eastAsia="メイリオ" w:hAnsi="メイリオ" w:hint="eastAsia"/>
          <w:kern w:val="0"/>
          <w:sz w:val="24"/>
          <w:lang w:eastAsia="zh-TW"/>
        </w:rPr>
        <w:t>････････････････････････････････</w:t>
      </w:r>
      <w:r>
        <w:rPr>
          <w:rFonts w:ascii="メイリオ" w:eastAsia="メイリオ" w:hAnsi="メイリオ" w:hint="eastAsia"/>
          <w:kern w:val="0"/>
          <w:sz w:val="24"/>
          <w:lang w:eastAsia="zh-TW"/>
        </w:rPr>
        <w:t>17</w:t>
      </w:r>
    </w:p>
    <w:p w14:paraId="3BB20875" w14:textId="77777777" w:rsidR="000D63CF" w:rsidRPr="00F25347" w:rsidRDefault="000D63CF" w:rsidP="000D63CF">
      <w:pPr>
        <w:autoSpaceDE w:val="0"/>
        <w:autoSpaceDN w:val="0"/>
        <w:adjustRightInd w:val="0"/>
        <w:spacing w:line="300" w:lineRule="exact"/>
        <w:ind w:firstLineChars="200" w:firstLine="480"/>
        <w:jc w:val="left"/>
        <w:rPr>
          <w:rFonts w:ascii="メイリオ" w:eastAsia="メイリオ" w:hAnsi="メイリオ"/>
          <w:kern w:val="0"/>
          <w:sz w:val="24"/>
        </w:rPr>
      </w:pPr>
      <w:r w:rsidRPr="00F25347">
        <w:rPr>
          <w:rFonts w:ascii="メイリオ" w:eastAsia="メイリオ" w:hAnsi="メイリオ"/>
          <w:kern w:val="0"/>
          <w:sz w:val="24"/>
        </w:rPr>
        <w:t>0</w:t>
      </w:r>
      <w:r w:rsidRPr="00F25347">
        <w:rPr>
          <w:rFonts w:ascii="メイリオ" w:eastAsia="メイリオ" w:hAnsi="メイリオ" w:hint="eastAsia"/>
          <w:kern w:val="0"/>
          <w:sz w:val="24"/>
        </w:rPr>
        <w:t>6</w:t>
      </w:r>
      <w:r>
        <w:rPr>
          <w:rFonts w:ascii="メイリオ" w:eastAsia="メイリオ" w:hAnsi="メイリオ" w:hint="eastAsia"/>
          <w:kern w:val="0"/>
          <w:sz w:val="24"/>
        </w:rPr>
        <w:t xml:space="preserve">．保存樹木・保存樹林地　</w:t>
      </w:r>
      <w:r w:rsidRPr="00F25347">
        <w:rPr>
          <w:rFonts w:ascii="メイリオ" w:eastAsia="メイリオ" w:hAnsi="メイリオ" w:hint="eastAsia"/>
          <w:kern w:val="0"/>
          <w:sz w:val="24"/>
        </w:rPr>
        <w:t>･･････････････････････････････････････････</w:t>
      </w:r>
      <w:r>
        <w:rPr>
          <w:rFonts w:ascii="メイリオ" w:eastAsia="メイリオ" w:hAnsi="メイリオ" w:hint="eastAsia"/>
          <w:kern w:val="0"/>
          <w:sz w:val="24"/>
        </w:rPr>
        <w:t>18</w:t>
      </w:r>
    </w:p>
    <w:p w14:paraId="37FB3BA8" w14:textId="77777777" w:rsidR="000D63CF" w:rsidRPr="00F25347" w:rsidRDefault="000D63CF" w:rsidP="000D63CF">
      <w:pPr>
        <w:autoSpaceDE w:val="0"/>
        <w:autoSpaceDN w:val="0"/>
        <w:adjustRightInd w:val="0"/>
        <w:spacing w:line="300" w:lineRule="exact"/>
        <w:ind w:firstLineChars="200" w:firstLine="480"/>
        <w:jc w:val="left"/>
        <w:rPr>
          <w:rFonts w:ascii="メイリオ" w:eastAsia="メイリオ" w:hAnsi="メイリオ"/>
          <w:kern w:val="0"/>
          <w:sz w:val="24"/>
          <w:lang w:eastAsia="zh-TW"/>
        </w:rPr>
      </w:pPr>
      <w:r w:rsidRPr="00F25347">
        <w:rPr>
          <w:rFonts w:ascii="メイリオ" w:eastAsia="メイリオ" w:hAnsi="メイリオ"/>
          <w:kern w:val="0"/>
          <w:sz w:val="24"/>
          <w:lang w:eastAsia="zh-TW"/>
        </w:rPr>
        <w:t>0</w:t>
      </w:r>
      <w:r w:rsidRPr="00F25347">
        <w:rPr>
          <w:rFonts w:ascii="メイリオ" w:eastAsia="メイリオ" w:hAnsi="メイリオ" w:hint="eastAsia"/>
          <w:kern w:val="0"/>
          <w:sz w:val="24"/>
          <w:lang w:eastAsia="zh-TW"/>
        </w:rPr>
        <w:t>7</w:t>
      </w:r>
      <w:r>
        <w:rPr>
          <w:rFonts w:ascii="メイリオ" w:eastAsia="メイリオ" w:hAnsi="メイリオ" w:hint="eastAsia"/>
          <w:kern w:val="0"/>
          <w:sz w:val="24"/>
          <w:lang w:eastAsia="zh-TW"/>
        </w:rPr>
        <w:t xml:space="preserve">．名木百選　</w:t>
      </w:r>
      <w:r w:rsidRPr="00F25347">
        <w:rPr>
          <w:rFonts w:ascii="メイリオ" w:eastAsia="メイリオ" w:hAnsi="メイリオ" w:hint="eastAsia"/>
          <w:kern w:val="0"/>
          <w:sz w:val="24"/>
          <w:lang w:eastAsia="zh-TW"/>
        </w:rPr>
        <w:t>･･･････</w:t>
      </w:r>
      <w:r>
        <w:rPr>
          <w:rFonts w:ascii="メイリオ" w:eastAsia="メイリオ" w:hAnsi="メイリオ" w:hint="eastAsia"/>
          <w:kern w:val="0"/>
          <w:sz w:val="24"/>
          <w:lang w:eastAsia="zh-TW"/>
        </w:rPr>
        <w:t>････････････････････</w:t>
      </w:r>
      <w:r w:rsidRPr="00F25347">
        <w:rPr>
          <w:rFonts w:ascii="メイリオ" w:eastAsia="メイリオ" w:hAnsi="メイリオ" w:hint="eastAsia"/>
          <w:kern w:val="0"/>
          <w:sz w:val="24"/>
          <w:lang w:eastAsia="zh-TW"/>
        </w:rPr>
        <w:t>･･･････････････････････････</w:t>
      </w:r>
      <w:r>
        <w:rPr>
          <w:rFonts w:ascii="メイリオ" w:eastAsia="メイリオ" w:hAnsi="メイリオ" w:hint="eastAsia"/>
          <w:kern w:val="0"/>
          <w:sz w:val="24"/>
          <w:lang w:eastAsia="zh-TW"/>
        </w:rPr>
        <w:t>19</w:t>
      </w:r>
    </w:p>
    <w:p w14:paraId="3C2C7CFD" w14:textId="77777777" w:rsidR="000D63CF" w:rsidRPr="00F25347" w:rsidRDefault="000D63CF" w:rsidP="000D63CF">
      <w:pPr>
        <w:autoSpaceDE w:val="0"/>
        <w:autoSpaceDN w:val="0"/>
        <w:adjustRightInd w:val="0"/>
        <w:spacing w:line="300" w:lineRule="exact"/>
        <w:ind w:firstLineChars="200" w:firstLine="480"/>
        <w:jc w:val="left"/>
        <w:rPr>
          <w:rFonts w:ascii="メイリオ" w:eastAsia="メイリオ" w:hAnsi="メイリオ"/>
          <w:kern w:val="0"/>
          <w:sz w:val="24"/>
        </w:rPr>
      </w:pPr>
      <w:r w:rsidRPr="00F25347">
        <w:rPr>
          <w:rFonts w:ascii="メイリオ" w:eastAsia="メイリオ" w:hAnsi="メイリオ"/>
          <w:kern w:val="0"/>
          <w:sz w:val="24"/>
        </w:rPr>
        <w:t>0</w:t>
      </w:r>
      <w:r w:rsidRPr="00F25347">
        <w:rPr>
          <w:rFonts w:ascii="メイリオ" w:eastAsia="メイリオ" w:hAnsi="メイリオ" w:hint="eastAsia"/>
          <w:kern w:val="0"/>
          <w:sz w:val="24"/>
        </w:rPr>
        <w:t>8</w:t>
      </w:r>
      <w:r>
        <w:rPr>
          <w:rFonts w:ascii="メイリオ" w:eastAsia="メイリオ" w:hAnsi="メイリオ" w:hint="eastAsia"/>
          <w:kern w:val="0"/>
          <w:sz w:val="24"/>
        </w:rPr>
        <w:t xml:space="preserve">．既存樹木の保全　</w:t>
      </w:r>
      <w:r w:rsidRPr="00F25347">
        <w:rPr>
          <w:rFonts w:ascii="メイリオ" w:eastAsia="メイリオ" w:hAnsi="メイリオ" w:hint="eastAsia"/>
          <w:kern w:val="0"/>
          <w:sz w:val="24"/>
        </w:rPr>
        <w:t>･･･････････</w:t>
      </w:r>
      <w:r>
        <w:rPr>
          <w:rFonts w:ascii="メイリオ" w:eastAsia="メイリオ" w:hAnsi="メイリオ" w:hint="eastAsia"/>
          <w:kern w:val="0"/>
          <w:sz w:val="24"/>
        </w:rPr>
        <w:t>･･････････････</w:t>
      </w:r>
      <w:r w:rsidRPr="00F25347">
        <w:rPr>
          <w:rFonts w:ascii="メイリオ" w:eastAsia="メイリオ" w:hAnsi="メイリオ" w:hint="eastAsia"/>
          <w:kern w:val="0"/>
          <w:sz w:val="24"/>
        </w:rPr>
        <w:t>･･･････････････････････</w:t>
      </w:r>
      <w:r>
        <w:rPr>
          <w:rFonts w:ascii="メイリオ" w:eastAsia="メイリオ" w:hAnsi="メイリオ" w:hint="eastAsia"/>
          <w:kern w:val="0"/>
          <w:sz w:val="24"/>
        </w:rPr>
        <w:t>20</w:t>
      </w:r>
    </w:p>
    <w:p w14:paraId="11C3D167" w14:textId="77777777" w:rsidR="000D63CF" w:rsidRPr="00F25347" w:rsidRDefault="000D63CF" w:rsidP="000D63CF">
      <w:pPr>
        <w:autoSpaceDE w:val="0"/>
        <w:autoSpaceDN w:val="0"/>
        <w:adjustRightInd w:val="0"/>
        <w:spacing w:line="300" w:lineRule="exact"/>
        <w:ind w:firstLineChars="200" w:firstLine="480"/>
        <w:jc w:val="left"/>
        <w:rPr>
          <w:rFonts w:ascii="メイリオ" w:eastAsia="メイリオ" w:hAnsi="メイリオ"/>
          <w:kern w:val="0"/>
          <w:sz w:val="24"/>
        </w:rPr>
      </w:pPr>
      <w:r w:rsidRPr="00F25347">
        <w:rPr>
          <w:rFonts w:ascii="メイリオ" w:eastAsia="メイリオ" w:hAnsi="メイリオ" w:hint="eastAsia"/>
          <w:bCs/>
          <w:kern w:val="0"/>
          <w:sz w:val="24"/>
        </w:rPr>
        <w:t>09</w:t>
      </w:r>
      <w:r>
        <w:rPr>
          <w:rFonts w:ascii="メイリオ" w:eastAsia="メイリオ" w:hAnsi="メイリオ" w:hint="eastAsia"/>
          <w:bCs/>
          <w:kern w:val="0"/>
          <w:sz w:val="24"/>
        </w:rPr>
        <w:t>．</w:t>
      </w:r>
      <w:r w:rsidRPr="000C4E1E">
        <w:rPr>
          <w:rFonts w:ascii="メイリオ" w:eastAsia="メイリオ" w:hAnsi="メイリオ" w:hint="eastAsia"/>
          <w:bCs/>
          <w:color w:val="000000" w:themeColor="text1"/>
          <w:kern w:val="0"/>
          <w:sz w:val="24"/>
        </w:rPr>
        <w:t xml:space="preserve">農のみどりの保全　</w:t>
      </w:r>
      <w:r w:rsidRPr="00F25347">
        <w:rPr>
          <w:rFonts w:ascii="メイリオ" w:eastAsia="メイリオ" w:hAnsi="メイリオ" w:hint="eastAsia"/>
          <w:kern w:val="0"/>
          <w:sz w:val="24"/>
        </w:rPr>
        <w:t>･･････････････････････････････････････････････</w:t>
      </w:r>
      <w:r>
        <w:rPr>
          <w:rFonts w:ascii="メイリオ" w:eastAsia="メイリオ" w:hAnsi="メイリオ" w:hint="eastAsia"/>
          <w:kern w:val="0"/>
          <w:sz w:val="24"/>
        </w:rPr>
        <w:t>21</w:t>
      </w:r>
    </w:p>
    <w:p w14:paraId="20450794" w14:textId="77777777" w:rsidR="000D63CF" w:rsidRPr="00F25347" w:rsidRDefault="000D63CF" w:rsidP="000D63CF">
      <w:pPr>
        <w:autoSpaceDE w:val="0"/>
        <w:autoSpaceDN w:val="0"/>
        <w:adjustRightInd w:val="0"/>
        <w:spacing w:line="300" w:lineRule="exact"/>
        <w:ind w:firstLineChars="200" w:firstLine="480"/>
        <w:jc w:val="left"/>
        <w:rPr>
          <w:rFonts w:ascii="メイリオ" w:eastAsia="メイリオ" w:hAnsi="メイリオ"/>
          <w:bCs/>
          <w:kern w:val="0"/>
          <w:sz w:val="24"/>
        </w:rPr>
      </w:pPr>
      <w:r w:rsidRPr="00F25347">
        <w:rPr>
          <w:rFonts w:ascii="メイリオ" w:eastAsia="メイリオ" w:hAnsi="メイリオ" w:hint="eastAsia"/>
          <w:kern w:val="0"/>
          <w:sz w:val="24"/>
        </w:rPr>
        <w:t>10</w:t>
      </w:r>
      <w:r>
        <w:rPr>
          <w:rFonts w:ascii="メイリオ" w:eastAsia="メイリオ" w:hAnsi="メイリオ" w:hint="eastAsia"/>
          <w:kern w:val="0"/>
          <w:sz w:val="24"/>
        </w:rPr>
        <w:t xml:space="preserve">．生物多様性の保全　</w:t>
      </w:r>
      <w:r w:rsidRPr="00F25347">
        <w:rPr>
          <w:rFonts w:ascii="メイリオ" w:eastAsia="メイリオ" w:hAnsi="メイリオ" w:hint="eastAsia"/>
          <w:kern w:val="0"/>
          <w:sz w:val="24"/>
        </w:rPr>
        <w:t>･････････････</w:t>
      </w:r>
      <w:r>
        <w:rPr>
          <w:rFonts w:ascii="メイリオ" w:eastAsia="メイリオ" w:hAnsi="メイリオ" w:hint="eastAsia"/>
          <w:kern w:val="0"/>
          <w:sz w:val="24"/>
        </w:rPr>
        <w:t>････････････</w:t>
      </w:r>
      <w:r w:rsidRPr="00F25347">
        <w:rPr>
          <w:rFonts w:ascii="メイリオ" w:eastAsia="メイリオ" w:hAnsi="メイリオ" w:hint="eastAsia"/>
          <w:kern w:val="0"/>
          <w:sz w:val="24"/>
        </w:rPr>
        <w:t>･････････････････････</w:t>
      </w:r>
      <w:r>
        <w:rPr>
          <w:rFonts w:ascii="メイリオ" w:eastAsia="メイリオ" w:hAnsi="メイリオ" w:hint="eastAsia"/>
          <w:kern w:val="0"/>
          <w:sz w:val="24"/>
        </w:rPr>
        <w:t>23</w:t>
      </w:r>
    </w:p>
    <w:p w14:paraId="13408439" w14:textId="77777777" w:rsidR="000D63CF" w:rsidRDefault="000D63CF" w:rsidP="000D63CF">
      <w:pPr>
        <w:autoSpaceDE w:val="0"/>
        <w:autoSpaceDN w:val="0"/>
        <w:adjustRightInd w:val="0"/>
        <w:spacing w:line="300" w:lineRule="exact"/>
        <w:ind w:firstLineChars="200" w:firstLine="480"/>
        <w:rPr>
          <w:rFonts w:ascii="メイリオ" w:eastAsia="メイリオ" w:hAnsi="メイリオ"/>
          <w:kern w:val="0"/>
          <w:sz w:val="24"/>
        </w:rPr>
      </w:pPr>
      <w:r>
        <w:rPr>
          <w:rFonts w:ascii="メイリオ" w:eastAsia="メイリオ" w:hAnsi="メイリオ" w:hint="eastAsia"/>
          <w:kern w:val="0"/>
          <w:sz w:val="24"/>
        </w:rPr>
        <w:t>1</w:t>
      </w:r>
      <w:r w:rsidRPr="00F25347">
        <w:rPr>
          <w:rFonts w:ascii="メイリオ" w:eastAsia="メイリオ" w:hAnsi="メイリオ"/>
          <w:kern w:val="0"/>
          <w:sz w:val="24"/>
        </w:rPr>
        <w:t>1</w:t>
      </w:r>
      <w:r>
        <w:rPr>
          <w:rFonts w:ascii="メイリオ" w:eastAsia="メイリオ" w:hAnsi="メイリオ" w:hint="eastAsia"/>
          <w:kern w:val="0"/>
          <w:sz w:val="24"/>
        </w:rPr>
        <w:t>．</w:t>
      </w:r>
      <w:r w:rsidRPr="00F25347">
        <w:rPr>
          <w:rFonts w:ascii="メイリオ" w:eastAsia="メイリオ" w:hAnsi="メイリオ" w:hint="eastAsia"/>
          <w:kern w:val="0"/>
          <w:sz w:val="24"/>
        </w:rPr>
        <w:t>地下水・湧水</w:t>
      </w:r>
      <w:r>
        <w:rPr>
          <w:rFonts w:ascii="メイリオ" w:eastAsia="メイリオ" w:hAnsi="メイリオ" w:hint="eastAsia"/>
          <w:kern w:val="0"/>
          <w:sz w:val="24"/>
        </w:rPr>
        <w:t>の保全</w:t>
      </w:r>
      <w:r w:rsidRPr="00F25347">
        <w:rPr>
          <w:rFonts w:ascii="メイリオ" w:eastAsia="メイリオ" w:hAnsi="メイリオ" w:hint="eastAsia"/>
          <w:kern w:val="0"/>
          <w:sz w:val="24"/>
        </w:rPr>
        <w:t xml:space="preserve">　･･････････</w:t>
      </w:r>
      <w:r>
        <w:rPr>
          <w:rFonts w:ascii="メイリオ" w:eastAsia="メイリオ" w:hAnsi="メイリオ" w:hint="eastAsia"/>
          <w:kern w:val="0"/>
          <w:sz w:val="24"/>
        </w:rPr>
        <w:t>･･････････</w:t>
      </w:r>
      <w:r w:rsidRPr="00F25347">
        <w:rPr>
          <w:rFonts w:ascii="メイリオ" w:eastAsia="メイリオ" w:hAnsi="メイリオ" w:hint="eastAsia"/>
          <w:kern w:val="0"/>
          <w:sz w:val="24"/>
        </w:rPr>
        <w:t>････････････････････････</w:t>
      </w:r>
      <w:r>
        <w:rPr>
          <w:rFonts w:ascii="メイリオ" w:eastAsia="メイリオ" w:hAnsi="メイリオ" w:hint="eastAsia"/>
          <w:kern w:val="0"/>
          <w:sz w:val="24"/>
        </w:rPr>
        <w:t>24</w:t>
      </w:r>
    </w:p>
    <w:p w14:paraId="2D1D2ED0" w14:textId="77777777" w:rsidR="000D63CF" w:rsidRPr="009C3725" w:rsidRDefault="000D63CF" w:rsidP="000D63CF">
      <w:pPr>
        <w:autoSpaceDE w:val="0"/>
        <w:autoSpaceDN w:val="0"/>
        <w:adjustRightInd w:val="0"/>
        <w:spacing w:line="300" w:lineRule="exact"/>
        <w:jc w:val="left"/>
        <w:rPr>
          <w:rFonts w:ascii="メイリオ" w:eastAsia="メイリオ" w:hAnsi="メイリオ"/>
          <w:kern w:val="0"/>
          <w:sz w:val="24"/>
        </w:rPr>
      </w:pPr>
    </w:p>
    <w:p w14:paraId="5399AC91" w14:textId="77777777" w:rsidR="000D63CF" w:rsidRPr="00F25347" w:rsidRDefault="000D63CF" w:rsidP="000D63CF">
      <w:pPr>
        <w:autoSpaceDE w:val="0"/>
        <w:autoSpaceDN w:val="0"/>
        <w:adjustRightInd w:val="0"/>
        <w:spacing w:line="300" w:lineRule="exact"/>
        <w:jc w:val="left"/>
        <w:rPr>
          <w:rFonts w:ascii="メイリオ" w:eastAsia="メイリオ" w:hAnsi="メイリオ"/>
          <w:kern w:val="0"/>
          <w:sz w:val="24"/>
        </w:rPr>
      </w:pPr>
      <w:r>
        <w:rPr>
          <w:rFonts w:ascii="メイリオ" w:eastAsia="メイリオ" w:hAnsi="メイリオ" w:hint="eastAsia"/>
          <w:b/>
          <w:bCs/>
          <w:kern w:val="0"/>
          <w:sz w:val="24"/>
        </w:rPr>
        <w:t>Ⅲ.</w:t>
      </w:r>
      <w:r w:rsidRPr="00F25347">
        <w:rPr>
          <w:rFonts w:ascii="メイリオ" w:eastAsia="メイリオ" w:hAnsi="メイリオ" w:hint="eastAsia"/>
          <w:b/>
          <w:bCs/>
          <w:kern w:val="0"/>
          <w:sz w:val="24"/>
        </w:rPr>
        <w:t>みどりを増やす・育てる</w:t>
      </w:r>
    </w:p>
    <w:p w14:paraId="497E09B2" w14:textId="77777777" w:rsidR="000D63CF" w:rsidRPr="00F25347" w:rsidRDefault="000D63CF" w:rsidP="000D63CF">
      <w:pPr>
        <w:tabs>
          <w:tab w:val="left" w:pos="8647"/>
        </w:tabs>
        <w:autoSpaceDE w:val="0"/>
        <w:autoSpaceDN w:val="0"/>
        <w:adjustRightInd w:val="0"/>
        <w:spacing w:line="300" w:lineRule="exact"/>
        <w:ind w:firstLineChars="200" w:firstLine="480"/>
        <w:jc w:val="left"/>
        <w:rPr>
          <w:rFonts w:ascii="メイリオ" w:eastAsia="メイリオ" w:hAnsi="メイリオ"/>
          <w:kern w:val="0"/>
          <w:sz w:val="24"/>
        </w:rPr>
      </w:pPr>
      <w:r w:rsidRPr="00F25347">
        <w:rPr>
          <w:rFonts w:ascii="メイリオ" w:eastAsia="メイリオ" w:hAnsi="メイリオ"/>
          <w:kern w:val="0"/>
          <w:sz w:val="24"/>
        </w:rPr>
        <w:t>01</w:t>
      </w:r>
      <w:r w:rsidRPr="00F25347">
        <w:rPr>
          <w:rFonts w:ascii="メイリオ" w:eastAsia="メイリオ" w:hAnsi="メイリオ" w:hint="eastAsia"/>
          <w:kern w:val="0"/>
          <w:sz w:val="24"/>
        </w:rPr>
        <w:t>．</w:t>
      </w:r>
      <w:r>
        <w:rPr>
          <w:rFonts w:ascii="メイリオ" w:eastAsia="メイリオ" w:hAnsi="メイリオ" w:hint="eastAsia"/>
          <w:kern w:val="0"/>
          <w:sz w:val="24"/>
        </w:rPr>
        <w:t>「</w:t>
      </w:r>
      <w:r w:rsidRPr="00F25347">
        <w:rPr>
          <w:rFonts w:ascii="メイリオ" w:eastAsia="メイリオ" w:hAnsi="メイリオ" w:hint="eastAsia"/>
          <w:kern w:val="0"/>
          <w:sz w:val="24"/>
        </w:rPr>
        <w:t>世田谷みどり３３</w:t>
      </w:r>
      <w:r>
        <w:rPr>
          <w:rFonts w:ascii="メイリオ" w:eastAsia="メイリオ" w:hAnsi="メイリオ" w:hint="eastAsia"/>
          <w:kern w:val="0"/>
          <w:sz w:val="24"/>
        </w:rPr>
        <w:t>」の普及・啓発　･･････････</w:t>
      </w:r>
      <w:r w:rsidRPr="00F25347">
        <w:rPr>
          <w:rFonts w:ascii="メイリオ" w:eastAsia="メイリオ" w:hAnsi="メイリオ" w:hint="eastAsia"/>
          <w:kern w:val="0"/>
          <w:sz w:val="24"/>
        </w:rPr>
        <w:t>････････････････････</w:t>
      </w:r>
      <w:r>
        <w:rPr>
          <w:rFonts w:ascii="メイリオ" w:eastAsia="メイリオ" w:hAnsi="メイリオ" w:hint="eastAsia"/>
          <w:kern w:val="0"/>
          <w:sz w:val="24"/>
        </w:rPr>
        <w:t>28</w:t>
      </w:r>
    </w:p>
    <w:p w14:paraId="0346D566" w14:textId="77777777" w:rsidR="000D63CF" w:rsidRPr="0091758B" w:rsidRDefault="000D63CF" w:rsidP="000D63CF">
      <w:pPr>
        <w:autoSpaceDE w:val="0"/>
        <w:autoSpaceDN w:val="0"/>
        <w:adjustRightInd w:val="0"/>
        <w:spacing w:line="300" w:lineRule="exact"/>
        <w:ind w:firstLineChars="200" w:firstLine="480"/>
        <w:jc w:val="left"/>
        <w:rPr>
          <w:rFonts w:ascii="メイリオ" w:eastAsia="メイリオ" w:hAnsi="メイリオ"/>
          <w:kern w:val="0"/>
          <w:sz w:val="24"/>
        </w:rPr>
      </w:pPr>
      <w:r w:rsidRPr="0091758B">
        <w:rPr>
          <w:rFonts w:ascii="メイリオ" w:eastAsia="メイリオ" w:hAnsi="メイリオ" w:hint="eastAsia"/>
          <w:kern w:val="0"/>
          <w:sz w:val="24"/>
        </w:rPr>
        <w:t>0</w:t>
      </w:r>
      <w:r>
        <w:rPr>
          <w:rFonts w:ascii="メイリオ" w:eastAsia="メイリオ" w:hAnsi="メイリオ" w:hint="eastAsia"/>
          <w:kern w:val="0"/>
          <w:sz w:val="24"/>
        </w:rPr>
        <w:t xml:space="preserve">2．みどりを増やし、育てるための寄附　</w:t>
      </w:r>
      <w:r w:rsidRPr="0091758B">
        <w:rPr>
          <w:rFonts w:ascii="メイリオ" w:eastAsia="メイリオ" w:hAnsi="メイリオ" w:hint="eastAsia"/>
          <w:kern w:val="0"/>
          <w:sz w:val="24"/>
        </w:rPr>
        <w:t>･･････････････････････････････</w:t>
      </w:r>
      <w:r>
        <w:rPr>
          <w:rFonts w:ascii="メイリオ" w:eastAsia="メイリオ" w:hAnsi="メイリオ" w:hint="eastAsia"/>
          <w:kern w:val="0"/>
          <w:sz w:val="24"/>
        </w:rPr>
        <w:t>30</w:t>
      </w:r>
    </w:p>
    <w:p w14:paraId="4F755477" w14:textId="77777777" w:rsidR="000D63CF" w:rsidRDefault="000D63CF" w:rsidP="000D63CF">
      <w:pPr>
        <w:autoSpaceDE w:val="0"/>
        <w:autoSpaceDN w:val="0"/>
        <w:adjustRightInd w:val="0"/>
        <w:spacing w:line="300" w:lineRule="exact"/>
        <w:ind w:firstLineChars="200" w:firstLine="480"/>
        <w:jc w:val="left"/>
        <w:rPr>
          <w:rFonts w:ascii="メイリオ" w:eastAsia="メイリオ" w:hAnsi="メイリオ"/>
          <w:kern w:val="0"/>
          <w:sz w:val="24"/>
        </w:rPr>
      </w:pPr>
      <w:r>
        <w:rPr>
          <w:rFonts w:ascii="メイリオ" w:eastAsia="メイリオ" w:hAnsi="メイリオ" w:hint="eastAsia"/>
          <w:kern w:val="0"/>
          <w:sz w:val="24"/>
        </w:rPr>
        <w:t>03</w:t>
      </w:r>
      <w:r w:rsidRPr="0091758B">
        <w:rPr>
          <w:rFonts w:ascii="メイリオ" w:eastAsia="メイリオ" w:hAnsi="メイリオ" w:hint="eastAsia"/>
          <w:kern w:val="0"/>
          <w:sz w:val="24"/>
        </w:rPr>
        <w:t>．世田谷・みどりのフィールドミュージアム　････････････････････････</w:t>
      </w:r>
      <w:r>
        <w:rPr>
          <w:rFonts w:ascii="メイリオ" w:eastAsia="メイリオ" w:hAnsi="メイリオ" w:hint="eastAsia"/>
          <w:kern w:val="0"/>
          <w:sz w:val="24"/>
        </w:rPr>
        <w:t>32</w:t>
      </w:r>
    </w:p>
    <w:p w14:paraId="63362BBA" w14:textId="77777777" w:rsidR="000D63CF" w:rsidRPr="0091758B" w:rsidRDefault="000D63CF" w:rsidP="000D63CF">
      <w:pPr>
        <w:autoSpaceDE w:val="0"/>
        <w:autoSpaceDN w:val="0"/>
        <w:adjustRightInd w:val="0"/>
        <w:spacing w:line="300" w:lineRule="exact"/>
        <w:ind w:firstLineChars="200" w:firstLine="480"/>
        <w:rPr>
          <w:rFonts w:ascii="メイリオ" w:eastAsia="メイリオ" w:hAnsi="メイリオ"/>
          <w:kern w:val="0"/>
          <w:sz w:val="24"/>
        </w:rPr>
      </w:pPr>
      <w:r>
        <w:rPr>
          <w:rFonts w:ascii="メイリオ" w:eastAsia="メイリオ" w:hAnsi="メイリオ" w:hint="eastAsia"/>
          <w:kern w:val="0"/>
          <w:sz w:val="24"/>
        </w:rPr>
        <w:t xml:space="preserve">04．公共施設の緑化　</w:t>
      </w:r>
      <w:r w:rsidRPr="0091758B">
        <w:rPr>
          <w:rFonts w:ascii="メイリオ" w:eastAsia="メイリオ" w:hAnsi="メイリオ" w:hint="eastAsia"/>
          <w:kern w:val="0"/>
          <w:sz w:val="24"/>
        </w:rPr>
        <w:t>････････････････････････････････････････････････</w:t>
      </w:r>
      <w:r>
        <w:rPr>
          <w:rFonts w:ascii="メイリオ" w:eastAsia="メイリオ" w:hAnsi="メイリオ" w:hint="eastAsia"/>
          <w:kern w:val="0"/>
          <w:sz w:val="24"/>
        </w:rPr>
        <w:t>34</w:t>
      </w:r>
    </w:p>
    <w:p w14:paraId="30386EE4" w14:textId="77777777" w:rsidR="000D63CF" w:rsidRPr="0091758B" w:rsidRDefault="000D63CF" w:rsidP="000D63CF">
      <w:pPr>
        <w:autoSpaceDE w:val="0"/>
        <w:autoSpaceDN w:val="0"/>
        <w:adjustRightInd w:val="0"/>
        <w:spacing w:line="300" w:lineRule="exact"/>
        <w:ind w:firstLineChars="200" w:firstLine="480"/>
        <w:jc w:val="left"/>
        <w:rPr>
          <w:rFonts w:ascii="メイリオ" w:eastAsia="メイリオ" w:hAnsi="メイリオ"/>
          <w:kern w:val="0"/>
          <w:sz w:val="24"/>
        </w:rPr>
      </w:pPr>
      <w:r>
        <w:rPr>
          <w:rFonts w:ascii="メイリオ" w:eastAsia="メイリオ" w:hAnsi="メイリオ" w:hint="eastAsia"/>
          <w:kern w:val="0"/>
          <w:sz w:val="24"/>
        </w:rPr>
        <w:t>05</w:t>
      </w:r>
      <w:r w:rsidRPr="0091758B">
        <w:rPr>
          <w:rFonts w:ascii="メイリオ" w:eastAsia="メイリオ" w:hAnsi="メイリオ" w:hint="eastAsia"/>
          <w:kern w:val="0"/>
          <w:sz w:val="24"/>
        </w:rPr>
        <w:t>．落ち葉のリサイクル</w:t>
      </w:r>
      <w:r>
        <w:rPr>
          <w:rFonts w:ascii="メイリオ" w:eastAsia="メイリオ" w:hAnsi="メイリオ" w:hint="eastAsia"/>
          <w:kern w:val="0"/>
          <w:sz w:val="24"/>
        </w:rPr>
        <w:t xml:space="preserve">　</w:t>
      </w:r>
      <w:r w:rsidRPr="0091758B">
        <w:rPr>
          <w:rFonts w:ascii="メイリオ" w:eastAsia="メイリオ" w:hAnsi="メイリオ" w:hint="eastAsia"/>
          <w:kern w:val="0"/>
          <w:sz w:val="24"/>
        </w:rPr>
        <w:t>･･･････</w:t>
      </w:r>
      <w:r>
        <w:rPr>
          <w:rFonts w:ascii="メイリオ" w:eastAsia="メイリオ" w:hAnsi="メイリオ" w:hint="eastAsia"/>
          <w:kern w:val="0"/>
          <w:sz w:val="24"/>
        </w:rPr>
        <w:t>･･････････</w:t>
      </w:r>
      <w:r w:rsidRPr="0091758B">
        <w:rPr>
          <w:rFonts w:ascii="メイリオ" w:eastAsia="メイリオ" w:hAnsi="メイリオ" w:hint="eastAsia"/>
          <w:kern w:val="0"/>
          <w:sz w:val="24"/>
        </w:rPr>
        <w:t>･･･････････････････････････</w:t>
      </w:r>
      <w:r>
        <w:rPr>
          <w:rFonts w:ascii="メイリオ" w:eastAsia="メイリオ" w:hAnsi="メイリオ" w:hint="eastAsia"/>
          <w:kern w:val="0"/>
          <w:sz w:val="24"/>
        </w:rPr>
        <w:t>34</w:t>
      </w:r>
    </w:p>
    <w:p w14:paraId="0002DF06" w14:textId="77777777" w:rsidR="000D63CF" w:rsidRPr="0091758B" w:rsidRDefault="000D63CF" w:rsidP="000D63CF">
      <w:pPr>
        <w:autoSpaceDE w:val="0"/>
        <w:autoSpaceDN w:val="0"/>
        <w:adjustRightInd w:val="0"/>
        <w:spacing w:line="300" w:lineRule="exact"/>
        <w:ind w:firstLineChars="200" w:firstLine="480"/>
        <w:jc w:val="left"/>
        <w:rPr>
          <w:rFonts w:ascii="メイリオ" w:eastAsia="メイリオ" w:hAnsi="メイリオ"/>
          <w:kern w:val="0"/>
          <w:sz w:val="24"/>
        </w:rPr>
      </w:pPr>
      <w:r w:rsidRPr="0091758B">
        <w:rPr>
          <w:rFonts w:ascii="メイリオ" w:eastAsia="メイリオ" w:hAnsi="メイリオ"/>
          <w:kern w:val="0"/>
          <w:sz w:val="24"/>
        </w:rPr>
        <w:t>0</w:t>
      </w:r>
      <w:r>
        <w:rPr>
          <w:rFonts w:ascii="メイリオ" w:eastAsia="メイリオ" w:hAnsi="メイリオ" w:hint="eastAsia"/>
          <w:kern w:val="0"/>
          <w:sz w:val="24"/>
        </w:rPr>
        <w:t>6</w:t>
      </w:r>
      <w:r w:rsidRPr="0091758B">
        <w:rPr>
          <w:rFonts w:ascii="メイリオ" w:eastAsia="メイリオ" w:hAnsi="メイリオ" w:hint="eastAsia"/>
          <w:kern w:val="0"/>
          <w:sz w:val="24"/>
        </w:rPr>
        <w:t>．みどりの計画書・緑化地域制度　･･････････････････････････････････</w:t>
      </w:r>
      <w:r>
        <w:rPr>
          <w:rFonts w:ascii="メイリオ" w:eastAsia="メイリオ" w:hAnsi="メイリオ" w:hint="eastAsia"/>
          <w:kern w:val="0"/>
          <w:sz w:val="24"/>
        </w:rPr>
        <w:t>35</w:t>
      </w:r>
    </w:p>
    <w:p w14:paraId="09329385" w14:textId="77777777" w:rsidR="000D63CF" w:rsidRPr="0091758B" w:rsidRDefault="000D63CF" w:rsidP="000D63CF">
      <w:pPr>
        <w:autoSpaceDE w:val="0"/>
        <w:autoSpaceDN w:val="0"/>
        <w:adjustRightInd w:val="0"/>
        <w:spacing w:line="300" w:lineRule="exact"/>
        <w:ind w:firstLineChars="200" w:firstLine="480"/>
        <w:jc w:val="left"/>
        <w:rPr>
          <w:rFonts w:ascii="メイリオ" w:eastAsia="メイリオ" w:hAnsi="メイリオ"/>
          <w:kern w:val="0"/>
          <w:sz w:val="24"/>
        </w:rPr>
      </w:pPr>
      <w:r w:rsidRPr="0091758B">
        <w:rPr>
          <w:rFonts w:ascii="メイリオ" w:eastAsia="メイリオ" w:hAnsi="メイリオ"/>
          <w:kern w:val="0"/>
          <w:sz w:val="24"/>
        </w:rPr>
        <w:t>0</w:t>
      </w:r>
      <w:r>
        <w:rPr>
          <w:rFonts w:ascii="メイリオ" w:eastAsia="メイリオ" w:hAnsi="メイリオ" w:hint="eastAsia"/>
          <w:kern w:val="0"/>
          <w:sz w:val="24"/>
        </w:rPr>
        <w:t>7</w:t>
      </w:r>
      <w:r w:rsidRPr="0091758B">
        <w:rPr>
          <w:rFonts w:ascii="メイリオ" w:eastAsia="メイリオ" w:hAnsi="メイリオ" w:hint="eastAsia"/>
          <w:kern w:val="0"/>
          <w:sz w:val="24"/>
        </w:rPr>
        <w:t xml:space="preserve">．緑化助成制度　</w:t>
      </w:r>
      <w:r>
        <w:rPr>
          <w:rFonts w:ascii="メイリオ" w:eastAsia="メイリオ" w:hAnsi="メイリオ" w:hint="eastAsia"/>
          <w:kern w:val="0"/>
          <w:sz w:val="24"/>
        </w:rPr>
        <w:t xml:space="preserve">〈コラム－高枝切ばさみの貸出〉　</w:t>
      </w:r>
      <w:r w:rsidRPr="0091758B">
        <w:rPr>
          <w:rFonts w:ascii="メイリオ" w:eastAsia="メイリオ" w:hAnsi="メイリオ" w:hint="eastAsia"/>
          <w:kern w:val="0"/>
          <w:sz w:val="24"/>
        </w:rPr>
        <w:t>････････</w:t>
      </w:r>
      <w:r>
        <w:rPr>
          <w:rFonts w:ascii="メイリオ" w:eastAsia="メイリオ" w:hAnsi="メイリオ" w:hint="eastAsia"/>
          <w:kern w:val="0"/>
          <w:sz w:val="24"/>
        </w:rPr>
        <w:t>･･･</w:t>
      </w:r>
      <w:r w:rsidRPr="0091758B">
        <w:rPr>
          <w:rFonts w:ascii="メイリオ" w:eastAsia="メイリオ" w:hAnsi="メイリオ" w:hint="eastAsia"/>
          <w:kern w:val="0"/>
          <w:sz w:val="24"/>
        </w:rPr>
        <w:t>･･･････</w:t>
      </w:r>
      <w:r>
        <w:rPr>
          <w:rFonts w:ascii="メイリオ" w:eastAsia="メイリオ" w:hAnsi="メイリオ" w:hint="eastAsia"/>
          <w:kern w:val="0"/>
          <w:sz w:val="24"/>
        </w:rPr>
        <w:t>40</w:t>
      </w:r>
    </w:p>
    <w:p w14:paraId="7451FA7B" w14:textId="77777777" w:rsidR="000D63CF" w:rsidRPr="0091758B" w:rsidRDefault="000D63CF" w:rsidP="000D63CF">
      <w:pPr>
        <w:autoSpaceDE w:val="0"/>
        <w:autoSpaceDN w:val="0"/>
        <w:adjustRightInd w:val="0"/>
        <w:spacing w:line="300" w:lineRule="exact"/>
        <w:ind w:firstLineChars="200" w:firstLine="480"/>
        <w:jc w:val="left"/>
        <w:rPr>
          <w:rFonts w:ascii="メイリオ" w:eastAsia="メイリオ" w:hAnsi="メイリオ"/>
          <w:kern w:val="0"/>
          <w:sz w:val="24"/>
        </w:rPr>
      </w:pPr>
      <w:r w:rsidRPr="0091758B">
        <w:rPr>
          <w:rFonts w:ascii="メイリオ" w:eastAsia="メイリオ" w:hAnsi="メイリオ"/>
          <w:kern w:val="0"/>
          <w:sz w:val="24"/>
        </w:rPr>
        <w:t>0</w:t>
      </w:r>
      <w:r>
        <w:rPr>
          <w:rFonts w:ascii="メイリオ" w:eastAsia="メイリオ" w:hAnsi="メイリオ" w:hint="eastAsia"/>
          <w:kern w:val="0"/>
          <w:sz w:val="24"/>
        </w:rPr>
        <w:t xml:space="preserve">8．講習会の開催　</w:t>
      </w:r>
      <w:r w:rsidRPr="0091758B">
        <w:rPr>
          <w:rFonts w:ascii="メイリオ" w:eastAsia="メイリオ" w:hAnsi="メイリオ" w:hint="eastAsia"/>
          <w:kern w:val="0"/>
          <w:sz w:val="24"/>
        </w:rPr>
        <w:t>･････････････････</w:t>
      </w:r>
      <w:r>
        <w:rPr>
          <w:rFonts w:ascii="メイリオ" w:eastAsia="メイリオ" w:hAnsi="メイリオ" w:hint="eastAsia"/>
          <w:kern w:val="0"/>
          <w:sz w:val="24"/>
        </w:rPr>
        <w:t>･</w:t>
      </w:r>
      <w:r w:rsidRPr="0091758B">
        <w:rPr>
          <w:rFonts w:ascii="メイリオ" w:eastAsia="メイリオ" w:hAnsi="メイリオ" w:hint="eastAsia"/>
          <w:kern w:val="0"/>
          <w:sz w:val="24"/>
        </w:rPr>
        <w:t>････････････････････････････････</w:t>
      </w:r>
      <w:r>
        <w:rPr>
          <w:rFonts w:ascii="メイリオ" w:eastAsia="メイリオ" w:hAnsi="メイリオ" w:hint="eastAsia"/>
          <w:kern w:val="0"/>
          <w:sz w:val="24"/>
        </w:rPr>
        <w:t>43</w:t>
      </w:r>
    </w:p>
    <w:p w14:paraId="08032BF5" w14:textId="77777777" w:rsidR="000D63CF" w:rsidRDefault="000D63CF" w:rsidP="000D63CF">
      <w:pPr>
        <w:autoSpaceDE w:val="0"/>
        <w:autoSpaceDN w:val="0"/>
        <w:adjustRightInd w:val="0"/>
        <w:spacing w:line="300" w:lineRule="exact"/>
        <w:ind w:firstLineChars="200" w:firstLine="480"/>
        <w:jc w:val="left"/>
        <w:rPr>
          <w:rFonts w:ascii="メイリオ" w:eastAsia="メイリオ" w:hAnsi="メイリオ"/>
          <w:kern w:val="0"/>
          <w:sz w:val="24"/>
        </w:rPr>
      </w:pPr>
      <w:r w:rsidRPr="0091758B">
        <w:rPr>
          <w:rFonts w:ascii="メイリオ" w:eastAsia="メイリオ" w:hAnsi="メイリオ" w:hint="eastAsia"/>
          <w:kern w:val="0"/>
          <w:sz w:val="24"/>
        </w:rPr>
        <w:t>09</w:t>
      </w:r>
      <w:r>
        <w:rPr>
          <w:rFonts w:ascii="メイリオ" w:eastAsia="メイリオ" w:hAnsi="メイリオ" w:hint="eastAsia"/>
          <w:kern w:val="0"/>
          <w:sz w:val="24"/>
        </w:rPr>
        <w:t xml:space="preserve">．みどりの出前講座　</w:t>
      </w:r>
      <w:r w:rsidRPr="0091758B">
        <w:rPr>
          <w:rFonts w:ascii="メイリオ" w:eastAsia="メイリオ" w:hAnsi="メイリオ" w:hint="eastAsia"/>
          <w:kern w:val="0"/>
          <w:sz w:val="24"/>
        </w:rPr>
        <w:t>･････････････････</w:t>
      </w:r>
      <w:r>
        <w:rPr>
          <w:rFonts w:ascii="メイリオ" w:eastAsia="メイリオ" w:hAnsi="メイリオ" w:hint="eastAsia"/>
          <w:kern w:val="0"/>
          <w:sz w:val="24"/>
        </w:rPr>
        <w:t>････････････</w:t>
      </w:r>
      <w:r w:rsidRPr="0091758B">
        <w:rPr>
          <w:rFonts w:ascii="メイリオ" w:eastAsia="メイリオ" w:hAnsi="メイリオ" w:hint="eastAsia"/>
          <w:kern w:val="0"/>
          <w:sz w:val="24"/>
        </w:rPr>
        <w:t>･････････････････</w:t>
      </w:r>
      <w:r>
        <w:rPr>
          <w:rFonts w:ascii="メイリオ" w:eastAsia="メイリオ" w:hAnsi="メイリオ" w:hint="eastAsia"/>
          <w:kern w:val="0"/>
          <w:sz w:val="24"/>
        </w:rPr>
        <w:t>44</w:t>
      </w:r>
    </w:p>
    <w:p w14:paraId="7CBA0654" w14:textId="77777777" w:rsidR="000D63CF" w:rsidRPr="0091758B" w:rsidRDefault="000D63CF" w:rsidP="000D63CF">
      <w:pPr>
        <w:autoSpaceDE w:val="0"/>
        <w:autoSpaceDN w:val="0"/>
        <w:adjustRightInd w:val="0"/>
        <w:spacing w:line="300" w:lineRule="exact"/>
        <w:ind w:firstLineChars="200" w:firstLine="480"/>
        <w:jc w:val="left"/>
        <w:rPr>
          <w:rFonts w:ascii="メイリオ" w:eastAsia="メイリオ" w:hAnsi="メイリオ"/>
          <w:kern w:val="0"/>
          <w:sz w:val="24"/>
        </w:rPr>
      </w:pPr>
      <w:r>
        <w:rPr>
          <w:rFonts w:ascii="メイリオ" w:eastAsia="メイリオ" w:hAnsi="メイリオ" w:hint="eastAsia"/>
          <w:kern w:val="0"/>
          <w:sz w:val="24"/>
        </w:rPr>
        <w:t>10</w:t>
      </w:r>
      <w:r w:rsidRPr="0091758B">
        <w:rPr>
          <w:rFonts w:ascii="メイリオ" w:eastAsia="メイリオ" w:hAnsi="メイリオ" w:hint="eastAsia"/>
          <w:kern w:val="0"/>
          <w:sz w:val="24"/>
        </w:rPr>
        <w:t xml:space="preserve">．区民参加の花づくり活動　</w:t>
      </w:r>
      <w:r>
        <w:rPr>
          <w:rFonts w:ascii="メイリオ" w:eastAsia="メイリオ" w:hAnsi="メイリオ" w:hint="eastAsia"/>
          <w:kern w:val="0"/>
          <w:sz w:val="24"/>
        </w:rPr>
        <w:t>･</w:t>
      </w:r>
      <w:r w:rsidRPr="0091758B">
        <w:rPr>
          <w:rFonts w:ascii="メイリオ" w:eastAsia="メイリオ" w:hAnsi="メイリオ" w:hint="eastAsia"/>
          <w:kern w:val="0"/>
          <w:sz w:val="24"/>
        </w:rPr>
        <w:t>･･････････････････････････････</w:t>
      </w:r>
      <w:r>
        <w:rPr>
          <w:rFonts w:ascii="メイリオ" w:eastAsia="メイリオ" w:hAnsi="メイリオ" w:hint="eastAsia"/>
          <w:kern w:val="0"/>
          <w:sz w:val="24"/>
        </w:rPr>
        <w:t>･････</w:t>
      </w:r>
      <w:r w:rsidRPr="0091758B">
        <w:rPr>
          <w:rFonts w:ascii="メイリオ" w:eastAsia="メイリオ" w:hAnsi="メイリオ" w:hint="eastAsia"/>
          <w:kern w:val="0"/>
          <w:sz w:val="24"/>
        </w:rPr>
        <w:t>････</w:t>
      </w:r>
      <w:r>
        <w:rPr>
          <w:rFonts w:ascii="メイリオ" w:eastAsia="メイリオ" w:hAnsi="メイリオ" w:hint="eastAsia"/>
          <w:kern w:val="0"/>
          <w:sz w:val="24"/>
        </w:rPr>
        <w:t>45</w:t>
      </w:r>
    </w:p>
    <w:p w14:paraId="0791CACA" w14:textId="77777777" w:rsidR="000D63CF" w:rsidRPr="0091758B" w:rsidRDefault="000D63CF" w:rsidP="000D63CF">
      <w:pPr>
        <w:autoSpaceDE w:val="0"/>
        <w:autoSpaceDN w:val="0"/>
        <w:adjustRightInd w:val="0"/>
        <w:spacing w:line="300" w:lineRule="exact"/>
        <w:ind w:firstLineChars="200" w:firstLine="480"/>
        <w:jc w:val="left"/>
        <w:rPr>
          <w:rFonts w:ascii="メイリオ" w:eastAsia="メイリオ" w:hAnsi="メイリオ"/>
          <w:kern w:val="0"/>
          <w:sz w:val="24"/>
        </w:rPr>
      </w:pPr>
      <w:r>
        <w:rPr>
          <w:rFonts w:ascii="メイリオ" w:eastAsia="メイリオ" w:hAnsi="メイリオ" w:hint="eastAsia"/>
          <w:kern w:val="0"/>
          <w:sz w:val="24"/>
        </w:rPr>
        <w:t>11</w:t>
      </w:r>
      <w:r w:rsidRPr="0091758B">
        <w:rPr>
          <w:rFonts w:ascii="メイリオ" w:eastAsia="メイリオ" w:hAnsi="メイリオ" w:hint="eastAsia"/>
          <w:kern w:val="0"/>
          <w:sz w:val="24"/>
        </w:rPr>
        <w:t xml:space="preserve">．みどりの活動推進　</w:t>
      </w:r>
      <w:r>
        <w:rPr>
          <w:rFonts w:ascii="メイリオ" w:eastAsia="メイリオ" w:hAnsi="メイリオ" w:hint="eastAsia"/>
          <w:kern w:val="0"/>
          <w:sz w:val="24"/>
        </w:rPr>
        <w:t>〈</w:t>
      </w:r>
      <w:r w:rsidRPr="0091758B">
        <w:rPr>
          <w:rFonts w:ascii="メイリオ" w:eastAsia="メイリオ" w:hAnsi="メイリオ" w:hint="eastAsia"/>
          <w:kern w:val="0"/>
          <w:sz w:val="24"/>
        </w:rPr>
        <w:t>コラム－落ち葉ひろいリレー</w:t>
      </w:r>
      <w:r>
        <w:rPr>
          <w:rFonts w:ascii="メイリオ" w:eastAsia="メイリオ" w:hAnsi="メイリオ" w:hint="eastAsia"/>
          <w:kern w:val="0"/>
          <w:sz w:val="24"/>
        </w:rPr>
        <w:t xml:space="preserve">〉　</w:t>
      </w:r>
      <w:r w:rsidRPr="0091758B">
        <w:rPr>
          <w:rFonts w:ascii="メイリオ" w:eastAsia="メイリオ" w:hAnsi="メイリオ" w:hint="eastAsia"/>
          <w:kern w:val="0"/>
          <w:sz w:val="24"/>
        </w:rPr>
        <w:t>･･････････････</w:t>
      </w:r>
      <w:r>
        <w:rPr>
          <w:rFonts w:ascii="メイリオ" w:eastAsia="メイリオ" w:hAnsi="メイリオ" w:hint="eastAsia"/>
          <w:kern w:val="0"/>
          <w:sz w:val="24"/>
        </w:rPr>
        <w:t>47</w:t>
      </w:r>
    </w:p>
    <w:p w14:paraId="7F1D6E09" w14:textId="77777777" w:rsidR="000D63CF" w:rsidRPr="0091758B" w:rsidRDefault="000D63CF" w:rsidP="000D63CF">
      <w:pPr>
        <w:autoSpaceDE w:val="0"/>
        <w:autoSpaceDN w:val="0"/>
        <w:adjustRightInd w:val="0"/>
        <w:spacing w:line="300" w:lineRule="exact"/>
        <w:ind w:firstLineChars="200" w:firstLine="480"/>
        <w:jc w:val="left"/>
        <w:rPr>
          <w:rFonts w:ascii="メイリオ" w:eastAsia="メイリオ" w:hAnsi="メイリオ"/>
          <w:kern w:val="0"/>
          <w:sz w:val="24"/>
        </w:rPr>
      </w:pPr>
      <w:r>
        <w:rPr>
          <w:rFonts w:ascii="メイリオ" w:eastAsia="メイリオ" w:hAnsi="メイリオ" w:hint="eastAsia"/>
          <w:kern w:val="0"/>
          <w:sz w:val="24"/>
        </w:rPr>
        <w:t xml:space="preserve">12．花とみどりの園芸相談　</w:t>
      </w:r>
      <w:r w:rsidRPr="0091758B">
        <w:rPr>
          <w:rFonts w:ascii="メイリオ" w:eastAsia="メイリオ" w:hAnsi="メイリオ" w:hint="eastAsia"/>
          <w:kern w:val="0"/>
          <w:sz w:val="24"/>
        </w:rPr>
        <w:t>･････</w:t>
      </w:r>
      <w:r>
        <w:rPr>
          <w:rFonts w:ascii="メイリオ" w:eastAsia="メイリオ" w:hAnsi="メイリオ" w:hint="eastAsia"/>
          <w:kern w:val="0"/>
          <w:sz w:val="24"/>
        </w:rPr>
        <w:t>････････</w:t>
      </w:r>
      <w:r w:rsidRPr="0091758B">
        <w:rPr>
          <w:rFonts w:ascii="メイリオ" w:eastAsia="メイリオ" w:hAnsi="メイリオ" w:hint="eastAsia"/>
          <w:kern w:val="0"/>
          <w:sz w:val="24"/>
        </w:rPr>
        <w:t>･････････････････････････････</w:t>
      </w:r>
      <w:r>
        <w:rPr>
          <w:rFonts w:ascii="メイリオ" w:eastAsia="メイリオ" w:hAnsi="メイリオ" w:hint="eastAsia"/>
          <w:kern w:val="0"/>
          <w:sz w:val="24"/>
        </w:rPr>
        <w:t>48</w:t>
      </w:r>
    </w:p>
    <w:p w14:paraId="27135A7D" w14:textId="77777777" w:rsidR="000D63CF" w:rsidRPr="00B56172" w:rsidRDefault="000D63CF" w:rsidP="000D63CF">
      <w:pPr>
        <w:autoSpaceDE w:val="0"/>
        <w:autoSpaceDN w:val="0"/>
        <w:adjustRightInd w:val="0"/>
        <w:spacing w:line="300" w:lineRule="exact"/>
        <w:jc w:val="left"/>
        <w:rPr>
          <w:rFonts w:ascii="メイリオ" w:eastAsia="メイリオ" w:hAnsi="メイリオ"/>
          <w:kern w:val="0"/>
          <w:sz w:val="24"/>
        </w:rPr>
      </w:pPr>
    </w:p>
    <w:p w14:paraId="2C8333C5" w14:textId="77777777" w:rsidR="000D63CF" w:rsidRPr="0091758B" w:rsidRDefault="000D63CF" w:rsidP="000D63CF">
      <w:pPr>
        <w:autoSpaceDE w:val="0"/>
        <w:autoSpaceDN w:val="0"/>
        <w:adjustRightInd w:val="0"/>
        <w:spacing w:line="300" w:lineRule="exact"/>
        <w:rPr>
          <w:rFonts w:ascii="メイリオ" w:eastAsia="メイリオ" w:hAnsi="メイリオ"/>
          <w:b/>
          <w:bCs/>
          <w:kern w:val="0"/>
          <w:sz w:val="24"/>
        </w:rPr>
      </w:pPr>
      <w:r>
        <w:rPr>
          <w:rFonts w:ascii="メイリオ" w:eastAsia="メイリオ" w:hAnsi="メイリオ" w:hint="eastAsia"/>
          <w:b/>
          <w:bCs/>
          <w:kern w:val="0"/>
          <w:sz w:val="24"/>
        </w:rPr>
        <w:t>Ⅳ.</w:t>
      </w:r>
      <w:r w:rsidRPr="0091758B">
        <w:rPr>
          <w:rFonts w:ascii="メイリオ" w:eastAsia="メイリオ" w:hAnsi="メイリオ" w:hint="eastAsia"/>
          <w:b/>
          <w:bCs/>
          <w:kern w:val="0"/>
          <w:sz w:val="24"/>
        </w:rPr>
        <w:t>世田谷区の公園・緑地</w:t>
      </w:r>
    </w:p>
    <w:p w14:paraId="4065D58C" w14:textId="77777777" w:rsidR="000D63CF" w:rsidRPr="0091758B" w:rsidRDefault="000D63CF" w:rsidP="000D63CF">
      <w:pPr>
        <w:autoSpaceDE w:val="0"/>
        <w:autoSpaceDN w:val="0"/>
        <w:adjustRightInd w:val="0"/>
        <w:spacing w:line="300" w:lineRule="exact"/>
        <w:ind w:firstLineChars="200" w:firstLine="480"/>
        <w:jc w:val="left"/>
        <w:rPr>
          <w:rFonts w:ascii="メイリオ" w:eastAsia="メイリオ" w:hAnsi="メイリオ"/>
          <w:kern w:val="0"/>
          <w:sz w:val="24"/>
        </w:rPr>
      </w:pPr>
      <w:r w:rsidRPr="0091758B">
        <w:rPr>
          <w:rFonts w:ascii="メイリオ" w:eastAsia="メイリオ" w:hAnsi="メイリオ"/>
          <w:kern w:val="0"/>
          <w:sz w:val="24"/>
        </w:rPr>
        <w:t>01</w:t>
      </w:r>
      <w:r>
        <w:rPr>
          <w:rFonts w:ascii="メイリオ" w:eastAsia="メイリオ" w:hAnsi="メイリオ" w:hint="eastAsia"/>
          <w:kern w:val="0"/>
          <w:sz w:val="24"/>
        </w:rPr>
        <w:t xml:space="preserve">．公園緑地の現況　</w:t>
      </w:r>
      <w:r w:rsidRPr="0091758B">
        <w:rPr>
          <w:rFonts w:ascii="メイリオ" w:eastAsia="メイリオ" w:hAnsi="メイリオ" w:hint="eastAsia"/>
          <w:kern w:val="0"/>
          <w:sz w:val="24"/>
        </w:rPr>
        <w:t>････････････････････････</w:t>
      </w:r>
      <w:r>
        <w:rPr>
          <w:rFonts w:ascii="メイリオ" w:eastAsia="メイリオ" w:hAnsi="メイリオ" w:hint="eastAsia"/>
          <w:kern w:val="0"/>
          <w:sz w:val="24"/>
        </w:rPr>
        <w:t>････</w:t>
      </w:r>
      <w:r w:rsidRPr="0091758B">
        <w:rPr>
          <w:rFonts w:ascii="メイリオ" w:eastAsia="メイリオ" w:hAnsi="メイリオ" w:hint="eastAsia"/>
          <w:kern w:val="0"/>
          <w:sz w:val="24"/>
        </w:rPr>
        <w:t>･･</w:t>
      </w:r>
      <w:r>
        <w:rPr>
          <w:rFonts w:ascii="メイリオ" w:eastAsia="メイリオ" w:hAnsi="メイリオ" w:hint="eastAsia"/>
          <w:kern w:val="0"/>
          <w:sz w:val="24"/>
        </w:rPr>
        <w:t>･････････････</w:t>
      </w:r>
      <w:r w:rsidRPr="0091758B">
        <w:rPr>
          <w:rFonts w:ascii="メイリオ" w:eastAsia="メイリオ" w:hAnsi="メイリオ" w:hint="eastAsia"/>
          <w:kern w:val="0"/>
          <w:sz w:val="24"/>
        </w:rPr>
        <w:t>･････</w:t>
      </w:r>
      <w:r>
        <w:rPr>
          <w:rFonts w:ascii="メイリオ" w:eastAsia="メイリオ" w:hAnsi="メイリオ" w:hint="eastAsia"/>
          <w:kern w:val="0"/>
          <w:sz w:val="24"/>
        </w:rPr>
        <w:t>49</w:t>
      </w:r>
    </w:p>
    <w:p w14:paraId="1DBE328E" w14:textId="77777777" w:rsidR="000D63CF" w:rsidRPr="0091758B" w:rsidRDefault="000D63CF" w:rsidP="000D63CF">
      <w:pPr>
        <w:autoSpaceDE w:val="0"/>
        <w:autoSpaceDN w:val="0"/>
        <w:adjustRightInd w:val="0"/>
        <w:spacing w:line="300" w:lineRule="exact"/>
        <w:ind w:firstLineChars="200" w:firstLine="480"/>
        <w:jc w:val="left"/>
        <w:rPr>
          <w:rFonts w:ascii="メイリオ" w:eastAsia="メイリオ" w:hAnsi="メイリオ"/>
          <w:kern w:val="0"/>
          <w:sz w:val="24"/>
        </w:rPr>
      </w:pPr>
      <w:r w:rsidRPr="0091758B">
        <w:rPr>
          <w:rFonts w:ascii="メイリオ" w:eastAsia="メイリオ" w:hAnsi="メイリオ"/>
          <w:kern w:val="0"/>
          <w:sz w:val="24"/>
        </w:rPr>
        <w:t>02</w:t>
      </w:r>
      <w:r>
        <w:rPr>
          <w:rFonts w:ascii="メイリオ" w:eastAsia="メイリオ" w:hAnsi="メイリオ" w:hint="eastAsia"/>
          <w:kern w:val="0"/>
          <w:sz w:val="24"/>
        </w:rPr>
        <w:t xml:space="preserve">．公園緑地の整備方針　</w:t>
      </w:r>
      <w:r w:rsidRPr="0091758B">
        <w:rPr>
          <w:rFonts w:ascii="メイリオ" w:eastAsia="メイリオ" w:hAnsi="メイリオ" w:hint="eastAsia"/>
          <w:kern w:val="0"/>
          <w:sz w:val="24"/>
        </w:rPr>
        <w:t>･･･</w:t>
      </w:r>
      <w:r>
        <w:rPr>
          <w:rFonts w:ascii="メイリオ" w:eastAsia="メイリオ" w:hAnsi="メイリオ" w:hint="eastAsia"/>
          <w:kern w:val="0"/>
          <w:sz w:val="24"/>
        </w:rPr>
        <w:t>･･････････</w:t>
      </w:r>
      <w:r w:rsidRPr="0091758B">
        <w:rPr>
          <w:rFonts w:ascii="メイリオ" w:eastAsia="メイリオ" w:hAnsi="メイリオ" w:hint="eastAsia"/>
          <w:kern w:val="0"/>
          <w:sz w:val="24"/>
        </w:rPr>
        <w:t>･･･････････････････････････････</w:t>
      </w:r>
      <w:r>
        <w:rPr>
          <w:rFonts w:ascii="メイリオ" w:eastAsia="メイリオ" w:hAnsi="メイリオ" w:hint="eastAsia"/>
          <w:kern w:val="0"/>
          <w:sz w:val="24"/>
        </w:rPr>
        <w:t>53</w:t>
      </w:r>
    </w:p>
    <w:p w14:paraId="24A62B22" w14:textId="77777777" w:rsidR="000D63CF" w:rsidRPr="0091758B" w:rsidRDefault="000D63CF" w:rsidP="000D63CF">
      <w:pPr>
        <w:autoSpaceDE w:val="0"/>
        <w:autoSpaceDN w:val="0"/>
        <w:adjustRightInd w:val="0"/>
        <w:spacing w:line="300" w:lineRule="exact"/>
        <w:ind w:firstLineChars="200" w:firstLine="480"/>
        <w:jc w:val="left"/>
        <w:rPr>
          <w:rFonts w:ascii="メイリオ" w:eastAsia="メイリオ" w:hAnsi="メイリオ"/>
          <w:kern w:val="0"/>
          <w:sz w:val="24"/>
        </w:rPr>
      </w:pPr>
      <w:r w:rsidRPr="0091758B">
        <w:rPr>
          <w:rFonts w:ascii="メイリオ" w:eastAsia="メイリオ" w:hAnsi="メイリオ"/>
          <w:kern w:val="0"/>
          <w:sz w:val="24"/>
        </w:rPr>
        <w:t>0</w:t>
      </w:r>
      <w:r w:rsidRPr="0091758B">
        <w:rPr>
          <w:rFonts w:ascii="メイリオ" w:eastAsia="メイリオ" w:hAnsi="メイリオ" w:hint="eastAsia"/>
          <w:kern w:val="0"/>
          <w:sz w:val="24"/>
        </w:rPr>
        <w:t>3．公園</w:t>
      </w:r>
      <w:r>
        <w:rPr>
          <w:rFonts w:ascii="メイリオ" w:eastAsia="メイリオ" w:hAnsi="メイリオ" w:hint="eastAsia"/>
          <w:kern w:val="0"/>
          <w:sz w:val="24"/>
        </w:rPr>
        <w:t xml:space="preserve">の整備　</w:t>
      </w:r>
      <w:r w:rsidRPr="0091758B">
        <w:rPr>
          <w:rFonts w:ascii="メイリオ" w:eastAsia="メイリオ" w:hAnsi="メイリオ" w:hint="eastAsia"/>
          <w:kern w:val="0"/>
          <w:sz w:val="24"/>
        </w:rPr>
        <w:t>････････････････････････････</w:t>
      </w:r>
      <w:r>
        <w:rPr>
          <w:rFonts w:ascii="メイリオ" w:eastAsia="メイリオ" w:hAnsi="メイリオ" w:hint="eastAsia"/>
          <w:kern w:val="0"/>
          <w:sz w:val="24"/>
        </w:rPr>
        <w:t>･</w:t>
      </w:r>
      <w:r w:rsidRPr="0091758B">
        <w:rPr>
          <w:rFonts w:ascii="メイリオ" w:eastAsia="メイリオ" w:hAnsi="メイリオ" w:hint="eastAsia"/>
          <w:kern w:val="0"/>
          <w:sz w:val="24"/>
        </w:rPr>
        <w:t>･･･････････････････････</w:t>
      </w:r>
      <w:r>
        <w:rPr>
          <w:rFonts w:ascii="メイリオ" w:eastAsia="メイリオ" w:hAnsi="メイリオ" w:hint="eastAsia"/>
          <w:kern w:val="0"/>
          <w:sz w:val="24"/>
        </w:rPr>
        <w:t>55</w:t>
      </w:r>
    </w:p>
    <w:p w14:paraId="15D17E03" w14:textId="77777777" w:rsidR="000D63CF" w:rsidRPr="0091758B" w:rsidRDefault="000D63CF" w:rsidP="000D63CF">
      <w:pPr>
        <w:autoSpaceDE w:val="0"/>
        <w:autoSpaceDN w:val="0"/>
        <w:adjustRightInd w:val="0"/>
        <w:spacing w:line="300" w:lineRule="exact"/>
        <w:ind w:firstLineChars="200" w:firstLine="480"/>
        <w:jc w:val="left"/>
        <w:rPr>
          <w:rFonts w:ascii="メイリオ" w:eastAsia="メイリオ" w:hAnsi="メイリオ"/>
          <w:kern w:val="0"/>
          <w:sz w:val="24"/>
        </w:rPr>
      </w:pPr>
      <w:r w:rsidRPr="0091758B">
        <w:rPr>
          <w:rFonts w:ascii="メイリオ" w:eastAsia="メイリオ" w:hAnsi="メイリオ" w:hint="eastAsia"/>
          <w:kern w:val="0"/>
          <w:sz w:val="24"/>
        </w:rPr>
        <w:t>04．公園の改修</w:t>
      </w:r>
      <w:r>
        <w:rPr>
          <w:rFonts w:ascii="メイリオ" w:eastAsia="メイリオ" w:hAnsi="メイリオ" w:hint="eastAsia"/>
          <w:kern w:val="0"/>
          <w:sz w:val="24"/>
        </w:rPr>
        <w:t>（</w:t>
      </w:r>
      <w:r w:rsidRPr="0091758B">
        <w:rPr>
          <w:rFonts w:ascii="メイリオ" w:eastAsia="メイリオ" w:hAnsi="メイリオ" w:hint="eastAsia"/>
          <w:kern w:val="0"/>
          <w:sz w:val="24"/>
        </w:rPr>
        <w:t>リニューアル</w:t>
      </w:r>
      <w:r>
        <w:rPr>
          <w:rFonts w:ascii="メイリオ" w:eastAsia="メイリオ" w:hAnsi="メイリオ" w:hint="eastAsia"/>
          <w:kern w:val="0"/>
          <w:sz w:val="24"/>
        </w:rPr>
        <w:t>）</w:t>
      </w:r>
      <w:r w:rsidRPr="0091758B">
        <w:rPr>
          <w:rFonts w:ascii="メイリオ" w:eastAsia="メイリオ" w:hAnsi="メイリオ" w:hint="eastAsia"/>
          <w:kern w:val="0"/>
          <w:sz w:val="24"/>
        </w:rPr>
        <w:t>････････････････</w:t>
      </w:r>
      <w:r>
        <w:rPr>
          <w:rFonts w:ascii="メイリオ" w:eastAsia="メイリオ" w:hAnsi="メイリオ" w:hint="eastAsia"/>
          <w:kern w:val="0"/>
          <w:sz w:val="24"/>
        </w:rPr>
        <w:t>････</w:t>
      </w:r>
      <w:r w:rsidRPr="0091758B">
        <w:rPr>
          <w:rFonts w:ascii="メイリオ" w:eastAsia="メイリオ" w:hAnsi="メイリオ" w:hint="eastAsia"/>
          <w:kern w:val="0"/>
          <w:sz w:val="24"/>
        </w:rPr>
        <w:t>･･････････････････</w:t>
      </w:r>
      <w:r>
        <w:rPr>
          <w:rFonts w:ascii="メイリオ" w:eastAsia="メイリオ" w:hAnsi="メイリオ" w:hint="eastAsia"/>
          <w:kern w:val="0"/>
          <w:sz w:val="24"/>
        </w:rPr>
        <w:t>57</w:t>
      </w:r>
    </w:p>
    <w:p w14:paraId="20DBF795" w14:textId="77777777" w:rsidR="000D63CF" w:rsidRPr="0086445A" w:rsidRDefault="000D63CF" w:rsidP="000D63CF">
      <w:pPr>
        <w:autoSpaceDE w:val="0"/>
        <w:autoSpaceDN w:val="0"/>
        <w:adjustRightInd w:val="0"/>
        <w:spacing w:line="300" w:lineRule="exact"/>
        <w:ind w:firstLineChars="200" w:firstLine="480"/>
        <w:jc w:val="left"/>
        <w:rPr>
          <w:rFonts w:ascii="メイリオ" w:eastAsia="メイリオ" w:hAnsi="メイリオ"/>
          <w:kern w:val="0"/>
          <w:sz w:val="24"/>
        </w:rPr>
      </w:pPr>
      <w:r w:rsidRPr="0091758B">
        <w:rPr>
          <w:rFonts w:ascii="メイリオ" w:eastAsia="メイリオ" w:hAnsi="メイリオ"/>
          <w:kern w:val="0"/>
          <w:sz w:val="24"/>
        </w:rPr>
        <w:t>0</w:t>
      </w:r>
      <w:r w:rsidRPr="0091758B">
        <w:rPr>
          <w:rFonts w:ascii="メイリオ" w:eastAsia="メイリオ" w:hAnsi="メイリオ" w:hint="eastAsia"/>
          <w:kern w:val="0"/>
          <w:sz w:val="24"/>
        </w:rPr>
        <w:t xml:space="preserve">5．公園管理協定　</w:t>
      </w:r>
      <w:r>
        <w:rPr>
          <w:rFonts w:ascii="メイリオ" w:eastAsia="メイリオ" w:hAnsi="メイリオ" w:hint="eastAsia"/>
          <w:kern w:val="0"/>
          <w:sz w:val="24"/>
        </w:rPr>
        <w:t>〈</w:t>
      </w:r>
      <w:r w:rsidRPr="0091758B">
        <w:rPr>
          <w:rFonts w:ascii="メイリオ" w:eastAsia="メイリオ" w:hAnsi="メイリオ" w:hint="eastAsia"/>
          <w:kern w:val="0"/>
          <w:sz w:val="24"/>
        </w:rPr>
        <w:t>コラム－ミニ</w:t>
      </w:r>
      <w:r>
        <w:rPr>
          <w:rFonts w:ascii="メイリオ" w:eastAsia="メイリオ" w:hAnsi="メイリオ" w:hint="eastAsia"/>
          <w:kern w:val="0"/>
          <w:sz w:val="24"/>
        </w:rPr>
        <w:t>ＳＬ〉　･</w:t>
      </w:r>
      <w:r w:rsidRPr="0091758B">
        <w:rPr>
          <w:rFonts w:ascii="メイリオ" w:eastAsia="メイリオ" w:hAnsi="メイリオ" w:hint="eastAsia"/>
          <w:kern w:val="0"/>
          <w:sz w:val="24"/>
        </w:rPr>
        <w:t>･･･････････････････････････</w:t>
      </w:r>
      <w:r>
        <w:rPr>
          <w:rFonts w:ascii="メイリオ" w:eastAsia="メイリオ" w:hAnsi="メイリオ" w:hint="eastAsia"/>
          <w:kern w:val="0"/>
          <w:sz w:val="24"/>
        </w:rPr>
        <w:t>59</w:t>
      </w:r>
    </w:p>
    <w:p w14:paraId="31B5D557" w14:textId="77777777" w:rsidR="000D63CF" w:rsidRPr="0091758B" w:rsidRDefault="000D63CF" w:rsidP="000D63CF">
      <w:pPr>
        <w:autoSpaceDE w:val="0"/>
        <w:autoSpaceDN w:val="0"/>
        <w:adjustRightInd w:val="0"/>
        <w:spacing w:line="300" w:lineRule="exact"/>
        <w:ind w:firstLineChars="200" w:firstLine="480"/>
        <w:jc w:val="left"/>
        <w:rPr>
          <w:rFonts w:ascii="メイリオ" w:eastAsia="メイリオ" w:hAnsi="メイリオ"/>
          <w:kern w:val="0"/>
          <w:sz w:val="24"/>
        </w:rPr>
      </w:pPr>
      <w:r w:rsidRPr="0091758B">
        <w:rPr>
          <w:rFonts w:ascii="メイリオ" w:eastAsia="メイリオ" w:hAnsi="メイリオ"/>
          <w:kern w:val="0"/>
          <w:sz w:val="24"/>
        </w:rPr>
        <w:t>0</w:t>
      </w:r>
      <w:r w:rsidRPr="0091758B">
        <w:rPr>
          <w:rFonts w:ascii="メイリオ" w:eastAsia="メイリオ" w:hAnsi="メイリオ" w:hint="eastAsia"/>
          <w:kern w:val="0"/>
          <w:sz w:val="24"/>
        </w:rPr>
        <w:t>6</w:t>
      </w:r>
      <w:r>
        <w:rPr>
          <w:rFonts w:ascii="メイリオ" w:eastAsia="メイリオ" w:hAnsi="メイリオ" w:hint="eastAsia"/>
          <w:kern w:val="0"/>
          <w:sz w:val="24"/>
        </w:rPr>
        <w:t xml:space="preserve">．公園の活用　</w:t>
      </w:r>
      <w:r w:rsidRPr="0091758B">
        <w:rPr>
          <w:rFonts w:ascii="メイリオ" w:eastAsia="メイリオ" w:hAnsi="メイリオ" w:hint="eastAsia"/>
          <w:kern w:val="0"/>
          <w:sz w:val="24"/>
        </w:rPr>
        <w:t>･････････････････</w:t>
      </w:r>
      <w:r>
        <w:rPr>
          <w:rFonts w:ascii="メイリオ" w:eastAsia="メイリオ" w:hAnsi="メイリオ" w:hint="eastAsia"/>
          <w:kern w:val="0"/>
          <w:sz w:val="24"/>
        </w:rPr>
        <w:t>･･････････････････</w:t>
      </w:r>
      <w:r w:rsidRPr="0091758B">
        <w:rPr>
          <w:rFonts w:ascii="メイリオ" w:eastAsia="メイリオ" w:hAnsi="メイリオ" w:hint="eastAsia"/>
          <w:kern w:val="0"/>
          <w:sz w:val="24"/>
        </w:rPr>
        <w:t>･････････････････</w:t>
      </w:r>
      <w:r>
        <w:rPr>
          <w:rFonts w:ascii="メイリオ" w:eastAsia="メイリオ" w:hAnsi="メイリオ" w:hint="eastAsia"/>
          <w:noProof/>
          <w:kern w:val="0"/>
          <w:sz w:val="24"/>
        </w:rPr>
        <w:t>60</w:t>
      </w:r>
    </w:p>
    <w:p w14:paraId="27C625A7" w14:textId="77777777" w:rsidR="000D63CF" w:rsidRPr="0091758B" w:rsidRDefault="000D63CF" w:rsidP="000D63CF">
      <w:pPr>
        <w:autoSpaceDE w:val="0"/>
        <w:autoSpaceDN w:val="0"/>
        <w:adjustRightInd w:val="0"/>
        <w:spacing w:line="300" w:lineRule="exact"/>
        <w:ind w:firstLineChars="550" w:firstLine="1320"/>
        <w:jc w:val="left"/>
        <w:rPr>
          <w:rFonts w:ascii="メイリオ" w:eastAsia="メイリオ" w:hAnsi="メイリオ"/>
          <w:kern w:val="0"/>
          <w:sz w:val="24"/>
        </w:rPr>
      </w:pPr>
      <w:r>
        <w:rPr>
          <w:rFonts w:ascii="メイリオ" w:eastAsia="メイリオ" w:hAnsi="メイリオ" w:hint="eastAsia"/>
          <w:kern w:val="0"/>
          <w:sz w:val="24"/>
        </w:rPr>
        <w:t>〈</w:t>
      </w:r>
      <w:r w:rsidRPr="0091758B">
        <w:rPr>
          <w:rFonts w:ascii="メイリオ" w:eastAsia="メイリオ" w:hAnsi="メイリオ" w:hint="eastAsia"/>
          <w:kern w:val="0"/>
          <w:sz w:val="24"/>
        </w:rPr>
        <w:t>コラム－プレーパーク、プレーリヤカー・プレーカー</w:t>
      </w:r>
      <w:r>
        <w:rPr>
          <w:rFonts w:ascii="メイリオ" w:eastAsia="メイリオ" w:hAnsi="メイリオ" w:hint="eastAsia"/>
          <w:kern w:val="0"/>
          <w:sz w:val="24"/>
        </w:rPr>
        <w:t>／</w:t>
      </w:r>
      <w:r w:rsidRPr="0091758B">
        <w:rPr>
          <w:rFonts w:ascii="メイリオ" w:eastAsia="メイリオ" w:hAnsi="メイリオ" w:hint="eastAsia"/>
          <w:kern w:val="0"/>
          <w:sz w:val="24"/>
        </w:rPr>
        <w:t>民家園</w:t>
      </w:r>
    </w:p>
    <w:p w14:paraId="779F303C" w14:textId="77777777" w:rsidR="000D63CF" w:rsidRPr="00BC0E6A" w:rsidRDefault="000D63CF" w:rsidP="000D63CF">
      <w:pPr>
        <w:tabs>
          <w:tab w:val="left" w:pos="426"/>
          <w:tab w:val="right" w:pos="9638"/>
        </w:tabs>
        <w:autoSpaceDE w:val="0"/>
        <w:autoSpaceDN w:val="0"/>
        <w:adjustRightInd w:val="0"/>
        <w:spacing w:line="300" w:lineRule="exact"/>
        <w:ind w:firstLineChars="900" w:firstLine="2160"/>
        <w:jc w:val="left"/>
        <w:rPr>
          <w:rFonts w:ascii="メイリオ" w:eastAsia="メイリオ" w:hAnsi="メイリオ"/>
          <w:sz w:val="24"/>
        </w:rPr>
      </w:pPr>
      <w:r w:rsidRPr="0091758B">
        <w:rPr>
          <w:rFonts w:ascii="メイリオ" w:eastAsia="メイリオ" w:hAnsi="メイリオ" w:hint="eastAsia"/>
          <w:kern w:val="0"/>
          <w:sz w:val="24"/>
        </w:rPr>
        <w:t>キッチンカー(移動販売車)</w:t>
      </w:r>
      <w:r>
        <w:rPr>
          <w:rFonts w:ascii="メイリオ" w:eastAsia="メイリオ" w:hAnsi="メイリオ" w:hint="eastAsia"/>
          <w:kern w:val="0"/>
          <w:sz w:val="24"/>
        </w:rPr>
        <w:t>／</w:t>
      </w:r>
      <w:r w:rsidRPr="0091758B">
        <w:rPr>
          <w:rFonts w:ascii="メイリオ" w:eastAsia="メイリオ" w:hAnsi="メイリオ" w:hint="eastAsia"/>
          <w:sz w:val="24"/>
        </w:rPr>
        <w:t>商店会や大学と</w:t>
      </w:r>
      <w:r>
        <w:rPr>
          <w:rFonts w:ascii="メイリオ" w:eastAsia="メイリオ" w:hAnsi="メイリオ" w:hint="eastAsia"/>
          <w:sz w:val="24"/>
        </w:rPr>
        <w:t>の協働／農業公園〉</w:t>
      </w:r>
      <w:r>
        <w:rPr>
          <w:rFonts w:ascii="メイリオ" w:eastAsia="メイリオ" w:hAnsi="メイリオ"/>
          <w:sz w:val="24"/>
        </w:rPr>
        <w:tab/>
      </w:r>
    </w:p>
    <w:p w14:paraId="310A7352" w14:textId="77777777" w:rsidR="000D63CF" w:rsidRPr="0086445A" w:rsidRDefault="000D63CF" w:rsidP="000D63CF">
      <w:pPr>
        <w:autoSpaceDE w:val="0"/>
        <w:autoSpaceDN w:val="0"/>
        <w:adjustRightInd w:val="0"/>
        <w:spacing w:line="300" w:lineRule="exact"/>
        <w:ind w:firstLineChars="200" w:firstLine="480"/>
        <w:jc w:val="left"/>
        <w:rPr>
          <w:rFonts w:ascii="メイリオ" w:eastAsia="メイリオ" w:hAnsi="メイリオ"/>
          <w:kern w:val="0"/>
          <w:sz w:val="24"/>
        </w:rPr>
      </w:pPr>
      <w:r w:rsidRPr="0091758B">
        <w:rPr>
          <w:rFonts w:ascii="メイリオ" w:eastAsia="メイリオ" w:hAnsi="メイリオ"/>
          <w:kern w:val="0"/>
          <w:sz w:val="24"/>
        </w:rPr>
        <w:t>0</w:t>
      </w:r>
      <w:r w:rsidRPr="0091758B">
        <w:rPr>
          <w:rFonts w:ascii="メイリオ" w:eastAsia="メイリオ" w:hAnsi="メイリオ" w:hint="eastAsia"/>
          <w:kern w:val="0"/>
          <w:sz w:val="24"/>
        </w:rPr>
        <w:t xml:space="preserve">7．公園施設一覧　</w:t>
      </w:r>
      <w:r>
        <w:rPr>
          <w:rFonts w:ascii="メイリオ" w:eastAsia="メイリオ" w:hAnsi="メイリオ" w:hint="eastAsia"/>
          <w:kern w:val="0"/>
          <w:sz w:val="24"/>
        </w:rPr>
        <w:t>〈</w:t>
      </w:r>
      <w:r w:rsidRPr="0091758B">
        <w:rPr>
          <w:rFonts w:ascii="メイリオ" w:eastAsia="メイリオ" w:hAnsi="メイリオ" w:hint="eastAsia"/>
          <w:kern w:val="0"/>
          <w:sz w:val="24"/>
        </w:rPr>
        <w:t>コラム－二子玉川公園</w:t>
      </w:r>
      <w:r>
        <w:rPr>
          <w:rFonts w:ascii="メイリオ" w:eastAsia="メイリオ" w:hAnsi="メイリオ" w:hint="eastAsia"/>
          <w:kern w:val="0"/>
          <w:sz w:val="24"/>
        </w:rPr>
        <w:t>〉　･････････････････････</w:t>
      </w:r>
      <w:r w:rsidRPr="0091758B">
        <w:rPr>
          <w:rFonts w:ascii="メイリオ" w:eastAsia="メイリオ" w:hAnsi="メイリオ" w:hint="eastAsia"/>
          <w:kern w:val="0"/>
          <w:sz w:val="24"/>
        </w:rPr>
        <w:t>･･･</w:t>
      </w:r>
      <w:r>
        <w:rPr>
          <w:rFonts w:ascii="メイリオ" w:eastAsia="メイリオ" w:hAnsi="メイリオ" w:hint="eastAsia"/>
          <w:kern w:val="0"/>
          <w:sz w:val="24"/>
        </w:rPr>
        <w:t>66</w:t>
      </w:r>
    </w:p>
    <w:p w14:paraId="78F6DEA3" w14:textId="77777777" w:rsidR="000D63CF" w:rsidRPr="00B56172" w:rsidRDefault="000D63CF" w:rsidP="000D63CF">
      <w:pPr>
        <w:autoSpaceDE w:val="0"/>
        <w:autoSpaceDN w:val="0"/>
        <w:adjustRightInd w:val="0"/>
        <w:spacing w:line="300" w:lineRule="exact"/>
        <w:rPr>
          <w:rFonts w:ascii="メイリオ" w:eastAsia="メイリオ" w:hAnsi="メイリオ"/>
          <w:kern w:val="0"/>
          <w:sz w:val="24"/>
        </w:rPr>
      </w:pPr>
    </w:p>
    <w:p w14:paraId="31C808DA" w14:textId="77777777" w:rsidR="000D63CF" w:rsidRPr="000C4E1E" w:rsidRDefault="000D63CF" w:rsidP="000D63CF">
      <w:pPr>
        <w:autoSpaceDE w:val="0"/>
        <w:autoSpaceDN w:val="0"/>
        <w:adjustRightInd w:val="0"/>
        <w:spacing w:line="300" w:lineRule="exact"/>
        <w:rPr>
          <w:rFonts w:ascii="メイリオ" w:eastAsia="メイリオ" w:hAnsi="メイリオ"/>
          <w:b/>
          <w:bCs/>
          <w:color w:val="000000" w:themeColor="text1"/>
          <w:kern w:val="0"/>
          <w:sz w:val="24"/>
        </w:rPr>
      </w:pPr>
      <w:r>
        <w:rPr>
          <w:rFonts w:ascii="メイリオ" w:eastAsia="メイリオ" w:hAnsi="メイリオ" w:hint="eastAsia"/>
          <w:b/>
          <w:bCs/>
          <w:kern w:val="0"/>
          <w:sz w:val="24"/>
        </w:rPr>
        <w:t>Ⅴ</w:t>
      </w:r>
      <w:r w:rsidRPr="000C4E1E">
        <w:rPr>
          <w:rFonts w:ascii="メイリオ" w:eastAsia="メイリオ" w:hAnsi="メイリオ" w:hint="eastAsia"/>
          <w:b/>
          <w:bCs/>
          <w:color w:val="000000" w:themeColor="text1"/>
          <w:kern w:val="0"/>
          <w:sz w:val="24"/>
        </w:rPr>
        <w:t>.(公財)世田谷トラストまちづくり</w:t>
      </w:r>
    </w:p>
    <w:p w14:paraId="620873ED" w14:textId="77777777" w:rsidR="000D63CF" w:rsidRPr="0091758B" w:rsidRDefault="000D63CF" w:rsidP="000D63CF">
      <w:pPr>
        <w:tabs>
          <w:tab w:val="left" w:pos="8647"/>
        </w:tabs>
        <w:autoSpaceDE w:val="0"/>
        <w:autoSpaceDN w:val="0"/>
        <w:adjustRightInd w:val="0"/>
        <w:spacing w:line="300" w:lineRule="exact"/>
        <w:ind w:firstLineChars="200" w:firstLine="480"/>
        <w:jc w:val="left"/>
        <w:rPr>
          <w:rFonts w:ascii="メイリオ" w:eastAsia="メイリオ" w:hAnsi="メイリオ"/>
          <w:kern w:val="0"/>
          <w:sz w:val="24"/>
        </w:rPr>
      </w:pPr>
      <w:r w:rsidRPr="000C4E1E">
        <w:rPr>
          <w:rFonts w:ascii="メイリオ" w:eastAsia="メイリオ" w:hAnsi="メイリオ"/>
          <w:color w:val="000000" w:themeColor="text1"/>
          <w:kern w:val="0"/>
          <w:sz w:val="24"/>
        </w:rPr>
        <w:t>01</w:t>
      </w:r>
      <w:r w:rsidRPr="000C4E1E">
        <w:rPr>
          <w:rFonts w:ascii="メイリオ" w:eastAsia="メイリオ" w:hAnsi="メイリオ" w:hint="eastAsia"/>
          <w:color w:val="000000" w:themeColor="text1"/>
          <w:kern w:val="0"/>
          <w:sz w:val="24"/>
        </w:rPr>
        <w:t>．(公財)</w:t>
      </w:r>
      <w:r w:rsidRPr="0091758B">
        <w:rPr>
          <w:rFonts w:ascii="メイリオ" w:eastAsia="メイリオ" w:hAnsi="メイリオ" w:hint="eastAsia"/>
          <w:kern w:val="0"/>
          <w:sz w:val="24"/>
        </w:rPr>
        <w:t>世田谷トラストまちづくり　････････････････････</w:t>
      </w:r>
      <w:r>
        <w:rPr>
          <w:rFonts w:ascii="メイリオ" w:eastAsia="メイリオ" w:hAnsi="メイリオ" w:hint="eastAsia"/>
          <w:kern w:val="0"/>
          <w:sz w:val="24"/>
        </w:rPr>
        <w:t>･････</w:t>
      </w:r>
      <w:r w:rsidRPr="0091758B">
        <w:rPr>
          <w:rFonts w:ascii="メイリオ" w:eastAsia="メイリオ" w:hAnsi="メイリオ" w:hint="eastAsia"/>
          <w:kern w:val="0"/>
          <w:sz w:val="24"/>
        </w:rPr>
        <w:t>･･････</w:t>
      </w:r>
      <w:r>
        <w:rPr>
          <w:rFonts w:ascii="メイリオ" w:eastAsia="メイリオ" w:hAnsi="メイリオ" w:hint="eastAsia"/>
          <w:kern w:val="0"/>
          <w:sz w:val="24"/>
        </w:rPr>
        <w:t>･69</w:t>
      </w:r>
    </w:p>
    <w:p w14:paraId="7954380A" w14:textId="77777777" w:rsidR="000D63CF" w:rsidRPr="0091758B" w:rsidRDefault="000D63CF" w:rsidP="000D63CF">
      <w:pPr>
        <w:tabs>
          <w:tab w:val="left" w:pos="7050"/>
        </w:tabs>
        <w:autoSpaceDE w:val="0"/>
        <w:autoSpaceDN w:val="0"/>
        <w:adjustRightInd w:val="0"/>
        <w:spacing w:line="300" w:lineRule="exact"/>
        <w:jc w:val="left"/>
        <w:rPr>
          <w:rFonts w:ascii="メイリオ" w:eastAsia="メイリオ" w:hAnsi="メイリオ"/>
          <w:kern w:val="0"/>
          <w:sz w:val="24"/>
        </w:rPr>
      </w:pPr>
      <w:r>
        <w:rPr>
          <w:rFonts w:ascii="メイリオ" w:eastAsia="メイリオ" w:hAnsi="メイリオ"/>
          <w:kern w:val="0"/>
          <w:sz w:val="24"/>
        </w:rPr>
        <w:tab/>
      </w:r>
    </w:p>
    <w:p w14:paraId="2EF6DBE2" w14:textId="77777777" w:rsidR="000D63CF" w:rsidRPr="0091758B" w:rsidRDefault="000D63CF" w:rsidP="000D63CF">
      <w:pPr>
        <w:autoSpaceDE w:val="0"/>
        <w:autoSpaceDN w:val="0"/>
        <w:adjustRightInd w:val="0"/>
        <w:spacing w:line="300" w:lineRule="exact"/>
        <w:rPr>
          <w:rFonts w:ascii="メイリオ" w:eastAsia="メイリオ" w:hAnsi="メイリオ"/>
          <w:kern w:val="0"/>
          <w:sz w:val="24"/>
        </w:rPr>
      </w:pPr>
      <w:r>
        <w:rPr>
          <w:rFonts w:ascii="メイリオ" w:eastAsia="メイリオ" w:hAnsi="メイリオ" w:hint="eastAsia"/>
          <w:b/>
          <w:bCs/>
          <w:kern w:val="0"/>
          <w:sz w:val="24"/>
        </w:rPr>
        <w:t>Ⅵ.</w:t>
      </w:r>
      <w:r w:rsidRPr="0091758B">
        <w:rPr>
          <w:rFonts w:ascii="メイリオ" w:eastAsia="メイリオ" w:hAnsi="メイリオ" w:hint="eastAsia"/>
          <w:b/>
          <w:bCs/>
          <w:kern w:val="0"/>
          <w:sz w:val="24"/>
        </w:rPr>
        <w:t>資料編</w:t>
      </w:r>
    </w:p>
    <w:p w14:paraId="4F5E3781" w14:textId="77777777" w:rsidR="000D63CF" w:rsidRPr="0091758B" w:rsidRDefault="000D63CF" w:rsidP="000D63CF">
      <w:pPr>
        <w:autoSpaceDE w:val="0"/>
        <w:autoSpaceDN w:val="0"/>
        <w:adjustRightInd w:val="0"/>
        <w:spacing w:line="300" w:lineRule="exact"/>
        <w:ind w:firstLineChars="200" w:firstLine="480"/>
        <w:jc w:val="left"/>
        <w:rPr>
          <w:rFonts w:ascii="メイリオ" w:eastAsia="メイリオ" w:hAnsi="メイリオ"/>
          <w:kern w:val="0"/>
          <w:sz w:val="24"/>
        </w:rPr>
      </w:pPr>
      <w:r w:rsidRPr="0091758B">
        <w:rPr>
          <w:rFonts w:ascii="メイリオ" w:eastAsia="メイリオ" w:hAnsi="メイリオ"/>
          <w:kern w:val="0"/>
          <w:sz w:val="24"/>
        </w:rPr>
        <w:t>01</w:t>
      </w:r>
      <w:r w:rsidRPr="0091758B">
        <w:rPr>
          <w:rFonts w:ascii="メイリオ" w:eastAsia="メイリオ" w:hAnsi="メイリオ" w:hint="eastAsia"/>
          <w:kern w:val="0"/>
          <w:sz w:val="24"/>
        </w:rPr>
        <w:t>．刊行物・ガイドブック・各種マップ等　････････････････････････････</w:t>
      </w:r>
      <w:r>
        <w:rPr>
          <w:rFonts w:ascii="メイリオ" w:eastAsia="メイリオ" w:hAnsi="メイリオ" w:hint="eastAsia"/>
          <w:kern w:val="0"/>
          <w:sz w:val="24"/>
        </w:rPr>
        <w:t>72</w:t>
      </w:r>
    </w:p>
    <w:p w14:paraId="6C8437DD" w14:textId="77777777" w:rsidR="000D63CF" w:rsidRPr="0091758B" w:rsidRDefault="000D63CF" w:rsidP="000D63CF">
      <w:pPr>
        <w:autoSpaceDE w:val="0"/>
        <w:autoSpaceDN w:val="0"/>
        <w:adjustRightInd w:val="0"/>
        <w:spacing w:line="300" w:lineRule="exact"/>
        <w:ind w:firstLineChars="200" w:firstLine="480"/>
        <w:jc w:val="left"/>
        <w:rPr>
          <w:rFonts w:ascii="メイリオ" w:eastAsia="メイリオ" w:hAnsi="メイリオ"/>
          <w:kern w:val="0"/>
          <w:sz w:val="24"/>
          <w:lang w:eastAsia="zh-TW"/>
        </w:rPr>
      </w:pPr>
      <w:r w:rsidRPr="0091758B">
        <w:rPr>
          <w:rFonts w:ascii="メイリオ" w:eastAsia="メイリオ" w:hAnsi="メイリオ"/>
          <w:kern w:val="0"/>
          <w:sz w:val="24"/>
          <w:lang w:eastAsia="zh-TW"/>
        </w:rPr>
        <w:t>02</w:t>
      </w:r>
      <w:r>
        <w:rPr>
          <w:rFonts w:ascii="メイリオ" w:eastAsia="メイリオ" w:hAnsi="メイリオ" w:hint="eastAsia"/>
          <w:kern w:val="0"/>
          <w:sz w:val="24"/>
          <w:lang w:eastAsia="zh-TW"/>
        </w:rPr>
        <w:t xml:space="preserve">．用語集　</w:t>
      </w:r>
      <w:r w:rsidRPr="0091758B">
        <w:rPr>
          <w:rFonts w:ascii="メイリオ" w:eastAsia="メイリオ" w:hAnsi="メイリオ" w:hint="eastAsia"/>
          <w:kern w:val="0"/>
          <w:sz w:val="24"/>
          <w:lang w:eastAsia="zh-TW"/>
        </w:rPr>
        <w:t>････････････････････････････････････････････････････････</w:t>
      </w:r>
      <w:r>
        <w:rPr>
          <w:rFonts w:ascii="メイリオ" w:eastAsia="メイリオ" w:hAnsi="メイリオ" w:hint="eastAsia"/>
          <w:kern w:val="0"/>
          <w:sz w:val="24"/>
          <w:lang w:eastAsia="zh-TW"/>
        </w:rPr>
        <w:t>74</w:t>
      </w:r>
    </w:p>
    <w:p w14:paraId="275FF79F" w14:textId="77777777" w:rsidR="000D63CF" w:rsidRPr="0091758B" w:rsidRDefault="000D63CF" w:rsidP="000D63CF">
      <w:pPr>
        <w:autoSpaceDE w:val="0"/>
        <w:autoSpaceDN w:val="0"/>
        <w:adjustRightInd w:val="0"/>
        <w:spacing w:line="300" w:lineRule="exact"/>
        <w:ind w:firstLineChars="200" w:firstLine="480"/>
        <w:jc w:val="left"/>
        <w:rPr>
          <w:rFonts w:ascii="メイリオ" w:eastAsia="メイリオ" w:hAnsi="メイリオ"/>
          <w:kern w:val="0"/>
          <w:sz w:val="24"/>
        </w:rPr>
      </w:pPr>
      <w:r w:rsidRPr="0091758B">
        <w:rPr>
          <w:rFonts w:ascii="メイリオ" w:eastAsia="メイリオ" w:hAnsi="メイリオ"/>
          <w:kern w:val="0"/>
          <w:sz w:val="24"/>
        </w:rPr>
        <w:t>0</w:t>
      </w:r>
      <w:r w:rsidRPr="0091758B">
        <w:rPr>
          <w:rFonts w:ascii="メイリオ" w:eastAsia="メイリオ" w:hAnsi="メイリオ" w:hint="eastAsia"/>
          <w:kern w:val="0"/>
          <w:sz w:val="24"/>
        </w:rPr>
        <w:t>3</w:t>
      </w:r>
      <w:r>
        <w:rPr>
          <w:rFonts w:ascii="メイリオ" w:eastAsia="メイリオ" w:hAnsi="メイリオ" w:hint="eastAsia"/>
          <w:kern w:val="0"/>
          <w:sz w:val="24"/>
        </w:rPr>
        <w:t>．ホームページの紹介　･･</w:t>
      </w:r>
      <w:r w:rsidRPr="0091758B">
        <w:rPr>
          <w:rFonts w:ascii="メイリオ" w:eastAsia="メイリオ" w:hAnsi="メイリオ" w:hint="eastAsia"/>
          <w:kern w:val="0"/>
          <w:sz w:val="24"/>
        </w:rPr>
        <w:t>･</w:t>
      </w:r>
      <w:r>
        <w:rPr>
          <w:rFonts w:ascii="メイリオ" w:eastAsia="メイリオ" w:hAnsi="メイリオ" w:hint="eastAsia"/>
          <w:kern w:val="0"/>
          <w:sz w:val="24"/>
        </w:rPr>
        <w:t>･･</w:t>
      </w:r>
      <w:r w:rsidRPr="0091758B">
        <w:rPr>
          <w:rFonts w:ascii="メイリオ" w:eastAsia="メイリオ" w:hAnsi="メイリオ" w:hint="eastAsia"/>
          <w:kern w:val="0"/>
          <w:sz w:val="24"/>
        </w:rPr>
        <w:t>･･･････････････････････････････････････</w:t>
      </w:r>
      <w:r>
        <w:rPr>
          <w:rFonts w:ascii="メイリオ" w:eastAsia="メイリオ" w:hAnsi="メイリオ" w:hint="eastAsia"/>
          <w:kern w:val="0"/>
          <w:sz w:val="24"/>
        </w:rPr>
        <w:t>78</w:t>
      </w:r>
    </w:p>
    <w:p w14:paraId="5246D90E" w14:textId="77777777" w:rsidR="000D63CF" w:rsidRDefault="000D63CF" w:rsidP="000D63CF">
      <w:pPr>
        <w:autoSpaceDE w:val="0"/>
        <w:autoSpaceDN w:val="0"/>
        <w:adjustRightInd w:val="0"/>
        <w:spacing w:line="300" w:lineRule="exact"/>
        <w:ind w:firstLineChars="200" w:firstLine="480"/>
        <w:jc w:val="left"/>
        <w:rPr>
          <w:rFonts w:ascii="メイリオ" w:eastAsia="メイリオ" w:hAnsi="メイリオ"/>
          <w:kern w:val="0"/>
          <w:sz w:val="24"/>
          <w:lang w:eastAsia="zh-TW"/>
        </w:rPr>
        <w:sectPr w:rsidR="000D63CF" w:rsidSect="000D63CF">
          <w:headerReference w:type="even" r:id="rId10"/>
          <w:headerReference w:type="default" r:id="rId11"/>
          <w:headerReference w:type="first" r:id="rId12"/>
          <w:footerReference w:type="first" r:id="rId13"/>
          <w:pgSz w:w="11906" w:h="16838" w:code="9"/>
          <w:pgMar w:top="397" w:right="1134" w:bottom="397" w:left="1134" w:header="0" w:footer="0" w:gutter="0"/>
          <w:pgNumType w:start="76"/>
          <w:cols w:space="720"/>
          <w:noEndnote/>
          <w:titlePg/>
          <w:docGrid w:linePitch="286"/>
        </w:sectPr>
      </w:pPr>
      <w:r w:rsidRPr="0091758B">
        <w:rPr>
          <w:rFonts w:ascii="メイリオ" w:eastAsia="メイリオ" w:hAnsi="メイリオ" w:hint="eastAsia"/>
          <w:kern w:val="0"/>
          <w:sz w:val="24"/>
          <w:lang w:eastAsia="zh-TW"/>
        </w:rPr>
        <w:t>04</w:t>
      </w:r>
      <w:r>
        <w:rPr>
          <w:rFonts w:ascii="メイリオ" w:eastAsia="メイリオ" w:hAnsi="メイリオ" w:hint="eastAsia"/>
          <w:kern w:val="0"/>
          <w:sz w:val="24"/>
          <w:lang w:eastAsia="zh-TW"/>
        </w:rPr>
        <w:t>．関係所管連絡先一覧　･･････････</w:t>
      </w:r>
      <w:r w:rsidRPr="0091758B">
        <w:rPr>
          <w:rFonts w:ascii="メイリオ" w:eastAsia="メイリオ" w:hAnsi="メイリオ" w:hint="eastAsia"/>
          <w:kern w:val="0"/>
          <w:sz w:val="24"/>
          <w:lang w:eastAsia="zh-TW"/>
        </w:rPr>
        <w:t>･･････････････････････････････････</w:t>
      </w:r>
      <w:r>
        <w:rPr>
          <w:rFonts w:ascii="メイリオ" w:eastAsia="メイリオ" w:hAnsi="メイリオ" w:hint="eastAsia"/>
          <w:kern w:val="0"/>
          <w:sz w:val="24"/>
          <w:lang w:eastAsia="zh-TW"/>
        </w:rPr>
        <w:t>79</w:t>
      </w:r>
    </w:p>
    <w:p w14:paraId="2B12C8DE" w14:textId="77777777" w:rsidR="000D63CF" w:rsidRDefault="000D63CF" w:rsidP="000D63CF">
      <w:pPr>
        <w:autoSpaceDE w:val="0"/>
        <w:autoSpaceDN w:val="0"/>
        <w:adjustRightInd w:val="0"/>
        <w:spacing w:line="400" w:lineRule="exact"/>
        <w:rPr>
          <w:rFonts w:ascii="メイリオ" w:eastAsia="メイリオ" w:hAnsi="メイリオ"/>
          <w:kern w:val="0"/>
          <w:sz w:val="36"/>
          <w:szCs w:val="36"/>
        </w:rPr>
      </w:pPr>
      <w:r w:rsidRPr="00367AD4">
        <w:rPr>
          <w:rFonts w:ascii="メイリオ" w:eastAsia="メイリオ" w:hAnsi="メイリオ" w:hint="eastAsia"/>
          <w:kern w:val="0"/>
          <w:sz w:val="36"/>
          <w:szCs w:val="36"/>
        </w:rPr>
        <w:lastRenderedPageBreak/>
        <w:t>Ⅰ．世田谷区みどり施策の概要</w:t>
      </w:r>
    </w:p>
    <w:p w14:paraId="0AB0AEAA" w14:textId="77777777" w:rsidR="000D63CF" w:rsidRPr="004F4EA3" w:rsidRDefault="000D63CF" w:rsidP="000D63CF">
      <w:pPr>
        <w:autoSpaceDE w:val="0"/>
        <w:autoSpaceDN w:val="0"/>
        <w:adjustRightInd w:val="0"/>
        <w:spacing w:line="400" w:lineRule="exact"/>
        <w:rPr>
          <w:rFonts w:ascii="メイリオ" w:eastAsia="メイリオ" w:hAnsi="メイリオ"/>
          <w:kern w:val="0"/>
          <w:sz w:val="36"/>
          <w:szCs w:val="36"/>
        </w:rPr>
      </w:pPr>
    </w:p>
    <w:p w14:paraId="37296435" w14:textId="77777777" w:rsidR="000D63CF" w:rsidRPr="00367AD4" w:rsidRDefault="000D63CF" w:rsidP="000D63CF">
      <w:pPr>
        <w:autoSpaceDE w:val="0"/>
        <w:autoSpaceDN w:val="0"/>
        <w:adjustRightInd w:val="0"/>
        <w:spacing w:line="400" w:lineRule="exact"/>
        <w:rPr>
          <w:rFonts w:ascii="メイリオ" w:eastAsia="メイリオ" w:hAnsi="メイリオ"/>
          <w:kern w:val="0"/>
          <w:sz w:val="24"/>
        </w:rPr>
      </w:pPr>
      <w:r w:rsidRPr="00367AD4">
        <w:rPr>
          <w:rFonts w:ascii="メイリオ" w:eastAsia="メイリオ" w:hAnsi="メイリオ" w:hint="eastAsia"/>
          <w:kern w:val="0"/>
          <w:sz w:val="36"/>
          <w:szCs w:val="36"/>
        </w:rPr>
        <w:t>01.世田谷区みどりの基本計画</w:t>
      </w:r>
    </w:p>
    <w:p w14:paraId="49F624CA" w14:textId="77777777" w:rsidR="000D63CF"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367AD4">
        <w:rPr>
          <w:rFonts w:ascii="メイリオ" w:eastAsia="メイリオ" w:hAnsi="メイリオ" w:hint="eastAsia"/>
          <w:sz w:val="24"/>
        </w:rPr>
        <w:t>区は、みどりの将来像『多様なみどりが笑顔をつなぐ街・世田谷』の実現をめざして、</w:t>
      </w:r>
      <w:r w:rsidRPr="00367AD4">
        <w:rPr>
          <w:rFonts w:ascii="メイリオ" w:eastAsia="メイリオ" w:hAnsi="メイリオ" w:hint="eastAsia"/>
          <w:kern w:val="0"/>
          <w:sz w:val="24"/>
        </w:rPr>
        <w:t>区制100周年となる2032(令和14)年にみどり率を33％とする長期目標「世田谷みどり</w:t>
      </w:r>
    </w:p>
    <w:p w14:paraId="02EE2391" w14:textId="77777777" w:rsidR="000D63CF" w:rsidRPr="00367AD4" w:rsidRDefault="000D63CF" w:rsidP="000D63CF">
      <w:pPr>
        <w:autoSpaceDE w:val="0"/>
        <w:autoSpaceDN w:val="0"/>
        <w:adjustRightInd w:val="0"/>
        <w:spacing w:line="400" w:lineRule="exact"/>
        <w:jc w:val="left"/>
        <w:rPr>
          <w:rFonts w:ascii="メイリオ" w:eastAsia="メイリオ" w:hAnsi="メイリオ"/>
          <w:kern w:val="0"/>
          <w:sz w:val="24"/>
        </w:rPr>
      </w:pPr>
      <w:r w:rsidRPr="78A5C9AE">
        <w:rPr>
          <w:rFonts w:ascii="メイリオ" w:eastAsia="メイリオ" w:hAnsi="メイリオ"/>
          <w:kern w:val="0"/>
          <w:sz w:val="24"/>
        </w:rPr>
        <w:t>３３」を掲げ、これを踏まえて「世田谷区みどりの基本計画」を策定しました。</w:t>
      </w:r>
    </w:p>
    <w:p w14:paraId="04D71E69" w14:textId="77777777" w:rsidR="000D63CF"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5F31F55F">
        <w:rPr>
          <w:rFonts w:ascii="メイリオ" w:eastAsia="メイリオ" w:hAnsi="メイリオ"/>
          <w:kern w:val="0"/>
          <w:sz w:val="24"/>
        </w:rPr>
        <w:t>この計画は、都</w:t>
      </w:r>
      <w:r w:rsidRPr="005904FF">
        <w:rPr>
          <w:rFonts w:ascii="メイリオ" w:eastAsia="メイリオ" w:hAnsi="メイリオ"/>
          <w:kern w:val="0"/>
          <w:sz w:val="24"/>
        </w:rPr>
        <w:t>市緑地法に基づく</w:t>
      </w:r>
      <w:r w:rsidRPr="005904FF">
        <w:rPr>
          <w:rFonts w:ascii="メイリオ" w:eastAsia="メイリオ" w:hAnsi="メイリオ"/>
          <w:sz w:val="24"/>
        </w:rPr>
        <w:t>緑地の保全及び緑化の推進に関する基本計画</w:t>
      </w:r>
      <w:r w:rsidRPr="005904FF">
        <w:rPr>
          <w:rFonts w:ascii="メイリオ" w:eastAsia="メイリオ" w:hAnsi="メイリオ"/>
          <w:kern w:val="0"/>
          <w:sz w:val="24"/>
        </w:rPr>
        <w:t>で、世田谷区基本計画、世田谷区実施計画とも整合するものです。</w:t>
      </w:r>
    </w:p>
    <w:p w14:paraId="4BB6667B" w14:textId="77777777" w:rsidR="000D63CF" w:rsidRPr="005904FF" w:rsidRDefault="000D63CF" w:rsidP="000D63CF">
      <w:pPr>
        <w:autoSpaceDE w:val="0"/>
        <w:autoSpaceDN w:val="0"/>
        <w:adjustRightInd w:val="0"/>
        <w:spacing w:line="400" w:lineRule="exact"/>
        <w:jc w:val="left"/>
        <w:rPr>
          <w:rFonts w:ascii="メイリオ" w:eastAsia="メイリオ" w:hAnsi="メイリオ"/>
          <w:b/>
          <w:kern w:val="0"/>
          <w:sz w:val="24"/>
        </w:rPr>
      </w:pPr>
      <w:r w:rsidRPr="005904FF">
        <w:rPr>
          <w:rFonts w:ascii="メイリオ" w:eastAsia="メイリオ" w:hAnsi="メイリオ" w:hint="eastAsia"/>
          <w:b/>
          <w:kern w:val="0"/>
          <w:sz w:val="24"/>
        </w:rPr>
        <w:t>【計画の目標】</w:t>
      </w:r>
    </w:p>
    <w:p w14:paraId="2F866055" w14:textId="77777777" w:rsidR="000D63CF" w:rsidRPr="00367AD4" w:rsidRDefault="000D63CF" w:rsidP="000D63CF">
      <w:pPr>
        <w:autoSpaceDE w:val="0"/>
        <w:autoSpaceDN w:val="0"/>
        <w:adjustRightInd w:val="0"/>
        <w:spacing w:line="400" w:lineRule="exact"/>
        <w:ind w:firstLineChars="100" w:firstLine="220"/>
        <w:jc w:val="left"/>
        <w:rPr>
          <w:rFonts w:ascii="メイリオ" w:eastAsia="メイリオ" w:hAnsi="メイリオ"/>
          <w:kern w:val="0"/>
          <w:sz w:val="24"/>
        </w:rPr>
      </w:pPr>
      <w:r w:rsidRPr="00367AD4">
        <w:rPr>
          <w:rFonts w:ascii="メイリオ" w:eastAsia="メイリオ" w:hAnsi="メイリオ" w:hint="eastAsia"/>
          <w:kern w:val="0"/>
          <w:sz w:val="22"/>
          <w:szCs w:val="22"/>
        </w:rPr>
        <w:t>■</w:t>
      </w:r>
      <w:r w:rsidRPr="00367AD4">
        <w:rPr>
          <w:rFonts w:ascii="メイリオ" w:eastAsia="メイリオ" w:hAnsi="メイリオ" w:hint="eastAsia"/>
          <w:kern w:val="0"/>
          <w:sz w:val="24"/>
        </w:rPr>
        <w:t>計画期間：2018(平成30)年度から2027(令和9</w:t>
      </w:r>
      <w:r w:rsidRPr="00367AD4">
        <w:rPr>
          <w:rFonts w:ascii="メイリオ" w:eastAsia="メイリオ" w:hAnsi="メイリオ"/>
          <w:kern w:val="0"/>
          <w:sz w:val="24"/>
        </w:rPr>
        <w:t>)</w:t>
      </w:r>
      <w:r w:rsidRPr="00367AD4">
        <w:rPr>
          <w:rFonts w:ascii="メイリオ" w:eastAsia="メイリオ" w:hAnsi="メイリオ" w:hint="eastAsia"/>
          <w:kern w:val="0"/>
          <w:sz w:val="24"/>
        </w:rPr>
        <w:t>年度までの10年間</w:t>
      </w:r>
    </w:p>
    <w:p w14:paraId="512A5766" w14:textId="77777777" w:rsidR="000D63CF" w:rsidRPr="005047A8" w:rsidRDefault="000D63CF" w:rsidP="000D63CF">
      <w:pPr>
        <w:autoSpaceDE w:val="0"/>
        <w:autoSpaceDN w:val="0"/>
        <w:adjustRightInd w:val="0"/>
        <w:spacing w:line="400" w:lineRule="exact"/>
        <w:ind w:leftChars="105" w:left="1300" w:hangingChars="450" w:hanging="1080"/>
        <w:jc w:val="left"/>
        <w:rPr>
          <w:rFonts w:ascii="メイリオ" w:eastAsia="メイリオ" w:hAnsi="メイリオ"/>
          <w:kern w:val="0"/>
          <w:sz w:val="22"/>
          <w:szCs w:val="22"/>
        </w:rPr>
      </w:pPr>
      <w:r w:rsidRPr="78A5C9AE">
        <w:rPr>
          <w:rFonts w:ascii="メイリオ" w:eastAsia="メイリオ" w:hAnsi="メイリオ"/>
          <w:kern w:val="0"/>
          <w:sz w:val="24"/>
        </w:rPr>
        <w:t xml:space="preserve">　　　　■目標：長期目標「世田谷みどり３３」を踏まえて、この基本計画の期間では、みどり率</w:t>
      </w:r>
      <w:r w:rsidRPr="78A5C9AE">
        <w:rPr>
          <w:rFonts w:ascii="メイリオ" w:eastAsia="メイリオ" w:hAnsi="メイリオ"/>
          <w:kern w:val="0"/>
          <w:sz w:val="24"/>
          <w:vertAlign w:val="superscript"/>
        </w:rPr>
        <w:t>※１</w:t>
      </w:r>
      <w:r w:rsidRPr="78A5C9AE">
        <w:rPr>
          <w:rFonts w:ascii="メイリオ" w:eastAsia="メイリオ" w:hAnsi="メイリオ"/>
          <w:kern w:val="0"/>
          <w:sz w:val="24"/>
        </w:rPr>
        <w:t>を29.0％、みどりに関する区民満足度</w:t>
      </w:r>
      <w:r w:rsidRPr="78A5C9AE">
        <w:rPr>
          <w:rFonts w:ascii="メイリオ" w:eastAsia="メイリオ" w:hAnsi="メイリオ"/>
          <w:kern w:val="0"/>
          <w:sz w:val="24"/>
          <w:vertAlign w:val="superscript"/>
        </w:rPr>
        <w:t>※2</w:t>
      </w:r>
      <w:r w:rsidRPr="78A5C9AE">
        <w:rPr>
          <w:rFonts w:ascii="メイリオ" w:eastAsia="メイリオ" w:hAnsi="メイリオ"/>
          <w:kern w:val="0"/>
          <w:sz w:val="24"/>
        </w:rPr>
        <w:t>を25％に引き上げる目標です。</w:t>
      </w:r>
    </w:p>
    <w:p w14:paraId="6067B892" w14:textId="77777777" w:rsidR="000D63CF" w:rsidRPr="00293630" w:rsidRDefault="000D63CF" w:rsidP="000D63CF">
      <w:pPr>
        <w:autoSpaceDE w:val="0"/>
        <w:autoSpaceDN w:val="0"/>
        <w:adjustRightInd w:val="0"/>
        <w:spacing w:line="400" w:lineRule="exact"/>
        <w:ind w:leftChars="624" w:left="1730" w:hangingChars="200" w:hanging="420"/>
        <w:jc w:val="left"/>
        <w:rPr>
          <w:rFonts w:ascii="メイリオ" w:eastAsia="メイリオ" w:hAnsi="メイリオ"/>
        </w:rPr>
      </w:pPr>
      <w:r w:rsidRPr="00293630">
        <w:rPr>
          <w:rFonts w:ascii="メイリオ" w:eastAsia="メイリオ" w:hAnsi="メイリオ" w:hint="eastAsia"/>
        </w:rPr>
        <w:t>※1「みどり率」とは、</w:t>
      </w:r>
      <w:r>
        <w:rPr>
          <w:rFonts w:ascii="メイリオ" w:eastAsia="メイリオ" w:hAnsi="メイリオ" w:hint="eastAsia"/>
        </w:rPr>
        <w:t>緑が</w:t>
      </w:r>
      <w:r w:rsidRPr="00293630">
        <w:rPr>
          <w:rFonts w:ascii="メイリオ" w:eastAsia="メイリオ" w:hAnsi="メイリオ" w:hint="eastAsia"/>
        </w:rPr>
        <w:t>地表を被う部分(樹木地、草地、農地、屋上緑地)に水面と公園内の</w:t>
      </w:r>
      <w:r>
        <w:rPr>
          <w:rFonts w:ascii="メイリオ" w:eastAsia="メイリオ" w:hAnsi="メイリオ" w:hint="eastAsia"/>
        </w:rPr>
        <w:t>緑</w:t>
      </w:r>
      <w:r w:rsidRPr="00293630">
        <w:rPr>
          <w:rFonts w:ascii="メイリオ" w:eastAsia="メイリオ" w:hAnsi="メイリオ" w:hint="eastAsia"/>
        </w:rPr>
        <w:t>に被われてない部分を加えた面積が地域全体に占める割合。区では、5年に一度行う「みどりの資源調査」で計測しています。2021(令和3)年度調査のみどり率は</w:t>
      </w:r>
      <w:r w:rsidRPr="0053090B">
        <w:rPr>
          <w:rFonts w:ascii="メイリオ" w:eastAsia="メイリオ" w:hAnsi="メイリオ" w:hint="eastAsia"/>
        </w:rPr>
        <w:t>24.38％</w:t>
      </w:r>
      <w:r w:rsidRPr="00293630">
        <w:rPr>
          <w:rFonts w:ascii="メイリオ" w:eastAsia="メイリオ" w:hAnsi="メイリオ" w:hint="eastAsia"/>
        </w:rPr>
        <w:t>です。</w:t>
      </w:r>
    </w:p>
    <w:p w14:paraId="0620B50D" w14:textId="77777777" w:rsidR="000D63CF" w:rsidRPr="00293630" w:rsidRDefault="000D63CF" w:rsidP="000D63CF">
      <w:pPr>
        <w:autoSpaceDE w:val="0"/>
        <w:autoSpaceDN w:val="0"/>
        <w:adjustRightInd w:val="0"/>
        <w:spacing w:line="400" w:lineRule="exact"/>
        <w:ind w:leftChars="600" w:left="1785" w:hangingChars="250" w:hanging="525"/>
        <w:jc w:val="left"/>
        <w:rPr>
          <w:rFonts w:ascii="メイリオ" w:eastAsia="メイリオ" w:hAnsi="メイリオ"/>
          <w:kern w:val="0"/>
        </w:rPr>
      </w:pPr>
      <w:r w:rsidRPr="00293630">
        <w:rPr>
          <w:rFonts w:ascii="メイリオ" w:eastAsia="メイリオ" w:hAnsi="メイリオ" w:hint="eastAsia"/>
          <w:kern w:val="0"/>
        </w:rPr>
        <w:t>※2</w:t>
      </w:r>
      <w:r>
        <w:rPr>
          <w:rFonts w:ascii="メイリオ" w:eastAsia="メイリオ" w:hAnsi="メイリオ" w:hint="eastAsia"/>
          <w:kern w:val="0"/>
        </w:rPr>
        <w:t xml:space="preserve"> </w:t>
      </w:r>
      <w:r w:rsidRPr="00293630">
        <w:rPr>
          <w:rFonts w:ascii="メイリオ" w:eastAsia="メイリオ" w:hAnsi="メイリオ" w:hint="eastAsia"/>
          <w:kern w:val="0"/>
        </w:rPr>
        <w:t>みどりに関する区民満足度とは、区内のみどりの量と質の豊かさに対して、区民が「大変満足している」割合。「みどりの資</w:t>
      </w:r>
      <w:r>
        <w:rPr>
          <w:rFonts w:ascii="メイリオ" w:eastAsia="メイリオ" w:hAnsi="メイリオ" w:hint="eastAsia"/>
          <w:kern w:val="0"/>
        </w:rPr>
        <w:t>源調査」実施年に区政モニターアンケートにより調査しています。</w:t>
      </w:r>
      <w:r w:rsidRPr="00293630">
        <w:rPr>
          <w:rFonts w:ascii="メイリオ" w:eastAsia="メイリオ" w:hAnsi="メイリオ" w:hint="eastAsia"/>
          <w:kern w:val="0"/>
        </w:rPr>
        <w:t>2021(令和3)</w:t>
      </w:r>
      <w:r w:rsidRPr="00293630">
        <w:rPr>
          <w:rFonts w:ascii="メイリオ" w:eastAsia="メイリオ" w:hAnsi="メイリオ" w:cs="ＭＳ 明朝" w:hint="eastAsia"/>
          <w:kern w:val="0"/>
        </w:rPr>
        <w:t>年度調査による区民満足度は16.3％です。</w:t>
      </w:r>
    </w:p>
    <w:p w14:paraId="2FCE5870" w14:textId="77777777" w:rsidR="000D63CF" w:rsidRPr="00293630" w:rsidRDefault="000D63CF" w:rsidP="000D63CF">
      <w:pPr>
        <w:autoSpaceDE w:val="0"/>
        <w:autoSpaceDN w:val="0"/>
        <w:adjustRightInd w:val="0"/>
        <w:spacing w:line="400" w:lineRule="exact"/>
        <w:jc w:val="left"/>
        <w:rPr>
          <w:rFonts w:ascii="メイリオ" w:eastAsia="メイリオ" w:hAnsi="メイリオ"/>
          <w:b/>
          <w:kern w:val="0"/>
          <w:sz w:val="24"/>
        </w:rPr>
      </w:pPr>
      <w:r w:rsidRPr="00367AD4">
        <w:rPr>
          <w:rFonts w:ascii="メイリオ" w:eastAsia="メイリオ" w:hAnsi="メイリオ" w:hint="eastAsia"/>
          <w:b/>
          <w:kern w:val="0"/>
          <w:sz w:val="24"/>
        </w:rPr>
        <w:t>【計画の体系】</w:t>
      </w:r>
    </w:p>
    <w:p w14:paraId="1A239AAE" w14:textId="77777777" w:rsidR="000D63CF" w:rsidRPr="00367AD4" w:rsidRDefault="000D63CF" w:rsidP="000D63CF">
      <w:pPr>
        <w:spacing w:line="400" w:lineRule="exact"/>
        <w:ind w:leftChars="100" w:left="210" w:firstLineChars="100" w:firstLine="240"/>
        <w:rPr>
          <w:rFonts w:ascii="メイリオ" w:eastAsia="メイリオ" w:hAnsi="メイリオ"/>
          <w:sz w:val="24"/>
        </w:rPr>
      </w:pPr>
      <w:r w:rsidRPr="00367AD4">
        <w:rPr>
          <w:rFonts w:ascii="メイリオ" w:eastAsia="メイリオ" w:hAnsi="メイリオ" w:hint="eastAsia"/>
          <w:sz w:val="24"/>
        </w:rPr>
        <w:t>将来像を実現するために、５つの基本方針と17の取り組み方針を定めています。これに沿って、世田谷のみどりを守り・増やす取り組みを進めていきます。</w:t>
      </w:r>
    </w:p>
    <w:p w14:paraId="62F1BE74" w14:textId="77777777" w:rsidR="000D63CF" w:rsidRPr="00367AD4" w:rsidRDefault="000D63CF" w:rsidP="000D63CF">
      <w:pPr>
        <w:spacing w:line="400" w:lineRule="exact"/>
        <w:ind w:firstLineChars="100" w:firstLine="160"/>
        <w:rPr>
          <w:rFonts w:ascii="メイリオ" w:eastAsia="メイリオ" w:hAnsi="メイリオ"/>
          <w:sz w:val="16"/>
          <w:szCs w:val="16"/>
          <w:u w:val="single"/>
        </w:rPr>
      </w:pPr>
    </w:p>
    <w:p w14:paraId="6F245FA6" w14:textId="77777777" w:rsidR="000D63CF" w:rsidRPr="00293630" w:rsidRDefault="000D63CF" w:rsidP="000D63CF">
      <w:pPr>
        <w:spacing w:line="400" w:lineRule="exact"/>
        <w:ind w:firstLineChars="100" w:firstLine="240"/>
        <w:rPr>
          <w:rFonts w:ascii="メイリオ" w:eastAsia="メイリオ" w:hAnsi="メイリオ"/>
          <w:sz w:val="24"/>
        </w:rPr>
      </w:pPr>
      <w:r w:rsidRPr="00367AD4">
        <w:rPr>
          <w:rFonts w:ascii="メイリオ" w:eastAsia="メイリオ" w:hAnsi="メイリオ" w:hint="eastAsia"/>
          <w:sz w:val="24"/>
        </w:rPr>
        <w:t>■基本方針１　水循環を支えるみどりを保全する</w:t>
      </w:r>
    </w:p>
    <w:p w14:paraId="617658A4" w14:textId="77777777" w:rsidR="000D63CF" w:rsidRPr="00367AD4" w:rsidRDefault="000D63CF" w:rsidP="000D63CF">
      <w:pPr>
        <w:autoSpaceDE w:val="0"/>
        <w:autoSpaceDN w:val="0"/>
        <w:adjustRightInd w:val="0"/>
        <w:spacing w:line="400" w:lineRule="exact"/>
        <w:ind w:firstLineChars="100" w:firstLine="240"/>
        <w:jc w:val="left"/>
        <w:rPr>
          <w:rFonts w:ascii="メイリオ" w:eastAsia="メイリオ" w:hAnsi="メイリオ"/>
          <w:sz w:val="24"/>
        </w:rPr>
      </w:pPr>
      <w:r>
        <w:rPr>
          <w:rFonts w:ascii="メイリオ" w:eastAsia="メイリオ" w:hAnsi="メイリオ" w:hint="eastAsia"/>
          <w:sz w:val="24"/>
        </w:rPr>
        <w:t xml:space="preserve">　　</w:t>
      </w:r>
      <w:r w:rsidRPr="00367AD4">
        <w:rPr>
          <w:rFonts w:ascii="メイリオ" w:eastAsia="メイリオ" w:hAnsi="メイリオ" w:hint="eastAsia"/>
          <w:sz w:val="24"/>
        </w:rPr>
        <w:t xml:space="preserve">　１－１　国分寺崖線の保全</w:t>
      </w:r>
    </w:p>
    <w:p w14:paraId="143376CE" w14:textId="77777777" w:rsidR="000D63CF" w:rsidRPr="005A3E29" w:rsidRDefault="000D63CF" w:rsidP="000D63CF">
      <w:pPr>
        <w:spacing w:line="400" w:lineRule="exact"/>
        <w:rPr>
          <w:rFonts w:ascii="メイリオ" w:eastAsia="メイリオ" w:hAnsi="メイリオ"/>
          <w:sz w:val="24"/>
        </w:rPr>
      </w:pPr>
      <w:r w:rsidRPr="00367AD4">
        <w:rPr>
          <w:rFonts w:ascii="メイリオ" w:eastAsia="メイリオ" w:hAnsi="メイリオ" w:hint="eastAsia"/>
          <w:sz w:val="24"/>
        </w:rPr>
        <w:t xml:space="preserve">　　</w:t>
      </w:r>
      <w:r>
        <w:rPr>
          <w:rFonts w:ascii="メイリオ" w:eastAsia="メイリオ" w:hAnsi="メイリオ" w:hint="eastAsia"/>
          <w:sz w:val="24"/>
        </w:rPr>
        <w:t xml:space="preserve">　</w:t>
      </w:r>
      <w:r w:rsidRPr="005A3E29">
        <w:rPr>
          <w:rFonts w:ascii="メイリオ" w:eastAsia="メイリオ" w:hAnsi="メイリオ" w:hint="eastAsia"/>
          <w:sz w:val="24"/>
        </w:rPr>
        <w:t xml:space="preserve">　１－２　水環境の維持・増進</w:t>
      </w:r>
    </w:p>
    <w:p w14:paraId="15616D8B" w14:textId="77777777" w:rsidR="000D63CF" w:rsidRPr="005A3E29" w:rsidRDefault="000D63CF" w:rsidP="000D63CF">
      <w:pPr>
        <w:spacing w:line="400" w:lineRule="exact"/>
        <w:ind w:firstLineChars="400" w:firstLine="960"/>
        <w:rPr>
          <w:rFonts w:ascii="メイリオ" w:eastAsia="メイリオ" w:hAnsi="メイリオ"/>
          <w:sz w:val="24"/>
        </w:rPr>
      </w:pPr>
      <w:r w:rsidRPr="005A3E29">
        <w:rPr>
          <w:rFonts w:ascii="メイリオ" w:eastAsia="メイリオ" w:hAnsi="メイリオ" w:hint="eastAsia"/>
          <w:sz w:val="24"/>
        </w:rPr>
        <w:t>１－３　農のみどりの継承</w:t>
      </w:r>
    </w:p>
    <w:p w14:paraId="55B42385" w14:textId="77777777" w:rsidR="000D63CF" w:rsidRDefault="000D63CF" w:rsidP="000D63CF">
      <w:pPr>
        <w:spacing w:line="400" w:lineRule="exact"/>
        <w:rPr>
          <w:rFonts w:ascii="メイリオ" w:eastAsia="メイリオ" w:hAnsi="メイリオ"/>
          <w:sz w:val="24"/>
        </w:rPr>
      </w:pPr>
      <w:r w:rsidRPr="005A3E29">
        <w:rPr>
          <w:rFonts w:ascii="メイリオ" w:eastAsia="メイリオ" w:hAnsi="メイリオ" w:hint="eastAsia"/>
          <w:sz w:val="24"/>
        </w:rPr>
        <w:t xml:space="preserve">　　　　１－４　社寺林・屋敷林などのみどりの保全</w:t>
      </w:r>
    </w:p>
    <w:p w14:paraId="7AC37DBB" w14:textId="77777777" w:rsidR="000D63CF" w:rsidRPr="005A3E29" w:rsidRDefault="000D63CF" w:rsidP="000D63CF">
      <w:pPr>
        <w:spacing w:line="400" w:lineRule="exact"/>
        <w:ind w:firstLineChars="100" w:firstLine="240"/>
        <w:rPr>
          <w:rFonts w:ascii="メイリオ" w:eastAsia="メイリオ" w:hAnsi="メイリオ"/>
          <w:sz w:val="24"/>
        </w:rPr>
      </w:pPr>
      <w:r w:rsidRPr="005A3E29">
        <w:rPr>
          <w:rFonts w:ascii="メイリオ" w:eastAsia="メイリオ" w:hAnsi="メイリオ" w:hint="eastAsia"/>
          <w:sz w:val="24"/>
        </w:rPr>
        <w:t>■基本方針２　核となる魅力あるみどりを創出する</w:t>
      </w:r>
    </w:p>
    <w:p w14:paraId="38BB55A9" w14:textId="77777777" w:rsidR="000D63CF" w:rsidRPr="005A3E29" w:rsidRDefault="000D63CF" w:rsidP="000D63CF">
      <w:pPr>
        <w:spacing w:line="400" w:lineRule="exact"/>
        <w:rPr>
          <w:rFonts w:ascii="メイリオ" w:eastAsia="メイリオ" w:hAnsi="メイリオ"/>
          <w:sz w:val="24"/>
        </w:rPr>
      </w:pPr>
      <w:r w:rsidRPr="005A3E29">
        <w:rPr>
          <w:rFonts w:ascii="メイリオ" w:eastAsia="メイリオ" w:hAnsi="メイリオ" w:hint="eastAsia"/>
          <w:sz w:val="24"/>
        </w:rPr>
        <w:t xml:space="preserve">　　　　２－１　公園緑地の整備</w:t>
      </w:r>
    </w:p>
    <w:p w14:paraId="05D20F70" w14:textId="77777777" w:rsidR="000D63CF" w:rsidRPr="005A3E29" w:rsidRDefault="000D63CF" w:rsidP="000D63CF">
      <w:pPr>
        <w:spacing w:line="400" w:lineRule="exact"/>
        <w:ind w:firstLineChars="400" w:firstLine="960"/>
        <w:rPr>
          <w:rFonts w:ascii="メイリオ" w:eastAsia="メイリオ" w:hAnsi="メイリオ"/>
          <w:sz w:val="24"/>
        </w:rPr>
      </w:pPr>
      <w:r w:rsidRPr="005A3E29">
        <w:rPr>
          <w:rFonts w:ascii="メイリオ" w:eastAsia="メイリオ" w:hAnsi="メイリオ" w:hint="eastAsia"/>
          <w:sz w:val="24"/>
        </w:rPr>
        <w:t>２－２　公園緑地の管理運営</w:t>
      </w:r>
    </w:p>
    <w:p w14:paraId="66A6E366" w14:textId="77777777" w:rsidR="000D63CF" w:rsidRPr="005A3E29" w:rsidRDefault="000D63CF" w:rsidP="000D63CF">
      <w:pPr>
        <w:spacing w:line="400" w:lineRule="exact"/>
        <w:ind w:firstLineChars="400" w:firstLine="960"/>
        <w:rPr>
          <w:rFonts w:ascii="メイリオ" w:eastAsia="メイリオ" w:hAnsi="メイリオ"/>
          <w:sz w:val="24"/>
        </w:rPr>
      </w:pPr>
      <w:r w:rsidRPr="005A3E29">
        <w:rPr>
          <w:rFonts w:ascii="メイリオ" w:eastAsia="メイリオ" w:hAnsi="メイリオ" w:hint="eastAsia"/>
          <w:sz w:val="24"/>
        </w:rPr>
        <w:t>２－３　区民がふれあえる水辺の再生</w:t>
      </w:r>
    </w:p>
    <w:p w14:paraId="2B6EA43C" w14:textId="77777777" w:rsidR="000D63CF" w:rsidRPr="005A3E29" w:rsidRDefault="000D63CF" w:rsidP="000D63CF">
      <w:pPr>
        <w:spacing w:line="400" w:lineRule="exact"/>
        <w:ind w:firstLineChars="100" w:firstLine="240"/>
        <w:rPr>
          <w:rFonts w:ascii="メイリオ" w:eastAsia="メイリオ" w:hAnsi="メイリオ"/>
          <w:sz w:val="24"/>
        </w:rPr>
      </w:pPr>
      <w:r w:rsidRPr="005A3E29">
        <w:rPr>
          <w:rFonts w:ascii="メイリオ" w:eastAsia="メイリオ" w:hAnsi="メイリオ" w:hint="eastAsia"/>
          <w:sz w:val="24"/>
        </w:rPr>
        <w:t>■基本方針３　街なかに多様なみどりをつくり、つなげる</w:t>
      </w:r>
    </w:p>
    <w:p w14:paraId="4E9F6604" w14:textId="77777777" w:rsidR="000D63CF" w:rsidRPr="005A3E29" w:rsidRDefault="000D63CF" w:rsidP="000D63CF">
      <w:pPr>
        <w:spacing w:line="400" w:lineRule="exact"/>
        <w:rPr>
          <w:rFonts w:ascii="メイリオ" w:eastAsia="メイリオ" w:hAnsi="メイリオ"/>
          <w:sz w:val="24"/>
        </w:rPr>
      </w:pPr>
      <w:r w:rsidRPr="005A3E29">
        <w:rPr>
          <w:rFonts w:ascii="メイリオ" w:eastAsia="メイリオ" w:hAnsi="メイリオ" w:hint="eastAsia"/>
          <w:sz w:val="24"/>
        </w:rPr>
        <w:t xml:space="preserve">　　　　３－１　民有地のみどりづくり</w:t>
      </w:r>
    </w:p>
    <w:p w14:paraId="54198796" w14:textId="77777777" w:rsidR="000D63CF" w:rsidRPr="005A3E29" w:rsidRDefault="000D63CF" w:rsidP="000D63CF">
      <w:pPr>
        <w:spacing w:line="400" w:lineRule="exact"/>
        <w:rPr>
          <w:rFonts w:ascii="メイリオ" w:eastAsia="メイリオ" w:hAnsi="メイリオ"/>
          <w:sz w:val="24"/>
        </w:rPr>
      </w:pPr>
      <w:r w:rsidRPr="005A3E29">
        <w:rPr>
          <w:rFonts w:ascii="メイリオ" w:eastAsia="メイリオ" w:hAnsi="メイリオ" w:hint="eastAsia"/>
          <w:sz w:val="24"/>
        </w:rPr>
        <w:t xml:space="preserve">　　　　３－２　みどりの公共・公益施設づくり</w:t>
      </w:r>
    </w:p>
    <w:p w14:paraId="7273610D" w14:textId="77777777" w:rsidR="000D63CF" w:rsidRPr="005A3E29" w:rsidRDefault="000D63CF" w:rsidP="000D63CF">
      <w:pPr>
        <w:spacing w:line="400" w:lineRule="exact"/>
        <w:rPr>
          <w:rFonts w:ascii="メイリオ" w:eastAsia="メイリオ" w:hAnsi="メイリオ"/>
          <w:sz w:val="24"/>
        </w:rPr>
      </w:pPr>
      <w:r w:rsidRPr="005A3E29">
        <w:rPr>
          <w:rFonts w:ascii="メイリオ" w:eastAsia="メイリオ" w:hAnsi="メイリオ" w:hint="eastAsia"/>
          <w:sz w:val="24"/>
        </w:rPr>
        <w:lastRenderedPageBreak/>
        <w:t xml:space="preserve">　　　　３－３　新たなみどりの創出</w:t>
      </w:r>
    </w:p>
    <w:p w14:paraId="4F5F2E93" w14:textId="77777777" w:rsidR="000D63CF" w:rsidRPr="005A3E29" w:rsidRDefault="000D63CF" w:rsidP="000D63CF">
      <w:pPr>
        <w:spacing w:line="400" w:lineRule="exact"/>
        <w:rPr>
          <w:rFonts w:ascii="メイリオ" w:eastAsia="メイリオ" w:hAnsi="メイリオ"/>
          <w:sz w:val="24"/>
        </w:rPr>
      </w:pPr>
      <w:r w:rsidRPr="005A3E29">
        <w:rPr>
          <w:rFonts w:ascii="メイリオ" w:eastAsia="メイリオ" w:hAnsi="メイリオ" w:hint="eastAsia"/>
          <w:sz w:val="24"/>
        </w:rPr>
        <w:t xml:space="preserve">　　　　３－４　外来種や野生生物への対応</w:t>
      </w:r>
    </w:p>
    <w:p w14:paraId="118AAB2D" w14:textId="77777777" w:rsidR="000D63CF" w:rsidRPr="005A3E29" w:rsidRDefault="000D63CF" w:rsidP="000D63CF">
      <w:pPr>
        <w:spacing w:line="400" w:lineRule="exact"/>
        <w:ind w:firstLineChars="400" w:firstLine="960"/>
        <w:rPr>
          <w:rFonts w:ascii="メイリオ" w:eastAsia="メイリオ" w:hAnsi="メイリオ"/>
          <w:sz w:val="24"/>
        </w:rPr>
      </w:pPr>
      <w:r w:rsidRPr="005A3E29">
        <w:rPr>
          <w:rFonts w:ascii="メイリオ" w:eastAsia="メイリオ" w:hAnsi="メイリオ" w:hint="eastAsia"/>
          <w:sz w:val="24"/>
        </w:rPr>
        <w:t>３－５　みどりによる安全な街づくり</w:t>
      </w:r>
    </w:p>
    <w:p w14:paraId="0FD594CC" w14:textId="77777777" w:rsidR="000D63CF" w:rsidRPr="005A3E29" w:rsidRDefault="000D63CF" w:rsidP="000D63CF">
      <w:pPr>
        <w:spacing w:line="400" w:lineRule="exact"/>
        <w:ind w:firstLineChars="100" w:firstLine="240"/>
        <w:rPr>
          <w:rFonts w:ascii="メイリオ" w:eastAsia="メイリオ" w:hAnsi="メイリオ"/>
          <w:sz w:val="24"/>
        </w:rPr>
      </w:pPr>
      <w:r w:rsidRPr="005A3E29">
        <w:rPr>
          <w:rFonts w:ascii="メイリオ" w:eastAsia="メイリオ" w:hAnsi="メイリオ" w:hint="eastAsia"/>
          <w:sz w:val="24"/>
        </w:rPr>
        <w:t>■基本方針４　みどりと関わる活動を増やし、協働する</w:t>
      </w:r>
    </w:p>
    <w:p w14:paraId="0FBA1979" w14:textId="77777777" w:rsidR="000D63CF" w:rsidRPr="005A3E29" w:rsidRDefault="000D63CF" w:rsidP="000D63CF">
      <w:pPr>
        <w:spacing w:line="400" w:lineRule="exact"/>
        <w:ind w:firstLineChars="400" w:firstLine="960"/>
        <w:rPr>
          <w:rFonts w:ascii="メイリオ" w:eastAsia="メイリオ" w:hAnsi="メイリオ"/>
          <w:sz w:val="24"/>
        </w:rPr>
      </w:pPr>
      <w:r w:rsidRPr="005A3E29">
        <w:rPr>
          <w:rFonts w:ascii="メイリオ" w:eastAsia="メイリオ" w:hAnsi="メイリオ" w:hint="eastAsia"/>
          <w:sz w:val="24"/>
        </w:rPr>
        <w:t>４－１　みどりを守り育てる活動の活性化</w:t>
      </w:r>
    </w:p>
    <w:p w14:paraId="716FF5BF" w14:textId="77777777" w:rsidR="000D63CF" w:rsidRPr="005A3E29" w:rsidRDefault="000D63CF" w:rsidP="000D63CF">
      <w:pPr>
        <w:spacing w:line="400" w:lineRule="exact"/>
        <w:ind w:firstLineChars="400" w:firstLine="960"/>
        <w:rPr>
          <w:rFonts w:ascii="メイリオ" w:eastAsia="メイリオ" w:hAnsi="メイリオ"/>
          <w:sz w:val="24"/>
        </w:rPr>
      </w:pPr>
      <w:r w:rsidRPr="005A3E29">
        <w:rPr>
          <w:rFonts w:ascii="メイリオ" w:eastAsia="メイリオ" w:hAnsi="メイリオ" w:hint="eastAsia"/>
          <w:sz w:val="24"/>
        </w:rPr>
        <w:t>４－２　みどりに関する情報の管理・発信</w:t>
      </w:r>
    </w:p>
    <w:p w14:paraId="6F338277" w14:textId="77777777" w:rsidR="000D63CF" w:rsidRPr="005A3E29" w:rsidRDefault="000D63CF" w:rsidP="000D63CF">
      <w:pPr>
        <w:spacing w:line="400" w:lineRule="exact"/>
        <w:ind w:firstLineChars="100" w:firstLine="240"/>
        <w:rPr>
          <w:rFonts w:ascii="メイリオ" w:eastAsia="メイリオ" w:hAnsi="メイリオ"/>
          <w:sz w:val="24"/>
        </w:rPr>
      </w:pPr>
      <w:r w:rsidRPr="005A3E29">
        <w:rPr>
          <w:rFonts w:ascii="メイリオ" w:eastAsia="メイリオ" w:hAnsi="メイリオ" w:hint="eastAsia"/>
          <w:sz w:val="24"/>
        </w:rPr>
        <w:t>■基本方針5　みどりと関わる暮らしを楽しみ、伝える</w:t>
      </w:r>
    </w:p>
    <w:p w14:paraId="26210698" w14:textId="77777777" w:rsidR="000D63CF" w:rsidRPr="005A3E29" w:rsidRDefault="000D63CF" w:rsidP="000D63CF">
      <w:pPr>
        <w:spacing w:line="400" w:lineRule="exact"/>
        <w:ind w:firstLineChars="400" w:firstLine="960"/>
        <w:rPr>
          <w:rFonts w:ascii="メイリオ" w:eastAsia="メイリオ" w:hAnsi="メイリオ"/>
          <w:sz w:val="24"/>
        </w:rPr>
      </w:pPr>
      <w:r w:rsidRPr="005A3E29">
        <w:rPr>
          <w:rFonts w:ascii="メイリオ" w:eastAsia="メイリオ" w:hAnsi="メイリオ" w:hint="eastAsia"/>
          <w:sz w:val="24"/>
        </w:rPr>
        <w:t>５－１　みどりに関する普及啓発</w:t>
      </w:r>
    </w:p>
    <w:p w14:paraId="5C06B654" w14:textId="77777777" w:rsidR="000D63CF" w:rsidRPr="005A3E29" w:rsidRDefault="000D63CF" w:rsidP="000D63CF">
      <w:pPr>
        <w:spacing w:line="400" w:lineRule="exact"/>
        <w:ind w:firstLineChars="400" w:firstLine="960"/>
        <w:rPr>
          <w:rFonts w:ascii="メイリオ" w:eastAsia="メイリオ" w:hAnsi="メイリオ"/>
          <w:sz w:val="24"/>
        </w:rPr>
      </w:pPr>
      <w:r w:rsidRPr="005A3E29">
        <w:rPr>
          <w:rFonts w:ascii="メイリオ" w:eastAsia="メイリオ" w:hAnsi="メイリオ" w:hint="eastAsia"/>
          <w:sz w:val="24"/>
        </w:rPr>
        <w:t>５－２　みどりのために行動する人材の育成</w:t>
      </w:r>
    </w:p>
    <w:p w14:paraId="088DAECD" w14:textId="77777777" w:rsidR="000D63CF" w:rsidRPr="005A3E29" w:rsidRDefault="000D63CF" w:rsidP="000D63CF">
      <w:pPr>
        <w:spacing w:line="400" w:lineRule="exact"/>
        <w:ind w:firstLineChars="400" w:firstLine="960"/>
        <w:rPr>
          <w:rFonts w:ascii="メイリオ" w:eastAsia="メイリオ" w:hAnsi="メイリオ"/>
          <w:sz w:val="24"/>
        </w:rPr>
      </w:pPr>
      <w:r w:rsidRPr="005A3E29">
        <w:rPr>
          <w:rFonts w:ascii="メイリオ" w:eastAsia="メイリオ" w:hAnsi="メイリオ" w:hint="eastAsia"/>
          <w:sz w:val="24"/>
        </w:rPr>
        <w:t>５－３　みどりとともにある歴史・文化の継承</w:t>
      </w:r>
    </w:p>
    <w:p w14:paraId="3E77B2BC" w14:textId="77777777" w:rsidR="000D63CF" w:rsidRPr="009E0122" w:rsidRDefault="000D63CF" w:rsidP="000D63CF">
      <w:pPr>
        <w:autoSpaceDE w:val="0"/>
        <w:autoSpaceDN w:val="0"/>
        <w:adjustRightInd w:val="0"/>
        <w:spacing w:line="400" w:lineRule="exact"/>
        <w:jc w:val="left"/>
        <w:rPr>
          <w:rFonts w:ascii="メイリオ" w:eastAsia="メイリオ" w:hAnsi="メイリオ"/>
          <w:color w:val="000000" w:themeColor="text1"/>
          <w:kern w:val="0"/>
          <w:sz w:val="24"/>
        </w:rPr>
      </w:pPr>
      <w:r w:rsidRPr="009E0122">
        <w:rPr>
          <w:rFonts w:ascii="メイリオ" w:eastAsia="メイリオ" w:hAnsi="メイリオ"/>
          <w:b/>
          <w:bCs/>
          <w:color w:val="000000" w:themeColor="text1"/>
          <w:sz w:val="24"/>
        </w:rPr>
        <w:t>【みどりの基本計画改定作業における検討状況について】</w:t>
      </w:r>
    </w:p>
    <w:p w14:paraId="11109BFC" w14:textId="77777777" w:rsidR="000D63CF" w:rsidRPr="009E0122" w:rsidRDefault="000D63CF" w:rsidP="000D63CF">
      <w:pPr>
        <w:spacing w:line="400" w:lineRule="exact"/>
        <w:jc w:val="left"/>
        <w:rPr>
          <w:rFonts w:ascii="メイリオ" w:eastAsia="メイリオ" w:hAnsi="メイリオ"/>
          <w:color w:val="000000" w:themeColor="text1"/>
          <w:sz w:val="24"/>
        </w:rPr>
      </w:pPr>
      <w:r w:rsidRPr="009E0122">
        <w:rPr>
          <w:rFonts w:ascii="メイリオ" w:eastAsia="メイリオ" w:hAnsi="メイリオ"/>
          <w:color w:val="000000" w:themeColor="text1"/>
          <w:sz w:val="24"/>
        </w:rPr>
        <w:t xml:space="preserve">　現行の「みどりの基本計画」は令和9 (2027) 年度で計画期間が終了するため、令和10 （2028）年4 月の新計画への改定に向けて、令和7 年度より検討を進めています。</w:t>
      </w:r>
    </w:p>
    <w:p w14:paraId="453CC32D" w14:textId="77777777" w:rsidR="000D63CF" w:rsidRPr="009E0122" w:rsidRDefault="000D63CF" w:rsidP="000D63CF">
      <w:pPr>
        <w:autoSpaceDE w:val="0"/>
        <w:autoSpaceDN w:val="0"/>
        <w:adjustRightInd w:val="0"/>
        <w:spacing w:line="400" w:lineRule="exact"/>
        <w:jc w:val="left"/>
        <w:rPr>
          <w:rFonts w:ascii="メイリオ" w:eastAsia="メイリオ" w:hAnsi="メイリオ"/>
          <w:b/>
          <w:color w:val="000000" w:themeColor="text1"/>
          <w:kern w:val="0"/>
          <w:sz w:val="24"/>
        </w:rPr>
      </w:pPr>
      <w:r w:rsidRPr="009E0122">
        <w:rPr>
          <w:rFonts w:ascii="メイリオ" w:eastAsia="メイリオ" w:hAnsi="メイリオ" w:hint="eastAsia"/>
          <w:b/>
          <w:color w:val="000000" w:themeColor="text1"/>
          <w:kern w:val="0"/>
          <w:sz w:val="24"/>
        </w:rPr>
        <w:t>【世田谷区みどりの行動計画】</w:t>
      </w:r>
    </w:p>
    <w:p w14:paraId="47186AC4" w14:textId="77777777" w:rsidR="000D63CF" w:rsidRPr="005A3E29" w:rsidRDefault="000D63CF" w:rsidP="000D63CF">
      <w:pPr>
        <w:autoSpaceDE w:val="0"/>
        <w:autoSpaceDN w:val="0"/>
        <w:adjustRightInd w:val="0"/>
        <w:spacing w:line="400" w:lineRule="exact"/>
        <w:ind w:leftChars="100" w:left="210" w:firstLineChars="100" w:firstLine="210"/>
        <w:jc w:val="left"/>
        <w:rPr>
          <w:rFonts w:ascii="メイリオ" w:eastAsia="メイリオ" w:hAnsi="メイリオ"/>
          <w:sz w:val="24"/>
        </w:rPr>
      </w:pPr>
      <w:r w:rsidRPr="005A3E29">
        <w:rPr>
          <w:noProof/>
        </w:rPr>
        <w:drawing>
          <wp:anchor distT="0" distB="0" distL="114300" distR="114300" simplePos="0" relativeHeight="251782144" behindDoc="0" locked="0" layoutInCell="1" allowOverlap="1" wp14:anchorId="38ED5D05" wp14:editId="7EF7B95A">
            <wp:simplePos x="0" y="0"/>
            <wp:positionH relativeFrom="margin">
              <wp:align>right</wp:align>
            </wp:positionH>
            <wp:positionV relativeFrom="paragraph">
              <wp:posOffset>1111885</wp:posOffset>
            </wp:positionV>
            <wp:extent cx="2933700" cy="1866900"/>
            <wp:effectExtent l="0" t="0" r="0" b="0"/>
            <wp:wrapThrough wrapText="bothSides">
              <wp:wrapPolygon edited="0">
                <wp:start x="0" y="0"/>
                <wp:lineTo x="0" y="21380"/>
                <wp:lineTo x="21460" y="21380"/>
                <wp:lineTo x="21460" y="0"/>
                <wp:lineTo x="0" y="0"/>
              </wp:wrapPolygon>
            </wp:wrapThrough>
            <wp:docPr id="2" name="図 2" descr="ダイア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ダイアグラム&#10;&#10;AI によって生成されたコンテンツは間違っている可能性があります。"/>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33700" cy="1866900"/>
                    </a:xfrm>
                    <a:prstGeom prst="rect">
                      <a:avLst/>
                    </a:prstGeom>
                    <a:noFill/>
                    <a:ln>
                      <a:noFill/>
                    </a:ln>
                  </pic:spPr>
                </pic:pic>
              </a:graphicData>
            </a:graphic>
          </wp:anchor>
        </w:drawing>
      </w:r>
      <w:r w:rsidRPr="005A3E29">
        <w:rPr>
          <w:noProof/>
        </w:rPr>
        <w:drawing>
          <wp:anchor distT="0" distB="0" distL="114300" distR="114300" simplePos="0" relativeHeight="251781120" behindDoc="0" locked="0" layoutInCell="1" allowOverlap="1" wp14:anchorId="43E27A96" wp14:editId="008EA790">
            <wp:simplePos x="0" y="0"/>
            <wp:positionH relativeFrom="column">
              <wp:posOffset>51435</wp:posOffset>
            </wp:positionH>
            <wp:positionV relativeFrom="paragraph">
              <wp:posOffset>1079500</wp:posOffset>
            </wp:positionV>
            <wp:extent cx="3048000" cy="1895475"/>
            <wp:effectExtent l="0" t="0" r="0" b="9525"/>
            <wp:wrapThrough wrapText="bothSides">
              <wp:wrapPolygon edited="0">
                <wp:start x="0" y="0"/>
                <wp:lineTo x="0" y="21491"/>
                <wp:lineTo x="21465" y="21491"/>
                <wp:lineTo x="21465" y="0"/>
                <wp:lineTo x="0" y="0"/>
              </wp:wrapPolygon>
            </wp:wrapThrough>
            <wp:docPr id="615175222" name="図 615175222" descr="ダイア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175222" name="図 615175222" descr="ダイアグラム&#10;&#10;AI によって生成されたコンテンツは間違っている可能性があります。"/>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48000" cy="1895475"/>
                    </a:xfrm>
                    <a:prstGeom prst="rect">
                      <a:avLst/>
                    </a:prstGeom>
                    <a:noFill/>
                    <a:ln>
                      <a:noFill/>
                    </a:ln>
                  </pic:spPr>
                </pic:pic>
              </a:graphicData>
            </a:graphic>
          </wp:anchor>
        </w:drawing>
      </w:r>
      <w:r w:rsidRPr="005A3E29">
        <w:rPr>
          <w:rFonts w:ascii="メイリオ" w:eastAsia="メイリオ" w:hAnsi="メイリオ" w:hint="eastAsia"/>
          <w:sz w:val="24"/>
        </w:rPr>
        <w:t>みどりの行動計画は、みどりの基本計画の推進に向けて、各取り組み方針に応じた個別取り組みの内容と目標を示すものです。第３期の計画期間は、区の基本計画との整合を図るため、2024(令和6)年度から2027(令和9)年度の4年計画として策定し、事業を推進しています。</w:t>
      </w:r>
    </w:p>
    <w:p w14:paraId="0EC4BDBE" w14:textId="77777777" w:rsidR="000D63CF" w:rsidRPr="00367AD4" w:rsidRDefault="000D63CF" w:rsidP="000D63CF">
      <w:pPr>
        <w:autoSpaceDE w:val="0"/>
        <w:autoSpaceDN w:val="0"/>
        <w:adjustRightInd w:val="0"/>
        <w:spacing w:line="400" w:lineRule="exact"/>
        <w:ind w:firstLineChars="600" w:firstLine="1440"/>
        <w:jc w:val="left"/>
        <w:rPr>
          <w:rFonts w:ascii="メイリオ" w:eastAsia="メイリオ" w:hAnsi="メイリオ"/>
          <w:sz w:val="24"/>
        </w:rPr>
      </w:pPr>
      <w:r>
        <w:rPr>
          <w:rFonts w:ascii="メイリオ" w:eastAsia="メイリオ" w:hAnsi="メイリオ" w:hint="eastAsia"/>
          <w:sz w:val="24"/>
        </w:rPr>
        <w:t>△行動計画の位置付け　　　　　　　　　　△</w:t>
      </w:r>
      <w:r w:rsidRPr="00367AD4">
        <w:rPr>
          <w:rFonts w:ascii="メイリオ" w:eastAsia="メイリオ" w:hAnsi="メイリオ" w:hint="eastAsia"/>
          <w:sz w:val="24"/>
        </w:rPr>
        <w:t>進行管理のイメージ</w:t>
      </w:r>
    </w:p>
    <w:p w14:paraId="2CAFE204" w14:textId="77777777" w:rsidR="000D63CF" w:rsidRPr="00A83B8D" w:rsidRDefault="000D63CF" w:rsidP="000D63CF">
      <w:pPr>
        <w:autoSpaceDE w:val="0"/>
        <w:autoSpaceDN w:val="0"/>
        <w:adjustRightInd w:val="0"/>
        <w:spacing w:line="400" w:lineRule="exact"/>
        <w:jc w:val="left"/>
        <w:rPr>
          <w:rFonts w:ascii="メイリオ" w:eastAsia="メイリオ" w:hAnsi="メイリオ"/>
          <w:kern w:val="0"/>
          <w:sz w:val="24"/>
        </w:rPr>
      </w:pPr>
      <w:r w:rsidRPr="005A3E29">
        <w:rPr>
          <w:rFonts w:ascii="メイリオ" w:eastAsia="メイリオ" w:hAnsi="メイリオ"/>
          <w:color w:val="000000" w:themeColor="text1"/>
          <w:kern w:val="0"/>
          <w:sz w:val="36"/>
          <w:szCs w:val="36"/>
        </w:rPr>
        <w:br w:type="page"/>
      </w:r>
      <w:r>
        <w:rPr>
          <w:rFonts w:ascii="メイリオ" w:eastAsia="メイリオ" w:hAnsi="メイリオ" w:hint="eastAsia"/>
          <w:kern w:val="0"/>
          <w:sz w:val="36"/>
          <w:szCs w:val="36"/>
        </w:rPr>
        <w:lastRenderedPageBreak/>
        <w:t>02.</w:t>
      </w:r>
      <w:r w:rsidRPr="00367AD4">
        <w:rPr>
          <w:rFonts w:ascii="メイリオ" w:eastAsia="メイリオ" w:hAnsi="メイリオ" w:hint="eastAsia"/>
          <w:kern w:val="0"/>
          <w:sz w:val="36"/>
          <w:szCs w:val="36"/>
        </w:rPr>
        <w:t>生きものつながる世田谷プラン</w:t>
      </w:r>
    </w:p>
    <w:p w14:paraId="727E6B92" w14:textId="77777777" w:rsidR="000D63CF" w:rsidRPr="00A83B8D"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367AD4">
        <w:rPr>
          <w:rFonts w:ascii="メイリオ" w:eastAsia="メイリオ" w:hAnsi="メイリオ" w:hint="eastAsia"/>
          <w:kern w:val="0"/>
          <w:sz w:val="24"/>
        </w:rPr>
        <w:t>地球上には個性を持った多くの生きものが暮らしています。これらの生きもの</w:t>
      </w:r>
      <w:r>
        <w:rPr>
          <w:rFonts w:ascii="メイリオ" w:eastAsia="メイリオ" w:hAnsi="メイリオ" w:hint="eastAsia"/>
          <w:kern w:val="0"/>
          <w:sz w:val="24"/>
        </w:rPr>
        <w:t>が直接または間接的に関わり合って</w:t>
      </w:r>
      <w:r w:rsidRPr="00367AD4">
        <w:rPr>
          <w:rFonts w:ascii="メイリオ" w:eastAsia="メイリオ" w:hAnsi="メイリオ" w:hint="eastAsia"/>
          <w:kern w:val="0"/>
          <w:sz w:val="24"/>
        </w:rPr>
        <w:t>生きていることを「生物多様性」といいます。生物多様性は、食料や水、気候の安定などの恵みをもたらし、私たちの暮らしを支えています。ところが近年、資源の過度な消費や、外来種の侵入による生態系への影響などにより、生きものの絶滅・減少が急激に進み、生物多様性は危機にさらされています。そこで区は、生きものとともにある暮らしと、みどり豊かな環境を次代に引き継ぐために、住宅都市のリーディングモデルとなる生物多様性地域戦略として「生きものつながる世田谷プラン」を策定しました。</w:t>
      </w:r>
      <w:r>
        <w:rPr>
          <w:rFonts w:ascii="メイリオ" w:eastAsia="メイリオ" w:hAnsi="メイリオ" w:hint="eastAsia"/>
          <w:kern w:val="0"/>
          <w:sz w:val="24"/>
        </w:rPr>
        <w:t>この計画は</w:t>
      </w:r>
      <w:r w:rsidRPr="00367AD4">
        <w:rPr>
          <w:rFonts w:ascii="メイリオ" w:eastAsia="メイリオ" w:hAnsi="メイリオ" w:hint="eastAsia"/>
          <w:kern w:val="0"/>
          <w:sz w:val="24"/>
        </w:rPr>
        <w:t>「生物多様性基本法」に基づき、国・東京都・世田谷区の関連計画を踏まえ</w:t>
      </w:r>
      <w:r>
        <w:rPr>
          <w:rFonts w:ascii="メイリオ" w:eastAsia="メイリオ" w:hAnsi="メイリオ" w:hint="eastAsia"/>
          <w:kern w:val="0"/>
          <w:sz w:val="24"/>
        </w:rPr>
        <w:t>、「みどりの基本計画」と足並みを揃えて</w:t>
      </w:r>
      <w:r w:rsidRPr="00367AD4">
        <w:rPr>
          <w:rFonts w:ascii="メイリオ" w:eastAsia="メイリオ" w:hAnsi="メイリオ" w:hint="eastAsia"/>
          <w:kern w:val="0"/>
          <w:sz w:val="24"/>
        </w:rPr>
        <w:t>実施していきます。</w:t>
      </w:r>
    </w:p>
    <w:p w14:paraId="76F1C21D"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24"/>
        </w:rPr>
      </w:pPr>
      <w:r w:rsidRPr="00367AD4">
        <w:rPr>
          <w:rFonts w:ascii="メイリオ" w:eastAsia="メイリオ" w:hAnsi="メイリオ" w:hint="eastAsia"/>
          <w:b/>
          <w:kern w:val="0"/>
          <w:sz w:val="24"/>
        </w:rPr>
        <w:t>【計画の目標】</w:t>
      </w:r>
    </w:p>
    <w:p w14:paraId="33B0B8F7" w14:textId="77777777" w:rsidR="000D63CF" w:rsidRPr="00367AD4" w:rsidRDefault="000D63CF" w:rsidP="000D63CF">
      <w:pPr>
        <w:autoSpaceDE w:val="0"/>
        <w:autoSpaceDN w:val="0"/>
        <w:adjustRightInd w:val="0"/>
        <w:spacing w:line="400" w:lineRule="exact"/>
        <w:ind w:firstLineChars="100" w:firstLine="240"/>
        <w:jc w:val="left"/>
        <w:rPr>
          <w:rFonts w:ascii="メイリオ" w:eastAsia="メイリオ" w:hAnsi="メイリオ"/>
          <w:b/>
          <w:kern w:val="0"/>
          <w:sz w:val="24"/>
        </w:rPr>
      </w:pPr>
      <w:r w:rsidRPr="00367AD4">
        <w:rPr>
          <w:rFonts w:ascii="メイリオ" w:eastAsia="メイリオ" w:hAnsi="メイリオ" w:hint="eastAsia"/>
          <w:kern w:val="0"/>
          <w:sz w:val="24"/>
        </w:rPr>
        <w:t>■計画期間：2017(平成29)年度から2032(令和14</w:t>
      </w:r>
      <w:r w:rsidRPr="00367AD4">
        <w:rPr>
          <w:rFonts w:ascii="メイリオ" w:eastAsia="メイリオ" w:hAnsi="メイリオ"/>
          <w:kern w:val="0"/>
          <w:sz w:val="24"/>
        </w:rPr>
        <w:t>)</w:t>
      </w:r>
      <w:r w:rsidRPr="00367AD4">
        <w:rPr>
          <w:rFonts w:ascii="メイリオ" w:eastAsia="メイリオ" w:hAnsi="メイリオ" w:hint="eastAsia"/>
          <w:kern w:val="0"/>
          <w:sz w:val="24"/>
        </w:rPr>
        <w:t>年度までの16年間</w:t>
      </w:r>
    </w:p>
    <w:p w14:paraId="1DB49AE6" w14:textId="77777777" w:rsidR="000D63CF" w:rsidRPr="00367AD4" w:rsidRDefault="000D63CF" w:rsidP="000D63CF">
      <w:pPr>
        <w:autoSpaceDE w:val="0"/>
        <w:autoSpaceDN w:val="0"/>
        <w:adjustRightInd w:val="0"/>
        <w:spacing w:line="400" w:lineRule="exact"/>
        <w:ind w:leftChars="105" w:left="1300" w:hangingChars="450" w:hanging="1080"/>
        <w:jc w:val="left"/>
        <w:rPr>
          <w:rFonts w:ascii="メイリオ" w:eastAsia="メイリオ" w:hAnsi="メイリオ"/>
          <w:kern w:val="0"/>
          <w:sz w:val="24"/>
        </w:rPr>
      </w:pPr>
      <w:r w:rsidRPr="6427D469">
        <w:rPr>
          <w:rFonts w:ascii="メイリオ" w:eastAsia="メイリオ" w:hAnsi="メイリオ"/>
          <w:kern w:val="0"/>
          <w:sz w:val="24"/>
        </w:rPr>
        <w:t>■理念：環境共生をリードする住宅都市として、区民との協働によって生物多様性の保全と持続可能な利用を進め、豊かな地球環境の一部となる世田谷の地域環境を次代に伝えていきます。</w:t>
      </w:r>
    </w:p>
    <w:p w14:paraId="34A721C0" w14:textId="77777777" w:rsidR="000D63CF" w:rsidRPr="00367AD4"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6427D469">
        <w:rPr>
          <w:rFonts w:ascii="メイリオ" w:eastAsia="メイリオ" w:hAnsi="メイリオ"/>
          <w:kern w:val="0"/>
          <w:sz w:val="24"/>
        </w:rPr>
        <w:t>■将来像：“みどり・生きもの・ひとがつながって、</w:t>
      </w:r>
    </w:p>
    <w:p w14:paraId="0AC6A56F" w14:textId="77777777" w:rsidR="000D63CF" w:rsidRPr="00367AD4" w:rsidRDefault="000D63CF" w:rsidP="000D63CF">
      <w:pPr>
        <w:autoSpaceDE w:val="0"/>
        <w:autoSpaceDN w:val="0"/>
        <w:adjustRightInd w:val="0"/>
        <w:spacing w:line="400" w:lineRule="exact"/>
        <w:ind w:firstLineChars="600" w:firstLine="1440"/>
        <w:jc w:val="left"/>
        <w:rPr>
          <w:rFonts w:ascii="メイリオ" w:eastAsia="メイリオ" w:hAnsi="メイリオ"/>
          <w:kern w:val="0"/>
          <w:sz w:val="24"/>
        </w:rPr>
      </w:pPr>
      <w:r w:rsidRPr="00367AD4">
        <w:rPr>
          <w:rFonts w:ascii="メイリオ" w:eastAsia="メイリオ" w:hAnsi="メイリオ" w:hint="eastAsia"/>
          <w:kern w:val="0"/>
          <w:sz w:val="24"/>
        </w:rPr>
        <w:t>生物多様性の恵みをみんなが実感し、大切にしている街・世田谷</w:t>
      </w:r>
      <w:r w:rsidRPr="00367AD4">
        <w:rPr>
          <w:rFonts w:ascii="メイリオ" w:eastAsia="メイリオ" w:hAnsi="メイリオ"/>
          <w:kern w:val="0"/>
          <w:sz w:val="24"/>
        </w:rPr>
        <w:t>”</w:t>
      </w:r>
    </w:p>
    <w:p w14:paraId="01C54F45" w14:textId="77777777" w:rsidR="000D63CF" w:rsidRPr="00367AD4" w:rsidRDefault="000D63CF" w:rsidP="000D63CF">
      <w:pPr>
        <w:autoSpaceDE w:val="0"/>
        <w:autoSpaceDN w:val="0"/>
        <w:adjustRightInd w:val="0"/>
        <w:spacing w:line="400" w:lineRule="exact"/>
        <w:ind w:firstLineChars="100" w:firstLine="210"/>
        <w:jc w:val="left"/>
        <w:rPr>
          <w:rFonts w:ascii="メイリオ" w:eastAsia="メイリオ" w:hAnsi="メイリオ"/>
          <w:kern w:val="0"/>
          <w:sz w:val="24"/>
        </w:rPr>
      </w:pPr>
      <w:r>
        <w:rPr>
          <w:rFonts w:ascii="メイリオ" w:eastAsia="メイリオ" w:hAnsi="メイリオ"/>
          <w:noProof/>
        </w:rPr>
        <mc:AlternateContent>
          <mc:Choice Requires="wps">
            <w:drawing>
              <wp:anchor distT="0" distB="0" distL="114300" distR="114300" simplePos="0" relativeHeight="251669504" behindDoc="0" locked="0" layoutInCell="1" allowOverlap="1" wp14:anchorId="3D0E53C2" wp14:editId="69B0072D">
                <wp:simplePos x="0" y="0"/>
                <wp:positionH relativeFrom="margin">
                  <wp:align>right</wp:align>
                </wp:positionH>
                <wp:positionV relativeFrom="paragraph">
                  <wp:posOffset>76835</wp:posOffset>
                </wp:positionV>
                <wp:extent cx="381000" cy="469900"/>
                <wp:effectExtent l="0" t="0" r="0" b="6350"/>
                <wp:wrapNone/>
                <wp:docPr id="3067" name="Text Box 30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469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FCCA8A" w14:textId="77777777" w:rsidR="000D63CF" w:rsidRPr="0053090B" w:rsidRDefault="000D63CF" w:rsidP="000D63CF">
                            <w:pPr>
                              <w:pStyle w:val="Web"/>
                              <w:spacing w:before="240" w:beforeAutospacing="0" w:after="0" w:afterAutospacing="0" w:line="240" w:lineRule="atLeast"/>
                              <w:rPr>
                                <w:rFonts w:ascii="HG丸ｺﾞｼｯｸM-PRO" w:eastAsia="HG丸ｺﾞｼｯｸM-PRO" w:hAnsi="HG丸ｺﾞｼｯｸM-PRO"/>
                              </w:rPr>
                            </w:pPr>
                            <w:r w:rsidRPr="0053090B">
                              <w:rPr>
                                <w:rFonts w:ascii="HG丸ｺﾞｼｯｸM-PRO" w:eastAsia="HG丸ｺﾞｼｯｸM-PRO" w:hAnsi="HG丸ｺﾞｼｯｸM-PRO" w:cs="Times New Roman" w:hint="eastAsia"/>
                                <w:bCs/>
                                <w:kern w:val="24"/>
                              </w:rPr>
                              <w:t>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0E53C2" id="Text Box 3033" o:spid="_x0000_s1027" type="#_x0000_t202" style="position:absolute;left:0;text-align:left;margin-left:-21.2pt;margin-top:6.05pt;width:30pt;height:37pt;z-index:25166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" filled="f" stroked="f">
                <v:textbox>
                  <w:txbxContent>
                    <w:p w14:paraId="53FCCA8A" w14:textId="77777777" w:rsidR="000D63CF" w:rsidRPr="0053090B" w:rsidRDefault="000D63CF" w:rsidP="000D63CF">
                      <w:pPr>
                        <w:pStyle w:val="Web"/>
                        <w:spacing w:before="240" w:beforeAutospacing="0" w:after="0" w:afterAutospacing="0" w:line="240" w:lineRule="atLeast"/>
                        <w:rPr>
                          <w:rFonts w:ascii="HG丸ｺﾞｼｯｸM-PRO" w:eastAsia="HG丸ｺﾞｼｯｸM-PRO" w:hAnsi="HG丸ｺﾞｼｯｸM-PRO"/>
                        </w:rPr>
                      </w:pPr>
                      <w:r w:rsidRPr="0053090B">
                        <w:rPr>
                          <w:rFonts w:ascii="HG丸ｺﾞｼｯｸM-PRO" w:eastAsia="HG丸ｺﾞｼｯｸM-PRO" w:hAnsi="HG丸ｺﾞｼｯｸM-PRO" w:cs="Times New Roman" w:hint="eastAsia"/>
                          <w:bCs/>
                          <w:kern w:val="24"/>
                        </w:rPr>
                        <w:t>③</w:t>
                      </w:r>
                    </w:p>
                  </w:txbxContent>
                </v:textbox>
                <w10:wrap anchorx="margin"/>
              </v:shape>
            </w:pict>
          </mc:Fallback>
        </mc:AlternateContent>
      </w:r>
      <w:r w:rsidRPr="00367AD4">
        <w:rPr>
          <w:rFonts w:ascii="メイリオ" w:eastAsia="メイリオ" w:hAnsi="メイリオ" w:hint="eastAsia"/>
          <w:kern w:val="0"/>
          <w:sz w:val="24"/>
        </w:rPr>
        <w:t>■３つの地域ごとの将来イメージ</w:t>
      </w:r>
    </w:p>
    <w:p w14:paraId="097EC989" w14:textId="77777777" w:rsidR="000D63CF" w:rsidRPr="00367AD4" w:rsidRDefault="000D63CF" w:rsidP="000D63CF">
      <w:pPr>
        <w:autoSpaceDE w:val="0"/>
        <w:autoSpaceDN w:val="0"/>
        <w:adjustRightInd w:val="0"/>
        <w:spacing w:line="400" w:lineRule="exact"/>
        <w:ind w:firstLineChars="200" w:firstLine="420"/>
        <w:jc w:val="left"/>
        <w:rPr>
          <w:rFonts w:ascii="メイリオ" w:eastAsia="メイリオ" w:hAnsi="メイリオ"/>
          <w:kern w:val="0"/>
          <w:sz w:val="24"/>
        </w:rPr>
      </w:pPr>
      <w:r>
        <w:rPr>
          <w:rFonts w:ascii="メイリオ" w:eastAsia="メイリオ" w:hAnsi="メイリオ"/>
          <w:noProof/>
        </w:rPr>
        <mc:AlternateContent>
          <mc:Choice Requires="wps">
            <w:drawing>
              <wp:anchor distT="0" distB="0" distL="114300" distR="114300" simplePos="0" relativeHeight="251668480" behindDoc="0" locked="0" layoutInCell="1" allowOverlap="1" wp14:anchorId="2110310D" wp14:editId="05368230">
                <wp:simplePos x="0" y="0"/>
                <wp:positionH relativeFrom="column">
                  <wp:posOffset>4525010</wp:posOffset>
                </wp:positionH>
                <wp:positionV relativeFrom="paragraph">
                  <wp:posOffset>198755</wp:posOffset>
                </wp:positionV>
                <wp:extent cx="410210" cy="441325"/>
                <wp:effectExtent l="0" t="0" r="0" b="0"/>
                <wp:wrapNone/>
                <wp:docPr id="306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441325"/>
                        </a:xfrm>
                        <a:prstGeom prst="rect">
                          <a:avLst/>
                        </a:prstGeom>
                        <a:noFill/>
                        <a:ln>
                          <a:noFill/>
                        </a:ln>
                      </wps:spPr>
                      <wps:txbx>
                        <w:txbxContent>
                          <w:p w14:paraId="23F2E661" w14:textId="77777777" w:rsidR="000D63CF" w:rsidRPr="0053090B" w:rsidRDefault="000D63CF" w:rsidP="000D63CF">
                            <w:pPr>
                              <w:pStyle w:val="Web"/>
                              <w:spacing w:before="240" w:beforeAutospacing="0" w:after="0" w:afterAutospacing="0" w:line="240" w:lineRule="atLeast"/>
                              <w:jc w:val="center"/>
                              <w:rPr>
                                <w:rFonts w:ascii="HG丸ｺﾞｼｯｸM-PRO" w:eastAsia="HG丸ｺﾞｼｯｸM-PRO" w:hAnsi="HG丸ｺﾞｼｯｸM-PRO"/>
                              </w:rPr>
                            </w:pPr>
                            <w:r w:rsidRPr="0053090B">
                              <w:rPr>
                                <w:rFonts w:ascii="HG丸ｺﾞｼｯｸM-PRO" w:eastAsia="HG丸ｺﾞｼｯｸM-PRO" w:hAnsi="HG丸ｺﾞｼｯｸM-PRO" w:cs="Times New Roman" w:hint="eastAsia"/>
                                <w:bCs/>
                                <w:kern w:val="24"/>
                              </w:rPr>
                              <w:t>②</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v:shape w14:anchorId="2110310D" id="Text Box 7" o:spid="_x0000_s1028" type="#_x0000_t202" style="position:absolute;left:0;text-align:left;margin-left:356.3pt;margin-top:15.65pt;width:32.3pt;height:34.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" filled="f" stroked="f">
                <v:textbox style="mso-fit-shape-to-text:t">
                  <w:txbxContent>
                    <w:p w14:paraId="23F2E661" w14:textId="77777777" w:rsidR="000D63CF" w:rsidRPr="0053090B" w:rsidRDefault="000D63CF" w:rsidP="000D63CF">
                      <w:pPr>
                        <w:pStyle w:val="Web"/>
                        <w:spacing w:before="240" w:beforeAutospacing="0" w:after="0" w:afterAutospacing="0" w:line="240" w:lineRule="atLeast"/>
                        <w:jc w:val="center"/>
                        <w:rPr>
                          <w:rFonts w:ascii="HG丸ｺﾞｼｯｸM-PRO" w:eastAsia="HG丸ｺﾞｼｯｸM-PRO" w:hAnsi="HG丸ｺﾞｼｯｸM-PRO"/>
                        </w:rPr>
                      </w:pPr>
                      <w:r w:rsidRPr="0053090B">
                        <w:rPr>
                          <w:rFonts w:ascii="HG丸ｺﾞｼｯｸM-PRO" w:eastAsia="HG丸ｺﾞｼｯｸM-PRO" w:hAnsi="HG丸ｺﾞｼｯｸM-PRO" w:cs="Times New Roman" w:hint="eastAsia"/>
                          <w:bCs/>
                          <w:kern w:val="24"/>
                        </w:rPr>
                        <w:t>②</w:t>
                      </w:r>
                    </w:p>
                  </w:txbxContent>
                </v:textbox>
              </v:shape>
            </w:pict>
          </mc:Fallback>
        </mc:AlternateContent>
      </w:r>
      <w:r>
        <w:rPr>
          <w:rFonts w:ascii="メイリオ" w:eastAsia="メイリオ" w:hAnsi="メイリオ"/>
          <w:noProof/>
        </w:rPr>
        <mc:AlternateContent>
          <mc:Choice Requires="wps">
            <w:drawing>
              <wp:anchor distT="0" distB="0" distL="114300" distR="114300" simplePos="0" relativeHeight="251672576" behindDoc="0" locked="0" layoutInCell="1" allowOverlap="1" wp14:anchorId="172D2356" wp14:editId="39B1610D">
                <wp:simplePos x="0" y="0"/>
                <wp:positionH relativeFrom="margin">
                  <wp:align>right</wp:align>
                </wp:positionH>
                <wp:positionV relativeFrom="paragraph">
                  <wp:posOffset>13335</wp:posOffset>
                </wp:positionV>
                <wp:extent cx="1484630" cy="1581150"/>
                <wp:effectExtent l="0" t="0" r="20320" b="19050"/>
                <wp:wrapNone/>
                <wp:docPr id="3063" name="Rectangle 30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4630" cy="15811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05D79A" id="Rectangle 3037" o:spid="_x0000_s1026" style="position:absolute;margin-left:65.7pt;margin-top:1.05pt;width:116.9pt;height:124.5pt;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" filled="f">
                <v:textbox inset="5.85pt,.7pt,5.85pt,.7pt"/>
                <w10:wrap anchorx="margin"/>
              </v:rect>
            </w:pict>
          </mc:Fallback>
        </mc:AlternateContent>
      </w:r>
      <w:r>
        <w:rPr>
          <w:rFonts w:ascii="メイリオ" w:eastAsia="メイリオ" w:hAnsi="メイリオ"/>
          <w:noProof/>
        </w:rPr>
        <w:drawing>
          <wp:anchor distT="0" distB="0" distL="114300" distR="114300" simplePos="0" relativeHeight="251666432" behindDoc="1" locked="0" layoutInCell="1" allowOverlap="1" wp14:anchorId="64E4FC26" wp14:editId="3FAA2222">
            <wp:simplePos x="0" y="0"/>
            <wp:positionH relativeFrom="margin">
              <wp:align>right</wp:align>
            </wp:positionH>
            <wp:positionV relativeFrom="paragraph">
              <wp:posOffset>13335</wp:posOffset>
            </wp:positionV>
            <wp:extent cx="1468120" cy="1495425"/>
            <wp:effectExtent l="0" t="0" r="0" b="9525"/>
            <wp:wrapThrough wrapText="bothSides">
              <wp:wrapPolygon edited="0">
                <wp:start x="0" y="0"/>
                <wp:lineTo x="0" y="21462"/>
                <wp:lineTo x="21301" y="21462"/>
                <wp:lineTo x="21301" y="0"/>
                <wp:lineTo x="0" y="0"/>
              </wp:wrapPolygon>
            </wp:wrapThrough>
            <wp:docPr id="3030" name="Picture 2" descr="エリア区分の検証4_cs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エリア区分の検証4_cs6-0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68120" cy="1495425"/>
                    </a:xfrm>
                    <a:prstGeom prst="rect">
                      <a:avLst/>
                    </a:prstGeom>
                    <a:noFill/>
                  </pic:spPr>
                </pic:pic>
              </a:graphicData>
            </a:graphic>
            <wp14:sizeRelH relativeFrom="page">
              <wp14:pctWidth>0</wp14:pctWidth>
            </wp14:sizeRelH>
            <wp14:sizeRelV relativeFrom="page">
              <wp14:pctHeight>0</wp14:pctHeight>
            </wp14:sizeRelV>
          </wp:anchor>
        </w:drawing>
      </w:r>
      <w:r>
        <w:rPr>
          <w:rFonts w:ascii="メイリオ" w:eastAsia="メイリオ" w:hAnsi="メイリオ" w:hint="eastAsia"/>
          <w:kern w:val="0"/>
          <w:sz w:val="24"/>
        </w:rPr>
        <w:t>①みどりの連続性が高い地域</w:t>
      </w:r>
      <w:r w:rsidRPr="00367AD4">
        <w:rPr>
          <w:rFonts w:ascii="メイリオ" w:eastAsia="メイリオ" w:hAnsi="メイリオ" w:hint="eastAsia"/>
          <w:kern w:val="0"/>
          <w:sz w:val="24"/>
        </w:rPr>
        <w:t>「多摩川・国分寺崖線エリア」</w:t>
      </w:r>
    </w:p>
    <w:p w14:paraId="60063A7A" w14:textId="77777777" w:rsidR="000D63CF" w:rsidRDefault="000D63CF" w:rsidP="000D63CF">
      <w:pPr>
        <w:autoSpaceDE w:val="0"/>
        <w:autoSpaceDN w:val="0"/>
        <w:adjustRightInd w:val="0"/>
        <w:spacing w:line="400" w:lineRule="exact"/>
        <w:ind w:firstLineChars="300" w:firstLine="720"/>
        <w:jc w:val="left"/>
        <w:rPr>
          <w:rFonts w:ascii="メイリオ" w:eastAsia="メイリオ" w:hAnsi="メイリオ"/>
          <w:kern w:val="0"/>
          <w:sz w:val="24"/>
        </w:rPr>
      </w:pPr>
      <w:r w:rsidRPr="00367AD4">
        <w:rPr>
          <w:rFonts w:ascii="メイリオ" w:eastAsia="メイリオ" w:hAnsi="メイリオ" w:hint="eastAsia"/>
          <w:kern w:val="0"/>
          <w:sz w:val="24"/>
        </w:rPr>
        <w:t>・国分寺崖線や多摩川のみどりが保全され、生きものの</w:t>
      </w:r>
    </w:p>
    <w:p w14:paraId="69FE4382" w14:textId="77777777" w:rsidR="000D63CF" w:rsidRPr="00367AD4" w:rsidRDefault="000D63CF" w:rsidP="000D63CF">
      <w:pPr>
        <w:autoSpaceDE w:val="0"/>
        <w:autoSpaceDN w:val="0"/>
        <w:adjustRightInd w:val="0"/>
        <w:spacing w:line="400" w:lineRule="exact"/>
        <w:ind w:firstLineChars="400" w:firstLine="960"/>
        <w:jc w:val="left"/>
        <w:rPr>
          <w:rFonts w:ascii="メイリオ" w:eastAsia="メイリオ" w:hAnsi="メイリオ"/>
          <w:kern w:val="0"/>
          <w:sz w:val="24"/>
        </w:rPr>
      </w:pPr>
      <w:r w:rsidRPr="00367AD4">
        <w:rPr>
          <w:rFonts w:ascii="メイリオ" w:eastAsia="メイリオ" w:hAnsi="メイリオ" w:hint="eastAsia"/>
          <w:kern w:val="0"/>
          <w:sz w:val="24"/>
        </w:rPr>
        <w:t>ネットワークが広がっている</w:t>
      </w:r>
    </w:p>
    <w:p w14:paraId="5A70C40B" w14:textId="77777777" w:rsidR="000D63CF" w:rsidRDefault="000D63CF" w:rsidP="000D63CF">
      <w:pPr>
        <w:autoSpaceDE w:val="0"/>
        <w:autoSpaceDN w:val="0"/>
        <w:adjustRightInd w:val="0"/>
        <w:spacing w:line="400" w:lineRule="exact"/>
        <w:ind w:firstLineChars="300" w:firstLine="720"/>
        <w:jc w:val="left"/>
        <w:rPr>
          <w:rFonts w:ascii="メイリオ" w:eastAsia="メイリオ" w:hAnsi="メイリオ"/>
          <w:kern w:val="0"/>
          <w:sz w:val="24"/>
        </w:rPr>
      </w:pPr>
      <w:r w:rsidRPr="00367AD4">
        <w:rPr>
          <w:rFonts w:ascii="メイリオ" w:eastAsia="メイリオ" w:hAnsi="メイリオ" w:hint="eastAsia"/>
          <w:kern w:val="0"/>
          <w:sz w:val="24"/>
        </w:rPr>
        <w:t>・</w:t>
      </w:r>
      <w:r>
        <w:rPr>
          <w:rFonts w:ascii="メイリオ" w:eastAsia="メイリオ" w:hAnsi="メイリオ" w:hint="eastAsia"/>
          <w:kern w:val="0"/>
          <w:sz w:val="24"/>
        </w:rPr>
        <w:t>公園緑地では区民協働の整備や維持管理・運営が</w:t>
      </w:r>
    </w:p>
    <w:p w14:paraId="331DB077" w14:textId="77777777" w:rsidR="000D63CF" w:rsidRPr="00367AD4" w:rsidRDefault="000D63CF" w:rsidP="000D63CF">
      <w:pPr>
        <w:autoSpaceDE w:val="0"/>
        <w:autoSpaceDN w:val="0"/>
        <w:adjustRightInd w:val="0"/>
        <w:spacing w:line="400" w:lineRule="exact"/>
        <w:ind w:firstLineChars="500" w:firstLine="1050"/>
        <w:jc w:val="left"/>
        <w:rPr>
          <w:rFonts w:ascii="メイリオ" w:eastAsia="メイリオ" w:hAnsi="メイリオ"/>
          <w:kern w:val="0"/>
          <w:sz w:val="24"/>
        </w:rPr>
      </w:pPr>
      <w:r>
        <w:rPr>
          <w:rFonts w:ascii="メイリオ" w:eastAsia="メイリオ" w:hAnsi="メイリオ"/>
          <w:noProof/>
        </w:rPr>
        <mc:AlternateContent>
          <mc:Choice Requires="wps">
            <w:drawing>
              <wp:anchor distT="0" distB="0" distL="114300" distR="114300" simplePos="0" relativeHeight="251667456" behindDoc="0" locked="0" layoutInCell="1" allowOverlap="1" wp14:anchorId="7CEC5481" wp14:editId="1172D71F">
                <wp:simplePos x="0" y="0"/>
                <wp:positionH relativeFrom="column">
                  <wp:posOffset>4861560</wp:posOffset>
                </wp:positionH>
                <wp:positionV relativeFrom="paragraph">
                  <wp:posOffset>6985</wp:posOffset>
                </wp:positionV>
                <wp:extent cx="390525" cy="460375"/>
                <wp:effectExtent l="0" t="0" r="0" b="0"/>
                <wp:wrapNone/>
                <wp:docPr id="306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460375"/>
                        </a:xfrm>
                        <a:prstGeom prst="rect">
                          <a:avLst/>
                        </a:prstGeom>
                        <a:noFill/>
                        <a:ln>
                          <a:noFill/>
                        </a:ln>
                      </wps:spPr>
                      <wps:txbx>
                        <w:txbxContent>
                          <w:p w14:paraId="387CCD56" w14:textId="77777777" w:rsidR="000D63CF" w:rsidRPr="0053090B" w:rsidRDefault="000D63CF" w:rsidP="000D63CF">
                            <w:pPr>
                              <w:pStyle w:val="Web"/>
                              <w:spacing w:before="240" w:beforeAutospacing="0" w:after="0" w:afterAutospacing="0" w:line="240" w:lineRule="atLeast"/>
                              <w:rPr>
                                <w:rFonts w:ascii="HG丸ｺﾞｼｯｸM-PRO" w:eastAsia="HG丸ｺﾞｼｯｸM-PRO" w:hAnsi="HG丸ｺﾞｼｯｸM-PRO"/>
                              </w:rPr>
                            </w:pPr>
                            <w:r w:rsidRPr="0053090B">
                              <w:rPr>
                                <w:rFonts w:ascii="HG丸ｺﾞｼｯｸM-PRO" w:eastAsia="HG丸ｺﾞｼｯｸM-PRO" w:hAnsi="HG丸ｺﾞｼｯｸM-PRO" w:cs="Times New Roman" w:hint="eastAsia"/>
                                <w:bCs/>
                                <w:kern w:val="24"/>
                              </w:rPr>
                              <w:t>①</w:t>
                            </w:r>
                          </w:p>
                        </w:txbxContent>
                      </wps:txbx>
                      <wps:bodyPr wrap="square">
                        <a:noAutofit/>
                      </wps:bodyPr>
                    </wps:wsp>
                  </a:graphicData>
                </a:graphic>
                <wp14:sizeRelH relativeFrom="page">
                  <wp14:pctWidth>0</wp14:pctWidth>
                </wp14:sizeRelH>
                <wp14:sizeRelV relativeFrom="page">
                  <wp14:pctHeight>0</wp14:pctHeight>
                </wp14:sizeRelV>
              </wp:anchor>
            </w:drawing>
          </mc:Choice>
          <mc:Fallback>
            <w:pict>
              <v:shape w14:anchorId="7CEC5481" id="_x0000_s1029" type="#_x0000_t202" style="position:absolute;left:0;text-align:left;margin-left:382.8pt;margin-top:.55pt;width:30.75pt;height:36.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" filled="f" stroked="f">
                <v:textbox>
                  <w:txbxContent>
                    <w:p w14:paraId="387CCD56" w14:textId="77777777" w:rsidR="000D63CF" w:rsidRPr="0053090B" w:rsidRDefault="000D63CF" w:rsidP="000D63CF">
                      <w:pPr>
                        <w:pStyle w:val="Web"/>
                        <w:spacing w:before="240" w:beforeAutospacing="0" w:after="0" w:afterAutospacing="0" w:line="240" w:lineRule="atLeast"/>
                        <w:rPr>
                          <w:rFonts w:ascii="HG丸ｺﾞｼｯｸM-PRO" w:eastAsia="HG丸ｺﾞｼｯｸM-PRO" w:hAnsi="HG丸ｺﾞｼｯｸM-PRO"/>
                        </w:rPr>
                      </w:pPr>
                      <w:r w:rsidRPr="0053090B">
                        <w:rPr>
                          <w:rFonts w:ascii="HG丸ｺﾞｼｯｸM-PRO" w:eastAsia="HG丸ｺﾞｼｯｸM-PRO" w:hAnsi="HG丸ｺﾞｼｯｸM-PRO" w:cs="Times New Roman" w:hint="eastAsia"/>
                          <w:bCs/>
                          <w:kern w:val="24"/>
                        </w:rPr>
                        <w:t>①</w:t>
                      </w:r>
                    </w:p>
                  </w:txbxContent>
                </v:textbox>
              </v:shape>
            </w:pict>
          </mc:Fallback>
        </mc:AlternateContent>
      </w:r>
      <w:r w:rsidRPr="00367AD4">
        <w:rPr>
          <w:rFonts w:ascii="メイリオ" w:eastAsia="メイリオ" w:hAnsi="メイリオ" w:hint="eastAsia"/>
          <w:kern w:val="0"/>
          <w:sz w:val="24"/>
        </w:rPr>
        <w:t>進み、生きものが保全されている</w:t>
      </w:r>
    </w:p>
    <w:p w14:paraId="1507903D" w14:textId="77777777" w:rsidR="000D63CF" w:rsidRDefault="000D63CF" w:rsidP="000D63CF">
      <w:pPr>
        <w:autoSpaceDE w:val="0"/>
        <w:autoSpaceDN w:val="0"/>
        <w:adjustRightInd w:val="0"/>
        <w:spacing w:line="400" w:lineRule="exact"/>
        <w:ind w:firstLineChars="300" w:firstLine="720"/>
        <w:jc w:val="left"/>
        <w:rPr>
          <w:rFonts w:ascii="メイリオ" w:eastAsia="メイリオ" w:hAnsi="メイリオ"/>
          <w:kern w:val="0"/>
          <w:sz w:val="24"/>
        </w:rPr>
      </w:pPr>
      <w:r w:rsidRPr="00367AD4">
        <w:rPr>
          <w:rFonts w:ascii="メイリオ" w:eastAsia="メイリオ" w:hAnsi="メイリオ" w:hint="eastAsia"/>
          <w:kern w:val="0"/>
          <w:sz w:val="24"/>
        </w:rPr>
        <w:t>・多摩川周辺でのみどりや生きものの保全活動が盛んに</w:t>
      </w:r>
    </w:p>
    <w:p w14:paraId="5E3520D1" w14:textId="77777777" w:rsidR="000D63CF" w:rsidRPr="00367AD4" w:rsidRDefault="000D63CF" w:rsidP="000D63CF">
      <w:pPr>
        <w:autoSpaceDE w:val="0"/>
        <w:autoSpaceDN w:val="0"/>
        <w:adjustRightInd w:val="0"/>
        <w:spacing w:line="400" w:lineRule="exact"/>
        <w:ind w:firstLineChars="500" w:firstLine="1100"/>
        <w:jc w:val="left"/>
        <w:rPr>
          <w:rFonts w:ascii="メイリオ" w:eastAsia="メイリオ" w:hAnsi="メイリオ"/>
          <w:kern w:val="0"/>
          <w:sz w:val="24"/>
        </w:rPr>
      </w:pPr>
      <w:r>
        <w:rPr>
          <w:rFonts w:ascii="メイリオ" w:eastAsia="メイリオ" w:hAnsi="メイリオ"/>
          <w:noProof/>
          <w:kern w:val="0"/>
          <w:sz w:val="22"/>
          <w:szCs w:val="22"/>
        </w:rPr>
        <mc:AlternateContent>
          <mc:Choice Requires="wps">
            <w:drawing>
              <wp:anchor distT="0" distB="0" distL="114300" distR="114300" simplePos="0" relativeHeight="251670528" behindDoc="0" locked="0" layoutInCell="1" allowOverlap="1" wp14:anchorId="7DB37648" wp14:editId="68CDA6EF">
                <wp:simplePos x="0" y="0"/>
                <wp:positionH relativeFrom="margin">
                  <wp:align>right</wp:align>
                </wp:positionH>
                <wp:positionV relativeFrom="paragraph">
                  <wp:posOffset>127635</wp:posOffset>
                </wp:positionV>
                <wp:extent cx="1494790" cy="327025"/>
                <wp:effectExtent l="0" t="0" r="0" b="0"/>
                <wp:wrapNone/>
                <wp:docPr id="3060" name="Text Box 3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4790"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E3BA1" w14:textId="77777777" w:rsidR="000D63CF" w:rsidRPr="00FB6156" w:rsidRDefault="000D63CF" w:rsidP="000D63CF">
                            <w:pPr>
                              <w:rPr>
                                <w:rFonts w:ascii="メイリオ" w:eastAsia="メイリオ" w:hAnsi="メイリオ"/>
                              </w:rPr>
                            </w:pPr>
                            <w:r>
                              <w:rPr>
                                <w:rFonts w:ascii="メイリオ" w:eastAsia="メイリオ" w:hAnsi="メイリオ" w:hint="eastAsia"/>
                              </w:rPr>
                              <w:t>△</w:t>
                            </w:r>
                            <w:r w:rsidRPr="00FB6156">
                              <w:rPr>
                                <w:rFonts w:ascii="メイリオ" w:eastAsia="メイリオ" w:hAnsi="メイリオ" w:hint="eastAsia"/>
                              </w:rPr>
                              <w:t>世田谷の地域性区分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B37648" id="Text Box 3034" o:spid="_x0000_s1030" type="#_x0000_t202" style="position:absolute;left:0;text-align:left;margin-left:66.5pt;margin-top:10.05pt;width:117.7pt;height:25.75pt;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" filled="f" stroked="f">
                <v:textbox inset="5.85pt,.7pt,5.85pt,.7pt">
                  <w:txbxContent>
                    <w:p w14:paraId="26DE3BA1" w14:textId="77777777" w:rsidR="000D63CF" w:rsidRPr="00FB6156" w:rsidRDefault="000D63CF" w:rsidP="000D63CF">
                      <w:pPr>
                        <w:rPr>
                          <w:rFonts w:ascii="メイリオ" w:eastAsia="メイリオ" w:hAnsi="メイリオ"/>
                        </w:rPr>
                      </w:pPr>
                      <w:r>
                        <w:rPr>
                          <w:rFonts w:ascii="メイリオ" w:eastAsia="メイリオ" w:hAnsi="メイリオ" w:hint="eastAsia"/>
                        </w:rPr>
                        <w:t>△</w:t>
                      </w:r>
                      <w:r w:rsidRPr="00FB6156">
                        <w:rPr>
                          <w:rFonts w:ascii="メイリオ" w:eastAsia="メイリオ" w:hAnsi="メイリオ" w:hint="eastAsia"/>
                        </w:rPr>
                        <w:t>世田谷の地域性区分</w:t>
                      </w:r>
                    </w:p>
                  </w:txbxContent>
                </v:textbox>
                <w10:wrap anchorx="margin"/>
              </v:shape>
            </w:pict>
          </mc:Fallback>
        </mc:AlternateContent>
      </w:r>
      <w:r w:rsidRPr="00367AD4">
        <w:rPr>
          <w:rFonts w:ascii="メイリオ" w:eastAsia="メイリオ" w:hAnsi="メイリオ" w:hint="eastAsia"/>
          <w:kern w:val="0"/>
          <w:sz w:val="24"/>
        </w:rPr>
        <w:t>行われ、生きもの観察や体験の場が広がっている</w:t>
      </w:r>
    </w:p>
    <w:p w14:paraId="3738D5A8" w14:textId="77777777" w:rsidR="000D63CF" w:rsidRPr="00367AD4" w:rsidRDefault="000D63CF" w:rsidP="000D63CF">
      <w:pPr>
        <w:autoSpaceDE w:val="0"/>
        <w:autoSpaceDN w:val="0"/>
        <w:adjustRightInd w:val="0"/>
        <w:spacing w:line="400" w:lineRule="exact"/>
        <w:jc w:val="left"/>
        <w:rPr>
          <w:rFonts w:ascii="メイリオ" w:eastAsia="メイリオ" w:hAnsi="メイリオ"/>
          <w:kern w:val="0"/>
          <w:sz w:val="24"/>
        </w:rPr>
      </w:pPr>
    </w:p>
    <w:p w14:paraId="1A695ECE" w14:textId="77777777" w:rsidR="000D63CF" w:rsidRPr="00367AD4"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sidRPr="00367AD4">
        <w:rPr>
          <w:rFonts w:ascii="メイリオ" w:eastAsia="メイリオ" w:hAnsi="メイリオ" w:hint="eastAsia"/>
          <w:kern w:val="0"/>
          <w:sz w:val="24"/>
        </w:rPr>
        <w:t>②</w:t>
      </w:r>
      <w:r>
        <w:rPr>
          <w:rFonts w:ascii="メイリオ" w:eastAsia="メイリオ" w:hAnsi="メイリオ" w:hint="eastAsia"/>
          <w:kern w:val="0"/>
          <w:sz w:val="24"/>
        </w:rPr>
        <w:t>住宅地の中に中・小規模の緑地が点在する地域</w:t>
      </w:r>
      <w:r w:rsidRPr="00367AD4">
        <w:rPr>
          <w:rFonts w:ascii="メイリオ" w:eastAsia="メイリオ" w:hAnsi="メイリオ" w:hint="eastAsia"/>
          <w:kern w:val="0"/>
          <w:sz w:val="24"/>
        </w:rPr>
        <w:t>「住宅地エリア」</w:t>
      </w:r>
    </w:p>
    <w:p w14:paraId="5766D755" w14:textId="77777777" w:rsidR="000D63CF" w:rsidRPr="00367AD4" w:rsidRDefault="000D63CF" w:rsidP="000D63CF">
      <w:pPr>
        <w:autoSpaceDE w:val="0"/>
        <w:autoSpaceDN w:val="0"/>
        <w:adjustRightInd w:val="0"/>
        <w:spacing w:line="400" w:lineRule="exact"/>
        <w:jc w:val="left"/>
        <w:rPr>
          <w:rFonts w:ascii="メイリオ" w:eastAsia="メイリオ" w:hAnsi="メイリオ"/>
          <w:kern w:val="0"/>
          <w:sz w:val="24"/>
        </w:rPr>
      </w:pPr>
      <w:r>
        <w:rPr>
          <w:rFonts w:ascii="メイリオ" w:eastAsia="メイリオ" w:hAnsi="メイリオ" w:hint="eastAsia"/>
          <w:kern w:val="0"/>
          <w:sz w:val="24"/>
        </w:rPr>
        <w:t xml:space="preserve">　</w:t>
      </w:r>
      <w:r w:rsidRPr="00367AD4">
        <w:rPr>
          <w:rFonts w:ascii="メイリオ" w:eastAsia="メイリオ" w:hAnsi="メイリオ" w:hint="eastAsia"/>
          <w:kern w:val="0"/>
          <w:sz w:val="24"/>
        </w:rPr>
        <w:t xml:space="preserve">　　・体験農園、区民農園や農業公園が増え、区民が農を生活に取り入れている</w:t>
      </w:r>
    </w:p>
    <w:p w14:paraId="1F5FB132" w14:textId="77777777" w:rsidR="000D63CF" w:rsidRPr="00367AD4" w:rsidRDefault="000D63CF" w:rsidP="000D63CF">
      <w:pPr>
        <w:autoSpaceDE w:val="0"/>
        <w:autoSpaceDN w:val="0"/>
        <w:adjustRightInd w:val="0"/>
        <w:spacing w:line="400" w:lineRule="exact"/>
        <w:jc w:val="left"/>
        <w:rPr>
          <w:rFonts w:ascii="メイリオ" w:eastAsia="メイリオ" w:hAnsi="メイリオ"/>
          <w:kern w:val="0"/>
          <w:sz w:val="24"/>
        </w:rPr>
      </w:pPr>
      <w:r w:rsidRPr="00367AD4">
        <w:rPr>
          <w:rFonts w:ascii="メイリオ" w:eastAsia="メイリオ" w:hAnsi="メイリオ" w:hint="eastAsia"/>
          <w:kern w:val="0"/>
          <w:sz w:val="24"/>
        </w:rPr>
        <w:t xml:space="preserve">　　　・住宅地に庭木、水鉢、プランターなど生きものを呼ぶ工夫がされている</w:t>
      </w:r>
    </w:p>
    <w:p w14:paraId="351D926C" w14:textId="77777777" w:rsidR="000D63CF" w:rsidRPr="00367AD4" w:rsidRDefault="000D63CF" w:rsidP="000D63CF">
      <w:pPr>
        <w:autoSpaceDE w:val="0"/>
        <w:autoSpaceDN w:val="0"/>
        <w:adjustRightInd w:val="0"/>
        <w:spacing w:line="400" w:lineRule="exact"/>
        <w:ind w:left="1231" w:hangingChars="513" w:hanging="1231"/>
        <w:jc w:val="left"/>
        <w:rPr>
          <w:rFonts w:ascii="メイリオ" w:eastAsia="メイリオ" w:hAnsi="メイリオ"/>
          <w:kern w:val="0"/>
          <w:sz w:val="24"/>
        </w:rPr>
      </w:pPr>
      <w:r w:rsidRPr="00367AD4">
        <w:rPr>
          <w:rFonts w:ascii="メイリオ" w:eastAsia="メイリオ" w:hAnsi="メイリオ" w:hint="eastAsia"/>
          <w:kern w:val="0"/>
          <w:sz w:val="24"/>
        </w:rPr>
        <w:t xml:space="preserve">　　　・公園緑地や住宅のみどりで</w:t>
      </w:r>
      <w:r>
        <w:rPr>
          <w:rFonts w:ascii="メイリオ" w:eastAsia="メイリオ" w:hAnsi="メイリオ" w:hint="eastAsia"/>
          <w:kern w:val="0"/>
          <w:sz w:val="24"/>
        </w:rPr>
        <w:t>は</w:t>
      </w:r>
      <w:r w:rsidRPr="00367AD4">
        <w:rPr>
          <w:rFonts w:ascii="メイリオ" w:eastAsia="メイリオ" w:hAnsi="メイリオ" w:hint="eastAsia"/>
          <w:kern w:val="0"/>
          <w:sz w:val="24"/>
        </w:rPr>
        <w:t>区民の協働によって、在来種の緑化が行われている</w:t>
      </w:r>
    </w:p>
    <w:p w14:paraId="4A87091C" w14:textId="77777777" w:rsidR="000D63CF" w:rsidRPr="00FB6156" w:rsidRDefault="000D63CF" w:rsidP="000D63CF">
      <w:pPr>
        <w:autoSpaceDE w:val="0"/>
        <w:autoSpaceDN w:val="0"/>
        <w:adjustRightInd w:val="0"/>
        <w:spacing w:line="400" w:lineRule="exact"/>
        <w:jc w:val="left"/>
        <w:rPr>
          <w:rFonts w:ascii="メイリオ" w:eastAsia="メイリオ" w:hAnsi="メイリオ"/>
          <w:kern w:val="0"/>
          <w:sz w:val="24"/>
        </w:rPr>
      </w:pPr>
    </w:p>
    <w:p w14:paraId="397542C6" w14:textId="77777777" w:rsidR="000D63CF" w:rsidRPr="00367AD4"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sidRPr="00367AD4">
        <w:rPr>
          <w:rFonts w:ascii="メイリオ" w:eastAsia="メイリオ" w:hAnsi="メイリオ" w:hint="eastAsia"/>
          <w:kern w:val="0"/>
          <w:sz w:val="24"/>
        </w:rPr>
        <w:t>③</w:t>
      </w:r>
      <w:r>
        <w:rPr>
          <w:rFonts w:ascii="メイリオ" w:eastAsia="メイリオ" w:hAnsi="メイリオ" w:hint="eastAsia"/>
          <w:kern w:val="0"/>
          <w:sz w:val="24"/>
        </w:rPr>
        <w:t>市街化が進み比較的みどりが少ない地域</w:t>
      </w:r>
      <w:r w:rsidRPr="00367AD4">
        <w:rPr>
          <w:rFonts w:ascii="メイリオ" w:eastAsia="メイリオ" w:hAnsi="メイリオ" w:hint="eastAsia"/>
          <w:kern w:val="0"/>
          <w:sz w:val="24"/>
        </w:rPr>
        <w:t>「市街地エリア」</w:t>
      </w:r>
    </w:p>
    <w:p w14:paraId="628F8A55" w14:textId="77777777" w:rsidR="000D63CF" w:rsidRPr="00367AD4" w:rsidRDefault="000D63CF" w:rsidP="000D63CF">
      <w:pPr>
        <w:autoSpaceDE w:val="0"/>
        <w:autoSpaceDN w:val="0"/>
        <w:adjustRightInd w:val="0"/>
        <w:spacing w:line="400" w:lineRule="exact"/>
        <w:jc w:val="left"/>
        <w:rPr>
          <w:rFonts w:ascii="メイリオ" w:eastAsia="メイリオ" w:hAnsi="メイリオ"/>
          <w:kern w:val="0"/>
          <w:sz w:val="24"/>
        </w:rPr>
      </w:pPr>
      <w:r>
        <w:rPr>
          <w:rFonts w:ascii="メイリオ" w:eastAsia="メイリオ" w:hAnsi="メイリオ" w:hint="eastAsia"/>
          <w:kern w:val="0"/>
          <w:sz w:val="24"/>
        </w:rPr>
        <w:t xml:space="preserve">　</w:t>
      </w:r>
      <w:r w:rsidRPr="00367AD4">
        <w:rPr>
          <w:rFonts w:ascii="メイリオ" w:eastAsia="メイリオ" w:hAnsi="メイリオ" w:hint="eastAsia"/>
          <w:kern w:val="0"/>
          <w:sz w:val="24"/>
        </w:rPr>
        <w:t xml:space="preserve">　　・商店街などで「せたがやそだち」を使ったイベントが行われている</w:t>
      </w:r>
    </w:p>
    <w:p w14:paraId="37BAC801" w14:textId="77777777" w:rsidR="000D63CF" w:rsidRPr="00367AD4" w:rsidRDefault="000D63CF" w:rsidP="000D63CF">
      <w:pPr>
        <w:autoSpaceDE w:val="0"/>
        <w:autoSpaceDN w:val="0"/>
        <w:adjustRightInd w:val="0"/>
        <w:spacing w:line="400" w:lineRule="exact"/>
        <w:jc w:val="left"/>
        <w:rPr>
          <w:rFonts w:ascii="メイリオ" w:eastAsia="メイリオ" w:hAnsi="メイリオ"/>
          <w:kern w:val="0"/>
          <w:sz w:val="24"/>
        </w:rPr>
      </w:pPr>
      <w:r>
        <w:rPr>
          <w:rFonts w:ascii="メイリオ" w:eastAsia="メイリオ" w:hAnsi="メイリオ" w:hint="eastAsia"/>
          <w:kern w:val="0"/>
          <w:sz w:val="24"/>
        </w:rPr>
        <w:t xml:space="preserve">　</w:t>
      </w:r>
      <w:r w:rsidRPr="00367AD4">
        <w:rPr>
          <w:rFonts w:ascii="メイリオ" w:eastAsia="メイリオ" w:hAnsi="メイリオ" w:hint="eastAsia"/>
          <w:kern w:val="0"/>
          <w:sz w:val="24"/>
        </w:rPr>
        <w:t xml:space="preserve">　　・建物の周辺や屋上、壁面にみどりの空間がつくられ生きものが集まっている</w:t>
      </w:r>
    </w:p>
    <w:p w14:paraId="1397A223" w14:textId="77777777" w:rsidR="000D63CF" w:rsidRPr="00367AD4" w:rsidRDefault="000D63CF" w:rsidP="000D63CF">
      <w:pPr>
        <w:autoSpaceDE w:val="0"/>
        <w:autoSpaceDN w:val="0"/>
        <w:adjustRightInd w:val="0"/>
        <w:spacing w:line="400" w:lineRule="exact"/>
        <w:jc w:val="left"/>
        <w:rPr>
          <w:rFonts w:ascii="メイリオ" w:eastAsia="メイリオ" w:hAnsi="メイリオ"/>
          <w:kern w:val="0"/>
          <w:sz w:val="24"/>
        </w:rPr>
      </w:pPr>
      <w:r>
        <w:rPr>
          <w:rFonts w:ascii="メイリオ" w:eastAsia="メイリオ" w:hAnsi="メイリオ" w:hint="eastAsia"/>
          <w:kern w:val="0"/>
          <w:sz w:val="24"/>
        </w:rPr>
        <w:t xml:space="preserve">　</w:t>
      </w:r>
      <w:r w:rsidRPr="00367AD4">
        <w:rPr>
          <w:rFonts w:ascii="メイリオ" w:eastAsia="メイリオ" w:hAnsi="メイリオ" w:hint="eastAsia"/>
          <w:kern w:val="0"/>
          <w:sz w:val="24"/>
        </w:rPr>
        <w:t xml:space="preserve">　　・市民緑地や小さな森において、区民協働による在来種の保全が行われている</w:t>
      </w:r>
    </w:p>
    <w:p w14:paraId="3B33CF0A" w14:textId="77777777" w:rsidR="000D63CF" w:rsidRPr="005A3E29"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5A3E29">
        <w:rPr>
          <w:rFonts w:ascii="メイリオ" w:eastAsia="メイリオ" w:hAnsi="メイリオ"/>
          <w:color w:val="000000" w:themeColor="text1"/>
          <w:kern w:val="0"/>
          <w:sz w:val="24"/>
        </w:rPr>
        <w:br w:type="page"/>
      </w:r>
      <w:r w:rsidRPr="005A3E29">
        <w:rPr>
          <w:rFonts w:ascii="メイリオ" w:eastAsia="メイリオ" w:hAnsi="メイリオ" w:hint="eastAsia"/>
          <w:kern w:val="0"/>
          <w:sz w:val="24"/>
        </w:rPr>
        <w:lastRenderedPageBreak/>
        <w:t>■生きものネットワークのイメージ</w:t>
      </w:r>
    </w:p>
    <w:p w14:paraId="4D9A808F" w14:textId="77777777" w:rsidR="000D63CF" w:rsidRPr="005A3E29"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5A3E29">
        <w:rPr>
          <w:rFonts w:ascii="メイリオ" w:eastAsia="メイリオ" w:hAnsi="メイリオ" w:hint="eastAsia"/>
          <w:kern w:val="0"/>
          <w:sz w:val="24"/>
        </w:rPr>
        <w:t>①広域的な生きものネットワーク</w:t>
      </w:r>
    </w:p>
    <w:p w14:paraId="3B42C431" w14:textId="77777777" w:rsidR="000D63CF" w:rsidRPr="005A3E29" w:rsidRDefault="000D63CF" w:rsidP="000D63CF">
      <w:pPr>
        <w:autoSpaceDE w:val="0"/>
        <w:autoSpaceDN w:val="0"/>
        <w:adjustRightInd w:val="0"/>
        <w:spacing w:line="400" w:lineRule="exact"/>
        <w:ind w:firstLineChars="300" w:firstLine="660"/>
        <w:jc w:val="left"/>
        <w:rPr>
          <w:rFonts w:ascii="メイリオ" w:eastAsia="メイリオ" w:hAnsi="メイリオ"/>
          <w:kern w:val="0"/>
          <w:sz w:val="24"/>
        </w:rPr>
      </w:pPr>
      <w:r w:rsidRPr="005A3E29">
        <w:rPr>
          <w:rFonts w:ascii="メイリオ" w:eastAsia="メイリオ" w:hAnsi="メイリオ"/>
          <w:noProof/>
          <w:kern w:val="0"/>
          <w:sz w:val="22"/>
          <w:szCs w:val="22"/>
        </w:rPr>
        <w:drawing>
          <wp:anchor distT="0" distB="0" distL="114300" distR="114300" simplePos="0" relativeHeight="251671552" behindDoc="1" locked="0" layoutInCell="1" allowOverlap="1" wp14:anchorId="348A058D" wp14:editId="7BBEE825">
            <wp:simplePos x="0" y="0"/>
            <wp:positionH relativeFrom="column">
              <wp:posOffset>2592705</wp:posOffset>
            </wp:positionH>
            <wp:positionV relativeFrom="paragraph">
              <wp:posOffset>136525</wp:posOffset>
            </wp:positionV>
            <wp:extent cx="3510915" cy="1037590"/>
            <wp:effectExtent l="19050" t="19050" r="0" b="0"/>
            <wp:wrapTight wrapText="bothSides">
              <wp:wrapPolygon edited="0">
                <wp:start x="-117" y="-397"/>
                <wp:lineTo x="-117" y="21415"/>
                <wp:lineTo x="21565" y="21415"/>
                <wp:lineTo x="21565" y="-397"/>
                <wp:lineTo x="-117" y="-397"/>
              </wp:wrapPolygon>
            </wp:wrapTight>
            <wp:docPr id="3035" name="Picture 3" descr="ダイア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5" name="Picture 3" descr="ダイアグラム&#10;&#10;AI によって生成されたコンテンツは間違っている可能性があります。"/>
                    <pic:cNvPicPr>
                      <a:picLocks noChangeAspect="1" noChangeArrowheads="1"/>
                    </pic:cNvPicPr>
                  </pic:nvPicPr>
                  <pic:blipFill>
                    <a:blip r:embed="rId17">
                      <a:extLst>
                        <a:ext uri="{28A0092B-C50C-407E-A947-70E740481C1C}">
                          <a14:useLocalDpi xmlns:a14="http://schemas.microsoft.com/office/drawing/2010/main" val="0"/>
                        </a:ext>
                      </a:extLst>
                    </a:blip>
                    <a:srcRect b="6664"/>
                    <a:stretch>
                      <a:fillRect/>
                    </a:stretch>
                  </pic:blipFill>
                  <pic:spPr bwMode="auto">
                    <a:xfrm>
                      <a:off x="0" y="0"/>
                      <a:ext cx="3510915" cy="1037590"/>
                    </a:xfrm>
                    <a:prstGeom prst="rect">
                      <a:avLst/>
                    </a:prstGeom>
                    <a:noFill/>
                    <a:ln w="63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5A3E29">
        <w:rPr>
          <w:rFonts w:ascii="メイリオ" w:eastAsia="メイリオ" w:hAnsi="メイリオ" w:hint="eastAsia"/>
          <w:kern w:val="0"/>
          <w:sz w:val="24"/>
        </w:rPr>
        <w:t>生きものの生息・生育する環</w:t>
      </w:r>
    </w:p>
    <w:p w14:paraId="0B6D6844" w14:textId="77777777" w:rsidR="000D63CF" w:rsidRPr="005A3E29"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sidRPr="005A3E29">
        <w:rPr>
          <w:rFonts w:ascii="メイリオ" w:eastAsia="メイリオ" w:hAnsi="メイリオ" w:hint="eastAsia"/>
          <w:kern w:val="0"/>
          <w:sz w:val="24"/>
        </w:rPr>
        <w:t>境は、国分寺崖線や多摩川をは</w:t>
      </w:r>
    </w:p>
    <w:p w14:paraId="7F45B1B8" w14:textId="77777777" w:rsidR="000D63CF" w:rsidRPr="005A3E29"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sidRPr="005A3E29">
        <w:rPr>
          <w:rFonts w:ascii="メイリオ" w:eastAsia="メイリオ" w:hAnsi="メイリオ" w:hint="eastAsia"/>
          <w:kern w:val="0"/>
          <w:sz w:val="24"/>
        </w:rPr>
        <w:t>じめとする、大小様々なみどり</w:t>
      </w:r>
    </w:p>
    <w:p w14:paraId="2FBFE8D0" w14:textId="77777777" w:rsidR="000D63CF" w:rsidRPr="005A3E29"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sidRPr="005A3E29">
        <w:rPr>
          <w:rFonts w:ascii="メイリオ" w:eastAsia="メイリオ" w:hAnsi="メイリオ" w:hint="eastAsia"/>
          <w:kern w:val="0"/>
          <w:sz w:val="24"/>
        </w:rPr>
        <w:t>が</w:t>
      </w:r>
      <w:r w:rsidRPr="005A3E29">
        <w:rPr>
          <w:rFonts w:ascii="メイリオ" w:eastAsia="メイリオ" w:hAnsi="メイリオ"/>
          <w:noProof/>
          <w:kern w:val="0"/>
          <w:sz w:val="24"/>
        </w:rPr>
        <mc:AlternateContent>
          <mc:Choice Requires="wps">
            <w:drawing>
              <wp:anchor distT="0" distB="0" distL="114300" distR="114300" simplePos="0" relativeHeight="251755520" behindDoc="0" locked="0" layoutInCell="1" allowOverlap="1" wp14:anchorId="62E3718B" wp14:editId="4A87C9CC">
                <wp:simplePos x="0" y="0"/>
                <wp:positionH relativeFrom="column">
                  <wp:posOffset>5765800</wp:posOffset>
                </wp:positionH>
                <wp:positionV relativeFrom="paragraph">
                  <wp:posOffset>97790</wp:posOffset>
                </wp:positionV>
                <wp:extent cx="239395" cy="198755"/>
                <wp:effectExtent l="0" t="0" r="8255" b="0"/>
                <wp:wrapNone/>
                <wp:docPr id="3059" name="Text Box 3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95" cy="198755"/>
                        </a:xfrm>
                        <a:prstGeom prst="rect">
                          <a:avLst/>
                        </a:prstGeom>
                        <a:solidFill>
                          <a:schemeClr val="accent6">
                            <a:lumMod val="20000"/>
                            <a:lumOff val="80000"/>
                          </a:schemeClr>
                        </a:solidFill>
                        <a:ln>
                          <a:noFill/>
                        </a:ln>
                      </wps:spPr>
                      <wps:txbx>
                        <w:txbxContent>
                          <w:p w14:paraId="36A24BBB" w14:textId="77777777" w:rsidR="000D63CF" w:rsidRPr="00AE4690" w:rsidRDefault="000D63CF" w:rsidP="000D63CF">
                            <w:pPr>
                              <w:spacing w:line="140" w:lineRule="exact"/>
                              <w:jc w:val="left"/>
                              <w:rPr>
                                <w:rFonts w:ascii="メイリオ" w:eastAsia="メイリオ" w:hAnsi="メイリオ"/>
                                <w:sz w:val="12"/>
                              </w:rPr>
                            </w:pPr>
                            <w:r w:rsidRPr="00AE4690">
                              <w:rPr>
                                <w:rFonts w:ascii="メイリオ" w:eastAsia="メイリオ" w:hAnsi="メイリオ" w:hint="eastAsia"/>
                                <w:sz w:val="13"/>
                                <w:szCs w:val="15"/>
                              </w:rPr>
                              <w:t>皇居</w:t>
                            </w:r>
                          </w:p>
                        </w:txbxContent>
                      </wps:txbx>
                      <wps:bodyPr rot="0" vert="horz" wrap="square" lIns="19440" tIns="45720" rIns="19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E3718B" id="Text Box 3427" o:spid="_x0000_s1031" type="#_x0000_t202" style="position:absolute;left:0;text-align:left;margin-left:454pt;margin-top:7.7pt;width:18.85pt;height:15.6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" fillcolor="#e2efd9 [665]" stroked="f">
                <v:textbox inset=".54mm,,.54mm">
                  <w:txbxContent>
                    <w:p w14:paraId="36A24BBB" w14:textId="77777777" w:rsidR="000D63CF" w:rsidRPr="00AE4690" w:rsidRDefault="000D63CF" w:rsidP="000D63CF">
                      <w:pPr>
                        <w:spacing w:line="140" w:lineRule="exact"/>
                        <w:jc w:val="left"/>
                        <w:rPr>
                          <w:rFonts w:ascii="メイリオ" w:eastAsia="メイリオ" w:hAnsi="メイリオ"/>
                          <w:sz w:val="12"/>
                        </w:rPr>
                      </w:pPr>
                      <w:r w:rsidRPr="00AE4690">
                        <w:rPr>
                          <w:rFonts w:ascii="メイリオ" w:eastAsia="メイリオ" w:hAnsi="メイリオ" w:hint="eastAsia"/>
                          <w:sz w:val="13"/>
                          <w:szCs w:val="15"/>
                        </w:rPr>
                        <w:t>皇居</w:t>
                      </w:r>
                    </w:p>
                  </w:txbxContent>
                </v:textbox>
              </v:shape>
            </w:pict>
          </mc:Fallback>
        </mc:AlternateContent>
      </w:r>
      <w:r w:rsidRPr="005A3E29">
        <w:rPr>
          <w:rFonts w:ascii="メイリオ" w:eastAsia="メイリオ" w:hAnsi="メイリオ"/>
          <w:noProof/>
          <w:kern w:val="0"/>
          <w:sz w:val="24"/>
        </w:rPr>
        <mc:AlternateContent>
          <mc:Choice Requires="wps">
            <w:drawing>
              <wp:anchor distT="0" distB="0" distL="114300" distR="114300" simplePos="0" relativeHeight="251754496" behindDoc="0" locked="0" layoutInCell="1" allowOverlap="1" wp14:anchorId="56556AF4" wp14:editId="25F4F64C">
                <wp:simplePos x="0" y="0"/>
                <wp:positionH relativeFrom="column">
                  <wp:posOffset>5408930</wp:posOffset>
                </wp:positionH>
                <wp:positionV relativeFrom="paragraph">
                  <wp:posOffset>97790</wp:posOffset>
                </wp:positionV>
                <wp:extent cx="356870" cy="286385"/>
                <wp:effectExtent l="0" t="0" r="5080" b="0"/>
                <wp:wrapNone/>
                <wp:docPr id="3058" name="Text Box 3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870" cy="286385"/>
                        </a:xfrm>
                        <a:prstGeom prst="rect">
                          <a:avLst/>
                        </a:prstGeom>
                        <a:solidFill>
                          <a:schemeClr val="accent6">
                            <a:lumMod val="20000"/>
                            <a:lumOff val="80000"/>
                          </a:schemeClr>
                        </a:solidFill>
                        <a:ln>
                          <a:noFill/>
                        </a:ln>
                      </wps:spPr>
                      <wps:txbx>
                        <w:txbxContent>
                          <w:p w14:paraId="0B402046" w14:textId="77777777" w:rsidR="000D63CF" w:rsidRPr="00AE4690" w:rsidRDefault="000D63CF" w:rsidP="000D63CF">
                            <w:pPr>
                              <w:spacing w:line="140" w:lineRule="exact"/>
                              <w:jc w:val="center"/>
                              <w:rPr>
                                <w:rFonts w:ascii="メイリオ" w:eastAsia="メイリオ" w:hAnsi="メイリオ"/>
                                <w:sz w:val="13"/>
                                <w:szCs w:val="13"/>
                              </w:rPr>
                            </w:pPr>
                            <w:r w:rsidRPr="00AE4690">
                              <w:rPr>
                                <w:rFonts w:ascii="メイリオ" w:eastAsia="メイリオ" w:hAnsi="メイリオ" w:hint="eastAsia"/>
                                <w:sz w:val="13"/>
                                <w:szCs w:val="13"/>
                              </w:rPr>
                              <w:t>赤坂</w:t>
                            </w:r>
                          </w:p>
                          <w:p w14:paraId="3622E104" w14:textId="77777777" w:rsidR="000D63CF" w:rsidRPr="00AE4690" w:rsidRDefault="000D63CF" w:rsidP="000D63CF">
                            <w:pPr>
                              <w:spacing w:line="140" w:lineRule="exact"/>
                              <w:jc w:val="center"/>
                              <w:rPr>
                                <w:rFonts w:ascii="メイリオ" w:eastAsia="メイリオ" w:hAnsi="メイリオ"/>
                                <w:sz w:val="13"/>
                                <w:szCs w:val="13"/>
                              </w:rPr>
                            </w:pPr>
                            <w:r w:rsidRPr="00AE4690">
                              <w:rPr>
                                <w:rFonts w:ascii="メイリオ" w:eastAsia="メイリオ" w:hAnsi="メイリオ" w:hint="eastAsia"/>
                                <w:sz w:val="13"/>
                                <w:szCs w:val="13"/>
                              </w:rPr>
                              <w:t>御用地</w:t>
                            </w:r>
                          </w:p>
                        </w:txbxContent>
                      </wps:txbx>
                      <wps:bodyPr rot="0" vert="horz" wrap="square" lIns="26640" tIns="45720" rIns="266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556AF4" id="Text Box 3426" o:spid="_x0000_s1032" type="#_x0000_t202" style="position:absolute;left:0;text-align:left;margin-left:425.9pt;margin-top:7.7pt;width:28.1pt;height:22.5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" fillcolor="#e2efd9 [665]" stroked="f">
                <v:textbox inset=".74mm,,.74mm">
                  <w:txbxContent>
                    <w:p w14:paraId="0B402046" w14:textId="77777777" w:rsidR="000D63CF" w:rsidRPr="00AE4690" w:rsidRDefault="000D63CF" w:rsidP="000D63CF">
                      <w:pPr>
                        <w:spacing w:line="140" w:lineRule="exact"/>
                        <w:jc w:val="center"/>
                        <w:rPr>
                          <w:rFonts w:ascii="メイリオ" w:eastAsia="メイリオ" w:hAnsi="メイリオ"/>
                          <w:sz w:val="13"/>
                          <w:szCs w:val="13"/>
                        </w:rPr>
                      </w:pPr>
                      <w:r w:rsidRPr="00AE4690">
                        <w:rPr>
                          <w:rFonts w:ascii="メイリオ" w:eastAsia="メイリオ" w:hAnsi="メイリオ" w:hint="eastAsia"/>
                          <w:sz w:val="13"/>
                          <w:szCs w:val="13"/>
                        </w:rPr>
                        <w:t>赤坂</w:t>
                      </w:r>
                    </w:p>
                    <w:p w14:paraId="3622E104" w14:textId="77777777" w:rsidR="000D63CF" w:rsidRPr="00AE4690" w:rsidRDefault="000D63CF" w:rsidP="000D63CF">
                      <w:pPr>
                        <w:spacing w:line="140" w:lineRule="exact"/>
                        <w:jc w:val="center"/>
                        <w:rPr>
                          <w:rFonts w:ascii="メイリオ" w:eastAsia="メイリオ" w:hAnsi="メイリオ"/>
                          <w:sz w:val="13"/>
                          <w:szCs w:val="13"/>
                        </w:rPr>
                      </w:pPr>
                      <w:r w:rsidRPr="00AE4690">
                        <w:rPr>
                          <w:rFonts w:ascii="メイリオ" w:eastAsia="メイリオ" w:hAnsi="メイリオ" w:hint="eastAsia"/>
                          <w:sz w:val="13"/>
                          <w:szCs w:val="13"/>
                        </w:rPr>
                        <w:t>御用地</w:t>
                      </w:r>
                    </w:p>
                  </w:txbxContent>
                </v:textbox>
              </v:shape>
            </w:pict>
          </mc:Fallback>
        </mc:AlternateContent>
      </w:r>
      <w:r w:rsidRPr="005A3E29">
        <w:rPr>
          <w:rFonts w:ascii="メイリオ" w:eastAsia="メイリオ" w:hAnsi="メイリオ"/>
          <w:noProof/>
          <w:kern w:val="0"/>
          <w:sz w:val="24"/>
        </w:rPr>
        <mc:AlternateContent>
          <mc:Choice Requires="wps">
            <w:drawing>
              <wp:anchor distT="0" distB="0" distL="114300" distR="114300" simplePos="0" relativeHeight="251753472" behindDoc="0" locked="0" layoutInCell="1" allowOverlap="1" wp14:anchorId="41998B6A" wp14:editId="3A863820">
                <wp:simplePos x="0" y="0"/>
                <wp:positionH relativeFrom="column">
                  <wp:posOffset>5158105</wp:posOffset>
                </wp:positionH>
                <wp:positionV relativeFrom="paragraph">
                  <wp:posOffset>97790</wp:posOffset>
                </wp:positionV>
                <wp:extent cx="269875" cy="286385"/>
                <wp:effectExtent l="0" t="0" r="0" b="0"/>
                <wp:wrapNone/>
                <wp:docPr id="3057" name="Text Box 3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75" cy="286385"/>
                        </a:xfrm>
                        <a:prstGeom prst="rect">
                          <a:avLst/>
                        </a:prstGeom>
                        <a:solidFill>
                          <a:schemeClr val="accent6">
                            <a:lumMod val="20000"/>
                            <a:lumOff val="80000"/>
                          </a:schemeClr>
                        </a:solidFill>
                        <a:ln>
                          <a:noFill/>
                        </a:ln>
                      </wps:spPr>
                      <wps:txbx>
                        <w:txbxContent>
                          <w:p w14:paraId="731F2A25" w14:textId="77777777" w:rsidR="000D63CF" w:rsidRPr="00AE4690" w:rsidRDefault="000D63CF" w:rsidP="000D63CF">
                            <w:pPr>
                              <w:spacing w:line="140" w:lineRule="exact"/>
                              <w:jc w:val="center"/>
                              <w:rPr>
                                <w:rFonts w:ascii="メイリオ" w:eastAsia="メイリオ" w:hAnsi="メイリオ"/>
                                <w:sz w:val="13"/>
                                <w:szCs w:val="15"/>
                              </w:rPr>
                            </w:pPr>
                            <w:r w:rsidRPr="00AE4690">
                              <w:rPr>
                                <w:rFonts w:ascii="メイリオ" w:eastAsia="メイリオ" w:hAnsi="メイリオ" w:hint="eastAsia"/>
                                <w:sz w:val="13"/>
                                <w:szCs w:val="15"/>
                              </w:rPr>
                              <w:t>明治</w:t>
                            </w:r>
                          </w:p>
                          <w:p w14:paraId="0DA0C987" w14:textId="77777777" w:rsidR="000D63CF" w:rsidRPr="00AE4690" w:rsidRDefault="000D63CF" w:rsidP="000D63CF">
                            <w:pPr>
                              <w:spacing w:line="140" w:lineRule="exact"/>
                              <w:jc w:val="center"/>
                              <w:rPr>
                                <w:rFonts w:ascii="メイリオ" w:eastAsia="メイリオ" w:hAnsi="メイリオ"/>
                                <w:sz w:val="12"/>
                              </w:rPr>
                            </w:pPr>
                            <w:r w:rsidRPr="00AE4690">
                              <w:rPr>
                                <w:rFonts w:ascii="メイリオ" w:eastAsia="メイリオ" w:hAnsi="メイリオ" w:hint="eastAsia"/>
                                <w:sz w:val="13"/>
                                <w:szCs w:val="15"/>
                              </w:rPr>
                              <w:t>神宮</w:t>
                            </w:r>
                          </w:p>
                        </w:txbxContent>
                      </wps:txbx>
                      <wps:bodyPr rot="0" vert="horz" wrap="square" lIns="37440" tIns="45720" rIns="37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998B6A" id="Text Box 3425" o:spid="_x0000_s1033" type="#_x0000_t202" style="position:absolute;left:0;text-align:left;margin-left:406.15pt;margin-top:7.7pt;width:21.25pt;height:22.5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" fillcolor="#e2efd9 [665]" stroked="f">
                <v:textbox inset="1.04mm,,1.04mm">
                  <w:txbxContent>
                    <w:p w14:paraId="731F2A25" w14:textId="77777777" w:rsidR="000D63CF" w:rsidRPr="00AE4690" w:rsidRDefault="000D63CF" w:rsidP="000D63CF">
                      <w:pPr>
                        <w:spacing w:line="140" w:lineRule="exact"/>
                        <w:jc w:val="center"/>
                        <w:rPr>
                          <w:rFonts w:ascii="メイリオ" w:eastAsia="メイリオ" w:hAnsi="メイリオ"/>
                          <w:sz w:val="13"/>
                          <w:szCs w:val="15"/>
                        </w:rPr>
                      </w:pPr>
                      <w:r w:rsidRPr="00AE4690">
                        <w:rPr>
                          <w:rFonts w:ascii="メイリオ" w:eastAsia="メイリオ" w:hAnsi="メイリオ" w:hint="eastAsia"/>
                          <w:sz w:val="13"/>
                          <w:szCs w:val="15"/>
                        </w:rPr>
                        <w:t>明治</w:t>
                      </w:r>
                    </w:p>
                    <w:p w14:paraId="0DA0C987" w14:textId="77777777" w:rsidR="000D63CF" w:rsidRPr="00AE4690" w:rsidRDefault="000D63CF" w:rsidP="000D63CF">
                      <w:pPr>
                        <w:spacing w:line="140" w:lineRule="exact"/>
                        <w:jc w:val="center"/>
                        <w:rPr>
                          <w:rFonts w:ascii="メイリオ" w:eastAsia="メイリオ" w:hAnsi="メイリオ"/>
                          <w:sz w:val="12"/>
                        </w:rPr>
                      </w:pPr>
                      <w:r w:rsidRPr="00AE4690">
                        <w:rPr>
                          <w:rFonts w:ascii="メイリオ" w:eastAsia="メイリオ" w:hAnsi="メイリオ" w:hint="eastAsia"/>
                          <w:sz w:val="13"/>
                          <w:szCs w:val="15"/>
                        </w:rPr>
                        <w:t>神宮</w:t>
                      </w:r>
                    </w:p>
                  </w:txbxContent>
                </v:textbox>
              </v:shape>
            </w:pict>
          </mc:Fallback>
        </mc:AlternateContent>
      </w:r>
      <w:r w:rsidRPr="005A3E29">
        <w:rPr>
          <w:rFonts w:ascii="メイリオ" w:eastAsia="メイリオ" w:hAnsi="メイリオ"/>
          <w:noProof/>
          <w:kern w:val="0"/>
          <w:sz w:val="24"/>
        </w:rPr>
        <mc:AlternateContent>
          <mc:Choice Requires="wps">
            <w:drawing>
              <wp:anchor distT="0" distB="0" distL="114300" distR="114300" simplePos="0" relativeHeight="251752448" behindDoc="0" locked="0" layoutInCell="1" allowOverlap="1" wp14:anchorId="4A23FC91" wp14:editId="619D1174">
                <wp:simplePos x="0" y="0"/>
                <wp:positionH relativeFrom="column">
                  <wp:posOffset>4154805</wp:posOffset>
                </wp:positionH>
                <wp:positionV relativeFrom="paragraph">
                  <wp:posOffset>132080</wp:posOffset>
                </wp:positionV>
                <wp:extent cx="439420" cy="184150"/>
                <wp:effectExtent l="0" t="0" r="0" b="6350"/>
                <wp:wrapNone/>
                <wp:docPr id="3056" name="Text Box 3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420" cy="184150"/>
                        </a:xfrm>
                        <a:prstGeom prst="rect">
                          <a:avLst/>
                        </a:prstGeom>
                        <a:solidFill>
                          <a:schemeClr val="accent6">
                            <a:lumMod val="20000"/>
                            <a:lumOff val="80000"/>
                          </a:schemeClr>
                        </a:solidFill>
                        <a:ln>
                          <a:noFill/>
                        </a:ln>
                      </wps:spPr>
                      <wps:txbx>
                        <w:txbxContent>
                          <w:p w14:paraId="6C5FEBB9" w14:textId="77777777" w:rsidR="000D63CF" w:rsidRPr="00AE4690" w:rsidRDefault="000D63CF" w:rsidP="000D63CF">
                            <w:pPr>
                              <w:spacing w:line="140" w:lineRule="exact"/>
                              <w:jc w:val="center"/>
                              <w:rPr>
                                <w:rFonts w:ascii="メイリオ" w:eastAsia="メイリオ" w:hAnsi="メイリオ"/>
                                <w:sz w:val="12"/>
                              </w:rPr>
                            </w:pPr>
                            <w:r w:rsidRPr="00AE4690">
                              <w:rPr>
                                <w:rFonts w:ascii="メイリオ" w:eastAsia="メイリオ" w:hAnsi="メイリオ" w:hint="eastAsia"/>
                                <w:sz w:val="13"/>
                                <w:szCs w:val="15"/>
                              </w:rPr>
                              <w:t>世田谷</w:t>
                            </w:r>
                          </w:p>
                        </w:txbxContent>
                      </wps:txbx>
                      <wps:bodyPr rot="0" vert="horz" wrap="square" lIns="55440" tIns="45720" rIns="55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23FC91" id="Text Box 3424" o:spid="_x0000_s1034" type="#_x0000_t202" style="position:absolute;left:0;text-align:left;margin-left:327.15pt;margin-top:10.4pt;width:34.6pt;height:14.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" fillcolor="#e2efd9 [665]" stroked="f">
                <v:textbox inset="1.54mm,,1.54mm">
                  <w:txbxContent>
                    <w:p w14:paraId="6C5FEBB9" w14:textId="77777777" w:rsidR="000D63CF" w:rsidRPr="00AE4690" w:rsidRDefault="000D63CF" w:rsidP="000D63CF">
                      <w:pPr>
                        <w:spacing w:line="140" w:lineRule="exact"/>
                        <w:jc w:val="center"/>
                        <w:rPr>
                          <w:rFonts w:ascii="メイリオ" w:eastAsia="メイリオ" w:hAnsi="メイリオ"/>
                          <w:sz w:val="12"/>
                        </w:rPr>
                      </w:pPr>
                      <w:r w:rsidRPr="00AE4690">
                        <w:rPr>
                          <w:rFonts w:ascii="メイリオ" w:eastAsia="メイリオ" w:hAnsi="メイリオ" w:hint="eastAsia"/>
                          <w:sz w:val="13"/>
                          <w:szCs w:val="15"/>
                        </w:rPr>
                        <w:t>世田谷</w:t>
                      </w:r>
                    </w:p>
                  </w:txbxContent>
                </v:textbox>
              </v:shape>
            </w:pict>
          </mc:Fallback>
        </mc:AlternateContent>
      </w:r>
      <w:r w:rsidRPr="005A3E29">
        <w:rPr>
          <w:rFonts w:ascii="メイリオ" w:eastAsia="メイリオ" w:hAnsi="メイリオ"/>
          <w:noProof/>
          <w:kern w:val="0"/>
          <w:sz w:val="24"/>
        </w:rPr>
        <mc:AlternateContent>
          <mc:Choice Requires="wps">
            <w:drawing>
              <wp:anchor distT="0" distB="0" distL="114300" distR="114300" simplePos="0" relativeHeight="251751424" behindDoc="0" locked="0" layoutInCell="1" allowOverlap="1" wp14:anchorId="61B3739E" wp14:editId="3C67647E">
                <wp:simplePos x="0" y="0"/>
                <wp:positionH relativeFrom="column">
                  <wp:posOffset>3202940</wp:posOffset>
                </wp:positionH>
                <wp:positionV relativeFrom="paragraph">
                  <wp:posOffset>132080</wp:posOffset>
                </wp:positionV>
                <wp:extent cx="413385" cy="184150"/>
                <wp:effectExtent l="0" t="0" r="5715" b="6350"/>
                <wp:wrapNone/>
                <wp:docPr id="3055" name="Text Box 3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 cy="184150"/>
                        </a:xfrm>
                        <a:prstGeom prst="rect">
                          <a:avLst/>
                        </a:prstGeom>
                        <a:solidFill>
                          <a:schemeClr val="accent6">
                            <a:lumMod val="20000"/>
                            <a:lumOff val="80000"/>
                          </a:schemeClr>
                        </a:solidFill>
                        <a:ln>
                          <a:noFill/>
                        </a:ln>
                      </wps:spPr>
                      <wps:txbx>
                        <w:txbxContent>
                          <w:p w14:paraId="36E31470" w14:textId="77777777" w:rsidR="000D63CF" w:rsidRPr="00AE4690" w:rsidRDefault="000D63CF" w:rsidP="000D63CF">
                            <w:pPr>
                              <w:spacing w:line="140" w:lineRule="exact"/>
                              <w:jc w:val="center"/>
                              <w:rPr>
                                <w:rFonts w:ascii="メイリオ" w:eastAsia="メイリオ" w:hAnsi="メイリオ"/>
                                <w:sz w:val="12"/>
                              </w:rPr>
                            </w:pPr>
                            <w:r w:rsidRPr="00AE4690">
                              <w:rPr>
                                <w:rFonts w:ascii="メイリオ" w:eastAsia="メイリオ" w:hAnsi="メイリオ" w:hint="eastAsia"/>
                                <w:sz w:val="13"/>
                                <w:szCs w:val="15"/>
                              </w:rPr>
                              <w:t>多摩川</w:t>
                            </w:r>
                          </w:p>
                        </w:txbxContent>
                      </wps:txbx>
                      <wps:bodyPr rot="0" vert="horz" wrap="square" lIns="55440" tIns="45720" rIns="55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B3739E" id="Text Box 3423" o:spid="_x0000_s1035" type="#_x0000_t202" style="position:absolute;left:0;text-align:left;margin-left:252.2pt;margin-top:10.4pt;width:32.55pt;height:14.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" fillcolor="#e2efd9 [665]" stroked="f">
                <v:textbox inset="1.54mm,,1.54mm">
                  <w:txbxContent>
                    <w:p w14:paraId="36E31470" w14:textId="77777777" w:rsidR="000D63CF" w:rsidRPr="00AE4690" w:rsidRDefault="000D63CF" w:rsidP="000D63CF">
                      <w:pPr>
                        <w:spacing w:line="140" w:lineRule="exact"/>
                        <w:jc w:val="center"/>
                        <w:rPr>
                          <w:rFonts w:ascii="メイリオ" w:eastAsia="メイリオ" w:hAnsi="メイリオ"/>
                          <w:sz w:val="12"/>
                        </w:rPr>
                      </w:pPr>
                      <w:r w:rsidRPr="00AE4690">
                        <w:rPr>
                          <w:rFonts w:ascii="メイリオ" w:eastAsia="メイリオ" w:hAnsi="メイリオ" w:hint="eastAsia"/>
                          <w:sz w:val="13"/>
                          <w:szCs w:val="15"/>
                        </w:rPr>
                        <w:t>多摩川</w:t>
                      </w:r>
                    </w:p>
                  </w:txbxContent>
                </v:textbox>
              </v:shape>
            </w:pict>
          </mc:Fallback>
        </mc:AlternateContent>
      </w:r>
      <w:r w:rsidRPr="005A3E29">
        <w:rPr>
          <w:rFonts w:ascii="メイリオ" w:eastAsia="メイリオ" w:hAnsi="メイリオ"/>
          <w:noProof/>
          <w:kern w:val="0"/>
          <w:sz w:val="24"/>
        </w:rPr>
        <mc:AlternateContent>
          <mc:Choice Requires="wps">
            <w:drawing>
              <wp:anchor distT="0" distB="0" distL="114300" distR="114300" simplePos="0" relativeHeight="251750400" behindDoc="0" locked="0" layoutInCell="1" allowOverlap="1" wp14:anchorId="6587056C" wp14:editId="07E7DD4D">
                <wp:simplePos x="0" y="0"/>
                <wp:positionH relativeFrom="column">
                  <wp:posOffset>2626360</wp:posOffset>
                </wp:positionH>
                <wp:positionV relativeFrom="paragraph">
                  <wp:posOffset>132080</wp:posOffset>
                </wp:positionV>
                <wp:extent cx="537845" cy="184150"/>
                <wp:effectExtent l="0" t="0" r="0" b="6350"/>
                <wp:wrapNone/>
                <wp:docPr id="3054" name="Text Box 3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845" cy="184150"/>
                        </a:xfrm>
                        <a:prstGeom prst="rect">
                          <a:avLst/>
                        </a:prstGeom>
                        <a:solidFill>
                          <a:schemeClr val="accent6">
                            <a:lumMod val="20000"/>
                            <a:lumOff val="80000"/>
                          </a:schemeClr>
                        </a:solidFill>
                        <a:ln>
                          <a:noFill/>
                        </a:ln>
                      </wps:spPr>
                      <wps:txbx>
                        <w:txbxContent>
                          <w:p w14:paraId="4093ECD2" w14:textId="77777777" w:rsidR="000D63CF" w:rsidRPr="00AE4690" w:rsidRDefault="000D63CF" w:rsidP="000D63CF">
                            <w:pPr>
                              <w:spacing w:line="140" w:lineRule="exact"/>
                              <w:jc w:val="center"/>
                              <w:rPr>
                                <w:rFonts w:ascii="メイリオ" w:eastAsia="メイリオ" w:hAnsi="メイリオ"/>
                                <w:sz w:val="12"/>
                              </w:rPr>
                            </w:pPr>
                            <w:r w:rsidRPr="00AE4690">
                              <w:rPr>
                                <w:rFonts w:ascii="メイリオ" w:eastAsia="メイリオ" w:hAnsi="メイリオ" w:hint="eastAsia"/>
                                <w:sz w:val="13"/>
                                <w:szCs w:val="15"/>
                              </w:rPr>
                              <w:t>多摩丘陵</w:t>
                            </w:r>
                          </w:p>
                        </w:txbxContent>
                      </wps:txbx>
                      <wps:bodyPr rot="0" vert="horz" wrap="square" lIns="55440" tIns="45720" rIns="55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87056C" id="Text Box 3422" o:spid="_x0000_s1036" type="#_x0000_t202" style="position:absolute;left:0;text-align:left;margin-left:206.8pt;margin-top:10.4pt;width:42.35pt;height:14.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" fillcolor="#e2efd9 [665]" stroked="f">
                <v:textbox inset="1.54mm,,1.54mm">
                  <w:txbxContent>
                    <w:p w14:paraId="4093ECD2" w14:textId="77777777" w:rsidR="000D63CF" w:rsidRPr="00AE4690" w:rsidRDefault="000D63CF" w:rsidP="000D63CF">
                      <w:pPr>
                        <w:spacing w:line="140" w:lineRule="exact"/>
                        <w:jc w:val="center"/>
                        <w:rPr>
                          <w:rFonts w:ascii="メイリオ" w:eastAsia="メイリオ" w:hAnsi="メイリオ"/>
                          <w:sz w:val="12"/>
                        </w:rPr>
                      </w:pPr>
                      <w:r w:rsidRPr="00AE4690">
                        <w:rPr>
                          <w:rFonts w:ascii="メイリオ" w:eastAsia="メイリオ" w:hAnsi="メイリオ" w:hint="eastAsia"/>
                          <w:sz w:val="13"/>
                          <w:szCs w:val="15"/>
                        </w:rPr>
                        <w:t>多摩丘陵</w:t>
                      </w:r>
                    </w:p>
                  </w:txbxContent>
                </v:textbox>
              </v:shape>
            </w:pict>
          </mc:Fallback>
        </mc:AlternateContent>
      </w:r>
      <w:r w:rsidRPr="005A3E29">
        <w:rPr>
          <w:rFonts w:ascii="メイリオ" w:eastAsia="メイリオ" w:hAnsi="メイリオ" w:hint="eastAsia"/>
          <w:kern w:val="0"/>
          <w:sz w:val="24"/>
        </w:rPr>
        <w:t>つながることで、世田谷周辺</w:t>
      </w:r>
    </w:p>
    <w:p w14:paraId="70534EE6" w14:textId="77777777" w:rsidR="000D63CF" w:rsidRPr="005A3E29"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sidRPr="005A3E29">
        <w:rPr>
          <w:rFonts w:ascii="メイリオ" w:eastAsia="メイリオ" w:hAnsi="メイリオ" w:hint="eastAsia"/>
          <w:kern w:val="0"/>
          <w:sz w:val="24"/>
        </w:rPr>
        <w:t>の</w:t>
      </w:r>
      <w:r w:rsidRPr="005A3E29">
        <w:rPr>
          <w:rFonts w:ascii="メイリオ" w:eastAsia="メイリオ" w:hAnsi="メイリオ"/>
          <w:noProof/>
          <w:kern w:val="0"/>
          <w:sz w:val="24"/>
        </w:rPr>
        <mc:AlternateContent>
          <mc:Choice Requires="wps">
            <w:drawing>
              <wp:anchor distT="0" distB="0" distL="114300" distR="114300" simplePos="0" relativeHeight="251673600" behindDoc="0" locked="0" layoutInCell="1" allowOverlap="1" wp14:anchorId="65217703" wp14:editId="4FDF9617">
                <wp:simplePos x="0" y="0"/>
                <wp:positionH relativeFrom="column">
                  <wp:posOffset>2592705</wp:posOffset>
                </wp:positionH>
                <wp:positionV relativeFrom="paragraph">
                  <wp:posOffset>201930</wp:posOffset>
                </wp:positionV>
                <wp:extent cx="3524885" cy="256540"/>
                <wp:effectExtent l="0" t="0" r="1270" b="2540"/>
                <wp:wrapNone/>
                <wp:docPr id="3053" name="Text Box 30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885"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F10FDB" w14:textId="77777777" w:rsidR="000D63CF" w:rsidRPr="0016382E" w:rsidRDefault="000D63CF" w:rsidP="000D63CF">
                            <w:pPr>
                              <w:jc w:val="center"/>
                              <w:rPr>
                                <w:rFonts w:ascii="メイリオ" w:eastAsia="メイリオ" w:hAnsi="メイリオ"/>
                                <w:sz w:val="24"/>
                              </w:rPr>
                            </w:pPr>
                            <w:r w:rsidRPr="0016382E">
                              <w:rPr>
                                <w:rFonts w:ascii="メイリオ" w:eastAsia="メイリオ" w:hAnsi="メイリオ" w:hint="eastAsia"/>
                                <w:sz w:val="24"/>
                              </w:rPr>
                              <w:t>△広域的な生きものの移動</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217703" id="Text Box 3038" o:spid="_x0000_s1037" type="#_x0000_t202" style="position:absolute;left:0;text-align:left;margin-left:204.15pt;margin-top:15.9pt;width:277.55pt;height:20.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" filled="f" stroked="f">
                <v:textbox inset="5.85pt,.7pt,5.85pt,.7pt">
                  <w:txbxContent>
                    <w:p w14:paraId="05F10FDB" w14:textId="77777777" w:rsidR="000D63CF" w:rsidRPr="0016382E" w:rsidRDefault="000D63CF" w:rsidP="000D63CF">
                      <w:pPr>
                        <w:jc w:val="center"/>
                        <w:rPr>
                          <w:rFonts w:ascii="メイリオ" w:eastAsia="メイリオ" w:hAnsi="メイリオ"/>
                          <w:sz w:val="24"/>
                        </w:rPr>
                      </w:pPr>
                      <w:r w:rsidRPr="0016382E">
                        <w:rPr>
                          <w:rFonts w:ascii="メイリオ" w:eastAsia="メイリオ" w:hAnsi="メイリオ" w:hint="eastAsia"/>
                          <w:sz w:val="24"/>
                        </w:rPr>
                        <w:t>△広域的な生きものの移動</w:t>
                      </w:r>
                    </w:p>
                  </w:txbxContent>
                </v:textbox>
              </v:shape>
            </w:pict>
          </mc:Fallback>
        </mc:AlternateContent>
      </w:r>
      <w:r w:rsidRPr="005A3E29">
        <w:rPr>
          <w:rFonts w:ascii="メイリオ" w:eastAsia="メイリオ" w:hAnsi="メイリオ" w:hint="eastAsia"/>
          <w:kern w:val="0"/>
          <w:sz w:val="24"/>
        </w:rPr>
        <w:t>みどりにつながり、区境を越</w:t>
      </w:r>
    </w:p>
    <w:p w14:paraId="4706B781" w14:textId="77777777" w:rsidR="000D63CF" w:rsidRPr="005A3E29"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sidRPr="005A3E29">
        <w:rPr>
          <w:rFonts w:ascii="メイリオ" w:eastAsia="メイリオ" w:hAnsi="メイリオ" w:hint="eastAsia"/>
          <w:kern w:val="0"/>
          <w:sz w:val="24"/>
        </w:rPr>
        <w:t>えて広域的な生きものネットワ</w:t>
      </w:r>
    </w:p>
    <w:p w14:paraId="67BAA3B5" w14:textId="77777777" w:rsidR="000D63CF" w:rsidRPr="005A3E29"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sidRPr="005A3E29">
        <w:rPr>
          <w:rFonts w:ascii="メイリオ" w:eastAsia="メイリオ" w:hAnsi="メイリオ" w:hint="eastAsia"/>
          <w:kern w:val="0"/>
          <w:sz w:val="24"/>
        </w:rPr>
        <w:t>ークとなります。</w:t>
      </w:r>
    </w:p>
    <w:p w14:paraId="7E273A68" w14:textId="77777777" w:rsidR="000D63CF" w:rsidRPr="005A3E29" w:rsidRDefault="000D63CF" w:rsidP="000D63CF">
      <w:pPr>
        <w:autoSpaceDE w:val="0"/>
        <w:autoSpaceDN w:val="0"/>
        <w:adjustRightInd w:val="0"/>
        <w:spacing w:line="400" w:lineRule="exact"/>
        <w:ind w:firstLineChars="100" w:firstLine="240"/>
        <w:jc w:val="left"/>
        <w:rPr>
          <w:rFonts w:ascii="メイリオ" w:eastAsia="メイリオ" w:hAnsi="メイリオ"/>
          <w:sz w:val="24"/>
        </w:rPr>
      </w:pPr>
    </w:p>
    <w:p w14:paraId="41F897F3" w14:textId="77777777" w:rsidR="000D63CF" w:rsidRPr="00D97289" w:rsidRDefault="000D63CF" w:rsidP="000D63CF">
      <w:pPr>
        <w:autoSpaceDE w:val="0"/>
        <w:autoSpaceDN w:val="0"/>
        <w:adjustRightInd w:val="0"/>
        <w:spacing w:line="400" w:lineRule="exact"/>
        <w:ind w:firstLineChars="100" w:firstLine="210"/>
        <w:jc w:val="left"/>
        <w:rPr>
          <w:rFonts w:ascii="メイリオ" w:eastAsia="メイリオ" w:hAnsi="メイリオ"/>
          <w:sz w:val="24"/>
        </w:rPr>
      </w:pPr>
      <w:r>
        <w:rPr>
          <w:rFonts w:ascii="メイリオ" w:eastAsia="メイリオ" w:hAnsi="メイリオ"/>
          <w:noProof/>
        </w:rPr>
        <w:drawing>
          <wp:anchor distT="0" distB="0" distL="114300" distR="114300" simplePos="0" relativeHeight="251725824" behindDoc="0" locked="0" layoutInCell="1" allowOverlap="1" wp14:anchorId="4F8DCEB1" wp14:editId="0E3F2A14">
            <wp:simplePos x="0" y="0"/>
            <wp:positionH relativeFrom="column">
              <wp:posOffset>2591435</wp:posOffset>
            </wp:positionH>
            <wp:positionV relativeFrom="paragraph">
              <wp:posOffset>73660</wp:posOffset>
            </wp:positionV>
            <wp:extent cx="3526155" cy="1316355"/>
            <wp:effectExtent l="19050" t="19050" r="0" b="0"/>
            <wp:wrapNone/>
            <wp:docPr id="3189" name="図 3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26155" cy="131635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メイリオ" w:eastAsia="メイリオ" w:hAnsi="メイリオ" w:hint="eastAsia"/>
          <w:sz w:val="24"/>
        </w:rPr>
        <w:t>②</w:t>
      </w:r>
      <w:r w:rsidRPr="00367AD4">
        <w:rPr>
          <w:rFonts w:ascii="メイリオ" w:eastAsia="メイリオ" w:hAnsi="メイリオ" w:hint="eastAsia"/>
          <w:sz w:val="24"/>
        </w:rPr>
        <w:t>区内の生きものネットワーク</w:t>
      </w:r>
    </w:p>
    <w:p w14:paraId="78EA1BF7" w14:textId="77777777" w:rsidR="000D63CF" w:rsidRDefault="000D63CF" w:rsidP="000D63CF">
      <w:pPr>
        <w:autoSpaceDE w:val="0"/>
        <w:autoSpaceDN w:val="0"/>
        <w:adjustRightInd w:val="0"/>
        <w:spacing w:line="400" w:lineRule="exact"/>
        <w:ind w:firstLineChars="300" w:firstLine="720"/>
        <w:jc w:val="left"/>
        <w:rPr>
          <w:rFonts w:ascii="メイリオ" w:eastAsia="メイリオ" w:hAnsi="メイリオ"/>
          <w:kern w:val="0"/>
          <w:sz w:val="24"/>
        </w:rPr>
      </w:pPr>
      <w:r w:rsidRPr="00367AD4">
        <w:rPr>
          <w:rFonts w:ascii="メイリオ" w:eastAsia="メイリオ" w:hAnsi="メイリオ" w:hint="eastAsia"/>
          <w:kern w:val="0"/>
          <w:sz w:val="24"/>
        </w:rPr>
        <w:t>区内の生きものの生息・生育</w:t>
      </w:r>
    </w:p>
    <w:p w14:paraId="483FD900" w14:textId="77777777" w:rsidR="000D63CF"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sidRPr="00367AD4">
        <w:rPr>
          <w:rFonts w:ascii="メイリオ" w:eastAsia="メイリオ" w:hAnsi="メイリオ" w:hint="eastAsia"/>
          <w:kern w:val="0"/>
          <w:sz w:val="24"/>
        </w:rPr>
        <w:t>す</w:t>
      </w:r>
      <w:r>
        <w:rPr>
          <w:rFonts w:ascii="メイリオ" w:eastAsia="メイリオ" w:hAnsi="メイリオ" w:hint="eastAsia"/>
          <w:kern w:val="0"/>
          <w:sz w:val="24"/>
        </w:rPr>
        <w:t>る</w:t>
      </w:r>
      <w:r w:rsidRPr="00367AD4">
        <w:rPr>
          <w:rFonts w:ascii="メイリオ" w:eastAsia="メイリオ" w:hAnsi="メイリオ" w:hint="eastAsia"/>
          <w:kern w:val="0"/>
          <w:sz w:val="24"/>
        </w:rPr>
        <w:t>環境は、みどりの軸、みど</w:t>
      </w:r>
    </w:p>
    <w:p w14:paraId="5474C205" w14:textId="77777777" w:rsidR="000D63CF" w:rsidRDefault="000D63CF" w:rsidP="000D63CF">
      <w:pPr>
        <w:autoSpaceDE w:val="0"/>
        <w:autoSpaceDN w:val="0"/>
        <w:adjustRightInd w:val="0"/>
        <w:spacing w:line="400" w:lineRule="exact"/>
        <w:ind w:firstLineChars="200" w:firstLine="420"/>
        <w:jc w:val="left"/>
        <w:rPr>
          <w:rFonts w:ascii="メイリオ" w:eastAsia="メイリオ" w:hAnsi="メイリオ"/>
          <w:kern w:val="0"/>
          <w:sz w:val="24"/>
        </w:rPr>
      </w:pPr>
      <w:r>
        <w:rPr>
          <w:rFonts w:ascii="メイリオ" w:eastAsia="メイリオ" w:hAnsi="メイリオ"/>
          <w:noProof/>
        </w:rPr>
        <mc:AlternateContent>
          <mc:Choice Requires="wps">
            <w:drawing>
              <wp:anchor distT="0" distB="0" distL="114300" distR="114300" simplePos="0" relativeHeight="251746304" behindDoc="0" locked="0" layoutInCell="1" allowOverlap="1" wp14:anchorId="283E0993" wp14:editId="6F020ABD">
                <wp:simplePos x="0" y="0"/>
                <wp:positionH relativeFrom="column">
                  <wp:posOffset>3977640</wp:posOffset>
                </wp:positionH>
                <wp:positionV relativeFrom="paragraph">
                  <wp:posOffset>202565</wp:posOffset>
                </wp:positionV>
                <wp:extent cx="866140" cy="401955"/>
                <wp:effectExtent l="0" t="0" r="0" b="0"/>
                <wp:wrapNone/>
                <wp:docPr id="3052" name="Text Box 3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140" cy="401955"/>
                        </a:xfrm>
                        <a:prstGeom prst="rect">
                          <a:avLst/>
                        </a:prstGeom>
                        <a:solidFill>
                          <a:schemeClr val="accent6">
                            <a:lumMod val="20000"/>
                            <a:lumOff val="80000"/>
                          </a:schemeClr>
                        </a:solidFill>
                        <a:ln>
                          <a:noFill/>
                        </a:ln>
                      </wps:spPr>
                      <wps:txbx>
                        <w:txbxContent>
                          <w:p w14:paraId="0BF9F6B0" w14:textId="77777777" w:rsidR="000D63CF" w:rsidRPr="00AE4690" w:rsidRDefault="000D63CF" w:rsidP="000D63CF">
                            <w:pPr>
                              <w:spacing w:line="140" w:lineRule="exact"/>
                              <w:jc w:val="center"/>
                              <w:rPr>
                                <w:rFonts w:ascii="メイリオ" w:eastAsia="メイリオ" w:hAnsi="メイリオ"/>
                                <w:b/>
                                <w:sz w:val="14"/>
                                <w:szCs w:val="14"/>
                              </w:rPr>
                            </w:pPr>
                            <w:r w:rsidRPr="00AE4690">
                              <w:rPr>
                                <w:rFonts w:ascii="メイリオ" w:eastAsia="メイリオ" w:hAnsi="メイリオ" w:hint="eastAsia"/>
                                <w:b/>
                                <w:sz w:val="14"/>
                                <w:szCs w:val="14"/>
                              </w:rPr>
                              <w:t>街なかのみどり</w:t>
                            </w:r>
                          </w:p>
                          <w:p w14:paraId="0F798546" w14:textId="77777777" w:rsidR="000D63CF" w:rsidRPr="00B37D32" w:rsidRDefault="000D63CF" w:rsidP="000D63CF">
                            <w:pPr>
                              <w:spacing w:line="140" w:lineRule="exact"/>
                              <w:rPr>
                                <w:rFonts w:ascii="メイリオ" w:eastAsia="メイリオ" w:hAnsi="メイリオ"/>
                                <w:sz w:val="14"/>
                              </w:rPr>
                            </w:pPr>
                            <w:r w:rsidRPr="00B37D32">
                              <w:rPr>
                                <w:rFonts w:ascii="メイリオ" w:eastAsia="メイリオ" w:hAnsi="メイリオ" w:hint="eastAsia"/>
                                <w:sz w:val="14"/>
                              </w:rPr>
                              <w:t>宅地のみどりや</w:t>
                            </w:r>
                          </w:p>
                          <w:p w14:paraId="43FA7EE9" w14:textId="77777777" w:rsidR="000D63CF" w:rsidRPr="00B37D32" w:rsidRDefault="000D63CF" w:rsidP="000D63CF">
                            <w:pPr>
                              <w:spacing w:line="140" w:lineRule="exact"/>
                              <w:rPr>
                                <w:rFonts w:ascii="メイリオ" w:eastAsia="メイリオ" w:hAnsi="メイリオ"/>
                                <w:sz w:val="14"/>
                              </w:rPr>
                            </w:pPr>
                            <w:r w:rsidRPr="00B37D32">
                              <w:rPr>
                                <w:rFonts w:ascii="メイリオ" w:eastAsia="メイリオ" w:hAnsi="メイリオ" w:hint="eastAsia"/>
                                <w:sz w:val="14"/>
                              </w:rPr>
                              <w:t>小規模の公園</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3E0993" id="Text Box 3251" o:spid="_x0000_s1038" type="#_x0000_t202" style="position:absolute;left:0;text-align:left;margin-left:313.2pt;margin-top:15.95pt;width:68.2pt;height:31.6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" fillcolor="#e2efd9 [665]" stroked="f">
                <v:textbox>
                  <w:txbxContent>
                    <w:p w14:paraId="0BF9F6B0" w14:textId="77777777" w:rsidR="000D63CF" w:rsidRPr="00AE4690" w:rsidRDefault="000D63CF" w:rsidP="000D63CF">
                      <w:pPr>
                        <w:spacing w:line="140" w:lineRule="exact"/>
                        <w:jc w:val="center"/>
                        <w:rPr>
                          <w:rFonts w:ascii="メイリオ" w:eastAsia="メイリオ" w:hAnsi="メイリオ"/>
                          <w:b/>
                          <w:sz w:val="14"/>
                          <w:szCs w:val="14"/>
                        </w:rPr>
                      </w:pPr>
                      <w:r w:rsidRPr="00AE4690">
                        <w:rPr>
                          <w:rFonts w:ascii="メイリオ" w:eastAsia="メイリオ" w:hAnsi="メイリオ" w:hint="eastAsia"/>
                          <w:b/>
                          <w:sz w:val="14"/>
                          <w:szCs w:val="14"/>
                        </w:rPr>
                        <w:t>街なかのみどり</w:t>
                      </w:r>
                    </w:p>
                    <w:p w14:paraId="0F798546" w14:textId="77777777" w:rsidR="000D63CF" w:rsidRPr="00B37D32" w:rsidRDefault="000D63CF" w:rsidP="000D63CF">
                      <w:pPr>
                        <w:spacing w:line="140" w:lineRule="exact"/>
                        <w:rPr>
                          <w:rFonts w:ascii="メイリオ" w:eastAsia="メイリオ" w:hAnsi="メイリオ"/>
                          <w:sz w:val="14"/>
                        </w:rPr>
                      </w:pPr>
                      <w:r w:rsidRPr="00B37D32">
                        <w:rPr>
                          <w:rFonts w:ascii="メイリオ" w:eastAsia="メイリオ" w:hAnsi="メイリオ" w:hint="eastAsia"/>
                          <w:sz w:val="14"/>
                        </w:rPr>
                        <w:t>宅地のみどりや</w:t>
                      </w:r>
                    </w:p>
                    <w:p w14:paraId="43FA7EE9" w14:textId="77777777" w:rsidR="000D63CF" w:rsidRPr="00B37D32" w:rsidRDefault="000D63CF" w:rsidP="000D63CF">
                      <w:pPr>
                        <w:spacing w:line="140" w:lineRule="exact"/>
                        <w:rPr>
                          <w:rFonts w:ascii="メイリオ" w:eastAsia="メイリオ" w:hAnsi="メイリオ"/>
                          <w:sz w:val="14"/>
                        </w:rPr>
                      </w:pPr>
                      <w:r w:rsidRPr="00B37D32">
                        <w:rPr>
                          <w:rFonts w:ascii="メイリオ" w:eastAsia="メイリオ" w:hAnsi="メイリオ" w:hint="eastAsia"/>
                          <w:sz w:val="14"/>
                        </w:rPr>
                        <w:t>小規模の公園</w:t>
                      </w:r>
                    </w:p>
                  </w:txbxContent>
                </v:textbox>
              </v:shape>
            </w:pict>
          </mc:Fallback>
        </mc:AlternateContent>
      </w:r>
      <w:r w:rsidRPr="00367AD4">
        <w:rPr>
          <w:rFonts w:ascii="メイリオ" w:eastAsia="メイリオ" w:hAnsi="メイリオ" w:hint="eastAsia"/>
          <w:kern w:val="0"/>
          <w:sz w:val="24"/>
        </w:rPr>
        <w:t>り</w:t>
      </w:r>
      <w:r>
        <w:rPr>
          <w:rFonts w:ascii="メイリオ" w:eastAsia="メイリオ" w:hAnsi="メイリオ"/>
          <w:noProof/>
        </w:rPr>
        <mc:AlternateContent>
          <mc:Choice Requires="wps">
            <w:drawing>
              <wp:anchor distT="0" distB="0" distL="114300" distR="114300" simplePos="0" relativeHeight="251744256" behindDoc="0" locked="0" layoutInCell="1" allowOverlap="1" wp14:anchorId="3C62F9A9" wp14:editId="3C108BC1">
                <wp:simplePos x="0" y="0"/>
                <wp:positionH relativeFrom="column">
                  <wp:posOffset>2664460</wp:posOffset>
                </wp:positionH>
                <wp:positionV relativeFrom="paragraph">
                  <wp:posOffset>202565</wp:posOffset>
                </wp:positionV>
                <wp:extent cx="1089660" cy="401955"/>
                <wp:effectExtent l="0" t="0" r="0" b="0"/>
                <wp:wrapNone/>
                <wp:docPr id="30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9660" cy="401955"/>
                        </a:xfrm>
                        <a:prstGeom prst="rect">
                          <a:avLst/>
                        </a:prstGeom>
                        <a:solidFill>
                          <a:schemeClr val="accent6">
                            <a:lumMod val="20000"/>
                            <a:lumOff val="80000"/>
                          </a:schemeClr>
                        </a:solidFill>
                        <a:ln>
                          <a:noFill/>
                        </a:ln>
                      </wps:spPr>
                      <wps:txbx>
                        <w:txbxContent>
                          <w:p w14:paraId="7BE3781F" w14:textId="77777777" w:rsidR="000D63CF" w:rsidRPr="00AE4690" w:rsidRDefault="000D63CF" w:rsidP="000D63CF">
                            <w:pPr>
                              <w:spacing w:line="140" w:lineRule="exact"/>
                              <w:ind w:firstLineChars="200" w:firstLine="280"/>
                              <w:rPr>
                                <w:rFonts w:ascii="メイリオ" w:eastAsia="メイリオ" w:hAnsi="メイリオ"/>
                                <w:b/>
                                <w:sz w:val="14"/>
                                <w:szCs w:val="14"/>
                              </w:rPr>
                            </w:pPr>
                            <w:r w:rsidRPr="00AE4690">
                              <w:rPr>
                                <w:rFonts w:ascii="メイリオ" w:eastAsia="メイリオ" w:hAnsi="メイリオ" w:hint="eastAsia"/>
                                <w:b/>
                                <w:sz w:val="14"/>
                                <w:szCs w:val="14"/>
                              </w:rPr>
                              <w:t>みどりの拠点</w:t>
                            </w:r>
                          </w:p>
                          <w:p w14:paraId="60844867" w14:textId="77777777" w:rsidR="000D63CF" w:rsidRPr="00B37D32" w:rsidRDefault="000D63CF" w:rsidP="000D63CF">
                            <w:pPr>
                              <w:spacing w:line="140" w:lineRule="exact"/>
                              <w:ind w:firstLineChars="100" w:firstLine="140"/>
                              <w:rPr>
                                <w:rFonts w:ascii="メイリオ" w:eastAsia="メイリオ" w:hAnsi="メイリオ"/>
                                <w:sz w:val="14"/>
                              </w:rPr>
                            </w:pPr>
                            <w:r w:rsidRPr="00B37D32">
                              <w:rPr>
                                <w:rFonts w:ascii="メイリオ" w:eastAsia="メイリオ" w:hAnsi="メイリオ" w:hint="eastAsia"/>
                                <w:sz w:val="14"/>
                              </w:rPr>
                              <w:t>大中規模公園や</w:t>
                            </w:r>
                          </w:p>
                          <w:p w14:paraId="4DDA7D18" w14:textId="77777777" w:rsidR="000D63CF" w:rsidRPr="00B37D32" w:rsidRDefault="000D63CF" w:rsidP="000D63CF">
                            <w:pPr>
                              <w:spacing w:line="140" w:lineRule="exact"/>
                              <w:rPr>
                                <w:rFonts w:ascii="メイリオ" w:eastAsia="メイリオ" w:hAnsi="メイリオ"/>
                                <w:sz w:val="14"/>
                              </w:rPr>
                            </w:pPr>
                            <w:r w:rsidRPr="00B37D32">
                              <w:rPr>
                                <w:rFonts w:ascii="メイリオ" w:eastAsia="メイリオ" w:hAnsi="メイリオ" w:hint="eastAsia"/>
                                <w:sz w:val="14"/>
                              </w:rPr>
                              <w:t>まとまりのあるみどり</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62F9A9" id="_x0000_s1039" type="#_x0000_t202" style="position:absolute;left:0;text-align:left;margin-left:209.8pt;margin-top:15.95pt;width:85.8pt;height:31.6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" fillcolor="#e2efd9 [665]" stroked="f">
                <v:textbox>
                  <w:txbxContent>
                    <w:p w14:paraId="7BE3781F" w14:textId="77777777" w:rsidR="000D63CF" w:rsidRPr="00AE4690" w:rsidRDefault="000D63CF" w:rsidP="000D63CF">
                      <w:pPr>
                        <w:spacing w:line="140" w:lineRule="exact"/>
                        <w:ind w:firstLineChars="200" w:firstLine="280"/>
                        <w:rPr>
                          <w:rFonts w:ascii="メイリオ" w:eastAsia="メイリオ" w:hAnsi="メイリオ"/>
                          <w:b/>
                          <w:sz w:val="14"/>
                          <w:szCs w:val="14"/>
                        </w:rPr>
                      </w:pPr>
                      <w:r w:rsidRPr="00AE4690">
                        <w:rPr>
                          <w:rFonts w:ascii="メイリオ" w:eastAsia="メイリオ" w:hAnsi="メイリオ" w:hint="eastAsia"/>
                          <w:b/>
                          <w:sz w:val="14"/>
                          <w:szCs w:val="14"/>
                        </w:rPr>
                        <w:t>みどりの拠点</w:t>
                      </w:r>
                    </w:p>
                    <w:p w14:paraId="60844867" w14:textId="77777777" w:rsidR="000D63CF" w:rsidRPr="00B37D32" w:rsidRDefault="000D63CF" w:rsidP="000D63CF">
                      <w:pPr>
                        <w:spacing w:line="140" w:lineRule="exact"/>
                        <w:ind w:firstLineChars="100" w:firstLine="140"/>
                        <w:rPr>
                          <w:rFonts w:ascii="メイリオ" w:eastAsia="メイリオ" w:hAnsi="メイリオ"/>
                          <w:sz w:val="14"/>
                        </w:rPr>
                      </w:pPr>
                      <w:r w:rsidRPr="00B37D32">
                        <w:rPr>
                          <w:rFonts w:ascii="メイリオ" w:eastAsia="メイリオ" w:hAnsi="メイリオ" w:hint="eastAsia"/>
                          <w:sz w:val="14"/>
                        </w:rPr>
                        <w:t>大中規模公園や</w:t>
                      </w:r>
                    </w:p>
                    <w:p w14:paraId="4DDA7D18" w14:textId="77777777" w:rsidR="000D63CF" w:rsidRPr="00B37D32" w:rsidRDefault="000D63CF" w:rsidP="000D63CF">
                      <w:pPr>
                        <w:spacing w:line="140" w:lineRule="exact"/>
                        <w:rPr>
                          <w:rFonts w:ascii="メイリオ" w:eastAsia="メイリオ" w:hAnsi="メイリオ"/>
                          <w:sz w:val="14"/>
                        </w:rPr>
                      </w:pPr>
                      <w:r w:rsidRPr="00B37D32">
                        <w:rPr>
                          <w:rFonts w:ascii="メイリオ" w:eastAsia="メイリオ" w:hAnsi="メイリオ" w:hint="eastAsia"/>
                          <w:sz w:val="14"/>
                        </w:rPr>
                        <w:t>まとまりのあるみどり</w:t>
                      </w:r>
                    </w:p>
                  </w:txbxContent>
                </v:textbox>
              </v:shape>
            </w:pict>
          </mc:Fallback>
        </mc:AlternateContent>
      </w:r>
      <w:r w:rsidRPr="00367AD4">
        <w:rPr>
          <w:rFonts w:ascii="メイリオ" w:eastAsia="メイリオ" w:hAnsi="メイリオ" w:hint="eastAsia"/>
          <w:kern w:val="0"/>
          <w:sz w:val="24"/>
        </w:rPr>
        <w:t>の拠点、街なかのみどりがつ</w:t>
      </w:r>
    </w:p>
    <w:p w14:paraId="1E441EAC" w14:textId="77777777" w:rsidR="000D63CF"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Pr>
          <w:rFonts w:ascii="メイリオ" w:eastAsia="メイリオ" w:hAnsi="メイリオ"/>
          <w:noProof/>
          <w:kern w:val="0"/>
          <w:sz w:val="24"/>
        </w:rPr>
        <mc:AlternateContent>
          <mc:Choice Requires="wps">
            <w:drawing>
              <wp:anchor distT="0" distB="0" distL="114300" distR="114300" simplePos="0" relativeHeight="251749376" behindDoc="0" locked="0" layoutInCell="1" allowOverlap="1" wp14:anchorId="61CE5044" wp14:editId="42EA22C9">
                <wp:simplePos x="0" y="0"/>
                <wp:positionH relativeFrom="column">
                  <wp:posOffset>5205095</wp:posOffset>
                </wp:positionH>
                <wp:positionV relativeFrom="paragraph">
                  <wp:posOffset>182880</wp:posOffset>
                </wp:positionV>
                <wp:extent cx="724535" cy="104775"/>
                <wp:effectExtent l="10160" t="10795" r="8255" b="8255"/>
                <wp:wrapNone/>
                <wp:docPr id="3050" name="AutoShape 3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4535" cy="104775"/>
                        </a:xfrm>
                        <a:prstGeom prst="bracketPair">
                          <a:avLst>
                            <a:gd name="adj" fmla="val 16667"/>
                          </a:avLst>
                        </a:prstGeom>
                        <a:noFill/>
                        <a:ln w="9525">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B262E2"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3256" o:spid="_x0000_s1026" type="#_x0000_t185" style="position:absolute;margin-left:409.85pt;margin-top:14.4pt;width:57.05pt;height:8.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" strokecolor="black [3213]">
                <v:textbox inset="5.85pt,.7pt,5.85pt,.7pt"/>
              </v:shape>
            </w:pict>
          </mc:Fallback>
        </mc:AlternateContent>
      </w:r>
      <w:r>
        <w:rPr>
          <w:rFonts w:ascii="メイリオ" w:eastAsia="メイリオ" w:hAnsi="メイリオ"/>
          <w:noProof/>
        </w:rPr>
        <mc:AlternateContent>
          <mc:Choice Requires="wps">
            <w:drawing>
              <wp:anchor distT="0" distB="0" distL="114300" distR="114300" simplePos="0" relativeHeight="251747328" behindDoc="0" locked="0" layoutInCell="1" allowOverlap="1" wp14:anchorId="2B4549F2" wp14:editId="1C3282FC">
                <wp:simplePos x="0" y="0"/>
                <wp:positionH relativeFrom="column">
                  <wp:posOffset>4009390</wp:posOffset>
                </wp:positionH>
                <wp:positionV relativeFrom="paragraph">
                  <wp:posOffset>91440</wp:posOffset>
                </wp:positionV>
                <wp:extent cx="752475" cy="193040"/>
                <wp:effectExtent l="5080" t="5080" r="13970" b="11430"/>
                <wp:wrapNone/>
                <wp:docPr id="3049" name="AutoShape 3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2475" cy="193040"/>
                        </a:xfrm>
                        <a:prstGeom prst="bracketPair">
                          <a:avLst>
                            <a:gd name="adj" fmla="val 16667"/>
                          </a:avLst>
                        </a:prstGeom>
                        <a:noFill/>
                        <a:ln w="9525">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5D6A77" id="AutoShape 3252" o:spid="_x0000_s1026" type="#_x0000_t185" style="position:absolute;margin-left:315.7pt;margin-top:7.2pt;width:59.25pt;height:15.2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" strokecolor="black [3213]">
                <v:textbox inset="5.85pt,.7pt,5.85pt,.7pt"/>
              </v:shape>
            </w:pict>
          </mc:Fallback>
        </mc:AlternateContent>
      </w:r>
      <w:r>
        <w:rPr>
          <w:rFonts w:ascii="メイリオ" w:eastAsia="メイリオ" w:hAnsi="メイリオ"/>
          <w:noProof/>
        </w:rPr>
        <mc:AlternateContent>
          <mc:Choice Requires="wps">
            <w:drawing>
              <wp:anchor distT="0" distB="0" distL="114300" distR="114300" simplePos="0" relativeHeight="251745280" behindDoc="0" locked="0" layoutInCell="1" allowOverlap="1" wp14:anchorId="58D7CE9E" wp14:editId="6A1E71C4">
                <wp:simplePos x="0" y="0"/>
                <wp:positionH relativeFrom="column">
                  <wp:posOffset>2715895</wp:posOffset>
                </wp:positionH>
                <wp:positionV relativeFrom="paragraph">
                  <wp:posOffset>91440</wp:posOffset>
                </wp:positionV>
                <wp:extent cx="959485" cy="193040"/>
                <wp:effectExtent l="6985" t="5080" r="5080" b="11430"/>
                <wp:wrapNone/>
                <wp:docPr id="3048" name="AutoShape 3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9485" cy="193040"/>
                        </a:xfrm>
                        <a:prstGeom prst="bracketPair">
                          <a:avLst>
                            <a:gd name="adj" fmla="val 16667"/>
                          </a:avLst>
                        </a:prstGeom>
                        <a:noFill/>
                        <a:ln w="9525">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80456D" id="AutoShape 3250" o:spid="_x0000_s1026" type="#_x0000_t185" style="position:absolute;margin-left:213.85pt;margin-top:7.2pt;width:75.55pt;height:15.2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" strokecolor="black [3213]">
                <v:textbox inset="5.85pt,.7pt,5.85pt,.7pt"/>
              </v:shape>
            </w:pict>
          </mc:Fallback>
        </mc:AlternateContent>
      </w:r>
      <w:r w:rsidRPr="00367AD4">
        <w:rPr>
          <w:rFonts w:ascii="メイリオ" w:eastAsia="メイリオ" w:hAnsi="メイリオ" w:hint="eastAsia"/>
          <w:kern w:val="0"/>
          <w:sz w:val="24"/>
        </w:rPr>
        <w:t>な</w:t>
      </w:r>
      <w:r>
        <w:rPr>
          <w:rFonts w:ascii="メイリオ" w:eastAsia="メイリオ" w:hAnsi="メイリオ"/>
          <w:noProof/>
          <w:kern w:val="0"/>
          <w:sz w:val="24"/>
        </w:rPr>
        <mc:AlternateContent>
          <mc:Choice Requires="wps">
            <w:drawing>
              <wp:anchor distT="0" distB="0" distL="114300" distR="114300" simplePos="0" relativeHeight="251748352" behindDoc="0" locked="0" layoutInCell="1" allowOverlap="1" wp14:anchorId="2CFF5B66" wp14:editId="5B6220CF">
                <wp:simplePos x="0" y="0"/>
                <wp:positionH relativeFrom="column">
                  <wp:posOffset>5083175</wp:posOffset>
                </wp:positionH>
                <wp:positionV relativeFrom="paragraph">
                  <wp:posOffset>53340</wp:posOffset>
                </wp:positionV>
                <wp:extent cx="973455" cy="297180"/>
                <wp:effectExtent l="0" t="0" r="0" b="7620"/>
                <wp:wrapNone/>
                <wp:docPr id="3047" name="Text Box 3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3455" cy="297180"/>
                        </a:xfrm>
                        <a:prstGeom prst="rect">
                          <a:avLst/>
                        </a:prstGeom>
                        <a:solidFill>
                          <a:schemeClr val="accent6">
                            <a:lumMod val="20000"/>
                            <a:lumOff val="80000"/>
                          </a:schemeClr>
                        </a:solidFill>
                        <a:ln>
                          <a:noFill/>
                        </a:ln>
                      </wps:spPr>
                      <wps:txbx>
                        <w:txbxContent>
                          <w:p w14:paraId="51FDEE37" w14:textId="77777777" w:rsidR="000D63CF" w:rsidRPr="00AE4690" w:rsidRDefault="000D63CF" w:rsidP="000D63CF">
                            <w:pPr>
                              <w:spacing w:line="140" w:lineRule="exact"/>
                              <w:ind w:firstLineChars="200" w:firstLine="280"/>
                              <w:rPr>
                                <w:rFonts w:ascii="メイリオ" w:eastAsia="メイリオ" w:hAnsi="メイリオ"/>
                                <w:b/>
                                <w:sz w:val="14"/>
                                <w:szCs w:val="14"/>
                              </w:rPr>
                            </w:pPr>
                            <w:r w:rsidRPr="00AE4690">
                              <w:rPr>
                                <w:rFonts w:ascii="メイリオ" w:eastAsia="メイリオ" w:hAnsi="メイリオ" w:hint="eastAsia"/>
                                <w:b/>
                                <w:sz w:val="14"/>
                                <w:szCs w:val="14"/>
                              </w:rPr>
                              <w:t>みどりの軸</w:t>
                            </w:r>
                          </w:p>
                          <w:p w14:paraId="15A88E6C" w14:textId="77777777" w:rsidR="000D63CF" w:rsidRPr="00B37D32" w:rsidRDefault="000D63CF" w:rsidP="000D63CF">
                            <w:pPr>
                              <w:spacing w:line="140" w:lineRule="exact"/>
                              <w:ind w:firstLineChars="100" w:firstLine="140"/>
                              <w:rPr>
                                <w:rFonts w:ascii="メイリオ" w:eastAsia="メイリオ" w:hAnsi="メイリオ"/>
                                <w:sz w:val="14"/>
                              </w:rPr>
                            </w:pPr>
                            <w:r w:rsidRPr="00B37D32">
                              <w:rPr>
                                <w:rFonts w:ascii="メイリオ" w:eastAsia="メイリオ" w:hAnsi="メイリオ" w:hint="eastAsia"/>
                                <w:sz w:val="14"/>
                              </w:rPr>
                              <w:t>緑道、河川など</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FF5B66" id="Text Box 3255" o:spid="_x0000_s1040" type="#_x0000_t202" style="position:absolute;left:0;text-align:left;margin-left:400.25pt;margin-top:4.2pt;width:76.65pt;height:23.4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" fillcolor="#e2efd9 [665]" stroked="f">
                <v:textbox>
                  <w:txbxContent>
                    <w:p w14:paraId="51FDEE37" w14:textId="77777777" w:rsidR="000D63CF" w:rsidRPr="00AE4690" w:rsidRDefault="000D63CF" w:rsidP="000D63CF">
                      <w:pPr>
                        <w:spacing w:line="140" w:lineRule="exact"/>
                        <w:ind w:firstLineChars="200" w:firstLine="280"/>
                        <w:rPr>
                          <w:rFonts w:ascii="メイリオ" w:eastAsia="メイリオ" w:hAnsi="メイリオ"/>
                          <w:b/>
                          <w:sz w:val="14"/>
                          <w:szCs w:val="14"/>
                        </w:rPr>
                      </w:pPr>
                      <w:r w:rsidRPr="00AE4690">
                        <w:rPr>
                          <w:rFonts w:ascii="メイリオ" w:eastAsia="メイリオ" w:hAnsi="メイリオ" w:hint="eastAsia"/>
                          <w:b/>
                          <w:sz w:val="14"/>
                          <w:szCs w:val="14"/>
                        </w:rPr>
                        <w:t>みどりの軸</w:t>
                      </w:r>
                    </w:p>
                    <w:p w14:paraId="15A88E6C" w14:textId="77777777" w:rsidR="000D63CF" w:rsidRPr="00B37D32" w:rsidRDefault="000D63CF" w:rsidP="000D63CF">
                      <w:pPr>
                        <w:spacing w:line="140" w:lineRule="exact"/>
                        <w:ind w:firstLineChars="100" w:firstLine="140"/>
                        <w:rPr>
                          <w:rFonts w:ascii="メイリオ" w:eastAsia="メイリオ" w:hAnsi="メイリオ"/>
                          <w:sz w:val="14"/>
                        </w:rPr>
                      </w:pPr>
                      <w:r w:rsidRPr="00B37D32">
                        <w:rPr>
                          <w:rFonts w:ascii="メイリオ" w:eastAsia="メイリオ" w:hAnsi="メイリオ" w:hint="eastAsia"/>
                          <w:sz w:val="14"/>
                        </w:rPr>
                        <w:t>緑道、河川など</w:t>
                      </w:r>
                    </w:p>
                  </w:txbxContent>
                </v:textbox>
              </v:shape>
            </w:pict>
          </mc:Fallback>
        </mc:AlternateContent>
      </w:r>
      <w:r w:rsidRPr="00367AD4">
        <w:rPr>
          <w:rFonts w:ascii="メイリオ" w:eastAsia="メイリオ" w:hAnsi="メイリオ" w:hint="eastAsia"/>
          <w:kern w:val="0"/>
          <w:sz w:val="24"/>
        </w:rPr>
        <w:t>がることで、区内の生きもの</w:t>
      </w:r>
    </w:p>
    <w:p w14:paraId="365972B1" w14:textId="77777777" w:rsidR="000D63CF" w:rsidRPr="00367AD4"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sidRPr="00367AD4">
        <w:rPr>
          <w:rFonts w:ascii="メイリオ" w:eastAsia="メイリオ" w:hAnsi="メイリオ" w:hint="eastAsia"/>
          <w:kern w:val="0"/>
          <w:sz w:val="24"/>
        </w:rPr>
        <w:t>ネ</w:t>
      </w:r>
      <w:r>
        <w:rPr>
          <w:rFonts w:ascii="メイリオ" w:eastAsia="メイリオ" w:hAnsi="メイリオ"/>
          <w:noProof/>
          <w:kern w:val="0"/>
          <w:sz w:val="24"/>
        </w:rPr>
        <mc:AlternateContent>
          <mc:Choice Requires="wps">
            <w:drawing>
              <wp:anchor distT="0" distB="0" distL="114300" distR="114300" simplePos="0" relativeHeight="251674624" behindDoc="0" locked="0" layoutInCell="1" allowOverlap="1" wp14:anchorId="5E918D59" wp14:editId="10E87B9B">
                <wp:simplePos x="0" y="0"/>
                <wp:positionH relativeFrom="column">
                  <wp:posOffset>2626360</wp:posOffset>
                </wp:positionH>
                <wp:positionV relativeFrom="paragraph">
                  <wp:posOffset>176530</wp:posOffset>
                </wp:positionV>
                <wp:extent cx="3504565" cy="327025"/>
                <wp:effectExtent l="3175" t="1270" r="0" b="0"/>
                <wp:wrapNone/>
                <wp:docPr id="3046" name="Text Box 30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456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6C81EC" w14:textId="77777777" w:rsidR="000D63CF" w:rsidRPr="0016382E" w:rsidRDefault="000D63CF" w:rsidP="000D63CF">
                            <w:pPr>
                              <w:jc w:val="center"/>
                              <w:rPr>
                                <w:rFonts w:ascii="メイリオ" w:eastAsia="メイリオ" w:hAnsi="メイリオ"/>
                                <w:sz w:val="24"/>
                              </w:rPr>
                            </w:pPr>
                            <w:r w:rsidRPr="0016382E">
                              <w:rPr>
                                <w:rFonts w:ascii="メイリオ" w:eastAsia="メイリオ" w:hAnsi="メイリオ" w:hint="eastAsia"/>
                                <w:sz w:val="24"/>
                              </w:rPr>
                              <w:t>△区内の身近な生きものの移動</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918D59" id="Text Box 3039" o:spid="_x0000_s1041" type="#_x0000_t202" style="position:absolute;left:0;text-align:left;margin-left:206.8pt;margin-top:13.9pt;width:275.95pt;height:25.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" filled="f" stroked="f">
                <v:textbox inset="5.85pt,.7pt,5.85pt,.7pt">
                  <w:txbxContent>
                    <w:p w14:paraId="7E6C81EC" w14:textId="77777777" w:rsidR="000D63CF" w:rsidRPr="0016382E" w:rsidRDefault="000D63CF" w:rsidP="000D63CF">
                      <w:pPr>
                        <w:jc w:val="center"/>
                        <w:rPr>
                          <w:rFonts w:ascii="メイリオ" w:eastAsia="メイリオ" w:hAnsi="メイリオ"/>
                          <w:sz w:val="24"/>
                        </w:rPr>
                      </w:pPr>
                      <w:r w:rsidRPr="0016382E">
                        <w:rPr>
                          <w:rFonts w:ascii="メイリオ" w:eastAsia="メイリオ" w:hAnsi="メイリオ" w:hint="eastAsia"/>
                          <w:sz w:val="24"/>
                        </w:rPr>
                        <w:t>△区内の身近な生きものの移動</w:t>
                      </w:r>
                    </w:p>
                  </w:txbxContent>
                </v:textbox>
              </v:shape>
            </w:pict>
          </mc:Fallback>
        </mc:AlternateContent>
      </w:r>
      <w:r w:rsidRPr="00367AD4">
        <w:rPr>
          <w:rFonts w:ascii="メイリオ" w:eastAsia="メイリオ" w:hAnsi="メイリオ" w:hint="eastAsia"/>
          <w:kern w:val="0"/>
          <w:sz w:val="24"/>
        </w:rPr>
        <w:t>ットワークが形成されます。</w:t>
      </w:r>
    </w:p>
    <w:p w14:paraId="2091D1B6" w14:textId="77777777" w:rsidR="000D63CF" w:rsidRPr="00367AD4" w:rsidRDefault="000D63CF" w:rsidP="000D63CF">
      <w:pPr>
        <w:autoSpaceDE w:val="0"/>
        <w:autoSpaceDN w:val="0"/>
        <w:adjustRightInd w:val="0"/>
        <w:spacing w:line="400" w:lineRule="exact"/>
        <w:jc w:val="left"/>
        <w:rPr>
          <w:rFonts w:ascii="メイリオ" w:eastAsia="メイリオ" w:hAnsi="メイリオ"/>
          <w:kern w:val="0"/>
          <w:sz w:val="24"/>
        </w:rPr>
      </w:pPr>
    </w:p>
    <w:p w14:paraId="1526EBB1" w14:textId="77777777" w:rsidR="000D63CF" w:rsidRDefault="000D63CF" w:rsidP="000D63CF">
      <w:pPr>
        <w:autoSpaceDE w:val="0"/>
        <w:autoSpaceDN w:val="0"/>
        <w:adjustRightInd w:val="0"/>
        <w:spacing w:line="400" w:lineRule="exact"/>
        <w:jc w:val="left"/>
        <w:rPr>
          <w:rFonts w:ascii="メイリオ" w:eastAsia="メイリオ" w:hAnsi="メイリオ"/>
          <w:b/>
          <w:kern w:val="0"/>
          <w:sz w:val="28"/>
        </w:rPr>
      </w:pPr>
      <w:r w:rsidRPr="00367AD4">
        <w:rPr>
          <w:rFonts w:ascii="メイリオ" w:eastAsia="メイリオ" w:hAnsi="メイリオ" w:hint="eastAsia"/>
          <w:b/>
          <w:kern w:val="0"/>
          <w:sz w:val="24"/>
        </w:rPr>
        <w:t>【取り組み】</w:t>
      </w:r>
    </w:p>
    <w:p w14:paraId="112C9E1A" w14:textId="77777777" w:rsidR="000D63CF" w:rsidRDefault="000D63CF" w:rsidP="000D63CF">
      <w:pPr>
        <w:autoSpaceDE w:val="0"/>
        <w:autoSpaceDN w:val="0"/>
        <w:adjustRightInd w:val="0"/>
        <w:spacing w:line="400" w:lineRule="exact"/>
        <w:ind w:leftChars="100" w:left="2850" w:hangingChars="1100" w:hanging="2640"/>
        <w:jc w:val="left"/>
        <w:rPr>
          <w:rFonts w:ascii="メイリオ" w:eastAsia="メイリオ" w:hAnsi="メイリオ"/>
          <w:b/>
          <w:kern w:val="0"/>
          <w:sz w:val="28"/>
        </w:rPr>
      </w:pPr>
      <w:r w:rsidRPr="6427D469">
        <w:rPr>
          <w:rFonts w:ascii="メイリオ" w:eastAsia="メイリオ" w:hAnsi="メイリオ"/>
          <w:kern w:val="0"/>
          <w:sz w:val="24"/>
        </w:rPr>
        <w:t>■８つの取り組み主体：世田谷区、</w:t>
      </w:r>
      <w:r w:rsidRPr="00AF69DC">
        <w:rPr>
          <w:rFonts w:ascii="メイリオ" w:eastAsia="メイリオ" w:hAnsi="メイリオ" w:hint="eastAsia"/>
          <w:kern w:val="0"/>
          <w:sz w:val="24"/>
        </w:rPr>
        <w:t>(公財)</w:t>
      </w:r>
      <w:r w:rsidRPr="6427D469">
        <w:rPr>
          <w:rFonts w:ascii="メイリオ" w:eastAsia="メイリオ" w:hAnsi="メイリオ"/>
          <w:kern w:val="0"/>
          <w:sz w:val="24"/>
        </w:rPr>
        <w:t>世田谷トラストまちづくり、区民、事業者、活動団体、教育・研究機関、関係自治体、国・東京都</w:t>
      </w:r>
    </w:p>
    <w:p w14:paraId="77B9F2C8" w14:textId="77777777" w:rsidR="000D63CF" w:rsidRPr="00CB525E" w:rsidRDefault="000D63CF" w:rsidP="000D63CF">
      <w:pPr>
        <w:autoSpaceDE w:val="0"/>
        <w:autoSpaceDN w:val="0"/>
        <w:adjustRightInd w:val="0"/>
        <w:spacing w:line="400" w:lineRule="exact"/>
        <w:ind w:leftChars="100" w:left="2850" w:hangingChars="1100" w:hanging="2640"/>
        <w:jc w:val="left"/>
        <w:rPr>
          <w:rFonts w:ascii="メイリオ" w:eastAsia="メイリオ" w:hAnsi="メイリオ"/>
          <w:b/>
          <w:kern w:val="0"/>
          <w:sz w:val="28"/>
        </w:rPr>
      </w:pPr>
      <w:r w:rsidRPr="6427D469">
        <w:rPr>
          <w:rFonts w:ascii="メイリオ" w:eastAsia="メイリオ" w:hAnsi="メイリオ"/>
          <w:kern w:val="0"/>
          <w:sz w:val="24"/>
        </w:rPr>
        <w:t>■取り組みの体系</w:t>
      </w:r>
    </w:p>
    <w:p w14:paraId="33A3CA5C" w14:textId="77777777" w:rsidR="000D63CF" w:rsidRPr="00367AD4" w:rsidRDefault="000D63CF" w:rsidP="000D63CF">
      <w:pPr>
        <w:autoSpaceDE w:val="0"/>
        <w:autoSpaceDN w:val="0"/>
        <w:adjustRightInd w:val="0"/>
        <w:spacing w:line="400" w:lineRule="exact"/>
        <w:ind w:leftChars="217" w:left="3096" w:hangingChars="1100" w:hanging="2640"/>
        <w:jc w:val="left"/>
        <w:rPr>
          <w:rFonts w:ascii="メイリオ" w:eastAsia="メイリオ" w:hAnsi="メイリオ"/>
          <w:kern w:val="0"/>
          <w:sz w:val="24"/>
        </w:rPr>
      </w:pPr>
      <w:r>
        <w:rPr>
          <w:rFonts w:ascii="メイリオ" w:eastAsia="メイリオ" w:hAnsi="メイリオ"/>
          <w:noProof/>
          <w:kern w:val="0"/>
          <w:sz w:val="24"/>
        </w:rPr>
        <mc:AlternateContent>
          <mc:Choice Requires="wps">
            <w:drawing>
              <wp:anchor distT="0" distB="0" distL="114300" distR="114300" simplePos="0" relativeHeight="251765760" behindDoc="0" locked="0" layoutInCell="1" allowOverlap="1" wp14:anchorId="41DAAED8" wp14:editId="7D725D85">
                <wp:simplePos x="0" y="0"/>
                <wp:positionH relativeFrom="column">
                  <wp:posOffset>1870710</wp:posOffset>
                </wp:positionH>
                <wp:positionV relativeFrom="paragraph">
                  <wp:posOffset>109220</wp:posOffset>
                </wp:positionV>
                <wp:extent cx="4239895" cy="262890"/>
                <wp:effectExtent l="9525" t="10160" r="8255" b="12700"/>
                <wp:wrapNone/>
                <wp:docPr id="3045" name="AutoShape 30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39895" cy="262890"/>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3710C7" id="AutoShape 3043" o:spid="_x0000_s1026" style="position:absolute;margin-left:147.3pt;margin-top:8.6pt;width:333.85pt;height:20.7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" filled="f">
                <v:textbox inset="5.85pt,.7pt,5.85pt,.7pt"/>
              </v:roundrect>
            </w:pict>
          </mc:Fallback>
        </mc:AlternateContent>
      </w:r>
      <w:r>
        <w:rPr>
          <w:rFonts w:ascii="メイリオ" w:eastAsia="メイリオ" w:hAnsi="メイリオ"/>
          <w:noProof/>
          <w:kern w:val="0"/>
          <w:sz w:val="24"/>
        </w:rPr>
        <mc:AlternateContent>
          <mc:Choice Requires="wps">
            <w:drawing>
              <wp:anchor distT="0" distB="0" distL="114300" distR="114300" simplePos="0" relativeHeight="251681792" behindDoc="0" locked="0" layoutInCell="1" allowOverlap="1" wp14:anchorId="277ABB58" wp14:editId="2A71D48B">
                <wp:simplePos x="0" y="0"/>
                <wp:positionH relativeFrom="column">
                  <wp:posOffset>1821180</wp:posOffset>
                </wp:positionH>
                <wp:positionV relativeFrom="paragraph">
                  <wp:posOffset>111125</wp:posOffset>
                </wp:positionV>
                <wp:extent cx="4262120" cy="294640"/>
                <wp:effectExtent l="0" t="2540" r="0" b="0"/>
                <wp:wrapNone/>
                <wp:docPr id="3044" name="Text Box 30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212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C13FE2" w14:textId="77777777" w:rsidR="000D63CF" w:rsidRPr="0053090B" w:rsidRDefault="000D63CF" w:rsidP="000D63CF">
                            <w:pPr>
                              <w:jc w:val="left"/>
                              <w:rPr>
                                <w:rFonts w:ascii="メイリオ" w:eastAsia="メイリオ" w:hAnsi="メイリオ"/>
                                <w:color w:val="000000"/>
                                <w:sz w:val="20"/>
                                <w:szCs w:val="20"/>
                              </w:rPr>
                            </w:pPr>
                            <w:r w:rsidRPr="0053090B">
                              <w:rPr>
                                <w:rFonts w:ascii="メイリオ" w:eastAsia="メイリオ" w:hAnsi="メイリオ" w:hint="eastAsia"/>
                                <w:color w:val="000000"/>
                                <w:sz w:val="20"/>
                                <w:szCs w:val="20"/>
                              </w:rPr>
                              <w:t>≪目標1≫多様な生きものが生息・生育する場を保全する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7ABB58" id="Text Box 3047" o:spid="_x0000_s1042" type="#_x0000_t202" style="position:absolute;left:0;text-align:left;margin-left:143.4pt;margin-top:8.75pt;width:335.6pt;height:23.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" filled="f" stroked="f">
                <v:textbox inset="5.85pt,.7pt,5.85pt,.7pt">
                  <w:txbxContent>
                    <w:p w14:paraId="23C13FE2" w14:textId="77777777" w:rsidR="000D63CF" w:rsidRPr="0053090B" w:rsidRDefault="000D63CF" w:rsidP="000D63CF">
                      <w:pPr>
                        <w:jc w:val="left"/>
                        <w:rPr>
                          <w:rFonts w:ascii="メイリオ" w:eastAsia="メイリオ" w:hAnsi="メイリオ"/>
                          <w:color w:val="000000"/>
                          <w:sz w:val="20"/>
                          <w:szCs w:val="20"/>
                        </w:rPr>
                      </w:pPr>
                      <w:r w:rsidRPr="0053090B">
                        <w:rPr>
                          <w:rFonts w:ascii="メイリオ" w:eastAsia="メイリオ" w:hAnsi="メイリオ" w:hint="eastAsia"/>
                          <w:color w:val="000000"/>
                          <w:sz w:val="20"/>
                          <w:szCs w:val="20"/>
                        </w:rPr>
                        <w:t>≪目標1≫多様な生きものが生息・生育する場を保全する</w:t>
                      </w:r>
                    </w:p>
                  </w:txbxContent>
                </v:textbox>
              </v:shape>
            </w:pict>
          </mc:Fallback>
        </mc:AlternateContent>
      </w:r>
      <w:r>
        <w:rPr>
          <w:rFonts w:ascii="メイリオ" w:eastAsia="メイリオ" w:hAnsi="メイリオ"/>
          <w:noProof/>
        </w:rPr>
        <w:drawing>
          <wp:anchor distT="0" distB="0" distL="114300" distR="114300" simplePos="0" relativeHeight="251687936" behindDoc="0" locked="0" layoutInCell="1" allowOverlap="1" wp14:anchorId="6BF3AD76" wp14:editId="65DCD36B">
            <wp:simplePos x="0" y="0"/>
            <wp:positionH relativeFrom="column">
              <wp:posOffset>635</wp:posOffset>
            </wp:positionH>
            <wp:positionV relativeFrom="paragraph">
              <wp:posOffset>109220</wp:posOffset>
            </wp:positionV>
            <wp:extent cx="594995" cy="445135"/>
            <wp:effectExtent l="0" t="0" r="0" b="0"/>
            <wp:wrapNone/>
            <wp:docPr id="3064" name="図 67" descr="アイコン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 name="図 67" descr="アイコン が含まれている画像&#10;&#10;AI によって生成されたコンテンツは間違っている可能性があります。"/>
                    <pic:cNvPicPr preferRelativeResize="0">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995" cy="445135"/>
                    </a:xfrm>
                    <a:prstGeom prst="rect">
                      <a:avLst/>
                    </a:prstGeom>
                    <a:noFill/>
                  </pic:spPr>
                </pic:pic>
              </a:graphicData>
            </a:graphic>
            <wp14:sizeRelH relativeFrom="page">
              <wp14:pctWidth>0</wp14:pctWidth>
            </wp14:sizeRelH>
            <wp14:sizeRelV relativeFrom="page">
              <wp14:pctHeight>0</wp14:pctHeight>
            </wp14:sizeRelV>
          </wp:anchor>
        </w:drawing>
      </w:r>
      <w:r>
        <w:rPr>
          <w:rFonts w:ascii="メイリオ" w:eastAsia="メイリオ" w:hAnsi="メイリオ"/>
          <w:noProof/>
          <w:kern w:val="0"/>
          <w:sz w:val="24"/>
        </w:rPr>
        <mc:AlternateContent>
          <mc:Choice Requires="wps">
            <w:drawing>
              <wp:anchor distT="0" distB="0" distL="114300" distR="114300" simplePos="0" relativeHeight="251675648" behindDoc="0" locked="0" layoutInCell="1" allowOverlap="1" wp14:anchorId="3F1E2D94" wp14:editId="03C76A0D">
                <wp:simplePos x="0" y="0"/>
                <wp:positionH relativeFrom="column">
                  <wp:posOffset>184785</wp:posOffset>
                </wp:positionH>
                <wp:positionV relativeFrom="paragraph">
                  <wp:posOffset>323850</wp:posOffset>
                </wp:positionV>
                <wp:extent cx="1357630" cy="573405"/>
                <wp:effectExtent l="9525" t="5715" r="13970" b="11430"/>
                <wp:wrapNone/>
                <wp:docPr id="3043" name="AutoShape 30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7630" cy="573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4A4E7FF" id="AutoShape 3040" o:spid="_x0000_s1026" style="position:absolute;margin-left:14.55pt;margin-top:25.5pt;width:106.9pt;height:45.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" filled="f">
                <v:textbox inset="5.85pt,.7pt,5.85pt,.7pt"/>
              </v:roundrect>
            </w:pict>
          </mc:Fallback>
        </mc:AlternateContent>
      </w:r>
      <w:r>
        <w:rPr>
          <w:rFonts w:ascii="メイリオ" w:eastAsia="メイリオ" w:hAnsi="メイリオ"/>
          <w:noProof/>
          <w:kern w:val="0"/>
          <w:sz w:val="24"/>
        </w:rPr>
        <mc:AlternateContent>
          <mc:Choice Requires="wps">
            <w:drawing>
              <wp:anchor distT="0" distB="0" distL="114300" distR="114300" simplePos="0" relativeHeight="251676672" behindDoc="0" locked="0" layoutInCell="1" allowOverlap="1" wp14:anchorId="143C1BB0" wp14:editId="60FEF3CB">
                <wp:simplePos x="0" y="0"/>
                <wp:positionH relativeFrom="column">
                  <wp:posOffset>194310</wp:posOffset>
                </wp:positionH>
                <wp:positionV relativeFrom="paragraph">
                  <wp:posOffset>1466215</wp:posOffset>
                </wp:positionV>
                <wp:extent cx="1357630" cy="573405"/>
                <wp:effectExtent l="9525" t="5080" r="13970" b="12065"/>
                <wp:wrapNone/>
                <wp:docPr id="3042" name="AutoShape 30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7630" cy="573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8400358" id="AutoShape 3041" o:spid="_x0000_s1026" style="position:absolute;margin-left:15.3pt;margin-top:115.45pt;width:106.9pt;height:45.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" filled="f">
                <v:textbox inset="5.85pt,.7pt,5.85pt,.7pt"/>
              </v:roundrect>
            </w:pict>
          </mc:Fallback>
        </mc:AlternateContent>
      </w:r>
      <w:r>
        <w:rPr>
          <w:rFonts w:ascii="メイリオ" w:eastAsia="メイリオ" w:hAnsi="メイリオ"/>
          <w:noProof/>
          <w:kern w:val="0"/>
          <w:sz w:val="24"/>
        </w:rPr>
        <mc:AlternateContent>
          <mc:Choice Requires="wps">
            <w:drawing>
              <wp:anchor distT="0" distB="0" distL="114300" distR="114300" simplePos="0" relativeHeight="251677696" behindDoc="0" locked="0" layoutInCell="1" allowOverlap="1" wp14:anchorId="2FDBB02D" wp14:editId="1A028ABD">
                <wp:simplePos x="0" y="0"/>
                <wp:positionH relativeFrom="column">
                  <wp:posOffset>194310</wp:posOffset>
                </wp:positionH>
                <wp:positionV relativeFrom="paragraph">
                  <wp:posOffset>2617470</wp:posOffset>
                </wp:positionV>
                <wp:extent cx="1384300" cy="739775"/>
                <wp:effectExtent l="9525" t="13335" r="6350" b="8890"/>
                <wp:wrapNone/>
                <wp:docPr id="3041" name="AutoShape 30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4300" cy="73977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3C79590" id="AutoShape 3042" o:spid="_x0000_s1026" style="position:absolute;margin-left:15.3pt;margin-top:206.1pt;width:109pt;height:58.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" filled="f">
                <v:textbox inset="5.85pt,.7pt,5.85pt,.7pt"/>
              </v:roundrect>
            </w:pict>
          </mc:Fallback>
        </mc:AlternateContent>
      </w:r>
    </w:p>
    <w:p w14:paraId="2D96EDE2" w14:textId="77777777" w:rsidR="000D63CF" w:rsidRPr="00367AD4" w:rsidRDefault="000D63CF" w:rsidP="000D63CF">
      <w:pPr>
        <w:autoSpaceDE w:val="0"/>
        <w:autoSpaceDN w:val="0"/>
        <w:adjustRightInd w:val="0"/>
        <w:spacing w:line="400" w:lineRule="exact"/>
        <w:ind w:leftChars="217" w:left="3096" w:hangingChars="1100" w:hanging="2640"/>
        <w:jc w:val="center"/>
        <w:rPr>
          <w:rFonts w:ascii="メイリオ" w:eastAsia="メイリオ" w:hAnsi="メイリオ"/>
          <w:kern w:val="0"/>
          <w:sz w:val="24"/>
        </w:rPr>
      </w:pPr>
      <w:r>
        <w:rPr>
          <w:rFonts w:ascii="メイリオ" w:eastAsia="メイリオ" w:hAnsi="メイリオ"/>
          <w:noProof/>
          <w:kern w:val="0"/>
          <w:sz w:val="24"/>
        </w:rPr>
        <mc:AlternateContent>
          <mc:Choice Requires="wps">
            <w:drawing>
              <wp:anchor distT="0" distB="0" distL="114300" distR="114300" simplePos="0" relativeHeight="251768832" behindDoc="0" locked="0" layoutInCell="1" allowOverlap="1" wp14:anchorId="6E9126B6" wp14:editId="5186FAD8">
                <wp:simplePos x="0" y="0"/>
                <wp:positionH relativeFrom="column">
                  <wp:posOffset>1687195</wp:posOffset>
                </wp:positionH>
                <wp:positionV relativeFrom="paragraph">
                  <wp:posOffset>21590</wp:posOffset>
                </wp:positionV>
                <wp:extent cx="5080" cy="655320"/>
                <wp:effectExtent l="6985" t="5080" r="6985" b="6350"/>
                <wp:wrapNone/>
                <wp:docPr id="3040" name="AutoShape 30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80" cy="6553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902A8D8" id="_x0000_t32" coordsize="21600,21600" o:spt="32" o:oned="t" path="m,l21600,21600e" filled="f">
                <v:path arrowok="t" fillok="f" o:connecttype="none"/>
                <o:lock v:ext="edit" shapetype="t"/>
              </v:shapetype>
              <v:shape id="AutoShape 3068" o:spid="_x0000_s1026" type="#_x0000_t32" style="position:absolute;margin-left:132.85pt;margin-top:1.7pt;width:.4pt;height:51.6pt;flip:x;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"/>
            </w:pict>
          </mc:Fallback>
        </mc:AlternateContent>
      </w:r>
      <w:r>
        <w:rPr>
          <w:rFonts w:ascii="メイリオ" w:eastAsia="メイリオ" w:hAnsi="メイリオ"/>
          <w:noProof/>
          <w:kern w:val="0"/>
          <w:sz w:val="24"/>
        </w:rPr>
        <mc:AlternateContent>
          <mc:Choice Requires="wps">
            <w:drawing>
              <wp:anchor distT="0" distB="0" distL="114300" distR="114300" simplePos="0" relativeHeight="251769856" behindDoc="0" locked="0" layoutInCell="1" allowOverlap="1" wp14:anchorId="42520B82" wp14:editId="6090484D">
                <wp:simplePos x="0" y="0"/>
                <wp:positionH relativeFrom="column">
                  <wp:posOffset>1687195</wp:posOffset>
                </wp:positionH>
                <wp:positionV relativeFrom="paragraph">
                  <wp:posOffset>20955</wp:posOffset>
                </wp:positionV>
                <wp:extent cx="168275" cy="635"/>
                <wp:effectExtent l="6985" t="13970" r="5715" b="13970"/>
                <wp:wrapNone/>
                <wp:docPr id="3231" name="AutoShape 30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827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56D7E4" id="AutoShape 3069" o:spid="_x0000_s1026" type="#_x0000_t32" style="position:absolute;margin-left:132.85pt;margin-top:1.65pt;width:13.25pt;height:.0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"/>
            </w:pict>
          </mc:Fallback>
        </mc:AlternateContent>
      </w:r>
      <w:r>
        <w:rPr>
          <w:rFonts w:ascii="メイリオ" w:eastAsia="メイリオ" w:hAnsi="メイリオ"/>
          <w:noProof/>
          <w:kern w:val="0"/>
          <w:sz w:val="24"/>
        </w:rPr>
        <mc:AlternateContent>
          <mc:Choice Requires="wps">
            <w:drawing>
              <wp:anchor distT="0" distB="0" distL="114300" distR="114300" simplePos="0" relativeHeight="251764736" behindDoc="0" locked="0" layoutInCell="1" allowOverlap="1" wp14:anchorId="1A329628" wp14:editId="21B72A64">
                <wp:simplePos x="0" y="0"/>
                <wp:positionH relativeFrom="column">
                  <wp:posOffset>1870710</wp:posOffset>
                </wp:positionH>
                <wp:positionV relativeFrom="paragraph">
                  <wp:posOffset>118110</wp:posOffset>
                </wp:positionV>
                <wp:extent cx="4246880" cy="431800"/>
                <wp:effectExtent l="9525" t="6350" r="10795" b="9525"/>
                <wp:wrapNone/>
                <wp:docPr id="3230" name="AutoShape 30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46880" cy="431800"/>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C575A64" id="AutoShape 3048" o:spid="_x0000_s1026" style="position:absolute;margin-left:147.3pt;margin-top:9.3pt;width:334.4pt;height:34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" filled="f">
                <v:textbox inset="5.85pt,.7pt,5.85pt,.7pt"/>
              </v:roundrect>
            </w:pict>
          </mc:Fallback>
        </mc:AlternateContent>
      </w:r>
      <w:r>
        <w:rPr>
          <w:rFonts w:ascii="メイリオ" w:eastAsia="メイリオ" w:hAnsi="メイリオ"/>
          <w:noProof/>
          <w:kern w:val="0"/>
          <w:sz w:val="24"/>
        </w:rPr>
        <mc:AlternateContent>
          <mc:Choice Requires="wps">
            <w:drawing>
              <wp:anchor distT="0" distB="0" distL="114300" distR="114300" simplePos="0" relativeHeight="251761664" behindDoc="0" locked="0" layoutInCell="1" allowOverlap="1" wp14:anchorId="0AE1F81A" wp14:editId="19F7B2A6">
                <wp:simplePos x="0" y="0"/>
                <wp:positionH relativeFrom="column">
                  <wp:posOffset>1824990</wp:posOffset>
                </wp:positionH>
                <wp:positionV relativeFrom="paragraph">
                  <wp:posOffset>147320</wp:posOffset>
                </wp:positionV>
                <wp:extent cx="4292600" cy="423545"/>
                <wp:effectExtent l="1905" t="0" r="1270" b="0"/>
                <wp:wrapNone/>
                <wp:docPr id="3229" name="Text Box 3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2600" cy="423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BC9266" w14:textId="77777777" w:rsidR="000D63CF" w:rsidRDefault="000D63CF" w:rsidP="000D63CF">
                            <w:pPr>
                              <w:spacing w:line="240" w:lineRule="exact"/>
                              <w:jc w:val="left"/>
                              <w:rPr>
                                <w:rFonts w:ascii="メイリオ" w:eastAsia="メイリオ" w:hAnsi="メイリオ"/>
                                <w:color w:val="000000"/>
                                <w:sz w:val="20"/>
                                <w:szCs w:val="20"/>
                              </w:rPr>
                            </w:pPr>
                            <w:r w:rsidRPr="003F7666">
                              <w:rPr>
                                <w:rFonts w:ascii="メイリオ" w:eastAsia="メイリオ" w:hAnsi="メイリオ" w:hint="eastAsia"/>
                                <w:color w:val="000000"/>
                                <w:sz w:val="20"/>
                                <w:szCs w:val="20"/>
                              </w:rPr>
                              <w:t>≪目標2≫多様な生きものの生息・生育に配慮した場を創出し、</w:t>
                            </w:r>
                          </w:p>
                          <w:p w14:paraId="28492FF8" w14:textId="77777777" w:rsidR="000D63CF" w:rsidRPr="003F7666" w:rsidRDefault="000D63CF" w:rsidP="000D63CF">
                            <w:pPr>
                              <w:spacing w:line="240" w:lineRule="exact"/>
                              <w:ind w:firstLineChars="400" w:firstLine="800"/>
                              <w:jc w:val="left"/>
                              <w:rPr>
                                <w:rFonts w:ascii="メイリオ" w:eastAsia="メイリオ" w:hAnsi="メイリオ"/>
                                <w:color w:val="000000"/>
                                <w:sz w:val="20"/>
                                <w:szCs w:val="20"/>
                              </w:rPr>
                            </w:pPr>
                            <w:r w:rsidRPr="003F7666">
                              <w:rPr>
                                <w:rFonts w:ascii="メイリオ" w:eastAsia="メイリオ" w:hAnsi="メイリオ" w:hint="eastAsia"/>
                                <w:color w:val="000000"/>
                                <w:sz w:val="20"/>
                                <w:szCs w:val="20"/>
                              </w:rPr>
                              <w:t>生きものネットワークを形成する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E1F81A" id="Text Box 3054" o:spid="_x0000_s1043" type="#_x0000_t202" style="position:absolute;left:0;text-align:left;margin-left:143.7pt;margin-top:11.6pt;width:338pt;height:33.3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" filled="f" stroked="f">
                <v:textbox inset="5.85pt,.7pt,5.85pt,.7pt">
                  <w:txbxContent>
                    <w:p w14:paraId="47BC9266" w14:textId="77777777" w:rsidR="000D63CF" w:rsidRDefault="000D63CF" w:rsidP="000D63CF">
                      <w:pPr>
                        <w:spacing w:line="240" w:lineRule="exact"/>
                        <w:jc w:val="left"/>
                        <w:rPr>
                          <w:rFonts w:ascii="メイリオ" w:eastAsia="メイリオ" w:hAnsi="メイリオ"/>
                          <w:color w:val="000000"/>
                          <w:sz w:val="20"/>
                          <w:szCs w:val="20"/>
                        </w:rPr>
                      </w:pPr>
                      <w:r w:rsidRPr="003F7666">
                        <w:rPr>
                          <w:rFonts w:ascii="メイリオ" w:eastAsia="メイリオ" w:hAnsi="メイリオ" w:hint="eastAsia"/>
                          <w:color w:val="000000"/>
                          <w:sz w:val="20"/>
                          <w:szCs w:val="20"/>
                        </w:rPr>
                        <w:t>≪目標2≫多様な生きものの生息・生育に配慮した場を創出し、</w:t>
                      </w:r>
                    </w:p>
                    <w:p w14:paraId="28492FF8" w14:textId="77777777" w:rsidR="000D63CF" w:rsidRPr="003F7666" w:rsidRDefault="000D63CF" w:rsidP="000D63CF">
                      <w:pPr>
                        <w:spacing w:line="240" w:lineRule="exact"/>
                        <w:ind w:firstLineChars="400" w:firstLine="800"/>
                        <w:jc w:val="left"/>
                        <w:rPr>
                          <w:rFonts w:ascii="メイリオ" w:eastAsia="メイリオ" w:hAnsi="メイリオ"/>
                          <w:color w:val="000000"/>
                          <w:sz w:val="20"/>
                          <w:szCs w:val="20"/>
                        </w:rPr>
                      </w:pPr>
                      <w:r w:rsidRPr="003F7666">
                        <w:rPr>
                          <w:rFonts w:ascii="メイリオ" w:eastAsia="メイリオ" w:hAnsi="メイリオ" w:hint="eastAsia"/>
                          <w:color w:val="000000"/>
                          <w:sz w:val="20"/>
                          <w:szCs w:val="20"/>
                        </w:rPr>
                        <w:t>生きものネットワークを形成する</w:t>
                      </w:r>
                    </w:p>
                  </w:txbxContent>
                </v:textbox>
              </v:shape>
            </w:pict>
          </mc:Fallback>
        </mc:AlternateContent>
      </w:r>
      <w:r>
        <w:rPr>
          <w:rFonts w:ascii="メイリオ" w:eastAsia="メイリオ" w:hAnsi="メイリオ"/>
          <w:noProof/>
          <w:kern w:val="0"/>
          <w:sz w:val="24"/>
        </w:rPr>
        <mc:AlternateContent>
          <mc:Choice Requires="wps">
            <w:drawing>
              <wp:anchor distT="0" distB="0" distL="114300" distR="114300" simplePos="0" relativeHeight="251678720" behindDoc="0" locked="0" layoutInCell="1" allowOverlap="1" wp14:anchorId="4E8D3C6E" wp14:editId="1B5435A9">
                <wp:simplePos x="0" y="0"/>
                <wp:positionH relativeFrom="column">
                  <wp:posOffset>339090</wp:posOffset>
                </wp:positionH>
                <wp:positionV relativeFrom="paragraph">
                  <wp:posOffset>165100</wp:posOffset>
                </wp:positionV>
                <wp:extent cx="1167130" cy="436880"/>
                <wp:effectExtent l="1905" t="0" r="2540" b="0"/>
                <wp:wrapNone/>
                <wp:docPr id="3228" name="Text Box 3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7130" cy="436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C1F990" w14:textId="77777777" w:rsidR="000D63CF" w:rsidRPr="003F7666" w:rsidRDefault="000D63CF" w:rsidP="000D63CF">
                            <w:pPr>
                              <w:spacing w:line="240" w:lineRule="exact"/>
                              <w:jc w:val="right"/>
                              <w:rPr>
                                <w:rFonts w:ascii="メイリオ" w:eastAsia="メイリオ" w:hAnsi="メイリオ"/>
                                <w:color w:val="000000"/>
                                <w:sz w:val="20"/>
                                <w:szCs w:val="20"/>
                              </w:rPr>
                            </w:pPr>
                            <w:r w:rsidRPr="003F7666">
                              <w:rPr>
                                <w:rFonts w:ascii="メイリオ" w:eastAsia="メイリオ" w:hAnsi="メイリオ" w:hint="eastAsia"/>
                                <w:color w:val="000000"/>
                                <w:sz w:val="20"/>
                                <w:szCs w:val="20"/>
                              </w:rPr>
                              <w:t>生物多様性を</w:t>
                            </w:r>
                          </w:p>
                          <w:p w14:paraId="1E8FD332" w14:textId="77777777" w:rsidR="000D63CF" w:rsidRPr="003F7666" w:rsidRDefault="000D63CF" w:rsidP="000D63CF">
                            <w:pPr>
                              <w:jc w:val="right"/>
                              <w:rPr>
                                <w:rFonts w:ascii="メイリオ" w:eastAsia="メイリオ" w:hAnsi="メイリオ"/>
                                <w:color w:val="000000"/>
                                <w:sz w:val="20"/>
                                <w:szCs w:val="20"/>
                              </w:rPr>
                            </w:pPr>
                            <w:r w:rsidRPr="003F7666">
                              <w:rPr>
                                <w:rFonts w:ascii="メイリオ" w:eastAsia="メイリオ" w:hAnsi="メイリオ" w:hint="eastAsia"/>
                                <w:color w:val="000000"/>
                                <w:sz w:val="20"/>
                                <w:szCs w:val="20"/>
                              </w:rPr>
                              <w:t>「守り、育てる」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8D3C6E" id="Text Box 3044" o:spid="_x0000_s1044" type="#_x0000_t202" style="position:absolute;left:0;text-align:left;margin-left:26.7pt;margin-top:13pt;width:91.9pt;height:34.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" filled="f" stroked="f">
                <v:textbox inset="5.85pt,.7pt,5.85pt,.7pt">
                  <w:txbxContent>
                    <w:p w14:paraId="1AC1F990" w14:textId="77777777" w:rsidR="000D63CF" w:rsidRPr="003F7666" w:rsidRDefault="000D63CF" w:rsidP="000D63CF">
                      <w:pPr>
                        <w:spacing w:line="240" w:lineRule="exact"/>
                        <w:jc w:val="right"/>
                        <w:rPr>
                          <w:rFonts w:ascii="メイリオ" w:eastAsia="メイリオ" w:hAnsi="メイリオ"/>
                          <w:color w:val="000000"/>
                          <w:sz w:val="20"/>
                          <w:szCs w:val="20"/>
                        </w:rPr>
                      </w:pPr>
                      <w:r w:rsidRPr="003F7666">
                        <w:rPr>
                          <w:rFonts w:ascii="メイリオ" w:eastAsia="メイリオ" w:hAnsi="メイリオ" w:hint="eastAsia"/>
                          <w:color w:val="000000"/>
                          <w:sz w:val="20"/>
                          <w:szCs w:val="20"/>
                        </w:rPr>
                        <w:t>生物多様性を</w:t>
                      </w:r>
                    </w:p>
                    <w:p w14:paraId="1E8FD332" w14:textId="77777777" w:rsidR="000D63CF" w:rsidRPr="003F7666" w:rsidRDefault="000D63CF" w:rsidP="000D63CF">
                      <w:pPr>
                        <w:jc w:val="right"/>
                        <w:rPr>
                          <w:rFonts w:ascii="メイリオ" w:eastAsia="メイリオ" w:hAnsi="メイリオ"/>
                          <w:color w:val="000000"/>
                          <w:sz w:val="20"/>
                          <w:szCs w:val="20"/>
                        </w:rPr>
                      </w:pPr>
                      <w:r w:rsidRPr="003F7666">
                        <w:rPr>
                          <w:rFonts w:ascii="メイリオ" w:eastAsia="メイリオ" w:hAnsi="メイリオ" w:hint="eastAsia"/>
                          <w:color w:val="000000"/>
                          <w:sz w:val="20"/>
                          <w:szCs w:val="20"/>
                        </w:rPr>
                        <w:t>「守り、育てる」</w:t>
                      </w:r>
                    </w:p>
                  </w:txbxContent>
                </v:textbox>
              </v:shape>
            </w:pict>
          </mc:Fallback>
        </mc:AlternateContent>
      </w:r>
    </w:p>
    <w:p w14:paraId="1230D55D" w14:textId="77777777" w:rsidR="000D63CF" w:rsidRDefault="000D63CF" w:rsidP="000D63CF">
      <w:pPr>
        <w:autoSpaceDE w:val="0"/>
        <w:autoSpaceDN w:val="0"/>
        <w:adjustRightInd w:val="0"/>
        <w:spacing w:line="400" w:lineRule="exact"/>
        <w:ind w:leftChars="217" w:left="456"/>
        <w:jc w:val="left"/>
        <w:rPr>
          <w:rFonts w:ascii="メイリオ" w:eastAsia="メイリオ" w:hAnsi="メイリオ"/>
          <w:kern w:val="0"/>
          <w:sz w:val="24"/>
        </w:rPr>
      </w:pPr>
      <w:r>
        <w:rPr>
          <w:rFonts w:ascii="メイリオ" w:eastAsia="メイリオ" w:hAnsi="メイリオ"/>
          <w:noProof/>
          <w:kern w:val="0"/>
          <w:sz w:val="24"/>
        </w:rPr>
        <mc:AlternateContent>
          <mc:Choice Requires="wps">
            <w:drawing>
              <wp:anchor distT="0" distB="0" distL="114300" distR="114300" simplePos="0" relativeHeight="251770880" behindDoc="0" locked="0" layoutInCell="1" allowOverlap="1" wp14:anchorId="089B44E0" wp14:editId="47AE0CDB">
                <wp:simplePos x="0" y="0"/>
                <wp:positionH relativeFrom="column">
                  <wp:posOffset>1542415</wp:posOffset>
                </wp:positionH>
                <wp:positionV relativeFrom="paragraph">
                  <wp:posOffset>105410</wp:posOffset>
                </wp:positionV>
                <wp:extent cx="316865" cy="0"/>
                <wp:effectExtent l="5080" t="9525" r="11430" b="9525"/>
                <wp:wrapNone/>
                <wp:docPr id="3227" name="AutoShape 30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68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4CF506" id="AutoShape 3070" o:spid="_x0000_s1026" type="#_x0000_t32" style="position:absolute;margin-left:121.45pt;margin-top:8.3pt;width:24.95pt;height:0;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"/>
            </w:pict>
          </mc:Fallback>
        </mc:AlternateContent>
      </w:r>
    </w:p>
    <w:p w14:paraId="76761797" w14:textId="77777777" w:rsidR="000D63CF" w:rsidRDefault="000D63CF" w:rsidP="000D63CF">
      <w:pPr>
        <w:autoSpaceDE w:val="0"/>
        <w:autoSpaceDN w:val="0"/>
        <w:adjustRightInd w:val="0"/>
        <w:spacing w:line="400" w:lineRule="exact"/>
        <w:ind w:leftChars="217" w:left="456"/>
        <w:jc w:val="left"/>
        <w:rPr>
          <w:rFonts w:ascii="メイリオ" w:eastAsia="メイリオ" w:hAnsi="メイリオ"/>
          <w:kern w:val="0"/>
          <w:sz w:val="24"/>
        </w:rPr>
      </w:pPr>
      <w:r>
        <w:rPr>
          <w:rFonts w:ascii="メイリオ" w:eastAsia="メイリオ" w:hAnsi="メイリオ"/>
          <w:noProof/>
          <w:kern w:val="0"/>
          <w:sz w:val="24"/>
        </w:rPr>
        <mc:AlternateContent>
          <mc:Choice Requires="wps">
            <w:drawing>
              <wp:anchor distT="0" distB="0" distL="114300" distR="114300" simplePos="0" relativeHeight="251771904" behindDoc="0" locked="0" layoutInCell="1" allowOverlap="1" wp14:anchorId="7B301255" wp14:editId="7E3C52D7">
                <wp:simplePos x="0" y="0"/>
                <wp:positionH relativeFrom="column">
                  <wp:posOffset>1691005</wp:posOffset>
                </wp:positionH>
                <wp:positionV relativeFrom="paragraph">
                  <wp:posOffset>168275</wp:posOffset>
                </wp:positionV>
                <wp:extent cx="168275" cy="635"/>
                <wp:effectExtent l="10795" t="12065" r="11430" b="6350"/>
                <wp:wrapNone/>
                <wp:docPr id="3226" name="AutoShape 30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827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DC41D8" id="AutoShape 3071" o:spid="_x0000_s1026" type="#_x0000_t32" style="position:absolute;margin-left:133.15pt;margin-top:13.25pt;width:13.25pt;height:.0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"/>
            </w:pict>
          </mc:Fallback>
        </mc:AlternateContent>
      </w:r>
      <w:r>
        <w:rPr>
          <w:rFonts w:ascii="メイリオ" w:eastAsia="メイリオ" w:hAnsi="メイリオ"/>
          <w:noProof/>
          <w:kern w:val="0"/>
          <w:sz w:val="24"/>
        </w:rPr>
        <mc:AlternateContent>
          <mc:Choice Requires="wps">
            <w:drawing>
              <wp:anchor distT="0" distB="0" distL="114300" distR="114300" simplePos="0" relativeHeight="251766784" behindDoc="0" locked="0" layoutInCell="1" allowOverlap="1" wp14:anchorId="6B430DFF" wp14:editId="067CCE46">
                <wp:simplePos x="0" y="0"/>
                <wp:positionH relativeFrom="column">
                  <wp:posOffset>1870710</wp:posOffset>
                </wp:positionH>
                <wp:positionV relativeFrom="paragraph">
                  <wp:posOffset>41910</wp:posOffset>
                </wp:positionV>
                <wp:extent cx="4239895" cy="262890"/>
                <wp:effectExtent l="9525" t="9525" r="8255" b="13335"/>
                <wp:wrapNone/>
                <wp:docPr id="3225" name="AutoShape 30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39895" cy="262890"/>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9F0474" id="AutoShape 3055" o:spid="_x0000_s1026" style="position:absolute;margin-left:147.3pt;margin-top:3.3pt;width:333.85pt;height:20.7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" filled="f">
                <v:textbox inset="5.85pt,.7pt,5.85pt,.7pt"/>
              </v:roundrect>
            </w:pict>
          </mc:Fallback>
        </mc:AlternateContent>
      </w:r>
      <w:r>
        <w:rPr>
          <w:rFonts w:ascii="メイリオ" w:eastAsia="メイリオ" w:hAnsi="メイリオ"/>
          <w:noProof/>
          <w:kern w:val="0"/>
          <w:sz w:val="24"/>
        </w:rPr>
        <mc:AlternateContent>
          <mc:Choice Requires="wps">
            <w:drawing>
              <wp:anchor distT="0" distB="0" distL="114300" distR="114300" simplePos="0" relativeHeight="251682816" behindDoc="0" locked="0" layoutInCell="1" allowOverlap="1" wp14:anchorId="7D0216C9" wp14:editId="54312889">
                <wp:simplePos x="0" y="0"/>
                <wp:positionH relativeFrom="column">
                  <wp:posOffset>1836420</wp:posOffset>
                </wp:positionH>
                <wp:positionV relativeFrom="paragraph">
                  <wp:posOffset>41910</wp:posOffset>
                </wp:positionV>
                <wp:extent cx="4281170" cy="227965"/>
                <wp:effectExtent l="3810" t="0" r="1270" b="635"/>
                <wp:wrapNone/>
                <wp:docPr id="3224" name="Text Box 3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117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A5DC64" w14:textId="77777777" w:rsidR="000D63CF" w:rsidRPr="004F24FA" w:rsidRDefault="000D63CF" w:rsidP="000D63CF">
                            <w:pPr>
                              <w:ind w:left="900" w:hangingChars="500" w:hanging="900"/>
                              <w:jc w:val="left"/>
                              <w:rPr>
                                <w:rFonts w:ascii="メイリオ" w:eastAsia="メイリオ" w:hAnsi="メイリオ"/>
                                <w:color w:val="000000"/>
                                <w:sz w:val="18"/>
                                <w:szCs w:val="20"/>
                              </w:rPr>
                            </w:pPr>
                            <w:r w:rsidRPr="004F24FA">
                              <w:rPr>
                                <w:rFonts w:ascii="メイリオ" w:eastAsia="メイリオ" w:hAnsi="メイリオ" w:hint="eastAsia"/>
                                <w:color w:val="000000"/>
                                <w:sz w:val="18"/>
                                <w:szCs w:val="20"/>
                              </w:rPr>
                              <w:t>≪目標3≫外来種や野生生物の適正管理および共生に向けた普及啓発に努める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0216C9" id="Text Box 3056" o:spid="_x0000_s1045" type="#_x0000_t202" style="position:absolute;left:0;text-align:left;margin-left:144.6pt;margin-top:3.3pt;width:337.1pt;height:17.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" filled="f" stroked="f">
                <v:textbox inset="5.85pt,.7pt,5.85pt,.7pt">
                  <w:txbxContent>
                    <w:p w14:paraId="0EA5DC64" w14:textId="77777777" w:rsidR="000D63CF" w:rsidRPr="004F24FA" w:rsidRDefault="000D63CF" w:rsidP="000D63CF">
                      <w:pPr>
                        <w:ind w:left="900" w:hangingChars="500" w:hanging="900"/>
                        <w:jc w:val="left"/>
                        <w:rPr>
                          <w:rFonts w:ascii="メイリオ" w:eastAsia="メイリオ" w:hAnsi="メイリオ"/>
                          <w:color w:val="000000"/>
                          <w:sz w:val="18"/>
                          <w:szCs w:val="20"/>
                        </w:rPr>
                      </w:pPr>
                      <w:r w:rsidRPr="004F24FA">
                        <w:rPr>
                          <w:rFonts w:ascii="メイリオ" w:eastAsia="メイリオ" w:hAnsi="メイリオ" w:hint="eastAsia"/>
                          <w:color w:val="000000"/>
                          <w:sz w:val="18"/>
                          <w:szCs w:val="20"/>
                        </w:rPr>
                        <w:t>≪目標3≫外来種や野生生物の適正管理および共生に向けた普及啓発に努める</w:t>
                      </w:r>
                    </w:p>
                  </w:txbxContent>
                </v:textbox>
              </v:shape>
            </w:pict>
          </mc:Fallback>
        </mc:AlternateContent>
      </w:r>
    </w:p>
    <w:p w14:paraId="2B73EEA6" w14:textId="77777777" w:rsidR="000D63CF" w:rsidRDefault="000D63CF" w:rsidP="000D63CF">
      <w:pPr>
        <w:autoSpaceDE w:val="0"/>
        <w:autoSpaceDN w:val="0"/>
        <w:adjustRightInd w:val="0"/>
        <w:spacing w:line="400" w:lineRule="exact"/>
        <w:ind w:leftChars="217" w:left="456"/>
        <w:jc w:val="left"/>
        <w:rPr>
          <w:rFonts w:ascii="メイリオ" w:eastAsia="メイリオ" w:hAnsi="メイリオ"/>
          <w:kern w:val="0"/>
          <w:sz w:val="24"/>
        </w:rPr>
      </w:pPr>
      <w:r>
        <w:rPr>
          <w:rFonts w:ascii="メイリオ" w:eastAsia="メイリオ" w:hAnsi="メイリオ"/>
          <w:noProof/>
          <w:kern w:val="0"/>
          <w:sz w:val="24"/>
        </w:rPr>
        <mc:AlternateContent>
          <mc:Choice Requires="wps">
            <w:drawing>
              <wp:anchor distT="0" distB="0" distL="114300" distR="114300" simplePos="0" relativeHeight="251756544" behindDoc="0" locked="0" layoutInCell="1" allowOverlap="1" wp14:anchorId="7CECF1FF" wp14:editId="290CC8DC">
                <wp:simplePos x="0" y="0"/>
                <wp:positionH relativeFrom="column">
                  <wp:posOffset>1844040</wp:posOffset>
                </wp:positionH>
                <wp:positionV relativeFrom="paragraph">
                  <wp:posOffset>240665</wp:posOffset>
                </wp:positionV>
                <wp:extent cx="4266565" cy="421640"/>
                <wp:effectExtent l="11430" t="5080" r="8255" b="11430"/>
                <wp:wrapNone/>
                <wp:docPr id="3223" name="AutoShape 30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6565" cy="421640"/>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269154A" id="AutoShape 3049" o:spid="_x0000_s1026" style="position:absolute;margin-left:145.2pt;margin-top:18.95pt;width:335.95pt;height:33.2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" filled="f">
                <v:textbox inset="5.85pt,.7pt,5.85pt,.7pt"/>
              </v:roundrect>
            </w:pict>
          </mc:Fallback>
        </mc:AlternateContent>
      </w:r>
      <w:r>
        <w:rPr>
          <w:rFonts w:ascii="メイリオ" w:eastAsia="メイリオ" w:hAnsi="メイリオ"/>
          <w:noProof/>
        </w:rPr>
        <w:drawing>
          <wp:anchor distT="0" distB="0" distL="114300" distR="114300" simplePos="0" relativeHeight="251688960" behindDoc="0" locked="0" layoutInCell="1" allowOverlap="1" wp14:anchorId="6A827843" wp14:editId="63A79E8A">
            <wp:simplePos x="0" y="0"/>
            <wp:positionH relativeFrom="column">
              <wp:posOffset>635</wp:posOffset>
            </wp:positionH>
            <wp:positionV relativeFrom="paragraph">
              <wp:posOffset>175895</wp:posOffset>
            </wp:positionV>
            <wp:extent cx="594995" cy="438150"/>
            <wp:effectExtent l="0" t="0" r="0" b="0"/>
            <wp:wrapNone/>
            <wp:docPr id="3065" name="図 87" descr="挿絵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5" name="図 87" descr="挿絵 が含まれている画像&#10;&#10;AI によって生成されたコンテンツは間違っている可能性があります。"/>
                    <pic:cNvPicPr preferRelativeResize="0">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995" cy="438150"/>
                    </a:xfrm>
                    <a:prstGeom prst="rect">
                      <a:avLst/>
                    </a:prstGeom>
                    <a:noFill/>
                  </pic:spPr>
                </pic:pic>
              </a:graphicData>
            </a:graphic>
            <wp14:sizeRelH relativeFrom="page">
              <wp14:pctWidth>0</wp14:pctWidth>
            </wp14:sizeRelH>
            <wp14:sizeRelV relativeFrom="page">
              <wp14:pctHeight>0</wp14:pctHeight>
            </wp14:sizeRelV>
          </wp:anchor>
        </w:drawing>
      </w:r>
    </w:p>
    <w:p w14:paraId="19971446" w14:textId="77777777" w:rsidR="000D63CF" w:rsidRDefault="000D63CF" w:rsidP="000D63CF">
      <w:pPr>
        <w:autoSpaceDE w:val="0"/>
        <w:autoSpaceDN w:val="0"/>
        <w:adjustRightInd w:val="0"/>
        <w:spacing w:line="400" w:lineRule="exact"/>
        <w:ind w:leftChars="217" w:left="456"/>
        <w:jc w:val="left"/>
        <w:rPr>
          <w:rFonts w:ascii="メイリオ" w:eastAsia="メイリオ" w:hAnsi="メイリオ"/>
          <w:kern w:val="0"/>
          <w:sz w:val="24"/>
        </w:rPr>
      </w:pPr>
      <w:r>
        <w:rPr>
          <w:rFonts w:ascii="メイリオ" w:eastAsia="メイリオ" w:hAnsi="メイリオ"/>
          <w:noProof/>
          <w:kern w:val="0"/>
          <w:sz w:val="24"/>
        </w:rPr>
        <mc:AlternateContent>
          <mc:Choice Requires="wps">
            <w:drawing>
              <wp:anchor distT="0" distB="0" distL="114300" distR="114300" simplePos="0" relativeHeight="251772928" behindDoc="0" locked="0" layoutInCell="1" allowOverlap="1" wp14:anchorId="5427D82A" wp14:editId="179CB05B">
                <wp:simplePos x="0" y="0"/>
                <wp:positionH relativeFrom="column">
                  <wp:posOffset>1682750</wp:posOffset>
                </wp:positionH>
                <wp:positionV relativeFrom="paragraph">
                  <wp:posOffset>199390</wp:posOffset>
                </wp:positionV>
                <wp:extent cx="635" cy="598170"/>
                <wp:effectExtent l="12065" t="8255" r="6350" b="12700"/>
                <wp:wrapNone/>
                <wp:docPr id="3222" name="AutoShape 30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981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656109" id="AutoShape 3072" o:spid="_x0000_s1026" type="#_x0000_t32" style="position:absolute;margin-left:132.5pt;margin-top:15.7pt;width:.05pt;height:47.1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"/>
            </w:pict>
          </mc:Fallback>
        </mc:AlternateContent>
      </w:r>
      <w:r>
        <w:rPr>
          <w:rFonts w:ascii="メイリオ" w:eastAsia="メイリオ" w:hAnsi="メイリオ"/>
          <w:noProof/>
          <w:kern w:val="0"/>
          <w:sz w:val="24"/>
        </w:rPr>
        <mc:AlternateContent>
          <mc:Choice Requires="wps">
            <w:drawing>
              <wp:anchor distT="0" distB="0" distL="114300" distR="114300" simplePos="0" relativeHeight="251773952" behindDoc="0" locked="0" layoutInCell="1" allowOverlap="1" wp14:anchorId="71265884" wp14:editId="671EA867">
                <wp:simplePos x="0" y="0"/>
                <wp:positionH relativeFrom="column">
                  <wp:posOffset>1679575</wp:posOffset>
                </wp:positionH>
                <wp:positionV relativeFrom="paragraph">
                  <wp:posOffset>197485</wp:posOffset>
                </wp:positionV>
                <wp:extent cx="168275" cy="635"/>
                <wp:effectExtent l="8890" t="6350" r="13335" b="12065"/>
                <wp:wrapNone/>
                <wp:docPr id="3221" name="AutoShape 30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827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EDA49A" id="AutoShape 3073" o:spid="_x0000_s1026" type="#_x0000_t32" style="position:absolute;margin-left:132.25pt;margin-top:15.55pt;width:13.25pt;height:.0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"/>
            </w:pict>
          </mc:Fallback>
        </mc:AlternateContent>
      </w:r>
      <w:r>
        <w:rPr>
          <w:rFonts w:ascii="メイリオ" w:eastAsia="メイリオ" w:hAnsi="メイリオ"/>
          <w:noProof/>
          <w:kern w:val="0"/>
          <w:sz w:val="24"/>
        </w:rPr>
        <mc:AlternateContent>
          <mc:Choice Requires="wps">
            <w:drawing>
              <wp:anchor distT="0" distB="0" distL="114300" distR="114300" simplePos="0" relativeHeight="251683840" behindDoc="0" locked="0" layoutInCell="1" allowOverlap="1" wp14:anchorId="1E2F595A" wp14:editId="198394AF">
                <wp:simplePos x="0" y="0"/>
                <wp:positionH relativeFrom="column">
                  <wp:posOffset>1826895</wp:posOffset>
                </wp:positionH>
                <wp:positionV relativeFrom="paragraph">
                  <wp:posOffset>24130</wp:posOffset>
                </wp:positionV>
                <wp:extent cx="4290695" cy="338455"/>
                <wp:effectExtent l="3810" t="4445" r="1270" b="0"/>
                <wp:wrapNone/>
                <wp:docPr id="3220" name="Text Box 3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0695" cy="338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0496CA" w14:textId="77777777" w:rsidR="000D63CF" w:rsidRPr="003F7666" w:rsidRDefault="000D63CF" w:rsidP="000D63CF">
                            <w:pPr>
                              <w:spacing w:line="240" w:lineRule="exact"/>
                              <w:ind w:left="1000" w:hangingChars="500" w:hanging="1000"/>
                              <w:jc w:val="left"/>
                              <w:rPr>
                                <w:rFonts w:ascii="メイリオ" w:eastAsia="メイリオ" w:hAnsi="メイリオ"/>
                                <w:color w:val="000000"/>
                                <w:sz w:val="20"/>
                                <w:szCs w:val="20"/>
                              </w:rPr>
                            </w:pPr>
                            <w:r w:rsidRPr="003F7666">
                              <w:rPr>
                                <w:rFonts w:ascii="メイリオ" w:eastAsia="メイリオ" w:hAnsi="メイリオ" w:hint="eastAsia"/>
                                <w:color w:val="000000"/>
                                <w:sz w:val="20"/>
                                <w:szCs w:val="20"/>
                              </w:rPr>
                              <w:t>≪目標</w:t>
                            </w:r>
                            <w:r>
                              <w:rPr>
                                <w:rFonts w:ascii="メイリオ" w:eastAsia="メイリオ" w:hAnsi="メイリオ"/>
                                <w:color w:val="000000"/>
                                <w:sz w:val="20"/>
                                <w:szCs w:val="20"/>
                              </w:rPr>
                              <w:t>4</w:t>
                            </w:r>
                            <w:r w:rsidRPr="003F7666">
                              <w:rPr>
                                <w:rFonts w:ascii="メイリオ" w:eastAsia="メイリオ" w:hAnsi="メイリオ" w:hint="eastAsia"/>
                                <w:color w:val="000000"/>
                                <w:sz w:val="20"/>
                                <w:szCs w:val="20"/>
                              </w:rPr>
                              <w:t>≫生物多様性の恵みを分かち合うために、様々な主体や施策を</w:t>
                            </w:r>
                          </w:p>
                          <w:p w14:paraId="2719682D" w14:textId="77777777" w:rsidR="000D63CF" w:rsidRPr="003F7666" w:rsidRDefault="000D63CF" w:rsidP="000D63CF">
                            <w:pPr>
                              <w:spacing w:line="240" w:lineRule="exact"/>
                              <w:ind w:firstLineChars="500" w:firstLine="1000"/>
                              <w:jc w:val="left"/>
                              <w:rPr>
                                <w:rFonts w:ascii="メイリオ" w:eastAsia="メイリオ" w:hAnsi="メイリオ"/>
                                <w:color w:val="000000"/>
                                <w:sz w:val="20"/>
                                <w:szCs w:val="20"/>
                              </w:rPr>
                            </w:pPr>
                            <w:r w:rsidRPr="003F7666">
                              <w:rPr>
                                <w:rFonts w:ascii="メイリオ" w:eastAsia="メイリオ" w:hAnsi="メイリオ" w:hint="eastAsia"/>
                                <w:color w:val="000000"/>
                                <w:sz w:val="20"/>
                                <w:szCs w:val="20"/>
                              </w:rPr>
                              <w:t>相互に連携・協働する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2F595A" id="Text Box 3057" o:spid="_x0000_s1046" type="#_x0000_t202" style="position:absolute;left:0;text-align:left;margin-left:143.85pt;margin-top:1.9pt;width:337.85pt;height:26.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" filled="f" stroked="f">
                <v:textbox inset="5.85pt,.7pt,5.85pt,.7pt">
                  <w:txbxContent>
                    <w:p w14:paraId="0C0496CA" w14:textId="77777777" w:rsidR="000D63CF" w:rsidRPr="003F7666" w:rsidRDefault="000D63CF" w:rsidP="000D63CF">
                      <w:pPr>
                        <w:spacing w:line="240" w:lineRule="exact"/>
                        <w:ind w:left="1000" w:hangingChars="500" w:hanging="1000"/>
                        <w:jc w:val="left"/>
                        <w:rPr>
                          <w:rFonts w:ascii="メイリオ" w:eastAsia="メイリオ" w:hAnsi="メイリオ"/>
                          <w:color w:val="000000"/>
                          <w:sz w:val="20"/>
                          <w:szCs w:val="20"/>
                        </w:rPr>
                      </w:pPr>
                      <w:r w:rsidRPr="003F7666">
                        <w:rPr>
                          <w:rFonts w:ascii="メイリオ" w:eastAsia="メイリオ" w:hAnsi="メイリオ" w:hint="eastAsia"/>
                          <w:color w:val="000000"/>
                          <w:sz w:val="20"/>
                          <w:szCs w:val="20"/>
                        </w:rPr>
                        <w:t>≪目標</w:t>
                      </w:r>
                      <w:r>
                        <w:rPr>
                          <w:rFonts w:ascii="メイリオ" w:eastAsia="メイリオ" w:hAnsi="メイリオ"/>
                          <w:color w:val="000000"/>
                          <w:sz w:val="20"/>
                          <w:szCs w:val="20"/>
                        </w:rPr>
                        <w:t>4</w:t>
                      </w:r>
                      <w:r w:rsidRPr="003F7666">
                        <w:rPr>
                          <w:rFonts w:ascii="メイリオ" w:eastAsia="メイリオ" w:hAnsi="メイリオ" w:hint="eastAsia"/>
                          <w:color w:val="000000"/>
                          <w:sz w:val="20"/>
                          <w:szCs w:val="20"/>
                        </w:rPr>
                        <w:t>≫生物多様性の恵みを分かち合うために、様々な主体や施策を</w:t>
                      </w:r>
                    </w:p>
                    <w:p w14:paraId="2719682D" w14:textId="77777777" w:rsidR="000D63CF" w:rsidRPr="003F7666" w:rsidRDefault="000D63CF" w:rsidP="000D63CF">
                      <w:pPr>
                        <w:spacing w:line="240" w:lineRule="exact"/>
                        <w:ind w:firstLineChars="500" w:firstLine="1000"/>
                        <w:jc w:val="left"/>
                        <w:rPr>
                          <w:rFonts w:ascii="メイリオ" w:eastAsia="メイリオ" w:hAnsi="メイリオ"/>
                          <w:color w:val="000000"/>
                          <w:sz w:val="20"/>
                          <w:szCs w:val="20"/>
                        </w:rPr>
                      </w:pPr>
                      <w:r w:rsidRPr="003F7666">
                        <w:rPr>
                          <w:rFonts w:ascii="メイリオ" w:eastAsia="メイリオ" w:hAnsi="メイリオ" w:hint="eastAsia"/>
                          <w:color w:val="000000"/>
                          <w:sz w:val="20"/>
                          <w:szCs w:val="20"/>
                        </w:rPr>
                        <w:t>相互に連携・協働する</w:t>
                      </w:r>
                    </w:p>
                  </w:txbxContent>
                </v:textbox>
              </v:shape>
            </w:pict>
          </mc:Fallback>
        </mc:AlternateContent>
      </w:r>
    </w:p>
    <w:p w14:paraId="53F17D39" w14:textId="77777777" w:rsidR="000D63CF" w:rsidRDefault="000D63CF" w:rsidP="000D63CF">
      <w:pPr>
        <w:autoSpaceDE w:val="0"/>
        <w:autoSpaceDN w:val="0"/>
        <w:adjustRightInd w:val="0"/>
        <w:spacing w:line="400" w:lineRule="exact"/>
        <w:ind w:leftChars="217" w:left="456"/>
        <w:jc w:val="left"/>
        <w:rPr>
          <w:rFonts w:ascii="メイリオ" w:eastAsia="メイリオ" w:hAnsi="メイリオ"/>
          <w:kern w:val="0"/>
          <w:sz w:val="24"/>
        </w:rPr>
      </w:pPr>
      <w:r>
        <w:rPr>
          <w:rFonts w:ascii="メイリオ" w:eastAsia="メイリオ" w:hAnsi="メイリオ"/>
          <w:noProof/>
          <w:kern w:val="0"/>
          <w:sz w:val="24"/>
        </w:rPr>
        <mc:AlternateContent>
          <mc:Choice Requires="wps">
            <w:drawing>
              <wp:anchor distT="0" distB="0" distL="114300" distR="114300" simplePos="0" relativeHeight="251759616" behindDoc="0" locked="0" layoutInCell="1" allowOverlap="1" wp14:anchorId="67EBBFE2" wp14:editId="5A2D37C9">
                <wp:simplePos x="0" y="0"/>
                <wp:positionH relativeFrom="column">
                  <wp:posOffset>1824990</wp:posOffset>
                </wp:positionH>
                <wp:positionV relativeFrom="paragraph">
                  <wp:posOffset>177800</wp:posOffset>
                </wp:positionV>
                <wp:extent cx="4292600" cy="213995"/>
                <wp:effectExtent l="1905" t="2540" r="1270" b="2540"/>
                <wp:wrapNone/>
                <wp:docPr id="3219" name="Text Box 3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2600" cy="213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BE40F2" w14:textId="77777777" w:rsidR="000D63CF" w:rsidRPr="004F24FA" w:rsidRDefault="000D63CF" w:rsidP="000D63CF">
                            <w:pPr>
                              <w:ind w:left="900" w:hangingChars="500" w:hanging="900"/>
                              <w:jc w:val="left"/>
                              <w:rPr>
                                <w:rFonts w:ascii="メイリオ" w:eastAsia="メイリオ" w:hAnsi="メイリオ"/>
                                <w:color w:val="000000"/>
                                <w:sz w:val="18"/>
                                <w:szCs w:val="20"/>
                              </w:rPr>
                            </w:pPr>
                            <w:r w:rsidRPr="004F24FA">
                              <w:rPr>
                                <w:rFonts w:ascii="メイリオ" w:eastAsia="メイリオ" w:hAnsi="メイリオ" w:hint="eastAsia"/>
                                <w:color w:val="000000"/>
                                <w:sz w:val="18"/>
                                <w:szCs w:val="20"/>
                              </w:rPr>
                              <w:t>≪目標5≫生物多様性の向上のために自ら進んで行動する多様な主体を増やす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EBBFE2" id="Text Box 3445" o:spid="_x0000_s1047" type="#_x0000_t202" style="position:absolute;left:0;text-align:left;margin-left:143.7pt;margin-top:14pt;width:338pt;height:16.8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" filled="f" stroked="f">
                <v:textbox inset="5.85pt,.7pt,5.85pt,.7pt">
                  <w:txbxContent>
                    <w:p w14:paraId="14BE40F2" w14:textId="77777777" w:rsidR="000D63CF" w:rsidRPr="004F24FA" w:rsidRDefault="000D63CF" w:rsidP="000D63CF">
                      <w:pPr>
                        <w:ind w:left="900" w:hangingChars="500" w:hanging="900"/>
                        <w:jc w:val="left"/>
                        <w:rPr>
                          <w:rFonts w:ascii="メイリオ" w:eastAsia="メイリオ" w:hAnsi="メイリオ"/>
                          <w:color w:val="000000"/>
                          <w:sz w:val="18"/>
                          <w:szCs w:val="20"/>
                        </w:rPr>
                      </w:pPr>
                      <w:r w:rsidRPr="004F24FA">
                        <w:rPr>
                          <w:rFonts w:ascii="メイリオ" w:eastAsia="メイリオ" w:hAnsi="メイリオ" w:hint="eastAsia"/>
                          <w:color w:val="000000"/>
                          <w:sz w:val="18"/>
                          <w:szCs w:val="20"/>
                        </w:rPr>
                        <w:t>≪目標5≫生物多様性の向上のために自ら進んで行動する多様な主体を増やす</w:t>
                      </w:r>
                    </w:p>
                  </w:txbxContent>
                </v:textbox>
              </v:shape>
            </w:pict>
          </mc:Fallback>
        </mc:AlternateContent>
      </w:r>
      <w:r>
        <w:rPr>
          <w:rFonts w:ascii="メイリオ" w:eastAsia="メイリオ" w:hAnsi="メイリオ"/>
          <w:noProof/>
          <w:kern w:val="0"/>
          <w:sz w:val="24"/>
        </w:rPr>
        <mc:AlternateContent>
          <mc:Choice Requires="wps">
            <w:drawing>
              <wp:anchor distT="0" distB="0" distL="114300" distR="114300" simplePos="0" relativeHeight="251758592" behindDoc="0" locked="0" layoutInCell="1" allowOverlap="1" wp14:anchorId="13C20F6F" wp14:editId="16D6E101">
                <wp:simplePos x="0" y="0"/>
                <wp:positionH relativeFrom="column">
                  <wp:posOffset>1844040</wp:posOffset>
                </wp:positionH>
                <wp:positionV relativeFrom="paragraph">
                  <wp:posOffset>153670</wp:posOffset>
                </wp:positionV>
                <wp:extent cx="4273550" cy="262890"/>
                <wp:effectExtent l="11430" t="6985" r="10795" b="6350"/>
                <wp:wrapNone/>
                <wp:docPr id="3218" name="AutoShape 30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3550" cy="262890"/>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621DE6" id="AutoShape 3051" o:spid="_x0000_s1026" style="position:absolute;margin-left:145.2pt;margin-top:12.1pt;width:336.5pt;height:20.7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" filled="f">
                <v:textbox inset="5.85pt,.7pt,5.85pt,.7pt"/>
              </v:roundrect>
            </w:pict>
          </mc:Fallback>
        </mc:AlternateContent>
      </w:r>
      <w:r>
        <w:rPr>
          <w:rFonts w:ascii="メイリオ" w:eastAsia="メイリオ" w:hAnsi="メイリオ"/>
          <w:noProof/>
          <w:kern w:val="0"/>
          <w:sz w:val="24"/>
        </w:rPr>
        <mc:AlternateContent>
          <mc:Choice Requires="wps">
            <w:drawing>
              <wp:anchor distT="0" distB="0" distL="114300" distR="114300" simplePos="0" relativeHeight="251679744" behindDoc="0" locked="0" layoutInCell="1" allowOverlap="1" wp14:anchorId="4C82A85F" wp14:editId="4B822984">
                <wp:simplePos x="0" y="0"/>
                <wp:positionH relativeFrom="column">
                  <wp:posOffset>165735</wp:posOffset>
                </wp:positionH>
                <wp:positionV relativeFrom="paragraph">
                  <wp:posOffset>83185</wp:posOffset>
                </wp:positionV>
                <wp:extent cx="1357630" cy="436880"/>
                <wp:effectExtent l="0" t="3175" r="4445" b="0"/>
                <wp:wrapNone/>
                <wp:docPr id="3217" name="Text Box 3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7630" cy="436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CE3909" w14:textId="77777777" w:rsidR="000D63CF" w:rsidRPr="003F7666" w:rsidRDefault="000D63CF" w:rsidP="000D63CF">
                            <w:pPr>
                              <w:spacing w:line="240" w:lineRule="exact"/>
                              <w:jc w:val="right"/>
                              <w:rPr>
                                <w:rFonts w:ascii="メイリオ" w:eastAsia="メイリオ" w:hAnsi="メイリオ"/>
                                <w:color w:val="000000"/>
                                <w:sz w:val="20"/>
                                <w:szCs w:val="20"/>
                              </w:rPr>
                            </w:pPr>
                            <w:r w:rsidRPr="003F7666">
                              <w:rPr>
                                <w:rFonts w:ascii="メイリオ" w:eastAsia="メイリオ" w:hAnsi="メイリオ" w:hint="eastAsia"/>
                                <w:color w:val="000000"/>
                                <w:sz w:val="20"/>
                                <w:szCs w:val="20"/>
                              </w:rPr>
                              <w:t>生物多様性のために</w:t>
                            </w:r>
                          </w:p>
                          <w:p w14:paraId="3F6F0628" w14:textId="77777777" w:rsidR="000D63CF" w:rsidRPr="003F7666" w:rsidRDefault="000D63CF" w:rsidP="000D63CF">
                            <w:pPr>
                              <w:spacing w:line="240" w:lineRule="exact"/>
                              <w:jc w:val="right"/>
                              <w:rPr>
                                <w:rFonts w:ascii="メイリオ" w:eastAsia="メイリオ" w:hAnsi="メイリオ"/>
                                <w:color w:val="000000"/>
                                <w:sz w:val="20"/>
                                <w:szCs w:val="20"/>
                              </w:rPr>
                            </w:pPr>
                            <w:r w:rsidRPr="003F7666">
                              <w:rPr>
                                <w:rFonts w:ascii="メイリオ" w:eastAsia="メイリオ" w:hAnsi="メイリオ" w:hint="eastAsia"/>
                                <w:color w:val="000000"/>
                                <w:sz w:val="20"/>
                                <w:szCs w:val="20"/>
                              </w:rPr>
                              <w:t>「協働する」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82A85F" id="Text Box 3045" o:spid="_x0000_s1048" type="#_x0000_t202" style="position:absolute;left:0;text-align:left;margin-left:13.05pt;margin-top:6.55pt;width:106.9pt;height:34.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" filled="f" stroked="f">
                <v:textbox inset="5.85pt,.7pt,5.85pt,.7pt">
                  <w:txbxContent>
                    <w:p w14:paraId="61CE3909" w14:textId="77777777" w:rsidR="000D63CF" w:rsidRPr="003F7666" w:rsidRDefault="000D63CF" w:rsidP="000D63CF">
                      <w:pPr>
                        <w:spacing w:line="240" w:lineRule="exact"/>
                        <w:jc w:val="right"/>
                        <w:rPr>
                          <w:rFonts w:ascii="メイリオ" w:eastAsia="メイリオ" w:hAnsi="メイリオ"/>
                          <w:color w:val="000000"/>
                          <w:sz w:val="20"/>
                          <w:szCs w:val="20"/>
                        </w:rPr>
                      </w:pPr>
                      <w:r w:rsidRPr="003F7666">
                        <w:rPr>
                          <w:rFonts w:ascii="メイリオ" w:eastAsia="メイリオ" w:hAnsi="メイリオ" w:hint="eastAsia"/>
                          <w:color w:val="000000"/>
                          <w:sz w:val="20"/>
                          <w:szCs w:val="20"/>
                        </w:rPr>
                        <w:t>生物多様性のために</w:t>
                      </w:r>
                    </w:p>
                    <w:p w14:paraId="3F6F0628" w14:textId="77777777" w:rsidR="000D63CF" w:rsidRPr="003F7666" w:rsidRDefault="000D63CF" w:rsidP="000D63CF">
                      <w:pPr>
                        <w:spacing w:line="240" w:lineRule="exact"/>
                        <w:jc w:val="right"/>
                        <w:rPr>
                          <w:rFonts w:ascii="メイリオ" w:eastAsia="メイリオ" w:hAnsi="メイリオ"/>
                          <w:color w:val="000000"/>
                          <w:sz w:val="20"/>
                          <w:szCs w:val="20"/>
                        </w:rPr>
                      </w:pPr>
                      <w:r w:rsidRPr="003F7666">
                        <w:rPr>
                          <w:rFonts w:ascii="メイリオ" w:eastAsia="メイリオ" w:hAnsi="メイリオ" w:hint="eastAsia"/>
                          <w:color w:val="000000"/>
                          <w:sz w:val="20"/>
                          <w:szCs w:val="20"/>
                        </w:rPr>
                        <w:t>「協働する」</w:t>
                      </w:r>
                    </w:p>
                  </w:txbxContent>
                </v:textbox>
              </v:shape>
            </w:pict>
          </mc:Fallback>
        </mc:AlternateContent>
      </w:r>
    </w:p>
    <w:p w14:paraId="725DCB98" w14:textId="77777777" w:rsidR="000D63CF" w:rsidRDefault="000D63CF" w:rsidP="000D63CF">
      <w:pPr>
        <w:autoSpaceDE w:val="0"/>
        <w:autoSpaceDN w:val="0"/>
        <w:adjustRightInd w:val="0"/>
        <w:spacing w:line="400" w:lineRule="exact"/>
        <w:ind w:leftChars="217" w:left="456"/>
        <w:jc w:val="left"/>
        <w:rPr>
          <w:rFonts w:ascii="メイリオ" w:eastAsia="メイリオ" w:hAnsi="メイリオ"/>
          <w:kern w:val="0"/>
          <w:sz w:val="24"/>
        </w:rPr>
      </w:pPr>
      <w:r>
        <w:rPr>
          <w:rFonts w:ascii="メイリオ" w:eastAsia="メイリオ" w:hAnsi="メイリオ"/>
          <w:noProof/>
          <w:kern w:val="0"/>
          <w:sz w:val="24"/>
        </w:rPr>
        <mc:AlternateContent>
          <mc:Choice Requires="wps">
            <w:drawing>
              <wp:anchor distT="0" distB="0" distL="114300" distR="114300" simplePos="0" relativeHeight="251757568" behindDoc="0" locked="0" layoutInCell="1" allowOverlap="1" wp14:anchorId="5B7F8119" wp14:editId="4588753F">
                <wp:simplePos x="0" y="0"/>
                <wp:positionH relativeFrom="column">
                  <wp:posOffset>1845945</wp:posOffset>
                </wp:positionH>
                <wp:positionV relativeFrom="paragraph">
                  <wp:posOffset>158750</wp:posOffset>
                </wp:positionV>
                <wp:extent cx="4264660" cy="276225"/>
                <wp:effectExtent l="13335" t="8890" r="8255" b="10160"/>
                <wp:wrapNone/>
                <wp:docPr id="3216" name="AutoShape 30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4660" cy="27622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69005A3" id="AutoShape 3050" o:spid="_x0000_s1026" style="position:absolute;margin-left:145.35pt;margin-top:12.5pt;width:335.8pt;height:21.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" filled="f">
                <v:textbox inset="5.85pt,.7pt,5.85pt,.7pt"/>
              </v:roundrect>
            </w:pict>
          </mc:Fallback>
        </mc:AlternateContent>
      </w:r>
      <w:r>
        <w:rPr>
          <w:rFonts w:ascii="メイリオ" w:eastAsia="メイリオ" w:hAnsi="メイリオ"/>
          <w:noProof/>
          <w:kern w:val="0"/>
          <w:sz w:val="24"/>
        </w:rPr>
        <mc:AlternateContent>
          <mc:Choice Requires="wps">
            <w:drawing>
              <wp:anchor distT="0" distB="0" distL="114300" distR="114300" simplePos="0" relativeHeight="251774976" behindDoc="0" locked="0" layoutInCell="1" allowOverlap="1" wp14:anchorId="1F06D193" wp14:editId="63A2A627">
                <wp:simplePos x="0" y="0"/>
                <wp:positionH relativeFrom="column">
                  <wp:posOffset>1540510</wp:posOffset>
                </wp:positionH>
                <wp:positionV relativeFrom="paragraph">
                  <wp:posOffset>27305</wp:posOffset>
                </wp:positionV>
                <wp:extent cx="311150" cy="635"/>
                <wp:effectExtent l="12700" t="10795" r="9525" b="7620"/>
                <wp:wrapNone/>
                <wp:docPr id="3215" name="AutoShape 30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11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52B9B5" id="AutoShape 3074" o:spid="_x0000_s1026" type="#_x0000_t32" style="position:absolute;margin-left:121.3pt;margin-top:2.15pt;width:24.5pt;height:.0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"/>
            </w:pict>
          </mc:Fallback>
        </mc:AlternateContent>
      </w:r>
      <w:r>
        <w:rPr>
          <w:rFonts w:ascii="メイリオ" w:eastAsia="メイリオ" w:hAnsi="メイリオ"/>
          <w:noProof/>
          <w:kern w:val="0"/>
          <w:sz w:val="24"/>
        </w:rPr>
        <mc:AlternateContent>
          <mc:Choice Requires="wps">
            <w:drawing>
              <wp:anchor distT="0" distB="0" distL="114300" distR="114300" simplePos="0" relativeHeight="251684864" behindDoc="0" locked="0" layoutInCell="1" allowOverlap="1" wp14:anchorId="71CD1762" wp14:editId="6406F60C">
                <wp:simplePos x="0" y="0"/>
                <wp:positionH relativeFrom="column">
                  <wp:posOffset>1837690</wp:posOffset>
                </wp:positionH>
                <wp:positionV relativeFrom="paragraph">
                  <wp:posOffset>201295</wp:posOffset>
                </wp:positionV>
                <wp:extent cx="4279900" cy="254000"/>
                <wp:effectExtent l="0" t="3810" r="1270" b="0"/>
                <wp:wrapNone/>
                <wp:docPr id="3213" name="Text Box 30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990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4BF7FC" w14:textId="77777777" w:rsidR="000D63CF" w:rsidRPr="004F24FA" w:rsidRDefault="000D63CF" w:rsidP="000D63CF">
                            <w:pPr>
                              <w:spacing w:line="240" w:lineRule="exact"/>
                              <w:ind w:left="900" w:hangingChars="500" w:hanging="900"/>
                              <w:jc w:val="left"/>
                              <w:rPr>
                                <w:rFonts w:ascii="メイリオ" w:eastAsia="メイリオ" w:hAnsi="メイリオ"/>
                                <w:color w:val="000000"/>
                                <w:sz w:val="18"/>
                                <w:szCs w:val="20"/>
                              </w:rPr>
                            </w:pPr>
                            <w:r w:rsidRPr="004F24FA">
                              <w:rPr>
                                <w:rFonts w:ascii="メイリオ" w:eastAsia="メイリオ" w:hAnsi="メイリオ" w:hint="eastAsia"/>
                                <w:color w:val="000000"/>
                                <w:sz w:val="18"/>
                                <w:szCs w:val="20"/>
                              </w:rPr>
                              <w:t>≪目標6≫生物多様性に関する情報を一括して管理・発信できる仕組みを整える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CD1762" id="Text Box 3059" o:spid="_x0000_s1049" type="#_x0000_t202" style="position:absolute;left:0;text-align:left;margin-left:144.7pt;margin-top:15.85pt;width:337pt;height:20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" filled="f" stroked="f">
                <v:textbox inset="5.85pt,.7pt,5.85pt,.7pt">
                  <w:txbxContent>
                    <w:p w14:paraId="214BF7FC" w14:textId="77777777" w:rsidR="000D63CF" w:rsidRPr="004F24FA" w:rsidRDefault="000D63CF" w:rsidP="000D63CF">
                      <w:pPr>
                        <w:spacing w:line="240" w:lineRule="exact"/>
                        <w:ind w:left="900" w:hangingChars="500" w:hanging="900"/>
                        <w:jc w:val="left"/>
                        <w:rPr>
                          <w:rFonts w:ascii="メイリオ" w:eastAsia="メイリオ" w:hAnsi="メイリオ"/>
                          <w:color w:val="000000"/>
                          <w:sz w:val="18"/>
                          <w:szCs w:val="20"/>
                        </w:rPr>
                      </w:pPr>
                      <w:r w:rsidRPr="004F24FA">
                        <w:rPr>
                          <w:rFonts w:ascii="メイリオ" w:eastAsia="メイリオ" w:hAnsi="メイリオ" w:hint="eastAsia"/>
                          <w:color w:val="000000"/>
                          <w:sz w:val="18"/>
                          <w:szCs w:val="20"/>
                        </w:rPr>
                        <w:t>≪目標6≫生物多様性に関する情報を一括して管理・発信できる仕組みを整える</w:t>
                      </w:r>
                    </w:p>
                  </w:txbxContent>
                </v:textbox>
              </v:shape>
            </w:pict>
          </mc:Fallback>
        </mc:AlternateContent>
      </w:r>
    </w:p>
    <w:p w14:paraId="135888E6" w14:textId="77777777" w:rsidR="000D63CF" w:rsidRDefault="000D63CF" w:rsidP="000D63CF">
      <w:pPr>
        <w:autoSpaceDE w:val="0"/>
        <w:autoSpaceDN w:val="0"/>
        <w:adjustRightInd w:val="0"/>
        <w:spacing w:line="400" w:lineRule="exact"/>
        <w:ind w:leftChars="217" w:left="456"/>
        <w:jc w:val="left"/>
        <w:rPr>
          <w:rFonts w:ascii="メイリオ" w:eastAsia="メイリオ" w:hAnsi="メイリオ"/>
          <w:kern w:val="0"/>
          <w:sz w:val="24"/>
        </w:rPr>
      </w:pPr>
      <w:r>
        <w:rPr>
          <w:rFonts w:ascii="メイリオ" w:eastAsia="メイリオ" w:hAnsi="メイリオ"/>
          <w:noProof/>
          <w:kern w:val="0"/>
          <w:sz w:val="24"/>
        </w:rPr>
        <mc:AlternateContent>
          <mc:Choice Requires="wps">
            <w:drawing>
              <wp:anchor distT="0" distB="0" distL="114300" distR="114300" simplePos="0" relativeHeight="251776000" behindDoc="0" locked="0" layoutInCell="1" allowOverlap="1" wp14:anchorId="7A1A167A" wp14:editId="55DD4AA5">
                <wp:simplePos x="0" y="0"/>
                <wp:positionH relativeFrom="column">
                  <wp:posOffset>1683385</wp:posOffset>
                </wp:positionH>
                <wp:positionV relativeFrom="paragraph">
                  <wp:posOffset>45085</wp:posOffset>
                </wp:positionV>
                <wp:extent cx="168275" cy="635"/>
                <wp:effectExtent l="12700" t="6350" r="9525" b="12065"/>
                <wp:wrapNone/>
                <wp:docPr id="3212" name="AutoShape 30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827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AB4489" id="AutoShape 3075" o:spid="_x0000_s1026" type="#_x0000_t32" style="position:absolute;margin-left:132.55pt;margin-top:3.55pt;width:13.25pt;height:.0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"/>
            </w:pict>
          </mc:Fallback>
        </mc:AlternateContent>
      </w:r>
    </w:p>
    <w:p w14:paraId="46888AA3" w14:textId="77777777" w:rsidR="000D63CF" w:rsidRDefault="000D63CF" w:rsidP="000D63CF">
      <w:pPr>
        <w:autoSpaceDE w:val="0"/>
        <w:autoSpaceDN w:val="0"/>
        <w:adjustRightInd w:val="0"/>
        <w:spacing w:line="400" w:lineRule="exact"/>
        <w:ind w:leftChars="217" w:left="456"/>
        <w:jc w:val="left"/>
        <w:rPr>
          <w:rFonts w:ascii="メイリオ" w:eastAsia="メイリオ" w:hAnsi="メイリオ"/>
          <w:kern w:val="0"/>
          <w:sz w:val="24"/>
        </w:rPr>
      </w:pPr>
      <w:r>
        <w:rPr>
          <w:rFonts w:ascii="メイリオ" w:eastAsia="メイリオ" w:hAnsi="メイリオ"/>
          <w:noProof/>
          <w:kern w:val="0"/>
          <w:sz w:val="24"/>
        </w:rPr>
        <mc:AlternateContent>
          <mc:Choice Requires="wps">
            <w:drawing>
              <wp:anchor distT="0" distB="0" distL="114300" distR="114300" simplePos="0" relativeHeight="251685888" behindDoc="0" locked="0" layoutInCell="1" allowOverlap="1" wp14:anchorId="25856D64" wp14:editId="0AC259D1">
                <wp:simplePos x="0" y="0"/>
                <wp:positionH relativeFrom="column">
                  <wp:posOffset>1824355</wp:posOffset>
                </wp:positionH>
                <wp:positionV relativeFrom="paragraph">
                  <wp:posOffset>205740</wp:posOffset>
                </wp:positionV>
                <wp:extent cx="4293235" cy="267970"/>
                <wp:effectExtent l="1270" t="1905" r="1270" b="0"/>
                <wp:wrapNone/>
                <wp:docPr id="3211" name="Text Box 30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3235" cy="267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755503" w14:textId="77777777" w:rsidR="000D63CF" w:rsidRPr="00BE1878" w:rsidRDefault="000D63CF" w:rsidP="000D63CF">
                            <w:pPr>
                              <w:ind w:left="1000" w:hangingChars="500" w:hanging="1000"/>
                              <w:jc w:val="left"/>
                              <w:rPr>
                                <w:rFonts w:ascii="メイリオ" w:eastAsia="メイリオ" w:hAnsi="メイリオ"/>
                                <w:color w:val="000000"/>
                                <w:sz w:val="20"/>
                                <w:szCs w:val="20"/>
                              </w:rPr>
                            </w:pPr>
                            <w:r w:rsidRPr="00BE1878">
                              <w:rPr>
                                <w:rFonts w:ascii="メイリオ" w:eastAsia="メイリオ" w:hAnsi="メイリオ" w:hint="eastAsia"/>
                                <w:color w:val="000000"/>
                                <w:sz w:val="20"/>
                                <w:szCs w:val="20"/>
                              </w:rPr>
                              <w:t>≪目標7≫多様な主体が生物多様性の恵みを身近なこととして理解する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856D64" id="Text Box 3061" o:spid="_x0000_s1050" type="#_x0000_t202" style="position:absolute;left:0;text-align:left;margin-left:143.65pt;margin-top:16.2pt;width:338.05pt;height:21.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" filled="f" stroked="f">
                <v:textbox inset="5.85pt,.7pt,5.85pt,.7pt">
                  <w:txbxContent>
                    <w:p w14:paraId="7A755503" w14:textId="77777777" w:rsidR="000D63CF" w:rsidRPr="00BE1878" w:rsidRDefault="000D63CF" w:rsidP="000D63CF">
                      <w:pPr>
                        <w:ind w:left="1000" w:hangingChars="500" w:hanging="1000"/>
                        <w:jc w:val="left"/>
                        <w:rPr>
                          <w:rFonts w:ascii="メイリオ" w:eastAsia="メイリオ" w:hAnsi="メイリオ"/>
                          <w:color w:val="000000"/>
                          <w:sz w:val="20"/>
                          <w:szCs w:val="20"/>
                        </w:rPr>
                      </w:pPr>
                      <w:r w:rsidRPr="00BE1878">
                        <w:rPr>
                          <w:rFonts w:ascii="メイリオ" w:eastAsia="メイリオ" w:hAnsi="メイリオ" w:hint="eastAsia"/>
                          <w:color w:val="000000"/>
                          <w:sz w:val="20"/>
                          <w:szCs w:val="20"/>
                        </w:rPr>
                        <w:t>≪目標7≫多様な主体が生物多様性の恵みを身近なこととして理解する</w:t>
                      </w:r>
                    </w:p>
                  </w:txbxContent>
                </v:textbox>
              </v:shape>
            </w:pict>
          </mc:Fallback>
        </mc:AlternateContent>
      </w:r>
      <w:r>
        <w:rPr>
          <w:rFonts w:ascii="メイリオ" w:eastAsia="メイリオ" w:hAnsi="メイリオ"/>
          <w:noProof/>
          <w:kern w:val="0"/>
          <w:sz w:val="24"/>
        </w:rPr>
        <mc:AlternateContent>
          <mc:Choice Requires="wps">
            <w:drawing>
              <wp:anchor distT="0" distB="0" distL="114300" distR="114300" simplePos="0" relativeHeight="251760640" behindDoc="0" locked="0" layoutInCell="1" allowOverlap="1" wp14:anchorId="5CFC5B26" wp14:editId="5841B1CC">
                <wp:simplePos x="0" y="0"/>
                <wp:positionH relativeFrom="column">
                  <wp:posOffset>1880235</wp:posOffset>
                </wp:positionH>
                <wp:positionV relativeFrom="paragraph">
                  <wp:posOffset>161290</wp:posOffset>
                </wp:positionV>
                <wp:extent cx="4223385" cy="352425"/>
                <wp:effectExtent l="9525" t="5080" r="5715" b="13970"/>
                <wp:wrapNone/>
                <wp:docPr id="3210" name="AutoShape 30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23385" cy="35242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7224778" id="AutoShape 3052" o:spid="_x0000_s1026" style="position:absolute;margin-left:148.05pt;margin-top:12.7pt;width:332.55pt;height:27.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" filled="f">
                <v:textbox inset="5.85pt,.7pt,5.85pt,.7pt"/>
              </v:roundrect>
            </w:pict>
          </mc:Fallback>
        </mc:AlternateContent>
      </w:r>
      <w:r>
        <w:rPr>
          <w:rFonts w:ascii="メイリオ" w:eastAsia="メイリオ" w:hAnsi="メイリオ"/>
          <w:noProof/>
        </w:rPr>
        <w:drawing>
          <wp:anchor distT="0" distB="0" distL="114300" distR="114300" simplePos="0" relativeHeight="251689984" behindDoc="0" locked="0" layoutInCell="1" allowOverlap="1" wp14:anchorId="6B4EB5A6" wp14:editId="3079F8D6">
            <wp:simplePos x="0" y="0"/>
            <wp:positionH relativeFrom="column">
              <wp:posOffset>635</wp:posOffset>
            </wp:positionH>
            <wp:positionV relativeFrom="paragraph">
              <wp:posOffset>130175</wp:posOffset>
            </wp:positionV>
            <wp:extent cx="594995" cy="433705"/>
            <wp:effectExtent l="0" t="0" r="0" b="0"/>
            <wp:wrapNone/>
            <wp:docPr id="3066" name="図 88" descr="挿絵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 name="図 88" descr="挿絵 が含まれている画像&#10;&#10;AI によって生成されたコンテンツは間違っている可能性があります。"/>
                    <pic:cNvPicPr preferRelativeResize="0">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995" cy="433705"/>
                    </a:xfrm>
                    <a:prstGeom prst="rect">
                      <a:avLst/>
                    </a:prstGeom>
                    <a:noFill/>
                  </pic:spPr>
                </pic:pic>
              </a:graphicData>
            </a:graphic>
            <wp14:sizeRelH relativeFrom="page">
              <wp14:pctWidth>0</wp14:pctWidth>
            </wp14:sizeRelH>
            <wp14:sizeRelV relativeFrom="page">
              <wp14:pctHeight>0</wp14:pctHeight>
            </wp14:sizeRelV>
          </wp:anchor>
        </w:drawing>
      </w:r>
    </w:p>
    <w:p w14:paraId="7F3B7A0F" w14:textId="77777777" w:rsidR="000D63CF" w:rsidRDefault="000D63CF" w:rsidP="000D63CF">
      <w:pPr>
        <w:autoSpaceDE w:val="0"/>
        <w:autoSpaceDN w:val="0"/>
        <w:adjustRightInd w:val="0"/>
        <w:spacing w:line="400" w:lineRule="exact"/>
        <w:ind w:leftChars="217" w:left="456"/>
        <w:jc w:val="left"/>
        <w:rPr>
          <w:rFonts w:ascii="メイリオ" w:eastAsia="メイリオ" w:hAnsi="メイリオ"/>
          <w:kern w:val="0"/>
          <w:sz w:val="24"/>
        </w:rPr>
      </w:pPr>
      <w:r>
        <w:rPr>
          <w:rFonts w:ascii="メイリオ" w:eastAsia="メイリオ" w:hAnsi="メイリオ"/>
          <w:noProof/>
          <w:kern w:val="0"/>
          <w:sz w:val="24"/>
        </w:rPr>
        <mc:AlternateContent>
          <mc:Choice Requires="wps">
            <w:drawing>
              <wp:anchor distT="0" distB="0" distL="114300" distR="114300" simplePos="0" relativeHeight="251780096" behindDoc="0" locked="0" layoutInCell="1" allowOverlap="1" wp14:anchorId="7D61F7A0" wp14:editId="3265A72B">
                <wp:simplePos x="0" y="0"/>
                <wp:positionH relativeFrom="column">
                  <wp:posOffset>1715135</wp:posOffset>
                </wp:positionH>
                <wp:positionV relativeFrom="paragraph">
                  <wp:posOffset>161925</wp:posOffset>
                </wp:positionV>
                <wp:extent cx="0" cy="693420"/>
                <wp:effectExtent l="6350" t="12065" r="12700" b="8890"/>
                <wp:wrapNone/>
                <wp:docPr id="3209" name="AutoShape 30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93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130446" id="AutoShape 3079" o:spid="_x0000_s1026" type="#_x0000_t32" style="position:absolute;margin-left:135.05pt;margin-top:12.75pt;width:0;height:54.6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"/>
            </w:pict>
          </mc:Fallback>
        </mc:AlternateContent>
      </w:r>
      <w:r>
        <w:rPr>
          <w:rFonts w:ascii="メイリオ" w:eastAsia="メイリオ" w:hAnsi="メイリオ"/>
          <w:noProof/>
          <w:kern w:val="0"/>
          <w:sz w:val="24"/>
        </w:rPr>
        <mc:AlternateContent>
          <mc:Choice Requires="wps">
            <w:drawing>
              <wp:anchor distT="0" distB="0" distL="114300" distR="114300" simplePos="0" relativeHeight="251777024" behindDoc="0" locked="0" layoutInCell="1" allowOverlap="1" wp14:anchorId="00CAE1C9" wp14:editId="0244823D">
                <wp:simplePos x="0" y="0"/>
                <wp:positionH relativeFrom="column">
                  <wp:posOffset>1711960</wp:posOffset>
                </wp:positionH>
                <wp:positionV relativeFrom="paragraph">
                  <wp:posOffset>173355</wp:posOffset>
                </wp:positionV>
                <wp:extent cx="168275" cy="635"/>
                <wp:effectExtent l="12700" t="13970" r="9525" b="13970"/>
                <wp:wrapNone/>
                <wp:docPr id="3208" name="AutoShape 30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827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AF0B4B" id="AutoShape 3076" o:spid="_x0000_s1026" type="#_x0000_t32" style="position:absolute;margin-left:134.8pt;margin-top:13.65pt;width:13.25pt;height:.0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"/>
            </w:pict>
          </mc:Fallback>
        </mc:AlternateContent>
      </w:r>
    </w:p>
    <w:p w14:paraId="27C69267" w14:textId="77777777" w:rsidR="000D63CF" w:rsidRDefault="000D63CF" w:rsidP="000D63CF">
      <w:pPr>
        <w:autoSpaceDE w:val="0"/>
        <w:autoSpaceDN w:val="0"/>
        <w:adjustRightInd w:val="0"/>
        <w:spacing w:line="400" w:lineRule="exact"/>
        <w:ind w:leftChars="217" w:left="456"/>
        <w:jc w:val="left"/>
        <w:rPr>
          <w:rFonts w:ascii="メイリオ" w:eastAsia="メイリオ" w:hAnsi="メイリオ"/>
          <w:kern w:val="0"/>
          <w:sz w:val="24"/>
        </w:rPr>
      </w:pPr>
      <w:r>
        <w:rPr>
          <w:rFonts w:ascii="メイリオ" w:eastAsia="メイリオ" w:hAnsi="メイリオ"/>
          <w:noProof/>
          <w:kern w:val="0"/>
          <w:sz w:val="24"/>
        </w:rPr>
        <mc:AlternateContent>
          <mc:Choice Requires="wps">
            <w:drawing>
              <wp:anchor distT="0" distB="0" distL="114300" distR="114300" simplePos="0" relativeHeight="251767808" behindDoc="0" locked="0" layoutInCell="1" allowOverlap="1" wp14:anchorId="194503B4" wp14:editId="07ABCF72">
                <wp:simplePos x="0" y="0"/>
                <wp:positionH relativeFrom="column">
                  <wp:posOffset>1880235</wp:posOffset>
                </wp:positionH>
                <wp:positionV relativeFrom="paragraph">
                  <wp:posOffset>6985</wp:posOffset>
                </wp:positionV>
                <wp:extent cx="4223385" cy="431800"/>
                <wp:effectExtent l="9525" t="6350" r="5715" b="9525"/>
                <wp:wrapNone/>
                <wp:docPr id="3207" name="AutoShape 34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23385" cy="431800"/>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AEFD00A" id="AutoShape 3446" o:spid="_x0000_s1026" style="position:absolute;margin-left:148.05pt;margin-top:.55pt;width:332.55pt;height:34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" filled="f">
                <v:textbox inset="5.85pt,.7pt,5.85pt,.7pt"/>
              </v:roundrect>
            </w:pict>
          </mc:Fallback>
        </mc:AlternateContent>
      </w:r>
      <w:r>
        <w:rPr>
          <w:rFonts w:ascii="メイリオ" w:eastAsia="メイリオ" w:hAnsi="メイリオ"/>
          <w:noProof/>
          <w:kern w:val="0"/>
          <w:sz w:val="24"/>
        </w:rPr>
        <mc:AlternateContent>
          <mc:Choice Requires="wps">
            <w:drawing>
              <wp:anchor distT="0" distB="0" distL="114300" distR="114300" simplePos="0" relativeHeight="251763712" behindDoc="0" locked="0" layoutInCell="1" allowOverlap="1" wp14:anchorId="6541F256" wp14:editId="2DFAABFE">
                <wp:simplePos x="0" y="0"/>
                <wp:positionH relativeFrom="column">
                  <wp:posOffset>1831975</wp:posOffset>
                </wp:positionH>
                <wp:positionV relativeFrom="paragraph">
                  <wp:posOffset>55880</wp:posOffset>
                </wp:positionV>
                <wp:extent cx="4285615" cy="374015"/>
                <wp:effectExtent l="0" t="0" r="1270" b="0"/>
                <wp:wrapNone/>
                <wp:docPr id="3206" name="Text Box 3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5615" cy="374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4B4576" w14:textId="77777777" w:rsidR="000D63CF" w:rsidRPr="00BE1878" w:rsidRDefault="000D63CF" w:rsidP="000D63CF">
                            <w:pPr>
                              <w:spacing w:line="240" w:lineRule="exact"/>
                              <w:ind w:left="1000" w:hangingChars="500" w:hanging="1000"/>
                              <w:jc w:val="left"/>
                              <w:rPr>
                                <w:rFonts w:ascii="メイリオ" w:eastAsia="メイリオ" w:hAnsi="メイリオ"/>
                                <w:color w:val="000000"/>
                                <w:sz w:val="20"/>
                                <w:szCs w:val="20"/>
                              </w:rPr>
                            </w:pPr>
                            <w:r w:rsidRPr="00BE1878">
                              <w:rPr>
                                <w:rFonts w:ascii="メイリオ" w:eastAsia="メイリオ" w:hAnsi="メイリオ" w:hint="eastAsia"/>
                                <w:color w:val="000000"/>
                                <w:sz w:val="20"/>
                                <w:szCs w:val="20"/>
                              </w:rPr>
                              <w:t>≪目標8≫将来にわたって恵みを享受し続けるための人材育成・教育の</w:t>
                            </w:r>
                          </w:p>
                          <w:p w14:paraId="1CB46C9A" w14:textId="77777777" w:rsidR="000D63CF" w:rsidRPr="00BE1878" w:rsidRDefault="000D63CF" w:rsidP="000D63CF">
                            <w:pPr>
                              <w:spacing w:line="240" w:lineRule="exact"/>
                              <w:ind w:left="1000" w:hangingChars="500" w:hanging="1000"/>
                              <w:jc w:val="left"/>
                              <w:rPr>
                                <w:rFonts w:ascii="メイリオ" w:eastAsia="メイリオ" w:hAnsi="メイリオ"/>
                                <w:color w:val="000000"/>
                                <w:sz w:val="20"/>
                                <w:szCs w:val="20"/>
                              </w:rPr>
                            </w:pPr>
                            <w:r>
                              <w:rPr>
                                <w:rFonts w:ascii="メイリオ" w:eastAsia="メイリオ" w:hAnsi="メイリオ" w:hint="eastAsia"/>
                                <w:color w:val="000000"/>
                                <w:sz w:val="20"/>
                                <w:szCs w:val="20"/>
                              </w:rPr>
                              <w:t xml:space="preserve">　　　　 </w:t>
                            </w:r>
                            <w:r w:rsidRPr="00BE1878">
                              <w:rPr>
                                <w:rFonts w:ascii="メイリオ" w:eastAsia="メイリオ" w:hAnsi="メイリオ" w:hint="eastAsia"/>
                                <w:color w:val="000000"/>
                                <w:sz w:val="20"/>
                                <w:szCs w:val="20"/>
                              </w:rPr>
                              <w:t>仕組みを整える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41F256" id="Text Box 3062" o:spid="_x0000_s1051" type="#_x0000_t202" style="position:absolute;left:0;text-align:left;margin-left:144.25pt;margin-top:4.4pt;width:337.45pt;height:29.4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" filled="f" stroked="f">
                <v:textbox inset="5.85pt,.7pt,5.85pt,.7pt">
                  <w:txbxContent>
                    <w:p w14:paraId="024B4576" w14:textId="77777777" w:rsidR="000D63CF" w:rsidRPr="00BE1878" w:rsidRDefault="000D63CF" w:rsidP="000D63CF">
                      <w:pPr>
                        <w:spacing w:line="240" w:lineRule="exact"/>
                        <w:ind w:left="1000" w:hangingChars="500" w:hanging="1000"/>
                        <w:jc w:val="left"/>
                        <w:rPr>
                          <w:rFonts w:ascii="メイリオ" w:eastAsia="メイリオ" w:hAnsi="メイリオ"/>
                          <w:color w:val="000000"/>
                          <w:sz w:val="20"/>
                          <w:szCs w:val="20"/>
                        </w:rPr>
                      </w:pPr>
                      <w:r w:rsidRPr="00BE1878">
                        <w:rPr>
                          <w:rFonts w:ascii="メイリオ" w:eastAsia="メイリオ" w:hAnsi="メイリオ" w:hint="eastAsia"/>
                          <w:color w:val="000000"/>
                          <w:sz w:val="20"/>
                          <w:szCs w:val="20"/>
                        </w:rPr>
                        <w:t>≪目標8≫将来にわたって恵みを享受し続けるための人材育成・教育の</w:t>
                      </w:r>
                    </w:p>
                    <w:p w14:paraId="1CB46C9A" w14:textId="77777777" w:rsidR="000D63CF" w:rsidRPr="00BE1878" w:rsidRDefault="000D63CF" w:rsidP="000D63CF">
                      <w:pPr>
                        <w:spacing w:line="240" w:lineRule="exact"/>
                        <w:ind w:left="1000" w:hangingChars="500" w:hanging="1000"/>
                        <w:jc w:val="left"/>
                        <w:rPr>
                          <w:rFonts w:ascii="メイリオ" w:eastAsia="メイリオ" w:hAnsi="メイリオ"/>
                          <w:color w:val="000000"/>
                          <w:sz w:val="20"/>
                          <w:szCs w:val="20"/>
                        </w:rPr>
                      </w:pPr>
                      <w:r>
                        <w:rPr>
                          <w:rFonts w:ascii="メイリオ" w:eastAsia="メイリオ" w:hAnsi="メイリオ" w:hint="eastAsia"/>
                          <w:color w:val="000000"/>
                          <w:sz w:val="20"/>
                          <w:szCs w:val="20"/>
                        </w:rPr>
                        <w:t xml:space="preserve">　　　　 </w:t>
                      </w:r>
                      <w:r w:rsidRPr="00BE1878">
                        <w:rPr>
                          <w:rFonts w:ascii="メイリオ" w:eastAsia="メイリオ" w:hAnsi="メイリオ" w:hint="eastAsia"/>
                          <w:color w:val="000000"/>
                          <w:sz w:val="20"/>
                          <w:szCs w:val="20"/>
                        </w:rPr>
                        <w:t>仕組みを整える</w:t>
                      </w:r>
                    </w:p>
                  </w:txbxContent>
                </v:textbox>
              </v:shape>
            </w:pict>
          </mc:Fallback>
        </mc:AlternateContent>
      </w:r>
      <w:r>
        <w:rPr>
          <w:rFonts w:ascii="メイリオ" w:eastAsia="メイリオ" w:hAnsi="メイリオ"/>
          <w:noProof/>
          <w:kern w:val="0"/>
          <w:sz w:val="24"/>
        </w:rPr>
        <mc:AlternateContent>
          <mc:Choice Requires="wps">
            <w:drawing>
              <wp:anchor distT="0" distB="0" distL="114300" distR="114300" simplePos="0" relativeHeight="251680768" behindDoc="0" locked="0" layoutInCell="1" allowOverlap="1" wp14:anchorId="04A4E9DF" wp14:editId="45ACC523">
                <wp:simplePos x="0" y="0"/>
                <wp:positionH relativeFrom="column">
                  <wp:posOffset>201930</wp:posOffset>
                </wp:positionH>
                <wp:positionV relativeFrom="paragraph">
                  <wp:posOffset>22860</wp:posOffset>
                </wp:positionV>
                <wp:extent cx="1357630" cy="616585"/>
                <wp:effectExtent l="0" t="3175" r="0" b="0"/>
                <wp:wrapNone/>
                <wp:docPr id="3205" name="Text Box 3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7630" cy="616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B71448" w14:textId="77777777" w:rsidR="000D63CF" w:rsidRPr="003F7666" w:rsidRDefault="000D63CF" w:rsidP="000D63CF">
                            <w:pPr>
                              <w:spacing w:line="240" w:lineRule="exact"/>
                              <w:jc w:val="right"/>
                              <w:rPr>
                                <w:rFonts w:ascii="メイリオ" w:eastAsia="メイリオ" w:hAnsi="メイリオ"/>
                                <w:color w:val="000000"/>
                                <w:sz w:val="20"/>
                                <w:szCs w:val="20"/>
                              </w:rPr>
                            </w:pPr>
                            <w:r w:rsidRPr="003F7666">
                              <w:rPr>
                                <w:rFonts w:ascii="メイリオ" w:eastAsia="メイリオ" w:hAnsi="メイリオ" w:hint="eastAsia"/>
                                <w:color w:val="000000"/>
                                <w:sz w:val="20"/>
                                <w:szCs w:val="20"/>
                              </w:rPr>
                              <w:t>生物多様性の恵みを</w:t>
                            </w:r>
                          </w:p>
                          <w:p w14:paraId="1A91F1D0" w14:textId="77777777" w:rsidR="000D63CF" w:rsidRPr="003F7666" w:rsidRDefault="000D63CF" w:rsidP="000D63CF">
                            <w:pPr>
                              <w:spacing w:line="240" w:lineRule="exact"/>
                              <w:jc w:val="right"/>
                              <w:rPr>
                                <w:rFonts w:ascii="メイリオ" w:eastAsia="メイリオ" w:hAnsi="メイリオ"/>
                                <w:color w:val="000000"/>
                                <w:sz w:val="20"/>
                                <w:szCs w:val="20"/>
                              </w:rPr>
                            </w:pPr>
                            <w:r w:rsidRPr="003F7666">
                              <w:rPr>
                                <w:rFonts w:ascii="メイリオ" w:eastAsia="メイリオ" w:hAnsi="メイリオ" w:hint="eastAsia"/>
                                <w:color w:val="000000"/>
                                <w:sz w:val="20"/>
                                <w:szCs w:val="20"/>
                              </w:rPr>
                              <w:t>「理解し、楽しみ、</w:t>
                            </w:r>
                          </w:p>
                          <w:p w14:paraId="6BF6825D" w14:textId="77777777" w:rsidR="000D63CF" w:rsidRPr="005A3E29" w:rsidRDefault="000D63CF" w:rsidP="000D63CF">
                            <w:pPr>
                              <w:spacing w:line="240" w:lineRule="exact"/>
                              <w:jc w:val="right"/>
                              <w:rPr>
                                <w:rFonts w:ascii="メイリオ" w:eastAsia="メイリオ" w:hAnsi="メイリオ"/>
                                <w:sz w:val="20"/>
                                <w:szCs w:val="20"/>
                              </w:rPr>
                            </w:pPr>
                            <w:r w:rsidRPr="003F7666">
                              <w:rPr>
                                <w:rFonts w:ascii="メイリオ" w:eastAsia="メイリオ" w:hAnsi="メイリオ" w:hint="eastAsia"/>
                                <w:color w:val="000000"/>
                                <w:sz w:val="20"/>
                                <w:szCs w:val="20"/>
                              </w:rPr>
                              <w:t>伝える</w:t>
                            </w:r>
                            <w:r w:rsidRPr="005A3E29">
                              <w:rPr>
                                <w:rFonts w:ascii="メイリオ" w:eastAsia="メイリオ" w:hAnsi="メイリオ" w:hint="eastAsia"/>
                                <w:sz w:val="20"/>
                                <w:szCs w:val="20"/>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A4E9DF" id="Text Box 3046" o:spid="_x0000_s1052" type="#_x0000_t202" style="position:absolute;left:0;text-align:left;margin-left:15.9pt;margin-top:1.8pt;width:106.9pt;height:48.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" filled="f" stroked="f">
                <v:textbox inset="5.85pt,.7pt,5.85pt,.7pt">
                  <w:txbxContent>
                    <w:p w14:paraId="50B71448" w14:textId="77777777" w:rsidR="000D63CF" w:rsidRPr="003F7666" w:rsidRDefault="000D63CF" w:rsidP="000D63CF">
                      <w:pPr>
                        <w:spacing w:line="240" w:lineRule="exact"/>
                        <w:jc w:val="right"/>
                        <w:rPr>
                          <w:rFonts w:ascii="メイリオ" w:eastAsia="メイリオ" w:hAnsi="メイリオ"/>
                          <w:color w:val="000000"/>
                          <w:sz w:val="20"/>
                          <w:szCs w:val="20"/>
                        </w:rPr>
                      </w:pPr>
                      <w:r w:rsidRPr="003F7666">
                        <w:rPr>
                          <w:rFonts w:ascii="メイリオ" w:eastAsia="メイリオ" w:hAnsi="メイリオ" w:hint="eastAsia"/>
                          <w:color w:val="000000"/>
                          <w:sz w:val="20"/>
                          <w:szCs w:val="20"/>
                        </w:rPr>
                        <w:t>生物多様性の恵みを</w:t>
                      </w:r>
                    </w:p>
                    <w:p w14:paraId="1A91F1D0" w14:textId="77777777" w:rsidR="000D63CF" w:rsidRPr="003F7666" w:rsidRDefault="000D63CF" w:rsidP="000D63CF">
                      <w:pPr>
                        <w:spacing w:line="240" w:lineRule="exact"/>
                        <w:jc w:val="right"/>
                        <w:rPr>
                          <w:rFonts w:ascii="メイリオ" w:eastAsia="メイリオ" w:hAnsi="メイリオ"/>
                          <w:color w:val="000000"/>
                          <w:sz w:val="20"/>
                          <w:szCs w:val="20"/>
                        </w:rPr>
                      </w:pPr>
                      <w:r w:rsidRPr="003F7666">
                        <w:rPr>
                          <w:rFonts w:ascii="メイリオ" w:eastAsia="メイリオ" w:hAnsi="メイリオ" w:hint="eastAsia"/>
                          <w:color w:val="000000"/>
                          <w:sz w:val="20"/>
                          <w:szCs w:val="20"/>
                        </w:rPr>
                        <w:t>「理解し、楽しみ、</w:t>
                      </w:r>
                    </w:p>
                    <w:p w14:paraId="6BF6825D" w14:textId="77777777" w:rsidR="000D63CF" w:rsidRPr="005A3E29" w:rsidRDefault="000D63CF" w:rsidP="000D63CF">
                      <w:pPr>
                        <w:spacing w:line="240" w:lineRule="exact"/>
                        <w:jc w:val="right"/>
                        <w:rPr>
                          <w:rFonts w:ascii="メイリオ" w:eastAsia="メイリオ" w:hAnsi="メイリオ"/>
                          <w:sz w:val="20"/>
                          <w:szCs w:val="20"/>
                        </w:rPr>
                      </w:pPr>
                      <w:r w:rsidRPr="003F7666">
                        <w:rPr>
                          <w:rFonts w:ascii="メイリオ" w:eastAsia="メイリオ" w:hAnsi="メイリオ" w:hint="eastAsia"/>
                          <w:color w:val="000000"/>
                          <w:sz w:val="20"/>
                          <w:szCs w:val="20"/>
                        </w:rPr>
                        <w:t>伝える</w:t>
                      </w:r>
                      <w:r w:rsidRPr="005A3E29">
                        <w:rPr>
                          <w:rFonts w:ascii="メイリオ" w:eastAsia="メイリオ" w:hAnsi="メイリオ" w:hint="eastAsia"/>
                          <w:sz w:val="20"/>
                          <w:szCs w:val="20"/>
                        </w:rPr>
                        <w:t>」</w:t>
                      </w:r>
                    </w:p>
                  </w:txbxContent>
                </v:textbox>
              </v:shape>
            </w:pict>
          </mc:Fallback>
        </mc:AlternateContent>
      </w:r>
    </w:p>
    <w:p w14:paraId="07EB4420" w14:textId="77777777" w:rsidR="000D63CF" w:rsidRDefault="000D63CF" w:rsidP="000D63CF">
      <w:pPr>
        <w:autoSpaceDE w:val="0"/>
        <w:autoSpaceDN w:val="0"/>
        <w:adjustRightInd w:val="0"/>
        <w:spacing w:line="400" w:lineRule="exact"/>
        <w:ind w:leftChars="217" w:left="456"/>
        <w:jc w:val="left"/>
        <w:rPr>
          <w:rFonts w:ascii="メイリオ" w:eastAsia="メイリオ" w:hAnsi="メイリオ"/>
          <w:kern w:val="0"/>
          <w:sz w:val="24"/>
        </w:rPr>
      </w:pPr>
      <w:r>
        <w:rPr>
          <w:rFonts w:ascii="メイリオ" w:eastAsia="メイリオ" w:hAnsi="メイリオ"/>
          <w:noProof/>
          <w:kern w:val="0"/>
          <w:sz w:val="24"/>
        </w:rPr>
        <mc:AlternateContent>
          <mc:Choice Requires="wps">
            <w:drawing>
              <wp:anchor distT="0" distB="0" distL="114300" distR="114300" simplePos="0" relativeHeight="251762688" behindDoc="0" locked="0" layoutInCell="1" allowOverlap="1" wp14:anchorId="1013A13D" wp14:editId="5C1D6C9D">
                <wp:simplePos x="0" y="0"/>
                <wp:positionH relativeFrom="column">
                  <wp:posOffset>1891030</wp:posOffset>
                </wp:positionH>
                <wp:positionV relativeFrom="paragraph">
                  <wp:posOffset>184150</wp:posOffset>
                </wp:positionV>
                <wp:extent cx="4219575" cy="352425"/>
                <wp:effectExtent l="10795" t="8890" r="8255" b="10160"/>
                <wp:wrapNone/>
                <wp:docPr id="3204" name="AutoShape 30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19575" cy="35242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805F74" id="AutoShape 3060" o:spid="_x0000_s1026" style="position:absolute;margin-left:148.9pt;margin-top:14.5pt;width:332.25pt;height:27.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" filled="f">
                <v:textbox inset="5.85pt,.7pt,5.85pt,.7pt"/>
              </v:roundrect>
            </w:pict>
          </mc:Fallback>
        </mc:AlternateContent>
      </w:r>
      <w:r>
        <w:rPr>
          <w:rFonts w:ascii="メイリオ" w:eastAsia="メイリオ" w:hAnsi="メイリオ"/>
          <w:noProof/>
          <w:kern w:val="0"/>
          <w:sz w:val="24"/>
        </w:rPr>
        <mc:AlternateContent>
          <mc:Choice Requires="wps">
            <w:drawing>
              <wp:anchor distT="0" distB="0" distL="114300" distR="114300" simplePos="0" relativeHeight="251778048" behindDoc="0" locked="0" layoutInCell="1" allowOverlap="1" wp14:anchorId="6FDC9980" wp14:editId="7CF9B4DD">
                <wp:simplePos x="0" y="0"/>
                <wp:positionH relativeFrom="column">
                  <wp:posOffset>1580515</wp:posOffset>
                </wp:positionH>
                <wp:positionV relativeFrom="paragraph">
                  <wp:posOffset>30480</wp:posOffset>
                </wp:positionV>
                <wp:extent cx="303530" cy="0"/>
                <wp:effectExtent l="5080" t="7620" r="5715" b="11430"/>
                <wp:wrapNone/>
                <wp:docPr id="3203" name="AutoShape 30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35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A6660D" id="AutoShape 3077" o:spid="_x0000_s1026" type="#_x0000_t32" style="position:absolute;margin-left:124.45pt;margin-top:2.4pt;width:23.9pt;height:0;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"/>
            </w:pict>
          </mc:Fallback>
        </mc:AlternateContent>
      </w:r>
      <w:r>
        <w:rPr>
          <w:rFonts w:ascii="メイリオ" w:eastAsia="メイリオ" w:hAnsi="メイリオ"/>
          <w:noProof/>
          <w:kern w:val="0"/>
          <w:sz w:val="24"/>
        </w:rPr>
        <mc:AlternateContent>
          <mc:Choice Requires="wps">
            <w:drawing>
              <wp:anchor distT="0" distB="0" distL="114300" distR="114300" simplePos="0" relativeHeight="251686912" behindDoc="0" locked="0" layoutInCell="1" allowOverlap="1" wp14:anchorId="129C7BBF" wp14:editId="184412CD">
                <wp:simplePos x="0" y="0"/>
                <wp:positionH relativeFrom="column">
                  <wp:posOffset>1833880</wp:posOffset>
                </wp:positionH>
                <wp:positionV relativeFrom="paragraph">
                  <wp:posOffset>238125</wp:posOffset>
                </wp:positionV>
                <wp:extent cx="4283710" cy="260350"/>
                <wp:effectExtent l="1270" t="0" r="1270" b="635"/>
                <wp:wrapNone/>
                <wp:docPr id="3202" name="Text Box 3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3710"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F426C3" w14:textId="77777777" w:rsidR="000D63CF" w:rsidRPr="00BE1878" w:rsidRDefault="000D63CF" w:rsidP="000D63CF">
                            <w:pPr>
                              <w:ind w:left="1000" w:hangingChars="500" w:hanging="1000"/>
                              <w:jc w:val="left"/>
                              <w:rPr>
                                <w:rFonts w:ascii="メイリオ" w:eastAsia="メイリオ" w:hAnsi="メイリオ"/>
                                <w:color w:val="000000"/>
                                <w:sz w:val="20"/>
                                <w:szCs w:val="20"/>
                              </w:rPr>
                            </w:pPr>
                            <w:r w:rsidRPr="00BE1878">
                              <w:rPr>
                                <w:rFonts w:ascii="メイリオ" w:eastAsia="メイリオ" w:hAnsi="メイリオ" w:hint="eastAsia"/>
                                <w:color w:val="000000"/>
                                <w:sz w:val="20"/>
                                <w:szCs w:val="20"/>
                              </w:rPr>
                              <w:t>≪目標9≫生物多様性とともにある世田谷の伝統文化を継承する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9C7BBF" id="Text Box 3063" o:spid="_x0000_s1053" type="#_x0000_t202" style="position:absolute;left:0;text-align:left;margin-left:144.4pt;margin-top:18.75pt;width:337.3pt;height:2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" filled="f" stroked="f">
                <v:textbox inset="5.85pt,.7pt,5.85pt,.7pt">
                  <w:txbxContent>
                    <w:p w14:paraId="6AF426C3" w14:textId="77777777" w:rsidR="000D63CF" w:rsidRPr="00BE1878" w:rsidRDefault="000D63CF" w:rsidP="000D63CF">
                      <w:pPr>
                        <w:ind w:left="1000" w:hangingChars="500" w:hanging="1000"/>
                        <w:jc w:val="left"/>
                        <w:rPr>
                          <w:rFonts w:ascii="メイリオ" w:eastAsia="メイリオ" w:hAnsi="メイリオ"/>
                          <w:color w:val="000000"/>
                          <w:sz w:val="20"/>
                          <w:szCs w:val="20"/>
                        </w:rPr>
                      </w:pPr>
                      <w:r w:rsidRPr="00BE1878">
                        <w:rPr>
                          <w:rFonts w:ascii="メイリオ" w:eastAsia="メイリオ" w:hAnsi="メイリオ" w:hint="eastAsia"/>
                          <w:color w:val="000000"/>
                          <w:sz w:val="20"/>
                          <w:szCs w:val="20"/>
                        </w:rPr>
                        <w:t>≪目標9≫生物多様性とともにある世田谷の伝統文化を継承する</w:t>
                      </w:r>
                    </w:p>
                  </w:txbxContent>
                </v:textbox>
              </v:shape>
            </w:pict>
          </mc:Fallback>
        </mc:AlternateContent>
      </w:r>
    </w:p>
    <w:p w14:paraId="67A136C5" w14:textId="77777777" w:rsidR="000D63CF" w:rsidRDefault="000D63CF" w:rsidP="000D63CF">
      <w:pPr>
        <w:autoSpaceDE w:val="0"/>
        <w:autoSpaceDN w:val="0"/>
        <w:adjustRightInd w:val="0"/>
        <w:spacing w:line="400" w:lineRule="exact"/>
        <w:jc w:val="left"/>
        <w:rPr>
          <w:rFonts w:ascii="メイリオ" w:eastAsia="メイリオ" w:hAnsi="メイリオ"/>
          <w:kern w:val="0"/>
          <w:sz w:val="24"/>
        </w:rPr>
      </w:pPr>
      <w:r>
        <w:rPr>
          <w:rFonts w:ascii="メイリオ" w:eastAsia="メイリオ" w:hAnsi="メイリオ"/>
          <w:noProof/>
          <w:kern w:val="0"/>
          <w:sz w:val="24"/>
        </w:rPr>
        <mc:AlternateContent>
          <mc:Choice Requires="wps">
            <w:drawing>
              <wp:anchor distT="0" distB="0" distL="114300" distR="114300" simplePos="0" relativeHeight="251779072" behindDoc="0" locked="0" layoutInCell="1" allowOverlap="1" wp14:anchorId="0691EFBC" wp14:editId="27A6A7AF">
                <wp:simplePos x="0" y="0"/>
                <wp:positionH relativeFrom="column">
                  <wp:posOffset>1715770</wp:posOffset>
                </wp:positionH>
                <wp:positionV relativeFrom="paragraph">
                  <wp:posOffset>69215</wp:posOffset>
                </wp:positionV>
                <wp:extent cx="168275" cy="635"/>
                <wp:effectExtent l="0" t="0" r="22225" b="37465"/>
                <wp:wrapNone/>
                <wp:docPr id="3201" name="AutoShape 30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827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7E0637" id="AutoShape 3078" o:spid="_x0000_s1026" type="#_x0000_t32" style="position:absolute;margin-left:135.1pt;margin-top:5.45pt;width:13.25pt;height:.0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"/>
            </w:pict>
          </mc:Fallback>
        </mc:AlternateContent>
      </w:r>
    </w:p>
    <w:p w14:paraId="2EBF17C8" w14:textId="77777777" w:rsidR="000D63CF" w:rsidRDefault="000D63CF" w:rsidP="000D63CF">
      <w:pPr>
        <w:autoSpaceDE w:val="0"/>
        <w:autoSpaceDN w:val="0"/>
        <w:adjustRightInd w:val="0"/>
        <w:spacing w:line="400" w:lineRule="exact"/>
        <w:jc w:val="left"/>
        <w:rPr>
          <w:rFonts w:ascii="メイリオ" w:eastAsia="メイリオ" w:hAnsi="メイリオ"/>
          <w:kern w:val="0"/>
          <w:sz w:val="24"/>
        </w:rPr>
      </w:pPr>
    </w:p>
    <w:p w14:paraId="740022ED" w14:textId="77777777" w:rsidR="000D63CF" w:rsidRDefault="000D63CF" w:rsidP="000D63CF">
      <w:pPr>
        <w:autoSpaceDE w:val="0"/>
        <w:autoSpaceDN w:val="0"/>
        <w:adjustRightInd w:val="0"/>
        <w:spacing w:line="400" w:lineRule="exact"/>
        <w:jc w:val="left"/>
        <w:rPr>
          <w:rFonts w:ascii="メイリオ" w:eastAsia="メイリオ" w:hAnsi="メイリオ"/>
          <w:sz w:val="22"/>
          <w:szCs w:val="22"/>
        </w:rPr>
      </w:pPr>
      <w:r>
        <w:rPr>
          <w:rFonts w:ascii="メイリオ" w:eastAsia="メイリオ" w:hAnsi="メイリオ"/>
          <w:noProof/>
          <w:kern w:val="0"/>
          <w:sz w:val="22"/>
          <w:szCs w:val="22"/>
        </w:rPr>
        <w:lastRenderedPageBreak/>
        <mc:AlternateContent>
          <mc:Choice Requires="wps">
            <w:drawing>
              <wp:anchor distT="0" distB="0" distL="114300" distR="114300" simplePos="0" relativeHeight="251665408" behindDoc="0" locked="0" layoutInCell="1" allowOverlap="1" wp14:anchorId="3F7BBABE" wp14:editId="08B7E085">
                <wp:simplePos x="0" y="0"/>
                <wp:positionH relativeFrom="margin">
                  <wp:align>right</wp:align>
                </wp:positionH>
                <wp:positionV relativeFrom="paragraph">
                  <wp:posOffset>7528560</wp:posOffset>
                </wp:positionV>
                <wp:extent cx="6089650" cy="959485"/>
                <wp:effectExtent l="0" t="0" r="25400" b="12065"/>
                <wp:wrapNone/>
                <wp:docPr id="61" name="AutoShape 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89650" cy="959485"/>
                        </a:xfrm>
                        <a:prstGeom prst="roundRect">
                          <a:avLst>
                            <a:gd name="adj" fmla="val 16667"/>
                          </a:avLst>
                        </a:prstGeom>
                        <a:solidFill>
                          <a:srgbClr val="FFFFFF"/>
                        </a:solidFill>
                        <a:ln w="25400">
                          <a:solidFill>
                            <a:srgbClr val="000000"/>
                          </a:solidFill>
                          <a:prstDash val="sysDot"/>
                          <a:round/>
                          <a:headEnd/>
                          <a:tailEnd/>
                        </a:ln>
                      </wps:spPr>
                      <wps:txbx>
                        <w:txbxContent>
                          <w:p w14:paraId="33800625" w14:textId="77777777" w:rsidR="000D63CF" w:rsidRPr="006603A6" w:rsidRDefault="000D63CF" w:rsidP="000D63CF">
                            <w:pPr>
                              <w:autoSpaceDE w:val="0"/>
                              <w:autoSpaceDN w:val="0"/>
                              <w:adjustRightInd w:val="0"/>
                              <w:spacing w:line="300" w:lineRule="exact"/>
                              <w:jc w:val="center"/>
                              <w:rPr>
                                <w:rFonts w:ascii="メイリオ" w:eastAsia="メイリオ" w:hAnsi="メイリオ"/>
                                <w:sz w:val="22"/>
                                <w:szCs w:val="22"/>
                              </w:rPr>
                            </w:pPr>
                            <w:r w:rsidRPr="006603A6">
                              <w:rPr>
                                <w:rFonts w:ascii="メイリオ" w:eastAsia="メイリオ" w:hAnsi="メイリオ" w:hint="eastAsia"/>
                                <w:sz w:val="22"/>
                                <w:szCs w:val="22"/>
                              </w:rPr>
                              <w:t>「世田谷区みどりの基本計画」、「生きものつながる世田谷プラン」は</w:t>
                            </w:r>
                          </w:p>
                          <w:p w14:paraId="5178844B" w14:textId="77777777" w:rsidR="000D63CF" w:rsidRPr="006603A6" w:rsidRDefault="000D63CF" w:rsidP="000D63CF">
                            <w:pPr>
                              <w:autoSpaceDE w:val="0"/>
                              <w:autoSpaceDN w:val="0"/>
                              <w:adjustRightInd w:val="0"/>
                              <w:spacing w:line="300" w:lineRule="exact"/>
                              <w:jc w:val="center"/>
                              <w:rPr>
                                <w:rFonts w:ascii="メイリオ" w:eastAsia="メイリオ" w:hAnsi="メイリオ"/>
                                <w:sz w:val="22"/>
                                <w:szCs w:val="22"/>
                              </w:rPr>
                            </w:pPr>
                            <w:r w:rsidRPr="006603A6">
                              <w:rPr>
                                <w:rFonts w:ascii="メイリオ" w:eastAsia="メイリオ" w:hAnsi="メイリオ" w:hint="eastAsia"/>
                                <w:sz w:val="22"/>
                                <w:szCs w:val="22"/>
                              </w:rPr>
                              <w:t>区ホームページにも掲載しています。</w:t>
                            </w:r>
                          </w:p>
                          <w:p w14:paraId="17781CB2" w14:textId="77777777" w:rsidR="000D63CF" w:rsidRPr="006603A6" w:rsidRDefault="000D63CF" w:rsidP="000D63CF">
                            <w:pPr>
                              <w:spacing w:line="300" w:lineRule="exact"/>
                              <w:jc w:val="center"/>
                              <w:rPr>
                                <w:rFonts w:ascii="メイリオ" w:eastAsia="メイリオ" w:hAnsi="メイリオ"/>
                                <w:w w:val="90"/>
                                <w:sz w:val="22"/>
                                <w:szCs w:val="22"/>
                              </w:rPr>
                            </w:pPr>
                            <w:r w:rsidRPr="006603A6">
                              <w:rPr>
                                <w:rFonts w:ascii="メイリオ" w:eastAsia="メイリオ" w:hAnsi="メイリオ" w:hint="eastAsia"/>
                                <w:w w:val="90"/>
                                <w:sz w:val="22"/>
                                <w:szCs w:val="22"/>
                              </w:rPr>
                              <w:t>「検索メニュー」→「分類から探す」→「住まい・街づくり・環境」→「みどり」</w:t>
                            </w:r>
                          </w:p>
                          <w:p w14:paraId="75F19E45" w14:textId="77777777" w:rsidR="000D63CF" w:rsidRPr="006603A6" w:rsidRDefault="000D63CF" w:rsidP="000D63CF">
                            <w:pPr>
                              <w:spacing w:line="300" w:lineRule="exact"/>
                              <w:jc w:val="center"/>
                              <w:rPr>
                                <w:rFonts w:ascii="メイリオ" w:eastAsia="メイリオ" w:hAnsi="メイリオ"/>
                                <w:w w:val="90"/>
                                <w:sz w:val="22"/>
                                <w:szCs w:val="22"/>
                              </w:rPr>
                            </w:pPr>
                            <w:r w:rsidRPr="006603A6">
                              <w:rPr>
                                <w:rFonts w:ascii="メイリオ" w:eastAsia="メイリオ" w:hAnsi="メイリオ" w:hint="eastAsia"/>
                                <w:w w:val="90"/>
                                <w:sz w:val="22"/>
                                <w:szCs w:val="22"/>
                              </w:rPr>
                              <w:t>→「みどりに関する計画・データ・刊行物」→「みどりに関する条例・計画」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F7BBABE" id="AutoShape 346" o:spid="_x0000_s1054" style="position:absolute;margin-left:428.3pt;margin-top:592.8pt;width:479.5pt;height:75.55pt;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" strokeweight="2pt">
                <v:stroke dashstyle="1 1"/>
                <v:textbox>
                  <w:txbxContent>
                    <w:p w14:paraId="33800625" w14:textId="77777777" w:rsidR="000D63CF" w:rsidRPr="006603A6" w:rsidRDefault="000D63CF" w:rsidP="000D63CF">
                      <w:pPr>
                        <w:autoSpaceDE w:val="0"/>
                        <w:autoSpaceDN w:val="0"/>
                        <w:adjustRightInd w:val="0"/>
                        <w:spacing w:line="300" w:lineRule="exact"/>
                        <w:jc w:val="center"/>
                        <w:rPr>
                          <w:rFonts w:ascii="メイリオ" w:eastAsia="メイリオ" w:hAnsi="メイリオ"/>
                          <w:sz w:val="22"/>
                          <w:szCs w:val="22"/>
                        </w:rPr>
                      </w:pPr>
                      <w:r w:rsidRPr="006603A6">
                        <w:rPr>
                          <w:rFonts w:ascii="メイリオ" w:eastAsia="メイリオ" w:hAnsi="メイリオ" w:hint="eastAsia"/>
                          <w:sz w:val="22"/>
                          <w:szCs w:val="22"/>
                        </w:rPr>
                        <w:t>「世田谷区みどりの基本計画」、「生きものつながる世田谷プラン」は</w:t>
                      </w:r>
                    </w:p>
                    <w:p w14:paraId="5178844B" w14:textId="77777777" w:rsidR="000D63CF" w:rsidRPr="006603A6" w:rsidRDefault="000D63CF" w:rsidP="000D63CF">
                      <w:pPr>
                        <w:autoSpaceDE w:val="0"/>
                        <w:autoSpaceDN w:val="0"/>
                        <w:adjustRightInd w:val="0"/>
                        <w:spacing w:line="300" w:lineRule="exact"/>
                        <w:jc w:val="center"/>
                        <w:rPr>
                          <w:rFonts w:ascii="メイリオ" w:eastAsia="メイリオ" w:hAnsi="メイリオ"/>
                          <w:sz w:val="22"/>
                          <w:szCs w:val="22"/>
                        </w:rPr>
                      </w:pPr>
                      <w:r w:rsidRPr="006603A6">
                        <w:rPr>
                          <w:rFonts w:ascii="メイリオ" w:eastAsia="メイリオ" w:hAnsi="メイリオ" w:hint="eastAsia"/>
                          <w:sz w:val="22"/>
                          <w:szCs w:val="22"/>
                        </w:rPr>
                        <w:t>区ホームページにも掲載しています。</w:t>
                      </w:r>
                    </w:p>
                    <w:p w14:paraId="17781CB2" w14:textId="77777777" w:rsidR="000D63CF" w:rsidRPr="006603A6" w:rsidRDefault="000D63CF" w:rsidP="000D63CF">
                      <w:pPr>
                        <w:spacing w:line="300" w:lineRule="exact"/>
                        <w:jc w:val="center"/>
                        <w:rPr>
                          <w:rFonts w:ascii="メイリオ" w:eastAsia="メイリオ" w:hAnsi="メイリオ"/>
                          <w:w w:val="90"/>
                          <w:sz w:val="22"/>
                          <w:szCs w:val="22"/>
                        </w:rPr>
                      </w:pPr>
                      <w:r w:rsidRPr="006603A6">
                        <w:rPr>
                          <w:rFonts w:ascii="メイリオ" w:eastAsia="メイリオ" w:hAnsi="メイリオ" w:hint="eastAsia"/>
                          <w:w w:val="90"/>
                          <w:sz w:val="22"/>
                          <w:szCs w:val="22"/>
                        </w:rPr>
                        <w:t>「検索メニュー」→「分類から探す」→「住まい・街づくり・環境」→「みどり」</w:t>
                      </w:r>
                    </w:p>
                    <w:p w14:paraId="75F19E45" w14:textId="77777777" w:rsidR="000D63CF" w:rsidRPr="006603A6" w:rsidRDefault="000D63CF" w:rsidP="000D63CF">
                      <w:pPr>
                        <w:spacing w:line="300" w:lineRule="exact"/>
                        <w:jc w:val="center"/>
                        <w:rPr>
                          <w:rFonts w:ascii="メイリオ" w:eastAsia="メイリオ" w:hAnsi="メイリオ"/>
                          <w:w w:val="90"/>
                          <w:sz w:val="22"/>
                          <w:szCs w:val="22"/>
                        </w:rPr>
                      </w:pPr>
                      <w:r w:rsidRPr="006603A6">
                        <w:rPr>
                          <w:rFonts w:ascii="メイリオ" w:eastAsia="メイリオ" w:hAnsi="メイリオ" w:hint="eastAsia"/>
                          <w:w w:val="90"/>
                          <w:sz w:val="22"/>
                          <w:szCs w:val="22"/>
                        </w:rPr>
                        <w:t>→「みどりに関する計画・データ・刊行物」→「みどりに関する条例・計画」</w:t>
                      </w:r>
                    </w:p>
                  </w:txbxContent>
                </v:textbox>
                <w10:wrap anchorx="margin"/>
              </v:roundrect>
            </w:pict>
          </mc:Fallback>
        </mc:AlternateContent>
      </w:r>
      <w:r>
        <w:rPr>
          <w:rFonts w:ascii="メイリオ" w:eastAsia="メイリオ" w:hAnsi="メイリオ"/>
          <w:noProof/>
          <w:kern w:val="0"/>
          <w:sz w:val="22"/>
          <w:szCs w:val="22"/>
        </w:rPr>
        <mc:AlternateContent>
          <mc:Choice Requires="wps">
            <w:drawing>
              <wp:anchor distT="0" distB="0" distL="114300" distR="114300" simplePos="0" relativeHeight="251663360" behindDoc="0" locked="0" layoutInCell="1" allowOverlap="1" wp14:anchorId="112D0B76" wp14:editId="081D69BD">
                <wp:simplePos x="0" y="0"/>
                <wp:positionH relativeFrom="margin">
                  <wp:align>right</wp:align>
                </wp:positionH>
                <wp:positionV relativeFrom="paragraph">
                  <wp:posOffset>0</wp:posOffset>
                </wp:positionV>
                <wp:extent cx="6032500" cy="7315200"/>
                <wp:effectExtent l="0" t="0" r="25400" b="19050"/>
                <wp:wrapThrough wrapText="bothSides">
                  <wp:wrapPolygon edited="0">
                    <wp:start x="0" y="0"/>
                    <wp:lineTo x="0" y="21600"/>
                    <wp:lineTo x="21623" y="21600"/>
                    <wp:lineTo x="21623" y="0"/>
                    <wp:lineTo x="0" y="0"/>
                  </wp:wrapPolygon>
                </wp:wrapThrough>
                <wp:docPr id="62" name="AutoShape 5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32500" cy="7315200"/>
                        </a:xfrm>
                        <a:prstGeom prst="foldedCorner">
                          <a:avLst>
                            <a:gd name="adj" fmla="val 0"/>
                          </a:avLst>
                        </a:prstGeom>
                        <a:solidFill>
                          <a:srgbClr val="FFFFFF"/>
                        </a:solidFill>
                        <a:ln w="9525">
                          <a:solidFill>
                            <a:srgbClr val="000000"/>
                          </a:solidFill>
                          <a:round/>
                          <a:headEnd/>
                          <a:tailEnd/>
                        </a:ln>
                      </wps:spPr>
                      <wps:txbx>
                        <w:txbxContent>
                          <w:p w14:paraId="5151B374" w14:textId="77777777" w:rsidR="000D63CF" w:rsidRPr="0078296F" w:rsidRDefault="000D63CF" w:rsidP="000D63CF">
                            <w:pPr>
                              <w:autoSpaceDE w:val="0"/>
                              <w:autoSpaceDN w:val="0"/>
                              <w:adjustRightInd w:val="0"/>
                              <w:spacing w:line="400" w:lineRule="exact"/>
                              <w:rPr>
                                <w:rFonts w:ascii="メイリオ" w:eastAsia="メイリオ" w:hAnsi="メイリオ"/>
                                <w:sz w:val="24"/>
                              </w:rPr>
                            </w:pPr>
                            <w:r w:rsidRPr="0078296F">
                              <w:rPr>
                                <w:rFonts w:ascii="メイリオ" w:eastAsia="メイリオ" w:hAnsi="メイリオ" w:hint="eastAsia"/>
                                <w:sz w:val="24"/>
                              </w:rPr>
                              <w:t>コ</w:t>
                            </w:r>
                            <w:r>
                              <w:rPr>
                                <w:rFonts w:ascii="メイリオ" w:eastAsia="メイリオ" w:hAnsi="メイリオ" w:hint="eastAsia"/>
                                <w:sz w:val="24"/>
                              </w:rPr>
                              <w:t>ラム</w:t>
                            </w:r>
                            <w:r w:rsidRPr="0078296F">
                              <w:rPr>
                                <w:rFonts w:ascii="メイリオ" w:eastAsia="メイリオ" w:hAnsi="メイリオ" w:hint="eastAsia"/>
                                <w:sz w:val="24"/>
                              </w:rPr>
                              <w:t>～みどりの機能～</w:t>
                            </w:r>
                          </w:p>
                          <w:p w14:paraId="465E42AE" w14:textId="77777777" w:rsidR="000D63CF" w:rsidRPr="0078296F" w:rsidRDefault="000D63CF" w:rsidP="000D63CF">
                            <w:pPr>
                              <w:autoSpaceDE w:val="0"/>
                              <w:autoSpaceDN w:val="0"/>
                              <w:adjustRightInd w:val="0"/>
                              <w:spacing w:line="400" w:lineRule="exact"/>
                              <w:ind w:firstLineChars="100" w:firstLine="240"/>
                              <w:rPr>
                                <w:rFonts w:ascii="メイリオ" w:eastAsia="メイリオ" w:hAnsi="メイリオ"/>
                                <w:sz w:val="24"/>
                              </w:rPr>
                            </w:pPr>
                            <w:r w:rsidRPr="0078296F">
                              <w:rPr>
                                <w:rFonts w:ascii="メイリオ" w:eastAsia="メイリオ" w:hAnsi="メイリオ" w:hint="eastAsia"/>
                                <w:sz w:val="24"/>
                              </w:rPr>
                              <w:t>街のみどりはたとえ小さなものであっても、人々の心を潤し、都市の生き</w:t>
                            </w:r>
                            <w:r w:rsidRPr="0078296F">
                              <w:rPr>
                                <w:rFonts w:ascii="メイリオ" w:eastAsia="メイリオ" w:hAnsi="メイリオ" w:hint="eastAsia"/>
                                <w:color w:val="000000"/>
                                <w:sz w:val="24"/>
                              </w:rPr>
                              <w:t>ものを</w:t>
                            </w:r>
                            <w:r w:rsidRPr="0078296F">
                              <w:rPr>
                                <w:rFonts w:ascii="メイリオ" w:eastAsia="メイリオ" w:hAnsi="メイリオ" w:hint="eastAsia"/>
                                <w:sz w:val="24"/>
                              </w:rPr>
                              <w:t>育み、良好な環境を構成する大切な要素です。</w:t>
                            </w:r>
                          </w:p>
                          <w:p w14:paraId="2930E960" w14:textId="77777777" w:rsidR="000D63CF" w:rsidRPr="00F36906" w:rsidRDefault="000D63CF" w:rsidP="000D63CF">
                            <w:pPr>
                              <w:autoSpaceDE w:val="0"/>
                              <w:autoSpaceDN w:val="0"/>
                              <w:adjustRightInd w:val="0"/>
                              <w:spacing w:line="400" w:lineRule="exact"/>
                              <w:rPr>
                                <w:rFonts w:ascii="メイリオ" w:eastAsia="メイリオ" w:hAnsi="メイリオ"/>
                                <w:sz w:val="24"/>
                              </w:rPr>
                            </w:pPr>
                            <w:r w:rsidRPr="00F36906">
                              <w:rPr>
                                <w:rFonts w:ascii="メイリオ" w:eastAsia="メイリオ" w:hAnsi="メイリオ" w:hint="eastAsia"/>
                                <w:sz w:val="24"/>
                              </w:rPr>
                              <w:t>・環境の改善</w:t>
                            </w:r>
                          </w:p>
                          <w:p w14:paraId="5475CB62" w14:textId="77777777" w:rsidR="000D63CF" w:rsidRPr="00F36906" w:rsidRDefault="000D63CF" w:rsidP="000D63CF">
                            <w:pPr>
                              <w:autoSpaceDE w:val="0"/>
                              <w:autoSpaceDN w:val="0"/>
                              <w:adjustRightInd w:val="0"/>
                              <w:spacing w:line="300" w:lineRule="exact"/>
                              <w:ind w:leftChars="199" w:left="418"/>
                              <w:rPr>
                                <w:rFonts w:ascii="メイリオ" w:eastAsia="メイリオ" w:hAnsi="メイリオ"/>
                                <w:sz w:val="24"/>
                              </w:rPr>
                            </w:pPr>
                            <w:r w:rsidRPr="00F36906">
                              <w:rPr>
                                <w:rFonts w:ascii="メイリオ" w:eastAsia="メイリオ" w:hAnsi="メイリオ" w:hint="eastAsia"/>
                                <w:sz w:val="24"/>
                              </w:rPr>
                              <w:t>樹木には、蒸散作用があり、空気の低温化に効果があります。また、温室効果ガスの一つである二酸化炭素を吸収し、酸素や水蒸気を放出し、大気の浄化や気温の調節などに役立ちます</w:t>
                            </w:r>
                          </w:p>
                          <w:p w14:paraId="460861B1" w14:textId="77777777" w:rsidR="000D63CF" w:rsidRPr="00F36906" w:rsidRDefault="000D63CF" w:rsidP="000D63CF">
                            <w:pPr>
                              <w:autoSpaceDE w:val="0"/>
                              <w:autoSpaceDN w:val="0"/>
                              <w:adjustRightInd w:val="0"/>
                              <w:spacing w:line="300" w:lineRule="exact"/>
                              <w:rPr>
                                <w:rFonts w:ascii="メイリオ" w:eastAsia="メイリオ" w:hAnsi="メイリオ"/>
                                <w:sz w:val="24"/>
                              </w:rPr>
                            </w:pPr>
                            <w:r w:rsidRPr="00F36906">
                              <w:rPr>
                                <w:rFonts w:ascii="メイリオ" w:eastAsia="メイリオ" w:hAnsi="メイリオ" w:hint="eastAsia"/>
                                <w:sz w:val="24"/>
                              </w:rPr>
                              <w:t>・水環境の保全</w:t>
                            </w:r>
                          </w:p>
                          <w:p w14:paraId="4A989D24" w14:textId="77777777" w:rsidR="000D63CF" w:rsidRPr="00F36906" w:rsidRDefault="000D63CF" w:rsidP="000D63CF">
                            <w:pPr>
                              <w:autoSpaceDE w:val="0"/>
                              <w:autoSpaceDN w:val="0"/>
                              <w:adjustRightInd w:val="0"/>
                              <w:spacing w:line="300" w:lineRule="exact"/>
                              <w:ind w:leftChars="200" w:left="420"/>
                              <w:rPr>
                                <w:rFonts w:ascii="メイリオ" w:eastAsia="メイリオ" w:hAnsi="メイリオ"/>
                                <w:sz w:val="24"/>
                              </w:rPr>
                            </w:pPr>
                            <w:r w:rsidRPr="00F36906">
                              <w:rPr>
                                <w:rFonts w:ascii="メイリオ" w:eastAsia="メイリオ" w:hAnsi="メイリオ" w:hint="eastAsia"/>
                                <w:sz w:val="24"/>
                              </w:rPr>
                              <w:t>みどりは、雨水を地下に浸透させ、地下水や宙水を涵養します。さらに、動植物の生存基盤となる土壌を形成し、都市型水害の防止に資するなど、水環境の保全に役立っています</w:t>
                            </w:r>
                          </w:p>
                          <w:p w14:paraId="5BD13FC0" w14:textId="77777777" w:rsidR="000D63CF" w:rsidRPr="00F36906" w:rsidRDefault="000D63CF" w:rsidP="000D63CF">
                            <w:pPr>
                              <w:autoSpaceDE w:val="0"/>
                              <w:autoSpaceDN w:val="0"/>
                              <w:adjustRightInd w:val="0"/>
                              <w:spacing w:line="300" w:lineRule="exact"/>
                              <w:rPr>
                                <w:rFonts w:ascii="メイリオ" w:eastAsia="メイリオ" w:hAnsi="メイリオ"/>
                                <w:sz w:val="24"/>
                              </w:rPr>
                            </w:pPr>
                            <w:r w:rsidRPr="00F36906">
                              <w:rPr>
                                <w:rFonts w:ascii="メイリオ" w:eastAsia="メイリオ" w:hAnsi="メイリオ" w:hint="eastAsia"/>
                                <w:sz w:val="24"/>
                              </w:rPr>
                              <w:t>・生きものの生息・生育環境</w:t>
                            </w:r>
                          </w:p>
                          <w:p w14:paraId="05878225" w14:textId="77777777" w:rsidR="000D63CF" w:rsidRPr="00F36906" w:rsidRDefault="000D63CF" w:rsidP="000D63CF">
                            <w:pPr>
                              <w:autoSpaceDE w:val="0"/>
                              <w:autoSpaceDN w:val="0"/>
                              <w:adjustRightInd w:val="0"/>
                              <w:spacing w:line="300" w:lineRule="exact"/>
                              <w:ind w:leftChars="200" w:left="420"/>
                              <w:rPr>
                                <w:rFonts w:ascii="メイリオ" w:eastAsia="メイリオ" w:hAnsi="メイリオ"/>
                                <w:sz w:val="24"/>
                              </w:rPr>
                            </w:pPr>
                            <w:r w:rsidRPr="00F36906">
                              <w:rPr>
                                <w:rFonts w:ascii="メイリオ" w:eastAsia="メイリオ" w:hAnsi="メイリオ" w:hint="eastAsia"/>
                                <w:sz w:val="24"/>
                              </w:rPr>
                              <w:t>みどりは生きものの生息・生育環境となっています。多様な生きものの生息に配慮した環境を確保し、みどりがつながることで、生きものの移動経路がつくられ、豊かな環境が形成されます</w:t>
                            </w:r>
                          </w:p>
                          <w:p w14:paraId="3A986D4E" w14:textId="77777777" w:rsidR="000D63CF" w:rsidRPr="00F36906" w:rsidRDefault="000D63CF" w:rsidP="000D63CF">
                            <w:pPr>
                              <w:autoSpaceDE w:val="0"/>
                              <w:autoSpaceDN w:val="0"/>
                              <w:adjustRightInd w:val="0"/>
                              <w:spacing w:line="300" w:lineRule="exact"/>
                              <w:rPr>
                                <w:rFonts w:ascii="メイリオ" w:eastAsia="メイリオ" w:hAnsi="メイリオ"/>
                                <w:sz w:val="24"/>
                              </w:rPr>
                            </w:pPr>
                            <w:r w:rsidRPr="00F36906">
                              <w:rPr>
                                <w:rFonts w:ascii="メイリオ" w:eastAsia="メイリオ" w:hAnsi="メイリオ" w:hint="eastAsia"/>
                                <w:sz w:val="24"/>
                              </w:rPr>
                              <w:t>・防災・減災</w:t>
                            </w:r>
                          </w:p>
                          <w:p w14:paraId="04A61518" w14:textId="77777777" w:rsidR="000D63CF" w:rsidRPr="00F36906" w:rsidRDefault="000D63CF" w:rsidP="000D63CF">
                            <w:pPr>
                              <w:autoSpaceDE w:val="0"/>
                              <w:autoSpaceDN w:val="0"/>
                              <w:adjustRightInd w:val="0"/>
                              <w:spacing w:line="300" w:lineRule="exact"/>
                              <w:ind w:leftChars="200" w:left="420"/>
                              <w:rPr>
                                <w:rFonts w:ascii="メイリオ" w:eastAsia="メイリオ" w:hAnsi="メイリオ"/>
                                <w:sz w:val="24"/>
                              </w:rPr>
                            </w:pPr>
                            <w:r w:rsidRPr="00F36906">
                              <w:rPr>
                                <w:rFonts w:ascii="メイリオ" w:eastAsia="メイリオ" w:hAnsi="メイリオ" w:hint="eastAsia"/>
                                <w:sz w:val="24"/>
                              </w:rPr>
                              <w:t>公園や植栽地は火災時の延焼遅延に役立ち、緑道や街路樹のある道路は避難路となります。また、集中豪雨による浸水や洪水、土砂崩れなどの危険性から都市を守る減災機能もあります</w:t>
                            </w:r>
                          </w:p>
                          <w:p w14:paraId="7283DF54" w14:textId="77777777" w:rsidR="000D63CF" w:rsidRPr="00F36906" w:rsidRDefault="000D63CF" w:rsidP="000D63CF">
                            <w:pPr>
                              <w:autoSpaceDE w:val="0"/>
                              <w:autoSpaceDN w:val="0"/>
                              <w:adjustRightInd w:val="0"/>
                              <w:spacing w:line="300" w:lineRule="exact"/>
                              <w:rPr>
                                <w:rFonts w:ascii="メイリオ" w:eastAsia="メイリオ" w:hAnsi="メイリオ"/>
                                <w:sz w:val="24"/>
                              </w:rPr>
                            </w:pPr>
                            <w:r w:rsidRPr="00F36906">
                              <w:rPr>
                                <w:rFonts w:ascii="メイリオ" w:eastAsia="メイリオ" w:hAnsi="メイリオ" w:hint="eastAsia"/>
                                <w:sz w:val="24"/>
                              </w:rPr>
                              <w:t>・レクリエーション・遊びの場</w:t>
                            </w:r>
                          </w:p>
                          <w:p w14:paraId="481BA0C3" w14:textId="77777777" w:rsidR="000D63CF" w:rsidRPr="00F36906" w:rsidRDefault="000D63CF" w:rsidP="000D63CF">
                            <w:pPr>
                              <w:autoSpaceDE w:val="0"/>
                              <w:autoSpaceDN w:val="0"/>
                              <w:adjustRightInd w:val="0"/>
                              <w:spacing w:line="300" w:lineRule="exact"/>
                              <w:ind w:leftChars="200" w:left="420"/>
                              <w:rPr>
                                <w:rFonts w:ascii="メイリオ" w:eastAsia="メイリオ" w:hAnsi="メイリオ"/>
                                <w:sz w:val="24"/>
                              </w:rPr>
                            </w:pPr>
                            <w:r w:rsidRPr="00F36906">
                              <w:rPr>
                                <w:rFonts w:ascii="メイリオ" w:eastAsia="メイリオ" w:hAnsi="メイリオ" w:hint="eastAsia"/>
                                <w:sz w:val="24"/>
                              </w:rPr>
                              <w:t>みどりの空間は、散策やスポーツなどのレクリエーションの場として利用されるとともに、子どもの生きる力を育む外遊びの拠点となります</w:t>
                            </w:r>
                          </w:p>
                          <w:p w14:paraId="66F32D6F" w14:textId="77777777" w:rsidR="000D63CF" w:rsidRPr="00F36906" w:rsidRDefault="000D63CF" w:rsidP="000D63CF">
                            <w:pPr>
                              <w:autoSpaceDE w:val="0"/>
                              <w:autoSpaceDN w:val="0"/>
                              <w:adjustRightInd w:val="0"/>
                              <w:spacing w:line="300" w:lineRule="exact"/>
                              <w:rPr>
                                <w:rFonts w:ascii="メイリオ" w:eastAsia="メイリオ" w:hAnsi="メイリオ"/>
                                <w:sz w:val="24"/>
                              </w:rPr>
                            </w:pPr>
                            <w:r w:rsidRPr="00F36906">
                              <w:rPr>
                                <w:rFonts w:ascii="メイリオ" w:eastAsia="メイリオ" w:hAnsi="メイリオ" w:hint="eastAsia"/>
                                <w:sz w:val="24"/>
                              </w:rPr>
                              <w:t>・健康増進</w:t>
                            </w:r>
                          </w:p>
                          <w:p w14:paraId="1A22D7F0" w14:textId="77777777" w:rsidR="000D63CF" w:rsidRPr="00F36906" w:rsidRDefault="000D63CF" w:rsidP="000D63CF">
                            <w:pPr>
                              <w:autoSpaceDE w:val="0"/>
                              <w:autoSpaceDN w:val="0"/>
                              <w:adjustRightInd w:val="0"/>
                              <w:spacing w:line="300" w:lineRule="exact"/>
                              <w:ind w:firstLineChars="200" w:firstLine="480"/>
                              <w:rPr>
                                <w:rFonts w:ascii="メイリオ" w:eastAsia="メイリオ" w:hAnsi="メイリオ"/>
                                <w:sz w:val="24"/>
                              </w:rPr>
                            </w:pPr>
                            <w:r w:rsidRPr="00F36906">
                              <w:rPr>
                                <w:rFonts w:ascii="メイリオ" w:eastAsia="メイリオ" w:hAnsi="メイリオ" w:hint="eastAsia"/>
                                <w:sz w:val="24"/>
                              </w:rPr>
                              <w:t>みどりはストレスや疲れを癒し、心身をリフレッシュする効果があります</w:t>
                            </w:r>
                          </w:p>
                          <w:p w14:paraId="45C2D925" w14:textId="77777777" w:rsidR="000D63CF" w:rsidRPr="00F36906" w:rsidRDefault="000D63CF" w:rsidP="000D63CF">
                            <w:pPr>
                              <w:autoSpaceDE w:val="0"/>
                              <w:autoSpaceDN w:val="0"/>
                              <w:adjustRightInd w:val="0"/>
                              <w:spacing w:line="300" w:lineRule="exact"/>
                              <w:rPr>
                                <w:rFonts w:ascii="メイリオ" w:eastAsia="メイリオ" w:hAnsi="メイリオ"/>
                                <w:sz w:val="24"/>
                              </w:rPr>
                            </w:pPr>
                            <w:r w:rsidRPr="00F36906">
                              <w:rPr>
                                <w:rFonts w:ascii="メイリオ" w:eastAsia="メイリオ" w:hAnsi="メイリオ" w:hint="eastAsia"/>
                                <w:sz w:val="24"/>
                              </w:rPr>
                              <w:t>・教育</w:t>
                            </w:r>
                          </w:p>
                          <w:p w14:paraId="5F113ACE" w14:textId="77777777" w:rsidR="000D63CF" w:rsidRPr="00F36906" w:rsidRDefault="000D63CF" w:rsidP="000D63CF">
                            <w:pPr>
                              <w:autoSpaceDE w:val="0"/>
                              <w:autoSpaceDN w:val="0"/>
                              <w:adjustRightInd w:val="0"/>
                              <w:spacing w:line="300" w:lineRule="exact"/>
                              <w:ind w:leftChars="200" w:left="420"/>
                              <w:rPr>
                                <w:rFonts w:ascii="メイリオ" w:eastAsia="メイリオ" w:hAnsi="メイリオ"/>
                                <w:sz w:val="24"/>
                              </w:rPr>
                            </w:pPr>
                            <w:r w:rsidRPr="00F36906">
                              <w:rPr>
                                <w:rFonts w:ascii="メイリオ" w:eastAsia="メイリオ" w:hAnsi="メイリオ" w:hint="eastAsia"/>
                                <w:sz w:val="24"/>
                              </w:rPr>
                              <w:t>樹林地や水辺などは、自然を体験できる場として、学校教育や地域学習において、みどりの機能や役割、大切さを理解し、学びを実践する場となります</w:t>
                            </w:r>
                          </w:p>
                          <w:p w14:paraId="3309CCED" w14:textId="77777777" w:rsidR="000D63CF" w:rsidRPr="00F36906" w:rsidRDefault="000D63CF" w:rsidP="000D63CF">
                            <w:pPr>
                              <w:autoSpaceDE w:val="0"/>
                              <w:autoSpaceDN w:val="0"/>
                              <w:adjustRightInd w:val="0"/>
                              <w:spacing w:line="300" w:lineRule="exact"/>
                              <w:rPr>
                                <w:rFonts w:ascii="メイリオ" w:eastAsia="メイリオ" w:hAnsi="メイリオ"/>
                                <w:sz w:val="24"/>
                              </w:rPr>
                            </w:pPr>
                            <w:r w:rsidRPr="00F36906">
                              <w:rPr>
                                <w:rFonts w:ascii="メイリオ" w:eastAsia="メイリオ" w:hAnsi="メイリオ" w:hint="eastAsia"/>
                                <w:sz w:val="24"/>
                              </w:rPr>
                              <w:t>・風景づくり</w:t>
                            </w:r>
                          </w:p>
                          <w:p w14:paraId="1A075CA4" w14:textId="77777777" w:rsidR="000D63CF" w:rsidRPr="00F36906" w:rsidRDefault="000D63CF" w:rsidP="000D63CF">
                            <w:pPr>
                              <w:autoSpaceDE w:val="0"/>
                              <w:autoSpaceDN w:val="0"/>
                              <w:adjustRightInd w:val="0"/>
                              <w:spacing w:line="300" w:lineRule="exact"/>
                              <w:ind w:leftChars="200" w:left="420"/>
                              <w:rPr>
                                <w:rFonts w:ascii="メイリオ" w:eastAsia="メイリオ" w:hAnsi="メイリオ"/>
                                <w:sz w:val="24"/>
                              </w:rPr>
                            </w:pPr>
                            <w:r w:rsidRPr="00F36906">
                              <w:rPr>
                                <w:rFonts w:ascii="メイリオ" w:eastAsia="メイリオ" w:hAnsi="メイリオ" w:hint="eastAsia"/>
                                <w:sz w:val="24"/>
                              </w:rPr>
                              <w:t>みどりの風景は、地域のシンボルとなり、街並みを美しくして、街の印象を向上させます</w:t>
                            </w:r>
                          </w:p>
                          <w:p w14:paraId="2779D06D" w14:textId="77777777" w:rsidR="000D63CF" w:rsidRPr="00F36906" w:rsidRDefault="000D63CF" w:rsidP="000D63CF">
                            <w:pPr>
                              <w:autoSpaceDE w:val="0"/>
                              <w:autoSpaceDN w:val="0"/>
                              <w:adjustRightInd w:val="0"/>
                              <w:spacing w:line="300" w:lineRule="exact"/>
                              <w:rPr>
                                <w:rFonts w:ascii="メイリオ" w:eastAsia="メイリオ" w:hAnsi="メイリオ"/>
                                <w:sz w:val="24"/>
                              </w:rPr>
                            </w:pPr>
                            <w:r w:rsidRPr="00F36906">
                              <w:rPr>
                                <w:rFonts w:ascii="メイリオ" w:eastAsia="メイリオ" w:hAnsi="メイリオ" w:hint="eastAsia"/>
                                <w:sz w:val="24"/>
                              </w:rPr>
                              <w:t>・文化の醸成</w:t>
                            </w:r>
                          </w:p>
                          <w:p w14:paraId="073DBF11" w14:textId="77777777" w:rsidR="000D63CF" w:rsidRPr="00F36906" w:rsidRDefault="000D63CF" w:rsidP="000D63CF">
                            <w:pPr>
                              <w:autoSpaceDE w:val="0"/>
                              <w:autoSpaceDN w:val="0"/>
                              <w:adjustRightInd w:val="0"/>
                              <w:spacing w:line="300" w:lineRule="exact"/>
                              <w:ind w:leftChars="200" w:left="420"/>
                              <w:rPr>
                                <w:rFonts w:ascii="メイリオ" w:eastAsia="メイリオ" w:hAnsi="メイリオ"/>
                                <w:sz w:val="24"/>
                              </w:rPr>
                            </w:pPr>
                            <w:r w:rsidRPr="00F36906">
                              <w:rPr>
                                <w:rFonts w:ascii="メイリオ" w:eastAsia="メイリオ" w:hAnsi="メイリオ" w:hint="eastAsia"/>
                                <w:sz w:val="24"/>
                              </w:rPr>
                              <w:t>地域の暮らしの歴史を伝える場としての役割や、歴史に培われた文化を伝えています</w:t>
                            </w:r>
                          </w:p>
                          <w:p w14:paraId="66D79E01" w14:textId="77777777" w:rsidR="000D63CF" w:rsidRPr="00F36906" w:rsidRDefault="000D63CF" w:rsidP="000D63CF">
                            <w:pPr>
                              <w:autoSpaceDE w:val="0"/>
                              <w:autoSpaceDN w:val="0"/>
                              <w:adjustRightInd w:val="0"/>
                              <w:spacing w:line="300" w:lineRule="exact"/>
                              <w:rPr>
                                <w:rFonts w:ascii="メイリオ" w:eastAsia="メイリオ" w:hAnsi="メイリオ"/>
                                <w:sz w:val="24"/>
                              </w:rPr>
                            </w:pPr>
                            <w:r w:rsidRPr="00F36906">
                              <w:rPr>
                                <w:rFonts w:ascii="メイリオ" w:eastAsia="メイリオ" w:hAnsi="メイリオ" w:hint="eastAsia"/>
                                <w:sz w:val="24"/>
                              </w:rPr>
                              <w:t>・コミュニティ形成</w:t>
                            </w:r>
                          </w:p>
                          <w:p w14:paraId="78D57A5B" w14:textId="77777777" w:rsidR="000D63CF" w:rsidRPr="00F36906" w:rsidRDefault="000D63CF" w:rsidP="000D63CF">
                            <w:pPr>
                              <w:autoSpaceDE w:val="0"/>
                              <w:autoSpaceDN w:val="0"/>
                              <w:adjustRightInd w:val="0"/>
                              <w:spacing w:line="300" w:lineRule="exact"/>
                              <w:ind w:leftChars="200" w:left="420"/>
                              <w:rPr>
                                <w:rFonts w:ascii="メイリオ" w:eastAsia="メイリオ" w:hAnsi="メイリオ"/>
                                <w:sz w:val="24"/>
                              </w:rPr>
                            </w:pPr>
                            <w:r w:rsidRPr="00F36906">
                              <w:rPr>
                                <w:rFonts w:ascii="メイリオ" w:eastAsia="メイリオ" w:hAnsi="メイリオ" w:hint="eastAsia"/>
                                <w:sz w:val="24"/>
                              </w:rPr>
                              <w:t>みどりを守り育む多様な活動は、人と人の関係をつくります。また、このような人と人の関係は、街の防犯にも役立ちます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2D0B76"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525" o:spid="_x0000_s1055" type="#_x0000_t65" style="position:absolute;margin-left:423.8pt;margin-top:0;width:475pt;height:8in;z-index:251663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" adj="21600">
                <v:textbox>
                  <w:txbxContent>
                    <w:p w14:paraId="5151B374" w14:textId="77777777" w:rsidR="000D63CF" w:rsidRPr="0078296F" w:rsidRDefault="000D63CF" w:rsidP="000D63CF">
                      <w:pPr>
                        <w:autoSpaceDE w:val="0"/>
                        <w:autoSpaceDN w:val="0"/>
                        <w:adjustRightInd w:val="0"/>
                        <w:spacing w:line="400" w:lineRule="exact"/>
                        <w:rPr>
                          <w:rFonts w:ascii="メイリオ" w:eastAsia="メイリオ" w:hAnsi="メイリオ"/>
                          <w:sz w:val="24"/>
                        </w:rPr>
                      </w:pPr>
                      <w:r w:rsidRPr="0078296F">
                        <w:rPr>
                          <w:rFonts w:ascii="メイリオ" w:eastAsia="メイリオ" w:hAnsi="メイリオ" w:hint="eastAsia"/>
                          <w:sz w:val="24"/>
                        </w:rPr>
                        <w:t>コ</w:t>
                      </w:r>
                      <w:r>
                        <w:rPr>
                          <w:rFonts w:ascii="メイリオ" w:eastAsia="メイリオ" w:hAnsi="メイリオ" w:hint="eastAsia"/>
                          <w:sz w:val="24"/>
                        </w:rPr>
                        <w:t>ラム</w:t>
                      </w:r>
                      <w:r w:rsidRPr="0078296F">
                        <w:rPr>
                          <w:rFonts w:ascii="メイリオ" w:eastAsia="メイリオ" w:hAnsi="メイリオ" w:hint="eastAsia"/>
                          <w:sz w:val="24"/>
                        </w:rPr>
                        <w:t>～みどりの機能～</w:t>
                      </w:r>
                    </w:p>
                    <w:p w14:paraId="465E42AE" w14:textId="77777777" w:rsidR="000D63CF" w:rsidRPr="0078296F" w:rsidRDefault="000D63CF" w:rsidP="000D63CF">
                      <w:pPr>
                        <w:autoSpaceDE w:val="0"/>
                        <w:autoSpaceDN w:val="0"/>
                        <w:adjustRightInd w:val="0"/>
                        <w:spacing w:line="400" w:lineRule="exact"/>
                        <w:ind w:firstLineChars="100" w:firstLine="240"/>
                        <w:rPr>
                          <w:rFonts w:ascii="メイリオ" w:eastAsia="メイリオ" w:hAnsi="メイリオ"/>
                          <w:sz w:val="24"/>
                        </w:rPr>
                      </w:pPr>
                      <w:r w:rsidRPr="0078296F">
                        <w:rPr>
                          <w:rFonts w:ascii="メイリオ" w:eastAsia="メイリオ" w:hAnsi="メイリオ" w:hint="eastAsia"/>
                          <w:sz w:val="24"/>
                        </w:rPr>
                        <w:t>街のみどりはたとえ小さなものであっても、人々の心を潤し、都市の生き</w:t>
                      </w:r>
                      <w:r w:rsidRPr="0078296F">
                        <w:rPr>
                          <w:rFonts w:ascii="メイリオ" w:eastAsia="メイリオ" w:hAnsi="メイリオ" w:hint="eastAsia"/>
                          <w:color w:val="000000"/>
                          <w:sz w:val="24"/>
                        </w:rPr>
                        <w:t>ものを</w:t>
                      </w:r>
                      <w:r w:rsidRPr="0078296F">
                        <w:rPr>
                          <w:rFonts w:ascii="メイリオ" w:eastAsia="メイリオ" w:hAnsi="メイリオ" w:hint="eastAsia"/>
                          <w:sz w:val="24"/>
                        </w:rPr>
                        <w:t>育み、良好な環境を構成する大切な要素です。</w:t>
                      </w:r>
                    </w:p>
                    <w:p w14:paraId="2930E960" w14:textId="77777777" w:rsidR="000D63CF" w:rsidRPr="00F36906" w:rsidRDefault="000D63CF" w:rsidP="000D63CF">
                      <w:pPr>
                        <w:autoSpaceDE w:val="0"/>
                        <w:autoSpaceDN w:val="0"/>
                        <w:adjustRightInd w:val="0"/>
                        <w:spacing w:line="400" w:lineRule="exact"/>
                        <w:rPr>
                          <w:rFonts w:ascii="メイリオ" w:eastAsia="メイリオ" w:hAnsi="メイリオ"/>
                          <w:sz w:val="24"/>
                        </w:rPr>
                      </w:pPr>
                      <w:r w:rsidRPr="00F36906">
                        <w:rPr>
                          <w:rFonts w:ascii="メイリオ" w:eastAsia="メイリオ" w:hAnsi="メイリオ" w:hint="eastAsia"/>
                          <w:sz w:val="24"/>
                        </w:rPr>
                        <w:t>・環境の改善</w:t>
                      </w:r>
                    </w:p>
                    <w:p w14:paraId="5475CB62" w14:textId="77777777" w:rsidR="000D63CF" w:rsidRPr="00F36906" w:rsidRDefault="000D63CF" w:rsidP="000D63CF">
                      <w:pPr>
                        <w:autoSpaceDE w:val="0"/>
                        <w:autoSpaceDN w:val="0"/>
                        <w:adjustRightInd w:val="0"/>
                        <w:spacing w:line="300" w:lineRule="exact"/>
                        <w:ind w:leftChars="199" w:left="418"/>
                        <w:rPr>
                          <w:rFonts w:ascii="メイリオ" w:eastAsia="メイリオ" w:hAnsi="メイリオ"/>
                          <w:sz w:val="24"/>
                        </w:rPr>
                      </w:pPr>
                      <w:r w:rsidRPr="00F36906">
                        <w:rPr>
                          <w:rFonts w:ascii="メイリオ" w:eastAsia="メイリオ" w:hAnsi="メイリオ" w:hint="eastAsia"/>
                          <w:sz w:val="24"/>
                        </w:rPr>
                        <w:t>樹木には、蒸散作用があり、空気の低温化に効果があります。また、温室効果ガスの一つである二酸化炭素を吸収し、酸素や水蒸気を放出し、大気の浄化や気温の調節などに役立ちます</w:t>
                      </w:r>
                    </w:p>
                    <w:p w14:paraId="460861B1" w14:textId="77777777" w:rsidR="000D63CF" w:rsidRPr="00F36906" w:rsidRDefault="000D63CF" w:rsidP="000D63CF">
                      <w:pPr>
                        <w:autoSpaceDE w:val="0"/>
                        <w:autoSpaceDN w:val="0"/>
                        <w:adjustRightInd w:val="0"/>
                        <w:spacing w:line="300" w:lineRule="exact"/>
                        <w:rPr>
                          <w:rFonts w:ascii="メイリオ" w:eastAsia="メイリオ" w:hAnsi="メイリオ"/>
                          <w:sz w:val="24"/>
                        </w:rPr>
                      </w:pPr>
                      <w:r w:rsidRPr="00F36906">
                        <w:rPr>
                          <w:rFonts w:ascii="メイリオ" w:eastAsia="メイリオ" w:hAnsi="メイリオ" w:hint="eastAsia"/>
                          <w:sz w:val="24"/>
                        </w:rPr>
                        <w:t>・水環境の保全</w:t>
                      </w:r>
                    </w:p>
                    <w:p w14:paraId="4A989D24" w14:textId="77777777" w:rsidR="000D63CF" w:rsidRPr="00F36906" w:rsidRDefault="000D63CF" w:rsidP="000D63CF">
                      <w:pPr>
                        <w:autoSpaceDE w:val="0"/>
                        <w:autoSpaceDN w:val="0"/>
                        <w:adjustRightInd w:val="0"/>
                        <w:spacing w:line="300" w:lineRule="exact"/>
                        <w:ind w:leftChars="200" w:left="420"/>
                        <w:rPr>
                          <w:rFonts w:ascii="メイリオ" w:eastAsia="メイリオ" w:hAnsi="メイリオ"/>
                          <w:sz w:val="24"/>
                        </w:rPr>
                      </w:pPr>
                      <w:r w:rsidRPr="00F36906">
                        <w:rPr>
                          <w:rFonts w:ascii="メイリオ" w:eastAsia="メイリオ" w:hAnsi="メイリオ" w:hint="eastAsia"/>
                          <w:sz w:val="24"/>
                        </w:rPr>
                        <w:t>みどりは、雨水を地下に浸透させ、地下水や宙水を涵養します。さらに、動植物の生存基盤となる土壌を形成し、都市型水害の防止に資するなど、水環境の保全に役立っています</w:t>
                      </w:r>
                    </w:p>
                    <w:p w14:paraId="5BD13FC0" w14:textId="77777777" w:rsidR="000D63CF" w:rsidRPr="00F36906" w:rsidRDefault="000D63CF" w:rsidP="000D63CF">
                      <w:pPr>
                        <w:autoSpaceDE w:val="0"/>
                        <w:autoSpaceDN w:val="0"/>
                        <w:adjustRightInd w:val="0"/>
                        <w:spacing w:line="300" w:lineRule="exact"/>
                        <w:rPr>
                          <w:rFonts w:ascii="メイリオ" w:eastAsia="メイリオ" w:hAnsi="メイリオ"/>
                          <w:sz w:val="24"/>
                        </w:rPr>
                      </w:pPr>
                      <w:r w:rsidRPr="00F36906">
                        <w:rPr>
                          <w:rFonts w:ascii="メイリオ" w:eastAsia="メイリオ" w:hAnsi="メイリオ" w:hint="eastAsia"/>
                          <w:sz w:val="24"/>
                        </w:rPr>
                        <w:t>・生きものの生息・生育環境</w:t>
                      </w:r>
                    </w:p>
                    <w:p w14:paraId="05878225" w14:textId="77777777" w:rsidR="000D63CF" w:rsidRPr="00F36906" w:rsidRDefault="000D63CF" w:rsidP="000D63CF">
                      <w:pPr>
                        <w:autoSpaceDE w:val="0"/>
                        <w:autoSpaceDN w:val="0"/>
                        <w:adjustRightInd w:val="0"/>
                        <w:spacing w:line="300" w:lineRule="exact"/>
                        <w:ind w:leftChars="200" w:left="420"/>
                        <w:rPr>
                          <w:rFonts w:ascii="メイリオ" w:eastAsia="メイリオ" w:hAnsi="メイリオ"/>
                          <w:sz w:val="24"/>
                        </w:rPr>
                      </w:pPr>
                      <w:r w:rsidRPr="00F36906">
                        <w:rPr>
                          <w:rFonts w:ascii="メイリオ" w:eastAsia="メイリオ" w:hAnsi="メイリオ" w:hint="eastAsia"/>
                          <w:sz w:val="24"/>
                        </w:rPr>
                        <w:t>みどりは生きものの生息・生育環境となっています。多様な生きものの生息に配慮した環境を確保し、みどりがつながることで、生きものの移動経路がつくられ、豊かな環境が形成されます</w:t>
                      </w:r>
                    </w:p>
                    <w:p w14:paraId="3A986D4E" w14:textId="77777777" w:rsidR="000D63CF" w:rsidRPr="00F36906" w:rsidRDefault="000D63CF" w:rsidP="000D63CF">
                      <w:pPr>
                        <w:autoSpaceDE w:val="0"/>
                        <w:autoSpaceDN w:val="0"/>
                        <w:adjustRightInd w:val="0"/>
                        <w:spacing w:line="300" w:lineRule="exact"/>
                        <w:rPr>
                          <w:rFonts w:ascii="メイリオ" w:eastAsia="メイリオ" w:hAnsi="メイリオ"/>
                          <w:sz w:val="24"/>
                        </w:rPr>
                      </w:pPr>
                      <w:r w:rsidRPr="00F36906">
                        <w:rPr>
                          <w:rFonts w:ascii="メイリオ" w:eastAsia="メイリオ" w:hAnsi="メイリオ" w:hint="eastAsia"/>
                          <w:sz w:val="24"/>
                        </w:rPr>
                        <w:t>・防災・減災</w:t>
                      </w:r>
                    </w:p>
                    <w:p w14:paraId="04A61518" w14:textId="77777777" w:rsidR="000D63CF" w:rsidRPr="00F36906" w:rsidRDefault="000D63CF" w:rsidP="000D63CF">
                      <w:pPr>
                        <w:autoSpaceDE w:val="0"/>
                        <w:autoSpaceDN w:val="0"/>
                        <w:adjustRightInd w:val="0"/>
                        <w:spacing w:line="300" w:lineRule="exact"/>
                        <w:ind w:leftChars="200" w:left="420"/>
                        <w:rPr>
                          <w:rFonts w:ascii="メイリオ" w:eastAsia="メイリオ" w:hAnsi="メイリオ"/>
                          <w:sz w:val="24"/>
                        </w:rPr>
                      </w:pPr>
                      <w:r w:rsidRPr="00F36906">
                        <w:rPr>
                          <w:rFonts w:ascii="メイリオ" w:eastAsia="メイリオ" w:hAnsi="メイリオ" w:hint="eastAsia"/>
                          <w:sz w:val="24"/>
                        </w:rPr>
                        <w:t>公園や植栽地は火災時の延焼遅延に役立ち、緑道や街路樹のある道路は避難路となります。また、集中豪雨による浸水や洪水、土砂崩れなどの危険性から都市を守る減災機能もあります</w:t>
                      </w:r>
                    </w:p>
                    <w:p w14:paraId="7283DF54" w14:textId="77777777" w:rsidR="000D63CF" w:rsidRPr="00F36906" w:rsidRDefault="000D63CF" w:rsidP="000D63CF">
                      <w:pPr>
                        <w:autoSpaceDE w:val="0"/>
                        <w:autoSpaceDN w:val="0"/>
                        <w:adjustRightInd w:val="0"/>
                        <w:spacing w:line="300" w:lineRule="exact"/>
                        <w:rPr>
                          <w:rFonts w:ascii="メイリオ" w:eastAsia="メイリオ" w:hAnsi="メイリオ"/>
                          <w:sz w:val="24"/>
                        </w:rPr>
                      </w:pPr>
                      <w:r w:rsidRPr="00F36906">
                        <w:rPr>
                          <w:rFonts w:ascii="メイリオ" w:eastAsia="メイリオ" w:hAnsi="メイリオ" w:hint="eastAsia"/>
                          <w:sz w:val="24"/>
                        </w:rPr>
                        <w:t>・レクリエーション・遊びの場</w:t>
                      </w:r>
                    </w:p>
                    <w:p w14:paraId="481BA0C3" w14:textId="77777777" w:rsidR="000D63CF" w:rsidRPr="00F36906" w:rsidRDefault="000D63CF" w:rsidP="000D63CF">
                      <w:pPr>
                        <w:autoSpaceDE w:val="0"/>
                        <w:autoSpaceDN w:val="0"/>
                        <w:adjustRightInd w:val="0"/>
                        <w:spacing w:line="300" w:lineRule="exact"/>
                        <w:ind w:leftChars="200" w:left="420"/>
                        <w:rPr>
                          <w:rFonts w:ascii="メイリオ" w:eastAsia="メイリオ" w:hAnsi="メイリオ"/>
                          <w:sz w:val="24"/>
                        </w:rPr>
                      </w:pPr>
                      <w:r w:rsidRPr="00F36906">
                        <w:rPr>
                          <w:rFonts w:ascii="メイリオ" w:eastAsia="メイリオ" w:hAnsi="メイリオ" w:hint="eastAsia"/>
                          <w:sz w:val="24"/>
                        </w:rPr>
                        <w:t>みどりの空間は、散策やスポーツなどのレクリエーションの場として利用されるとともに、子どもの生きる力を育む外遊びの拠点となります</w:t>
                      </w:r>
                    </w:p>
                    <w:p w14:paraId="66F32D6F" w14:textId="77777777" w:rsidR="000D63CF" w:rsidRPr="00F36906" w:rsidRDefault="000D63CF" w:rsidP="000D63CF">
                      <w:pPr>
                        <w:autoSpaceDE w:val="0"/>
                        <w:autoSpaceDN w:val="0"/>
                        <w:adjustRightInd w:val="0"/>
                        <w:spacing w:line="300" w:lineRule="exact"/>
                        <w:rPr>
                          <w:rFonts w:ascii="メイリオ" w:eastAsia="メイリオ" w:hAnsi="メイリオ"/>
                          <w:sz w:val="24"/>
                        </w:rPr>
                      </w:pPr>
                      <w:r w:rsidRPr="00F36906">
                        <w:rPr>
                          <w:rFonts w:ascii="メイリオ" w:eastAsia="メイリオ" w:hAnsi="メイリオ" w:hint="eastAsia"/>
                          <w:sz w:val="24"/>
                        </w:rPr>
                        <w:t>・健康増進</w:t>
                      </w:r>
                    </w:p>
                    <w:p w14:paraId="1A22D7F0" w14:textId="77777777" w:rsidR="000D63CF" w:rsidRPr="00F36906" w:rsidRDefault="000D63CF" w:rsidP="000D63CF">
                      <w:pPr>
                        <w:autoSpaceDE w:val="0"/>
                        <w:autoSpaceDN w:val="0"/>
                        <w:adjustRightInd w:val="0"/>
                        <w:spacing w:line="300" w:lineRule="exact"/>
                        <w:ind w:firstLineChars="200" w:firstLine="480"/>
                        <w:rPr>
                          <w:rFonts w:ascii="メイリオ" w:eastAsia="メイリオ" w:hAnsi="メイリオ"/>
                          <w:sz w:val="24"/>
                        </w:rPr>
                      </w:pPr>
                      <w:r w:rsidRPr="00F36906">
                        <w:rPr>
                          <w:rFonts w:ascii="メイリオ" w:eastAsia="メイリオ" w:hAnsi="メイリオ" w:hint="eastAsia"/>
                          <w:sz w:val="24"/>
                        </w:rPr>
                        <w:t>みどりはストレスや疲れを癒し、心身をリフレッシュする効果があります</w:t>
                      </w:r>
                    </w:p>
                    <w:p w14:paraId="45C2D925" w14:textId="77777777" w:rsidR="000D63CF" w:rsidRPr="00F36906" w:rsidRDefault="000D63CF" w:rsidP="000D63CF">
                      <w:pPr>
                        <w:autoSpaceDE w:val="0"/>
                        <w:autoSpaceDN w:val="0"/>
                        <w:adjustRightInd w:val="0"/>
                        <w:spacing w:line="300" w:lineRule="exact"/>
                        <w:rPr>
                          <w:rFonts w:ascii="メイリオ" w:eastAsia="メイリオ" w:hAnsi="メイリオ"/>
                          <w:sz w:val="24"/>
                        </w:rPr>
                      </w:pPr>
                      <w:r w:rsidRPr="00F36906">
                        <w:rPr>
                          <w:rFonts w:ascii="メイリオ" w:eastAsia="メイリオ" w:hAnsi="メイリオ" w:hint="eastAsia"/>
                          <w:sz w:val="24"/>
                        </w:rPr>
                        <w:t>・教育</w:t>
                      </w:r>
                    </w:p>
                    <w:p w14:paraId="5F113ACE" w14:textId="77777777" w:rsidR="000D63CF" w:rsidRPr="00F36906" w:rsidRDefault="000D63CF" w:rsidP="000D63CF">
                      <w:pPr>
                        <w:autoSpaceDE w:val="0"/>
                        <w:autoSpaceDN w:val="0"/>
                        <w:adjustRightInd w:val="0"/>
                        <w:spacing w:line="300" w:lineRule="exact"/>
                        <w:ind w:leftChars="200" w:left="420"/>
                        <w:rPr>
                          <w:rFonts w:ascii="メイリオ" w:eastAsia="メイリオ" w:hAnsi="メイリオ"/>
                          <w:sz w:val="24"/>
                        </w:rPr>
                      </w:pPr>
                      <w:r w:rsidRPr="00F36906">
                        <w:rPr>
                          <w:rFonts w:ascii="メイリオ" w:eastAsia="メイリオ" w:hAnsi="メイリオ" w:hint="eastAsia"/>
                          <w:sz w:val="24"/>
                        </w:rPr>
                        <w:t>樹林地や水辺などは、自然を体験できる場として、学校教育や地域学習において、みどりの機能や役割、大切さを理解し、学びを実践する場となります</w:t>
                      </w:r>
                    </w:p>
                    <w:p w14:paraId="3309CCED" w14:textId="77777777" w:rsidR="000D63CF" w:rsidRPr="00F36906" w:rsidRDefault="000D63CF" w:rsidP="000D63CF">
                      <w:pPr>
                        <w:autoSpaceDE w:val="0"/>
                        <w:autoSpaceDN w:val="0"/>
                        <w:adjustRightInd w:val="0"/>
                        <w:spacing w:line="300" w:lineRule="exact"/>
                        <w:rPr>
                          <w:rFonts w:ascii="メイリオ" w:eastAsia="メイリオ" w:hAnsi="メイリオ"/>
                          <w:sz w:val="24"/>
                        </w:rPr>
                      </w:pPr>
                      <w:r w:rsidRPr="00F36906">
                        <w:rPr>
                          <w:rFonts w:ascii="メイリオ" w:eastAsia="メイリオ" w:hAnsi="メイリオ" w:hint="eastAsia"/>
                          <w:sz w:val="24"/>
                        </w:rPr>
                        <w:t>・風景づくり</w:t>
                      </w:r>
                    </w:p>
                    <w:p w14:paraId="1A075CA4" w14:textId="77777777" w:rsidR="000D63CF" w:rsidRPr="00F36906" w:rsidRDefault="000D63CF" w:rsidP="000D63CF">
                      <w:pPr>
                        <w:autoSpaceDE w:val="0"/>
                        <w:autoSpaceDN w:val="0"/>
                        <w:adjustRightInd w:val="0"/>
                        <w:spacing w:line="300" w:lineRule="exact"/>
                        <w:ind w:leftChars="200" w:left="420"/>
                        <w:rPr>
                          <w:rFonts w:ascii="メイリオ" w:eastAsia="メイリオ" w:hAnsi="メイリオ"/>
                          <w:sz w:val="24"/>
                        </w:rPr>
                      </w:pPr>
                      <w:r w:rsidRPr="00F36906">
                        <w:rPr>
                          <w:rFonts w:ascii="メイリオ" w:eastAsia="メイリオ" w:hAnsi="メイリオ" w:hint="eastAsia"/>
                          <w:sz w:val="24"/>
                        </w:rPr>
                        <w:t>みどりの風景は、地域のシンボルとなり、街並みを美しくして、街の印象を向上させます</w:t>
                      </w:r>
                    </w:p>
                    <w:p w14:paraId="2779D06D" w14:textId="77777777" w:rsidR="000D63CF" w:rsidRPr="00F36906" w:rsidRDefault="000D63CF" w:rsidP="000D63CF">
                      <w:pPr>
                        <w:autoSpaceDE w:val="0"/>
                        <w:autoSpaceDN w:val="0"/>
                        <w:adjustRightInd w:val="0"/>
                        <w:spacing w:line="300" w:lineRule="exact"/>
                        <w:rPr>
                          <w:rFonts w:ascii="メイリオ" w:eastAsia="メイリオ" w:hAnsi="メイリオ"/>
                          <w:sz w:val="24"/>
                        </w:rPr>
                      </w:pPr>
                      <w:r w:rsidRPr="00F36906">
                        <w:rPr>
                          <w:rFonts w:ascii="メイリオ" w:eastAsia="メイリオ" w:hAnsi="メイリオ" w:hint="eastAsia"/>
                          <w:sz w:val="24"/>
                        </w:rPr>
                        <w:t>・文化の醸成</w:t>
                      </w:r>
                    </w:p>
                    <w:p w14:paraId="073DBF11" w14:textId="77777777" w:rsidR="000D63CF" w:rsidRPr="00F36906" w:rsidRDefault="000D63CF" w:rsidP="000D63CF">
                      <w:pPr>
                        <w:autoSpaceDE w:val="0"/>
                        <w:autoSpaceDN w:val="0"/>
                        <w:adjustRightInd w:val="0"/>
                        <w:spacing w:line="300" w:lineRule="exact"/>
                        <w:ind w:leftChars="200" w:left="420"/>
                        <w:rPr>
                          <w:rFonts w:ascii="メイリオ" w:eastAsia="メイリオ" w:hAnsi="メイリオ"/>
                          <w:sz w:val="24"/>
                        </w:rPr>
                      </w:pPr>
                      <w:r w:rsidRPr="00F36906">
                        <w:rPr>
                          <w:rFonts w:ascii="メイリオ" w:eastAsia="メイリオ" w:hAnsi="メイリオ" w:hint="eastAsia"/>
                          <w:sz w:val="24"/>
                        </w:rPr>
                        <w:t>地域の暮らしの歴史を伝える場としての役割や、歴史に培われた文化を伝えています</w:t>
                      </w:r>
                    </w:p>
                    <w:p w14:paraId="66D79E01" w14:textId="77777777" w:rsidR="000D63CF" w:rsidRPr="00F36906" w:rsidRDefault="000D63CF" w:rsidP="000D63CF">
                      <w:pPr>
                        <w:autoSpaceDE w:val="0"/>
                        <w:autoSpaceDN w:val="0"/>
                        <w:adjustRightInd w:val="0"/>
                        <w:spacing w:line="300" w:lineRule="exact"/>
                        <w:rPr>
                          <w:rFonts w:ascii="メイリオ" w:eastAsia="メイリオ" w:hAnsi="メイリオ"/>
                          <w:sz w:val="24"/>
                        </w:rPr>
                      </w:pPr>
                      <w:r w:rsidRPr="00F36906">
                        <w:rPr>
                          <w:rFonts w:ascii="メイリオ" w:eastAsia="メイリオ" w:hAnsi="メイリオ" w:hint="eastAsia"/>
                          <w:sz w:val="24"/>
                        </w:rPr>
                        <w:t>・コミュニティ形成</w:t>
                      </w:r>
                    </w:p>
                    <w:p w14:paraId="78D57A5B" w14:textId="77777777" w:rsidR="000D63CF" w:rsidRPr="00F36906" w:rsidRDefault="000D63CF" w:rsidP="000D63CF">
                      <w:pPr>
                        <w:autoSpaceDE w:val="0"/>
                        <w:autoSpaceDN w:val="0"/>
                        <w:adjustRightInd w:val="0"/>
                        <w:spacing w:line="300" w:lineRule="exact"/>
                        <w:ind w:leftChars="200" w:left="420"/>
                        <w:rPr>
                          <w:rFonts w:ascii="メイリオ" w:eastAsia="メイリオ" w:hAnsi="メイリオ"/>
                          <w:sz w:val="24"/>
                        </w:rPr>
                      </w:pPr>
                      <w:r w:rsidRPr="00F36906">
                        <w:rPr>
                          <w:rFonts w:ascii="メイリオ" w:eastAsia="メイリオ" w:hAnsi="メイリオ" w:hint="eastAsia"/>
                          <w:sz w:val="24"/>
                        </w:rPr>
                        <w:t>みどりを守り育む多様な活動は、人と人の関係をつくります。また、このような人と人の関係は、街の防犯にも役立ちます</w:t>
                      </w:r>
                    </w:p>
                  </w:txbxContent>
                </v:textbox>
                <w10:wrap type="through" anchorx="margin"/>
              </v:shape>
            </w:pict>
          </mc:Fallback>
        </mc:AlternateContent>
      </w:r>
    </w:p>
    <w:p w14:paraId="4448E50B" w14:textId="77777777" w:rsidR="000D63CF" w:rsidRDefault="000D63CF" w:rsidP="000D63CF">
      <w:pPr>
        <w:autoSpaceDE w:val="0"/>
        <w:autoSpaceDN w:val="0"/>
        <w:adjustRightInd w:val="0"/>
        <w:spacing w:line="400" w:lineRule="exact"/>
        <w:jc w:val="left"/>
        <w:rPr>
          <w:rFonts w:ascii="メイリオ" w:eastAsia="メイリオ" w:hAnsi="メイリオ"/>
          <w:sz w:val="22"/>
          <w:szCs w:val="22"/>
        </w:rPr>
      </w:pPr>
    </w:p>
    <w:p w14:paraId="3B87B615" w14:textId="77777777" w:rsidR="000D63CF" w:rsidRDefault="000D63CF" w:rsidP="000D63CF">
      <w:pPr>
        <w:autoSpaceDE w:val="0"/>
        <w:autoSpaceDN w:val="0"/>
        <w:adjustRightInd w:val="0"/>
        <w:spacing w:line="400" w:lineRule="exact"/>
        <w:jc w:val="left"/>
        <w:rPr>
          <w:rFonts w:ascii="メイリオ" w:eastAsia="メイリオ" w:hAnsi="メイリオ"/>
          <w:sz w:val="22"/>
          <w:szCs w:val="22"/>
        </w:rPr>
      </w:pPr>
    </w:p>
    <w:p w14:paraId="60610A5C" w14:textId="77777777" w:rsidR="000D63CF" w:rsidRDefault="000D63CF" w:rsidP="000D63CF">
      <w:pPr>
        <w:autoSpaceDE w:val="0"/>
        <w:autoSpaceDN w:val="0"/>
        <w:adjustRightInd w:val="0"/>
        <w:spacing w:line="400" w:lineRule="exact"/>
        <w:jc w:val="left"/>
        <w:rPr>
          <w:rFonts w:ascii="メイリオ" w:eastAsia="メイリオ" w:hAnsi="メイリオ"/>
          <w:sz w:val="22"/>
          <w:szCs w:val="22"/>
        </w:rPr>
      </w:pPr>
    </w:p>
    <w:p w14:paraId="05D7573F" w14:textId="77777777" w:rsidR="000D63CF" w:rsidRDefault="000D63CF" w:rsidP="000D63CF">
      <w:pPr>
        <w:autoSpaceDE w:val="0"/>
        <w:autoSpaceDN w:val="0"/>
        <w:adjustRightInd w:val="0"/>
        <w:spacing w:line="400" w:lineRule="exact"/>
        <w:jc w:val="left"/>
        <w:rPr>
          <w:rFonts w:ascii="メイリオ" w:eastAsia="メイリオ" w:hAnsi="メイリオ"/>
          <w:sz w:val="22"/>
          <w:szCs w:val="22"/>
        </w:rPr>
      </w:pPr>
    </w:p>
    <w:p w14:paraId="313ACDFA" w14:textId="77777777" w:rsidR="000D63CF" w:rsidRPr="00385E17" w:rsidRDefault="000D63CF" w:rsidP="000D63CF">
      <w:pPr>
        <w:autoSpaceDE w:val="0"/>
        <w:autoSpaceDN w:val="0"/>
        <w:adjustRightInd w:val="0"/>
        <w:spacing w:line="400" w:lineRule="exact"/>
        <w:jc w:val="left"/>
        <w:rPr>
          <w:rFonts w:ascii="メイリオ" w:eastAsia="メイリオ" w:hAnsi="メイリオ"/>
          <w:b/>
          <w:kern w:val="0"/>
          <w:sz w:val="24"/>
        </w:rPr>
      </w:pPr>
      <w:r w:rsidRPr="00367AD4">
        <w:rPr>
          <w:rFonts w:ascii="メイリオ" w:eastAsia="メイリオ" w:hAnsi="メイリオ" w:hint="eastAsia"/>
          <w:b/>
          <w:kern w:val="0"/>
          <w:sz w:val="24"/>
        </w:rPr>
        <w:t>お問い合わせ：みどり３３推進担当部みどり政策課　事業調整</w:t>
      </w:r>
    </w:p>
    <w:p w14:paraId="37FCAB3D" w14:textId="77777777" w:rsidR="000D63CF" w:rsidRPr="00056E18" w:rsidRDefault="000D63CF" w:rsidP="000D63CF">
      <w:pPr>
        <w:autoSpaceDE w:val="0"/>
        <w:autoSpaceDN w:val="0"/>
        <w:adjustRightInd w:val="0"/>
        <w:spacing w:line="400" w:lineRule="exact"/>
        <w:jc w:val="left"/>
        <w:rPr>
          <w:rFonts w:ascii="メイリオ" w:eastAsia="メイリオ" w:hAnsi="メイリオ"/>
          <w:b/>
          <w:kern w:val="0"/>
          <w:sz w:val="24"/>
        </w:rPr>
      </w:pPr>
      <w:r w:rsidRPr="00367AD4">
        <w:rPr>
          <w:rFonts w:ascii="メイリオ" w:eastAsia="メイリオ" w:hAnsi="メイリオ"/>
          <w:sz w:val="22"/>
          <w:szCs w:val="22"/>
        </w:rPr>
        <w:br w:type="page"/>
      </w:r>
      <w:r w:rsidRPr="00367AD4">
        <w:rPr>
          <w:rFonts w:ascii="メイリオ" w:eastAsia="メイリオ" w:hAnsi="メイリオ" w:hint="eastAsia"/>
          <w:kern w:val="0"/>
          <w:sz w:val="36"/>
          <w:szCs w:val="36"/>
        </w:rPr>
        <w:lastRenderedPageBreak/>
        <w:t>03.みどりの現況</w:t>
      </w:r>
    </w:p>
    <w:p w14:paraId="73421E92" w14:textId="77777777" w:rsidR="000D63CF" w:rsidRPr="00367AD4" w:rsidRDefault="000D63CF" w:rsidP="000D63CF">
      <w:pPr>
        <w:autoSpaceDE w:val="0"/>
        <w:autoSpaceDN w:val="0"/>
        <w:adjustRightInd w:val="0"/>
        <w:spacing w:line="400" w:lineRule="exact"/>
        <w:jc w:val="left"/>
        <w:rPr>
          <w:rFonts w:ascii="メイリオ" w:eastAsia="メイリオ" w:hAnsi="メイリオ"/>
          <w:kern w:val="0"/>
          <w:sz w:val="24"/>
        </w:rPr>
      </w:pPr>
      <w:r w:rsidRPr="00367AD4">
        <w:rPr>
          <w:rFonts w:ascii="メイリオ" w:eastAsia="メイリオ" w:hAnsi="メイリオ" w:hint="eastAsia"/>
          <w:kern w:val="0"/>
          <w:sz w:val="24"/>
        </w:rPr>
        <w:t xml:space="preserve">　区では、「みどりの基本計画」、「生きものつながる世田谷プラン」に基づき、みどりを守り、増やす取り組みを進めています。その基礎データを取得するため、1973(昭和48)年から4年に一度、2006(平成18)年から5年に一度、みどりの現況調査を行っています。</w:t>
      </w:r>
    </w:p>
    <w:p w14:paraId="4A9BB7F5" w14:textId="77777777" w:rsidR="000D63CF" w:rsidRPr="0078296F"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Pr>
          <w:rFonts w:ascii="メイリオ" w:eastAsia="メイリオ" w:hAnsi="メイリオ"/>
          <w:kern w:val="0"/>
          <w:sz w:val="24"/>
        </w:rPr>
        <w:t>20</w:t>
      </w:r>
      <w:r>
        <w:rPr>
          <w:rFonts w:ascii="メイリオ" w:eastAsia="メイリオ" w:hAnsi="メイリオ" w:hint="eastAsia"/>
          <w:kern w:val="0"/>
          <w:sz w:val="24"/>
        </w:rPr>
        <w:t>21</w:t>
      </w:r>
      <w:r w:rsidRPr="00367AD4">
        <w:rPr>
          <w:rFonts w:ascii="メイリオ" w:eastAsia="メイリオ" w:hAnsi="メイリオ"/>
          <w:kern w:val="0"/>
          <w:sz w:val="24"/>
        </w:rPr>
        <w:t>(</w:t>
      </w:r>
      <w:r>
        <w:rPr>
          <w:rFonts w:ascii="メイリオ" w:eastAsia="メイリオ" w:hAnsi="メイリオ" w:hint="eastAsia"/>
          <w:kern w:val="0"/>
          <w:sz w:val="24"/>
        </w:rPr>
        <w:t>令和3</w:t>
      </w:r>
      <w:r w:rsidRPr="00367AD4">
        <w:rPr>
          <w:rFonts w:ascii="メイリオ" w:eastAsia="メイリオ" w:hAnsi="メイリオ" w:hint="eastAsia"/>
          <w:kern w:val="0"/>
          <w:sz w:val="24"/>
        </w:rPr>
        <w:t>)年度は、みどりと生きものの現況調査を行いました。みどりの現況調査では、世田谷全域を対象とし、生きものの現況調査では、地域性や環境の違いから、生きものの生息状況にどのような違いが見られるのかを把握するため、区内の５か所を対象として調査しました。以下のデータは、2021(令和3)年度調査の結果です。</w:t>
      </w:r>
    </w:p>
    <w:p w14:paraId="52ED01A7" w14:textId="77777777" w:rsidR="000D63CF" w:rsidRDefault="000D63CF" w:rsidP="000D63CF">
      <w:pPr>
        <w:autoSpaceDE w:val="0"/>
        <w:autoSpaceDN w:val="0"/>
        <w:adjustRightInd w:val="0"/>
        <w:spacing w:line="400" w:lineRule="exact"/>
        <w:jc w:val="left"/>
        <w:rPr>
          <w:rFonts w:ascii="メイリオ" w:eastAsia="メイリオ" w:hAnsi="メイリオ"/>
          <w:b/>
          <w:kern w:val="0"/>
          <w:sz w:val="24"/>
        </w:rPr>
      </w:pPr>
    </w:p>
    <w:p w14:paraId="696540BA" w14:textId="77777777" w:rsidR="000D63CF" w:rsidRPr="0078296F" w:rsidRDefault="000D63CF" w:rsidP="000D63CF">
      <w:pPr>
        <w:autoSpaceDE w:val="0"/>
        <w:autoSpaceDN w:val="0"/>
        <w:adjustRightInd w:val="0"/>
        <w:spacing w:line="400" w:lineRule="exact"/>
        <w:jc w:val="left"/>
        <w:rPr>
          <w:rFonts w:ascii="メイリオ" w:eastAsia="メイリオ" w:hAnsi="メイリオ"/>
          <w:b/>
          <w:kern w:val="0"/>
          <w:sz w:val="24"/>
        </w:rPr>
      </w:pPr>
      <w:r w:rsidRPr="00367AD4">
        <w:rPr>
          <w:rFonts w:ascii="メイリオ" w:eastAsia="メイリオ" w:hAnsi="メイリオ" w:hint="eastAsia"/>
          <w:b/>
          <w:kern w:val="0"/>
          <w:sz w:val="24"/>
        </w:rPr>
        <w:t>【世田谷のみどり率・緑被率・自然面率】</w:t>
      </w:r>
    </w:p>
    <w:p w14:paraId="6C711056" w14:textId="77777777" w:rsidR="000D63CF" w:rsidRPr="0078296F" w:rsidRDefault="000D63CF" w:rsidP="000D63CF">
      <w:pPr>
        <w:autoSpaceDE w:val="0"/>
        <w:autoSpaceDN w:val="0"/>
        <w:adjustRightInd w:val="0"/>
        <w:spacing w:line="400" w:lineRule="exact"/>
        <w:ind w:leftChars="100" w:left="210" w:firstLineChars="100" w:firstLine="240"/>
        <w:jc w:val="left"/>
        <w:rPr>
          <w:rFonts w:ascii="メイリオ" w:eastAsia="メイリオ" w:hAnsi="メイリオ"/>
          <w:kern w:val="0"/>
          <w:sz w:val="24"/>
        </w:rPr>
      </w:pPr>
      <w:r w:rsidRPr="00367AD4">
        <w:rPr>
          <w:rFonts w:ascii="メイリオ" w:eastAsia="メイリオ" w:hAnsi="メイリオ" w:hint="eastAsia"/>
          <w:kern w:val="0"/>
          <w:sz w:val="24"/>
        </w:rPr>
        <w:t>世田谷区は、東京23区の中では比較的多様なみどりが存在しています。これらのみどりは、都市化の進展による市街地の拡大や農地の減少にもかかわらず、区内に残されてきたものです。みどりの量をみどり率</w:t>
      </w:r>
      <w:r w:rsidRPr="00367AD4">
        <w:rPr>
          <w:rFonts w:ascii="メイリオ" w:eastAsia="メイリオ" w:hAnsi="メイリオ" w:hint="eastAsia"/>
          <w:kern w:val="0"/>
          <w:sz w:val="24"/>
          <w:vertAlign w:val="superscript"/>
        </w:rPr>
        <w:t>※1</w:t>
      </w:r>
      <w:r w:rsidRPr="00367AD4">
        <w:rPr>
          <w:rFonts w:ascii="メイリオ" w:eastAsia="メイリオ" w:hAnsi="メイリオ" w:hint="eastAsia"/>
          <w:kern w:val="0"/>
          <w:sz w:val="24"/>
        </w:rPr>
        <w:t>、緑被率</w:t>
      </w:r>
      <w:r w:rsidRPr="00367AD4">
        <w:rPr>
          <w:rFonts w:ascii="メイリオ" w:eastAsia="メイリオ" w:hAnsi="メイリオ" w:hint="eastAsia"/>
          <w:kern w:val="0"/>
          <w:sz w:val="24"/>
          <w:vertAlign w:val="superscript"/>
        </w:rPr>
        <w:t>※2</w:t>
      </w:r>
      <w:r w:rsidRPr="00367AD4">
        <w:rPr>
          <w:rFonts w:ascii="メイリオ" w:eastAsia="メイリオ" w:hAnsi="メイリオ" w:hint="eastAsia"/>
          <w:kern w:val="0"/>
          <w:sz w:val="24"/>
        </w:rPr>
        <w:t>、自然面率</w:t>
      </w:r>
      <w:r w:rsidRPr="00367AD4">
        <w:rPr>
          <w:rFonts w:ascii="メイリオ" w:eastAsia="メイリオ" w:hAnsi="メイリオ" w:hint="eastAsia"/>
          <w:kern w:val="0"/>
          <w:sz w:val="24"/>
          <w:vertAlign w:val="superscript"/>
        </w:rPr>
        <w:t>※3</w:t>
      </w:r>
      <w:r w:rsidRPr="00367AD4">
        <w:rPr>
          <w:rFonts w:ascii="メイリオ" w:eastAsia="メイリオ" w:hAnsi="メイリオ" w:hint="eastAsia"/>
          <w:kern w:val="0"/>
          <w:sz w:val="24"/>
        </w:rPr>
        <w:t>、という指標でとらえると、みどり率</w:t>
      </w:r>
      <w:r w:rsidRPr="009170D6">
        <w:rPr>
          <w:rFonts w:ascii="メイリオ" w:eastAsia="メイリオ" w:hAnsi="メイリオ" w:hint="eastAsia"/>
          <w:kern w:val="0"/>
          <w:sz w:val="24"/>
        </w:rPr>
        <w:t>24.38%、緑被率22.56%、自然面率25.62</w:t>
      </w:r>
      <w:r w:rsidRPr="00367AD4">
        <w:rPr>
          <w:rFonts w:ascii="メイリオ" w:eastAsia="メイリオ" w:hAnsi="メイリオ" w:hint="eastAsia"/>
          <w:kern w:val="0"/>
          <w:sz w:val="24"/>
        </w:rPr>
        <w:t>%となっています。</w:t>
      </w:r>
    </w:p>
    <w:p w14:paraId="488C9B3E" w14:textId="77777777" w:rsidR="000D63CF" w:rsidRPr="00367AD4" w:rsidRDefault="000D63CF" w:rsidP="000D63CF">
      <w:pPr>
        <w:autoSpaceDE w:val="0"/>
        <w:autoSpaceDN w:val="0"/>
        <w:adjustRightInd w:val="0"/>
        <w:spacing w:line="400" w:lineRule="exact"/>
        <w:ind w:leftChars="100" w:left="1970" w:hangingChars="800" w:hanging="1760"/>
        <w:rPr>
          <w:rFonts w:ascii="メイリオ" w:eastAsia="メイリオ" w:hAnsi="メイリオ"/>
          <w:sz w:val="22"/>
          <w:szCs w:val="22"/>
        </w:rPr>
      </w:pPr>
      <w:r w:rsidRPr="00367AD4">
        <w:rPr>
          <w:rFonts w:ascii="メイリオ" w:eastAsia="メイリオ" w:hAnsi="メイリオ" w:hint="eastAsia"/>
          <w:sz w:val="22"/>
          <w:szCs w:val="22"/>
        </w:rPr>
        <w:t>※1　みどり率</w:t>
      </w:r>
      <w:r>
        <w:rPr>
          <w:rFonts w:ascii="メイリオ" w:eastAsia="メイリオ" w:hAnsi="メイリオ" w:hint="eastAsia"/>
          <w:sz w:val="22"/>
          <w:szCs w:val="22"/>
        </w:rPr>
        <w:t xml:space="preserve">　</w:t>
      </w:r>
      <w:r w:rsidRPr="00367AD4">
        <w:rPr>
          <w:rFonts w:ascii="メイリオ" w:eastAsia="メイリオ" w:hAnsi="メイリオ" w:hint="eastAsia"/>
          <w:sz w:val="22"/>
          <w:szCs w:val="22"/>
        </w:rPr>
        <w:t>緑が地表を被う部分</w:t>
      </w:r>
      <w:r w:rsidRPr="00367AD4">
        <w:rPr>
          <w:rFonts w:ascii="メイリオ" w:eastAsia="メイリオ" w:hAnsi="メイリオ" w:hint="eastAsia"/>
          <w:sz w:val="22"/>
          <w:szCs w:val="22"/>
          <w:vertAlign w:val="superscript"/>
        </w:rPr>
        <w:t>※4</w:t>
      </w:r>
      <w:r w:rsidRPr="00367AD4">
        <w:rPr>
          <w:rFonts w:ascii="メイリオ" w:eastAsia="メイリオ" w:hAnsi="メイリオ" w:hint="eastAsia"/>
          <w:sz w:val="22"/>
          <w:szCs w:val="22"/>
        </w:rPr>
        <w:t>に水面と公園内の緑に被われていない部分</w:t>
      </w:r>
      <w:r>
        <w:rPr>
          <w:rFonts w:ascii="メイリオ" w:eastAsia="メイリオ" w:hAnsi="メイリオ" w:hint="eastAsia"/>
          <w:sz w:val="22"/>
          <w:szCs w:val="22"/>
        </w:rPr>
        <w:t>を加えた面積が地域全体に占める割合。</w:t>
      </w:r>
      <w:r w:rsidRPr="00D95EF4">
        <w:rPr>
          <w:rFonts w:ascii="メイリオ" w:eastAsia="メイリオ" w:hAnsi="メイリオ" w:hint="eastAsia"/>
          <w:sz w:val="22"/>
          <w:szCs w:val="22"/>
        </w:rPr>
        <w:t>世田谷の全面積は約5,805ha。みどり率１％は58ha、東京ドーム12</w:t>
      </w:r>
      <w:r>
        <w:rPr>
          <w:rFonts w:ascii="メイリオ" w:eastAsia="メイリオ" w:hAnsi="メイリオ" w:hint="eastAsia"/>
          <w:sz w:val="22"/>
          <w:szCs w:val="22"/>
        </w:rPr>
        <w:t>個分に相当します</w:t>
      </w:r>
    </w:p>
    <w:p w14:paraId="552C77DB" w14:textId="77777777" w:rsidR="000D63CF" w:rsidRPr="00367AD4" w:rsidRDefault="000D63CF" w:rsidP="000D63CF">
      <w:pPr>
        <w:autoSpaceDE w:val="0"/>
        <w:autoSpaceDN w:val="0"/>
        <w:adjustRightInd w:val="0"/>
        <w:spacing w:line="400" w:lineRule="exact"/>
        <w:ind w:firstLineChars="100" w:firstLine="220"/>
        <w:rPr>
          <w:rFonts w:ascii="メイリオ" w:eastAsia="メイリオ" w:hAnsi="メイリオ"/>
          <w:sz w:val="22"/>
          <w:szCs w:val="22"/>
        </w:rPr>
      </w:pPr>
      <w:r w:rsidRPr="00367AD4">
        <w:rPr>
          <w:rFonts w:ascii="メイリオ" w:eastAsia="メイリオ" w:hAnsi="メイリオ" w:hint="eastAsia"/>
          <w:sz w:val="22"/>
          <w:szCs w:val="22"/>
        </w:rPr>
        <w:t>※2　緑被率</w:t>
      </w:r>
      <w:r>
        <w:rPr>
          <w:rFonts w:ascii="メイリオ" w:eastAsia="メイリオ" w:hAnsi="メイリオ" w:hint="eastAsia"/>
          <w:sz w:val="22"/>
          <w:szCs w:val="22"/>
        </w:rPr>
        <w:t xml:space="preserve">　　</w:t>
      </w:r>
      <w:r w:rsidRPr="00367AD4">
        <w:rPr>
          <w:rFonts w:ascii="メイリオ" w:eastAsia="メイリオ" w:hAnsi="メイリオ" w:hint="eastAsia"/>
          <w:sz w:val="22"/>
          <w:szCs w:val="22"/>
        </w:rPr>
        <w:t>緑が地表を被う部分</w:t>
      </w:r>
      <w:r w:rsidRPr="00367AD4">
        <w:rPr>
          <w:rFonts w:ascii="メイリオ" w:eastAsia="メイリオ" w:hAnsi="メイリオ" w:hint="eastAsia"/>
          <w:sz w:val="22"/>
          <w:szCs w:val="22"/>
          <w:vertAlign w:val="superscript"/>
        </w:rPr>
        <w:t>※4</w:t>
      </w:r>
      <w:r w:rsidRPr="00367AD4">
        <w:rPr>
          <w:rFonts w:ascii="メイリオ" w:eastAsia="メイリオ" w:hAnsi="メイリオ" w:hint="eastAsia"/>
          <w:sz w:val="22"/>
          <w:szCs w:val="22"/>
        </w:rPr>
        <w:t>の面積が</w:t>
      </w:r>
      <w:r>
        <w:rPr>
          <w:rFonts w:ascii="メイリオ" w:eastAsia="メイリオ" w:hAnsi="メイリオ" w:hint="eastAsia"/>
          <w:sz w:val="22"/>
          <w:szCs w:val="22"/>
        </w:rPr>
        <w:t>地域全体に占める割合</w:t>
      </w:r>
    </w:p>
    <w:p w14:paraId="25FF00B3" w14:textId="77777777" w:rsidR="000D63CF" w:rsidRPr="00367AD4" w:rsidRDefault="000D63CF" w:rsidP="000D63CF">
      <w:pPr>
        <w:autoSpaceDE w:val="0"/>
        <w:autoSpaceDN w:val="0"/>
        <w:adjustRightInd w:val="0"/>
        <w:spacing w:line="400" w:lineRule="exact"/>
        <w:ind w:firstLineChars="100" w:firstLine="220"/>
        <w:rPr>
          <w:rFonts w:ascii="メイリオ" w:eastAsia="メイリオ" w:hAnsi="メイリオ"/>
          <w:sz w:val="22"/>
          <w:szCs w:val="22"/>
        </w:rPr>
      </w:pPr>
      <w:r w:rsidRPr="00367AD4">
        <w:rPr>
          <w:rFonts w:ascii="メイリオ" w:eastAsia="メイリオ" w:hAnsi="メイリオ" w:hint="eastAsia"/>
          <w:sz w:val="22"/>
          <w:szCs w:val="22"/>
        </w:rPr>
        <w:t>※3　自然面率</w:t>
      </w:r>
      <w:r>
        <w:rPr>
          <w:rFonts w:ascii="メイリオ" w:eastAsia="メイリオ" w:hAnsi="メイリオ" w:hint="eastAsia"/>
          <w:sz w:val="22"/>
          <w:szCs w:val="22"/>
        </w:rPr>
        <w:t xml:space="preserve">　</w:t>
      </w:r>
      <w:r w:rsidRPr="00367AD4">
        <w:rPr>
          <w:rFonts w:ascii="メイリオ" w:eastAsia="メイリオ" w:hAnsi="メイリオ" w:hint="eastAsia"/>
          <w:sz w:val="22"/>
          <w:szCs w:val="22"/>
        </w:rPr>
        <w:t>緑が地表を被う部分</w:t>
      </w:r>
      <w:r w:rsidRPr="00367AD4">
        <w:rPr>
          <w:rFonts w:ascii="メイリオ" w:eastAsia="メイリオ" w:hAnsi="メイリオ" w:hint="eastAsia"/>
          <w:sz w:val="22"/>
          <w:szCs w:val="22"/>
          <w:vertAlign w:val="superscript"/>
        </w:rPr>
        <w:t>※4</w:t>
      </w:r>
      <w:r>
        <w:rPr>
          <w:rFonts w:ascii="メイリオ" w:eastAsia="メイリオ" w:hAnsi="メイリオ" w:hint="eastAsia"/>
          <w:sz w:val="22"/>
          <w:szCs w:val="22"/>
        </w:rPr>
        <w:t>に水面・裸地を加えた面積が地域全体に占める割合</w:t>
      </w:r>
    </w:p>
    <w:p w14:paraId="42CA9B55" w14:textId="77777777" w:rsidR="000D63CF" w:rsidRPr="00367AD4" w:rsidRDefault="000D63CF" w:rsidP="000D63CF">
      <w:pPr>
        <w:autoSpaceDE w:val="0"/>
        <w:autoSpaceDN w:val="0"/>
        <w:adjustRightInd w:val="0"/>
        <w:spacing w:line="400" w:lineRule="exact"/>
        <w:ind w:firstLineChars="100" w:firstLine="220"/>
        <w:rPr>
          <w:rFonts w:ascii="メイリオ" w:eastAsia="メイリオ" w:hAnsi="メイリオ"/>
          <w:sz w:val="22"/>
          <w:szCs w:val="22"/>
        </w:rPr>
      </w:pPr>
      <w:r w:rsidRPr="00367AD4">
        <w:rPr>
          <w:rFonts w:ascii="メイリオ" w:eastAsia="メイリオ" w:hAnsi="メイリオ" w:hint="eastAsia"/>
          <w:sz w:val="22"/>
          <w:szCs w:val="22"/>
        </w:rPr>
        <w:t>※4　緑が地表を被う部分</w:t>
      </w:r>
      <w:r>
        <w:rPr>
          <w:rFonts w:ascii="メイリオ" w:eastAsia="メイリオ" w:hAnsi="メイリオ" w:hint="eastAsia"/>
          <w:sz w:val="22"/>
          <w:szCs w:val="22"/>
        </w:rPr>
        <w:t xml:space="preserve">　</w:t>
      </w:r>
      <w:r w:rsidRPr="00367AD4">
        <w:rPr>
          <w:rFonts w:ascii="メイリオ" w:eastAsia="メイリオ" w:hAnsi="メイリオ" w:hint="eastAsia"/>
          <w:sz w:val="22"/>
          <w:szCs w:val="22"/>
        </w:rPr>
        <w:t>樹木地(樹木・竹林)、草地、農地、</w:t>
      </w:r>
      <w:r>
        <w:rPr>
          <w:rFonts w:ascii="メイリオ" w:eastAsia="メイリオ" w:hAnsi="メイリオ" w:hint="eastAsia"/>
          <w:sz w:val="22"/>
          <w:szCs w:val="22"/>
        </w:rPr>
        <w:t>屋上緑地を航空写真から判読</w:t>
      </w:r>
    </w:p>
    <w:p w14:paraId="71B5F094" w14:textId="77777777" w:rsidR="000D63CF" w:rsidRPr="00367AD4" w:rsidRDefault="000D63CF" w:rsidP="000D63CF">
      <w:pPr>
        <w:spacing w:line="400" w:lineRule="exact"/>
        <w:rPr>
          <w:rFonts w:ascii="メイリオ" w:eastAsia="メイリオ" w:hAnsi="メイリオ"/>
          <w:sz w:val="22"/>
          <w:szCs w:val="22"/>
        </w:rPr>
      </w:pPr>
    </w:p>
    <w:p w14:paraId="6BDB62C3" w14:textId="77777777" w:rsidR="000D63CF" w:rsidRPr="0016382E" w:rsidRDefault="000D63CF" w:rsidP="000D63CF">
      <w:pPr>
        <w:spacing w:line="400" w:lineRule="exact"/>
        <w:ind w:firstLineChars="600" w:firstLine="1440"/>
        <w:rPr>
          <w:rFonts w:ascii="メイリオ" w:eastAsia="メイリオ" w:hAnsi="メイリオ"/>
          <w:sz w:val="24"/>
          <w:szCs w:val="22"/>
        </w:rPr>
      </w:pPr>
      <w:r w:rsidRPr="0016382E">
        <w:rPr>
          <w:rFonts w:ascii="メイリオ" w:eastAsia="メイリオ" w:hAnsi="メイリオ" w:hint="eastAsia"/>
          <w:sz w:val="24"/>
          <w:szCs w:val="22"/>
        </w:rPr>
        <w:t>▽区全体のみどり率</w:t>
      </w:r>
    </w:p>
    <w:p w14:paraId="5A68BC90" w14:textId="77777777" w:rsidR="000D63CF" w:rsidRPr="00367AD4" w:rsidRDefault="000D63CF" w:rsidP="000D63CF">
      <w:pPr>
        <w:spacing w:line="400" w:lineRule="exact"/>
        <w:rPr>
          <w:rFonts w:ascii="メイリオ" w:eastAsia="メイリオ" w:hAnsi="メイリオ"/>
          <w:sz w:val="22"/>
          <w:szCs w:val="22"/>
        </w:rPr>
      </w:pPr>
      <w:r>
        <w:rPr>
          <w:noProof/>
        </w:rPr>
        <w:drawing>
          <wp:anchor distT="0" distB="0" distL="114300" distR="114300" simplePos="0" relativeHeight="251783168" behindDoc="0" locked="0" layoutInCell="1" allowOverlap="1" wp14:anchorId="6B6E3027" wp14:editId="7D3A46B8">
            <wp:simplePos x="0" y="0"/>
            <wp:positionH relativeFrom="margin">
              <wp:align>center</wp:align>
            </wp:positionH>
            <wp:positionV relativeFrom="paragraph">
              <wp:posOffset>53975</wp:posOffset>
            </wp:positionV>
            <wp:extent cx="4267200" cy="3343275"/>
            <wp:effectExtent l="0" t="0" r="0" b="9525"/>
            <wp:wrapThrough wrapText="bothSides">
              <wp:wrapPolygon edited="0">
                <wp:start x="0" y="0"/>
                <wp:lineTo x="0" y="21538"/>
                <wp:lineTo x="21504" y="21538"/>
                <wp:lineTo x="21504" y="0"/>
                <wp:lineTo x="0" y="0"/>
              </wp:wrapPolygon>
            </wp:wrapThrough>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67200" cy="3343275"/>
                    </a:xfrm>
                    <a:prstGeom prst="rect">
                      <a:avLst/>
                    </a:prstGeom>
                    <a:noFill/>
                    <a:ln>
                      <a:noFill/>
                    </a:ln>
                  </pic:spPr>
                </pic:pic>
              </a:graphicData>
            </a:graphic>
          </wp:anchor>
        </w:drawing>
      </w:r>
    </w:p>
    <w:p w14:paraId="7F16C589" w14:textId="77777777" w:rsidR="000D63CF" w:rsidRPr="00367AD4" w:rsidRDefault="000D63CF" w:rsidP="000D63CF">
      <w:pPr>
        <w:spacing w:line="400" w:lineRule="exact"/>
        <w:rPr>
          <w:rFonts w:ascii="メイリオ" w:eastAsia="メイリオ" w:hAnsi="メイリオ"/>
          <w:sz w:val="22"/>
          <w:szCs w:val="22"/>
        </w:rPr>
      </w:pPr>
    </w:p>
    <w:p w14:paraId="27A5282F" w14:textId="77777777" w:rsidR="000D63CF" w:rsidRPr="00367AD4" w:rsidRDefault="000D63CF" w:rsidP="000D63CF">
      <w:pPr>
        <w:spacing w:line="400" w:lineRule="exact"/>
        <w:rPr>
          <w:rFonts w:ascii="メイリオ" w:eastAsia="メイリオ" w:hAnsi="メイリオ"/>
          <w:sz w:val="22"/>
          <w:szCs w:val="22"/>
        </w:rPr>
      </w:pPr>
    </w:p>
    <w:p w14:paraId="06036008" w14:textId="77777777" w:rsidR="000D63CF" w:rsidRPr="00367AD4" w:rsidRDefault="000D63CF" w:rsidP="000D63CF">
      <w:pPr>
        <w:spacing w:line="400" w:lineRule="exact"/>
        <w:rPr>
          <w:rFonts w:ascii="メイリオ" w:eastAsia="メイリオ" w:hAnsi="メイリオ"/>
          <w:sz w:val="22"/>
          <w:szCs w:val="22"/>
        </w:rPr>
      </w:pPr>
    </w:p>
    <w:p w14:paraId="4A87B4EC" w14:textId="77777777" w:rsidR="000D63CF" w:rsidRPr="00367AD4" w:rsidRDefault="000D63CF" w:rsidP="000D63CF">
      <w:pPr>
        <w:spacing w:line="400" w:lineRule="exact"/>
        <w:rPr>
          <w:rFonts w:ascii="メイリオ" w:eastAsia="メイリオ" w:hAnsi="メイリオ"/>
          <w:sz w:val="22"/>
          <w:szCs w:val="22"/>
        </w:rPr>
      </w:pPr>
    </w:p>
    <w:p w14:paraId="5334AD68" w14:textId="77777777" w:rsidR="000D63CF" w:rsidRDefault="000D63CF" w:rsidP="000D63CF">
      <w:pPr>
        <w:autoSpaceDE w:val="0"/>
        <w:autoSpaceDN w:val="0"/>
        <w:adjustRightInd w:val="0"/>
        <w:spacing w:line="400" w:lineRule="exact"/>
        <w:jc w:val="left"/>
        <w:rPr>
          <w:rFonts w:ascii="メイリオ" w:eastAsia="メイリオ" w:hAnsi="メイリオ"/>
          <w:sz w:val="22"/>
          <w:szCs w:val="22"/>
        </w:rPr>
      </w:pPr>
    </w:p>
    <w:p w14:paraId="26ED494C" w14:textId="77777777" w:rsidR="000D63CF" w:rsidRDefault="000D63CF" w:rsidP="000D63CF">
      <w:pPr>
        <w:autoSpaceDE w:val="0"/>
        <w:autoSpaceDN w:val="0"/>
        <w:adjustRightInd w:val="0"/>
        <w:spacing w:line="400" w:lineRule="exact"/>
        <w:jc w:val="left"/>
        <w:rPr>
          <w:rFonts w:ascii="メイリオ" w:eastAsia="メイリオ" w:hAnsi="メイリオ"/>
          <w:sz w:val="22"/>
          <w:szCs w:val="22"/>
        </w:rPr>
      </w:pPr>
    </w:p>
    <w:p w14:paraId="7821AC44" w14:textId="77777777" w:rsidR="000D63CF" w:rsidRDefault="000D63CF" w:rsidP="000D63CF">
      <w:pPr>
        <w:autoSpaceDE w:val="0"/>
        <w:autoSpaceDN w:val="0"/>
        <w:adjustRightInd w:val="0"/>
        <w:spacing w:line="400" w:lineRule="exact"/>
        <w:jc w:val="left"/>
        <w:rPr>
          <w:rFonts w:ascii="メイリオ" w:eastAsia="メイリオ" w:hAnsi="メイリオ"/>
          <w:sz w:val="22"/>
          <w:szCs w:val="22"/>
        </w:rPr>
      </w:pPr>
    </w:p>
    <w:p w14:paraId="3EDAADBB" w14:textId="77777777" w:rsidR="000D63CF" w:rsidRDefault="000D63CF" w:rsidP="000D63CF">
      <w:pPr>
        <w:autoSpaceDE w:val="0"/>
        <w:autoSpaceDN w:val="0"/>
        <w:adjustRightInd w:val="0"/>
        <w:spacing w:line="400" w:lineRule="exact"/>
        <w:jc w:val="left"/>
        <w:rPr>
          <w:rFonts w:ascii="メイリオ" w:eastAsia="メイリオ" w:hAnsi="メイリオ"/>
          <w:sz w:val="22"/>
          <w:szCs w:val="22"/>
        </w:rPr>
      </w:pPr>
    </w:p>
    <w:p w14:paraId="6647B0AE" w14:textId="77777777" w:rsidR="000D63CF" w:rsidRDefault="000D63CF" w:rsidP="000D63CF">
      <w:pPr>
        <w:autoSpaceDE w:val="0"/>
        <w:autoSpaceDN w:val="0"/>
        <w:adjustRightInd w:val="0"/>
        <w:spacing w:line="400" w:lineRule="exact"/>
        <w:jc w:val="left"/>
        <w:rPr>
          <w:rFonts w:ascii="メイリオ" w:eastAsia="メイリオ" w:hAnsi="メイリオ"/>
          <w:sz w:val="22"/>
          <w:szCs w:val="22"/>
        </w:rPr>
      </w:pPr>
    </w:p>
    <w:p w14:paraId="6751E391" w14:textId="77777777" w:rsidR="000D63CF" w:rsidRDefault="000D63CF" w:rsidP="000D63CF">
      <w:pPr>
        <w:autoSpaceDE w:val="0"/>
        <w:autoSpaceDN w:val="0"/>
        <w:adjustRightInd w:val="0"/>
        <w:spacing w:line="400" w:lineRule="exact"/>
        <w:jc w:val="left"/>
        <w:rPr>
          <w:rFonts w:ascii="メイリオ" w:eastAsia="メイリオ" w:hAnsi="メイリオ"/>
          <w:sz w:val="22"/>
          <w:szCs w:val="22"/>
        </w:rPr>
      </w:pPr>
    </w:p>
    <w:p w14:paraId="4B942225" w14:textId="77777777" w:rsidR="000D63CF" w:rsidRDefault="000D63CF" w:rsidP="000D63CF">
      <w:pPr>
        <w:autoSpaceDE w:val="0"/>
        <w:autoSpaceDN w:val="0"/>
        <w:adjustRightInd w:val="0"/>
        <w:spacing w:line="400" w:lineRule="exact"/>
        <w:jc w:val="left"/>
        <w:rPr>
          <w:rFonts w:ascii="メイリオ" w:eastAsia="メイリオ" w:hAnsi="メイリオ"/>
          <w:sz w:val="22"/>
          <w:szCs w:val="22"/>
        </w:rPr>
      </w:pPr>
    </w:p>
    <w:p w14:paraId="0CEEB192" w14:textId="77777777" w:rsidR="000D63CF" w:rsidRDefault="000D63CF" w:rsidP="000D63CF">
      <w:pPr>
        <w:autoSpaceDE w:val="0"/>
        <w:autoSpaceDN w:val="0"/>
        <w:adjustRightInd w:val="0"/>
        <w:spacing w:line="400" w:lineRule="exact"/>
        <w:rPr>
          <w:rFonts w:ascii="メイリオ" w:eastAsia="メイリオ" w:hAnsi="メイリオ"/>
          <w:kern w:val="0"/>
          <w:sz w:val="24"/>
        </w:rPr>
      </w:pPr>
    </w:p>
    <w:p w14:paraId="3C1EF67F" w14:textId="77777777" w:rsidR="000D63CF" w:rsidRPr="00771281" w:rsidRDefault="000D63CF" w:rsidP="000D63CF">
      <w:pPr>
        <w:spacing w:line="400" w:lineRule="exact"/>
        <w:rPr>
          <w:rFonts w:ascii="メイリオ" w:eastAsia="メイリオ" w:hAnsi="メイリオ"/>
          <w:sz w:val="22"/>
          <w:szCs w:val="22"/>
        </w:rPr>
      </w:pPr>
      <w:r w:rsidRPr="00367AD4">
        <w:rPr>
          <w:rFonts w:ascii="メイリオ" w:eastAsia="メイリオ" w:hAnsi="メイリオ"/>
          <w:sz w:val="22"/>
          <w:szCs w:val="22"/>
        </w:rPr>
        <w:br w:type="page"/>
      </w:r>
      <w:r w:rsidRPr="00D95EF4">
        <w:rPr>
          <w:rFonts w:ascii="メイリオ" w:eastAsia="メイリオ" w:hAnsi="メイリオ" w:hint="eastAsia"/>
          <w:b/>
          <w:kern w:val="0"/>
          <w:sz w:val="24"/>
        </w:rPr>
        <w:lastRenderedPageBreak/>
        <w:t>【世田谷のみどり率分布】</w:t>
      </w:r>
    </w:p>
    <w:p w14:paraId="0AE3326B" w14:textId="77777777" w:rsidR="000D63CF" w:rsidRPr="00D95EF4" w:rsidRDefault="000D63CF" w:rsidP="000D63CF">
      <w:pPr>
        <w:autoSpaceDE w:val="0"/>
        <w:autoSpaceDN w:val="0"/>
        <w:adjustRightInd w:val="0"/>
        <w:spacing w:line="400" w:lineRule="exact"/>
        <w:ind w:leftChars="100" w:left="210" w:firstLineChars="100" w:firstLine="240"/>
        <w:jc w:val="left"/>
        <w:rPr>
          <w:rFonts w:ascii="メイリオ" w:eastAsia="メイリオ" w:hAnsi="メイリオ"/>
          <w:kern w:val="0"/>
          <w:sz w:val="24"/>
        </w:rPr>
      </w:pPr>
      <w:r w:rsidRPr="00D95EF4">
        <w:rPr>
          <w:rFonts w:ascii="メイリオ" w:eastAsia="メイリオ" w:hAnsi="メイリオ" w:hint="eastAsia"/>
          <w:kern w:val="0"/>
          <w:sz w:val="24"/>
        </w:rPr>
        <w:t>世田谷のみどり率は</w:t>
      </w:r>
      <w:r>
        <w:rPr>
          <w:rFonts w:ascii="メイリオ" w:eastAsia="メイリオ" w:hAnsi="メイリオ" w:hint="eastAsia"/>
          <w:kern w:val="0"/>
          <w:sz w:val="24"/>
        </w:rPr>
        <w:t>24.38</w:t>
      </w:r>
      <w:r w:rsidRPr="00D95EF4">
        <w:rPr>
          <w:rFonts w:ascii="メイリオ" w:eastAsia="メイリオ" w:hAnsi="メイリオ" w:hint="eastAsia"/>
          <w:kern w:val="0"/>
          <w:sz w:val="24"/>
        </w:rPr>
        <w:t>％で、西側ほど高い傾向になっています。特に多摩川と国分寺崖線に沿った地域で30</w:t>
      </w:r>
      <w:r>
        <w:rPr>
          <w:rFonts w:ascii="メイリオ" w:eastAsia="メイリオ" w:hAnsi="メイリオ" w:hint="eastAsia"/>
          <w:kern w:val="0"/>
          <w:sz w:val="24"/>
        </w:rPr>
        <w:t>％以上の町丁目が連続しています。一方、</w:t>
      </w:r>
      <w:r w:rsidRPr="00D95EF4">
        <w:rPr>
          <w:rFonts w:ascii="メイリオ" w:eastAsia="メイリオ" w:hAnsi="メイリオ" w:hint="eastAsia"/>
          <w:kern w:val="0"/>
          <w:sz w:val="24"/>
        </w:rPr>
        <w:t>10％未満の町丁目もみられ、地域によってみどり率に違いがあることが分かります。</w:t>
      </w:r>
    </w:p>
    <w:p w14:paraId="4911E2E6"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24"/>
          <w:u w:val="wave"/>
        </w:rPr>
      </w:pPr>
    </w:p>
    <w:p w14:paraId="4E3A7BF4"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24"/>
          <w:u w:val="wave"/>
        </w:rPr>
      </w:pPr>
    </w:p>
    <w:p w14:paraId="34B216C9"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24"/>
          <w:u w:val="wave"/>
        </w:rPr>
      </w:pPr>
    </w:p>
    <w:p w14:paraId="2F20DA03"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24"/>
          <w:u w:val="wave"/>
        </w:rPr>
      </w:pPr>
    </w:p>
    <w:p w14:paraId="1A587963"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24"/>
          <w:u w:val="wave"/>
        </w:rPr>
      </w:pPr>
    </w:p>
    <w:p w14:paraId="4F358BB4"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24"/>
          <w:u w:val="wave"/>
        </w:rPr>
      </w:pPr>
    </w:p>
    <w:p w14:paraId="543D4FD5"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24"/>
          <w:u w:val="wave"/>
        </w:rPr>
      </w:pPr>
    </w:p>
    <w:p w14:paraId="4F2C773E"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24"/>
          <w:u w:val="wave"/>
        </w:rPr>
      </w:pPr>
    </w:p>
    <w:p w14:paraId="77E76FB2"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24"/>
          <w:u w:val="wave"/>
        </w:rPr>
      </w:pPr>
    </w:p>
    <w:p w14:paraId="04B4E845"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24"/>
          <w:u w:val="wave"/>
        </w:rPr>
      </w:pPr>
    </w:p>
    <w:p w14:paraId="2B3F420F"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24"/>
          <w:u w:val="wave"/>
        </w:rPr>
      </w:pPr>
    </w:p>
    <w:p w14:paraId="34D60C9F"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24"/>
          <w:u w:val="wave"/>
        </w:rPr>
      </w:pPr>
    </w:p>
    <w:p w14:paraId="12AEFB11" w14:textId="77777777" w:rsidR="000D63CF" w:rsidRDefault="000D63CF" w:rsidP="000D63CF">
      <w:pPr>
        <w:autoSpaceDE w:val="0"/>
        <w:autoSpaceDN w:val="0"/>
        <w:adjustRightInd w:val="0"/>
        <w:spacing w:line="400" w:lineRule="exact"/>
        <w:jc w:val="left"/>
        <w:rPr>
          <w:rFonts w:ascii="メイリオ" w:eastAsia="メイリオ" w:hAnsi="メイリオ"/>
          <w:b/>
          <w:kern w:val="0"/>
          <w:sz w:val="24"/>
          <w:u w:val="wave"/>
        </w:rPr>
      </w:pPr>
    </w:p>
    <w:p w14:paraId="5DE283B4" w14:textId="77777777" w:rsidR="000D63CF" w:rsidRDefault="000D63CF" w:rsidP="000D63CF">
      <w:pPr>
        <w:autoSpaceDE w:val="0"/>
        <w:autoSpaceDN w:val="0"/>
        <w:adjustRightInd w:val="0"/>
        <w:spacing w:line="400" w:lineRule="exact"/>
        <w:jc w:val="left"/>
        <w:rPr>
          <w:rFonts w:ascii="メイリオ" w:eastAsia="メイリオ" w:hAnsi="メイリオ"/>
          <w:b/>
          <w:kern w:val="0"/>
          <w:sz w:val="24"/>
          <w:u w:val="wave"/>
        </w:rPr>
      </w:pPr>
    </w:p>
    <w:p w14:paraId="55E38A00" w14:textId="77777777" w:rsidR="000D63CF" w:rsidRDefault="000D63CF" w:rsidP="000D63CF">
      <w:pPr>
        <w:autoSpaceDE w:val="0"/>
        <w:autoSpaceDN w:val="0"/>
        <w:adjustRightInd w:val="0"/>
        <w:spacing w:line="400" w:lineRule="exact"/>
        <w:jc w:val="left"/>
        <w:rPr>
          <w:rFonts w:ascii="メイリオ" w:eastAsia="メイリオ" w:hAnsi="メイリオ"/>
          <w:b/>
          <w:kern w:val="0"/>
          <w:sz w:val="24"/>
          <w:u w:val="wave"/>
        </w:rPr>
      </w:pPr>
    </w:p>
    <w:p w14:paraId="1531F446" w14:textId="77777777" w:rsidR="000D63CF" w:rsidRDefault="000D63CF" w:rsidP="000D63CF">
      <w:pPr>
        <w:autoSpaceDE w:val="0"/>
        <w:autoSpaceDN w:val="0"/>
        <w:adjustRightInd w:val="0"/>
        <w:spacing w:line="400" w:lineRule="exact"/>
        <w:jc w:val="left"/>
        <w:rPr>
          <w:rFonts w:ascii="メイリオ" w:eastAsia="メイリオ" w:hAnsi="メイリオ"/>
          <w:b/>
          <w:kern w:val="0"/>
          <w:sz w:val="24"/>
          <w:u w:val="wave"/>
        </w:rPr>
      </w:pPr>
    </w:p>
    <w:p w14:paraId="3874E5D7" w14:textId="77777777" w:rsidR="000D63CF" w:rsidRDefault="000D63CF" w:rsidP="000D63CF">
      <w:pPr>
        <w:autoSpaceDE w:val="0"/>
        <w:autoSpaceDN w:val="0"/>
        <w:adjustRightInd w:val="0"/>
        <w:spacing w:line="400" w:lineRule="exact"/>
        <w:jc w:val="left"/>
        <w:rPr>
          <w:rFonts w:ascii="メイリオ" w:eastAsia="メイリオ" w:hAnsi="メイリオ"/>
          <w:b/>
          <w:kern w:val="0"/>
          <w:sz w:val="24"/>
          <w:u w:val="wave"/>
        </w:rPr>
      </w:pPr>
    </w:p>
    <w:p w14:paraId="77A23CB9" w14:textId="77777777" w:rsidR="000D63CF" w:rsidRDefault="000D63CF" w:rsidP="000D63CF">
      <w:pPr>
        <w:autoSpaceDE w:val="0"/>
        <w:autoSpaceDN w:val="0"/>
        <w:adjustRightInd w:val="0"/>
        <w:spacing w:line="400" w:lineRule="exact"/>
        <w:jc w:val="left"/>
        <w:rPr>
          <w:rFonts w:ascii="メイリオ" w:eastAsia="メイリオ" w:hAnsi="メイリオ"/>
          <w:b/>
          <w:kern w:val="0"/>
          <w:sz w:val="24"/>
          <w:u w:val="wave"/>
        </w:rPr>
      </w:pPr>
    </w:p>
    <w:p w14:paraId="26007A52" w14:textId="77777777" w:rsidR="000D63CF" w:rsidRDefault="000D63CF" w:rsidP="000D63CF">
      <w:pPr>
        <w:autoSpaceDE w:val="0"/>
        <w:autoSpaceDN w:val="0"/>
        <w:adjustRightInd w:val="0"/>
        <w:spacing w:line="400" w:lineRule="exact"/>
        <w:jc w:val="left"/>
        <w:rPr>
          <w:rFonts w:ascii="メイリオ" w:eastAsia="メイリオ" w:hAnsi="メイリオ"/>
          <w:b/>
          <w:kern w:val="0"/>
          <w:sz w:val="24"/>
          <w:u w:val="wave"/>
        </w:rPr>
      </w:pPr>
      <w:r>
        <w:rPr>
          <w:rFonts w:ascii="メイリオ" w:eastAsia="メイリオ" w:hAnsi="メイリオ"/>
          <w:b/>
          <w:noProof/>
          <w:kern w:val="0"/>
          <w:sz w:val="24"/>
          <w:u w:val="wave"/>
        </w:rPr>
        <mc:AlternateContent>
          <mc:Choice Requires="wps">
            <w:drawing>
              <wp:anchor distT="0" distB="0" distL="114300" distR="114300" simplePos="0" relativeHeight="251785216" behindDoc="0" locked="0" layoutInCell="1" allowOverlap="1" wp14:anchorId="3FB7F91B" wp14:editId="0FDC48D1">
                <wp:simplePos x="0" y="0"/>
                <wp:positionH relativeFrom="column">
                  <wp:posOffset>518160</wp:posOffset>
                </wp:positionH>
                <wp:positionV relativeFrom="paragraph">
                  <wp:posOffset>245110</wp:posOffset>
                </wp:positionV>
                <wp:extent cx="619125" cy="171450"/>
                <wp:effectExtent l="0" t="0" r="9525" b="0"/>
                <wp:wrapNone/>
                <wp:docPr id="3068" name="正方形/長方形 3068"/>
                <wp:cNvGraphicFramePr/>
                <a:graphic xmlns:a="http://schemas.openxmlformats.org/drawingml/2006/main">
                  <a:graphicData uri="http://schemas.microsoft.com/office/word/2010/wordprocessingShape">
                    <wps:wsp>
                      <wps:cNvSpPr/>
                      <wps:spPr>
                        <a:xfrm>
                          <a:off x="0" y="0"/>
                          <a:ext cx="619125" cy="1714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36EC5B" id="正方形/長方形 3068" o:spid="_x0000_s1026" style="position:absolute;margin-left:40.8pt;margin-top:19.3pt;width:48.75pt;height:13.5pt;z-index:25178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" fillcolor="white [3212]" stroked="f" strokeweight="1pt"/>
            </w:pict>
          </mc:Fallback>
        </mc:AlternateContent>
      </w:r>
    </w:p>
    <w:p w14:paraId="7B617207" w14:textId="77777777" w:rsidR="000D63CF" w:rsidRDefault="000D63CF" w:rsidP="000D63CF">
      <w:pPr>
        <w:autoSpaceDE w:val="0"/>
        <w:autoSpaceDN w:val="0"/>
        <w:adjustRightInd w:val="0"/>
        <w:spacing w:line="400" w:lineRule="exact"/>
        <w:jc w:val="left"/>
        <w:rPr>
          <w:rFonts w:ascii="メイリオ" w:eastAsia="メイリオ" w:hAnsi="メイリオ"/>
          <w:b/>
          <w:kern w:val="0"/>
          <w:sz w:val="24"/>
          <w:u w:val="wave"/>
        </w:rPr>
      </w:pPr>
    </w:p>
    <w:p w14:paraId="6460795E" w14:textId="77777777" w:rsidR="000D63CF" w:rsidRDefault="000D63CF" w:rsidP="000D63CF">
      <w:pPr>
        <w:autoSpaceDE w:val="0"/>
        <w:autoSpaceDN w:val="0"/>
        <w:adjustRightInd w:val="0"/>
        <w:spacing w:line="400" w:lineRule="exact"/>
        <w:jc w:val="left"/>
        <w:rPr>
          <w:rFonts w:ascii="メイリオ" w:eastAsia="メイリオ" w:hAnsi="メイリオ"/>
          <w:b/>
          <w:kern w:val="0"/>
          <w:sz w:val="24"/>
          <w:u w:val="wave"/>
        </w:rPr>
      </w:pPr>
    </w:p>
    <w:p w14:paraId="641CEAAE" w14:textId="77777777" w:rsidR="000D63CF" w:rsidRDefault="000D63CF" w:rsidP="000D63CF">
      <w:pPr>
        <w:autoSpaceDE w:val="0"/>
        <w:autoSpaceDN w:val="0"/>
        <w:adjustRightInd w:val="0"/>
        <w:spacing w:line="400" w:lineRule="exact"/>
        <w:jc w:val="left"/>
        <w:rPr>
          <w:rFonts w:ascii="メイリオ" w:eastAsia="メイリオ" w:hAnsi="メイリオ"/>
          <w:b/>
          <w:kern w:val="0"/>
          <w:sz w:val="24"/>
          <w:u w:val="wave"/>
        </w:rPr>
      </w:pPr>
    </w:p>
    <w:p w14:paraId="446405C1" w14:textId="77777777" w:rsidR="000D63CF" w:rsidRDefault="000D63CF" w:rsidP="000D63CF">
      <w:pPr>
        <w:autoSpaceDE w:val="0"/>
        <w:autoSpaceDN w:val="0"/>
        <w:adjustRightInd w:val="0"/>
        <w:spacing w:line="400" w:lineRule="exact"/>
        <w:jc w:val="left"/>
        <w:rPr>
          <w:rFonts w:ascii="メイリオ" w:eastAsia="メイリオ" w:hAnsi="メイリオ"/>
          <w:b/>
          <w:kern w:val="0"/>
          <w:sz w:val="24"/>
          <w:u w:val="wave"/>
        </w:rPr>
      </w:pPr>
    </w:p>
    <w:p w14:paraId="4C3D9035" w14:textId="77777777" w:rsidR="000D63CF" w:rsidRDefault="000D63CF" w:rsidP="000D63CF">
      <w:pPr>
        <w:autoSpaceDE w:val="0"/>
        <w:autoSpaceDN w:val="0"/>
        <w:adjustRightInd w:val="0"/>
        <w:spacing w:line="400" w:lineRule="exact"/>
        <w:jc w:val="left"/>
        <w:rPr>
          <w:rFonts w:ascii="メイリオ" w:eastAsia="メイリオ" w:hAnsi="メイリオ"/>
          <w:b/>
          <w:kern w:val="0"/>
          <w:sz w:val="24"/>
          <w:u w:val="wave"/>
        </w:rPr>
      </w:pPr>
    </w:p>
    <w:p w14:paraId="70D22BF3" w14:textId="77777777" w:rsidR="000D63CF" w:rsidRDefault="000D63CF" w:rsidP="000D63CF">
      <w:pPr>
        <w:autoSpaceDE w:val="0"/>
        <w:autoSpaceDN w:val="0"/>
        <w:adjustRightInd w:val="0"/>
        <w:spacing w:line="400" w:lineRule="exact"/>
        <w:rPr>
          <w:rFonts w:ascii="メイリオ" w:eastAsia="メイリオ" w:hAnsi="メイリオ"/>
          <w:b/>
          <w:kern w:val="0"/>
          <w:sz w:val="24"/>
          <w:u w:val="wave"/>
        </w:rPr>
      </w:pPr>
      <w:r>
        <w:rPr>
          <w:noProof/>
        </w:rPr>
        <w:drawing>
          <wp:anchor distT="0" distB="0" distL="114300" distR="114300" simplePos="0" relativeHeight="251784192" behindDoc="0" locked="0" layoutInCell="1" allowOverlap="1" wp14:anchorId="10E242C2" wp14:editId="524C0860">
            <wp:simplePos x="0" y="0"/>
            <wp:positionH relativeFrom="column">
              <wp:posOffset>375285</wp:posOffset>
            </wp:positionH>
            <wp:positionV relativeFrom="paragraph">
              <wp:posOffset>-5946140</wp:posOffset>
            </wp:positionV>
            <wp:extent cx="5372100" cy="6153150"/>
            <wp:effectExtent l="0" t="0" r="0" b="0"/>
            <wp:wrapThrough wrapText="bothSides">
              <wp:wrapPolygon edited="0">
                <wp:start x="0" y="0"/>
                <wp:lineTo x="0" y="21533"/>
                <wp:lineTo x="21523" y="21533"/>
                <wp:lineTo x="21523" y="0"/>
                <wp:lineTo x="0" y="0"/>
              </wp:wrapPolygon>
            </wp:wrapThrough>
            <wp:docPr id="4" name="図 4" descr="マップ&#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マップ&#10;&#10;AI によって生成されたコンテンツは間違っている可能性があります。"/>
                    <pic:cNvPicPr>
                      <a:picLocks noChangeAspect="1" noChangeArrowheads="1"/>
                    </pic:cNvPicPr>
                  </pic:nvPicPr>
                  <pic:blipFill>
                    <a:blip r:embed="rId23" cstate="print">
                      <a:extLst>
                        <a:ext uri="{28A0092B-C50C-407E-A947-70E740481C1C}">
                          <a14:useLocalDpi xmlns:a14="http://schemas.microsoft.com/office/drawing/2010/main" val="0"/>
                        </a:ext>
                      </a:extLst>
                    </a:blip>
                    <a:srcRect l="3639" t="3308" r="3085" b="3323"/>
                    <a:stretch>
                      <a:fillRect/>
                    </a:stretch>
                  </pic:blipFill>
                  <pic:spPr bwMode="auto">
                    <a:xfrm>
                      <a:off x="0" y="0"/>
                      <a:ext cx="5372100" cy="6153150"/>
                    </a:xfrm>
                    <a:prstGeom prst="rect">
                      <a:avLst/>
                    </a:prstGeom>
                    <a:noFill/>
                    <a:ln>
                      <a:noFill/>
                    </a:ln>
                  </pic:spPr>
                </pic:pic>
              </a:graphicData>
            </a:graphic>
          </wp:anchor>
        </w:drawing>
      </w:r>
    </w:p>
    <w:p w14:paraId="49ECFC4B" w14:textId="77777777" w:rsidR="000D63CF" w:rsidRPr="00F003CD" w:rsidRDefault="000D63CF" w:rsidP="000D63CF">
      <w:pPr>
        <w:autoSpaceDE w:val="0"/>
        <w:autoSpaceDN w:val="0"/>
        <w:adjustRightInd w:val="0"/>
        <w:spacing w:line="400" w:lineRule="exact"/>
        <w:jc w:val="left"/>
        <w:rPr>
          <w:rFonts w:ascii="メイリオ" w:eastAsia="メイリオ" w:hAnsi="メイリオ"/>
          <w:kern w:val="0"/>
          <w:sz w:val="24"/>
        </w:rPr>
      </w:pPr>
      <w:r w:rsidRPr="00F003CD">
        <w:rPr>
          <w:rFonts w:ascii="メイリオ" w:eastAsia="メイリオ" w:hAnsi="メイリオ" w:hint="eastAsia"/>
          <w:kern w:val="0"/>
          <w:sz w:val="24"/>
        </w:rPr>
        <w:t xml:space="preserve">　　　　　　　　　　　　　　　△町丁目別みどり率</w:t>
      </w:r>
    </w:p>
    <w:p w14:paraId="23979C32" w14:textId="77777777" w:rsidR="000D63CF" w:rsidRDefault="000D63CF" w:rsidP="000D63CF">
      <w:pPr>
        <w:autoSpaceDE w:val="0"/>
        <w:autoSpaceDN w:val="0"/>
        <w:adjustRightInd w:val="0"/>
        <w:spacing w:line="400" w:lineRule="exact"/>
        <w:jc w:val="left"/>
        <w:rPr>
          <w:rFonts w:ascii="メイリオ" w:eastAsia="メイリオ" w:hAnsi="メイリオ"/>
          <w:b/>
          <w:kern w:val="0"/>
          <w:sz w:val="24"/>
          <w:u w:val="wave"/>
        </w:rPr>
      </w:pPr>
    </w:p>
    <w:p w14:paraId="0A4FE091" w14:textId="77777777" w:rsidR="000D63CF" w:rsidRDefault="000D63CF" w:rsidP="000D63CF">
      <w:pPr>
        <w:autoSpaceDE w:val="0"/>
        <w:autoSpaceDN w:val="0"/>
        <w:adjustRightInd w:val="0"/>
        <w:spacing w:line="400" w:lineRule="exact"/>
        <w:jc w:val="left"/>
        <w:rPr>
          <w:rFonts w:ascii="メイリオ" w:eastAsia="メイリオ" w:hAnsi="メイリオ"/>
          <w:b/>
          <w:kern w:val="0"/>
          <w:sz w:val="24"/>
          <w:u w:val="wave"/>
        </w:rPr>
      </w:pPr>
    </w:p>
    <w:p w14:paraId="3566C935" w14:textId="77777777" w:rsidR="000D63CF" w:rsidRDefault="000D63CF" w:rsidP="000D63CF">
      <w:pPr>
        <w:autoSpaceDE w:val="0"/>
        <w:autoSpaceDN w:val="0"/>
        <w:adjustRightInd w:val="0"/>
        <w:spacing w:line="400" w:lineRule="exact"/>
        <w:jc w:val="left"/>
        <w:rPr>
          <w:rFonts w:ascii="メイリオ" w:eastAsia="メイリオ" w:hAnsi="メイリオ"/>
          <w:b/>
          <w:kern w:val="0"/>
          <w:sz w:val="24"/>
          <w:u w:val="wave"/>
        </w:rPr>
      </w:pPr>
    </w:p>
    <w:p w14:paraId="4341C860" w14:textId="77777777" w:rsidR="000D63CF" w:rsidRDefault="000D63CF" w:rsidP="000D63CF">
      <w:pPr>
        <w:autoSpaceDE w:val="0"/>
        <w:autoSpaceDN w:val="0"/>
        <w:adjustRightInd w:val="0"/>
        <w:spacing w:line="400" w:lineRule="exact"/>
        <w:jc w:val="left"/>
        <w:rPr>
          <w:rFonts w:ascii="メイリオ" w:eastAsia="メイリオ" w:hAnsi="メイリオ"/>
          <w:kern w:val="0"/>
          <w:sz w:val="24"/>
        </w:rPr>
      </w:pPr>
    </w:p>
    <w:p w14:paraId="4DB0E7B6" w14:textId="77777777" w:rsidR="000D63CF" w:rsidRPr="00ED5B49" w:rsidRDefault="000D63CF" w:rsidP="000D63CF">
      <w:pPr>
        <w:autoSpaceDE w:val="0"/>
        <w:autoSpaceDN w:val="0"/>
        <w:adjustRightInd w:val="0"/>
        <w:spacing w:line="400" w:lineRule="exact"/>
        <w:jc w:val="left"/>
        <w:rPr>
          <w:rFonts w:ascii="メイリオ" w:eastAsia="メイリオ" w:hAnsi="メイリオ"/>
          <w:b/>
          <w:kern w:val="0"/>
          <w:sz w:val="24"/>
          <w:u w:val="wave"/>
        </w:rPr>
      </w:pPr>
      <w:r w:rsidRPr="00367AD4">
        <w:rPr>
          <w:rFonts w:ascii="メイリオ" w:eastAsia="メイリオ" w:hAnsi="メイリオ"/>
          <w:sz w:val="22"/>
          <w:szCs w:val="22"/>
        </w:rPr>
        <w:br w:type="page"/>
      </w:r>
      <w:r>
        <w:rPr>
          <w:rFonts w:ascii="メイリオ" w:eastAsia="メイリオ" w:hAnsi="メイリオ"/>
          <w:b/>
          <w:noProof/>
          <w:kern w:val="0"/>
          <w:sz w:val="24"/>
        </w:rPr>
        <w:lastRenderedPageBreak/>
        <w:drawing>
          <wp:anchor distT="0" distB="0" distL="114300" distR="114300" simplePos="0" relativeHeight="251787264" behindDoc="1" locked="0" layoutInCell="1" allowOverlap="1" wp14:anchorId="3A2C2096" wp14:editId="49EA3486">
            <wp:simplePos x="0" y="0"/>
            <wp:positionH relativeFrom="margin">
              <wp:posOffset>1019810</wp:posOffset>
            </wp:positionH>
            <wp:positionV relativeFrom="paragraph">
              <wp:posOffset>165735</wp:posOffset>
            </wp:positionV>
            <wp:extent cx="4147820" cy="4438650"/>
            <wp:effectExtent l="0" t="0" r="5080" b="0"/>
            <wp:wrapNone/>
            <wp:docPr id="3168" name="図 3168" descr="マップ&#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8" name="図 3168" descr="マップ&#10;&#10;AI によって生成されたコンテンツは間違っている可能性があります。"/>
                    <pic:cNvPicPr>
                      <a:picLocks noChangeAspect="1" noChangeArrowheads="1"/>
                    </pic:cNvPicPr>
                  </pic:nvPicPr>
                  <pic:blipFill rotWithShape="1">
                    <a:blip r:embed="rId24">
                      <a:extLst>
                        <a:ext uri="{28A0092B-C50C-407E-A947-70E740481C1C}">
                          <a14:useLocalDpi xmlns:a14="http://schemas.microsoft.com/office/drawing/2010/main" val="0"/>
                        </a:ext>
                      </a:extLst>
                    </a:blip>
                    <a:srcRect l="1970" t="7152" r="1959" b="22893"/>
                    <a:stretch/>
                  </pic:blipFill>
                  <pic:spPr bwMode="auto">
                    <a:xfrm>
                      <a:off x="0" y="0"/>
                      <a:ext cx="4147820" cy="4438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67AD4">
        <w:rPr>
          <w:rFonts w:ascii="メイリオ" w:eastAsia="メイリオ" w:hAnsi="メイリオ" w:hint="eastAsia"/>
          <w:b/>
          <w:kern w:val="0"/>
          <w:sz w:val="24"/>
        </w:rPr>
        <w:t>【生きものの現況】</w:t>
      </w:r>
    </w:p>
    <w:p w14:paraId="16B60CFB" w14:textId="77777777" w:rsidR="000D63CF" w:rsidRPr="00367AD4" w:rsidRDefault="000D63CF" w:rsidP="000D63CF">
      <w:pPr>
        <w:autoSpaceDE w:val="0"/>
        <w:autoSpaceDN w:val="0"/>
        <w:adjustRightInd w:val="0"/>
        <w:spacing w:line="400" w:lineRule="exact"/>
        <w:jc w:val="left"/>
        <w:rPr>
          <w:rFonts w:ascii="メイリオ" w:eastAsia="メイリオ" w:hAnsi="メイリオ"/>
          <w:kern w:val="0"/>
          <w:sz w:val="24"/>
        </w:rPr>
      </w:pPr>
      <w:r>
        <w:rPr>
          <w:rFonts w:ascii="メイリオ" w:eastAsia="メイリオ" w:hAnsi="メイリオ"/>
          <w:b/>
          <w:noProof/>
          <w:kern w:val="0"/>
          <w:sz w:val="32"/>
          <w:szCs w:val="32"/>
          <w:u w:val="wave"/>
        </w:rPr>
        <mc:AlternateContent>
          <mc:Choice Requires="wps">
            <w:drawing>
              <wp:anchor distT="0" distB="0" distL="114300" distR="114300" simplePos="0" relativeHeight="251718656" behindDoc="0" locked="0" layoutInCell="1" allowOverlap="1" wp14:anchorId="52AF94F3" wp14:editId="34F21DB2">
                <wp:simplePos x="0" y="0"/>
                <wp:positionH relativeFrom="column">
                  <wp:posOffset>5233670</wp:posOffset>
                </wp:positionH>
                <wp:positionV relativeFrom="paragraph">
                  <wp:posOffset>119380</wp:posOffset>
                </wp:positionV>
                <wp:extent cx="563245" cy="327025"/>
                <wp:effectExtent l="635" t="0" r="0" b="0"/>
                <wp:wrapNone/>
                <wp:docPr id="58" name="Text Box 3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C3E7C6" w14:textId="77777777" w:rsidR="000D63CF" w:rsidRPr="00FF6152" w:rsidRDefault="000D63CF" w:rsidP="000D63CF">
                            <w:pPr>
                              <w:jc w:val="center"/>
                              <w:rPr>
                                <w:rFonts w:ascii="メイリオ" w:eastAsia="メイリオ" w:hAnsi="メイリオ"/>
                              </w:rPr>
                            </w:pPr>
                            <w:r w:rsidRPr="00FF6152">
                              <w:rPr>
                                <w:rFonts w:ascii="メイリオ" w:eastAsia="メイリオ" w:hAnsi="メイリオ" w:hint="eastAsia"/>
                              </w:rPr>
                              <w:t>昆虫類</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AF94F3" id="Text Box 3165" o:spid="_x0000_s1056" type="#_x0000_t202" style="position:absolute;margin-left:412.1pt;margin-top:9.4pt;width:44.35pt;height:25.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" filled="f" stroked="f">
                <v:textbox inset="5.85pt,.7pt,5.85pt,.7pt">
                  <w:txbxContent>
                    <w:p w14:paraId="30C3E7C6" w14:textId="77777777" w:rsidR="000D63CF" w:rsidRPr="00FF6152" w:rsidRDefault="000D63CF" w:rsidP="000D63CF">
                      <w:pPr>
                        <w:jc w:val="center"/>
                        <w:rPr>
                          <w:rFonts w:ascii="メイリオ" w:eastAsia="メイリオ" w:hAnsi="メイリオ"/>
                        </w:rPr>
                      </w:pPr>
                      <w:r w:rsidRPr="00FF6152">
                        <w:rPr>
                          <w:rFonts w:ascii="メイリオ" w:eastAsia="メイリオ" w:hAnsi="メイリオ" w:hint="eastAsia"/>
                        </w:rPr>
                        <w:t>昆虫類</w:t>
                      </w:r>
                    </w:p>
                  </w:txbxContent>
                </v:textbox>
              </v:shape>
            </w:pict>
          </mc:Fallback>
        </mc:AlternateContent>
      </w:r>
      <w:r>
        <w:rPr>
          <w:rFonts w:ascii="メイリオ" w:eastAsia="メイリオ" w:hAnsi="メイリオ"/>
          <w:noProof/>
        </w:rPr>
        <mc:AlternateContent>
          <mc:Choice Requires="wps">
            <w:drawing>
              <wp:anchor distT="0" distB="0" distL="114300" distR="114300" simplePos="0" relativeHeight="251715584" behindDoc="0" locked="0" layoutInCell="1" allowOverlap="1" wp14:anchorId="476A1353" wp14:editId="4B7432F0">
                <wp:simplePos x="0" y="0"/>
                <wp:positionH relativeFrom="column">
                  <wp:posOffset>5293995</wp:posOffset>
                </wp:positionH>
                <wp:positionV relativeFrom="paragraph">
                  <wp:posOffset>168275</wp:posOffset>
                </wp:positionV>
                <wp:extent cx="429895" cy="139065"/>
                <wp:effectExtent l="3810" t="0" r="4445" b="4445"/>
                <wp:wrapNone/>
                <wp:docPr id="57" name="Rectangle 3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9895" cy="139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20673B" id="Rectangle 3162" o:spid="_x0000_s1026" style="position:absolute;margin-left:416.85pt;margin-top:13.25pt;width:33.85pt;height:10.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" stroked="f">
                <v:textbox inset="5.85pt,.7pt,5.85pt,.7pt"/>
              </v:rect>
            </w:pict>
          </mc:Fallback>
        </mc:AlternateContent>
      </w:r>
      <w:r>
        <w:rPr>
          <w:rFonts w:ascii="メイリオ" w:eastAsia="メイリオ" w:hAnsi="メイリオ"/>
          <w:noProof/>
        </w:rPr>
        <mc:AlternateContent>
          <mc:Choice Requires="wps">
            <w:drawing>
              <wp:anchor distT="0" distB="0" distL="114300" distR="114300" simplePos="0" relativeHeight="251711488" behindDoc="0" locked="0" layoutInCell="1" allowOverlap="1" wp14:anchorId="43D30E95" wp14:editId="12E34B77">
                <wp:simplePos x="0" y="0"/>
                <wp:positionH relativeFrom="column">
                  <wp:posOffset>5000625</wp:posOffset>
                </wp:positionH>
                <wp:positionV relativeFrom="paragraph">
                  <wp:posOffset>255270</wp:posOffset>
                </wp:positionV>
                <wp:extent cx="1109980" cy="1697355"/>
                <wp:effectExtent l="5715" t="10160" r="8255" b="6985"/>
                <wp:wrapNone/>
                <wp:docPr id="56" name="Rectangle 3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9980" cy="16973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CCE238" id="Rectangle 3157" o:spid="_x0000_s1026" style="position:absolute;margin-left:393.75pt;margin-top:20.1pt;width:87.4pt;height:133.6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" filled="f">
                <v:textbox inset="5.85pt,.7pt,5.85pt,.7pt"/>
              </v:rect>
            </w:pict>
          </mc:Fallback>
        </mc:AlternateContent>
      </w:r>
      <w:r>
        <w:rPr>
          <w:rFonts w:ascii="メイリオ" w:eastAsia="メイリオ" w:hAnsi="メイリオ"/>
          <w:noProof/>
        </w:rPr>
        <mc:AlternateContent>
          <mc:Choice Requires="wps">
            <w:drawing>
              <wp:anchor distT="0" distB="0" distL="114300" distR="114300" simplePos="0" relativeHeight="251697152" behindDoc="0" locked="0" layoutInCell="1" allowOverlap="1" wp14:anchorId="34D2C5D6" wp14:editId="14FC5FA9">
                <wp:simplePos x="0" y="0"/>
                <wp:positionH relativeFrom="column">
                  <wp:posOffset>48260</wp:posOffset>
                </wp:positionH>
                <wp:positionV relativeFrom="paragraph">
                  <wp:posOffset>168275</wp:posOffset>
                </wp:positionV>
                <wp:extent cx="1109980" cy="1717040"/>
                <wp:effectExtent l="6350" t="8890" r="7620" b="7620"/>
                <wp:wrapNone/>
                <wp:docPr id="55" name="Rectangle 3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9980" cy="17170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F6FDC0" id="Rectangle 3128" o:spid="_x0000_s1026" style="position:absolute;margin-left:3.8pt;margin-top:13.25pt;width:87.4pt;height:135.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" filled="f">
                <v:textbox inset="5.85pt,.7pt,5.85pt,.7pt"/>
              </v:rect>
            </w:pict>
          </mc:Fallback>
        </mc:AlternateContent>
      </w:r>
      <w:r>
        <w:rPr>
          <w:rFonts w:ascii="メイリオ" w:eastAsia="メイリオ" w:hAnsi="メイリオ"/>
          <w:noProof/>
        </w:rPr>
        <mc:AlternateContent>
          <mc:Choice Requires="wps">
            <w:drawing>
              <wp:anchor distT="0" distB="0" distL="114300" distR="114300" simplePos="0" relativeHeight="251698176" behindDoc="0" locked="0" layoutInCell="1" allowOverlap="1" wp14:anchorId="30EEA3B9" wp14:editId="4E0BB511">
                <wp:simplePos x="0" y="0"/>
                <wp:positionH relativeFrom="column">
                  <wp:posOffset>364490</wp:posOffset>
                </wp:positionH>
                <wp:positionV relativeFrom="paragraph">
                  <wp:posOffset>74295</wp:posOffset>
                </wp:positionV>
                <wp:extent cx="429895" cy="200025"/>
                <wp:effectExtent l="0" t="635" r="0" b="0"/>
                <wp:wrapNone/>
                <wp:docPr id="54" name="Rectangle 3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9895" cy="200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33473A" id="Rectangle 3129" o:spid="_x0000_s1026" style="position:absolute;margin-left:28.7pt;margin-top:5.85pt;width:33.85pt;height:15.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" stroked="f">
                <v:textbox inset="5.85pt,.7pt,5.85pt,.7pt"/>
              </v:rect>
            </w:pict>
          </mc:Fallback>
        </mc:AlternateContent>
      </w:r>
      <w:r>
        <w:rPr>
          <w:rFonts w:ascii="メイリオ" w:eastAsia="メイリオ" w:hAnsi="メイリオ"/>
          <w:b/>
          <w:noProof/>
          <w:kern w:val="0"/>
          <w:sz w:val="32"/>
          <w:szCs w:val="32"/>
          <w:u w:val="wave"/>
        </w:rPr>
        <mc:AlternateContent>
          <mc:Choice Requires="wps">
            <w:drawing>
              <wp:anchor distT="0" distB="0" distL="114300" distR="114300" simplePos="0" relativeHeight="251699200" behindDoc="0" locked="0" layoutInCell="1" allowOverlap="1" wp14:anchorId="322E243E" wp14:editId="2F313AE9">
                <wp:simplePos x="0" y="0"/>
                <wp:positionH relativeFrom="column">
                  <wp:posOffset>288290</wp:posOffset>
                </wp:positionH>
                <wp:positionV relativeFrom="paragraph">
                  <wp:posOffset>43180</wp:posOffset>
                </wp:positionV>
                <wp:extent cx="563245" cy="231140"/>
                <wp:effectExtent l="0" t="0" r="0" b="0"/>
                <wp:wrapNone/>
                <wp:docPr id="53" name="Text Box 3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9F745D" w14:textId="77777777" w:rsidR="000D63CF" w:rsidRPr="00FF6152" w:rsidRDefault="000D63CF" w:rsidP="000D63CF">
                            <w:pPr>
                              <w:jc w:val="center"/>
                              <w:rPr>
                                <w:rFonts w:ascii="メイリオ" w:eastAsia="メイリオ" w:hAnsi="メイリオ"/>
                              </w:rPr>
                            </w:pPr>
                            <w:r w:rsidRPr="00FF6152">
                              <w:rPr>
                                <w:rFonts w:ascii="メイリオ" w:eastAsia="メイリオ" w:hAnsi="メイリオ" w:hint="eastAsia"/>
                              </w:rPr>
                              <w:t>植物</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2E243E" id="Text Box 3124" o:spid="_x0000_s1057" type="#_x0000_t202" style="position:absolute;margin-left:22.7pt;margin-top:3.4pt;width:44.35pt;height:18.2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" filled="f" stroked="f">
                <v:textbox inset="5.85pt,.7pt,5.85pt,.7pt">
                  <w:txbxContent>
                    <w:p w14:paraId="669F745D" w14:textId="77777777" w:rsidR="000D63CF" w:rsidRPr="00FF6152" w:rsidRDefault="000D63CF" w:rsidP="000D63CF">
                      <w:pPr>
                        <w:jc w:val="center"/>
                        <w:rPr>
                          <w:rFonts w:ascii="メイリオ" w:eastAsia="メイリオ" w:hAnsi="メイリオ"/>
                        </w:rPr>
                      </w:pPr>
                      <w:r w:rsidRPr="00FF6152">
                        <w:rPr>
                          <w:rFonts w:ascii="メイリオ" w:eastAsia="メイリオ" w:hAnsi="メイリオ" w:hint="eastAsia"/>
                        </w:rPr>
                        <w:t>植物</w:t>
                      </w:r>
                    </w:p>
                  </w:txbxContent>
                </v:textbox>
              </v:shape>
            </w:pict>
          </mc:Fallback>
        </mc:AlternateContent>
      </w:r>
    </w:p>
    <w:p w14:paraId="611CC72F" w14:textId="77777777" w:rsidR="000D63CF" w:rsidRPr="00367AD4" w:rsidRDefault="000D63CF" w:rsidP="000D63CF">
      <w:pPr>
        <w:autoSpaceDE w:val="0"/>
        <w:autoSpaceDN w:val="0"/>
        <w:adjustRightInd w:val="0"/>
        <w:spacing w:line="400" w:lineRule="exact"/>
        <w:jc w:val="left"/>
        <w:rPr>
          <w:rFonts w:ascii="メイリオ" w:eastAsia="メイリオ" w:hAnsi="メイリオ"/>
          <w:kern w:val="0"/>
          <w:sz w:val="16"/>
          <w:szCs w:val="16"/>
        </w:rPr>
      </w:pPr>
      <w:r>
        <w:rPr>
          <w:rFonts w:ascii="メイリオ" w:eastAsia="メイリオ" w:hAnsi="メイリオ"/>
          <w:noProof/>
        </w:rPr>
        <mc:AlternateContent>
          <mc:Choice Requires="wps">
            <w:drawing>
              <wp:anchor distT="0" distB="0" distL="114300" distR="114300" simplePos="0" relativeHeight="251695104" behindDoc="0" locked="0" layoutInCell="1" allowOverlap="1" wp14:anchorId="0EADD510" wp14:editId="3DD3872D">
                <wp:simplePos x="0" y="0"/>
                <wp:positionH relativeFrom="column">
                  <wp:posOffset>163195</wp:posOffset>
                </wp:positionH>
                <wp:positionV relativeFrom="paragraph">
                  <wp:posOffset>20320</wp:posOffset>
                </wp:positionV>
                <wp:extent cx="862330" cy="652145"/>
                <wp:effectExtent l="6985" t="10160" r="6985" b="13970"/>
                <wp:wrapNone/>
                <wp:docPr id="52" name="AutoShape 3126" descr="ケヤキ"/>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2330" cy="652145"/>
                        </a:xfrm>
                        <a:prstGeom prst="roundRect">
                          <a:avLst>
                            <a:gd name="adj" fmla="val 16667"/>
                          </a:avLst>
                        </a:prstGeom>
                        <a:blipFill dpi="0" rotWithShape="1">
                          <a:blip r:embed="rId25">
                            <a:lum bright="16000"/>
                          </a:blip>
                          <a:srcRect/>
                          <a:stretch>
                            <a:fillRect/>
                          </a:stretch>
                        </a:blip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4E665C3" id="AutoShape 3126" o:spid="_x0000_s1026" alt="ケヤキ" style="position:absolute;margin-left:12.85pt;margin-top:1.6pt;width:67.9pt;height:51.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">
                <v:fill r:id="rId26" o:title="ケヤキ" recolor="t" rotate="t" type="frame"/>
                <v:imagedata blacklevel="5243f"/>
                <v:textbox inset="5.85pt,.7pt,5.85pt,.7pt"/>
              </v:roundrect>
            </w:pict>
          </mc:Fallback>
        </mc:AlternateContent>
      </w:r>
      <w:r>
        <w:rPr>
          <w:rFonts w:ascii="メイリオ" w:eastAsia="メイリオ" w:hAnsi="メイリオ"/>
          <w:noProof/>
        </w:rPr>
        <mc:AlternateContent>
          <mc:Choice Requires="wps">
            <w:drawing>
              <wp:anchor distT="0" distB="0" distL="114300" distR="114300" simplePos="0" relativeHeight="251716608" behindDoc="0" locked="0" layoutInCell="1" allowOverlap="1" wp14:anchorId="76F5A44F" wp14:editId="48AD582B">
                <wp:simplePos x="0" y="0"/>
                <wp:positionH relativeFrom="column">
                  <wp:posOffset>5087620</wp:posOffset>
                </wp:positionH>
                <wp:positionV relativeFrom="paragraph">
                  <wp:posOffset>88900</wp:posOffset>
                </wp:positionV>
                <wp:extent cx="896620" cy="651510"/>
                <wp:effectExtent l="6985" t="12065" r="10795" b="12700"/>
                <wp:wrapNone/>
                <wp:docPr id="51" name="AutoShape 3163" descr="クロカナブン"/>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6620" cy="651510"/>
                        </a:xfrm>
                        <a:prstGeom prst="roundRect">
                          <a:avLst>
                            <a:gd name="adj" fmla="val 16667"/>
                          </a:avLst>
                        </a:prstGeom>
                        <a:blipFill dpi="0" rotWithShape="1">
                          <a:blip r:embed="rId27"/>
                          <a:srcRect/>
                          <a:stretch>
                            <a:fillRect/>
                          </a:stretch>
                        </a:blip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5603159" id="AutoShape 3163" o:spid="_x0000_s1026" alt="クロカナブン" style="position:absolute;margin-left:400.6pt;margin-top:7pt;width:70.6pt;height:51.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">
                <v:fill r:id="rId28" o:title="クロカナブン" recolor="t" rotate="t" type="frame"/>
                <v:textbox inset="5.85pt,.7pt,5.85pt,.7pt"/>
              </v:roundrect>
            </w:pict>
          </mc:Fallback>
        </mc:AlternateContent>
      </w:r>
    </w:p>
    <w:p w14:paraId="28123349"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24"/>
        </w:rPr>
      </w:pPr>
    </w:p>
    <w:p w14:paraId="5D464FDC"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16"/>
          <w:szCs w:val="16"/>
        </w:rPr>
      </w:pPr>
      <w:r>
        <w:rPr>
          <w:rFonts w:ascii="メイリオ" w:eastAsia="メイリオ" w:hAnsi="メイリオ"/>
          <w:b/>
          <w:noProof/>
          <w:kern w:val="0"/>
          <w:sz w:val="32"/>
          <w:szCs w:val="32"/>
          <w:u w:val="wave"/>
        </w:rPr>
        <mc:AlternateContent>
          <mc:Choice Requires="wps">
            <w:drawing>
              <wp:anchor distT="0" distB="0" distL="114300" distR="114300" simplePos="0" relativeHeight="251726848" behindDoc="0" locked="0" layoutInCell="1" allowOverlap="1" wp14:anchorId="3D1C51FF" wp14:editId="02827E74">
                <wp:simplePos x="0" y="0"/>
                <wp:positionH relativeFrom="column">
                  <wp:posOffset>109855</wp:posOffset>
                </wp:positionH>
                <wp:positionV relativeFrom="paragraph">
                  <wp:posOffset>135890</wp:posOffset>
                </wp:positionV>
                <wp:extent cx="948690" cy="168910"/>
                <wp:effectExtent l="1270" t="0" r="2540" b="0"/>
                <wp:wrapNone/>
                <wp:docPr id="50" name="Text Box 3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400109" w14:textId="77777777" w:rsidR="000D63CF" w:rsidRPr="00FF6152" w:rsidRDefault="000D63CF" w:rsidP="000D63CF">
                            <w:pPr>
                              <w:jc w:val="center"/>
                              <w:rPr>
                                <w:rFonts w:ascii="メイリオ" w:eastAsia="メイリオ" w:hAnsi="メイリオ"/>
                                <w:sz w:val="16"/>
                                <w:szCs w:val="16"/>
                              </w:rPr>
                            </w:pPr>
                            <w:r w:rsidRPr="00FF6152">
                              <w:rPr>
                                <w:rFonts w:ascii="メイリオ" w:eastAsia="メイリオ" w:hAnsi="メイリオ" w:hint="eastAsia"/>
                                <w:sz w:val="16"/>
                                <w:szCs w:val="16"/>
                              </w:rPr>
                              <w:t>ケヤキ</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1C51FF" id="Text Box 3194" o:spid="_x0000_s1058" type="#_x0000_t202" style="position:absolute;margin-left:8.65pt;margin-top:10.7pt;width:74.7pt;height:13.3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" filled="f" stroked="f">
                <v:textbox inset="5.85pt,.7pt,5.85pt,.7pt">
                  <w:txbxContent>
                    <w:p w14:paraId="0E400109" w14:textId="77777777" w:rsidR="000D63CF" w:rsidRPr="00FF6152" w:rsidRDefault="000D63CF" w:rsidP="000D63CF">
                      <w:pPr>
                        <w:jc w:val="center"/>
                        <w:rPr>
                          <w:rFonts w:ascii="メイリオ" w:eastAsia="メイリオ" w:hAnsi="メイリオ"/>
                          <w:sz w:val="16"/>
                          <w:szCs w:val="16"/>
                        </w:rPr>
                      </w:pPr>
                      <w:r w:rsidRPr="00FF6152">
                        <w:rPr>
                          <w:rFonts w:ascii="メイリオ" w:eastAsia="メイリオ" w:hAnsi="メイリオ" w:hint="eastAsia"/>
                          <w:sz w:val="16"/>
                          <w:szCs w:val="16"/>
                        </w:rPr>
                        <w:t>ケヤキ</w:t>
                      </w:r>
                    </w:p>
                  </w:txbxContent>
                </v:textbox>
              </v:shape>
            </w:pict>
          </mc:Fallback>
        </mc:AlternateContent>
      </w:r>
      <w:r>
        <w:rPr>
          <w:rFonts w:ascii="メイリオ" w:eastAsia="メイリオ" w:hAnsi="メイリオ"/>
          <w:b/>
          <w:noProof/>
          <w:kern w:val="0"/>
          <w:sz w:val="32"/>
          <w:szCs w:val="32"/>
          <w:u w:val="wave"/>
        </w:rPr>
        <mc:AlternateContent>
          <mc:Choice Requires="wps">
            <w:drawing>
              <wp:anchor distT="0" distB="0" distL="114300" distR="114300" simplePos="0" relativeHeight="251734016" behindDoc="0" locked="0" layoutInCell="1" allowOverlap="1" wp14:anchorId="6339E14F" wp14:editId="3E85843F">
                <wp:simplePos x="0" y="0"/>
                <wp:positionH relativeFrom="column">
                  <wp:posOffset>5057775</wp:posOffset>
                </wp:positionH>
                <wp:positionV relativeFrom="paragraph">
                  <wp:posOffset>203835</wp:posOffset>
                </wp:positionV>
                <wp:extent cx="948690" cy="168910"/>
                <wp:effectExtent l="0" t="0" r="0" b="0"/>
                <wp:wrapNone/>
                <wp:docPr id="49" name="Text Box 3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74634D" w14:textId="77777777" w:rsidR="000D63CF" w:rsidRPr="00FF6152" w:rsidRDefault="000D63CF" w:rsidP="000D63CF">
                            <w:pPr>
                              <w:jc w:val="center"/>
                              <w:rPr>
                                <w:rFonts w:ascii="メイリオ" w:eastAsia="メイリオ" w:hAnsi="メイリオ"/>
                                <w:sz w:val="16"/>
                                <w:szCs w:val="16"/>
                              </w:rPr>
                            </w:pPr>
                            <w:r w:rsidRPr="00FF6152">
                              <w:rPr>
                                <w:rFonts w:ascii="メイリオ" w:eastAsia="メイリオ" w:hAnsi="メイリオ" w:hint="eastAsia"/>
                                <w:sz w:val="16"/>
                                <w:szCs w:val="16"/>
                              </w:rPr>
                              <w:t>クロカナブン</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39E14F" id="Text Box 3201" o:spid="_x0000_s1059" type="#_x0000_t202" style="position:absolute;margin-left:398.25pt;margin-top:16.05pt;width:74.7pt;height:13.3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" filled="f" stroked="f">
                <v:textbox inset="5.85pt,.7pt,5.85pt,.7pt">
                  <w:txbxContent>
                    <w:p w14:paraId="4874634D" w14:textId="77777777" w:rsidR="000D63CF" w:rsidRPr="00FF6152" w:rsidRDefault="000D63CF" w:rsidP="000D63CF">
                      <w:pPr>
                        <w:jc w:val="center"/>
                        <w:rPr>
                          <w:rFonts w:ascii="メイリオ" w:eastAsia="メイリオ" w:hAnsi="メイリオ"/>
                          <w:sz w:val="16"/>
                          <w:szCs w:val="16"/>
                        </w:rPr>
                      </w:pPr>
                      <w:r w:rsidRPr="00FF6152">
                        <w:rPr>
                          <w:rFonts w:ascii="メイリオ" w:eastAsia="メイリオ" w:hAnsi="メイリオ" w:hint="eastAsia"/>
                          <w:sz w:val="16"/>
                          <w:szCs w:val="16"/>
                        </w:rPr>
                        <w:t>クロカナブン</w:t>
                      </w:r>
                    </w:p>
                  </w:txbxContent>
                </v:textbox>
              </v:shape>
            </w:pict>
          </mc:Fallback>
        </mc:AlternateContent>
      </w:r>
    </w:p>
    <w:p w14:paraId="6D728AAE"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r>
        <w:rPr>
          <w:rFonts w:ascii="メイリオ" w:eastAsia="メイリオ" w:hAnsi="メイリオ"/>
          <w:noProof/>
        </w:rPr>
        <mc:AlternateContent>
          <mc:Choice Requires="wps">
            <w:drawing>
              <wp:anchor distT="0" distB="0" distL="114300" distR="114300" simplePos="0" relativeHeight="251694080" behindDoc="0" locked="0" layoutInCell="1" allowOverlap="1" wp14:anchorId="232F28A0" wp14:editId="63363D64">
                <wp:simplePos x="0" y="0"/>
                <wp:positionH relativeFrom="column">
                  <wp:posOffset>152400</wp:posOffset>
                </wp:positionH>
                <wp:positionV relativeFrom="paragraph">
                  <wp:posOffset>50800</wp:posOffset>
                </wp:positionV>
                <wp:extent cx="883920" cy="652145"/>
                <wp:effectExtent l="5715" t="12065" r="5715" b="12065"/>
                <wp:wrapNone/>
                <wp:docPr id="48" name="AutoShape 3125" descr="オオキンケイギク_侵略的外来種"/>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3920" cy="652145"/>
                        </a:xfrm>
                        <a:prstGeom prst="roundRect">
                          <a:avLst>
                            <a:gd name="adj" fmla="val 16667"/>
                          </a:avLst>
                        </a:prstGeom>
                        <a:blipFill dpi="0" rotWithShape="1">
                          <a:blip r:embed="rId29">
                            <a:lum bright="-10000" contrast="46000"/>
                          </a:blip>
                          <a:srcRect/>
                          <a:stretch>
                            <a:fillRect/>
                          </a:stretch>
                        </a:blip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3EC21EE" id="AutoShape 3125" o:spid="_x0000_s1026" alt="オオキンケイギク_侵略的外来種" style="position:absolute;margin-left:12pt;margin-top:4pt;width:69.6pt;height:51.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">
                <v:fill r:id="rId30" o:title="オオキンケイギク_侵略的外来種" recolor="t" rotate="t" type="frame"/>
                <v:imagedata gain="121363f" blacklevel="-3277f"/>
                <v:textbox inset="5.85pt,.7pt,5.85pt,.7pt"/>
              </v:roundrect>
            </w:pict>
          </mc:Fallback>
        </mc:AlternateContent>
      </w:r>
      <w:r>
        <w:rPr>
          <w:rFonts w:ascii="メイリオ" w:eastAsia="メイリオ" w:hAnsi="メイリオ"/>
          <w:noProof/>
        </w:rPr>
        <mc:AlternateContent>
          <mc:Choice Requires="wps">
            <w:drawing>
              <wp:anchor distT="0" distB="0" distL="114300" distR="114300" simplePos="0" relativeHeight="251717632" behindDoc="0" locked="0" layoutInCell="1" allowOverlap="1" wp14:anchorId="32DE192B" wp14:editId="0D78596C">
                <wp:simplePos x="0" y="0"/>
                <wp:positionH relativeFrom="column">
                  <wp:posOffset>5097780</wp:posOffset>
                </wp:positionH>
                <wp:positionV relativeFrom="paragraph">
                  <wp:posOffset>130175</wp:posOffset>
                </wp:positionV>
                <wp:extent cx="887730" cy="651510"/>
                <wp:effectExtent l="7620" t="5715" r="9525" b="9525"/>
                <wp:wrapNone/>
                <wp:docPr id="47" name="AutoShape 3164" descr="リスアカネ - コピー"/>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7730" cy="651510"/>
                        </a:xfrm>
                        <a:prstGeom prst="roundRect">
                          <a:avLst>
                            <a:gd name="adj" fmla="val 16667"/>
                          </a:avLst>
                        </a:prstGeom>
                        <a:blipFill dpi="0" rotWithShape="1">
                          <a:blip r:embed="rId31"/>
                          <a:srcRect/>
                          <a:stretch>
                            <a:fillRect/>
                          </a:stretch>
                        </a:blip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764A7C5" id="AutoShape 3164" o:spid="_x0000_s1026" alt="リスアカネ - コピー" style="position:absolute;margin-left:401.4pt;margin-top:10.25pt;width:69.9pt;height:51.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">
                <v:fill r:id="rId32" o:title="リスアカネ - コピー" recolor="t" rotate="t" type="frame"/>
                <v:textbox inset="5.85pt,.7pt,5.85pt,.7pt"/>
              </v:roundrect>
            </w:pict>
          </mc:Fallback>
        </mc:AlternateContent>
      </w:r>
      <w:r>
        <w:rPr>
          <w:rFonts w:ascii="メイリオ" w:eastAsia="メイリオ" w:hAnsi="メイリオ"/>
          <w:b/>
          <w:noProof/>
          <w:kern w:val="0"/>
          <w:sz w:val="32"/>
          <w:szCs w:val="32"/>
          <w:u w:val="wave"/>
        </w:rPr>
        <mc:AlternateContent>
          <mc:Choice Requires="wps">
            <w:drawing>
              <wp:anchor distT="0" distB="0" distL="114300" distR="114300" simplePos="0" relativeHeight="251693056" behindDoc="0" locked="0" layoutInCell="1" allowOverlap="1" wp14:anchorId="5D0B2CB2" wp14:editId="10BE85CE">
                <wp:simplePos x="0" y="0"/>
                <wp:positionH relativeFrom="column">
                  <wp:posOffset>1111885</wp:posOffset>
                </wp:positionH>
                <wp:positionV relativeFrom="paragraph">
                  <wp:posOffset>21590</wp:posOffset>
                </wp:positionV>
                <wp:extent cx="864870" cy="575310"/>
                <wp:effectExtent l="3175" t="1905" r="0" b="3810"/>
                <wp:wrapNone/>
                <wp:docPr id="46" name="AutoShape 3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4870" cy="575310"/>
                        </a:xfrm>
                        <a:prstGeom prst="straightConnector1">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w14:anchorId="237E63A7" id="AutoShape 3104" o:spid="_x0000_s1026" type="#_x0000_t32" style="position:absolute;margin-left:87.55pt;margin-top:1.7pt;width:68.1pt;height:45.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" stroked="f"/>
            </w:pict>
          </mc:Fallback>
        </mc:AlternateContent>
      </w:r>
    </w:p>
    <w:p w14:paraId="5E3F144B"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34FA6E6B"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r>
        <w:rPr>
          <w:rFonts w:ascii="メイリオ" w:eastAsia="メイリオ" w:hAnsi="メイリオ"/>
          <w:b/>
          <w:noProof/>
          <w:kern w:val="0"/>
          <w:sz w:val="32"/>
          <w:szCs w:val="32"/>
          <w:u w:val="wave"/>
        </w:rPr>
        <mc:AlternateContent>
          <mc:Choice Requires="wps">
            <w:drawing>
              <wp:anchor distT="0" distB="0" distL="114300" distR="114300" simplePos="0" relativeHeight="251727872" behindDoc="0" locked="0" layoutInCell="1" allowOverlap="1" wp14:anchorId="781FDAD7" wp14:editId="791B7458">
                <wp:simplePos x="0" y="0"/>
                <wp:positionH relativeFrom="column">
                  <wp:posOffset>23495</wp:posOffset>
                </wp:positionH>
                <wp:positionV relativeFrom="paragraph">
                  <wp:posOffset>167005</wp:posOffset>
                </wp:positionV>
                <wp:extent cx="1135380" cy="194310"/>
                <wp:effectExtent l="635" t="0" r="0" b="0"/>
                <wp:wrapNone/>
                <wp:docPr id="45" name="Text Box 3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538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12612E" w14:textId="77777777" w:rsidR="000D63CF" w:rsidRPr="00FF6152" w:rsidRDefault="000D63CF" w:rsidP="000D63CF">
                            <w:pPr>
                              <w:jc w:val="center"/>
                              <w:rPr>
                                <w:rFonts w:ascii="メイリオ" w:eastAsia="メイリオ" w:hAnsi="メイリオ"/>
                                <w:sz w:val="16"/>
                                <w:szCs w:val="16"/>
                              </w:rPr>
                            </w:pPr>
                            <w:r w:rsidRPr="00FF6152">
                              <w:rPr>
                                <w:rFonts w:ascii="メイリオ" w:eastAsia="メイリオ" w:hAnsi="メイリオ" w:hint="eastAsia"/>
                                <w:sz w:val="16"/>
                                <w:szCs w:val="16"/>
                              </w:rPr>
                              <w:t>オオキンケイギク</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1FDAD7" id="Text Box 3195" o:spid="_x0000_s1060" type="#_x0000_t202" style="position:absolute;margin-left:1.85pt;margin-top:13.15pt;width:89.4pt;height:15.3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" filled="f" stroked="f">
                <v:textbox inset="5.85pt,.7pt,5.85pt,.7pt">
                  <w:txbxContent>
                    <w:p w14:paraId="3412612E" w14:textId="77777777" w:rsidR="000D63CF" w:rsidRPr="00FF6152" w:rsidRDefault="000D63CF" w:rsidP="000D63CF">
                      <w:pPr>
                        <w:jc w:val="center"/>
                        <w:rPr>
                          <w:rFonts w:ascii="メイリオ" w:eastAsia="メイリオ" w:hAnsi="メイリオ"/>
                          <w:sz w:val="16"/>
                          <w:szCs w:val="16"/>
                        </w:rPr>
                      </w:pPr>
                      <w:r w:rsidRPr="00FF6152">
                        <w:rPr>
                          <w:rFonts w:ascii="メイリオ" w:eastAsia="メイリオ" w:hAnsi="メイリオ" w:hint="eastAsia"/>
                          <w:sz w:val="16"/>
                          <w:szCs w:val="16"/>
                        </w:rPr>
                        <w:t>オオキンケイギク</w:t>
                      </w:r>
                    </w:p>
                  </w:txbxContent>
                </v:textbox>
              </v:shape>
            </w:pict>
          </mc:Fallback>
        </mc:AlternateContent>
      </w:r>
      <w:r>
        <w:rPr>
          <w:rFonts w:ascii="メイリオ" w:eastAsia="メイリオ" w:hAnsi="メイリオ"/>
          <w:noProof/>
        </w:rPr>
        <mc:AlternateContent>
          <mc:Choice Requires="wps">
            <w:drawing>
              <wp:anchor distT="0" distB="0" distL="114300" distR="114300" simplePos="0" relativeHeight="251735040" behindDoc="0" locked="0" layoutInCell="1" allowOverlap="1" wp14:anchorId="2D4B591E" wp14:editId="3EA6A532">
                <wp:simplePos x="0" y="0"/>
                <wp:positionH relativeFrom="column">
                  <wp:posOffset>5073015</wp:posOffset>
                </wp:positionH>
                <wp:positionV relativeFrom="paragraph">
                  <wp:posOffset>243205</wp:posOffset>
                </wp:positionV>
                <wp:extent cx="948690" cy="168910"/>
                <wp:effectExtent l="1905" t="0" r="1905" b="4445"/>
                <wp:wrapNone/>
                <wp:docPr id="44" name="Text Box 3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27043E" w14:textId="77777777" w:rsidR="000D63CF" w:rsidRPr="00FF6152" w:rsidRDefault="000D63CF" w:rsidP="000D63CF">
                            <w:pPr>
                              <w:jc w:val="center"/>
                              <w:rPr>
                                <w:rFonts w:ascii="メイリオ" w:eastAsia="メイリオ" w:hAnsi="メイリオ"/>
                                <w:sz w:val="16"/>
                                <w:szCs w:val="16"/>
                              </w:rPr>
                            </w:pPr>
                            <w:r w:rsidRPr="00FF6152">
                              <w:rPr>
                                <w:rFonts w:ascii="メイリオ" w:eastAsia="メイリオ" w:hAnsi="メイリオ" w:hint="eastAsia"/>
                                <w:sz w:val="16"/>
                                <w:szCs w:val="16"/>
                              </w:rPr>
                              <w:t>リスアカネ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4B591E" id="Text Box 3203" o:spid="_x0000_s1061" type="#_x0000_t202" style="position:absolute;margin-left:399.45pt;margin-top:19.15pt;width:74.7pt;height:13.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" filled="f" stroked="f">
                <v:textbox inset="5.85pt,.7pt,5.85pt,.7pt">
                  <w:txbxContent>
                    <w:p w14:paraId="4027043E" w14:textId="77777777" w:rsidR="000D63CF" w:rsidRPr="00FF6152" w:rsidRDefault="000D63CF" w:rsidP="000D63CF">
                      <w:pPr>
                        <w:jc w:val="center"/>
                        <w:rPr>
                          <w:rFonts w:ascii="メイリオ" w:eastAsia="メイリオ" w:hAnsi="メイリオ"/>
                          <w:sz w:val="16"/>
                          <w:szCs w:val="16"/>
                        </w:rPr>
                      </w:pPr>
                      <w:r w:rsidRPr="00FF6152">
                        <w:rPr>
                          <w:rFonts w:ascii="メイリオ" w:eastAsia="メイリオ" w:hAnsi="メイリオ" w:hint="eastAsia"/>
                          <w:sz w:val="16"/>
                          <w:szCs w:val="16"/>
                        </w:rPr>
                        <w:t>リスアカネ</w:t>
                      </w:r>
                    </w:p>
                  </w:txbxContent>
                </v:textbox>
              </v:shape>
            </w:pict>
          </mc:Fallback>
        </mc:AlternateContent>
      </w:r>
    </w:p>
    <w:p w14:paraId="066ACB4D"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r>
        <w:rPr>
          <w:rFonts w:ascii="メイリオ" w:eastAsia="メイリオ" w:hAnsi="メイリオ"/>
          <w:b/>
          <w:noProof/>
          <w:kern w:val="0"/>
          <w:sz w:val="32"/>
          <w:szCs w:val="32"/>
          <w:u w:val="wave"/>
        </w:rPr>
        <mc:AlternateContent>
          <mc:Choice Requires="wps">
            <w:drawing>
              <wp:anchor distT="0" distB="0" distL="114300" distR="114300" simplePos="0" relativeHeight="251724800" behindDoc="0" locked="0" layoutInCell="1" allowOverlap="1" wp14:anchorId="1A1C4C14" wp14:editId="4A9F57BC">
                <wp:simplePos x="0" y="0"/>
                <wp:positionH relativeFrom="column">
                  <wp:posOffset>311150</wp:posOffset>
                </wp:positionH>
                <wp:positionV relativeFrom="paragraph">
                  <wp:posOffset>95885</wp:posOffset>
                </wp:positionV>
                <wp:extent cx="563245" cy="241300"/>
                <wp:effectExtent l="2540" t="0" r="0" b="0"/>
                <wp:wrapNone/>
                <wp:docPr id="43" name="Text Box 3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DA92E5" w14:textId="77777777" w:rsidR="000D63CF" w:rsidRPr="00FF6152" w:rsidRDefault="000D63CF" w:rsidP="000D63CF">
                            <w:pPr>
                              <w:jc w:val="center"/>
                              <w:rPr>
                                <w:rFonts w:ascii="メイリオ" w:eastAsia="メイリオ" w:hAnsi="メイリオ"/>
                              </w:rPr>
                            </w:pPr>
                            <w:r w:rsidRPr="00FF6152">
                              <w:rPr>
                                <w:rFonts w:ascii="メイリオ" w:eastAsia="メイリオ" w:hAnsi="メイリオ" w:hint="eastAsia"/>
                              </w:rPr>
                              <w:t>哺乳類</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1C4C14" id="Text Box 3133" o:spid="_x0000_s1062" type="#_x0000_t202" style="position:absolute;margin-left:24.5pt;margin-top:7.55pt;width:44.35pt;height:19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" filled="f" stroked="f">
                <v:textbox inset="5.85pt,.7pt,5.85pt,.7pt">
                  <w:txbxContent>
                    <w:p w14:paraId="33DA92E5" w14:textId="77777777" w:rsidR="000D63CF" w:rsidRPr="00FF6152" w:rsidRDefault="000D63CF" w:rsidP="000D63CF">
                      <w:pPr>
                        <w:jc w:val="center"/>
                        <w:rPr>
                          <w:rFonts w:ascii="メイリオ" w:eastAsia="メイリオ" w:hAnsi="メイリオ"/>
                        </w:rPr>
                      </w:pPr>
                      <w:r w:rsidRPr="00FF6152">
                        <w:rPr>
                          <w:rFonts w:ascii="メイリオ" w:eastAsia="メイリオ" w:hAnsi="メイリオ" w:hint="eastAsia"/>
                        </w:rPr>
                        <w:t>哺乳類</w:t>
                      </w:r>
                    </w:p>
                  </w:txbxContent>
                </v:textbox>
              </v:shape>
            </w:pict>
          </mc:Fallback>
        </mc:AlternateContent>
      </w:r>
      <w:r>
        <w:rPr>
          <w:rFonts w:ascii="メイリオ" w:eastAsia="メイリオ" w:hAnsi="メイリオ"/>
          <w:noProof/>
        </w:rPr>
        <mc:AlternateContent>
          <mc:Choice Requires="wps">
            <w:drawing>
              <wp:anchor distT="0" distB="0" distL="114300" distR="114300" simplePos="0" relativeHeight="251714560" behindDoc="0" locked="0" layoutInCell="1" allowOverlap="1" wp14:anchorId="5DF5912D" wp14:editId="30CF48EF">
                <wp:simplePos x="0" y="0"/>
                <wp:positionH relativeFrom="column">
                  <wp:posOffset>5254625</wp:posOffset>
                </wp:positionH>
                <wp:positionV relativeFrom="paragraph">
                  <wp:posOffset>243840</wp:posOffset>
                </wp:positionV>
                <wp:extent cx="563245" cy="327025"/>
                <wp:effectExtent l="2540" t="0" r="0" b="1270"/>
                <wp:wrapNone/>
                <wp:docPr id="42" name="Text Box 3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222E5" w14:textId="77777777" w:rsidR="000D63CF" w:rsidRPr="00FF6152" w:rsidRDefault="000D63CF" w:rsidP="000D63CF">
                            <w:pPr>
                              <w:jc w:val="center"/>
                              <w:rPr>
                                <w:rFonts w:ascii="メイリオ" w:eastAsia="メイリオ" w:hAnsi="メイリオ"/>
                              </w:rPr>
                            </w:pPr>
                            <w:r w:rsidRPr="00FF6152">
                              <w:rPr>
                                <w:rFonts w:ascii="メイリオ" w:eastAsia="メイリオ" w:hAnsi="メイリオ" w:hint="eastAsia"/>
                              </w:rPr>
                              <w:t>魚類</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F5912D" id="Text Box 3158" o:spid="_x0000_s1063" type="#_x0000_t202" style="position:absolute;margin-left:413.75pt;margin-top:19.2pt;width:44.35pt;height:25.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" filled="f" stroked="f">
                <v:textbox inset="5.85pt,.7pt,5.85pt,.7pt">
                  <w:txbxContent>
                    <w:p w14:paraId="634222E5" w14:textId="77777777" w:rsidR="000D63CF" w:rsidRPr="00FF6152" w:rsidRDefault="000D63CF" w:rsidP="000D63CF">
                      <w:pPr>
                        <w:jc w:val="center"/>
                        <w:rPr>
                          <w:rFonts w:ascii="メイリオ" w:eastAsia="メイリオ" w:hAnsi="メイリオ"/>
                        </w:rPr>
                      </w:pPr>
                      <w:r w:rsidRPr="00FF6152">
                        <w:rPr>
                          <w:rFonts w:ascii="メイリオ" w:eastAsia="メイリオ" w:hAnsi="メイリオ" w:hint="eastAsia"/>
                        </w:rPr>
                        <w:t>魚類</w:t>
                      </w:r>
                    </w:p>
                  </w:txbxContent>
                </v:textbox>
              </v:shape>
            </w:pict>
          </mc:Fallback>
        </mc:AlternateContent>
      </w:r>
      <w:r>
        <w:rPr>
          <w:rFonts w:ascii="メイリオ" w:eastAsia="メイリオ" w:hAnsi="メイリオ"/>
          <w:b/>
          <w:noProof/>
          <w:kern w:val="0"/>
          <w:sz w:val="32"/>
          <w:szCs w:val="32"/>
          <w:u w:val="wave"/>
        </w:rPr>
        <mc:AlternateContent>
          <mc:Choice Requires="wps">
            <w:drawing>
              <wp:anchor distT="0" distB="0" distL="114300" distR="114300" simplePos="0" relativeHeight="251712512" behindDoc="0" locked="0" layoutInCell="1" allowOverlap="1" wp14:anchorId="1B2DCDA5" wp14:editId="4736FE18">
                <wp:simplePos x="0" y="0"/>
                <wp:positionH relativeFrom="column">
                  <wp:posOffset>5000625</wp:posOffset>
                </wp:positionH>
                <wp:positionV relativeFrom="paragraph">
                  <wp:posOffset>356235</wp:posOffset>
                </wp:positionV>
                <wp:extent cx="1109980" cy="906780"/>
                <wp:effectExtent l="5715" t="12700" r="8255" b="13970"/>
                <wp:wrapNone/>
                <wp:docPr id="41" name="Rectangle 3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9980" cy="9067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9326F3" id="Rectangle 3161" o:spid="_x0000_s1026" style="position:absolute;margin-left:393.75pt;margin-top:28.05pt;width:87.4pt;height:71.4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" filled="f">
                <v:textbox inset="5.85pt,.7pt,5.85pt,.7pt"/>
              </v:rect>
            </w:pict>
          </mc:Fallback>
        </mc:AlternateContent>
      </w:r>
      <w:r>
        <w:rPr>
          <w:rFonts w:ascii="メイリオ" w:eastAsia="メイリオ" w:hAnsi="メイリオ"/>
          <w:noProof/>
        </w:rPr>
        <mc:AlternateContent>
          <mc:Choice Requires="wps">
            <w:drawing>
              <wp:anchor distT="0" distB="0" distL="114300" distR="114300" simplePos="0" relativeHeight="251710464" behindDoc="0" locked="0" layoutInCell="1" allowOverlap="1" wp14:anchorId="23BEBFAE" wp14:editId="67CC2B55">
                <wp:simplePos x="0" y="0"/>
                <wp:positionH relativeFrom="column">
                  <wp:posOffset>5115560</wp:posOffset>
                </wp:positionH>
                <wp:positionV relativeFrom="paragraph">
                  <wp:posOffset>459740</wp:posOffset>
                </wp:positionV>
                <wp:extent cx="862965" cy="651510"/>
                <wp:effectExtent l="6350" t="11430" r="6985" b="13335"/>
                <wp:wrapNone/>
                <wp:docPr id="40" name="AutoShape 3156" descr="ドジョウ"/>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2965" cy="651510"/>
                        </a:xfrm>
                        <a:prstGeom prst="roundRect">
                          <a:avLst>
                            <a:gd name="adj" fmla="val 16667"/>
                          </a:avLst>
                        </a:prstGeom>
                        <a:blipFill dpi="0" rotWithShape="1">
                          <a:blip r:embed="rId33"/>
                          <a:srcRect/>
                          <a:stretch>
                            <a:fillRect/>
                          </a:stretch>
                        </a:blip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F57A657" id="AutoShape 3156" o:spid="_x0000_s1026" alt="ドジョウ" style="position:absolute;margin-left:402.8pt;margin-top:36.2pt;width:67.95pt;height:51.3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">
                <v:fill r:id="rId34" o:title="ドジョウ" recolor="t" rotate="t" type="frame"/>
                <v:textbox inset="5.85pt,.7pt,5.85pt,.7pt"/>
              </v:roundrect>
            </w:pict>
          </mc:Fallback>
        </mc:AlternateContent>
      </w:r>
      <w:r>
        <w:rPr>
          <w:rFonts w:ascii="メイリオ" w:eastAsia="メイリオ" w:hAnsi="メイリオ"/>
          <w:noProof/>
        </w:rPr>
        <mc:AlternateContent>
          <mc:Choice Requires="wps">
            <w:drawing>
              <wp:anchor distT="0" distB="0" distL="114300" distR="114300" simplePos="0" relativeHeight="251703296" behindDoc="0" locked="0" layoutInCell="1" allowOverlap="1" wp14:anchorId="1EA753C4" wp14:editId="144551A9">
                <wp:simplePos x="0" y="0"/>
                <wp:positionH relativeFrom="column">
                  <wp:posOffset>358775</wp:posOffset>
                </wp:positionH>
                <wp:positionV relativeFrom="paragraph">
                  <wp:posOffset>135255</wp:posOffset>
                </wp:positionV>
                <wp:extent cx="448945" cy="205740"/>
                <wp:effectExtent l="2540" t="1270" r="0" b="2540"/>
                <wp:wrapNone/>
                <wp:docPr id="39" name="Rectangle 3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8945" cy="205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BBE1CC" id="Rectangle 3134" o:spid="_x0000_s1026" style="position:absolute;margin-left:28.25pt;margin-top:10.65pt;width:35.35pt;height:16.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" stroked="f">
                <v:textbox inset="5.85pt,.7pt,5.85pt,.7pt"/>
              </v:rect>
            </w:pict>
          </mc:Fallback>
        </mc:AlternateContent>
      </w:r>
      <w:r>
        <w:rPr>
          <w:rFonts w:ascii="メイリオ" w:eastAsia="メイリオ" w:hAnsi="メイリオ"/>
          <w:noProof/>
        </w:rPr>
        <mc:AlternateContent>
          <mc:Choice Requires="wps">
            <w:drawing>
              <wp:anchor distT="0" distB="0" distL="114300" distR="114300" simplePos="0" relativeHeight="251702272" behindDoc="0" locked="0" layoutInCell="1" allowOverlap="1" wp14:anchorId="425A7080" wp14:editId="229AA981">
                <wp:simplePos x="0" y="0"/>
                <wp:positionH relativeFrom="column">
                  <wp:posOffset>41910</wp:posOffset>
                </wp:positionH>
                <wp:positionV relativeFrom="paragraph">
                  <wp:posOffset>236220</wp:posOffset>
                </wp:positionV>
                <wp:extent cx="1109980" cy="906780"/>
                <wp:effectExtent l="9525" t="6985" r="13970" b="10160"/>
                <wp:wrapNone/>
                <wp:docPr id="38" name="Rectangle 3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9980" cy="9067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6D5F99" id="Rectangle 3132" o:spid="_x0000_s1026" style="position:absolute;margin-left:3.3pt;margin-top:18.6pt;width:87.4pt;height:71.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" filled="f">
                <v:textbox inset="5.85pt,.7pt,5.85pt,.7pt"/>
              </v:rect>
            </w:pict>
          </mc:Fallback>
        </mc:AlternateContent>
      </w:r>
    </w:p>
    <w:p w14:paraId="4A0606F0"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r>
        <w:rPr>
          <w:rFonts w:ascii="メイリオ" w:eastAsia="メイリオ" w:hAnsi="メイリオ"/>
          <w:noProof/>
        </w:rPr>
        <mc:AlternateContent>
          <mc:Choice Requires="wps">
            <w:drawing>
              <wp:anchor distT="0" distB="0" distL="114300" distR="114300" simplePos="0" relativeHeight="251696128" behindDoc="0" locked="0" layoutInCell="1" allowOverlap="1" wp14:anchorId="22658CE3" wp14:editId="2CDA9DD5">
                <wp:simplePos x="0" y="0"/>
                <wp:positionH relativeFrom="column">
                  <wp:posOffset>122555</wp:posOffset>
                </wp:positionH>
                <wp:positionV relativeFrom="paragraph">
                  <wp:posOffset>98425</wp:posOffset>
                </wp:positionV>
                <wp:extent cx="915670" cy="652145"/>
                <wp:effectExtent l="13970" t="8890" r="13335" b="5715"/>
                <wp:wrapNone/>
                <wp:docPr id="37" name="AutoShape 3127" descr="タヌキ2 - コピー"/>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5670" cy="652145"/>
                        </a:xfrm>
                        <a:prstGeom prst="roundRect">
                          <a:avLst>
                            <a:gd name="adj" fmla="val 16667"/>
                          </a:avLst>
                        </a:prstGeom>
                        <a:blipFill dpi="0" rotWithShape="1">
                          <a:blip r:embed="rId35"/>
                          <a:srcRect/>
                          <a:stretch>
                            <a:fillRect/>
                          </a:stretch>
                        </a:blip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77B3259" id="AutoShape 3127" o:spid="_x0000_s1026" alt="タヌキ2 - コピー" style="position:absolute;margin-left:9.65pt;margin-top:7.75pt;width:72.1pt;height:51.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">
                <v:fill r:id="rId36" o:title="タヌキ2 - コピー" recolor="t" rotate="t" type="frame"/>
                <v:textbox inset="5.85pt,.7pt,5.85pt,.7pt"/>
              </v:roundrect>
            </w:pict>
          </mc:Fallback>
        </mc:AlternateContent>
      </w:r>
      <w:r>
        <w:rPr>
          <w:rFonts w:ascii="メイリオ" w:eastAsia="メイリオ" w:hAnsi="メイリオ"/>
          <w:noProof/>
        </w:rPr>
        <mc:AlternateContent>
          <mc:Choice Requires="wps">
            <w:drawing>
              <wp:anchor distT="0" distB="0" distL="114300" distR="114300" simplePos="0" relativeHeight="251713536" behindDoc="0" locked="0" layoutInCell="1" allowOverlap="1" wp14:anchorId="59E5C526" wp14:editId="5EC93BAA">
                <wp:simplePos x="0" y="0"/>
                <wp:positionH relativeFrom="column">
                  <wp:posOffset>5324475</wp:posOffset>
                </wp:positionH>
                <wp:positionV relativeFrom="paragraph">
                  <wp:posOffset>30480</wp:posOffset>
                </wp:positionV>
                <wp:extent cx="429895" cy="139065"/>
                <wp:effectExtent l="0" t="0" r="2540" b="0"/>
                <wp:wrapNone/>
                <wp:docPr id="36" name="Rectangle 3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9895" cy="139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6F1DF7" id="Rectangle 3159" o:spid="_x0000_s1026" style="position:absolute;margin-left:419.25pt;margin-top:2.4pt;width:33.85pt;height:10.9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" stroked="f">
                <v:textbox inset="5.85pt,.7pt,5.85pt,.7pt"/>
              </v:rect>
            </w:pict>
          </mc:Fallback>
        </mc:AlternateContent>
      </w:r>
    </w:p>
    <w:p w14:paraId="64450757"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473792DC"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r>
        <w:rPr>
          <w:rFonts w:ascii="メイリオ" w:eastAsia="メイリオ" w:hAnsi="メイリオ"/>
          <w:noProof/>
        </w:rPr>
        <mc:AlternateContent>
          <mc:Choice Requires="wps">
            <w:drawing>
              <wp:anchor distT="0" distB="0" distL="114300" distR="114300" simplePos="0" relativeHeight="251728896" behindDoc="0" locked="0" layoutInCell="1" allowOverlap="1" wp14:anchorId="6902C212" wp14:editId="29DC1A29">
                <wp:simplePos x="0" y="0"/>
                <wp:positionH relativeFrom="column">
                  <wp:posOffset>122555</wp:posOffset>
                </wp:positionH>
                <wp:positionV relativeFrom="paragraph">
                  <wp:posOffset>212725</wp:posOffset>
                </wp:positionV>
                <wp:extent cx="948690" cy="168910"/>
                <wp:effectExtent l="4445" t="2540" r="0" b="0"/>
                <wp:wrapNone/>
                <wp:docPr id="35" name="Text Box 3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41A4DF" w14:textId="77777777" w:rsidR="000D63CF" w:rsidRPr="00FF6152" w:rsidRDefault="000D63CF" w:rsidP="000D63CF">
                            <w:pPr>
                              <w:jc w:val="center"/>
                              <w:rPr>
                                <w:rFonts w:ascii="メイリオ" w:eastAsia="メイリオ" w:hAnsi="メイリオ"/>
                                <w:sz w:val="16"/>
                                <w:szCs w:val="16"/>
                              </w:rPr>
                            </w:pPr>
                            <w:r w:rsidRPr="00FF6152">
                              <w:rPr>
                                <w:rFonts w:ascii="メイリオ" w:eastAsia="メイリオ" w:hAnsi="メイリオ" w:hint="eastAsia"/>
                                <w:sz w:val="16"/>
                                <w:szCs w:val="16"/>
                              </w:rPr>
                              <w:t>タヌキ</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02C212" id="Text Box 3196" o:spid="_x0000_s1064" type="#_x0000_t202" style="position:absolute;margin-left:9.65pt;margin-top:16.75pt;width:74.7pt;height:13.3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" filled="f" stroked="f">
                <v:textbox inset="5.85pt,.7pt,5.85pt,.7pt">
                  <w:txbxContent>
                    <w:p w14:paraId="7B41A4DF" w14:textId="77777777" w:rsidR="000D63CF" w:rsidRPr="00FF6152" w:rsidRDefault="000D63CF" w:rsidP="000D63CF">
                      <w:pPr>
                        <w:jc w:val="center"/>
                        <w:rPr>
                          <w:rFonts w:ascii="メイリオ" w:eastAsia="メイリオ" w:hAnsi="メイリオ"/>
                          <w:sz w:val="16"/>
                          <w:szCs w:val="16"/>
                        </w:rPr>
                      </w:pPr>
                      <w:r w:rsidRPr="00FF6152">
                        <w:rPr>
                          <w:rFonts w:ascii="メイリオ" w:eastAsia="メイリオ" w:hAnsi="メイリオ" w:hint="eastAsia"/>
                          <w:sz w:val="16"/>
                          <w:szCs w:val="16"/>
                        </w:rPr>
                        <w:t>タヌキ</w:t>
                      </w:r>
                    </w:p>
                  </w:txbxContent>
                </v:textbox>
              </v:shape>
            </w:pict>
          </mc:Fallback>
        </mc:AlternateContent>
      </w:r>
    </w:p>
    <w:p w14:paraId="3A09DE3C"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r>
        <w:rPr>
          <w:rFonts w:ascii="メイリオ" w:eastAsia="メイリオ" w:hAnsi="メイリオ"/>
          <w:noProof/>
        </w:rPr>
        <mc:AlternateContent>
          <mc:Choice Requires="wps">
            <w:drawing>
              <wp:anchor distT="0" distB="0" distL="114300" distR="114300" simplePos="0" relativeHeight="251736064" behindDoc="0" locked="0" layoutInCell="1" allowOverlap="1" wp14:anchorId="7BE466C4" wp14:editId="04475F2C">
                <wp:simplePos x="0" y="0"/>
                <wp:positionH relativeFrom="column">
                  <wp:posOffset>5057775</wp:posOffset>
                </wp:positionH>
                <wp:positionV relativeFrom="paragraph">
                  <wp:posOffset>78105</wp:posOffset>
                </wp:positionV>
                <wp:extent cx="948690" cy="168910"/>
                <wp:effectExtent l="0" t="0" r="0" b="4445"/>
                <wp:wrapNone/>
                <wp:docPr id="34" name="Text Box 3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5EFE9E" w14:textId="77777777" w:rsidR="000D63CF" w:rsidRPr="00FF6152" w:rsidRDefault="000D63CF" w:rsidP="000D63CF">
                            <w:pPr>
                              <w:jc w:val="center"/>
                              <w:rPr>
                                <w:rFonts w:ascii="メイリオ" w:eastAsia="メイリオ" w:hAnsi="メイリオ"/>
                                <w:sz w:val="16"/>
                                <w:szCs w:val="16"/>
                              </w:rPr>
                            </w:pPr>
                            <w:r w:rsidRPr="00FF6152">
                              <w:rPr>
                                <w:rFonts w:ascii="メイリオ" w:eastAsia="メイリオ" w:hAnsi="メイリオ" w:hint="eastAsia"/>
                                <w:sz w:val="16"/>
                                <w:szCs w:val="16"/>
                              </w:rPr>
                              <w:t>ドジョウ</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E466C4" id="Text Box 3204" o:spid="_x0000_s1065" type="#_x0000_t202" style="position:absolute;margin-left:398.25pt;margin-top:6.15pt;width:74.7pt;height:13.3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" filled="f" stroked="f">
                <v:textbox inset="5.85pt,.7pt,5.85pt,.7pt">
                  <w:txbxContent>
                    <w:p w14:paraId="205EFE9E" w14:textId="77777777" w:rsidR="000D63CF" w:rsidRPr="00FF6152" w:rsidRDefault="000D63CF" w:rsidP="000D63CF">
                      <w:pPr>
                        <w:jc w:val="center"/>
                        <w:rPr>
                          <w:rFonts w:ascii="メイリオ" w:eastAsia="メイリオ" w:hAnsi="メイリオ"/>
                          <w:sz w:val="16"/>
                          <w:szCs w:val="16"/>
                        </w:rPr>
                      </w:pPr>
                      <w:r w:rsidRPr="00FF6152">
                        <w:rPr>
                          <w:rFonts w:ascii="メイリオ" w:eastAsia="メイリオ" w:hAnsi="メイリオ" w:hint="eastAsia"/>
                          <w:sz w:val="16"/>
                          <w:szCs w:val="16"/>
                        </w:rPr>
                        <w:t>ドジョウ</w:t>
                      </w:r>
                    </w:p>
                  </w:txbxContent>
                </v:textbox>
              </v:shape>
            </w:pict>
          </mc:Fallback>
        </mc:AlternateContent>
      </w:r>
      <w:r>
        <w:rPr>
          <w:rFonts w:ascii="メイリオ" w:eastAsia="メイリオ" w:hAnsi="メイリオ"/>
          <w:noProof/>
        </w:rPr>
        <mc:AlternateContent>
          <mc:Choice Requires="wps">
            <w:drawing>
              <wp:anchor distT="0" distB="0" distL="114300" distR="114300" simplePos="0" relativeHeight="251707392" behindDoc="0" locked="0" layoutInCell="1" allowOverlap="1" wp14:anchorId="411AD91A" wp14:editId="3E07842D">
                <wp:simplePos x="0" y="0"/>
                <wp:positionH relativeFrom="column">
                  <wp:posOffset>288290</wp:posOffset>
                </wp:positionH>
                <wp:positionV relativeFrom="paragraph">
                  <wp:posOffset>89535</wp:posOffset>
                </wp:positionV>
                <wp:extent cx="563245" cy="327025"/>
                <wp:effectExtent l="0" t="0" r="0" b="0"/>
                <wp:wrapNone/>
                <wp:docPr id="33" name="Text Box 3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5AB3C2" w14:textId="77777777" w:rsidR="000D63CF" w:rsidRPr="00FF6152" w:rsidRDefault="000D63CF" w:rsidP="000D63CF">
                            <w:pPr>
                              <w:jc w:val="center"/>
                              <w:rPr>
                                <w:rFonts w:ascii="メイリオ" w:eastAsia="メイリオ" w:hAnsi="メイリオ"/>
                              </w:rPr>
                            </w:pPr>
                            <w:r w:rsidRPr="00FF6152">
                              <w:rPr>
                                <w:rFonts w:ascii="メイリオ" w:eastAsia="メイリオ" w:hAnsi="メイリオ" w:hint="eastAsia"/>
                              </w:rPr>
                              <w:t>爬虫類</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1AD91A" id="Text Box 3147" o:spid="_x0000_s1066" type="#_x0000_t202" style="position:absolute;margin-left:22.7pt;margin-top:7.05pt;width:44.35pt;height:25.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" filled="f" stroked="f">
                <v:textbox inset="5.85pt,.7pt,5.85pt,.7pt">
                  <w:txbxContent>
                    <w:p w14:paraId="775AB3C2" w14:textId="77777777" w:rsidR="000D63CF" w:rsidRPr="00FF6152" w:rsidRDefault="000D63CF" w:rsidP="000D63CF">
                      <w:pPr>
                        <w:jc w:val="center"/>
                        <w:rPr>
                          <w:rFonts w:ascii="メイリオ" w:eastAsia="メイリオ" w:hAnsi="メイリオ"/>
                        </w:rPr>
                      </w:pPr>
                      <w:r w:rsidRPr="00FF6152">
                        <w:rPr>
                          <w:rFonts w:ascii="メイリオ" w:eastAsia="メイリオ" w:hAnsi="メイリオ" w:hint="eastAsia"/>
                        </w:rPr>
                        <w:t>爬虫類</w:t>
                      </w:r>
                    </w:p>
                  </w:txbxContent>
                </v:textbox>
              </v:shape>
            </w:pict>
          </mc:Fallback>
        </mc:AlternateContent>
      </w:r>
      <w:r>
        <w:rPr>
          <w:rFonts w:ascii="メイリオ" w:eastAsia="メイリオ" w:hAnsi="メイリオ"/>
          <w:noProof/>
        </w:rPr>
        <mc:AlternateContent>
          <mc:Choice Requires="wps">
            <w:drawing>
              <wp:anchor distT="0" distB="0" distL="114300" distR="114300" simplePos="0" relativeHeight="251706368" behindDoc="0" locked="0" layoutInCell="1" allowOverlap="1" wp14:anchorId="416681FF" wp14:editId="1495F0B3">
                <wp:simplePos x="0" y="0"/>
                <wp:positionH relativeFrom="column">
                  <wp:posOffset>387350</wp:posOffset>
                </wp:positionH>
                <wp:positionV relativeFrom="paragraph">
                  <wp:posOffset>165735</wp:posOffset>
                </wp:positionV>
                <wp:extent cx="429895" cy="139065"/>
                <wp:effectExtent l="2540" t="0" r="0" b="3810"/>
                <wp:wrapNone/>
                <wp:docPr id="32" name="Rectangle 3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9895" cy="139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E2DF1D" id="Rectangle 3148" o:spid="_x0000_s1026" style="position:absolute;margin-left:30.5pt;margin-top:13.05pt;width:33.85pt;height:10.9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" stroked="f">
                <v:textbox inset="5.85pt,.7pt,5.85pt,.7pt"/>
              </v:rect>
            </w:pict>
          </mc:Fallback>
        </mc:AlternateContent>
      </w:r>
      <w:r>
        <w:rPr>
          <w:rFonts w:ascii="メイリオ" w:eastAsia="メイリオ" w:hAnsi="メイリオ"/>
          <w:noProof/>
        </w:rPr>
        <mc:AlternateContent>
          <mc:Choice Requires="wps">
            <w:drawing>
              <wp:anchor distT="0" distB="0" distL="114300" distR="114300" simplePos="0" relativeHeight="251705344" behindDoc="0" locked="0" layoutInCell="1" allowOverlap="1" wp14:anchorId="573FCD6E" wp14:editId="45B8DCF6">
                <wp:simplePos x="0" y="0"/>
                <wp:positionH relativeFrom="column">
                  <wp:posOffset>28575</wp:posOffset>
                </wp:positionH>
                <wp:positionV relativeFrom="paragraph">
                  <wp:posOffset>222250</wp:posOffset>
                </wp:positionV>
                <wp:extent cx="1109980" cy="929640"/>
                <wp:effectExtent l="5715" t="8890" r="8255" b="13970"/>
                <wp:wrapNone/>
                <wp:docPr id="31" name="Rectangle 3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9980" cy="9296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67A0EA" id="Rectangle 3145" o:spid="_x0000_s1026" style="position:absolute;margin-left:2.25pt;margin-top:17.5pt;width:87.4pt;height:73.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" filled="f">
                <v:textbox inset="5.85pt,.7pt,5.85pt,.7pt"/>
              </v:rect>
            </w:pict>
          </mc:Fallback>
        </mc:AlternateContent>
      </w:r>
    </w:p>
    <w:p w14:paraId="279F753F"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r>
        <w:rPr>
          <w:rFonts w:ascii="メイリオ" w:eastAsia="メイリオ" w:hAnsi="メイリオ"/>
          <w:b/>
          <w:noProof/>
          <w:kern w:val="0"/>
          <w:sz w:val="32"/>
          <w:szCs w:val="32"/>
          <w:u w:val="wave"/>
        </w:rPr>
        <mc:AlternateContent>
          <mc:Choice Requires="wps">
            <w:drawing>
              <wp:anchor distT="0" distB="0" distL="114300" distR="114300" simplePos="0" relativeHeight="251701248" behindDoc="0" locked="0" layoutInCell="1" allowOverlap="1" wp14:anchorId="6001A7B3" wp14:editId="3A8B722B">
                <wp:simplePos x="0" y="0"/>
                <wp:positionH relativeFrom="column">
                  <wp:posOffset>131445</wp:posOffset>
                </wp:positionH>
                <wp:positionV relativeFrom="paragraph">
                  <wp:posOffset>59690</wp:posOffset>
                </wp:positionV>
                <wp:extent cx="894080" cy="652145"/>
                <wp:effectExtent l="13335" t="5080" r="6985" b="9525"/>
                <wp:wrapNone/>
                <wp:docPr id="30" name="AutoShape 3131" descr="ニホンヤモリ - コピー"/>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4080" cy="652145"/>
                        </a:xfrm>
                        <a:prstGeom prst="roundRect">
                          <a:avLst>
                            <a:gd name="adj" fmla="val 16667"/>
                          </a:avLst>
                        </a:prstGeom>
                        <a:blipFill dpi="0" rotWithShape="1">
                          <a:blip r:embed="rId37"/>
                          <a:srcRect/>
                          <a:stretch>
                            <a:fillRect/>
                          </a:stretch>
                        </a:blip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54C55E" id="AutoShape 3131" o:spid="_x0000_s1026" alt="ニホンヤモリ - コピー" style="position:absolute;margin-left:10.35pt;margin-top:4.7pt;width:70.4pt;height:51.3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">
                <v:fill r:id="rId38" o:title="ニホンヤモリ - コピー" recolor="t" rotate="t" type="frame"/>
                <v:textbox inset="5.85pt,.7pt,5.85pt,.7pt"/>
              </v:roundrect>
            </w:pict>
          </mc:Fallback>
        </mc:AlternateContent>
      </w:r>
      <w:r>
        <w:rPr>
          <w:rFonts w:ascii="メイリオ" w:eastAsia="メイリオ" w:hAnsi="メイリオ"/>
          <w:b/>
          <w:noProof/>
          <w:kern w:val="0"/>
          <w:sz w:val="32"/>
          <w:szCs w:val="32"/>
          <w:u w:val="wave"/>
        </w:rPr>
        <mc:AlternateContent>
          <mc:Choice Requires="wps">
            <w:drawing>
              <wp:anchor distT="0" distB="0" distL="114300" distR="114300" simplePos="0" relativeHeight="251722752" behindDoc="0" locked="0" layoutInCell="1" allowOverlap="1" wp14:anchorId="12A7A3EE" wp14:editId="44489FCD">
                <wp:simplePos x="0" y="0"/>
                <wp:positionH relativeFrom="column">
                  <wp:posOffset>5172710</wp:posOffset>
                </wp:positionH>
                <wp:positionV relativeFrom="paragraph">
                  <wp:posOffset>111760</wp:posOffset>
                </wp:positionV>
                <wp:extent cx="709930" cy="139065"/>
                <wp:effectExtent l="0" t="0" r="0" b="3810"/>
                <wp:wrapNone/>
                <wp:docPr id="29" name="Rectangle 3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9930" cy="139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B321FF" id="Rectangle 3172" o:spid="_x0000_s1026" style="position:absolute;margin-left:407.3pt;margin-top:8.8pt;width:55.9pt;height:10.9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" stroked="f">
                <v:textbox inset="5.85pt,.7pt,5.85pt,.7pt"/>
              </v:rect>
            </w:pict>
          </mc:Fallback>
        </mc:AlternateContent>
      </w:r>
      <w:r>
        <w:rPr>
          <w:rFonts w:ascii="メイリオ" w:eastAsia="メイリオ" w:hAnsi="メイリオ"/>
          <w:noProof/>
        </w:rPr>
        <mc:AlternateContent>
          <mc:Choice Requires="wps">
            <w:drawing>
              <wp:anchor distT="0" distB="0" distL="114300" distR="114300" simplePos="0" relativeHeight="251723776" behindDoc="0" locked="0" layoutInCell="1" allowOverlap="1" wp14:anchorId="31275A1C" wp14:editId="4DB8A775">
                <wp:simplePos x="0" y="0"/>
                <wp:positionH relativeFrom="column">
                  <wp:posOffset>5142865</wp:posOffset>
                </wp:positionH>
                <wp:positionV relativeFrom="paragraph">
                  <wp:posOffset>67310</wp:posOffset>
                </wp:positionV>
                <wp:extent cx="776605" cy="327025"/>
                <wp:effectExtent l="0" t="3175" r="0" b="3175"/>
                <wp:wrapNone/>
                <wp:docPr id="28" name="Text Box 3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660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AF1ACD" w14:textId="77777777" w:rsidR="000D63CF" w:rsidRPr="00FF6152" w:rsidRDefault="000D63CF" w:rsidP="000D63CF">
                            <w:pPr>
                              <w:jc w:val="center"/>
                              <w:rPr>
                                <w:rFonts w:ascii="メイリオ" w:eastAsia="メイリオ" w:hAnsi="メイリオ"/>
                              </w:rPr>
                            </w:pPr>
                            <w:r w:rsidRPr="00FF6152">
                              <w:rPr>
                                <w:rFonts w:ascii="メイリオ" w:eastAsia="メイリオ" w:hAnsi="メイリオ" w:hint="eastAsia"/>
                              </w:rPr>
                              <w:t>底生動物</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275A1C" id="Text Box 3171" o:spid="_x0000_s1067" type="#_x0000_t202" style="position:absolute;margin-left:404.95pt;margin-top:5.3pt;width:61.15pt;height:25.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" filled="f" stroked="f">
                <v:textbox inset="5.85pt,.7pt,5.85pt,.7pt">
                  <w:txbxContent>
                    <w:p w14:paraId="6DAF1ACD" w14:textId="77777777" w:rsidR="000D63CF" w:rsidRPr="00FF6152" w:rsidRDefault="000D63CF" w:rsidP="000D63CF">
                      <w:pPr>
                        <w:jc w:val="center"/>
                        <w:rPr>
                          <w:rFonts w:ascii="メイリオ" w:eastAsia="メイリオ" w:hAnsi="メイリオ"/>
                        </w:rPr>
                      </w:pPr>
                      <w:r w:rsidRPr="00FF6152">
                        <w:rPr>
                          <w:rFonts w:ascii="メイリオ" w:eastAsia="メイリオ" w:hAnsi="メイリオ" w:hint="eastAsia"/>
                        </w:rPr>
                        <w:t>底生動物</w:t>
                      </w:r>
                    </w:p>
                  </w:txbxContent>
                </v:textbox>
              </v:shape>
            </w:pict>
          </mc:Fallback>
        </mc:AlternateContent>
      </w:r>
      <w:r>
        <w:rPr>
          <w:rFonts w:ascii="メイリオ" w:eastAsia="メイリオ" w:hAnsi="メイリオ"/>
          <w:noProof/>
        </w:rPr>
        <mc:AlternateContent>
          <mc:Choice Requires="wps">
            <w:drawing>
              <wp:anchor distT="0" distB="0" distL="114300" distR="114300" simplePos="0" relativeHeight="251719680" behindDoc="0" locked="0" layoutInCell="1" allowOverlap="1" wp14:anchorId="3FFD11B0" wp14:editId="6A9C7323">
                <wp:simplePos x="0" y="0"/>
                <wp:positionH relativeFrom="column">
                  <wp:posOffset>5000625</wp:posOffset>
                </wp:positionH>
                <wp:positionV relativeFrom="paragraph">
                  <wp:posOffset>186055</wp:posOffset>
                </wp:positionV>
                <wp:extent cx="1109980" cy="1777365"/>
                <wp:effectExtent l="5715" t="7620" r="8255" b="5715"/>
                <wp:wrapNone/>
                <wp:docPr id="27" name="Rectangle 3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9980" cy="17773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B4DE7A" id="Rectangle 3168" o:spid="_x0000_s1026" style="position:absolute;margin-left:393.75pt;margin-top:14.65pt;width:87.4pt;height:139.9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" filled="f">
                <v:textbox inset="5.85pt,.7pt,5.85pt,.7pt"/>
              </v:rect>
            </w:pict>
          </mc:Fallback>
        </mc:AlternateContent>
      </w:r>
      <w:r>
        <w:rPr>
          <w:rFonts w:ascii="メイリオ" w:eastAsia="メイリオ" w:hAnsi="メイリオ"/>
          <w:noProof/>
        </w:rPr>
        <mc:AlternateContent>
          <mc:Choice Requires="wps">
            <w:drawing>
              <wp:anchor distT="0" distB="0" distL="114300" distR="114300" simplePos="0" relativeHeight="251720704" behindDoc="0" locked="0" layoutInCell="1" allowOverlap="1" wp14:anchorId="0EF9FCA1" wp14:editId="275D6A15">
                <wp:simplePos x="0" y="0"/>
                <wp:positionH relativeFrom="column">
                  <wp:posOffset>5125085</wp:posOffset>
                </wp:positionH>
                <wp:positionV relativeFrom="paragraph">
                  <wp:posOffset>306705</wp:posOffset>
                </wp:positionV>
                <wp:extent cx="862965" cy="660400"/>
                <wp:effectExtent l="6350" t="13970" r="6985" b="11430"/>
                <wp:wrapNone/>
                <wp:docPr id="26" name="AutoShape 3169" descr="オニヤンマ"/>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2965" cy="660400"/>
                        </a:xfrm>
                        <a:prstGeom prst="roundRect">
                          <a:avLst>
                            <a:gd name="adj" fmla="val 16667"/>
                          </a:avLst>
                        </a:prstGeom>
                        <a:blipFill dpi="0" rotWithShape="1">
                          <a:blip r:embed="rId39"/>
                          <a:srcRect/>
                          <a:stretch>
                            <a:fillRect/>
                          </a:stretch>
                        </a:blip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4236E66" id="AutoShape 3169" o:spid="_x0000_s1026" alt="オニヤンマ" style="position:absolute;margin-left:403.55pt;margin-top:24.15pt;width:67.95pt;height:52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">
                <v:fill r:id="rId40" o:title="オニヤンマ" recolor="t" rotate="t" type="frame"/>
                <v:textbox inset="5.85pt,.7pt,5.85pt,.7pt"/>
              </v:roundrect>
            </w:pict>
          </mc:Fallback>
        </mc:AlternateContent>
      </w:r>
      <w:r>
        <w:rPr>
          <w:rFonts w:ascii="メイリオ" w:eastAsia="メイリオ" w:hAnsi="メイリオ"/>
          <w:noProof/>
        </w:rPr>
        <mc:AlternateContent>
          <mc:Choice Requires="wps">
            <w:drawing>
              <wp:anchor distT="0" distB="0" distL="114300" distR="114300" simplePos="0" relativeHeight="251721728" behindDoc="0" locked="0" layoutInCell="1" allowOverlap="1" wp14:anchorId="45BB66F1" wp14:editId="4169180C">
                <wp:simplePos x="0" y="0"/>
                <wp:positionH relativeFrom="column">
                  <wp:posOffset>5142865</wp:posOffset>
                </wp:positionH>
                <wp:positionV relativeFrom="paragraph">
                  <wp:posOffset>1107440</wp:posOffset>
                </wp:positionV>
                <wp:extent cx="873125" cy="660400"/>
                <wp:effectExtent l="5080" t="5080" r="7620" b="10795"/>
                <wp:wrapNone/>
                <wp:docPr id="25" name="AutoShape 3170" descr="シマアメンボ"/>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3125" cy="660400"/>
                        </a:xfrm>
                        <a:prstGeom prst="roundRect">
                          <a:avLst>
                            <a:gd name="adj" fmla="val 16667"/>
                          </a:avLst>
                        </a:prstGeom>
                        <a:blipFill dpi="0" rotWithShape="1">
                          <a:blip r:embed="rId41"/>
                          <a:srcRect/>
                          <a:stretch>
                            <a:fillRect/>
                          </a:stretch>
                        </a:blip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2A03ED2" id="AutoShape 3170" o:spid="_x0000_s1026" alt="シマアメンボ" style="position:absolute;margin-left:404.95pt;margin-top:87.2pt;width:68.75pt;height:52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">
                <v:fill r:id="rId42" o:title="シマアメンボ" recolor="t" rotate="t" type="frame"/>
                <v:textbox inset="5.85pt,.7pt,5.85pt,.7pt"/>
              </v:roundrect>
            </w:pict>
          </mc:Fallback>
        </mc:AlternateContent>
      </w:r>
      <w:r>
        <w:rPr>
          <w:rFonts w:ascii="メイリオ" w:eastAsia="メイリオ" w:hAnsi="メイリオ"/>
          <w:noProof/>
        </w:rPr>
        <mc:AlternateContent>
          <mc:Choice Requires="wps">
            <w:drawing>
              <wp:anchor distT="0" distB="0" distL="114300" distR="114300" simplePos="0" relativeHeight="251738112" behindDoc="0" locked="0" layoutInCell="1" allowOverlap="1" wp14:anchorId="77CC5ECB" wp14:editId="765D9B29">
                <wp:simplePos x="0" y="0"/>
                <wp:positionH relativeFrom="column">
                  <wp:posOffset>5059680</wp:posOffset>
                </wp:positionH>
                <wp:positionV relativeFrom="paragraph">
                  <wp:posOffset>1774190</wp:posOffset>
                </wp:positionV>
                <wp:extent cx="948690" cy="168910"/>
                <wp:effectExtent l="0" t="0" r="0" b="0"/>
                <wp:wrapNone/>
                <wp:docPr id="24" name="Text Box 3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A41817" w14:textId="77777777" w:rsidR="000D63CF" w:rsidRPr="00FF6152" w:rsidRDefault="000D63CF" w:rsidP="000D63CF">
                            <w:pPr>
                              <w:jc w:val="center"/>
                              <w:rPr>
                                <w:rFonts w:ascii="メイリオ" w:eastAsia="メイリオ" w:hAnsi="メイリオ"/>
                                <w:sz w:val="16"/>
                                <w:szCs w:val="16"/>
                              </w:rPr>
                            </w:pPr>
                            <w:r w:rsidRPr="00FF6152">
                              <w:rPr>
                                <w:rFonts w:ascii="メイリオ" w:eastAsia="メイリオ" w:hAnsi="メイリオ" w:hint="eastAsia"/>
                                <w:sz w:val="16"/>
                                <w:szCs w:val="16"/>
                              </w:rPr>
                              <w:t>シマアメンボ</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CC5ECB" id="Text Box 3206" o:spid="_x0000_s1068" type="#_x0000_t202" style="position:absolute;margin-left:398.4pt;margin-top:139.7pt;width:74.7pt;height:13.3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" filled="f" stroked="f">
                <v:textbox inset="5.85pt,.7pt,5.85pt,.7pt">
                  <w:txbxContent>
                    <w:p w14:paraId="71A41817" w14:textId="77777777" w:rsidR="000D63CF" w:rsidRPr="00FF6152" w:rsidRDefault="000D63CF" w:rsidP="000D63CF">
                      <w:pPr>
                        <w:jc w:val="center"/>
                        <w:rPr>
                          <w:rFonts w:ascii="メイリオ" w:eastAsia="メイリオ" w:hAnsi="メイリオ"/>
                          <w:sz w:val="16"/>
                          <w:szCs w:val="16"/>
                        </w:rPr>
                      </w:pPr>
                      <w:r w:rsidRPr="00FF6152">
                        <w:rPr>
                          <w:rFonts w:ascii="メイリオ" w:eastAsia="メイリオ" w:hAnsi="メイリオ" w:hint="eastAsia"/>
                          <w:sz w:val="16"/>
                          <w:szCs w:val="16"/>
                        </w:rPr>
                        <w:t>シマアメンボ</w:t>
                      </w:r>
                    </w:p>
                  </w:txbxContent>
                </v:textbox>
              </v:shape>
            </w:pict>
          </mc:Fallback>
        </mc:AlternateContent>
      </w:r>
    </w:p>
    <w:p w14:paraId="2B61B65F"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5E9E3519"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r>
        <w:rPr>
          <w:rFonts w:ascii="メイリオ" w:eastAsia="メイリオ" w:hAnsi="メイリオ"/>
          <w:b/>
          <w:noProof/>
          <w:kern w:val="0"/>
          <w:sz w:val="32"/>
          <w:szCs w:val="32"/>
          <w:u w:val="wave"/>
        </w:rPr>
        <mc:AlternateContent>
          <mc:Choice Requires="wps">
            <w:drawing>
              <wp:anchor distT="0" distB="0" distL="114300" distR="114300" simplePos="0" relativeHeight="251729920" behindDoc="0" locked="0" layoutInCell="1" allowOverlap="1" wp14:anchorId="00167932" wp14:editId="79342C08">
                <wp:simplePos x="0" y="0"/>
                <wp:positionH relativeFrom="column">
                  <wp:posOffset>119380</wp:posOffset>
                </wp:positionH>
                <wp:positionV relativeFrom="paragraph">
                  <wp:posOffset>192405</wp:posOffset>
                </wp:positionV>
                <wp:extent cx="948690" cy="168910"/>
                <wp:effectExtent l="1270" t="0" r="2540" b="4445"/>
                <wp:wrapNone/>
                <wp:docPr id="23" name="Text Box 3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3D20AB" w14:textId="77777777" w:rsidR="000D63CF" w:rsidRPr="00FF6152" w:rsidRDefault="000D63CF" w:rsidP="000D63CF">
                            <w:pPr>
                              <w:jc w:val="center"/>
                              <w:rPr>
                                <w:rFonts w:ascii="メイリオ" w:eastAsia="メイリオ" w:hAnsi="メイリオ"/>
                                <w:sz w:val="16"/>
                                <w:szCs w:val="16"/>
                              </w:rPr>
                            </w:pPr>
                            <w:r w:rsidRPr="00FF6152">
                              <w:rPr>
                                <w:rFonts w:ascii="メイリオ" w:eastAsia="メイリオ" w:hAnsi="メイリオ" w:hint="eastAsia"/>
                                <w:sz w:val="16"/>
                                <w:szCs w:val="16"/>
                              </w:rPr>
                              <w:t>ニホンヤモリ</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167932" id="Text Box 3197" o:spid="_x0000_s1069" type="#_x0000_t202" style="position:absolute;margin-left:9.4pt;margin-top:15.15pt;width:74.7pt;height:13.3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" filled="f" stroked="f">
                <v:textbox inset="5.85pt,.7pt,5.85pt,.7pt">
                  <w:txbxContent>
                    <w:p w14:paraId="3F3D20AB" w14:textId="77777777" w:rsidR="000D63CF" w:rsidRPr="00FF6152" w:rsidRDefault="000D63CF" w:rsidP="000D63CF">
                      <w:pPr>
                        <w:jc w:val="center"/>
                        <w:rPr>
                          <w:rFonts w:ascii="メイリオ" w:eastAsia="メイリオ" w:hAnsi="メイリオ"/>
                          <w:sz w:val="16"/>
                          <w:szCs w:val="16"/>
                        </w:rPr>
                      </w:pPr>
                      <w:r w:rsidRPr="00FF6152">
                        <w:rPr>
                          <w:rFonts w:ascii="メイリオ" w:eastAsia="メイリオ" w:hAnsi="メイリオ" w:hint="eastAsia"/>
                          <w:sz w:val="16"/>
                          <w:szCs w:val="16"/>
                        </w:rPr>
                        <w:t>ニホンヤモリ</w:t>
                      </w:r>
                    </w:p>
                  </w:txbxContent>
                </v:textbox>
              </v:shape>
            </w:pict>
          </mc:Fallback>
        </mc:AlternateContent>
      </w:r>
    </w:p>
    <w:p w14:paraId="7667F112"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r>
        <w:rPr>
          <w:rFonts w:ascii="メイリオ" w:eastAsia="メイリオ" w:hAnsi="メイリオ"/>
          <w:noProof/>
        </w:rPr>
        <mc:AlternateContent>
          <mc:Choice Requires="wps">
            <w:drawing>
              <wp:anchor distT="0" distB="0" distL="114300" distR="114300" simplePos="0" relativeHeight="251737088" behindDoc="0" locked="0" layoutInCell="1" allowOverlap="1" wp14:anchorId="618A29F0" wp14:editId="0C77CD8F">
                <wp:simplePos x="0" y="0"/>
                <wp:positionH relativeFrom="column">
                  <wp:posOffset>5087620</wp:posOffset>
                </wp:positionH>
                <wp:positionV relativeFrom="paragraph">
                  <wp:posOffset>167005</wp:posOffset>
                </wp:positionV>
                <wp:extent cx="948690" cy="168910"/>
                <wp:effectExtent l="0" t="0" r="0" b="4445"/>
                <wp:wrapNone/>
                <wp:docPr id="22" name="Text Box 3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1B12C5" w14:textId="77777777" w:rsidR="000D63CF" w:rsidRPr="00FF6152" w:rsidRDefault="000D63CF" w:rsidP="000D63CF">
                            <w:pPr>
                              <w:jc w:val="center"/>
                              <w:rPr>
                                <w:rFonts w:ascii="メイリオ" w:eastAsia="メイリオ" w:hAnsi="メイリオ"/>
                                <w:sz w:val="16"/>
                                <w:szCs w:val="16"/>
                              </w:rPr>
                            </w:pPr>
                            <w:r w:rsidRPr="00FF6152">
                              <w:rPr>
                                <w:rFonts w:ascii="メイリオ" w:eastAsia="メイリオ" w:hAnsi="メイリオ" w:hint="eastAsia"/>
                                <w:sz w:val="16"/>
                                <w:szCs w:val="16"/>
                              </w:rPr>
                              <w:t>オニヤンマ</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8A29F0" id="Text Box 3205" o:spid="_x0000_s1070" type="#_x0000_t202" style="position:absolute;margin-left:400.6pt;margin-top:13.15pt;width:74.7pt;height:13.3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" filled="f" stroked="f">
                <v:textbox inset="5.85pt,.7pt,5.85pt,.7pt">
                  <w:txbxContent>
                    <w:p w14:paraId="271B12C5" w14:textId="77777777" w:rsidR="000D63CF" w:rsidRPr="00FF6152" w:rsidRDefault="000D63CF" w:rsidP="000D63CF">
                      <w:pPr>
                        <w:jc w:val="center"/>
                        <w:rPr>
                          <w:rFonts w:ascii="メイリオ" w:eastAsia="メイリオ" w:hAnsi="メイリオ"/>
                          <w:sz w:val="16"/>
                          <w:szCs w:val="16"/>
                        </w:rPr>
                      </w:pPr>
                      <w:r w:rsidRPr="00FF6152">
                        <w:rPr>
                          <w:rFonts w:ascii="メイリオ" w:eastAsia="メイリオ" w:hAnsi="メイリオ" w:hint="eastAsia"/>
                          <w:sz w:val="16"/>
                          <w:szCs w:val="16"/>
                        </w:rPr>
                        <w:t>オニヤンマ</w:t>
                      </w:r>
                    </w:p>
                  </w:txbxContent>
                </v:textbox>
              </v:shape>
            </w:pict>
          </mc:Fallback>
        </mc:AlternateContent>
      </w:r>
      <w:r>
        <w:rPr>
          <w:rFonts w:ascii="メイリオ" w:eastAsia="メイリオ" w:hAnsi="メイリオ"/>
          <w:b/>
          <w:noProof/>
          <w:kern w:val="0"/>
          <w:sz w:val="32"/>
          <w:szCs w:val="32"/>
          <w:u w:val="wave"/>
        </w:rPr>
        <mc:AlternateContent>
          <mc:Choice Requires="wps">
            <w:drawing>
              <wp:anchor distT="0" distB="0" distL="114300" distR="114300" simplePos="0" relativeHeight="251743232" behindDoc="0" locked="0" layoutInCell="1" allowOverlap="1" wp14:anchorId="6B15939B" wp14:editId="35CC850A">
                <wp:simplePos x="0" y="0"/>
                <wp:positionH relativeFrom="column">
                  <wp:posOffset>2030730</wp:posOffset>
                </wp:positionH>
                <wp:positionV relativeFrom="paragraph">
                  <wp:posOffset>112395</wp:posOffset>
                </wp:positionV>
                <wp:extent cx="563245" cy="327025"/>
                <wp:effectExtent l="0" t="635" r="635" b="0"/>
                <wp:wrapNone/>
                <wp:docPr id="21" name="Text Box 3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BD074" w14:textId="77777777" w:rsidR="000D63CF" w:rsidRPr="00FF6152" w:rsidRDefault="000D63CF" w:rsidP="000D63CF">
                            <w:pPr>
                              <w:jc w:val="center"/>
                              <w:rPr>
                                <w:rFonts w:ascii="メイリオ" w:eastAsia="メイリオ" w:hAnsi="メイリオ"/>
                              </w:rPr>
                            </w:pPr>
                            <w:r w:rsidRPr="00FF6152">
                              <w:rPr>
                                <w:rFonts w:ascii="メイリオ" w:eastAsia="メイリオ" w:hAnsi="メイリオ" w:hint="eastAsia"/>
                              </w:rPr>
                              <w:t>鳥類</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15939B" id="Text Box 3144" o:spid="_x0000_s1071" type="#_x0000_t202" style="position:absolute;margin-left:159.9pt;margin-top:8.85pt;width:44.35pt;height:25.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" filled="f" stroked="f">
                <v:textbox inset="5.85pt,.7pt,5.85pt,.7pt">
                  <w:txbxContent>
                    <w:p w14:paraId="54ABD074" w14:textId="77777777" w:rsidR="000D63CF" w:rsidRPr="00FF6152" w:rsidRDefault="000D63CF" w:rsidP="000D63CF">
                      <w:pPr>
                        <w:jc w:val="center"/>
                        <w:rPr>
                          <w:rFonts w:ascii="メイリオ" w:eastAsia="メイリオ" w:hAnsi="メイリオ"/>
                        </w:rPr>
                      </w:pPr>
                      <w:r w:rsidRPr="00FF6152">
                        <w:rPr>
                          <w:rFonts w:ascii="メイリオ" w:eastAsia="メイリオ" w:hAnsi="メイリオ" w:hint="eastAsia"/>
                        </w:rPr>
                        <w:t>鳥類</w:t>
                      </w:r>
                    </w:p>
                  </w:txbxContent>
                </v:textbox>
              </v:shape>
            </w:pict>
          </mc:Fallback>
        </mc:AlternateContent>
      </w:r>
      <w:r>
        <w:rPr>
          <w:rFonts w:ascii="メイリオ" w:eastAsia="メイリオ" w:hAnsi="メイリオ"/>
          <w:b/>
          <w:noProof/>
          <w:kern w:val="0"/>
          <w:sz w:val="32"/>
          <w:szCs w:val="32"/>
          <w:u w:val="wave"/>
        </w:rPr>
        <mc:AlternateContent>
          <mc:Choice Requires="wps">
            <w:drawing>
              <wp:anchor distT="0" distB="0" distL="114300" distR="114300" simplePos="0" relativeHeight="251709440" behindDoc="0" locked="0" layoutInCell="1" allowOverlap="1" wp14:anchorId="0218A17C" wp14:editId="05F7C527">
                <wp:simplePos x="0" y="0"/>
                <wp:positionH relativeFrom="column">
                  <wp:posOffset>297815</wp:posOffset>
                </wp:positionH>
                <wp:positionV relativeFrom="paragraph">
                  <wp:posOffset>114300</wp:posOffset>
                </wp:positionV>
                <wp:extent cx="563245" cy="327025"/>
                <wp:effectExtent l="0" t="2540" r="0" b="3810"/>
                <wp:wrapNone/>
                <wp:docPr id="20" name="Text Box 3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8D784" w14:textId="77777777" w:rsidR="000D63CF" w:rsidRPr="00FF6152" w:rsidRDefault="000D63CF" w:rsidP="000D63CF">
                            <w:pPr>
                              <w:jc w:val="center"/>
                              <w:rPr>
                                <w:rFonts w:ascii="メイリオ" w:eastAsia="メイリオ" w:hAnsi="メイリオ"/>
                              </w:rPr>
                            </w:pPr>
                            <w:r w:rsidRPr="00FF6152">
                              <w:rPr>
                                <w:rFonts w:ascii="メイリオ" w:eastAsia="メイリオ" w:hAnsi="メイリオ" w:hint="eastAsia"/>
                              </w:rPr>
                              <w:t>両性類</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18A17C" id="Text Box 3140" o:spid="_x0000_s1072" type="#_x0000_t202" style="position:absolute;margin-left:23.45pt;margin-top:9pt;width:44.35pt;height:25.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" filled="f" stroked="f">
                <v:textbox inset="5.85pt,.7pt,5.85pt,.7pt">
                  <w:txbxContent>
                    <w:p w14:paraId="5E68D784" w14:textId="77777777" w:rsidR="000D63CF" w:rsidRPr="00FF6152" w:rsidRDefault="000D63CF" w:rsidP="000D63CF">
                      <w:pPr>
                        <w:jc w:val="center"/>
                        <w:rPr>
                          <w:rFonts w:ascii="メイリオ" w:eastAsia="メイリオ" w:hAnsi="メイリオ"/>
                        </w:rPr>
                      </w:pPr>
                      <w:r w:rsidRPr="00FF6152">
                        <w:rPr>
                          <w:rFonts w:ascii="メイリオ" w:eastAsia="メイリオ" w:hAnsi="メイリオ" w:hint="eastAsia"/>
                        </w:rPr>
                        <w:t>両性類</w:t>
                      </w:r>
                    </w:p>
                  </w:txbxContent>
                </v:textbox>
              </v:shape>
            </w:pict>
          </mc:Fallback>
        </mc:AlternateContent>
      </w:r>
      <w:r>
        <w:rPr>
          <w:rFonts w:ascii="メイリオ" w:eastAsia="メイリオ" w:hAnsi="メイリオ"/>
          <w:noProof/>
        </w:rPr>
        <mc:AlternateContent>
          <mc:Choice Requires="wps">
            <w:drawing>
              <wp:anchor distT="0" distB="0" distL="114300" distR="114300" simplePos="0" relativeHeight="251742208" behindDoc="0" locked="0" layoutInCell="1" allowOverlap="1" wp14:anchorId="0D531801" wp14:editId="47CC96A0">
                <wp:simplePos x="0" y="0"/>
                <wp:positionH relativeFrom="column">
                  <wp:posOffset>2110105</wp:posOffset>
                </wp:positionH>
                <wp:positionV relativeFrom="paragraph">
                  <wp:posOffset>161925</wp:posOffset>
                </wp:positionV>
                <wp:extent cx="429895" cy="139065"/>
                <wp:effectExtent l="1270" t="2540" r="0" b="1270"/>
                <wp:wrapNone/>
                <wp:docPr id="19" name="Rectangle 3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9895" cy="139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D19C28" id="Rectangle 3150" o:spid="_x0000_s1026" style="position:absolute;margin-left:166.15pt;margin-top:12.75pt;width:33.85pt;height:10.9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" stroked="f">
                <v:textbox inset="5.85pt,.7pt,5.85pt,.7pt"/>
              </v:rect>
            </w:pict>
          </mc:Fallback>
        </mc:AlternateContent>
      </w:r>
      <w:r>
        <w:rPr>
          <w:rFonts w:ascii="メイリオ" w:eastAsia="メイリオ" w:hAnsi="メイリオ"/>
          <w:b/>
          <w:noProof/>
          <w:kern w:val="0"/>
          <w:sz w:val="32"/>
          <w:szCs w:val="32"/>
          <w:u w:val="wave"/>
        </w:rPr>
        <mc:AlternateContent>
          <mc:Choice Requires="wps">
            <w:drawing>
              <wp:anchor distT="0" distB="0" distL="114300" distR="114300" simplePos="0" relativeHeight="251741184" behindDoc="0" locked="0" layoutInCell="1" allowOverlap="1" wp14:anchorId="0EBB5285" wp14:editId="43597575">
                <wp:simplePos x="0" y="0"/>
                <wp:positionH relativeFrom="column">
                  <wp:posOffset>1266825</wp:posOffset>
                </wp:positionH>
                <wp:positionV relativeFrom="paragraph">
                  <wp:posOffset>247650</wp:posOffset>
                </wp:positionV>
                <wp:extent cx="2189480" cy="933450"/>
                <wp:effectExtent l="5715" t="12065" r="5080" b="6985"/>
                <wp:wrapNone/>
                <wp:docPr id="18" name="Rectangle 3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9480" cy="9334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4EE749" id="Rectangle 3142" o:spid="_x0000_s1026" style="position:absolute;margin-left:99.75pt;margin-top:19.5pt;width:172.4pt;height:73.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" filled="f">
                <v:textbox inset="5.85pt,.7pt,5.85pt,.7pt"/>
              </v:rect>
            </w:pict>
          </mc:Fallback>
        </mc:AlternateContent>
      </w:r>
      <w:r>
        <w:rPr>
          <w:rFonts w:ascii="メイリオ" w:eastAsia="メイリオ" w:hAnsi="メイリオ"/>
          <w:noProof/>
        </w:rPr>
        <mc:AlternateContent>
          <mc:Choice Requires="wps">
            <w:drawing>
              <wp:anchor distT="0" distB="0" distL="114300" distR="114300" simplePos="0" relativeHeight="251708416" behindDoc="0" locked="0" layoutInCell="1" allowOverlap="1" wp14:anchorId="59FBEBBC" wp14:editId="308F6A28">
                <wp:simplePos x="0" y="0"/>
                <wp:positionH relativeFrom="column">
                  <wp:posOffset>364490</wp:posOffset>
                </wp:positionH>
                <wp:positionV relativeFrom="paragraph">
                  <wp:posOffset>196215</wp:posOffset>
                </wp:positionV>
                <wp:extent cx="429895" cy="139065"/>
                <wp:effectExtent l="0" t="0" r="0" b="0"/>
                <wp:wrapNone/>
                <wp:docPr id="17" name="Rectangle 3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9895" cy="139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58FEBC" id="Rectangle 3149" o:spid="_x0000_s1026" style="position:absolute;margin-left:28.7pt;margin-top:15.45pt;width:33.85pt;height:10.9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" stroked="f">
                <v:textbox inset="5.85pt,.7pt,5.85pt,.7pt"/>
              </v:rect>
            </w:pict>
          </mc:Fallback>
        </mc:AlternateContent>
      </w:r>
      <w:r>
        <w:rPr>
          <w:rFonts w:ascii="メイリオ" w:eastAsia="メイリオ" w:hAnsi="メイリオ"/>
          <w:noProof/>
        </w:rPr>
        <mc:AlternateContent>
          <mc:Choice Requires="wps">
            <w:drawing>
              <wp:anchor distT="0" distB="0" distL="114300" distR="114300" simplePos="0" relativeHeight="251704320" behindDoc="0" locked="0" layoutInCell="1" allowOverlap="1" wp14:anchorId="08E858BA" wp14:editId="54A08307">
                <wp:simplePos x="0" y="0"/>
                <wp:positionH relativeFrom="column">
                  <wp:posOffset>28575</wp:posOffset>
                </wp:positionH>
                <wp:positionV relativeFrom="paragraph">
                  <wp:posOffset>234315</wp:posOffset>
                </wp:positionV>
                <wp:extent cx="1123315" cy="940435"/>
                <wp:effectExtent l="5715" t="8255" r="13970" b="13335"/>
                <wp:wrapNone/>
                <wp:docPr id="16" name="Rectangle 3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3315" cy="9404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A79F10" id="Rectangle 3135" o:spid="_x0000_s1026" style="position:absolute;margin-left:2.25pt;margin-top:18.45pt;width:88.45pt;height:74.0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" filled="f">
                <v:textbox inset="5.85pt,.7pt,5.85pt,.7pt"/>
              </v:rect>
            </w:pict>
          </mc:Fallback>
        </mc:AlternateContent>
      </w:r>
    </w:p>
    <w:p w14:paraId="0C983C73"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r>
        <w:rPr>
          <w:rFonts w:ascii="メイリオ" w:eastAsia="メイリオ" w:hAnsi="メイリオ"/>
          <w:b/>
          <w:noProof/>
          <w:kern w:val="0"/>
          <w:sz w:val="32"/>
          <w:szCs w:val="32"/>
          <w:u w:val="wave"/>
        </w:rPr>
        <mc:AlternateContent>
          <mc:Choice Requires="wps">
            <w:drawing>
              <wp:anchor distT="0" distB="0" distL="114300" distR="114300" simplePos="0" relativeHeight="251700224" behindDoc="0" locked="0" layoutInCell="1" allowOverlap="1" wp14:anchorId="2CCF8ADF" wp14:editId="310F52FF">
                <wp:simplePos x="0" y="0"/>
                <wp:positionH relativeFrom="column">
                  <wp:posOffset>140335</wp:posOffset>
                </wp:positionH>
                <wp:positionV relativeFrom="paragraph">
                  <wp:posOffset>90805</wp:posOffset>
                </wp:positionV>
                <wp:extent cx="909320" cy="652145"/>
                <wp:effectExtent l="12700" t="13970" r="11430" b="10160"/>
                <wp:wrapNone/>
                <wp:docPr id="15" name="AutoShape 3130" descr="アズマヒキガエル"/>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9320" cy="652145"/>
                        </a:xfrm>
                        <a:prstGeom prst="roundRect">
                          <a:avLst>
                            <a:gd name="adj" fmla="val 16667"/>
                          </a:avLst>
                        </a:prstGeom>
                        <a:blipFill dpi="0" rotWithShape="1">
                          <a:blip r:embed="rId43"/>
                          <a:srcRect/>
                          <a:stretch>
                            <a:fillRect/>
                          </a:stretch>
                        </a:blip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CB1EC8F" id="AutoShape 3130" o:spid="_x0000_s1026" alt="アズマヒキガエル" style="position:absolute;margin-left:11.05pt;margin-top:7.15pt;width:71.6pt;height:51.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">
                <v:fill r:id="rId44" o:title="アズマヒキガエル" recolor="t" rotate="t" type="frame"/>
                <v:textbox inset="5.85pt,.7pt,5.85pt,.7pt"/>
              </v:roundrect>
            </w:pict>
          </mc:Fallback>
        </mc:AlternateContent>
      </w:r>
      <w:r>
        <w:rPr>
          <w:rFonts w:ascii="メイリオ" w:eastAsia="メイリオ" w:hAnsi="メイリオ"/>
          <w:b/>
          <w:noProof/>
          <w:kern w:val="0"/>
          <w:sz w:val="32"/>
          <w:szCs w:val="32"/>
          <w:u w:val="wave"/>
        </w:rPr>
        <mc:AlternateContent>
          <mc:Choice Requires="wps">
            <w:drawing>
              <wp:anchor distT="0" distB="0" distL="114300" distR="114300" simplePos="0" relativeHeight="251740160" behindDoc="0" locked="0" layoutInCell="1" allowOverlap="1" wp14:anchorId="33EFCD24" wp14:editId="119DA304">
                <wp:simplePos x="0" y="0"/>
                <wp:positionH relativeFrom="column">
                  <wp:posOffset>1400175</wp:posOffset>
                </wp:positionH>
                <wp:positionV relativeFrom="paragraph">
                  <wp:posOffset>91440</wp:posOffset>
                </wp:positionV>
                <wp:extent cx="883920" cy="632460"/>
                <wp:effectExtent l="5715" t="5080" r="5715" b="10160"/>
                <wp:wrapNone/>
                <wp:docPr id="14" name="AutoShape 3138" descr="コサギ - コピー"/>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3920" cy="632460"/>
                        </a:xfrm>
                        <a:prstGeom prst="roundRect">
                          <a:avLst>
                            <a:gd name="adj" fmla="val 16667"/>
                          </a:avLst>
                        </a:prstGeom>
                        <a:blipFill dpi="0" rotWithShape="1">
                          <a:blip r:embed="rId45"/>
                          <a:srcRect/>
                          <a:stretch>
                            <a:fillRect/>
                          </a:stretch>
                        </a:blip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A475769" id="AutoShape 3138" o:spid="_x0000_s1026" alt="コサギ - コピー" style="position:absolute;margin-left:110.25pt;margin-top:7.2pt;width:69.6pt;height:49.8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">
                <v:fill r:id="rId46" o:title="コサギ - コピー" recolor="t" rotate="t" type="frame"/>
                <v:textbox inset="5.85pt,.7pt,5.85pt,.7pt"/>
              </v:roundrect>
            </w:pict>
          </mc:Fallback>
        </mc:AlternateContent>
      </w:r>
      <w:r>
        <w:rPr>
          <w:rFonts w:ascii="メイリオ" w:eastAsia="メイリオ" w:hAnsi="メイリオ"/>
          <w:noProof/>
        </w:rPr>
        <mc:AlternateContent>
          <mc:Choice Requires="wps">
            <w:drawing>
              <wp:anchor distT="0" distB="0" distL="114300" distR="114300" simplePos="0" relativeHeight="251739136" behindDoc="0" locked="0" layoutInCell="1" allowOverlap="1" wp14:anchorId="6783881F" wp14:editId="3C0A0BE4">
                <wp:simplePos x="0" y="0"/>
                <wp:positionH relativeFrom="column">
                  <wp:posOffset>2417445</wp:posOffset>
                </wp:positionH>
                <wp:positionV relativeFrom="paragraph">
                  <wp:posOffset>85090</wp:posOffset>
                </wp:positionV>
                <wp:extent cx="883920" cy="638810"/>
                <wp:effectExtent l="13335" t="8255" r="7620" b="10160"/>
                <wp:wrapNone/>
                <wp:docPr id="13" name="AutoShape 3137" descr="シジュウカラ - コピー"/>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3920" cy="638810"/>
                        </a:xfrm>
                        <a:prstGeom prst="roundRect">
                          <a:avLst>
                            <a:gd name="adj" fmla="val 16667"/>
                          </a:avLst>
                        </a:prstGeom>
                        <a:blipFill dpi="0" rotWithShape="1">
                          <a:blip r:embed="rId47"/>
                          <a:srcRect/>
                          <a:stretch>
                            <a:fillRect/>
                          </a:stretch>
                        </a:blip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571A324" id="AutoShape 3137" o:spid="_x0000_s1026" alt="シジュウカラ - コピー" style="position:absolute;margin-left:190.35pt;margin-top:6.7pt;width:69.6pt;height:50.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">
                <v:fill r:id="rId48" o:title="シジュウカラ - コピー" recolor="t" rotate="t" type="frame"/>
                <v:textbox inset="5.85pt,.7pt,5.85pt,.7pt"/>
              </v:roundrect>
            </w:pict>
          </mc:Fallback>
        </mc:AlternateContent>
      </w:r>
    </w:p>
    <w:p w14:paraId="4753B376"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71188BBB" w14:textId="77777777" w:rsidR="000D63CF"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r>
        <w:rPr>
          <w:rFonts w:ascii="メイリオ" w:eastAsia="メイリオ" w:hAnsi="メイリオ"/>
          <w:b/>
          <w:noProof/>
          <w:kern w:val="0"/>
          <w:sz w:val="32"/>
          <w:szCs w:val="32"/>
          <w:u w:val="wave"/>
        </w:rPr>
        <mc:AlternateContent>
          <mc:Choice Requires="wps">
            <w:drawing>
              <wp:anchor distT="0" distB="0" distL="114300" distR="114300" simplePos="0" relativeHeight="251732992" behindDoc="0" locked="0" layoutInCell="1" allowOverlap="1" wp14:anchorId="6877029E" wp14:editId="38AC4A9B">
                <wp:simplePos x="0" y="0"/>
                <wp:positionH relativeFrom="column">
                  <wp:posOffset>2303145</wp:posOffset>
                </wp:positionH>
                <wp:positionV relativeFrom="paragraph">
                  <wp:posOffset>212725</wp:posOffset>
                </wp:positionV>
                <wp:extent cx="1165860" cy="168910"/>
                <wp:effectExtent l="3810" t="0" r="1905" b="0"/>
                <wp:wrapNone/>
                <wp:docPr id="12" name="Text Box 3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586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20D9F0" w14:textId="77777777" w:rsidR="000D63CF" w:rsidRPr="00FF6152" w:rsidRDefault="000D63CF" w:rsidP="000D63CF">
                            <w:pPr>
                              <w:jc w:val="center"/>
                              <w:rPr>
                                <w:rFonts w:ascii="メイリオ" w:eastAsia="メイリオ" w:hAnsi="メイリオ"/>
                                <w:sz w:val="16"/>
                                <w:szCs w:val="16"/>
                              </w:rPr>
                            </w:pPr>
                            <w:r w:rsidRPr="00FF6152">
                              <w:rPr>
                                <w:rFonts w:ascii="メイリオ" w:eastAsia="メイリオ" w:hAnsi="メイリオ" w:hint="eastAsia"/>
                                <w:sz w:val="16"/>
                                <w:szCs w:val="16"/>
                              </w:rPr>
                              <w:t>シジュウカラ</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77029E" id="Text Box 3200" o:spid="_x0000_s1073" type="#_x0000_t202" style="position:absolute;margin-left:181.35pt;margin-top:16.75pt;width:91.8pt;height:13.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" filled="f" stroked="f">
                <v:textbox inset="5.85pt,.7pt,5.85pt,.7pt">
                  <w:txbxContent>
                    <w:p w14:paraId="7720D9F0" w14:textId="77777777" w:rsidR="000D63CF" w:rsidRPr="00FF6152" w:rsidRDefault="000D63CF" w:rsidP="000D63CF">
                      <w:pPr>
                        <w:jc w:val="center"/>
                        <w:rPr>
                          <w:rFonts w:ascii="メイリオ" w:eastAsia="メイリオ" w:hAnsi="メイリオ"/>
                          <w:sz w:val="16"/>
                          <w:szCs w:val="16"/>
                        </w:rPr>
                      </w:pPr>
                      <w:r w:rsidRPr="00FF6152">
                        <w:rPr>
                          <w:rFonts w:ascii="メイリオ" w:eastAsia="メイリオ" w:hAnsi="メイリオ" w:hint="eastAsia"/>
                          <w:sz w:val="16"/>
                          <w:szCs w:val="16"/>
                        </w:rPr>
                        <w:t>シジュウカラ</w:t>
                      </w:r>
                    </w:p>
                  </w:txbxContent>
                </v:textbox>
              </v:shape>
            </w:pict>
          </mc:Fallback>
        </mc:AlternateContent>
      </w:r>
      <w:r>
        <w:rPr>
          <w:rFonts w:ascii="メイリオ" w:eastAsia="メイリオ" w:hAnsi="メイリオ"/>
          <w:noProof/>
        </w:rPr>
        <mc:AlternateContent>
          <mc:Choice Requires="wps">
            <w:drawing>
              <wp:anchor distT="0" distB="0" distL="114300" distR="114300" simplePos="0" relativeHeight="251731968" behindDoc="0" locked="0" layoutInCell="1" allowOverlap="1" wp14:anchorId="44B6E2AB" wp14:editId="3722831A">
                <wp:simplePos x="0" y="0"/>
                <wp:positionH relativeFrom="column">
                  <wp:posOffset>1228725</wp:posOffset>
                </wp:positionH>
                <wp:positionV relativeFrom="paragraph">
                  <wp:posOffset>223520</wp:posOffset>
                </wp:positionV>
                <wp:extent cx="1165860" cy="168910"/>
                <wp:effectExtent l="0" t="0" r="0" b="0"/>
                <wp:wrapNone/>
                <wp:docPr id="11" name="Text Box 3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586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55B71C" w14:textId="77777777" w:rsidR="000D63CF" w:rsidRPr="00FF6152" w:rsidRDefault="000D63CF" w:rsidP="000D63CF">
                            <w:pPr>
                              <w:jc w:val="center"/>
                              <w:rPr>
                                <w:rFonts w:ascii="メイリオ" w:eastAsia="メイリオ" w:hAnsi="メイリオ"/>
                                <w:sz w:val="16"/>
                                <w:szCs w:val="16"/>
                              </w:rPr>
                            </w:pPr>
                            <w:r w:rsidRPr="00FF6152">
                              <w:rPr>
                                <w:rFonts w:ascii="メイリオ" w:eastAsia="メイリオ" w:hAnsi="メイリオ" w:hint="eastAsia"/>
                                <w:sz w:val="16"/>
                                <w:szCs w:val="16"/>
                              </w:rPr>
                              <w:t>コサギ</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B6E2AB" id="Text Box 3199" o:spid="_x0000_s1074" type="#_x0000_t202" style="position:absolute;margin-left:96.75pt;margin-top:17.6pt;width:91.8pt;height:13.3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" filled="f" stroked="f">
                <v:textbox inset="5.85pt,.7pt,5.85pt,.7pt">
                  <w:txbxContent>
                    <w:p w14:paraId="4255B71C" w14:textId="77777777" w:rsidR="000D63CF" w:rsidRPr="00FF6152" w:rsidRDefault="000D63CF" w:rsidP="000D63CF">
                      <w:pPr>
                        <w:jc w:val="center"/>
                        <w:rPr>
                          <w:rFonts w:ascii="メイリオ" w:eastAsia="メイリオ" w:hAnsi="メイリオ"/>
                          <w:sz w:val="16"/>
                          <w:szCs w:val="16"/>
                        </w:rPr>
                      </w:pPr>
                      <w:r w:rsidRPr="00FF6152">
                        <w:rPr>
                          <w:rFonts w:ascii="メイリオ" w:eastAsia="メイリオ" w:hAnsi="メイリオ" w:hint="eastAsia"/>
                          <w:sz w:val="16"/>
                          <w:szCs w:val="16"/>
                        </w:rPr>
                        <w:t>コサギ</w:t>
                      </w:r>
                    </w:p>
                  </w:txbxContent>
                </v:textbox>
              </v:shape>
            </w:pict>
          </mc:Fallback>
        </mc:AlternateContent>
      </w:r>
      <w:r>
        <w:rPr>
          <w:rFonts w:ascii="メイリオ" w:eastAsia="メイリオ" w:hAnsi="メイリオ"/>
          <w:b/>
          <w:noProof/>
          <w:kern w:val="0"/>
          <w:sz w:val="32"/>
          <w:szCs w:val="32"/>
          <w:u w:val="wave"/>
        </w:rPr>
        <mc:AlternateContent>
          <mc:Choice Requires="wps">
            <w:drawing>
              <wp:anchor distT="0" distB="0" distL="114300" distR="114300" simplePos="0" relativeHeight="251730944" behindDoc="0" locked="0" layoutInCell="1" allowOverlap="1" wp14:anchorId="420C5323" wp14:editId="6DDE459F">
                <wp:simplePos x="0" y="0"/>
                <wp:positionH relativeFrom="column">
                  <wp:posOffset>3810</wp:posOffset>
                </wp:positionH>
                <wp:positionV relativeFrom="paragraph">
                  <wp:posOffset>220980</wp:posOffset>
                </wp:positionV>
                <wp:extent cx="1165860" cy="168910"/>
                <wp:effectExtent l="0" t="4445" r="0" b="0"/>
                <wp:wrapNone/>
                <wp:docPr id="10" name="Text Box 3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586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5E8ECD" w14:textId="77777777" w:rsidR="000D63CF" w:rsidRPr="00FF6152" w:rsidRDefault="000D63CF" w:rsidP="000D63CF">
                            <w:pPr>
                              <w:jc w:val="center"/>
                              <w:rPr>
                                <w:rFonts w:ascii="メイリオ" w:eastAsia="メイリオ" w:hAnsi="メイリオ"/>
                                <w:sz w:val="16"/>
                                <w:szCs w:val="16"/>
                              </w:rPr>
                            </w:pPr>
                            <w:r w:rsidRPr="00FF6152">
                              <w:rPr>
                                <w:rFonts w:ascii="メイリオ" w:eastAsia="メイリオ" w:hAnsi="メイリオ" w:hint="eastAsia"/>
                                <w:sz w:val="16"/>
                                <w:szCs w:val="16"/>
                              </w:rPr>
                              <w:t>アズマヒキガエル</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0C5323" id="Text Box 3198" o:spid="_x0000_s1075" type="#_x0000_t202" style="position:absolute;margin-left:.3pt;margin-top:17.4pt;width:91.8pt;height:13.3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" filled="f" stroked="f">
                <v:textbox inset="5.85pt,.7pt,5.85pt,.7pt">
                  <w:txbxContent>
                    <w:p w14:paraId="6D5E8ECD" w14:textId="77777777" w:rsidR="000D63CF" w:rsidRPr="00FF6152" w:rsidRDefault="000D63CF" w:rsidP="000D63CF">
                      <w:pPr>
                        <w:jc w:val="center"/>
                        <w:rPr>
                          <w:rFonts w:ascii="メイリオ" w:eastAsia="メイリオ" w:hAnsi="メイリオ"/>
                          <w:sz w:val="16"/>
                          <w:szCs w:val="16"/>
                        </w:rPr>
                      </w:pPr>
                      <w:r w:rsidRPr="00FF6152">
                        <w:rPr>
                          <w:rFonts w:ascii="メイリオ" w:eastAsia="メイリオ" w:hAnsi="メイリオ" w:hint="eastAsia"/>
                          <w:sz w:val="16"/>
                          <w:szCs w:val="16"/>
                        </w:rPr>
                        <w:t>アズマヒキガエル</w:t>
                      </w:r>
                    </w:p>
                  </w:txbxContent>
                </v:textbox>
              </v:shape>
            </w:pict>
          </mc:Fallback>
        </mc:AlternateContent>
      </w:r>
    </w:p>
    <w:p w14:paraId="55B58B47"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30AD16DC"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r>
        <w:rPr>
          <w:rFonts w:ascii="メイリオ" w:eastAsia="メイリオ" w:hAnsi="メイリオ"/>
          <w:b/>
          <w:noProof/>
          <w:kern w:val="0"/>
          <w:sz w:val="32"/>
          <w:szCs w:val="32"/>
          <w:u w:val="wave"/>
        </w:rPr>
        <mc:AlternateContent>
          <mc:Choice Requires="wps">
            <w:drawing>
              <wp:anchor distT="0" distB="0" distL="114300" distR="114300" simplePos="0" relativeHeight="251692032" behindDoc="0" locked="0" layoutInCell="1" allowOverlap="1" wp14:anchorId="0321D1C9" wp14:editId="4379CA96">
                <wp:simplePos x="0" y="0"/>
                <wp:positionH relativeFrom="column">
                  <wp:posOffset>1138555</wp:posOffset>
                </wp:positionH>
                <wp:positionV relativeFrom="paragraph">
                  <wp:posOffset>117475</wp:posOffset>
                </wp:positionV>
                <wp:extent cx="4210685" cy="327025"/>
                <wp:effectExtent l="1270" t="0" r="0" b="0"/>
                <wp:wrapNone/>
                <wp:docPr id="9" name="Text Box 3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68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99424F" w14:textId="77777777" w:rsidR="000D63CF" w:rsidRPr="00F003CD" w:rsidRDefault="000D63CF" w:rsidP="000D63CF">
                            <w:pPr>
                              <w:jc w:val="center"/>
                              <w:rPr>
                                <w:rFonts w:ascii="メイリオ" w:eastAsia="メイリオ" w:hAnsi="メイリオ"/>
                                <w:sz w:val="24"/>
                              </w:rPr>
                            </w:pPr>
                            <w:r w:rsidRPr="00F003CD">
                              <w:rPr>
                                <w:rFonts w:ascii="メイリオ" w:eastAsia="メイリオ" w:hAnsi="メイリオ" w:hint="eastAsia"/>
                                <w:sz w:val="24"/>
                              </w:rPr>
                              <w:t>△調査地区の位置(５箇所)・確認された生きものの一例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21D1C9" id="Text Box 3086" o:spid="_x0000_s1076" type="#_x0000_t202" style="position:absolute;margin-left:89.65pt;margin-top:9.25pt;width:331.55pt;height:25.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" filled="f" stroked="f">
                <v:textbox inset="5.85pt,.7pt,5.85pt,.7pt">
                  <w:txbxContent>
                    <w:p w14:paraId="5F99424F" w14:textId="77777777" w:rsidR="000D63CF" w:rsidRPr="00F003CD" w:rsidRDefault="000D63CF" w:rsidP="000D63CF">
                      <w:pPr>
                        <w:jc w:val="center"/>
                        <w:rPr>
                          <w:rFonts w:ascii="メイリオ" w:eastAsia="メイリオ" w:hAnsi="メイリオ"/>
                          <w:sz w:val="24"/>
                        </w:rPr>
                      </w:pPr>
                      <w:r w:rsidRPr="00F003CD">
                        <w:rPr>
                          <w:rFonts w:ascii="メイリオ" w:eastAsia="メイリオ" w:hAnsi="メイリオ" w:hint="eastAsia"/>
                          <w:sz w:val="24"/>
                        </w:rPr>
                        <w:t>△調査地区の位置(５箇所)・確認された生きものの一例</w:t>
                      </w:r>
                    </w:p>
                  </w:txbxContent>
                </v:textbox>
              </v:shape>
            </w:pict>
          </mc:Fallback>
        </mc:AlternateContent>
      </w:r>
    </w:p>
    <w:p w14:paraId="7B52B742" w14:textId="77777777" w:rsidR="000D63CF"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2F4D47CD" w14:textId="77777777" w:rsidR="000D63CF" w:rsidRPr="00781013" w:rsidRDefault="000D63CF" w:rsidP="000D63CF">
      <w:pPr>
        <w:autoSpaceDE w:val="0"/>
        <w:autoSpaceDN w:val="0"/>
        <w:adjustRightInd w:val="0"/>
        <w:spacing w:line="400" w:lineRule="exact"/>
        <w:jc w:val="left"/>
        <w:rPr>
          <w:rFonts w:ascii="メイリオ" w:eastAsia="メイリオ" w:hAnsi="メイリオ"/>
          <w:kern w:val="0"/>
          <w:sz w:val="18"/>
          <w:szCs w:val="32"/>
        </w:rPr>
      </w:pPr>
      <w:r>
        <w:rPr>
          <w:noProof/>
        </w:rPr>
        <w:drawing>
          <wp:anchor distT="0" distB="0" distL="114300" distR="114300" simplePos="0" relativeHeight="251786240" behindDoc="0" locked="0" layoutInCell="1" allowOverlap="1" wp14:anchorId="325DA9AC" wp14:editId="4E42F969">
            <wp:simplePos x="0" y="0"/>
            <wp:positionH relativeFrom="margin">
              <wp:align>right</wp:align>
            </wp:positionH>
            <wp:positionV relativeFrom="paragraph">
              <wp:posOffset>311150</wp:posOffset>
            </wp:positionV>
            <wp:extent cx="6115050" cy="1714500"/>
            <wp:effectExtent l="0" t="0" r="0" b="0"/>
            <wp:wrapThrough wrapText="bothSides">
              <wp:wrapPolygon edited="0">
                <wp:start x="0" y="0"/>
                <wp:lineTo x="0" y="20640"/>
                <wp:lineTo x="3028" y="21120"/>
                <wp:lineTo x="4710" y="21120"/>
                <wp:lineTo x="12987" y="20640"/>
                <wp:lineTo x="13189" y="19440"/>
                <wp:lineTo x="21533" y="19200"/>
                <wp:lineTo x="21533" y="18240"/>
                <wp:lineTo x="20591" y="15360"/>
                <wp:lineTo x="21533" y="14880"/>
                <wp:lineTo x="21533" y="4320"/>
                <wp:lineTo x="21196" y="3840"/>
                <wp:lineTo x="21533" y="2400"/>
                <wp:lineTo x="21533" y="0"/>
                <wp:lineTo x="0" y="0"/>
              </wp:wrapPolygon>
            </wp:wrapThrough>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15050" cy="1714500"/>
                    </a:xfrm>
                    <a:prstGeom prst="rect">
                      <a:avLst/>
                    </a:prstGeom>
                    <a:noFill/>
                    <a:ln>
                      <a:noFill/>
                    </a:ln>
                  </pic:spPr>
                </pic:pic>
              </a:graphicData>
            </a:graphic>
          </wp:anchor>
        </w:drawing>
      </w:r>
      <w:r w:rsidRPr="00781013">
        <w:rPr>
          <w:rFonts w:ascii="メイリオ" w:eastAsia="メイリオ" w:hAnsi="メイリオ" w:hint="eastAsia"/>
          <w:b/>
          <w:kern w:val="0"/>
          <w:szCs w:val="32"/>
        </w:rPr>
        <w:t xml:space="preserve">　</w:t>
      </w:r>
      <w:r w:rsidRPr="00781013">
        <w:rPr>
          <w:rFonts w:ascii="メイリオ" w:eastAsia="メイリオ" w:hAnsi="メイリオ" w:hint="eastAsia"/>
          <w:kern w:val="0"/>
          <w:szCs w:val="32"/>
        </w:rPr>
        <w:t>▽</w:t>
      </w:r>
      <w:r>
        <w:rPr>
          <w:rFonts w:ascii="メイリオ" w:eastAsia="メイリオ" w:hAnsi="メイリオ" w:hint="eastAsia"/>
          <w:kern w:val="0"/>
          <w:szCs w:val="32"/>
        </w:rPr>
        <w:t>地区別</w:t>
      </w:r>
      <w:r w:rsidRPr="00781013">
        <w:rPr>
          <w:rFonts w:ascii="メイリオ" w:eastAsia="メイリオ" w:hAnsi="メイリオ" w:hint="eastAsia"/>
          <w:kern w:val="0"/>
          <w:szCs w:val="32"/>
        </w:rPr>
        <w:t>生きもの確認種数</w:t>
      </w:r>
    </w:p>
    <w:p w14:paraId="42C861CF"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1C5D0FFA"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393AB220"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1BD05A55"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23262727" w14:textId="77777777" w:rsidR="000D63CF" w:rsidRPr="00385E17"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r>
        <w:rPr>
          <w:rFonts w:ascii="メイリオ" w:eastAsia="メイリオ" w:hAnsi="メイリオ"/>
          <w:b/>
          <w:noProof/>
          <w:kern w:val="0"/>
          <w:sz w:val="24"/>
        </w:rPr>
        <w:lastRenderedPageBreak/>
        <mc:AlternateContent>
          <mc:Choice Requires="wps">
            <w:drawing>
              <wp:anchor distT="0" distB="0" distL="114300" distR="114300" simplePos="0" relativeHeight="251664384" behindDoc="0" locked="0" layoutInCell="1" allowOverlap="1" wp14:anchorId="7A670762" wp14:editId="5D933D6D">
                <wp:simplePos x="0" y="0"/>
                <wp:positionH relativeFrom="column">
                  <wp:posOffset>70485</wp:posOffset>
                </wp:positionH>
                <wp:positionV relativeFrom="paragraph">
                  <wp:posOffset>13335</wp:posOffset>
                </wp:positionV>
                <wp:extent cx="6032500" cy="4802505"/>
                <wp:effectExtent l="0" t="0" r="25400" b="17145"/>
                <wp:wrapThrough wrapText="bothSides">
                  <wp:wrapPolygon edited="0">
                    <wp:start x="0" y="0"/>
                    <wp:lineTo x="0" y="21591"/>
                    <wp:lineTo x="21623" y="21591"/>
                    <wp:lineTo x="21623" y="0"/>
                    <wp:lineTo x="0" y="0"/>
                  </wp:wrapPolygon>
                </wp:wrapThrough>
                <wp:docPr id="8" name="AutoShape 5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32500" cy="4802505"/>
                        </a:xfrm>
                        <a:prstGeom prst="foldedCorner">
                          <a:avLst>
                            <a:gd name="adj" fmla="val 0"/>
                          </a:avLst>
                        </a:prstGeom>
                        <a:solidFill>
                          <a:srgbClr val="FFFFFF"/>
                        </a:solidFill>
                        <a:ln w="9525">
                          <a:solidFill>
                            <a:srgbClr val="000000"/>
                          </a:solidFill>
                          <a:round/>
                          <a:headEnd/>
                          <a:tailEnd/>
                        </a:ln>
                      </wps:spPr>
                      <wps:txbx>
                        <w:txbxContent>
                          <w:p w14:paraId="1591CA03" w14:textId="77777777" w:rsidR="000D63CF" w:rsidRPr="00C02020" w:rsidRDefault="000D63CF" w:rsidP="000D63CF">
                            <w:pPr>
                              <w:autoSpaceDE w:val="0"/>
                              <w:autoSpaceDN w:val="0"/>
                              <w:adjustRightInd w:val="0"/>
                              <w:spacing w:line="400" w:lineRule="exact"/>
                              <w:rPr>
                                <w:rFonts w:ascii="メイリオ" w:eastAsia="メイリオ" w:hAnsi="メイリオ"/>
                                <w:color w:val="4F81BD"/>
                                <w:sz w:val="24"/>
                              </w:rPr>
                            </w:pPr>
                            <w:r w:rsidRPr="00E40D84">
                              <w:rPr>
                                <w:rFonts w:ascii="メイリオ" w:eastAsia="メイリオ" w:hAnsi="メイリオ" w:hint="eastAsia"/>
                                <w:sz w:val="24"/>
                              </w:rPr>
                              <w:t>コ</w:t>
                            </w:r>
                            <w:r>
                              <w:rPr>
                                <w:rFonts w:ascii="メイリオ" w:eastAsia="メイリオ" w:hAnsi="メイリオ" w:hint="eastAsia"/>
                                <w:sz w:val="24"/>
                              </w:rPr>
                              <w:t>ラム</w:t>
                            </w:r>
                            <w:r w:rsidRPr="00E40D84">
                              <w:rPr>
                                <w:rFonts w:ascii="メイリオ" w:eastAsia="メイリオ" w:hAnsi="メイリオ" w:hint="eastAsia"/>
                                <w:sz w:val="24"/>
                              </w:rPr>
                              <w:t>～東京23区の緑被率～</w:t>
                            </w:r>
                          </w:p>
                          <w:p w14:paraId="14FF8B7E" w14:textId="77777777" w:rsidR="000D63CF" w:rsidRPr="00E40D84" w:rsidRDefault="000D63CF" w:rsidP="000D63CF">
                            <w:pPr>
                              <w:autoSpaceDE w:val="0"/>
                              <w:autoSpaceDN w:val="0"/>
                              <w:adjustRightInd w:val="0"/>
                              <w:spacing w:line="400" w:lineRule="exact"/>
                              <w:ind w:firstLineChars="100" w:firstLine="240"/>
                              <w:rPr>
                                <w:rFonts w:ascii="メイリオ" w:eastAsia="メイリオ" w:hAnsi="メイリオ"/>
                                <w:sz w:val="24"/>
                              </w:rPr>
                            </w:pPr>
                            <w:r w:rsidRPr="00E40D84">
                              <w:rPr>
                                <w:rFonts w:ascii="メイリオ" w:eastAsia="メイリオ" w:hAnsi="メイリオ" w:hint="eastAsia"/>
                                <w:sz w:val="24"/>
                              </w:rPr>
                              <w:t>地上のみどりを航空写真からとらえた「緑被率」は、各区がそれぞれ調査を実施しています。調査年度</w:t>
                            </w:r>
                            <w:r>
                              <w:rPr>
                                <w:rFonts w:ascii="メイリオ" w:eastAsia="メイリオ" w:hAnsi="メイリオ" w:hint="eastAsia"/>
                                <w:sz w:val="24"/>
                              </w:rPr>
                              <w:t>・精度</w:t>
                            </w:r>
                            <w:r w:rsidRPr="00E40D84">
                              <w:rPr>
                                <w:rFonts w:ascii="メイリオ" w:eastAsia="メイリオ" w:hAnsi="メイリオ" w:hint="eastAsia"/>
                                <w:sz w:val="24"/>
                              </w:rPr>
                              <w:t>が異なるため一概に比較することはできませんが、世田谷区の緑被率</w:t>
                            </w:r>
                            <w:r>
                              <w:rPr>
                                <w:rFonts w:ascii="メイリオ" w:eastAsia="メイリオ" w:hAnsi="メイリオ" w:hint="eastAsia"/>
                                <w:sz w:val="24"/>
                              </w:rPr>
                              <w:t>22.56</w:t>
                            </w:r>
                            <w:r w:rsidRPr="00E40D84">
                              <w:rPr>
                                <w:rFonts w:ascii="メイリオ" w:eastAsia="メイリオ" w:hAnsi="メイリオ" w:hint="eastAsia"/>
                                <w:sz w:val="24"/>
                              </w:rPr>
                              <w:t>%(</w:t>
                            </w:r>
                            <w:r>
                              <w:rPr>
                                <w:rFonts w:ascii="メイリオ" w:eastAsia="メイリオ" w:hAnsi="メイリオ"/>
                                <w:sz w:val="24"/>
                              </w:rPr>
                              <w:t>20</w:t>
                            </w:r>
                            <w:r>
                              <w:rPr>
                                <w:rFonts w:ascii="メイリオ" w:eastAsia="メイリオ" w:hAnsi="メイリオ" w:hint="eastAsia"/>
                                <w:sz w:val="24"/>
                              </w:rPr>
                              <w:t>21</w:t>
                            </w:r>
                            <w:r w:rsidRPr="00E40D84">
                              <w:rPr>
                                <w:rFonts w:ascii="メイリオ" w:eastAsia="メイリオ" w:hAnsi="メイリオ"/>
                                <w:sz w:val="24"/>
                              </w:rPr>
                              <w:t>(</w:t>
                            </w:r>
                            <w:r>
                              <w:rPr>
                                <w:rFonts w:ascii="メイリオ" w:eastAsia="メイリオ" w:hAnsi="メイリオ" w:hint="eastAsia"/>
                                <w:sz w:val="24"/>
                              </w:rPr>
                              <w:t>令和3</w:t>
                            </w:r>
                            <w:r w:rsidRPr="00E40D84">
                              <w:rPr>
                                <w:rFonts w:ascii="メイリオ" w:eastAsia="メイリオ" w:hAnsi="メイリオ" w:hint="eastAsia"/>
                                <w:sz w:val="24"/>
                              </w:rPr>
                              <w:t>)年度調査)は、23区の中では練馬区</w:t>
                            </w:r>
                            <w:r>
                              <w:rPr>
                                <w:rFonts w:ascii="メイリオ" w:eastAsia="メイリオ" w:hAnsi="メイリオ" w:hint="eastAsia"/>
                                <w:sz w:val="24"/>
                              </w:rPr>
                              <w:t>、千代田区</w:t>
                            </w:r>
                            <w:r w:rsidRPr="00E40D84">
                              <w:rPr>
                                <w:rFonts w:ascii="メイリオ" w:eastAsia="メイリオ" w:hAnsi="メイリオ" w:hint="eastAsia"/>
                                <w:sz w:val="24"/>
                              </w:rPr>
                              <w:t>に次いで高く、みどり豊かな街並みがうかがえます。</w:t>
                            </w:r>
                          </w:p>
                          <w:p w14:paraId="2A970F4E" w14:textId="77777777" w:rsidR="000D63CF" w:rsidRPr="00F003CD" w:rsidRDefault="000D63CF" w:rsidP="000D63CF">
                            <w:pPr>
                              <w:autoSpaceDE w:val="0"/>
                              <w:autoSpaceDN w:val="0"/>
                              <w:adjustRightInd w:val="0"/>
                              <w:jc w:val="center"/>
                              <w:rPr>
                                <w:rFonts w:ascii="HG丸ｺﾞｼｯｸM-PRO" w:eastAsia="HG丸ｺﾞｼｯｸM-PRO" w:hAnsi="Times New Roman"/>
                                <w:sz w:val="22"/>
                                <w:szCs w:val="22"/>
                              </w:rPr>
                            </w:pPr>
                            <w:r>
                              <w:rPr>
                                <w:noProof/>
                              </w:rPr>
                              <w:drawing>
                                <wp:inline distT="0" distB="0" distL="0" distR="0" wp14:anchorId="3DFF6657" wp14:editId="0A05F379">
                                  <wp:extent cx="5705475" cy="3076575"/>
                                  <wp:effectExtent l="0" t="0" r="0" b="0"/>
                                  <wp:docPr id="1357620046" name="図 135762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r="2284"/>
                                          <a:stretch>
                                            <a:fillRect/>
                                          </a:stretch>
                                        </pic:blipFill>
                                        <pic:spPr bwMode="auto">
                                          <a:xfrm>
                                            <a:off x="0" y="0"/>
                                            <a:ext cx="5705475" cy="3076575"/>
                                          </a:xfrm>
                                          <a:prstGeom prst="rect">
                                            <a:avLst/>
                                          </a:prstGeom>
                                          <a:noFill/>
                                          <a:ln>
                                            <a:noFill/>
                                          </a:ln>
                                        </pic:spPr>
                                      </pic:pic>
                                    </a:graphicData>
                                  </a:graphic>
                                </wp:inline>
                              </w:drawing>
                            </w:r>
                          </w:p>
                          <w:p w14:paraId="0032F576" w14:textId="77777777" w:rsidR="000D63CF" w:rsidRPr="00F003CD" w:rsidRDefault="000D63CF" w:rsidP="000D63CF">
                            <w:pPr>
                              <w:autoSpaceDE w:val="0"/>
                              <w:autoSpaceDN w:val="0"/>
                              <w:adjustRightInd w:val="0"/>
                              <w:jc w:val="center"/>
                              <w:rPr>
                                <w:rFonts w:ascii="メイリオ" w:eastAsia="メイリオ" w:hAnsi="メイリオ"/>
                                <w:sz w:val="24"/>
                                <w:szCs w:val="22"/>
                              </w:rPr>
                            </w:pPr>
                            <w:r w:rsidRPr="00F003CD">
                              <w:rPr>
                                <w:rFonts w:ascii="メイリオ" w:eastAsia="メイリオ" w:hAnsi="メイリオ" w:hint="eastAsia"/>
                                <w:sz w:val="24"/>
                                <w:szCs w:val="22"/>
                              </w:rPr>
                              <w:t>△23区の緑被率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670762" id="AutoShape 533" o:spid="_x0000_s1077" type="#_x0000_t65" style="position:absolute;margin-left:5.55pt;margin-top:1.05pt;width:475pt;height:378.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" adj="21600">
                <v:textbox>
                  <w:txbxContent>
                    <w:p w14:paraId="1591CA03" w14:textId="77777777" w:rsidR="000D63CF" w:rsidRPr="00C02020" w:rsidRDefault="000D63CF" w:rsidP="000D63CF">
                      <w:pPr>
                        <w:autoSpaceDE w:val="0"/>
                        <w:autoSpaceDN w:val="0"/>
                        <w:adjustRightInd w:val="0"/>
                        <w:spacing w:line="400" w:lineRule="exact"/>
                        <w:rPr>
                          <w:rFonts w:ascii="メイリオ" w:eastAsia="メイリオ" w:hAnsi="メイリオ"/>
                          <w:color w:val="4F81BD"/>
                          <w:sz w:val="24"/>
                        </w:rPr>
                      </w:pPr>
                      <w:r w:rsidRPr="00E40D84">
                        <w:rPr>
                          <w:rFonts w:ascii="メイリオ" w:eastAsia="メイリオ" w:hAnsi="メイリオ" w:hint="eastAsia"/>
                          <w:sz w:val="24"/>
                        </w:rPr>
                        <w:t>コ</w:t>
                      </w:r>
                      <w:r>
                        <w:rPr>
                          <w:rFonts w:ascii="メイリオ" w:eastAsia="メイリオ" w:hAnsi="メイリオ" w:hint="eastAsia"/>
                          <w:sz w:val="24"/>
                        </w:rPr>
                        <w:t>ラム</w:t>
                      </w:r>
                      <w:r w:rsidRPr="00E40D84">
                        <w:rPr>
                          <w:rFonts w:ascii="メイリオ" w:eastAsia="メイリオ" w:hAnsi="メイリオ" w:hint="eastAsia"/>
                          <w:sz w:val="24"/>
                        </w:rPr>
                        <w:t>～東京23区の緑被率～</w:t>
                      </w:r>
                    </w:p>
                    <w:p w14:paraId="14FF8B7E" w14:textId="77777777" w:rsidR="000D63CF" w:rsidRPr="00E40D84" w:rsidRDefault="000D63CF" w:rsidP="000D63CF">
                      <w:pPr>
                        <w:autoSpaceDE w:val="0"/>
                        <w:autoSpaceDN w:val="0"/>
                        <w:adjustRightInd w:val="0"/>
                        <w:spacing w:line="400" w:lineRule="exact"/>
                        <w:ind w:firstLineChars="100" w:firstLine="240"/>
                        <w:rPr>
                          <w:rFonts w:ascii="メイリオ" w:eastAsia="メイリオ" w:hAnsi="メイリオ"/>
                          <w:sz w:val="24"/>
                        </w:rPr>
                      </w:pPr>
                      <w:r w:rsidRPr="00E40D84">
                        <w:rPr>
                          <w:rFonts w:ascii="メイリオ" w:eastAsia="メイリオ" w:hAnsi="メイリオ" w:hint="eastAsia"/>
                          <w:sz w:val="24"/>
                        </w:rPr>
                        <w:t>地上のみどりを航空写真からとらえた「緑被率」は、各区がそれぞれ調査を実施しています。調査年度</w:t>
                      </w:r>
                      <w:r>
                        <w:rPr>
                          <w:rFonts w:ascii="メイリオ" w:eastAsia="メイリオ" w:hAnsi="メイリオ" w:hint="eastAsia"/>
                          <w:sz w:val="24"/>
                        </w:rPr>
                        <w:t>・精度</w:t>
                      </w:r>
                      <w:r w:rsidRPr="00E40D84">
                        <w:rPr>
                          <w:rFonts w:ascii="メイリオ" w:eastAsia="メイリオ" w:hAnsi="メイリオ" w:hint="eastAsia"/>
                          <w:sz w:val="24"/>
                        </w:rPr>
                        <w:t>が異なるため一概に比較することはできませんが、世田谷区の緑被率</w:t>
                      </w:r>
                      <w:r>
                        <w:rPr>
                          <w:rFonts w:ascii="メイリオ" w:eastAsia="メイリオ" w:hAnsi="メイリオ" w:hint="eastAsia"/>
                          <w:sz w:val="24"/>
                        </w:rPr>
                        <w:t>22.56</w:t>
                      </w:r>
                      <w:r w:rsidRPr="00E40D84">
                        <w:rPr>
                          <w:rFonts w:ascii="メイリオ" w:eastAsia="メイリオ" w:hAnsi="メイリオ" w:hint="eastAsia"/>
                          <w:sz w:val="24"/>
                        </w:rPr>
                        <w:t>%(</w:t>
                      </w:r>
                      <w:r>
                        <w:rPr>
                          <w:rFonts w:ascii="メイリオ" w:eastAsia="メイリオ" w:hAnsi="メイリオ"/>
                          <w:sz w:val="24"/>
                        </w:rPr>
                        <w:t>20</w:t>
                      </w:r>
                      <w:r>
                        <w:rPr>
                          <w:rFonts w:ascii="メイリオ" w:eastAsia="メイリオ" w:hAnsi="メイリオ" w:hint="eastAsia"/>
                          <w:sz w:val="24"/>
                        </w:rPr>
                        <w:t>21</w:t>
                      </w:r>
                      <w:r w:rsidRPr="00E40D84">
                        <w:rPr>
                          <w:rFonts w:ascii="メイリオ" w:eastAsia="メイリオ" w:hAnsi="メイリオ"/>
                          <w:sz w:val="24"/>
                        </w:rPr>
                        <w:t>(</w:t>
                      </w:r>
                      <w:r>
                        <w:rPr>
                          <w:rFonts w:ascii="メイリオ" w:eastAsia="メイリオ" w:hAnsi="メイリオ" w:hint="eastAsia"/>
                          <w:sz w:val="24"/>
                        </w:rPr>
                        <w:t>令和3</w:t>
                      </w:r>
                      <w:r w:rsidRPr="00E40D84">
                        <w:rPr>
                          <w:rFonts w:ascii="メイリオ" w:eastAsia="メイリオ" w:hAnsi="メイリオ" w:hint="eastAsia"/>
                          <w:sz w:val="24"/>
                        </w:rPr>
                        <w:t>)年度調査)は、23区の中では練馬区</w:t>
                      </w:r>
                      <w:r>
                        <w:rPr>
                          <w:rFonts w:ascii="メイリオ" w:eastAsia="メイリオ" w:hAnsi="メイリオ" w:hint="eastAsia"/>
                          <w:sz w:val="24"/>
                        </w:rPr>
                        <w:t>、千代田区</w:t>
                      </w:r>
                      <w:r w:rsidRPr="00E40D84">
                        <w:rPr>
                          <w:rFonts w:ascii="メイリオ" w:eastAsia="メイリオ" w:hAnsi="メイリオ" w:hint="eastAsia"/>
                          <w:sz w:val="24"/>
                        </w:rPr>
                        <w:t>に次いで高く、みどり豊かな街並みがうかがえます。</w:t>
                      </w:r>
                    </w:p>
                    <w:p w14:paraId="2A970F4E" w14:textId="77777777" w:rsidR="000D63CF" w:rsidRPr="00F003CD" w:rsidRDefault="000D63CF" w:rsidP="000D63CF">
                      <w:pPr>
                        <w:autoSpaceDE w:val="0"/>
                        <w:autoSpaceDN w:val="0"/>
                        <w:adjustRightInd w:val="0"/>
                        <w:jc w:val="center"/>
                        <w:rPr>
                          <w:rFonts w:ascii="HG丸ｺﾞｼｯｸM-PRO" w:eastAsia="HG丸ｺﾞｼｯｸM-PRO" w:hAnsi="Times New Roman"/>
                          <w:sz w:val="22"/>
                          <w:szCs w:val="22"/>
                        </w:rPr>
                      </w:pPr>
                      <w:r>
                        <w:rPr>
                          <w:noProof/>
                        </w:rPr>
                        <w:drawing>
                          <wp:inline distT="0" distB="0" distL="0" distR="0" wp14:anchorId="3DFF6657" wp14:editId="0A05F379">
                            <wp:extent cx="5705475" cy="3076575"/>
                            <wp:effectExtent l="0" t="0" r="0" b="0"/>
                            <wp:docPr id="1357620046" name="図 135762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r="2284"/>
                                    <a:stretch>
                                      <a:fillRect/>
                                    </a:stretch>
                                  </pic:blipFill>
                                  <pic:spPr bwMode="auto">
                                    <a:xfrm>
                                      <a:off x="0" y="0"/>
                                      <a:ext cx="5705475" cy="3076575"/>
                                    </a:xfrm>
                                    <a:prstGeom prst="rect">
                                      <a:avLst/>
                                    </a:prstGeom>
                                    <a:noFill/>
                                    <a:ln>
                                      <a:noFill/>
                                    </a:ln>
                                  </pic:spPr>
                                </pic:pic>
                              </a:graphicData>
                            </a:graphic>
                          </wp:inline>
                        </w:drawing>
                      </w:r>
                    </w:p>
                    <w:p w14:paraId="0032F576" w14:textId="77777777" w:rsidR="000D63CF" w:rsidRPr="00F003CD" w:rsidRDefault="000D63CF" w:rsidP="000D63CF">
                      <w:pPr>
                        <w:autoSpaceDE w:val="0"/>
                        <w:autoSpaceDN w:val="0"/>
                        <w:adjustRightInd w:val="0"/>
                        <w:jc w:val="center"/>
                        <w:rPr>
                          <w:rFonts w:ascii="メイリオ" w:eastAsia="メイリオ" w:hAnsi="メイリオ"/>
                          <w:sz w:val="24"/>
                          <w:szCs w:val="22"/>
                        </w:rPr>
                      </w:pPr>
                      <w:r w:rsidRPr="00F003CD">
                        <w:rPr>
                          <w:rFonts w:ascii="メイリオ" w:eastAsia="メイリオ" w:hAnsi="メイリオ" w:hint="eastAsia"/>
                          <w:sz w:val="24"/>
                          <w:szCs w:val="22"/>
                        </w:rPr>
                        <w:t>△23区の緑被率</w:t>
                      </w:r>
                    </w:p>
                  </w:txbxContent>
                </v:textbox>
                <w10:wrap type="through"/>
              </v:shape>
            </w:pict>
          </mc:Fallback>
        </mc:AlternateContent>
      </w:r>
    </w:p>
    <w:p w14:paraId="09B8C675"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24"/>
        </w:rPr>
      </w:pPr>
      <w:r>
        <w:rPr>
          <w:rFonts w:ascii="メイリオ" w:eastAsia="メイリオ" w:hAnsi="メイリオ"/>
          <w:b/>
          <w:noProof/>
          <w:kern w:val="0"/>
          <w:sz w:val="24"/>
        </w:rPr>
        <mc:AlternateContent>
          <mc:Choice Requires="wps">
            <w:drawing>
              <wp:anchor distT="0" distB="0" distL="114300" distR="114300" simplePos="0" relativeHeight="251691008" behindDoc="0" locked="0" layoutInCell="1" allowOverlap="1" wp14:anchorId="74A85E21" wp14:editId="7A300887">
                <wp:simplePos x="0" y="0"/>
                <wp:positionH relativeFrom="margin">
                  <wp:align>left</wp:align>
                </wp:positionH>
                <wp:positionV relativeFrom="paragraph">
                  <wp:posOffset>57757</wp:posOffset>
                </wp:positionV>
                <wp:extent cx="6182995" cy="948470"/>
                <wp:effectExtent l="0" t="0" r="27305" b="23495"/>
                <wp:wrapNone/>
                <wp:docPr id="6" name="AutoShape 30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82995" cy="948470"/>
                        </a:xfrm>
                        <a:prstGeom prst="roundRect">
                          <a:avLst>
                            <a:gd name="adj" fmla="val 16667"/>
                          </a:avLst>
                        </a:prstGeom>
                        <a:solidFill>
                          <a:srgbClr val="FFFFFF"/>
                        </a:solidFill>
                        <a:ln w="25400">
                          <a:solidFill>
                            <a:srgbClr val="000000"/>
                          </a:solidFill>
                          <a:prstDash val="sysDot"/>
                          <a:round/>
                          <a:headEnd/>
                          <a:tailEnd/>
                        </a:ln>
                      </wps:spPr>
                      <wps:txbx>
                        <w:txbxContent>
                          <w:p w14:paraId="215A1EFC" w14:textId="77777777" w:rsidR="000D63CF" w:rsidRPr="006603A6" w:rsidRDefault="000D63CF" w:rsidP="000D63CF">
                            <w:pPr>
                              <w:autoSpaceDE w:val="0"/>
                              <w:autoSpaceDN w:val="0"/>
                              <w:adjustRightInd w:val="0"/>
                              <w:spacing w:line="300" w:lineRule="exact"/>
                              <w:jc w:val="center"/>
                              <w:rPr>
                                <w:rFonts w:ascii="メイリオ" w:eastAsia="メイリオ" w:hAnsi="メイリオ"/>
                                <w:sz w:val="22"/>
                                <w:szCs w:val="22"/>
                              </w:rPr>
                            </w:pPr>
                            <w:r w:rsidRPr="006603A6">
                              <w:rPr>
                                <w:rFonts w:ascii="メイリオ" w:eastAsia="メイリオ" w:hAnsi="メイリオ" w:hint="eastAsia"/>
                                <w:sz w:val="22"/>
                                <w:szCs w:val="22"/>
                              </w:rPr>
                              <w:t>世田谷区のみどりの現況調査の結果は区ホームページにも掲載しています。</w:t>
                            </w:r>
                          </w:p>
                          <w:p w14:paraId="19635B9A" w14:textId="77777777" w:rsidR="000D63CF" w:rsidRPr="006603A6" w:rsidRDefault="000D63CF" w:rsidP="000D63CF">
                            <w:pPr>
                              <w:spacing w:line="300" w:lineRule="exact"/>
                              <w:jc w:val="center"/>
                              <w:rPr>
                                <w:rFonts w:ascii="メイリオ" w:eastAsia="メイリオ" w:hAnsi="メイリオ"/>
                                <w:w w:val="90"/>
                                <w:sz w:val="22"/>
                                <w:szCs w:val="22"/>
                              </w:rPr>
                            </w:pPr>
                            <w:r w:rsidRPr="006603A6">
                              <w:rPr>
                                <w:rFonts w:ascii="メイリオ" w:eastAsia="メイリオ" w:hAnsi="メイリオ" w:hint="eastAsia"/>
                                <w:w w:val="90"/>
                                <w:sz w:val="22"/>
                                <w:szCs w:val="22"/>
                              </w:rPr>
                              <w:t>「検索メニュー」→「分類から探す」→「住まい・街づくり・環境」→「みどり」</w:t>
                            </w:r>
                          </w:p>
                          <w:p w14:paraId="13BDE350" w14:textId="77777777" w:rsidR="000D63CF" w:rsidRPr="006603A6" w:rsidRDefault="000D63CF" w:rsidP="000D63CF">
                            <w:pPr>
                              <w:spacing w:line="300" w:lineRule="exact"/>
                              <w:jc w:val="center"/>
                              <w:rPr>
                                <w:rFonts w:ascii="メイリオ" w:eastAsia="メイリオ" w:hAnsi="メイリオ"/>
                                <w:sz w:val="22"/>
                                <w:szCs w:val="22"/>
                              </w:rPr>
                            </w:pPr>
                            <w:r w:rsidRPr="006603A6">
                              <w:rPr>
                                <w:rFonts w:ascii="メイリオ" w:eastAsia="メイリオ" w:hAnsi="メイリオ" w:hint="eastAsia"/>
                                <w:w w:val="90"/>
                                <w:sz w:val="22"/>
                                <w:szCs w:val="22"/>
                              </w:rPr>
                              <w:t>→「みどりに関する計画・データ・刊行物」</w:t>
                            </w:r>
                            <w:r w:rsidRPr="006603A6">
                              <w:rPr>
                                <w:rFonts w:ascii="メイリオ" w:eastAsia="メイリオ" w:hAnsi="メイリオ" w:hint="eastAsia"/>
                                <w:sz w:val="22"/>
                                <w:szCs w:val="22"/>
                              </w:rPr>
                              <w:t>→「みどりに関するデータ」</w:t>
                            </w:r>
                          </w:p>
                          <w:p w14:paraId="76C628A9" w14:textId="77777777" w:rsidR="000D63CF" w:rsidRPr="006603A6" w:rsidRDefault="000D63CF" w:rsidP="000D63CF">
                            <w:pPr>
                              <w:spacing w:line="300" w:lineRule="exact"/>
                              <w:jc w:val="center"/>
                              <w:rPr>
                                <w:rFonts w:ascii="メイリオ" w:eastAsia="メイリオ" w:hAnsi="メイリオ"/>
                                <w:sz w:val="22"/>
                                <w:szCs w:val="22"/>
                              </w:rPr>
                            </w:pPr>
                            <w:r w:rsidRPr="006603A6">
                              <w:rPr>
                                <w:rFonts w:ascii="メイリオ" w:eastAsia="メイリオ" w:hAnsi="メイリオ" w:hint="eastAsia"/>
                                <w:sz w:val="22"/>
                                <w:szCs w:val="22"/>
                              </w:rPr>
                              <w:t>→「みどりの資源調査」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4A85E21" id="AutoShape 3085" o:spid="_x0000_s1078" style="position:absolute;margin-left:0;margin-top:4.55pt;width:486.85pt;height:74.7pt;z-index:251691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" strokeweight="2pt">
                <v:stroke dashstyle="1 1"/>
                <v:textbox>
                  <w:txbxContent>
                    <w:p w14:paraId="215A1EFC" w14:textId="77777777" w:rsidR="000D63CF" w:rsidRPr="006603A6" w:rsidRDefault="000D63CF" w:rsidP="000D63CF">
                      <w:pPr>
                        <w:autoSpaceDE w:val="0"/>
                        <w:autoSpaceDN w:val="0"/>
                        <w:adjustRightInd w:val="0"/>
                        <w:spacing w:line="300" w:lineRule="exact"/>
                        <w:jc w:val="center"/>
                        <w:rPr>
                          <w:rFonts w:ascii="メイリオ" w:eastAsia="メイリオ" w:hAnsi="メイリオ"/>
                          <w:sz w:val="22"/>
                          <w:szCs w:val="22"/>
                        </w:rPr>
                      </w:pPr>
                      <w:r w:rsidRPr="006603A6">
                        <w:rPr>
                          <w:rFonts w:ascii="メイリオ" w:eastAsia="メイリオ" w:hAnsi="メイリオ" w:hint="eastAsia"/>
                          <w:sz w:val="22"/>
                          <w:szCs w:val="22"/>
                        </w:rPr>
                        <w:t>世田谷区のみどりの現況調査の結果は区ホームページにも掲載しています。</w:t>
                      </w:r>
                    </w:p>
                    <w:p w14:paraId="19635B9A" w14:textId="77777777" w:rsidR="000D63CF" w:rsidRPr="006603A6" w:rsidRDefault="000D63CF" w:rsidP="000D63CF">
                      <w:pPr>
                        <w:spacing w:line="300" w:lineRule="exact"/>
                        <w:jc w:val="center"/>
                        <w:rPr>
                          <w:rFonts w:ascii="メイリオ" w:eastAsia="メイリオ" w:hAnsi="メイリオ"/>
                          <w:w w:val="90"/>
                          <w:sz w:val="22"/>
                          <w:szCs w:val="22"/>
                        </w:rPr>
                      </w:pPr>
                      <w:r w:rsidRPr="006603A6">
                        <w:rPr>
                          <w:rFonts w:ascii="メイリオ" w:eastAsia="メイリオ" w:hAnsi="メイリオ" w:hint="eastAsia"/>
                          <w:w w:val="90"/>
                          <w:sz w:val="22"/>
                          <w:szCs w:val="22"/>
                        </w:rPr>
                        <w:t>「検索メニュー」→「分類から探す」→「住まい・街づくり・環境」→「みどり」</w:t>
                      </w:r>
                    </w:p>
                    <w:p w14:paraId="13BDE350" w14:textId="77777777" w:rsidR="000D63CF" w:rsidRPr="006603A6" w:rsidRDefault="000D63CF" w:rsidP="000D63CF">
                      <w:pPr>
                        <w:spacing w:line="300" w:lineRule="exact"/>
                        <w:jc w:val="center"/>
                        <w:rPr>
                          <w:rFonts w:ascii="メイリオ" w:eastAsia="メイリオ" w:hAnsi="メイリオ"/>
                          <w:sz w:val="22"/>
                          <w:szCs w:val="22"/>
                        </w:rPr>
                      </w:pPr>
                      <w:r w:rsidRPr="006603A6">
                        <w:rPr>
                          <w:rFonts w:ascii="メイリオ" w:eastAsia="メイリオ" w:hAnsi="メイリオ" w:hint="eastAsia"/>
                          <w:w w:val="90"/>
                          <w:sz w:val="22"/>
                          <w:szCs w:val="22"/>
                        </w:rPr>
                        <w:t>→「みどりに関する計画・データ・刊行物」</w:t>
                      </w:r>
                      <w:r w:rsidRPr="006603A6">
                        <w:rPr>
                          <w:rFonts w:ascii="メイリオ" w:eastAsia="メイリオ" w:hAnsi="メイリオ" w:hint="eastAsia"/>
                          <w:sz w:val="22"/>
                          <w:szCs w:val="22"/>
                        </w:rPr>
                        <w:t>→「みどりに関するデータ」</w:t>
                      </w:r>
                    </w:p>
                    <w:p w14:paraId="76C628A9" w14:textId="77777777" w:rsidR="000D63CF" w:rsidRPr="006603A6" w:rsidRDefault="000D63CF" w:rsidP="000D63CF">
                      <w:pPr>
                        <w:spacing w:line="300" w:lineRule="exact"/>
                        <w:jc w:val="center"/>
                        <w:rPr>
                          <w:rFonts w:ascii="メイリオ" w:eastAsia="メイリオ" w:hAnsi="メイリオ"/>
                          <w:sz w:val="22"/>
                          <w:szCs w:val="22"/>
                        </w:rPr>
                      </w:pPr>
                      <w:r w:rsidRPr="006603A6">
                        <w:rPr>
                          <w:rFonts w:ascii="メイリオ" w:eastAsia="メイリオ" w:hAnsi="メイリオ" w:hint="eastAsia"/>
                          <w:sz w:val="22"/>
                          <w:szCs w:val="22"/>
                        </w:rPr>
                        <w:t>→「みどりの資源調査」</w:t>
                      </w:r>
                    </w:p>
                  </w:txbxContent>
                </v:textbox>
                <w10:wrap anchorx="margin"/>
              </v:roundrect>
            </w:pict>
          </mc:Fallback>
        </mc:AlternateContent>
      </w:r>
    </w:p>
    <w:p w14:paraId="10A22E54"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24"/>
        </w:rPr>
      </w:pPr>
    </w:p>
    <w:p w14:paraId="38D80C5B"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24"/>
        </w:rPr>
      </w:pPr>
    </w:p>
    <w:p w14:paraId="535ECF9B" w14:textId="77777777" w:rsidR="000D63CF" w:rsidRPr="00367AD4" w:rsidRDefault="000D63CF" w:rsidP="000D63CF">
      <w:pPr>
        <w:autoSpaceDE w:val="0"/>
        <w:autoSpaceDN w:val="0"/>
        <w:adjustRightInd w:val="0"/>
        <w:spacing w:line="400" w:lineRule="exact"/>
        <w:jc w:val="left"/>
        <w:rPr>
          <w:rFonts w:ascii="メイリオ" w:eastAsia="メイリオ" w:hAnsi="メイリオ"/>
          <w:b/>
          <w:kern w:val="0"/>
          <w:sz w:val="24"/>
        </w:rPr>
      </w:pPr>
    </w:p>
    <w:p w14:paraId="3FE73B09" w14:textId="77777777" w:rsidR="000D63CF" w:rsidRDefault="000D63CF" w:rsidP="000D63CF">
      <w:pPr>
        <w:autoSpaceDE w:val="0"/>
        <w:autoSpaceDN w:val="0"/>
        <w:adjustRightInd w:val="0"/>
        <w:spacing w:line="400" w:lineRule="exact"/>
        <w:jc w:val="left"/>
        <w:rPr>
          <w:rFonts w:ascii="メイリオ" w:eastAsia="メイリオ" w:hAnsi="メイリオ"/>
          <w:b/>
          <w:kern w:val="0"/>
          <w:sz w:val="24"/>
        </w:rPr>
        <w:sectPr w:rsidR="000D63CF" w:rsidSect="000D63CF">
          <w:headerReference w:type="even" r:id="rId51"/>
          <w:headerReference w:type="default" r:id="rId52"/>
          <w:footerReference w:type="even" r:id="rId53"/>
          <w:footerReference w:type="default" r:id="rId54"/>
          <w:pgSz w:w="11906" w:h="16838" w:code="9"/>
          <w:pgMar w:top="1134" w:right="1134" w:bottom="1134" w:left="1134" w:header="567" w:footer="567" w:gutter="0"/>
          <w:pgNumType w:start="1"/>
          <w:cols w:space="720"/>
          <w:noEndnote/>
          <w:docGrid w:linePitch="286"/>
        </w:sectPr>
      </w:pPr>
      <w:r w:rsidRPr="00367AD4">
        <w:rPr>
          <w:rFonts w:ascii="メイリオ" w:eastAsia="メイリオ" w:hAnsi="メイリオ" w:hint="eastAsia"/>
          <w:b/>
          <w:kern w:val="0"/>
          <w:sz w:val="24"/>
        </w:rPr>
        <w:t>お問い合わせ：みどり３３推進担当部みどり政策課　事業調整</w:t>
      </w:r>
    </w:p>
    <w:p w14:paraId="54B1B332" w14:textId="77777777" w:rsidR="000D63CF" w:rsidRPr="00B93112" w:rsidRDefault="000D63CF" w:rsidP="000D63CF">
      <w:pPr>
        <w:autoSpaceDE w:val="0"/>
        <w:autoSpaceDN w:val="0"/>
        <w:adjustRightInd w:val="0"/>
        <w:spacing w:line="400" w:lineRule="exact"/>
        <w:rPr>
          <w:rFonts w:ascii="メイリオ" w:eastAsia="メイリオ" w:hAnsi="メイリオ"/>
          <w:kern w:val="0"/>
          <w:sz w:val="36"/>
          <w:szCs w:val="36"/>
        </w:rPr>
      </w:pPr>
      <w:r w:rsidRPr="00B93112">
        <w:rPr>
          <w:rFonts w:ascii="メイリオ" w:eastAsia="メイリオ" w:hAnsi="メイリオ" w:hint="eastAsia"/>
          <w:kern w:val="0"/>
          <w:sz w:val="36"/>
          <w:szCs w:val="36"/>
        </w:rPr>
        <w:lastRenderedPageBreak/>
        <w:t>Ⅱ．みどりを守る</w:t>
      </w:r>
    </w:p>
    <w:p w14:paraId="403475EE" w14:textId="77777777" w:rsidR="000D63CF" w:rsidRPr="00B93112" w:rsidRDefault="000D63CF" w:rsidP="000D63CF">
      <w:pPr>
        <w:autoSpaceDE w:val="0"/>
        <w:autoSpaceDN w:val="0"/>
        <w:adjustRightInd w:val="0"/>
        <w:spacing w:line="400" w:lineRule="exact"/>
        <w:rPr>
          <w:rFonts w:ascii="メイリオ" w:eastAsia="メイリオ" w:hAnsi="メイリオ"/>
          <w:kern w:val="0"/>
          <w:sz w:val="36"/>
          <w:szCs w:val="36"/>
        </w:rPr>
      </w:pPr>
      <w:r>
        <w:rPr>
          <w:rFonts w:ascii="メイリオ" w:eastAsia="メイリオ" w:hAnsi="メイリオ"/>
          <w:noProof/>
        </w:rPr>
        <w:drawing>
          <wp:anchor distT="0" distB="0" distL="114300" distR="114300" simplePos="0" relativeHeight="251794432" behindDoc="0" locked="0" layoutInCell="1" allowOverlap="1" wp14:anchorId="4E501950" wp14:editId="71E7F185">
            <wp:simplePos x="5867400" y="1219200"/>
            <wp:positionH relativeFrom="margin">
              <wp:align>right</wp:align>
            </wp:positionH>
            <wp:positionV relativeFrom="margin">
              <wp:align>top</wp:align>
            </wp:positionV>
            <wp:extent cx="971550" cy="247650"/>
            <wp:effectExtent l="0" t="0" r="0" b="0"/>
            <wp:wrapSquare wrapText="bothSides"/>
            <wp:docPr id="2098"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71550" cy="247650"/>
                    </a:xfrm>
                    <a:prstGeom prst="rect">
                      <a:avLst/>
                    </a:prstGeom>
                    <a:noFill/>
                  </pic:spPr>
                </pic:pic>
              </a:graphicData>
            </a:graphic>
            <wp14:sizeRelH relativeFrom="page">
              <wp14:pctWidth>0</wp14:pctWidth>
            </wp14:sizeRelH>
            <wp14:sizeRelV relativeFrom="page">
              <wp14:pctHeight>0</wp14:pctHeight>
            </wp14:sizeRelV>
          </wp:anchor>
        </w:drawing>
      </w:r>
    </w:p>
    <w:p w14:paraId="379D1376"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36"/>
          <w:szCs w:val="36"/>
        </w:rPr>
      </w:pPr>
      <w:r>
        <w:rPr>
          <w:rFonts w:ascii="メイリオ" w:eastAsia="メイリオ" w:hAnsi="メイリオ" w:hint="eastAsia"/>
          <w:kern w:val="0"/>
          <w:sz w:val="36"/>
          <w:szCs w:val="36"/>
        </w:rPr>
        <w:t>01.</w:t>
      </w:r>
      <w:r w:rsidRPr="00B93112">
        <w:rPr>
          <w:rFonts w:ascii="メイリオ" w:eastAsia="メイリオ" w:hAnsi="メイリオ" w:hint="eastAsia"/>
          <w:kern w:val="0"/>
          <w:sz w:val="36"/>
          <w:szCs w:val="36"/>
        </w:rPr>
        <w:t>特別緑地保全地区</w:t>
      </w:r>
    </w:p>
    <w:p w14:paraId="20007434" w14:textId="77777777" w:rsidR="000D63CF" w:rsidRPr="00B93112" w:rsidRDefault="000D63CF" w:rsidP="000D63CF">
      <w:pPr>
        <w:autoSpaceDE w:val="0"/>
        <w:autoSpaceDN w:val="0"/>
        <w:adjustRightInd w:val="0"/>
        <w:spacing w:line="400" w:lineRule="exact"/>
        <w:ind w:firstLineChars="100" w:firstLine="240"/>
        <w:jc w:val="left"/>
        <w:rPr>
          <w:rFonts w:ascii="メイリオ" w:eastAsia="メイリオ" w:hAnsi="メイリオ"/>
          <w:sz w:val="24"/>
        </w:rPr>
      </w:pPr>
      <w:r w:rsidRPr="00B93112">
        <w:rPr>
          <w:rFonts w:ascii="メイリオ" w:eastAsia="メイリオ" w:hAnsi="メイリオ" w:hint="eastAsia"/>
          <w:sz w:val="24"/>
        </w:rPr>
        <w:t>都市緑地法に基づき、都市において良好な自然的環境を形成している緑地を都市計画の地域地区に指定します。将来にわたって緑地を保全していくために、地区内では建築行為や木竹の伐採などが厳しく制限され、行為の実施には許可が必要です。一方で、所有者には固定資産税や相続税などについての負担が軽減される措置があります。</w:t>
      </w:r>
    </w:p>
    <w:p w14:paraId="4C76BCAA" w14:textId="77777777" w:rsidR="000D63CF" w:rsidRDefault="000D63CF" w:rsidP="000D63CF">
      <w:pPr>
        <w:autoSpaceDE w:val="0"/>
        <w:autoSpaceDN w:val="0"/>
        <w:adjustRightInd w:val="0"/>
        <w:spacing w:line="400" w:lineRule="exact"/>
        <w:jc w:val="left"/>
        <w:rPr>
          <w:rFonts w:ascii="メイリオ" w:eastAsia="メイリオ" w:hAnsi="メイリオ"/>
          <w:b/>
          <w:kern w:val="0"/>
          <w:sz w:val="24"/>
        </w:rPr>
      </w:pPr>
    </w:p>
    <w:p w14:paraId="0230B46E"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4"/>
        </w:rPr>
      </w:pPr>
      <w:r w:rsidRPr="00B93112">
        <w:rPr>
          <w:rFonts w:ascii="メイリオ" w:eastAsia="メイリオ" w:hAnsi="メイリオ" w:hint="eastAsia"/>
          <w:b/>
          <w:kern w:val="0"/>
          <w:sz w:val="24"/>
        </w:rPr>
        <w:t>【成城みつ池特別緑地保全地区】</w:t>
      </w:r>
    </w:p>
    <w:p w14:paraId="21869E4E" w14:textId="77777777" w:rsidR="000D63CF" w:rsidRPr="00B93112" w:rsidRDefault="000D63CF" w:rsidP="000D63CF">
      <w:pPr>
        <w:pStyle w:val="a8"/>
        <w:spacing w:line="400" w:lineRule="exact"/>
        <w:ind w:left="240" w:rightChars="1300" w:right="2730" w:hangingChars="100" w:hanging="240"/>
        <w:rPr>
          <w:rFonts w:ascii="メイリオ" w:eastAsia="メイリオ" w:hAnsi="メイリオ"/>
          <w:sz w:val="24"/>
          <w:szCs w:val="24"/>
        </w:rPr>
      </w:pPr>
      <w:r w:rsidRPr="00B93112">
        <w:rPr>
          <w:rFonts w:ascii="メイリオ" w:eastAsia="メイリオ" w:hAnsi="メイリオ" w:hint="eastAsia"/>
          <w:sz w:val="24"/>
          <w:szCs w:val="24"/>
        </w:rPr>
        <w:t xml:space="preserve">　　国分寺崖線にある樹林地で、クヌギやコナラなどを中心とする雑木林と湧水地、そこに生息・生育する動植物など、区内でも特に豊かな自然環境が残された場所です。</w:t>
      </w:r>
    </w:p>
    <w:p w14:paraId="4473CE9C" w14:textId="77777777" w:rsidR="000D63CF" w:rsidRPr="00B93112" w:rsidRDefault="000D63CF" w:rsidP="000D63CF">
      <w:pPr>
        <w:pStyle w:val="a8"/>
        <w:spacing w:line="400" w:lineRule="exact"/>
        <w:ind w:rightChars="1538" w:right="3230"/>
        <w:rPr>
          <w:rFonts w:ascii="メイリオ" w:eastAsia="メイリオ" w:hAnsi="メイリオ"/>
          <w:sz w:val="24"/>
          <w:szCs w:val="24"/>
        </w:rPr>
      </w:pPr>
      <w:r>
        <w:rPr>
          <w:rFonts w:ascii="メイリオ" w:eastAsia="メイリオ" w:hAnsi="メイリオ"/>
          <w:b/>
          <w:noProof/>
          <w:sz w:val="24"/>
        </w:rPr>
        <w:drawing>
          <wp:anchor distT="0" distB="0" distL="114300" distR="114300" simplePos="0" relativeHeight="251795456" behindDoc="0" locked="0" layoutInCell="1" allowOverlap="1" wp14:anchorId="6A2964E3" wp14:editId="5110561E">
            <wp:simplePos x="0" y="0"/>
            <wp:positionH relativeFrom="margin">
              <wp:posOffset>4039235</wp:posOffset>
            </wp:positionH>
            <wp:positionV relativeFrom="margin">
              <wp:posOffset>3029585</wp:posOffset>
            </wp:positionV>
            <wp:extent cx="2082165" cy="1560830"/>
            <wp:effectExtent l="0" t="0" r="0" b="0"/>
            <wp:wrapSquare wrapText="bothSides"/>
            <wp:docPr id="2100"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82165" cy="156083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3"/>
        <w:gridCol w:w="4111"/>
      </w:tblGrid>
      <w:tr w:rsidR="000D63CF" w:rsidRPr="00B93112" w14:paraId="4A0FB613" w14:textId="77777777" w:rsidTr="006A1C81">
        <w:tc>
          <w:tcPr>
            <w:tcW w:w="1523" w:type="dxa"/>
          </w:tcPr>
          <w:p w14:paraId="29CA10F6" w14:textId="77777777" w:rsidR="000D63CF" w:rsidRPr="00B93112" w:rsidRDefault="000D63CF" w:rsidP="006A1C81">
            <w:pPr>
              <w:pStyle w:val="a8"/>
              <w:spacing w:line="400" w:lineRule="exact"/>
              <w:jc w:val="distribute"/>
              <w:rPr>
                <w:rFonts w:ascii="メイリオ" w:eastAsia="メイリオ" w:hAnsi="メイリオ"/>
                <w:sz w:val="24"/>
                <w:szCs w:val="24"/>
              </w:rPr>
            </w:pPr>
            <w:r w:rsidRPr="00B93112">
              <w:rPr>
                <w:rFonts w:ascii="メイリオ" w:eastAsia="メイリオ" w:hAnsi="メイリオ" w:hint="eastAsia"/>
                <w:sz w:val="24"/>
                <w:szCs w:val="24"/>
              </w:rPr>
              <w:t>所　在　地</w:t>
            </w:r>
          </w:p>
        </w:tc>
        <w:tc>
          <w:tcPr>
            <w:tcW w:w="4111" w:type="dxa"/>
          </w:tcPr>
          <w:p w14:paraId="47F9827C" w14:textId="77777777" w:rsidR="000D63CF" w:rsidRPr="00B93112" w:rsidRDefault="000D63CF" w:rsidP="006A1C81">
            <w:pPr>
              <w:pStyle w:val="a8"/>
              <w:spacing w:line="400" w:lineRule="exact"/>
              <w:rPr>
                <w:rFonts w:ascii="メイリオ" w:eastAsia="メイリオ" w:hAnsi="メイリオ"/>
                <w:sz w:val="24"/>
                <w:szCs w:val="24"/>
                <w:lang w:eastAsia="zh-CN"/>
              </w:rPr>
            </w:pPr>
            <w:r w:rsidRPr="00B93112">
              <w:rPr>
                <w:rFonts w:ascii="メイリオ" w:eastAsia="メイリオ" w:hAnsi="メイリオ" w:hint="eastAsia"/>
                <w:sz w:val="24"/>
                <w:szCs w:val="24"/>
                <w:lang w:eastAsia="zh-CN"/>
              </w:rPr>
              <w:t>世田谷区成城四丁目地内</w:t>
            </w:r>
          </w:p>
        </w:tc>
      </w:tr>
      <w:tr w:rsidR="000D63CF" w:rsidRPr="00B93112" w14:paraId="1FFD03B9" w14:textId="77777777" w:rsidTr="006A1C81">
        <w:tc>
          <w:tcPr>
            <w:tcW w:w="1523" w:type="dxa"/>
          </w:tcPr>
          <w:p w14:paraId="57C8C760" w14:textId="77777777" w:rsidR="000D63CF" w:rsidRPr="00B93112" w:rsidRDefault="000D63CF" w:rsidP="006A1C81">
            <w:pPr>
              <w:pStyle w:val="a8"/>
              <w:spacing w:line="400" w:lineRule="exact"/>
              <w:jc w:val="distribute"/>
              <w:rPr>
                <w:rFonts w:ascii="メイリオ" w:eastAsia="メイリオ" w:hAnsi="メイリオ"/>
                <w:sz w:val="24"/>
                <w:szCs w:val="24"/>
              </w:rPr>
            </w:pPr>
            <w:r w:rsidRPr="00B93112">
              <w:rPr>
                <w:rFonts w:ascii="メイリオ" w:eastAsia="メイリオ" w:hAnsi="メイリオ" w:hint="eastAsia"/>
                <w:sz w:val="24"/>
                <w:szCs w:val="24"/>
              </w:rPr>
              <w:t>面　　　積</w:t>
            </w:r>
          </w:p>
        </w:tc>
        <w:tc>
          <w:tcPr>
            <w:tcW w:w="4111" w:type="dxa"/>
          </w:tcPr>
          <w:p w14:paraId="4C958ADC" w14:textId="77777777" w:rsidR="000D63CF" w:rsidRPr="00B93112" w:rsidRDefault="000D63CF" w:rsidP="006A1C81">
            <w:pPr>
              <w:pStyle w:val="a8"/>
              <w:spacing w:line="400" w:lineRule="exact"/>
              <w:rPr>
                <w:rFonts w:ascii="メイリオ" w:eastAsia="メイリオ" w:hAnsi="メイリオ"/>
                <w:sz w:val="24"/>
                <w:szCs w:val="24"/>
              </w:rPr>
            </w:pPr>
            <w:r w:rsidRPr="00B93112">
              <w:rPr>
                <w:rFonts w:ascii="メイリオ" w:eastAsia="メイリオ" w:hAnsi="メイリオ" w:hint="eastAsia"/>
                <w:sz w:val="24"/>
                <w:szCs w:val="24"/>
              </w:rPr>
              <w:t>約 2.0 ha</w:t>
            </w:r>
          </w:p>
        </w:tc>
      </w:tr>
      <w:tr w:rsidR="000D63CF" w:rsidRPr="00B93112" w14:paraId="299DF77F" w14:textId="77777777" w:rsidTr="006A1C81">
        <w:tc>
          <w:tcPr>
            <w:tcW w:w="1523" w:type="dxa"/>
          </w:tcPr>
          <w:p w14:paraId="488495F7" w14:textId="77777777" w:rsidR="000D63CF" w:rsidRPr="00B93112" w:rsidRDefault="000D63CF" w:rsidP="006A1C81">
            <w:pPr>
              <w:pStyle w:val="a8"/>
              <w:spacing w:line="400" w:lineRule="exact"/>
              <w:jc w:val="distribute"/>
              <w:rPr>
                <w:rFonts w:ascii="メイリオ" w:eastAsia="メイリオ" w:hAnsi="メイリオ"/>
                <w:sz w:val="24"/>
                <w:szCs w:val="24"/>
              </w:rPr>
            </w:pPr>
            <w:r w:rsidRPr="00B93112">
              <w:rPr>
                <w:rFonts w:ascii="メイリオ" w:eastAsia="メイリオ" w:hAnsi="メイリオ" w:hint="eastAsia"/>
                <w:sz w:val="24"/>
                <w:szCs w:val="24"/>
              </w:rPr>
              <w:t>告示(当初)</w:t>
            </w:r>
          </w:p>
        </w:tc>
        <w:tc>
          <w:tcPr>
            <w:tcW w:w="4111" w:type="dxa"/>
          </w:tcPr>
          <w:p w14:paraId="217A02B1" w14:textId="77777777" w:rsidR="000D63CF" w:rsidRPr="00B93112" w:rsidRDefault="000D63CF" w:rsidP="006A1C81">
            <w:pPr>
              <w:pStyle w:val="a8"/>
              <w:spacing w:line="400" w:lineRule="exact"/>
              <w:rPr>
                <w:rFonts w:ascii="メイリオ" w:eastAsia="メイリオ" w:hAnsi="メイリオ"/>
                <w:sz w:val="24"/>
                <w:szCs w:val="24"/>
                <w:lang w:eastAsia="zh-CN"/>
              </w:rPr>
            </w:pPr>
            <w:r w:rsidRPr="00B93112">
              <w:rPr>
                <w:rFonts w:ascii="メイリオ" w:eastAsia="メイリオ" w:hAnsi="メイリオ" w:hint="eastAsia"/>
                <w:sz w:val="24"/>
                <w:szCs w:val="24"/>
                <w:lang w:eastAsia="zh-CN"/>
              </w:rPr>
              <w:t>1978(昭和53)年3月8日</w:t>
            </w:r>
          </w:p>
          <w:p w14:paraId="60C61199" w14:textId="77777777" w:rsidR="000D63CF" w:rsidRPr="00B93112" w:rsidRDefault="000D63CF" w:rsidP="006A1C81">
            <w:pPr>
              <w:pStyle w:val="a8"/>
              <w:spacing w:line="400" w:lineRule="exact"/>
              <w:rPr>
                <w:rFonts w:ascii="メイリオ" w:eastAsia="メイリオ" w:hAnsi="メイリオ"/>
                <w:sz w:val="24"/>
                <w:szCs w:val="24"/>
                <w:lang w:eastAsia="zh-CN"/>
              </w:rPr>
            </w:pPr>
            <w:r w:rsidRPr="00B93112">
              <w:rPr>
                <w:rFonts w:ascii="メイリオ" w:eastAsia="メイリオ" w:hAnsi="メイリオ" w:hint="eastAsia"/>
                <w:sz w:val="24"/>
                <w:szCs w:val="24"/>
                <w:lang w:eastAsia="zh-CN"/>
              </w:rPr>
              <w:t>都告示第230号</w:t>
            </w:r>
          </w:p>
        </w:tc>
      </w:tr>
      <w:tr w:rsidR="000D63CF" w:rsidRPr="00B93112" w14:paraId="1AE2CD00" w14:textId="77777777" w:rsidTr="006A1C81">
        <w:tc>
          <w:tcPr>
            <w:tcW w:w="1523" w:type="dxa"/>
          </w:tcPr>
          <w:p w14:paraId="2C2C7F9B" w14:textId="77777777" w:rsidR="000D63CF" w:rsidRPr="00B93112" w:rsidRDefault="000D63CF" w:rsidP="006A1C81">
            <w:pPr>
              <w:pStyle w:val="a8"/>
              <w:spacing w:line="400" w:lineRule="exact"/>
              <w:jc w:val="distribute"/>
              <w:rPr>
                <w:rFonts w:ascii="メイリオ" w:eastAsia="メイリオ" w:hAnsi="メイリオ"/>
                <w:sz w:val="24"/>
                <w:szCs w:val="24"/>
              </w:rPr>
            </w:pPr>
            <w:r w:rsidRPr="00B93112">
              <w:rPr>
                <w:rFonts w:ascii="メイリオ" w:eastAsia="メイリオ" w:hAnsi="メイリオ" w:hint="eastAsia"/>
                <w:sz w:val="24"/>
                <w:szCs w:val="24"/>
              </w:rPr>
              <w:t>告示(最終)</w:t>
            </w:r>
          </w:p>
        </w:tc>
        <w:tc>
          <w:tcPr>
            <w:tcW w:w="4111" w:type="dxa"/>
          </w:tcPr>
          <w:p w14:paraId="42282730" w14:textId="77777777" w:rsidR="000D63CF" w:rsidRPr="00B93112" w:rsidRDefault="000D63CF" w:rsidP="006A1C81">
            <w:pPr>
              <w:pStyle w:val="a8"/>
              <w:spacing w:line="400" w:lineRule="exact"/>
              <w:rPr>
                <w:rFonts w:ascii="メイリオ" w:eastAsia="メイリオ" w:hAnsi="メイリオ"/>
                <w:sz w:val="24"/>
                <w:szCs w:val="24"/>
                <w:lang w:eastAsia="zh-CN"/>
              </w:rPr>
            </w:pPr>
            <w:r w:rsidRPr="00B93112">
              <w:rPr>
                <w:rFonts w:ascii="メイリオ" w:eastAsia="メイリオ" w:hAnsi="メイリオ" w:hint="eastAsia"/>
                <w:sz w:val="24"/>
                <w:szCs w:val="24"/>
                <w:lang w:eastAsia="zh-CN"/>
              </w:rPr>
              <w:t>1992(平成4)年7月13日</w:t>
            </w:r>
          </w:p>
          <w:p w14:paraId="19743A07" w14:textId="77777777" w:rsidR="000D63CF" w:rsidRPr="00B93112" w:rsidRDefault="000D63CF" w:rsidP="006A1C81">
            <w:pPr>
              <w:pStyle w:val="a8"/>
              <w:spacing w:line="400" w:lineRule="exact"/>
              <w:rPr>
                <w:rFonts w:ascii="メイリオ" w:eastAsia="メイリオ" w:hAnsi="メイリオ"/>
                <w:sz w:val="24"/>
                <w:szCs w:val="24"/>
                <w:lang w:eastAsia="zh-CN"/>
              </w:rPr>
            </w:pPr>
            <w:r w:rsidRPr="00B93112">
              <w:rPr>
                <w:rFonts w:ascii="メイリオ" w:eastAsia="メイリオ" w:hAnsi="メイリオ" w:hint="eastAsia"/>
                <w:sz w:val="24"/>
                <w:szCs w:val="24"/>
                <w:lang w:eastAsia="zh-CN"/>
              </w:rPr>
              <w:t>都告示第837号</w:t>
            </w:r>
          </w:p>
        </w:tc>
      </w:tr>
    </w:tbl>
    <w:p w14:paraId="09DF4428" w14:textId="77777777" w:rsidR="000D63CF" w:rsidRPr="00B93112" w:rsidRDefault="000D63CF" w:rsidP="000D63CF">
      <w:pPr>
        <w:pStyle w:val="a8"/>
        <w:spacing w:line="400" w:lineRule="exact"/>
        <w:rPr>
          <w:rFonts w:ascii="メイリオ" w:eastAsia="メイリオ" w:hAnsi="メイリオ"/>
          <w:sz w:val="20"/>
          <w:lang w:eastAsia="zh-CN"/>
        </w:rPr>
      </w:pPr>
      <w:r w:rsidRPr="00B93112">
        <w:rPr>
          <w:rFonts w:ascii="メイリオ" w:eastAsia="メイリオ" w:hAnsi="メイリオ" w:hint="eastAsia"/>
          <w:sz w:val="24"/>
          <w:szCs w:val="24"/>
          <w:lang w:eastAsia="zh-CN"/>
        </w:rPr>
        <w:t xml:space="preserve">　　　　　　　　　　　　　　　　　　　　　　　　　　　　</w:t>
      </w:r>
    </w:p>
    <w:p w14:paraId="55466D20" w14:textId="77777777" w:rsidR="000D63CF" w:rsidRPr="00B93112" w:rsidRDefault="000D63CF" w:rsidP="000D63CF">
      <w:pPr>
        <w:pStyle w:val="a8"/>
        <w:spacing w:line="400" w:lineRule="exact"/>
        <w:rPr>
          <w:rFonts w:ascii="メイリオ" w:eastAsia="メイリオ" w:hAnsi="メイリオ"/>
          <w:b/>
          <w:sz w:val="24"/>
          <w:szCs w:val="24"/>
          <w:lang w:eastAsia="zh-TW"/>
        </w:rPr>
      </w:pPr>
      <w:r w:rsidRPr="00B93112">
        <w:rPr>
          <w:rFonts w:ascii="メイリオ" w:eastAsia="メイリオ" w:hAnsi="メイリオ" w:hint="eastAsia"/>
          <w:b/>
          <w:sz w:val="24"/>
          <w:szCs w:val="24"/>
          <w:lang w:eastAsia="zh-TW"/>
        </w:rPr>
        <w:t>【経堂五丁目特別緑地保全地区】</w:t>
      </w:r>
    </w:p>
    <w:p w14:paraId="09D5401E" w14:textId="77777777" w:rsidR="000D63CF" w:rsidRDefault="000D63CF" w:rsidP="000D63CF">
      <w:pPr>
        <w:pStyle w:val="a8"/>
        <w:spacing w:line="400" w:lineRule="exact"/>
        <w:ind w:left="240" w:rightChars="23" w:right="48" w:hangingChars="100" w:hanging="240"/>
        <w:rPr>
          <w:rFonts w:ascii="メイリオ" w:eastAsia="メイリオ" w:hAnsi="メイリオ"/>
          <w:sz w:val="24"/>
          <w:szCs w:val="24"/>
        </w:rPr>
      </w:pPr>
      <w:r w:rsidRPr="00B93112">
        <w:rPr>
          <w:rFonts w:ascii="メイリオ" w:eastAsia="メイリオ" w:hAnsi="メイリオ" w:hint="eastAsia"/>
          <w:sz w:val="24"/>
          <w:szCs w:val="24"/>
          <w:lang w:eastAsia="zh-TW"/>
        </w:rPr>
        <w:t xml:space="preserve">　　</w:t>
      </w:r>
      <w:r w:rsidRPr="00B93112">
        <w:rPr>
          <w:rFonts w:ascii="メイリオ" w:eastAsia="メイリオ" w:hAnsi="メイリオ" w:hint="eastAsia"/>
          <w:sz w:val="24"/>
          <w:szCs w:val="24"/>
        </w:rPr>
        <w:t>隣接する長島大榎公園と合わせて地域風景資産に選出されています。住宅地に残された、水面を含む自然的環境はとても重要なものです。</w:t>
      </w:r>
    </w:p>
    <w:p w14:paraId="55096A0E" w14:textId="77777777" w:rsidR="000D63CF" w:rsidRPr="00B93112" w:rsidRDefault="000D63CF" w:rsidP="000D63CF">
      <w:pPr>
        <w:pStyle w:val="a8"/>
        <w:spacing w:line="400" w:lineRule="exact"/>
        <w:ind w:left="240" w:rightChars="23" w:right="48" w:hangingChars="100" w:hanging="240"/>
        <w:rPr>
          <w:rFonts w:ascii="メイリオ" w:eastAsia="メイリオ" w:hAnsi="メイリオ"/>
          <w:sz w:val="24"/>
          <w:szCs w:val="24"/>
        </w:rPr>
      </w:pPr>
    </w:p>
    <w:tbl>
      <w:tblPr>
        <w:tblpPr w:leftFromText="142" w:rightFromText="142" w:vertAnchor="text" w:tblpX="402"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4"/>
        <w:gridCol w:w="2902"/>
        <w:gridCol w:w="1305"/>
        <w:gridCol w:w="3005"/>
      </w:tblGrid>
      <w:tr w:rsidR="000D63CF" w:rsidRPr="00B93112" w14:paraId="40053523" w14:textId="77777777" w:rsidTr="006A1C81">
        <w:tc>
          <w:tcPr>
            <w:tcW w:w="1564" w:type="dxa"/>
          </w:tcPr>
          <w:p w14:paraId="65368CE6" w14:textId="77777777" w:rsidR="000D63CF" w:rsidRPr="00B93112" w:rsidRDefault="000D63CF" w:rsidP="006A1C81">
            <w:pPr>
              <w:pStyle w:val="a8"/>
              <w:spacing w:line="400" w:lineRule="exact"/>
              <w:jc w:val="distribute"/>
              <w:rPr>
                <w:rFonts w:ascii="メイリオ" w:eastAsia="メイリオ" w:hAnsi="メイリオ"/>
                <w:sz w:val="24"/>
                <w:szCs w:val="24"/>
              </w:rPr>
            </w:pPr>
            <w:r w:rsidRPr="00B93112">
              <w:rPr>
                <w:rFonts w:ascii="メイリオ" w:eastAsia="メイリオ" w:hAnsi="メイリオ" w:hint="eastAsia"/>
                <w:sz w:val="24"/>
                <w:szCs w:val="24"/>
              </w:rPr>
              <w:t>所　在　地</w:t>
            </w:r>
          </w:p>
        </w:tc>
        <w:tc>
          <w:tcPr>
            <w:tcW w:w="2902" w:type="dxa"/>
          </w:tcPr>
          <w:p w14:paraId="78C85062" w14:textId="77777777" w:rsidR="000D63CF" w:rsidRPr="00B93112" w:rsidRDefault="000D63CF" w:rsidP="006A1C81">
            <w:pPr>
              <w:pStyle w:val="a8"/>
              <w:spacing w:line="400" w:lineRule="exact"/>
              <w:rPr>
                <w:rFonts w:ascii="メイリオ" w:eastAsia="メイリオ" w:hAnsi="メイリオ"/>
                <w:sz w:val="24"/>
                <w:szCs w:val="24"/>
                <w:lang w:eastAsia="zh-CN"/>
              </w:rPr>
            </w:pPr>
            <w:r w:rsidRPr="00B93112">
              <w:rPr>
                <w:rFonts w:ascii="メイリオ" w:eastAsia="メイリオ" w:hAnsi="メイリオ" w:hint="eastAsia"/>
                <w:sz w:val="24"/>
                <w:szCs w:val="24"/>
                <w:lang w:eastAsia="zh-CN"/>
              </w:rPr>
              <w:t>世田谷区経堂五丁目地内</w:t>
            </w:r>
          </w:p>
        </w:tc>
        <w:tc>
          <w:tcPr>
            <w:tcW w:w="1305" w:type="dxa"/>
            <w:vAlign w:val="center"/>
          </w:tcPr>
          <w:p w14:paraId="37C0B0F8" w14:textId="77777777" w:rsidR="000D63CF" w:rsidRPr="00B93112" w:rsidRDefault="000D63CF" w:rsidP="006A1C81">
            <w:pPr>
              <w:pStyle w:val="a8"/>
              <w:spacing w:line="400" w:lineRule="exact"/>
              <w:jc w:val="distribute"/>
              <w:rPr>
                <w:rFonts w:ascii="メイリオ" w:eastAsia="メイリオ" w:hAnsi="メイリオ"/>
                <w:sz w:val="24"/>
                <w:szCs w:val="24"/>
              </w:rPr>
            </w:pPr>
            <w:r w:rsidRPr="00B93112">
              <w:rPr>
                <w:rFonts w:ascii="メイリオ" w:eastAsia="メイリオ" w:hAnsi="メイリオ" w:hint="eastAsia"/>
                <w:sz w:val="24"/>
                <w:szCs w:val="24"/>
              </w:rPr>
              <w:t>面　　積</w:t>
            </w:r>
          </w:p>
        </w:tc>
        <w:tc>
          <w:tcPr>
            <w:tcW w:w="3005" w:type="dxa"/>
          </w:tcPr>
          <w:p w14:paraId="7651ED30" w14:textId="77777777" w:rsidR="000D63CF" w:rsidRPr="00B93112" w:rsidRDefault="000D63CF" w:rsidP="006A1C81">
            <w:pPr>
              <w:pStyle w:val="a8"/>
              <w:spacing w:line="400" w:lineRule="exact"/>
              <w:rPr>
                <w:rFonts w:ascii="メイリオ" w:eastAsia="メイリオ" w:hAnsi="メイリオ"/>
                <w:sz w:val="24"/>
                <w:szCs w:val="24"/>
              </w:rPr>
            </w:pPr>
            <w:r w:rsidRPr="00B93112">
              <w:rPr>
                <w:rFonts w:ascii="メイリオ" w:eastAsia="メイリオ" w:hAnsi="メイリオ" w:hint="eastAsia"/>
                <w:sz w:val="24"/>
                <w:szCs w:val="24"/>
              </w:rPr>
              <w:t>約 0.24</w:t>
            </w:r>
            <w:r w:rsidRPr="00B93112">
              <w:rPr>
                <w:rFonts w:ascii="メイリオ" w:eastAsia="メイリオ" w:hAnsi="メイリオ"/>
                <w:sz w:val="24"/>
                <w:szCs w:val="24"/>
              </w:rPr>
              <w:t xml:space="preserve"> </w:t>
            </w:r>
            <w:r w:rsidRPr="00B93112">
              <w:rPr>
                <w:rFonts w:ascii="メイリオ" w:eastAsia="メイリオ" w:hAnsi="メイリオ" w:hint="eastAsia"/>
                <w:sz w:val="24"/>
                <w:szCs w:val="24"/>
              </w:rPr>
              <w:t>ha</w:t>
            </w:r>
          </w:p>
        </w:tc>
      </w:tr>
      <w:tr w:rsidR="000D63CF" w:rsidRPr="00B93112" w14:paraId="3B35E69C" w14:textId="77777777" w:rsidTr="006A1C81">
        <w:tc>
          <w:tcPr>
            <w:tcW w:w="1564" w:type="dxa"/>
          </w:tcPr>
          <w:p w14:paraId="22D44C5E" w14:textId="77777777" w:rsidR="000D63CF" w:rsidRPr="00B93112" w:rsidRDefault="000D63CF" w:rsidP="006A1C81">
            <w:pPr>
              <w:pStyle w:val="a8"/>
              <w:spacing w:line="400" w:lineRule="exact"/>
              <w:jc w:val="distribute"/>
              <w:rPr>
                <w:rFonts w:ascii="メイリオ" w:eastAsia="メイリオ" w:hAnsi="メイリオ"/>
                <w:sz w:val="24"/>
                <w:szCs w:val="24"/>
              </w:rPr>
            </w:pPr>
            <w:r w:rsidRPr="00B93112">
              <w:rPr>
                <w:rFonts w:ascii="メイリオ" w:eastAsia="メイリオ" w:hAnsi="メイリオ" w:hint="eastAsia"/>
                <w:sz w:val="24"/>
                <w:szCs w:val="24"/>
              </w:rPr>
              <w:t>告　　　示</w:t>
            </w:r>
          </w:p>
        </w:tc>
        <w:tc>
          <w:tcPr>
            <w:tcW w:w="7212" w:type="dxa"/>
            <w:gridSpan w:val="3"/>
          </w:tcPr>
          <w:p w14:paraId="45828505" w14:textId="77777777" w:rsidR="000D63CF" w:rsidRPr="00B93112" w:rsidRDefault="000D63CF" w:rsidP="006A1C81">
            <w:pPr>
              <w:pStyle w:val="a8"/>
              <w:spacing w:line="400" w:lineRule="exact"/>
              <w:rPr>
                <w:rFonts w:ascii="メイリオ" w:eastAsia="メイリオ" w:hAnsi="メイリオ"/>
                <w:sz w:val="24"/>
                <w:szCs w:val="24"/>
                <w:lang w:eastAsia="zh-CN"/>
              </w:rPr>
            </w:pPr>
            <w:r w:rsidRPr="00B93112">
              <w:rPr>
                <w:rFonts w:ascii="メイリオ" w:eastAsia="メイリオ" w:hAnsi="メイリオ" w:hint="eastAsia"/>
                <w:sz w:val="24"/>
                <w:szCs w:val="24"/>
                <w:lang w:eastAsia="zh-CN"/>
              </w:rPr>
              <w:t>2012(平成24)年5月23日　区告示第415号</w:t>
            </w:r>
          </w:p>
        </w:tc>
      </w:tr>
    </w:tbl>
    <w:p w14:paraId="1DDCC7B0" w14:textId="77777777" w:rsidR="000D63CF" w:rsidRDefault="000D63CF" w:rsidP="000D63CF">
      <w:pPr>
        <w:pStyle w:val="a8"/>
        <w:spacing w:line="400" w:lineRule="exact"/>
        <w:rPr>
          <w:rFonts w:ascii="メイリオ" w:eastAsia="メイリオ" w:hAnsi="メイリオ"/>
          <w:b/>
          <w:sz w:val="24"/>
          <w:szCs w:val="24"/>
          <w:lang w:eastAsia="zh-CN"/>
        </w:rPr>
      </w:pPr>
    </w:p>
    <w:p w14:paraId="39E57CAF" w14:textId="77777777" w:rsidR="000D63CF" w:rsidRPr="00B93112" w:rsidRDefault="000D63CF" w:rsidP="000D63CF">
      <w:pPr>
        <w:pStyle w:val="a8"/>
        <w:spacing w:line="400" w:lineRule="exact"/>
        <w:rPr>
          <w:rFonts w:ascii="メイリオ" w:eastAsia="メイリオ" w:hAnsi="メイリオ"/>
          <w:b/>
          <w:sz w:val="24"/>
          <w:szCs w:val="24"/>
          <w:lang w:eastAsia="zh-TW"/>
        </w:rPr>
      </w:pPr>
      <w:r w:rsidRPr="00B93112">
        <w:rPr>
          <w:rFonts w:ascii="メイリオ" w:eastAsia="メイリオ" w:hAnsi="メイリオ" w:hint="eastAsia"/>
          <w:b/>
          <w:sz w:val="24"/>
          <w:szCs w:val="24"/>
          <w:lang w:eastAsia="zh-TW"/>
        </w:rPr>
        <w:t>【烏山弁天池特別緑地保全地区】</w:t>
      </w:r>
    </w:p>
    <w:p w14:paraId="33ED25EF" w14:textId="77777777" w:rsidR="000D63CF" w:rsidRDefault="000D63CF" w:rsidP="000D63CF">
      <w:pPr>
        <w:pStyle w:val="a8"/>
        <w:spacing w:line="400" w:lineRule="exact"/>
        <w:ind w:left="240" w:rightChars="23" w:right="48" w:hangingChars="100" w:hanging="240"/>
        <w:rPr>
          <w:rFonts w:ascii="メイリオ" w:eastAsia="メイリオ" w:hAnsi="メイリオ"/>
          <w:sz w:val="24"/>
          <w:szCs w:val="24"/>
        </w:rPr>
      </w:pPr>
      <w:r w:rsidRPr="00B93112">
        <w:rPr>
          <w:rFonts w:ascii="メイリオ" w:eastAsia="メイリオ" w:hAnsi="メイリオ" w:hint="eastAsia"/>
          <w:b/>
          <w:sz w:val="24"/>
          <w:szCs w:val="24"/>
          <w:lang w:eastAsia="zh-TW"/>
        </w:rPr>
        <w:t xml:space="preserve">　　</w:t>
      </w:r>
      <w:r w:rsidRPr="00B93112">
        <w:rPr>
          <w:rFonts w:ascii="メイリオ" w:eastAsia="メイリオ" w:hAnsi="メイリオ" w:hint="eastAsia"/>
          <w:sz w:val="24"/>
          <w:szCs w:val="24"/>
        </w:rPr>
        <w:t>弁天池は「宙水</w:t>
      </w:r>
      <w:r w:rsidRPr="00CC6488">
        <w:rPr>
          <w:rFonts w:ascii="メイリオ" w:eastAsia="メイリオ" w:hAnsi="メイリオ" w:hint="eastAsia"/>
          <w:sz w:val="24"/>
          <w:szCs w:val="24"/>
        </w:rPr>
        <w:t>(ちゅうすい)</w:t>
      </w:r>
      <w:r w:rsidRPr="00B93112">
        <w:rPr>
          <w:rFonts w:ascii="メイリオ" w:eastAsia="メイリオ" w:hAnsi="メイリオ" w:hint="eastAsia"/>
          <w:sz w:val="24"/>
          <w:szCs w:val="24"/>
        </w:rPr>
        <w:t>」と呼ばれる浅い地下水によるもので、せたがや百景にも選ばれており、地域の人々に親しまれている貴重な場所です。</w:t>
      </w:r>
    </w:p>
    <w:p w14:paraId="2BD50BEE" w14:textId="77777777" w:rsidR="000D63CF" w:rsidRPr="00B93112" w:rsidRDefault="000D63CF" w:rsidP="000D63CF">
      <w:pPr>
        <w:pStyle w:val="a8"/>
        <w:spacing w:line="400" w:lineRule="exact"/>
        <w:ind w:left="220" w:rightChars="23" w:right="48" w:hangingChars="100" w:hanging="220"/>
        <w:rPr>
          <w:rFonts w:ascii="メイリオ" w:eastAsia="メイリオ" w:hAnsi="メイリオ"/>
          <w:sz w:val="24"/>
          <w:szCs w:val="24"/>
        </w:rPr>
      </w:pPr>
      <w:r>
        <w:rPr>
          <w:rFonts w:ascii="メイリオ" w:eastAsia="メイリオ" w:hAnsi="メイリオ"/>
          <w:noProof/>
        </w:rPr>
        <w:drawing>
          <wp:anchor distT="0" distB="0" distL="114300" distR="114300" simplePos="0" relativeHeight="251796480" behindDoc="0" locked="0" layoutInCell="1" allowOverlap="1" wp14:anchorId="7AC4AE30" wp14:editId="61D6558B">
            <wp:simplePos x="0" y="0"/>
            <wp:positionH relativeFrom="margin">
              <wp:posOffset>4025900</wp:posOffset>
            </wp:positionH>
            <wp:positionV relativeFrom="margin">
              <wp:posOffset>7661910</wp:posOffset>
            </wp:positionV>
            <wp:extent cx="2082165" cy="1558925"/>
            <wp:effectExtent l="0" t="0" r="0" b="0"/>
            <wp:wrapSquare wrapText="bothSides"/>
            <wp:docPr id="2106" name="図 35" descr="草の上にある家&#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 name="図 35" descr="草の上にある家&#10;&#10;AI によって生成されたコンテンツは間違っている可能性があります。"/>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82165" cy="155892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3"/>
        <w:gridCol w:w="4111"/>
      </w:tblGrid>
      <w:tr w:rsidR="000D63CF" w:rsidRPr="00B93112" w14:paraId="3F77CB57" w14:textId="77777777" w:rsidTr="006A1C81">
        <w:tc>
          <w:tcPr>
            <w:tcW w:w="1523" w:type="dxa"/>
          </w:tcPr>
          <w:p w14:paraId="27377597" w14:textId="77777777" w:rsidR="000D63CF" w:rsidRPr="00B93112" w:rsidRDefault="000D63CF" w:rsidP="006A1C81">
            <w:pPr>
              <w:pStyle w:val="a8"/>
              <w:spacing w:line="400" w:lineRule="exact"/>
              <w:jc w:val="distribute"/>
              <w:rPr>
                <w:rFonts w:ascii="メイリオ" w:eastAsia="メイリオ" w:hAnsi="メイリオ"/>
                <w:sz w:val="24"/>
                <w:szCs w:val="24"/>
              </w:rPr>
            </w:pPr>
            <w:r w:rsidRPr="00B93112">
              <w:rPr>
                <w:rFonts w:ascii="メイリオ" w:eastAsia="メイリオ" w:hAnsi="メイリオ" w:hint="eastAsia"/>
                <w:sz w:val="24"/>
                <w:szCs w:val="24"/>
              </w:rPr>
              <w:t>所　在　地</w:t>
            </w:r>
          </w:p>
        </w:tc>
        <w:tc>
          <w:tcPr>
            <w:tcW w:w="4111" w:type="dxa"/>
          </w:tcPr>
          <w:p w14:paraId="15A6EA50" w14:textId="77777777" w:rsidR="000D63CF" w:rsidRPr="00B93112" w:rsidRDefault="000D63CF" w:rsidP="006A1C81">
            <w:pPr>
              <w:pStyle w:val="a8"/>
              <w:spacing w:line="400" w:lineRule="exact"/>
              <w:rPr>
                <w:rFonts w:ascii="メイリオ" w:eastAsia="メイリオ" w:hAnsi="メイリオ"/>
                <w:sz w:val="24"/>
                <w:szCs w:val="24"/>
                <w:lang w:eastAsia="zh-TW"/>
              </w:rPr>
            </w:pPr>
            <w:r w:rsidRPr="00B93112">
              <w:rPr>
                <w:rFonts w:ascii="メイリオ" w:eastAsia="メイリオ" w:hAnsi="メイリオ" w:hint="eastAsia"/>
                <w:sz w:val="24"/>
                <w:szCs w:val="24"/>
                <w:lang w:eastAsia="zh-TW"/>
              </w:rPr>
              <w:t>世田谷区北烏山四丁目地内</w:t>
            </w:r>
          </w:p>
        </w:tc>
      </w:tr>
      <w:tr w:rsidR="000D63CF" w:rsidRPr="00B93112" w14:paraId="7A693B68" w14:textId="77777777" w:rsidTr="006A1C81">
        <w:tc>
          <w:tcPr>
            <w:tcW w:w="1523" w:type="dxa"/>
          </w:tcPr>
          <w:p w14:paraId="71C09EFF" w14:textId="77777777" w:rsidR="000D63CF" w:rsidRPr="00B93112" w:rsidRDefault="000D63CF" w:rsidP="006A1C81">
            <w:pPr>
              <w:pStyle w:val="a8"/>
              <w:spacing w:line="400" w:lineRule="exact"/>
              <w:jc w:val="distribute"/>
              <w:rPr>
                <w:rFonts w:ascii="メイリオ" w:eastAsia="メイリオ" w:hAnsi="メイリオ"/>
                <w:sz w:val="24"/>
                <w:szCs w:val="24"/>
              </w:rPr>
            </w:pPr>
            <w:r w:rsidRPr="00B93112">
              <w:rPr>
                <w:rFonts w:ascii="メイリオ" w:eastAsia="メイリオ" w:hAnsi="メイリオ" w:hint="eastAsia"/>
                <w:sz w:val="24"/>
                <w:szCs w:val="24"/>
              </w:rPr>
              <w:t>面　　　積</w:t>
            </w:r>
          </w:p>
        </w:tc>
        <w:tc>
          <w:tcPr>
            <w:tcW w:w="4111" w:type="dxa"/>
          </w:tcPr>
          <w:p w14:paraId="05A0870A" w14:textId="77777777" w:rsidR="000D63CF" w:rsidRPr="00B93112" w:rsidRDefault="000D63CF" w:rsidP="006A1C81">
            <w:pPr>
              <w:pStyle w:val="a8"/>
              <w:spacing w:line="400" w:lineRule="exact"/>
              <w:rPr>
                <w:rFonts w:ascii="メイリオ" w:eastAsia="メイリオ" w:hAnsi="メイリオ"/>
                <w:sz w:val="24"/>
                <w:szCs w:val="24"/>
              </w:rPr>
            </w:pPr>
            <w:r w:rsidRPr="00B93112">
              <w:rPr>
                <w:rFonts w:ascii="メイリオ" w:eastAsia="メイリオ" w:hAnsi="メイリオ" w:hint="eastAsia"/>
                <w:sz w:val="24"/>
                <w:szCs w:val="24"/>
              </w:rPr>
              <w:t xml:space="preserve">約 0.36 </w:t>
            </w:r>
            <w:r w:rsidRPr="00B93112">
              <w:rPr>
                <w:rFonts w:ascii="メイリオ" w:eastAsia="メイリオ" w:hAnsi="メイリオ"/>
                <w:sz w:val="24"/>
                <w:szCs w:val="24"/>
              </w:rPr>
              <w:t>ha</w:t>
            </w:r>
          </w:p>
        </w:tc>
      </w:tr>
      <w:tr w:rsidR="000D63CF" w:rsidRPr="00B93112" w14:paraId="47ABD20E" w14:textId="77777777" w:rsidTr="006A1C81">
        <w:tc>
          <w:tcPr>
            <w:tcW w:w="1523" w:type="dxa"/>
          </w:tcPr>
          <w:p w14:paraId="32190E80" w14:textId="77777777" w:rsidR="000D63CF" w:rsidRPr="00B93112" w:rsidRDefault="000D63CF" w:rsidP="006A1C81">
            <w:pPr>
              <w:pStyle w:val="a8"/>
              <w:spacing w:line="400" w:lineRule="exact"/>
              <w:jc w:val="distribute"/>
              <w:rPr>
                <w:rFonts w:ascii="メイリオ" w:eastAsia="メイリオ" w:hAnsi="メイリオ"/>
                <w:sz w:val="24"/>
                <w:szCs w:val="24"/>
              </w:rPr>
            </w:pPr>
            <w:r w:rsidRPr="00B93112">
              <w:rPr>
                <w:rFonts w:ascii="メイリオ" w:eastAsia="メイリオ" w:hAnsi="メイリオ" w:hint="eastAsia"/>
                <w:sz w:val="24"/>
                <w:szCs w:val="24"/>
              </w:rPr>
              <w:t>告　　　示</w:t>
            </w:r>
          </w:p>
        </w:tc>
        <w:tc>
          <w:tcPr>
            <w:tcW w:w="4111" w:type="dxa"/>
          </w:tcPr>
          <w:p w14:paraId="064E18F3" w14:textId="77777777" w:rsidR="000D63CF" w:rsidRPr="00B93112" w:rsidRDefault="000D63CF" w:rsidP="006A1C81">
            <w:pPr>
              <w:pStyle w:val="a8"/>
              <w:spacing w:line="400" w:lineRule="exact"/>
              <w:rPr>
                <w:rFonts w:ascii="メイリオ" w:eastAsia="メイリオ" w:hAnsi="メイリオ"/>
                <w:sz w:val="24"/>
                <w:szCs w:val="24"/>
                <w:lang w:eastAsia="zh-CN"/>
              </w:rPr>
            </w:pPr>
            <w:r w:rsidRPr="00B93112">
              <w:rPr>
                <w:rFonts w:ascii="メイリオ" w:eastAsia="メイリオ" w:hAnsi="メイリオ" w:hint="eastAsia"/>
                <w:sz w:val="24"/>
                <w:szCs w:val="24"/>
                <w:lang w:eastAsia="zh-CN"/>
              </w:rPr>
              <w:t>2012(平成24)年8月17日</w:t>
            </w:r>
          </w:p>
          <w:p w14:paraId="7D1FCA96" w14:textId="77777777" w:rsidR="000D63CF" w:rsidRPr="00B93112" w:rsidRDefault="000D63CF" w:rsidP="006A1C81">
            <w:pPr>
              <w:pStyle w:val="a8"/>
              <w:spacing w:line="400" w:lineRule="exact"/>
              <w:rPr>
                <w:rFonts w:ascii="メイリオ" w:eastAsia="メイリオ" w:hAnsi="メイリオ"/>
                <w:sz w:val="24"/>
                <w:szCs w:val="24"/>
                <w:lang w:eastAsia="zh-CN"/>
              </w:rPr>
            </w:pPr>
            <w:r w:rsidRPr="00B93112">
              <w:rPr>
                <w:rFonts w:ascii="メイリオ" w:eastAsia="メイリオ" w:hAnsi="メイリオ" w:hint="eastAsia"/>
                <w:sz w:val="24"/>
                <w:szCs w:val="24"/>
                <w:lang w:eastAsia="zh-CN"/>
              </w:rPr>
              <w:t>区告示第597号</w:t>
            </w:r>
          </w:p>
        </w:tc>
      </w:tr>
    </w:tbl>
    <w:p w14:paraId="25A63CC7" w14:textId="77777777" w:rsidR="000D63CF" w:rsidRPr="00B93112" w:rsidRDefault="000D63CF" w:rsidP="000D63CF">
      <w:pPr>
        <w:pStyle w:val="a8"/>
        <w:spacing w:line="400" w:lineRule="exact"/>
        <w:rPr>
          <w:rFonts w:ascii="メイリオ" w:eastAsia="メイリオ" w:hAnsi="メイリオ"/>
          <w:b/>
          <w:sz w:val="24"/>
          <w:szCs w:val="24"/>
        </w:rPr>
      </w:pPr>
      <w:r w:rsidRPr="00B93112">
        <w:rPr>
          <w:rFonts w:ascii="メイリオ" w:eastAsia="メイリオ" w:hAnsi="メイリオ" w:hint="eastAsia"/>
          <w:b/>
          <w:sz w:val="24"/>
          <w:szCs w:val="24"/>
        </w:rPr>
        <w:lastRenderedPageBreak/>
        <w:t>【成城三丁目崖(はけ)の林特別緑地保全地区】</w:t>
      </w:r>
    </w:p>
    <w:p w14:paraId="75766206" w14:textId="77777777" w:rsidR="000D63CF" w:rsidRDefault="000D63CF" w:rsidP="000D63CF">
      <w:pPr>
        <w:pStyle w:val="a8"/>
        <w:spacing w:line="400" w:lineRule="exact"/>
        <w:ind w:left="240" w:rightChars="23" w:right="48" w:hangingChars="100" w:hanging="240"/>
        <w:rPr>
          <w:rFonts w:ascii="メイリオ" w:eastAsia="メイリオ" w:hAnsi="メイリオ"/>
          <w:sz w:val="24"/>
          <w:szCs w:val="24"/>
        </w:rPr>
      </w:pPr>
      <w:r w:rsidRPr="00B93112">
        <w:rPr>
          <w:rFonts w:ascii="メイリオ" w:eastAsia="メイリオ" w:hAnsi="メイリオ" w:hint="eastAsia"/>
          <w:sz w:val="24"/>
          <w:szCs w:val="24"/>
        </w:rPr>
        <w:t xml:space="preserve">　　国分寺崖線にある、落葉樹中心の斜面林です。市民緑地として公開され、崖線の地形や自然環境に触れることができます。</w:t>
      </w:r>
    </w:p>
    <w:p w14:paraId="599B882C" w14:textId="77777777" w:rsidR="000D63CF" w:rsidRPr="00B93112" w:rsidRDefault="000D63CF" w:rsidP="000D63CF">
      <w:pPr>
        <w:pStyle w:val="a8"/>
        <w:spacing w:line="400" w:lineRule="exact"/>
        <w:ind w:left="240" w:rightChars="23" w:right="48" w:hangingChars="100" w:hanging="240"/>
        <w:rPr>
          <w:rFonts w:ascii="メイリオ" w:eastAsia="メイリオ" w:hAnsi="メイリオ"/>
          <w:sz w:val="24"/>
          <w:szCs w:val="24"/>
        </w:rPr>
      </w:pPr>
    </w:p>
    <w:tbl>
      <w:tblPr>
        <w:tblpPr w:leftFromText="142" w:rightFromText="142" w:vertAnchor="text" w:horzAnchor="margin" w:tblpX="430" w:tblpY="3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6"/>
        <w:gridCol w:w="2902"/>
        <w:gridCol w:w="1305"/>
        <w:gridCol w:w="3005"/>
      </w:tblGrid>
      <w:tr w:rsidR="000D63CF" w:rsidRPr="00B93112" w14:paraId="1964AD3E" w14:textId="77777777" w:rsidTr="006A1C81">
        <w:tc>
          <w:tcPr>
            <w:tcW w:w="1536" w:type="dxa"/>
          </w:tcPr>
          <w:p w14:paraId="3EC3F3E6" w14:textId="77777777" w:rsidR="000D63CF" w:rsidRPr="00B93112" w:rsidRDefault="000D63CF" w:rsidP="006A1C81">
            <w:pPr>
              <w:pStyle w:val="a8"/>
              <w:spacing w:line="400" w:lineRule="exact"/>
              <w:jc w:val="distribute"/>
              <w:rPr>
                <w:rFonts w:ascii="メイリオ" w:eastAsia="メイリオ" w:hAnsi="メイリオ"/>
                <w:sz w:val="24"/>
                <w:szCs w:val="24"/>
              </w:rPr>
            </w:pPr>
            <w:r w:rsidRPr="00B93112">
              <w:rPr>
                <w:rFonts w:ascii="メイリオ" w:eastAsia="メイリオ" w:hAnsi="メイリオ" w:hint="eastAsia"/>
                <w:sz w:val="24"/>
                <w:szCs w:val="24"/>
              </w:rPr>
              <w:t>所　在　地</w:t>
            </w:r>
          </w:p>
        </w:tc>
        <w:tc>
          <w:tcPr>
            <w:tcW w:w="2902" w:type="dxa"/>
          </w:tcPr>
          <w:p w14:paraId="7E709851" w14:textId="77777777" w:rsidR="000D63CF" w:rsidRPr="00B93112" w:rsidRDefault="000D63CF" w:rsidP="006A1C81">
            <w:pPr>
              <w:pStyle w:val="a8"/>
              <w:spacing w:line="400" w:lineRule="exact"/>
              <w:rPr>
                <w:rFonts w:ascii="メイリオ" w:eastAsia="メイリオ" w:hAnsi="メイリオ"/>
                <w:sz w:val="24"/>
                <w:szCs w:val="24"/>
                <w:lang w:eastAsia="zh-CN"/>
              </w:rPr>
            </w:pPr>
            <w:r w:rsidRPr="00B93112">
              <w:rPr>
                <w:rFonts w:ascii="メイリオ" w:eastAsia="メイリオ" w:hAnsi="メイリオ" w:hint="eastAsia"/>
                <w:sz w:val="24"/>
                <w:szCs w:val="24"/>
                <w:lang w:eastAsia="zh-CN"/>
              </w:rPr>
              <w:t>世田谷区成城三丁目地内</w:t>
            </w:r>
          </w:p>
        </w:tc>
        <w:tc>
          <w:tcPr>
            <w:tcW w:w="1305" w:type="dxa"/>
            <w:vAlign w:val="center"/>
          </w:tcPr>
          <w:p w14:paraId="40904C7E" w14:textId="77777777" w:rsidR="000D63CF" w:rsidRPr="00B93112" w:rsidRDefault="000D63CF" w:rsidP="006A1C81">
            <w:pPr>
              <w:pStyle w:val="a8"/>
              <w:spacing w:line="400" w:lineRule="exact"/>
              <w:jc w:val="distribute"/>
              <w:rPr>
                <w:rFonts w:ascii="メイリオ" w:eastAsia="メイリオ" w:hAnsi="メイリオ"/>
                <w:sz w:val="24"/>
                <w:szCs w:val="24"/>
              </w:rPr>
            </w:pPr>
            <w:r w:rsidRPr="00B93112">
              <w:rPr>
                <w:rFonts w:ascii="メイリオ" w:eastAsia="メイリオ" w:hAnsi="メイリオ" w:hint="eastAsia"/>
                <w:sz w:val="24"/>
                <w:szCs w:val="24"/>
              </w:rPr>
              <w:t>面　　積</w:t>
            </w:r>
          </w:p>
        </w:tc>
        <w:tc>
          <w:tcPr>
            <w:tcW w:w="3005" w:type="dxa"/>
          </w:tcPr>
          <w:p w14:paraId="7AD35B5B" w14:textId="77777777" w:rsidR="000D63CF" w:rsidRPr="00B93112" w:rsidRDefault="000D63CF" w:rsidP="006A1C81">
            <w:pPr>
              <w:pStyle w:val="a8"/>
              <w:spacing w:line="400" w:lineRule="exact"/>
              <w:rPr>
                <w:rFonts w:ascii="メイリオ" w:eastAsia="メイリオ" w:hAnsi="メイリオ"/>
                <w:sz w:val="24"/>
                <w:szCs w:val="24"/>
              </w:rPr>
            </w:pPr>
            <w:r w:rsidRPr="00B93112">
              <w:rPr>
                <w:rFonts w:ascii="メイリオ" w:eastAsia="メイリオ" w:hAnsi="メイリオ" w:hint="eastAsia"/>
                <w:sz w:val="24"/>
                <w:szCs w:val="24"/>
              </w:rPr>
              <w:t>約 0.06 ha</w:t>
            </w:r>
          </w:p>
        </w:tc>
      </w:tr>
      <w:tr w:rsidR="000D63CF" w:rsidRPr="00B93112" w14:paraId="34A91153" w14:textId="77777777" w:rsidTr="006A1C81">
        <w:tc>
          <w:tcPr>
            <w:tcW w:w="1536" w:type="dxa"/>
          </w:tcPr>
          <w:p w14:paraId="4656EEAD" w14:textId="77777777" w:rsidR="000D63CF" w:rsidRPr="00B93112" w:rsidRDefault="000D63CF" w:rsidP="006A1C81">
            <w:pPr>
              <w:pStyle w:val="a8"/>
              <w:spacing w:line="400" w:lineRule="exact"/>
              <w:jc w:val="distribute"/>
              <w:rPr>
                <w:rFonts w:ascii="メイリオ" w:eastAsia="メイリオ" w:hAnsi="メイリオ"/>
                <w:sz w:val="24"/>
                <w:szCs w:val="24"/>
              </w:rPr>
            </w:pPr>
            <w:r w:rsidRPr="00B93112">
              <w:rPr>
                <w:rFonts w:ascii="メイリオ" w:eastAsia="メイリオ" w:hAnsi="メイリオ" w:hint="eastAsia"/>
                <w:sz w:val="24"/>
                <w:szCs w:val="24"/>
              </w:rPr>
              <w:t>告　　　示</w:t>
            </w:r>
          </w:p>
        </w:tc>
        <w:tc>
          <w:tcPr>
            <w:tcW w:w="7212" w:type="dxa"/>
            <w:gridSpan w:val="3"/>
          </w:tcPr>
          <w:p w14:paraId="100F43CF" w14:textId="77777777" w:rsidR="000D63CF" w:rsidRPr="00B93112" w:rsidRDefault="000D63CF" w:rsidP="006A1C81">
            <w:pPr>
              <w:pStyle w:val="a8"/>
              <w:spacing w:line="400" w:lineRule="exact"/>
              <w:rPr>
                <w:rFonts w:ascii="メイリオ" w:eastAsia="メイリオ" w:hAnsi="メイリオ"/>
                <w:sz w:val="24"/>
                <w:szCs w:val="24"/>
                <w:lang w:eastAsia="zh-CN"/>
              </w:rPr>
            </w:pPr>
            <w:r w:rsidRPr="00B93112">
              <w:rPr>
                <w:rFonts w:ascii="メイリオ" w:eastAsia="メイリオ" w:hAnsi="メイリオ" w:hint="eastAsia"/>
                <w:sz w:val="24"/>
                <w:szCs w:val="24"/>
                <w:lang w:eastAsia="zh-CN"/>
              </w:rPr>
              <w:t>2013(平成25)年11月21日　区告示第684号</w:t>
            </w:r>
          </w:p>
        </w:tc>
      </w:tr>
    </w:tbl>
    <w:p w14:paraId="550A6EAC"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4"/>
          <w:lang w:eastAsia="zh-CN"/>
        </w:rPr>
      </w:pPr>
    </w:p>
    <w:p w14:paraId="0C44AE4E"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4"/>
          <w:lang w:eastAsia="zh-TW"/>
        </w:rPr>
      </w:pPr>
      <w:r w:rsidRPr="00B93112">
        <w:rPr>
          <w:rFonts w:ascii="メイリオ" w:eastAsia="メイリオ" w:hAnsi="メイリオ" w:hint="eastAsia"/>
          <w:b/>
          <w:kern w:val="0"/>
          <w:sz w:val="24"/>
          <w:lang w:eastAsia="zh-TW"/>
        </w:rPr>
        <w:t>【北烏山九丁目屋敷林特別緑地保全地区】</w:t>
      </w:r>
    </w:p>
    <w:p w14:paraId="41DF9671" w14:textId="77777777" w:rsidR="000D63CF" w:rsidRPr="00B93112" w:rsidRDefault="000D63CF" w:rsidP="000D63CF">
      <w:pPr>
        <w:autoSpaceDE w:val="0"/>
        <w:autoSpaceDN w:val="0"/>
        <w:adjustRightInd w:val="0"/>
        <w:spacing w:line="400" w:lineRule="exact"/>
        <w:ind w:leftChars="100" w:left="210" w:rightChars="23" w:right="48" w:firstLineChars="100" w:firstLine="240"/>
        <w:jc w:val="left"/>
        <w:rPr>
          <w:rFonts w:ascii="メイリオ" w:eastAsia="メイリオ" w:hAnsi="メイリオ"/>
          <w:kern w:val="0"/>
          <w:sz w:val="24"/>
        </w:rPr>
      </w:pPr>
      <w:r w:rsidRPr="00B93112">
        <w:rPr>
          <w:rFonts w:ascii="メイリオ" w:eastAsia="メイリオ" w:hAnsi="メイリオ" w:hint="eastAsia"/>
          <w:kern w:val="0"/>
          <w:sz w:val="24"/>
        </w:rPr>
        <w:t>かつての農家の生活を感じることのできる納屋や蔵、畑</w:t>
      </w:r>
      <w:r>
        <w:rPr>
          <w:rFonts w:ascii="メイリオ" w:eastAsia="メイリオ" w:hAnsi="メイリオ"/>
          <w:noProof/>
        </w:rPr>
        <w:drawing>
          <wp:anchor distT="0" distB="0" distL="114300" distR="114300" simplePos="0" relativeHeight="251798528" behindDoc="0" locked="0" layoutInCell="1" allowOverlap="1" wp14:anchorId="5992E81F" wp14:editId="769CA104">
            <wp:simplePos x="0" y="0"/>
            <wp:positionH relativeFrom="margin">
              <wp:posOffset>4069080</wp:posOffset>
            </wp:positionH>
            <wp:positionV relativeFrom="margin">
              <wp:posOffset>2824480</wp:posOffset>
            </wp:positionV>
            <wp:extent cx="2051685" cy="1541145"/>
            <wp:effectExtent l="0" t="0" r="0" b="0"/>
            <wp:wrapSquare wrapText="bothSides"/>
            <wp:docPr id="2112" name="図 34" descr="森の中の道&#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 name="図 34" descr="森の中の道&#10;&#10;AI によって生成されたコンテンツは間違っている可能性があります。"/>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51685" cy="1541145"/>
                    </a:xfrm>
                    <a:prstGeom prst="rect">
                      <a:avLst/>
                    </a:prstGeom>
                    <a:noFill/>
                  </pic:spPr>
                </pic:pic>
              </a:graphicData>
            </a:graphic>
            <wp14:sizeRelH relativeFrom="page">
              <wp14:pctWidth>0</wp14:pctWidth>
            </wp14:sizeRelH>
            <wp14:sizeRelV relativeFrom="page">
              <wp14:pctHeight>0</wp14:pctHeight>
            </wp14:sizeRelV>
          </wp:anchor>
        </w:drawing>
      </w:r>
      <w:r w:rsidRPr="00B93112">
        <w:rPr>
          <w:rFonts w:ascii="メイリオ" w:eastAsia="メイリオ" w:hAnsi="メイリオ" w:hint="eastAsia"/>
          <w:kern w:val="0"/>
          <w:sz w:val="24"/>
        </w:rPr>
        <w:t>のある屋敷林で、ケヤキなどの大木も多く、市民緑地として公開されています。</w:t>
      </w:r>
    </w:p>
    <w:p w14:paraId="399B380E" w14:textId="77777777" w:rsidR="000D63CF" w:rsidRPr="00B93112" w:rsidRDefault="000D63CF" w:rsidP="000D63CF">
      <w:pPr>
        <w:autoSpaceDE w:val="0"/>
        <w:autoSpaceDN w:val="0"/>
        <w:adjustRightInd w:val="0"/>
        <w:spacing w:line="400" w:lineRule="exact"/>
        <w:ind w:rightChars="23" w:right="48"/>
        <w:jc w:val="left"/>
        <w:rPr>
          <w:rFonts w:ascii="メイリオ" w:eastAsia="メイリオ" w:hAnsi="メイリオ"/>
          <w:kern w:val="0"/>
          <w:sz w:val="24"/>
        </w:rPr>
      </w:pPr>
    </w:p>
    <w:tbl>
      <w:tblPr>
        <w:tblW w:w="0" w:type="auto"/>
        <w:tblInd w:w="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3"/>
        <w:gridCol w:w="4253"/>
      </w:tblGrid>
      <w:tr w:rsidR="000D63CF" w:rsidRPr="00B93112" w14:paraId="567DB5E8" w14:textId="77777777" w:rsidTr="006A1C81">
        <w:tc>
          <w:tcPr>
            <w:tcW w:w="1523" w:type="dxa"/>
          </w:tcPr>
          <w:p w14:paraId="12C2441C" w14:textId="77777777" w:rsidR="000D63CF" w:rsidRPr="00B93112" w:rsidRDefault="000D63CF" w:rsidP="006A1C81">
            <w:pPr>
              <w:pStyle w:val="a8"/>
              <w:spacing w:line="400" w:lineRule="exact"/>
              <w:jc w:val="distribute"/>
              <w:rPr>
                <w:rFonts w:ascii="メイリオ" w:eastAsia="メイリオ" w:hAnsi="メイリオ"/>
                <w:sz w:val="24"/>
                <w:szCs w:val="24"/>
              </w:rPr>
            </w:pPr>
            <w:r w:rsidRPr="00B93112">
              <w:rPr>
                <w:rFonts w:ascii="メイリオ" w:eastAsia="メイリオ" w:hAnsi="メイリオ" w:hint="eastAsia"/>
                <w:sz w:val="24"/>
                <w:szCs w:val="24"/>
              </w:rPr>
              <w:t>所　在　地</w:t>
            </w:r>
          </w:p>
        </w:tc>
        <w:tc>
          <w:tcPr>
            <w:tcW w:w="4253" w:type="dxa"/>
          </w:tcPr>
          <w:p w14:paraId="41BBA38A" w14:textId="77777777" w:rsidR="000D63CF" w:rsidRPr="00B93112" w:rsidRDefault="000D63CF" w:rsidP="006A1C81">
            <w:pPr>
              <w:pStyle w:val="a8"/>
              <w:spacing w:line="400" w:lineRule="exact"/>
              <w:rPr>
                <w:rFonts w:ascii="メイリオ" w:eastAsia="メイリオ" w:hAnsi="メイリオ"/>
                <w:sz w:val="24"/>
                <w:szCs w:val="24"/>
                <w:lang w:eastAsia="zh-TW"/>
              </w:rPr>
            </w:pPr>
            <w:r w:rsidRPr="00B93112">
              <w:rPr>
                <w:rFonts w:ascii="メイリオ" w:eastAsia="メイリオ" w:hAnsi="メイリオ" w:hint="eastAsia"/>
                <w:sz w:val="24"/>
                <w:szCs w:val="24"/>
                <w:lang w:eastAsia="zh-TW"/>
              </w:rPr>
              <w:t>世田谷区北烏山九丁目地内</w:t>
            </w:r>
          </w:p>
        </w:tc>
      </w:tr>
      <w:tr w:rsidR="000D63CF" w:rsidRPr="00B93112" w14:paraId="47FD95EE" w14:textId="77777777" w:rsidTr="006A1C81">
        <w:tc>
          <w:tcPr>
            <w:tcW w:w="1523" w:type="dxa"/>
            <w:tcBorders>
              <w:bottom w:val="single" w:sz="4" w:space="0" w:color="auto"/>
            </w:tcBorders>
          </w:tcPr>
          <w:p w14:paraId="2FB857C7" w14:textId="77777777" w:rsidR="000D63CF" w:rsidRPr="00B93112" w:rsidRDefault="000D63CF" w:rsidP="006A1C81">
            <w:pPr>
              <w:pStyle w:val="a8"/>
              <w:spacing w:line="400" w:lineRule="exact"/>
              <w:jc w:val="distribute"/>
              <w:rPr>
                <w:rFonts w:ascii="メイリオ" w:eastAsia="メイリオ" w:hAnsi="メイリオ"/>
                <w:sz w:val="24"/>
                <w:szCs w:val="24"/>
              </w:rPr>
            </w:pPr>
            <w:r w:rsidRPr="00B93112">
              <w:rPr>
                <w:rFonts w:ascii="メイリオ" w:eastAsia="メイリオ" w:hAnsi="メイリオ" w:hint="eastAsia"/>
                <w:sz w:val="24"/>
                <w:szCs w:val="24"/>
              </w:rPr>
              <w:t>面　　　積</w:t>
            </w:r>
          </w:p>
        </w:tc>
        <w:tc>
          <w:tcPr>
            <w:tcW w:w="4253" w:type="dxa"/>
          </w:tcPr>
          <w:p w14:paraId="4E0C469B" w14:textId="77777777" w:rsidR="000D63CF" w:rsidRPr="00B93112" w:rsidRDefault="000D63CF" w:rsidP="006A1C81">
            <w:pPr>
              <w:pStyle w:val="a8"/>
              <w:spacing w:line="400" w:lineRule="exact"/>
              <w:rPr>
                <w:rFonts w:ascii="メイリオ" w:eastAsia="メイリオ" w:hAnsi="メイリオ"/>
                <w:sz w:val="24"/>
                <w:szCs w:val="24"/>
              </w:rPr>
            </w:pPr>
            <w:r w:rsidRPr="00B93112">
              <w:rPr>
                <w:rFonts w:ascii="メイリオ" w:eastAsia="メイリオ" w:hAnsi="メイリオ" w:hint="eastAsia"/>
                <w:sz w:val="24"/>
                <w:szCs w:val="24"/>
              </w:rPr>
              <w:t>約 0.26 ha</w:t>
            </w:r>
          </w:p>
        </w:tc>
      </w:tr>
      <w:tr w:rsidR="000D63CF" w:rsidRPr="00B93112" w14:paraId="2346F323" w14:textId="77777777" w:rsidTr="006A1C81">
        <w:tc>
          <w:tcPr>
            <w:tcW w:w="1523" w:type="dxa"/>
          </w:tcPr>
          <w:p w14:paraId="666D9B55" w14:textId="77777777" w:rsidR="000D63CF" w:rsidRPr="00B93112" w:rsidRDefault="000D63CF" w:rsidP="006A1C81">
            <w:pPr>
              <w:pStyle w:val="a8"/>
              <w:spacing w:line="400" w:lineRule="exact"/>
              <w:jc w:val="distribute"/>
              <w:rPr>
                <w:rFonts w:ascii="メイリオ" w:eastAsia="メイリオ" w:hAnsi="メイリオ"/>
                <w:sz w:val="24"/>
                <w:szCs w:val="24"/>
              </w:rPr>
            </w:pPr>
            <w:r w:rsidRPr="00B93112">
              <w:rPr>
                <w:rFonts w:ascii="メイリオ" w:eastAsia="メイリオ" w:hAnsi="メイリオ" w:hint="eastAsia"/>
                <w:sz w:val="24"/>
                <w:szCs w:val="24"/>
              </w:rPr>
              <w:t>告　　　示</w:t>
            </w:r>
          </w:p>
        </w:tc>
        <w:tc>
          <w:tcPr>
            <w:tcW w:w="4253" w:type="dxa"/>
          </w:tcPr>
          <w:p w14:paraId="15ECFDD9" w14:textId="77777777" w:rsidR="000D63CF" w:rsidRPr="00B93112" w:rsidRDefault="000D63CF" w:rsidP="006A1C81">
            <w:pPr>
              <w:pStyle w:val="a8"/>
              <w:spacing w:line="400" w:lineRule="exact"/>
              <w:rPr>
                <w:rFonts w:ascii="メイリオ" w:eastAsia="メイリオ" w:hAnsi="メイリオ"/>
                <w:sz w:val="24"/>
                <w:szCs w:val="24"/>
                <w:lang w:eastAsia="zh-CN"/>
              </w:rPr>
            </w:pPr>
            <w:r w:rsidRPr="00B93112">
              <w:rPr>
                <w:rFonts w:ascii="メイリオ" w:eastAsia="メイリオ" w:hAnsi="メイリオ" w:hint="eastAsia"/>
                <w:sz w:val="24"/>
                <w:szCs w:val="24"/>
                <w:lang w:eastAsia="zh-CN"/>
              </w:rPr>
              <w:t>2014(平成26)年11月18日</w:t>
            </w:r>
          </w:p>
          <w:p w14:paraId="3FD32BDF" w14:textId="77777777" w:rsidR="000D63CF" w:rsidRPr="00B93112" w:rsidRDefault="000D63CF" w:rsidP="006A1C81">
            <w:pPr>
              <w:pStyle w:val="a8"/>
              <w:spacing w:line="400" w:lineRule="exact"/>
              <w:rPr>
                <w:rFonts w:ascii="メイリオ" w:eastAsia="メイリオ" w:hAnsi="メイリオ"/>
                <w:sz w:val="24"/>
                <w:szCs w:val="24"/>
                <w:lang w:eastAsia="zh-CN"/>
              </w:rPr>
            </w:pPr>
            <w:r w:rsidRPr="00B93112">
              <w:rPr>
                <w:rFonts w:ascii="メイリオ" w:eastAsia="メイリオ" w:hAnsi="メイリオ" w:hint="eastAsia"/>
                <w:sz w:val="24"/>
                <w:szCs w:val="24"/>
                <w:lang w:eastAsia="zh-CN"/>
              </w:rPr>
              <w:t>区告示第739号</w:t>
            </w:r>
          </w:p>
        </w:tc>
      </w:tr>
    </w:tbl>
    <w:p w14:paraId="73EA597B"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4"/>
          <w:lang w:eastAsia="zh-CN"/>
        </w:rPr>
      </w:pPr>
    </w:p>
    <w:p w14:paraId="0077C6BD" w14:textId="77777777" w:rsidR="000D63CF" w:rsidRPr="00961FE9" w:rsidRDefault="000D63CF" w:rsidP="000D63CF">
      <w:pPr>
        <w:autoSpaceDE w:val="0"/>
        <w:autoSpaceDN w:val="0"/>
        <w:adjustRightInd w:val="0"/>
        <w:spacing w:line="400" w:lineRule="exact"/>
        <w:jc w:val="left"/>
        <w:rPr>
          <w:rFonts w:ascii="メイリオ" w:eastAsia="メイリオ" w:hAnsi="メイリオ"/>
          <w:b/>
          <w:color w:val="000000" w:themeColor="text1"/>
          <w:kern w:val="0"/>
          <w:sz w:val="24"/>
          <w:lang w:eastAsia="zh-CN"/>
        </w:rPr>
      </w:pPr>
    </w:p>
    <w:p w14:paraId="0E0FE84D" w14:textId="77777777" w:rsidR="000D63CF" w:rsidRPr="00961FE9" w:rsidRDefault="000D63CF" w:rsidP="000D63CF">
      <w:pPr>
        <w:autoSpaceDE w:val="0"/>
        <w:autoSpaceDN w:val="0"/>
        <w:adjustRightInd w:val="0"/>
        <w:spacing w:line="400" w:lineRule="exact"/>
        <w:jc w:val="left"/>
        <w:rPr>
          <w:rFonts w:ascii="メイリオ" w:eastAsia="メイリオ" w:hAnsi="メイリオ"/>
          <w:b/>
          <w:color w:val="000000" w:themeColor="text1"/>
          <w:kern w:val="0"/>
          <w:sz w:val="24"/>
          <w:lang w:eastAsia="zh-CN"/>
        </w:rPr>
      </w:pPr>
      <w:r w:rsidRPr="00497E4F">
        <w:rPr>
          <w:rFonts w:ascii="メイリオ" w:eastAsia="メイリオ" w:hAnsi="メイリオ"/>
          <w:noProof/>
          <w:color w:val="0070C0"/>
        </w:rPr>
        <w:drawing>
          <wp:anchor distT="0" distB="0" distL="114300" distR="114300" simplePos="0" relativeHeight="251797504" behindDoc="0" locked="0" layoutInCell="1" allowOverlap="1" wp14:anchorId="6A872662" wp14:editId="71DA0964">
            <wp:simplePos x="0" y="0"/>
            <wp:positionH relativeFrom="margin">
              <wp:posOffset>4592955</wp:posOffset>
            </wp:positionH>
            <wp:positionV relativeFrom="margin">
              <wp:posOffset>4862195</wp:posOffset>
            </wp:positionV>
            <wp:extent cx="1527810" cy="2043430"/>
            <wp:effectExtent l="0" t="0" r="0" b="0"/>
            <wp:wrapSquare wrapText="bothSides"/>
            <wp:docPr id="2110" name="図 33" descr="建物, 木, ガーデン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 name="図 33" descr="建物, 木, ガーデン が含まれている画像&#10;&#10;AI によって生成されたコンテンツは間違っている可能性があります。"/>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27810" cy="2043430"/>
                    </a:xfrm>
                    <a:prstGeom prst="rect">
                      <a:avLst/>
                    </a:prstGeom>
                    <a:noFill/>
                  </pic:spPr>
                </pic:pic>
              </a:graphicData>
            </a:graphic>
            <wp14:sizeRelH relativeFrom="page">
              <wp14:pctWidth>0</wp14:pctWidth>
            </wp14:sizeRelH>
            <wp14:sizeRelV relativeFrom="page">
              <wp14:pctHeight>0</wp14:pctHeight>
            </wp14:sizeRelV>
          </wp:anchor>
        </w:drawing>
      </w:r>
    </w:p>
    <w:p w14:paraId="134F88D3"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4"/>
          <w:lang w:eastAsia="zh-TW"/>
        </w:rPr>
      </w:pPr>
      <w:r w:rsidRPr="00B93112">
        <w:rPr>
          <w:rFonts w:ascii="メイリオ" w:eastAsia="メイリオ" w:hAnsi="メイリオ" w:hint="eastAsia"/>
          <w:b/>
          <w:kern w:val="0"/>
          <w:sz w:val="24"/>
          <w:lang w:eastAsia="zh-TW"/>
        </w:rPr>
        <w:t>【成城四丁目十一山特別緑地保全地区】</w:t>
      </w:r>
    </w:p>
    <w:p w14:paraId="6D40C421"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4"/>
        </w:rPr>
      </w:pPr>
      <w:r w:rsidRPr="00B93112">
        <w:rPr>
          <w:rFonts w:ascii="メイリオ" w:eastAsia="メイリオ" w:hAnsi="メイリオ" w:hint="eastAsia"/>
          <w:kern w:val="0"/>
          <w:sz w:val="24"/>
          <w:lang w:eastAsia="zh-TW"/>
        </w:rPr>
        <w:t xml:space="preserve">　　</w:t>
      </w:r>
      <w:r w:rsidRPr="00B93112">
        <w:rPr>
          <w:rFonts w:ascii="メイリオ" w:eastAsia="メイリオ" w:hAnsi="メイリオ" w:hint="eastAsia"/>
          <w:kern w:val="0"/>
          <w:sz w:val="24"/>
        </w:rPr>
        <w:t>国分寺崖線にある斜面樹林地で、敷地内にはアカマツの</w:t>
      </w:r>
    </w:p>
    <w:p w14:paraId="68B11465" w14:textId="77777777" w:rsidR="000D63CF" w:rsidRPr="00B93112"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B93112">
        <w:rPr>
          <w:rFonts w:ascii="メイリオ" w:eastAsia="メイリオ" w:hAnsi="メイリオ" w:hint="eastAsia"/>
          <w:kern w:val="0"/>
          <w:sz w:val="24"/>
        </w:rPr>
        <w:t>大木をはじめ、様々な樹木があります。</w:t>
      </w:r>
    </w:p>
    <w:p w14:paraId="6C684639"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4"/>
        </w:rPr>
      </w:pPr>
    </w:p>
    <w:tbl>
      <w:tblPr>
        <w:tblW w:w="0" w:type="auto"/>
        <w:tblInd w:w="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3"/>
        <w:gridCol w:w="4253"/>
      </w:tblGrid>
      <w:tr w:rsidR="000D63CF" w:rsidRPr="00B93112" w14:paraId="71664D7B" w14:textId="77777777" w:rsidTr="006A1C81">
        <w:tc>
          <w:tcPr>
            <w:tcW w:w="1523" w:type="dxa"/>
          </w:tcPr>
          <w:p w14:paraId="775AE93F" w14:textId="77777777" w:rsidR="000D63CF" w:rsidRPr="00B93112" w:rsidRDefault="000D63CF" w:rsidP="006A1C81">
            <w:pPr>
              <w:pStyle w:val="a8"/>
              <w:spacing w:line="400" w:lineRule="exact"/>
              <w:jc w:val="distribute"/>
              <w:rPr>
                <w:rFonts w:ascii="メイリオ" w:eastAsia="メイリオ" w:hAnsi="メイリオ"/>
                <w:sz w:val="24"/>
                <w:szCs w:val="24"/>
              </w:rPr>
            </w:pPr>
            <w:r w:rsidRPr="00B93112">
              <w:rPr>
                <w:rFonts w:ascii="メイリオ" w:eastAsia="メイリオ" w:hAnsi="メイリオ" w:hint="eastAsia"/>
                <w:sz w:val="24"/>
                <w:szCs w:val="24"/>
              </w:rPr>
              <w:t>所　在　地</w:t>
            </w:r>
          </w:p>
        </w:tc>
        <w:tc>
          <w:tcPr>
            <w:tcW w:w="4253" w:type="dxa"/>
          </w:tcPr>
          <w:p w14:paraId="75B30F7E" w14:textId="77777777" w:rsidR="000D63CF" w:rsidRPr="00B93112" w:rsidRDefault="000D63CF" w:rsidP="006A1C81">
            <w:pPr>
              <w:pStyle w:val="a8"/>
              <w:spacing w:line="400" w:lineRule="exact"/>
              <w:rPr>
                <w:rFonts w:ascii="メイリオ" w:eastAsia="メイリオ" w:hAnsi="メイリオ"/>
                <w:sz w:val="24"/>
                <w:szCs w:val="24"/>
                <w:lang w:eastAsia="zh-CN"/>
              </w:rPr>
            </w:pPr>
            <w:r w:rsidRPr="00B93112">
              <w:rPr>
                <w:rFonts w:ascii="メイリオ" w:eastAsia="メイリオ" w:hAnsi="メイリオ" w:hint="eastAsia"/>
                <w:sz w:val="24"/>
                <w:szCs w:val="24"/>
                <w:lang w:eastAsia="zh-CN"/>
              </w:rPr>
              <w:t>世田谷区成城四丁目地内</w:t>
            </w:r>
          </w:p>
        </w:tc>
      </w:tr>
      <w:tr w:rsidR="000D63CF" w:rsidRPr="00B93112" w14:paraId="66182A0A" w14:textId="77777777" w:rsidTr="006A1C81">
        <w:tc>
          <w:tcPr>
            <w:tcW w:w="1523" w:type="dxa"/>
          </w:tcPr>
          <w:p w14:paraId="7CB7597F" w14:textId="77777777" w:rsidR="000D63CF" w:rsidRPr="00B93112" w:rsidRDefault="000D63CF" w:rsidP="006A1C81">
            <w:pPr>
              <w:pStyle w:val="a8"/>
              <w:spacing w:line="400" w:lineRule="exact"/>
              <w:jc w:val="distribute"/>
              <w:rPr>
                <w:rFonts w:ascii="メイリオ" w:eastAsia="メイリオ" w:hAnsi="メイリオ"/>
                <w:sz w:val="24"/>
                <w:szCs w:val="24"/>
              </w:rPr>
            </w:pPr>
            <w:r w:rsidRPr="00B93112">
              <w:rPr>
                <w:rFonts w:ascii="メイリオ" w:eastAsia="メイリオ" w:hAnsi="メイリオ" w:hint="eastAsia"/>
                <w:sz w:val="24"/>
                <w:szCs w:val="24"/>
              </w:rPr>
              <w:t>面　　　積</w:t>
            </w:r>
          </w:p>
        </w:tc>
        <w:tc>
          <w:tcPr>
            <w:tcW w:w="4253" w:type="dxa"/>
          </w:tcPr>
          <w:p w14:paraId="20F15A0B" w14:textId="77777777" w:rsidR="000D63CF" w:rsidRPr="00B93112" w:rsidRDefault="000D63CF" w:rsidP="006A1C81">
            <w:pPr>
              <w:pStyle w:val="a8"/>
              <w:spacing w:line="400" w:lineRule="exact"/>
              <w:rPr>
                <w:rFonts w:ascii="メイリオ" w:eastAsia="メイリオ" w:hAnsi="メイリオ"/>
                <w:sz w:val="24"/>
                <w:szCs w:val="24"/>
              </w:rPr>
            </w:pPr>
            <w:r w:rsidRPr="00B93112">
              <w:rPr>
                <w:rFonts w:ascii="メイリオ" w:eastAsia="メイリオ" w:hAnsi="メイリオ" w:hint="eastAsia"/>
                <w:sz w:val="24"/>
                <w:szCs w:val="24"/>
              </w:rPr>
              <w:t>約 0.08 ha</w:t>
            </w:r>
          </w:p>
        </w:tc>
      </w:tr>
      <w:tr w:rsidR="000D63CF" w:rsidRPr="00B93112" w14:paraId="3A8A9A09" w14:textId="77777777" w:rsidTr="006A1C81">
        <w:tc>
          <w:tcPr>
            <w:tcW w:w="1523" w:type="dxa"/>
          </w:tcPr>
          <w:p w14:paraId="4811BDDD" w14:textId="77777777" w:rsidR="000D63CF" w:rsidRPr="00B93112" w:rsidRDefault="000D63CF" w:rsidP="006A1C81">
            <w:pPr>
              <w:pStyle w:val="a8"/>
              <w:spacing w:line="400" w:lineRule="exact"/>
              <w:jc w:val="distribute"/>
              <w:rPr>
                <w:rFonts w:ascii="メイリオ" w:eastAsia="メイリオ" w:hAnsi="メイリオ"/>
                <w:sz w:val="24"/>
                <w:szCs w:val="24"/>
              </w:rPr>
            </w:pPr>
            <w:r w:rsidRPr="00B93112">
              <w:rPr>
                <w:rFonts w:ascii="メイリオ" w:eastAsia="メイリオ" w:hAnsi="メイリオ" w:hint="eastAsia"/>
                <w:sz w:val="24"/>
                <w:szCs w:val="24"/>
              </w:rPr>
              <w:t>告　　　示</w:t>
            </w:r>
          </w:p>
        </w:tc>
        <w:tc>
          <w:tcPr>
            <w:tcW w:w="4253" w:type="dxa"/>
          </w:tcPr>
          <w:p w14:paraId="6BADA744" w14:textId="77777777" w:rsidR="000D63CF" w:rsidRPr="00B93112" w:rsidRDefault="000D63CF" w:rsidP="006A1C81">
            <w:pPr>
              <w:pStyle w:val="a8"/>
              <w:spacing w:line="400" w:lineRule="exact"/>
              <w:rPr>
                <w:rFonts w:ascii="メイリオ" w:eastAsia="メイリオ" w:hAnsi="メイリオ"/>
                <w:sz w:val="24"/>
                <w:szCs w:val="24"/>
                <w:lang w:eastAsia="zh-CN"/>
              </w:rPr>
            </w:pPr>
            <w:r w:rsidRPr="00B93112">
              <w:rPr>
                <w:rFonts w:ascii="メイリオ" w:eastAsia="メイリオ" w:hAnsi="メイリオ" w:hint="eastAsia"/>
                <w:sz w:val="24"/>
                <w:szCs w:val="24"/>
                <w:lang w:eastAsia="zh-CN"/>
              </w:rPr>
              <w:t>2016(平成28)年12月2日</w:t>
            </w:r>
          </w:p>
          <w:p w14:paraId="7FF6CFB0" w14:textId="77777777" w:rsidR="000D63CF" w:rsidRPr="00B93112" w:rsidRDefault="000D63CF" w:rsidP="006A1C81">
            <w:pPr>
              <w:pStyle w:val="a8"/>
              <w:spacing w:line="400" w:lineRule="exact"/>
              <w:rPr>
                <w:rFonts w:ascii="メイリオ" w:eastAsia="メイリオ" w:hAnsi="メイリオ"/>
                <w:sz w:val="24"/>
                <w:szCs w:val="24"/>
                <w:lang w:eastAsia="zh-CN"/>
              </w:rPr>
            </w:pPr>
            <w:r w:rsidRPr="00B93112">
              <w:rPr>
                <w:rFonts w:ascii="メイリオ" w:eastAsia="メイリオ" w:hAnsi="メイリオ" w:hint="eastAsia"/>
                <w:sz w:val="24"/>
                <w:szCs w:val="24"/>
                <w:lang w:eastAsia="zh-CN"/>
              </w:rPr>
              <w:t>区告示第907号</w:t>
            </w:r>
          </w:p>
        </w:tc>
      </w:tr>
    </w:tbl>
    <w:p w14:paraId="724411ED" w14:textId="77777777" w:rsidR="000D63CF" w:rsidRPr="00961FE9" w:rsidRDefault="000D63CF" w:rsidP="000D63CF">
      <w:pPr>
        <w:autoSpaceDE w:val="0"/>
        <w:autoSpaceDN w:val="0"/>
        <w:adjustRightInd w:val="0"/>
        <w:spacing w:line="400" w:lineRule="exact"/>
        <w:jc w:val="left"/>
        <w:rPr>
          <w:rFonts w:ascii="メイリオ" w:eastAsia="メイリオ" w:hAnsi="メイリオ"/>
          <w:b/>
          <w:color w:val="000000" w:themeColor="text1"/>
          <w:kern w:val="0"/>
          <w:sz w:val="24"/>
          <w:lang w:eastAsia="zh-CN"/>
        </w:rPr>
      </w:pPr>
    </w:p>
    <w:p w14:paraId="387095F4"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4"/>
        </w:rPr>
      </w:pPr>
      <w:r w:rsidRPr="00B93112">
        <w:rPr>
          <w:rFonts w:ascii="メイリオ" w:eastAsia="メイリオ" w:hAnsi="メイリオ" w:hint="eastAsia"/>
          <w:b/>
          <w:kern w:val="0"/>
          <w:sz w:val="24"/>
        </w:rPr>
        <w:t>お問い合わせ：みどり３３推進担当部みどり政策課　みどり保全</w:t>
      </w:r>
    </w:p>
    <w:p w14:paraId="523577FF" w14:textId="77777777" w:rsidR="000D63CF" w:rsidRPr="005952D1" w:rsidRDefault="000D63CF" w:rsidP="000D63CF">
      <w:pPr>
        <w:autoSpaceDE w:val="0"/>
        <w:autoSpaceDN w:val="0"/>
        <w:adjustRightInd w:val="0"/>
        <w:spacing w:line="400" w:lineRule="exact"/>
        <w:jc w:val="left"/>
        <w:rPr>
          <w:rFonts w:ascii="メイリオ" w:eastAsia="メイリオ" w:hAnsi="メイリオ"/>
          <w:kern w:val="0"/>
          <w:sz w:val="36"/>
          <w:szCs w:val="36"/>
        </w:rPr>
      </w:pPr>
      <w:r w:rsidRPr="00B93112">
        <w:rPr>
          <w:rFonts w:ascii="メイリオ" w:eastAsia="メイリオ" w:hAnsi="メイリオ"/>
          <w:kern w:val="0"/>
          <w:sz w:val="22"/>
          <w:szCs w:val="20"/>
        </w:rPr>
        <w:br w:type="page"/>
      </w:r>
      <w:r>
        <w:rPr>
          <w:rFonts w:ascii="メイリオ" w:eastAsia="メイリオ" w:hAnsi="メイリオ"/>
          <w:noProof/>
        </w:rPr>
        <w:lastRenderedPageBreak/>
        <w:drawing>
          <wp:anchor distT="0" distB="0" distL="114300" distR="114300" simplePos="0" relativeHeight="251790336" behindDoc="0" locked="0" layoutInCell="1" allowOverlap="1" wp14:anchorId="52B2F849" wp14:editId="36EBF7A4">
            <wp:simplePos x="0" y="0"/>
            <wp:positionH relativeFrom="column">
              <wp:posOffset>4796790</wp:posOffset>
            </wp:positionH>
            <wp:positionV relativeFrom="paragraph">
              <wp:posOffset>-4445</wp:posOffset>
            </wp:positionV>
            <wp:extent cx="1323975" cy="247650"/>
            <wp:effectExtent l="0" t="0" r="0" b="0"/>
            <wp:wrapNone/>
            <wp:docPr id="2027"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23975" cy="247650"/>
                    </a:xfrm>
                    <a:prstGeom prst="rect">
                      <a:avLst/>
                    </a:prstGeom>
                    <a:noFill/>
                  </pic:spPr>
                </pic:pic>
              </a:graphicData>
            </a:graphic>
            <wp14:sizeRelH relativeFrom="page">
              <wp14:pctWidth>0</wp14:pctWidth>
            </wp14:sizeRelH>
            <wp14:sizeRelV relativeFrom="page">
              <wp14:pctHeight>0</wp14:pctHeight>
            </wp14:sizeRelV>
          </wp:anchor>
        </w:drawing>
      </w:r>
      <w:r w:rsidRPr="00B93112">
        <w:rPr>
          <w:rFonts w:ascii="メイリオ" w:eastAsia="メイリオ" w:hAnsi="メイリオ" w:hint="eastAsia"/>
          <w:kern w:val="0"/>
          <w:sz w:val="36"/>
          <w:szCs w:val="36"/>
        </w:rPr>
        <w:t>02</w:t>
      </w:r>
      <w:r>
        <w:rPr>
          <w:rFonts w:ascii="メイリオ" w:eastAsia="メイリオ" w:hAnsi="メイリオ" w:hint="eastAsia"/>
          <w:kern w:val="0"/>
          <w:sz w:val="36"/>
          <w:szCs w:val="36"/>
        </w:rPr>
        <w:t>.</w:t>
      </w:r>
      <w:r w:rsidRPr="00B93112">
        <w:rPr>
          <w:rFonts w:ascii="メイリオ" w:eastAsia="メイリオ" w:hAnsi="メイリオ" w:hint="eastAsia"/>
          <w:kern w:val="0"/>
          <w:sz w:val="36"/>
          <w:szCs w:val="36"/>
        </w:rPr>
        <w:t>特別保護区</w:t>
      </w:r>
    </w:p>
    <w:p w14:paraId="684960FA" w14:textId="77777777" w:rsidR="000D63CF" w:rsidRPr="00B93112"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B93112">
        <w:rPr>
          <w:rFonts w:ascii="メイリオ" w:eastAsia="メイリオ" w:hAnsi="メイリオ" w:hint="eastAsia"/>
          <w:kern w:val="0"/>
          <w:sz w:val="24"/>
        </w:rPr>
        <w:t>世田谷区みどりの基本条例に基づき、樹林地、水辺地及び動物生息地と一体となった土地のうち、自然的及び社会的諸条件から特別に保全する必要があると認められた民有地を特別保護区に指定します。区域内で、建築行為や木竹の伐採などを実施する場合は、区長の許可が必要です。特別保護区の保全管理を推進するため、固定資産税及び都市計画税について、当該年度課税額より算出した補助金を、限度内で土地所有者に交付します。</w:t>
      </w:r>
    </w:p>
    <w:p w14:paraId="621A53E0"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4"/>
        </w:rPr>
      </w:pPr>
      <w:r w:rsidRPr="35D0B3F1">
        <w:rPr>
          <w:rFonts w:ascii="メイリオ" w:eastAsia="メイリオ" w:hAnsi="メイリオ"/>
          <w:b/>
          <w:bCs/>
          <w:kern w:val="0"/>
          <w:sz w:val="24"/>
        </w:rPr>
        <w:t>【神明</w:t>
      </w:r>
      <w:r w:rsidRPr="35D0B3F1">
        <w:rPr>
          <w:rFonts w:ascii="メイリオ" w:eastAsia="メイリオ" w:hAnsi="メイリオ"/>
          <w:b/>
          <w:bCs/>
          <w:kern w:val="0"/>
          <w:sz w:val="20"/>
          <w:szCs w:val="20"/>
        </w:rPr>
        <w:t>(しんめい)</w:t>
      </w:r>
      <w:r w:rsidRPr="35D0B3F1">
        <w:rPr>
          <w:rFonts w:ascii="メイリオ" w:eastAsia="メイリオ" w:hAnsi="メイリオ"/>
          <w:b/>
          <w:bCs/>
          <w:kern w:val="0"/>
          <w:sz w:val="24"/>
        </w:rPr>
        <w:t>の森みつ池特別保護区】</w:t>
      </w:r>
      <w:r w:rsidRPr="35D0B3F1">
        <w:rPr>
          <w:rFonts w:ascii="メイリオ" w:eastAsia="メイリオ" w:hAnsi="メイリオ"/>
          <w:kern w:val="0"/>
          <w:sz w:val="24"/>
        </w:rPr>
        <w:t xml:space="preserve">　　</w:t>
      </w:r>
      <w:r w:rsidRPr="35D0B3F1">
        <w:rPr>
          <w:rFonts w:ascii="メイリオ" w:eastAsia="メイリオ" w:hAnsi="メイリオ"/>
          <w:b/>
          <w:bCs/>
          <w:kern w:val="0"/>
          <w:sz w:val="24"/>
        </w:rPr>
        <w:t>【経堂五丁目特別保護区】</w:t>
      </w:r>
    </w:p>
    <w:tbl>
      <w:tblPr>
        <w:tblpPr w:leftFromText="142" w:rightFromText="142" w:vertAnchor="text" w:horzAnchor="margin" w:tblpXSpec="right" w:tblpY="252"/>
        <w:tblOverlap w:val="never"/>
        <w:tblW w:w="47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87"/>
        <w:gridCol w:w="3284"/>
      </w:tblGrid>
      <w:tr w:rsidR="000D63CF" w:rsidRPr="00B93112" w14:paraId="4C1A7633" w14:textId="77777777" w:rsidTr="006A1C81">
        <w:tc>
          <w:tcPr>
            <w:tcW w:w="1487" w:type="dxa"/>
          </w:tcPr>
          <w:p w14:paraId="27109849" w14:textId="77777777" w:rsidR="000D63CF" w:rsidRPr="00B93112" w:rsidRDefault="000D63CF" w:rsidP="006A1C81">
            <w:pPr>
              <w:autoSpaceDE w:val="0"/>
              <w:autoSpaceDN w:val="0"/>
              <w:adjustRightInd w:val="0"/>
              <w:spacing w:line="400" w:lineRule="exact"/>
              <w:jc w:val="distribute"/>
              <w:rPr>
                <w:rFonts w:ascii="メイリオ" w:eastAsia="メイリオ" w:hAnsi="メイリオ"/>
                <w:kern w:val="0"/>
                <w:sz w:val="22"/>
                <w:szCs w:val="22"/>
              </w:rPr>
            </w:pPr>
            <w:r w:rsidRPr="00B93112">
              <w:rPr>
                <w:rFonts w:ascii="メイリオ" w:eastAsia="メイリオ" w:hAnsi="メイリオ" w:hint="eastAsia"/>
                <w:kern w:val="0"/>
                <w:sz w:val="22"/>
                <w:szCs w:val="22"/>
              </w:rPr>
              <w:t>所　在　地</w:t>
            </w:r>
          </w:p>
        </w:tc>
        <w:tc>
          <w:tcPr>
            <w:tcW w:w="3284" w:type="dxa"/>
          </w:tcPr>
          <w:p w14:paraId="42AEEF2D" w14:textId="77777777" w:rsidR="000D63CF" w:rsidRPr="00B93112" w:rsidRDefault="000D63CF" w:rsidP="006A1C81">
            <w:pPr>
              <w:autoSpaceDE w:val="0"/>
              <w:autoSpaceDN w:val="0"/>
              <w:adjustRightInd w:val="0"/>
              <w:spacing w:line="400" w:lineRule="exact"/>
              <w:jc w:val="left"/>
              <w:rPr>
                <w:rFonts w:ascii="メイリオ" w:eastAsia="メイリオ" w:hAnsi="メイリオ"/>
                <w:kern w:val="0"/>
                <w:sz w:val="22"/>
                <w:szCs w:val="22"/>
              </w:rPr>
            </w:pPr>
            <w:r w:rsidRPr="00B93112">
              <w:rPr>
                <w:rFonts w:ascii="メイリオ" w:eastAsia="メイリオ" w:hAnsi="メイリオ" w:hint="eastAsia"/>
                <w:kern w:val="0"/>
                <w:sz w:val="22"/>
                <w:szCs w:val="22"/>
              </w:rPr>
              <w:t>経堂5丁目12番13号</w:t>
            </w:r>
          </w:p>
        </w:tc>
      </w:tr>
      <w:tr w:rsidR="000D63CF" w:rsidRPr="00B93112" w14:paraId="73D0E157" w14:textId="77777777" w:rsidTr="006A1C81">
        <w:tc>
          <w:tcPr>
            <w:tcW w:w="1487" w:type="dxa"/>
          </w:tcPr>
          <w:p w14:paraId="2E356F1A" w14:textId="77777777" w:rsidR="000D63CF" w:rsidRPr="00B93112" w:rsidRDefault="000D63CF" w:rsidP="006A1C81">
            <w:pPr>
              <w:autoSpaceDE w:val="0"/>
              <w:autoSpaceDN w:val="0"/>
              <w:adjustRightInd w:val="0"/>
              <w:spacing w:line="400" w:lineRule="exact"/>
              <w:jc w:val="distribute"/>
              <w:rPr>
                <w:rFonts w:ascii="メイリオ" w:eastAsia="メイリオ" w:hAnsi="メイリオ"/>
                <w:kern w:val="0"/>
                <w:sz w:val="22"/>
                <w:szCs w:val="22"/>
              </w:rPr>
            </w:pPr>
            <w:r w:rsidRPr="00B93112">
              <w:rPr>
                <w:rFonts w:ascii="メイリオ" w:eastAsia="メイリオ" w:hAnsi="メイリオ" w:hint="eastAsia"/>
                <w:kern w:val="0"/>
                <w:sz w:val="22"/>
                <w:szCs w:val="22"/>
              </w:rPr>
              <w:t>面　　　積</w:t>
            </w:r>
          </w:p>
        </w:tc>
        <w:tc>
          <w:tcPr>
            <w:tcW w:w="3284" w:type="dxa"/>
          </w:tcPr>
          <w:p w14:paraId="52F3F37D" w14:textId="77777777" w:rsidR="000D63CF" w:rsidRPr="00B93112" w:rsidRDefault="000D63CF" w:rsidP="006A1C81">
            <w:pPr>
              <w:autoSpaceDE w:val="0"/>
              <w:autoSpaceDN w:val="0"/>
              <w:adjustRightInd w:val="0"/>
              <w:spacing w:line="400" w:lineRule="exact"/>
              <w:jc w:val="left"/>
              <w:rPr>
                <w:rFonts w:ascii="メイリオ" w:eastAsia="メイリオ" w:hAnsi="メイリオ"/>
                <w:kern w:val="0"/>
                <w:sz w:val="22"/>
                <w:szCs w:val="22"/>
              </w:rPr>
            </w:pPr>
            <w:r w:rsidRPr="00B93112">
              <w:rPr>
                <w:rFonts w:ascii="メイリオ" w:eastAsia="メイリオ" w:hAnsi="メイリオ" w:hint="eastAsia"/>
                <w:kern w:val="0"/>
                <w:sz w:val="22"/>
                <w:szCs w:val="22"/>
              </w:rPr>
              <w:t>1,817㎡</w:t>
            </w:r>
          </w:p>
        </w:tc>
      </w:tr>
      <w:tr w:rsidR="000D63CF" w:rsidRPr="00B93112" w14:paraId="2E5E9662" w14:textId="77777777" w:rsidTr="006A1C81">
        <w:tc>
          <w:tcPr>
            <w:tcW w:w="1487" w:type="dxa"/>
          </w:tcPr>
          <w:p w14:paraId="2F61CC21" w14:textId="77777777" w:rsidR="000D63CF" w:rsidRPr="00B93112" w:rsidRDefault="000D63CF" w:rsidP="006A1C81">
            <w:pPr>
              <w:autoSpaceDE w:val="0"/>
              <w:autoSpaceDN w:val="0"/>
              <w:adjustRightInd w:val="0"/>
              <w:spacing w:line="400" w:lineRule="exact"/>
              <w:jc w:val="distribute"/>
              <w:rPr>
                <w:rFonts w:ascii="メイリオ" w:eastAsia="メイリオ" w:hAnsi="メイリオ"/>
                <w:kern w:val="0"/>
                <w:sz w:val="22"/>
                <w:szCs w:val="22"/>
              </w:rPr>
            </w:pPr>
            <w:r w:rsidRPr="00B93112">
              <w:rPr>
                <w:rFonts w:ascii="メイリオ" w:eastAsia="メイリオ" w:hAnsi="メイリオ" w:hint="eastAsia"/>
                <w:kern w:val="0"/>
                <w:sz w:val="22"/>
                <w:szCs w:val="22"/>
              </w:rPr>
              <w:t>指定年月日</w:t>
            </w:r>
          </w:p>
        </w:tc>
        <w:tc>
          <w:tcPr>
            <w:tcW w:w="3284" w:type="dxa"/>
          </w:tcPr>
          <w:p w14:paraId="55E0DBD6" w14:textId="77777777" w:rsidR="000D63CF" w:rsidRPr="00B93112" w:rsidRDefault="000D63CF" w:rsidP="006A1C81">
            <w:pPr>
              <w:autoSpaceDE w:val="0"/>
              <w:autoSpaceDN w:val="0"/>
              <w:adjustRightInd w:val="0"/>
              <w:spacing w:line="400" w:lineRule="exact"/>
              <w:jc w:val="left"/>
              <w:rPr>
                <w:rFonts w:ascii="メイリオ" w:eastAsia="メイリオ" w:hAnsi="メイリオ"/>
                <w:kern w:val="0"/>
                <w:sz w:val="22"/>
                <w:szCs w:val="22"/>
              </w:rPr>
            </w:pPr>
            <w:r w:rsidRPr="00B93112">
              <w:rPr>
                <w:rFonts w:ascii="メイリオ" w:eastAsia="メイリオ" w:hAnsi="メイリオ" w:hint="eastAsia"/>
                <w:kern w:val="0"/>
                <w:sz w:val="22"/>
                <w:szCs w:val="22"/>
              </w:rPr>
              <w:t>1992(平成4)年2月14日</w:t>
            </w:r>
          </w:p>
        </w:tc>
      </w:tr>
      <w:tr w:rsidR="000D63CF" w:rsidRPr="00B93112" w14:paraId="5A3143BC" w14:textId="77777777" w:rsidTr="006A1C81">
        <w:tc>
          <w:tcPr>
            <w:tcW w:w="1487" w:type="dxa"/>
          </w:tcPr>
          <w:p w14:paraId="7DBBE7D1" w14:textId="77777777" w:rsidR="000D63CF" w:rsidRPr="00B93112" w:rsidRDefault="000D63CF" w:rsidP="006A1C81">
            <w:pPr>
              <w:autoSpaceDE w:val="0"/>
              <w:autoSpaceDN w:val="0"/>
              <w:adjustRightInd w:val="0"/>
              <w:spacing w:line="400" w:lineRule="exact"/>
              <w:jc w:val="distribute"/>
              <w:rPr>
                <w:rFonts w:ascii="メイリオ" w:eastAsia="メイリオ" w:hAnsi="メイリオ"/>
                <w:kern w:val="0"/>
                <w:sz w:val="22"/>
                <w:szCs w:val="22"/>
              </w:rPr>
            </w:pPr>
            <w:r w:rsidRPr="00B93112">
              <w:rPr>
                <w:rFonts w:ascii="メイリオ" w:eastAsia="メイリオ" w:hAnsi="メイリオ" w:hint="eastAsia"/>
                <w:kern w:val="0"/>
                <w:sz w:val="22"/>
                <w:szCs w:val="22"/>
              </w:rPr>
              <w:t>その他</w:t>
            </w:r>
          </w:p>
        </w:tc>
        <w:tc>
          <w:tcPr>
            <w:tcW w:w="3284" w:type="dxa"/>
          </w:tcPr>
          <w:p w14:paraId="2CB9424D" w14:textId="77777777" w:rsidR="000D63CF" w:rsidRPr="00B93112" w:rsidRDefault="000D63CF" w:rsidP="006A1C81">
            <w:pPr>
              <w:autoSpaceDE w:val="0"/>
              <w:autoSpaceDN w:val="0"/>
              <w:adjustRightInd w:val="0"/>
              <w:spacing w:line="400" w:lineRule="exact"/>
              <w:jc w:val="left"/>
              <w:rPr>
                <w:rFonts w:ascii="メイリオ" w:eastAsia="メイリオ" w:hAnsi="メイリオ"/>
                <w:kern w:val="0"/>
                <w:sz w:val="22"/>
                <w:szCs w:val="22"/>
              </w:rPr>
            </w:pPr>
            <w:r w:rsidRPr="00B93112">
              <w:rPr>
                <w:rFonts w:ascii="メイリオ" w:eastAsia="メイリオ" w:hAnsi="メイリオ" w:hint="eastAsia"/>
                <w:kern w:val="0"/>
                <w:sz w:val="22"/>
                <w:szCs w:val="22"/>
              </w:rPr>
              <w:t>年2回(春・</w:t>
            </w:r>
            <w:r w:rsidRPr="00961FE9">
              <w:rPr>
                <w:rFonts w:ascii="メイリオ" w:eastAsia="メイリオ" w:hAnsi="メイリオ" w:hint="eastAsia"/>
                <w:color w:val="000000" w:themeColor="text1"/>
                <w:kern w:val="0"/>
                <w:sz w:val="22"/>
                <w:szCs w:val="22"/>
              </w:rPr>
              <w:t>冬</w:t>
            </w:r>
            <w:r w:rsidRPr="00B93112">
              <w:rPr>
                <w:rFonts w:ascii="メイリオ" w:eastAsia="メイリオ" w:hAnsi="メイリオ" w:hint="eastAsia"/>
                <w:kern w:val="0"/>
                <w:sz w:val="22"/>
                <w:szCs w:val="22"/>
              </w:rPr>
              <w:t>)公開</w:t>
            </w:r>
          </w:p>
        </w:tc>
      </w:tr>
      <w:tr w:rsidR="000D63CF" w:rsidRPr="00B93112" w14:paraId="41218A1A" w14:textId="77777777" w:rsidTr="006A1C81">
        <w:trPr>
          <w:trHeight w:val="2072"/>
        </w:trPr>
        <w:tc>
          <w:tcPr>
            <w:tcW w:w="1487" w:type="dxa"/>
          </w:tcPr>
          <w:p w14:paraId="2F00733E" w14:textId="77777777" w:rsidR="000D63CF" w:rsidRPr="00B93112" w:rsidRDefault="000D63CF" w:rsidP="006A1C81">
            <w:pPr>
              <w:autoSpaceDE w:val="0"/>
              <w:autoSpaceDN w:val="0"/>
              <w:adjustRightInd w:val="0"/>
              <w:spacing w:line="400" w:lineRule="exact"/>
              <w:jc w:val="left"/>
              <w:rPr>
                <w:rFonts w:ascii="メイリオ" w:eastAsia="メイリオ" w:hAnsi="メイリオ"/>
                <w:kern w:val="0"/>
                <w:sz w:val="20"/>
                <w:szCs w:val="20"/>
              </w:rPr>
            </w:pPr>
          </w:p>
        </w:tc>
        <w:tc>
          <w:tcPr>
            <w:tcW w:w="3284" w:type="dxa"/>
          </w:tcPr>
          <w:p w14:paraId="3F51D33C" w14:textId="77777777" w:rsidR="000D63CF" w:rsidRPr="00B93112" w:rsidRDefault="000D63CF" w:rsidP="006A1C81">
            <w:pPr>
              <w:autoSpaceDE w:val="0"/>
              <w:autoSpaceDN w:val="0"/>
              <w:adjustRightInd w:val="0"/>
              <w:spacing w:line="400" w:lineRule="exact"/>
              <w:jc w:val="left"/>
              <w:rPr>
                <w:rFonts w:ascii="メイリオ" w:eastAsia="メイリオ" w:hAnsi="メイリオ"/>
                <w:kern w:val="0"/>
                <w:sz w:val="20"/>
                <w:szCs w:val="20"/>
              </w:rPr>
            </w:pPr>
            <w:r>
              <w:rPr>
                <w:rFonts w:ascii="メイリオ" w:eastAsia="メイリオ" w:hAnsi="メイリオ"/>
                <w:noProof/>
                <w:kern w:val="0"/>
                <w:sz w:val="20"/>
                <w:szCs w:val="20"/>
              </w:rPr>
              <w:drawing>
                <wp:anchor distT="0" distB="0" distL="114300" distR="114300" simplePos="0" relativeHeight="251799552" behindDoc="0" locked="0" layoutInCell="1" allowOverlap="1" wp14:anchorId="1588105E" wp14:editId="1FE8AC0F">
                  <wp:simplePos x="0" y="0"/>
                  <wp:positionH relativeFrom="column">
                    <wp:posOffset>37465</wp:posOffset>
                  </wp:positionH>
                  <wp:positionV relativeFrom="paragraph">
                    <wp:posOffset>137795</wp:posOffset>
                  </wp:positionV>
                  <wp:extent cx="1732280" cy="1058545"/>
                  <wp:effectExtent l="0" t="0" r="0" b="0"/>
                  <wp:wrapNone/>
                  <wp:docPr id="2180"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0"/>
                          <pic:cNvPicPr>
                            <a:picLocks noChangeAspect="1" noChangeArrowheads="1"/>
                          </pic:cNvPicPr>
                        </pic:nvPicPr>
                        <pic:blipFill>
                          <a:blip r:embed="rId61" cstate="print">
                            <a:lum bright="20000"/>
                            <a:extLst>
                              <a:ext uri="{28A0092B-C50C-407E-A947-70E740481C1C}">
                                <a14:useLocalDpi xmlns:a14="http://schemas.microsoft.com/office/drawing/2010/main" val="0"/>
                              </a:ext>
                            </a:extLst>
                          </a:blip>
                          <a:srcRect/>
                          <a:stretch>
                            <a:fillRect/>
                          </a:stretch>
                        </pic:blipFill>
                        <pic:spPr bwMode="auto">
                          <a:xfrm>
                            <a:off x="0" y="0"/>
                            <a:ext cx="1732280" cy="1058545"/>
                          </a:xfrm>
                          <a:prstGeom prst="rect">
                            <a:avLst/>
                          </a:prstGeom>
                          <a:noFill/>
                        </pic:spPr>
                      </pic:pic>
                    </a:graphicData>
                  </a:graphic>
                  <wp14:sizeRelH relativeFrom="page">
                    <wp14:pctWidth>0</wp14:pctWidth>
                  </wp14:sizeRelH>
                  <wp14:sizeRelV relativeFrom="page">
                    <wp14:pctHeight>0</wp14:pctHeight>
                  </wp14:sizeRelV>
                </wp:anchor>
              </w:drawing>
            </w:r>
          </w:p>
        </w:tc>
      </w:tr>
    </w:tbl>
    <w:tbl>
      <w:tblPr>
        <w:tblpPr w:leftFromText="142" w:rightFromText="142" w:vertAnchor="page" w:horzAnchor="margin" w:tblpY="41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375"/>
        <w:gridCol w:w="3119"/>
      </w:tblGrid>
      <w:tr w:rsidR="000D63CF" w:rsidRPr="00B93112" w14:paraId="43B8FBCF" w14:textId="77777777" w:rsidTr="006A1C81">
        <w:trPr>
          <w:trHeight w:val="256"/>
        </w:trPr>
        <w:tc>
          <w:tcPr>
            <w:tcW w:w="1375" w:type="dxa"/>
          </w:tcPr>
          <w:p w14:paraId="3EBBD11A" w14:textId="77777777" w:rsidR="000D63CF" w:rsidRPr="00B93112" w:rsidRDefault="000D63CF" w:rsidP="006A1C81">
            <w:pPr>
              <w:autoSpaceDE w:val="0"/>
              <w:autoSpaceDN w:val="0"/>
              <w:adjustRightInd w:val="0"/>
              <w:spacing w:line="400" w:lineRule="exact"/>
              <w:jc w:val="distribute"/>
              <w:rPr>
                <w:rFonts w:ascii="メイリオ" w:eastAsia="メイリオ" w:hAnsi="メイリオ"/>
                <w:kern w:val="0"/>
                <w:sz w:val="22"/>
                <w:szCs w:val="22"/>
              </w:rPr>
            </w:pPr>
            <w:r w:rsidRPr="00B93112">
              <w:rPr>
                <w:rFonts w:ascii="メイリオ" w:eastAsia="メイリオ" w:hAnsi="メイリオ" w:hint="eastAsia"/>
                <w:kern w:val="0"/>
                <w:sz w:val="22"/>
                <w:szCs w:val="22"/>
              </w:rPr>
              <w:t>所　在　地</w:t>
            </w:r>
          </w:p>
        </w:tc>
        <w:tc>
          <w:tcPr>
            <w:tcW w:w="3119" w:type="dxa"/>
          </w:tcPr>
          <w:p w14:paraId="46519B20" w14:textId="77777777" w:rsidR="000D63CF" w:rsidRPr="00B93112" w:rsidRDefault="000D63CF" w:rsidP="006A1C81">
            <w:pPr>
              <w:autoSpaceDE w:val="0"/>
              <w:autoSpaceDN w:val="0"/>
              <w:adjustRightInd w:val="0"/>
              <w:spacing w:line="400" w:lineRule="exact"/>
              <w:jc w:val="left"/>
              <w:rPr>
                <w:rFonts w:ascii="メイリオ" w:eastAsia="メイリオ" w:hAnsi="メイリオ"/>
                <w:kern w:val="0"/>
                <w:sz w:val="22"/>
                <w:szCs w:val="22"/>
              </w:rPr>
            </w:pPr>
            <w:r w:rsidRPr="00B93112">
              <w:rPr>
                <w:rFonts w:ascii="メイリオ" w:eastAsia="メイリオ" w:hAnsi="メイリオ" w:hint="eastAsia"/>
                <w:kern w:val="0"/>
                <w:sz w:val="22"/>
                <w:szCs w:val="22"/>
              </w:rPr>
              <w:t>成城4丁目20番</w:t>
            </w:r>
          </w:p>
        </w:tc>
      </w:tr>
      <w:tr w:rsidR="000D63CF" w:rsidRPr="00B93112" w14:paraId="7D12ADCB" w14:textId="77777777" w:rsidTr="006A1C81">
        <w:trPr>
          <w:trHeight w:val="255"/>
        </w:trPr>
        <w:tc>
          <w:tcPr>
            <w:tcW w:w="1375" w:type="dxa"/>
            <w:vAlign w:val="center"/>
          </w:tcPr>
          <w:p w14:paraId="2AA0FE3B" w14:textId="77777777" w:rsidR="000D63CF" w:rsidRPr="00B93112" w:rsidRDefault="000D63CF" w:rsidP="006A1C81">
            <w:pPr>
              <w:autoSpaceDE w:val="0"/>
              <w:autoSpaceDN w:val="0"/>
              <w:adjustRightInd w:val="0"/>
              <w:spacing w:line="400" w:lineRule="exact"/>
              <w:jc w:val="distribute"/>
              <w:rPr>
                <w:rFonts w:ascii="メイリオ" w:eastAsia="メイリオ" w:hAnsi="メイリオ"/>
                <w:kern w:val="0"/>
                <w:sz w:val="22"/>
                <w:szCs w:val="22"/>
              </w:rPr>
            </w:pPr>
            <w:r w:rsidRPr="00B93112">
              <w:rPr>
                <w:rFonts w:ascii="メイリオ" w:eastAsia="メイリオ" w:hAnsi="メイリオ" w:hint="eastAsia"/>
                <w:kern w:val="0"/>
                <w:sz w:val="22"/>
                <w:szCs w:val="22"/>
              </w:rPr>
              <w:t>面　　　積</w:t>
            </w:r>
          </w:p>
        </w:tc>
        <w:tc>
          <w:tcPr>
            <w:tcW w:w="3119" w:type="dxa"/>
            <w:vAlign w:val="center"/>
          </w:tcPr>
          <w:p w14:paraId="7D45E297" w14:textId="77777777" w:rsidR="000D63CF" w:rsidRPr="00E05A0E" w:rsidRDefault="000D63CF" w:rsidP="006A1C81">
            <w:pPr>
              <w:autoSpaceDE w:val="0"/>
              <w:autoSpaceDN w:val="0"/>
              <w:adjustRightInd w:val="0"/>
              <w:spacing w:line="400" w:lineRule="exact"/>
              <w:rPr>
                <w:rFonts w:ascii="メイリオ" w:eastAsia="メイリオ" w:hAnsi="メイリオ"/>
                <w:kern w:val="0"/>
                <w:sz w:val="22"/>
                <w:szCs w:val="22"/>
              </w:rPr>
            </w:pPr>
            <w:r w:rsidRPr="00E05A0E">
              <w:rPr>
                <w:rFonts w:ascii="メイリオ" w:eastAsia="メイリオ" w:hAnsi="メイリオ" w:hint="eastAsia"/>
                <w:kern w:val="0"/>
                <w:sz w:val="22"/>
                <w:szCs w:val="22"/>
              </w:rPr>
              <w:t>3</w:t>
            </w:r>
            <w:r w:rsidRPr="00E05A0E">
              <w:rPr>
                <w:rFonts w:ascii="メイリオ" w:eastAsia="メイリオ" w:hAnsi="メイリオ"/>
                <w:kern w:val="0"/>
                <w:sz w:val="22"/>
                <w:szCs w:val="22"/>
              </w:rPr>
              <w:t>,576.61</w:t>
            </w:r>
            <w:r w:rsidRPr="00E05A0E">
              <w:rPr>
                <w:rFonts w:ascii="メイリオ" w:eastAsia="メイリオ" w:hAnsi="メイリオ" w:hint="eastAsia"/>
                <w:kern w:val="0"/>
                <w:sz w:val="22"/>
                <w:szCs w:val="22"/>
              </w:rPr>
              <w:t>㎡</w:t>
            </w:r>
          </w:p>
        </w:tc>
      </w:tr>
      <w:tr w:rsidR="000D63CF" w:rsidRPr="00B93112" w14:paraId="5FD7DAA7" w14:textId="77777777" w:rsidTr="006A1C81">
        <w:trPr>
          <w:trHeight w:val="256"/>
        </w:trPr>
        <w:tc>
          <w:tcPr>
            <w:tcW w:w="1375" w:type="dxa"/>
          </w:tcPr>
          <w:p w14:paraId="50A23729" w14:textId="77777777" w:rsidR="000D63CF" w:rsidRPr="00B93112" w:rsidRDefault="000D63CF" w:rsidP="006A1C81">
            <w:pPr>
              <w:autoSpaceDE w:val="0"/>
              <w:autoSpaceDN w:val="0"/>
              <w:adjustRightInd w:val="0"/>
              <w:spacing w:line="400" w:lineRule="exact"/>
              <w:jc w:val="distribute"/>
              <w:rPr>
                <w:rFonts w:ascii="メイリオ" w:eastAsia="メイリオ" w:hAnsi="メイリオ"/>
                <w:kern w:val="0"/>
                <w:sz w:val="22"/>
                <w:szCs w:val="22"/>
              </w:rPr>
            </w:pPr>
            <w:r w:rsidRPr="00B93112">
              <w:rPr>
                <w:rFonts w:ascii="メイリオ" w:eastAsia="メイリオ" w:hAnsi="メイリオ" w:hint="eastAsia"/>
                <w:kern w:val="0"/>
                <w:sz w:val="22"/>
                <w:szCs w:val="22"/>
              </w:rPr>
              <w:t>指定年月日</w:t>
            </w:r>
          </w:p>
        </w:tc>
        <w:tc>
          <w:tcPr>
            <w:tcW w:w="3119" w:type="dxa"/>
          </w:tcPr>
          <w:p w14:paraId="7A2B07D1" w14:textId="77777777" w:rsidR="000D63CF" w:rsidRPr="00B93112" w:rsidRDefault="000D63CF" w:rsidP="006A1C81">
            <w:pPr>
              <w:autoSpaceDE w:val="0"/>
              <w:autoSpaceDN w:val="0"/>
              <w:adjustRightInd w:val="0"/>
              <w:spacing w:line="400" w:lineRule="exact"/>
              <w:jc w:val="left"/>
              <w:rPr>
                <w:rFonts w:ascii="メイリオ" w:eastAsia="メイリオ" w:hAnsi="メイリオ"/>
                <w:kern w:val="0"/>
                <w:sz w:val="22"/>
                <w:szCs w:val="22"/>
              </w:rPr>
            </w:pPr>
            <w:r w:rsidRPr="00B93112">
              <w:rPr>
                <w:rFonts w:ascii="メイリオ" w:eastAsia="メイリオ" w:hAnsi="メイリオ" w:hint="eastAsia"/>
                <w:kern w:val="0"/>
                <w:sz w:val="22"/>
                <w:szCs w:val="22"/>
              </w:rPr>
              <w:t>1978(昭和53)年10月7日</w:t>
            </w:r>
          </w:p>
        </w:tc>
      </w:tr>
      <w:tr w:rsidR="000D63CF" w:rsidRPr="00B93112" w14:paraId="60A5CB29" w14:textId="77777777" w:rsidTr="006A1C81">
        <w:trPr>
          <w:trHeight w:val="672"/>
        </w:trPr>
        <w:tc>
          <w:tcPr>
            <w:tcW w:w="1375" w:type="dxa"/>
            <w:vAlign w:val="center"/>
          </w:tcPr>
          <w:p w14:paraId="76EC3113" w14:textId="77777777" w:rsidR="000D63CF" w:rsidRPr="00B93112" w:rsidRDefault="000D63CF" w:rsidP="006A1C81">
            <w:pPr>
              <w:autoSpaceDE w:val="0"/>
              <w:autoSpaceDN w:val="0"/>
              <w:adjustRightInd w:val="0"/>
              <w:spacing w:line="400" w:lineRule="exact"/>
              <w:jc w:val="distribute"/>
              <w:rPr>
                <w:rFonts w:ascii="メイリオ" w:eastAsia="メイリオ" w:hAnsi="メイリオ"/>
                <w:kern w:val="0"/>
                <w:sz w:val="22"/>
                <w:szCs w:val="22"/>
              </w:rPr>
            </w:pPr>
            <w:r w:rsidRPr="00B93112">
              <w:rPr>
                <w:rFonts w:ascii="メイリオ" w:eastAsia="メイリオ" w:hAnsi="メイリオ" w:hint="eastAsia"/>
                <w:kern w:val="0"/>
                <w:sz w:val="22"/>
                <w:szCs w:val="22"/>
              </w:rPr>
              <w:t>その他</w:t>
            </w:r>
          </w:p>
        </w:tc>
        <w:tc>
          <w:tcPr>
            <w:tcW w:w="3119" w:type="dxa"/>
          </w:tcPr>
          <w:p w14:paraId="5E23A222" w14:textId="77777777" w:rsidR="000D63CF" w:rsidRPr="00B93112" w:rsidRDefault="000D63CF" w:rsidP="006A1C81">
            <w:pPr>
              <w:autoSpaceDE w:val="0"/>
              <w:autoSpaceDN w:val="0"/>
              <w:adjustRightInd w:val="0"/>
              <w:spacing w:line="300" w:lineRule="exact"/>
              <w:jc w:val="left"/>
              <w:rPr>
                <w:rFonts w:ascii="メイリオ" w:eastAsia="メイリオ" w:hAnsi="メイリオ"/>
                <w:kern w:val="0"/>
                <w:sz w:val="22"/>
                <w:szCs w:val="22"/>
              </w:rPr>
            </w:pPr>
            <w:r w:rsidRPr="00B93112">
              <w:rPr>
                <w:rFonts w:ascii="メイリオ" w:eastAsia="メイリオ" w:hAnsi="メイリオ" w:hint="eastAsia"/>
                <w:kern w:val="0"/>
                <w:sz w:val="22"/>
                <w:szCs w:val="22"/>
              </w:rPr>
              <w:t>・一般開放はしていません</w:t>
            </w:r>
          </w:p>
          <w:p w14:paraId="180FD27D" w14:textId="77777777" w:rsidR="000D63CF" w:rsidRPr="00B93112" w:rsidRDefault="000D63CF" w:rsidP="006A1C81">
            <w:pPr>
              <w:autoSpaceDE w:val="0"/>
              <w:autoSpaceDN w:val="0"/>
              <w:adjustRightInd w:val="0"/>
              <w:spacing w:line="300" w:lineRule="exact"/>
              <w:jc w:val="left"/>
              <w:rPr>
                <w:rFonts w:ascii="メイリオ" w:eastAsia="メイリオ" w:hAnsi="メイリオ"/>
                <w:kern w:val="0"/>
                <w:sz w:val="22"/>
                <w:szCs w:val="22"/>
              </w:rPr>
            </w:pPr>
            <w:r w:rsidRPr="00B93112">
              <w:rPr>
                <w:rFonts w:ascii="メイリオ" w:eastAsia="メイリオ" w:hAnsi="メイリオ" w:hint="eastAsia"/>
                <w:kern w:val="0"/>
                <w:sz w:val="22"/>
                <w:szCs w:val="22"/>
              </w:rPr>
              <w:t>・年</w:t>
            </w:r>
            <w:r w:rsidRPr="00E05A0E">
              <w:rPr>
                <w:rFonts w:ascii="メイリオ" w:eastAsia="メイリオ" w:hAnsi="メイリオ" w:hint="eastAsia"/>
                <w:kern w:val="0"/>
                <w:sz w:val="22"/>
                <w:szCs w:val="22"/>
              </w:rPr>
              <w:t>2回</w:t>
            </w:r>
            <w:r w:rsidRPr="00B93112">
              <w:rPr>
                <w:rFonts w:ascii="メイリオ" w:eastAsia="メイリオ" w:hAnsi="メイリオ" w:hint="eastAsia"/>
                <w:kern w:val="0"/>
                <w:sz w:val="22"/>
                <w:szCs w:val="22"/>
              </w:rPr>
              <w:t>自然観察会を実施</w:t>
            </w:r>
          </w:p>
          <w:p w14:paraId="320ABA9C" w14:textId="77777777" w:rsidR="000D63CF" w:rsidRPr="00B93112" w:rsidRDefault="000D63CF" w:rsidP="006A1C81">
            <w:pPr>
              <w:autoSpaceDE w:val="0"/>
              <w:autoSpaceDN w:val="0"/>
              <w:adjustRightInd w:val="0"/>
              <w:spacing w:line="300" w:lineRule="exact"/>
              <w:jc w:val="left"/>
              <w:rPr>
                <w:rFonts w:ascii="メイリオ" w:eastAsia="メイリオ" w:hAnsi="メイリオ"/>
                <w:kern w:val="0"/>
                <w:sz w:val="22"/>
                <w:szCs w:val="22"/>
              </w:rPr>
            </w:pPr>
            <w:r w:rsidRPr="00B93112">
              <w:rPr>
                <w:rFonts w:ascii="メイリオ" w:eastAsia="メイリオ" w:hAnsi="メイリオ" w:hint="eastAsia"/>
                <w:kern w:val="0"/>
                <w:sz w:val="22"/>
                <w:szCs w:val="22"/>
              </w:rPr>
              <w:t>(要申込)</w:t>
            </w:r>
          </w:p>
        </w:tc>
      </w:tr>
      <w:tr w:rsidR="000D63CF" w:rsidRPr="00B93112" w14:paraId="39CBEE82" w14:textId="77777777" w:rsidTr="006A1C81">
        <w:trPr>
          <w:trHeight w:val="1943"/>
        </w:trPr>
        <w:tc>
          <w:tcPr>
            <w:tcW w:w="1375" w:type="dxa"/>
          </w:tcPr>
          <w:p w14:paraId="536FD197" w14:textId="77777777" w:rsidR="000D63CF" w:rsidRPr="00B93112" w:rsidRDefault="000D63CF" w:rsidP="006A1C81">
            <w:pPr>
              <w:autoSpaceDE w:val="0"/>
              <w:autoSpaceDN w:val="0"/>
              <w:adjustRightInd w:val="0"/>
              <w:spacing w:line="400" w:lineRule="exact"/>
              <w:jc w:val="left"/>
              <w:rPr>
                <w:rFonts w:ascii="メイリオ" w:eastAsia="メイリオ" w:hAnsi="メイリオ"/>
                <w:kern w:val="0"/>
                <w:sz w:val="20"/>
                <w:szCs w:val="20"/>
              </w:rPr>
            </w:pPr>
          </w:p>
        </w:tc>
        <w:tc>
          <w:tcPr>
            <w:tcW w:w="3119" w:type="dxa"/>
          </w:tcPr>
          <w:p w14:paraId="03C864B4" w14:textId="77777777" w:rsidR="000D63CF" w:rsidRPr="00B93112" w:rsidRDefault="000D63CF" w:rsidP="006A1C81">
            <w:pPr>
              <w:autoSpaceDE w:val="0"/>
              <w:autoSpaceDN w:val="0"/>
              <w:adjustRightInd w:val="0"/>
              <w:spacing w:line="400" w:lineRule="exact"/>
              <w:jc w:val="left"/>
              <w:rPr>
                <w:rFonts w:ascii="メイリオ" w:eastAsia="メイリオ" w:hAnsi="メイリオ"/>
                <w:kern w:val="0"/>
                <w:sz w:val="20"/>
                <w:szCs w:val="20"/>
              </w:rPr>
            </w:pPr>
            <w:r>
              <w:rPr>
                <w:rFonts w:ascii="メイリオ" w:eastAsia="メイリオ" w:hAnsi="メイリオ"/>
                <w:noProof/>
                <w:kern w:val="0"/>
                <w:sz w:val="20"/>
                <w:szCs w:val="20"/>
              </w:rPr>
              <w:drawing>
                <wp:anchor distT="0" distB="0" distL="114300" distR="114300" simplePos="0" relativeHeight="251835392" behindDoc="0" locked="0" layoutInCell="1" allowOverlap="1" wp14:anchorId="3C1D80FC" wp14:editId="27577954">
                  <wp:simplePos x="0" y="0"/>
                  <wp:positionH relativeFrom="column">
                    <wp:posOffset>41275</wp:posOffset>
                  </wp:positionH>
                  <wp:positionV relativeFrom="paragraph">
                    <wp:posOffset>60960</wp:posOffset>
                  </wp:positionV>
                  <wp:extent cx="1494790" cy="1123950"/>
                  <wp:effectExtent l="0" t="0" r="0" b="0"/>
                  <wp:wrapNone/>
                  <wp:docPr id="2243" name="図 30" descr="森の中を歩いている&#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3" name="図 30" descr="森の中を歩いている&#10;&#10;AI によって生成されたコンテンツは間違っている可能性があります。"/>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94790" cy="1123950"/>
                          </a:xfrm>
                          <a:prstGeom prst="rect">
                            <a:avLst/>
                          </a:prstGeom>
                          <a:noFill/>
                        </pic:spPr>
                      </pic:pic>
                    </a:graphicData>
                  </a:graphic>
                  <wp14:sizeRelH relativeFrom="page">
                    <wp14:pctWidth>0</wp14:pctWidth>
                  </wp14:sizeRelH>
                  <wp14:sizeRelV relativeFrom="page">
                    <wp14:pctHeight>0</wp14:pctHeight>
                  </wp14:sizeRelV>
                </wp:anchor>
              </w:drawing>
            </w:r>
            <w:r w:rsidRPr="00B93112">
              <w:rPr>
                <w:rFonts w:ascii="メイリオ" w:eastAsia="メイリオ" w:hAnsi="メイリオ" w:hint="eastAsia"/>
                <w:kern w:val="0"/>
                <w:sz w:val="20"/>
                <w:szCs w:val="20"/>
              </w:rPr>
              <w:t xml:space="preserve">　　</w:t>
            </w:r>
          </w:p>
        </w:tc>
      </w:tr>
    </w:tbl>
    <w:p w14:paraId="5F89D601" w14:textId="77777777" w:rsidR="000D63CF" w:rsidRDefault="000D63CF" w:rsidP="000D63CF">
      <w:pPr>
        <w:rPr>
          <w:vanish/>
        </w:rPr>
      </w:pPr>
    </w:p>
    <w:p w14:paraId="45E3C9F7" w14:textId="77777777" w:rsidR="000D63CF" w:rsidRPr="00B93112" w:rsidRDefault="000D63CF" w:rsidP="000D63CF">
      <w:pPr>
        <w:spacing w:line="400" w:lineRule="exact"/>
        <w:rPr>
          <w:rFonts w:ascii="メイリオ" w:eastAsia="メイリオ" w:hAnsi="メイリオ"/>
          <w:vanish/>
        </w:rPr>
      </w:pPr>
    </w:p>
    <w:p w14:paraId="4EC7EE42" w14:textId="77777777" w:rsidR="000D63CF" w:rsidRPr="005952D1" w:rsidRDefault="000D63CF" w:rsidP="000D63CF">
      <w:pPr>
        <w:spacing w:line="400" w:lineRule="exact"/>
        <w:rPr>
          <w:rFonts w:ascii="メイリオ" w:eastAsia="メイリオ" w:hAnsi="メイリオ"/>
        </w:rPr>
      </w:pPr>
      <w:r w:rsidRPr="00B93112">
        <w:rPr>
          <w:rFonts w:ascii="メイリオ" w:eastAsia="メイリオ" w:hAnsi="メイリオ" w:hint="eastAsia"/>
        </w:rPr>
        <w:t xml:space="preserve"> </w:t>
      </w:r>
    </w:p>
    <w:p w14:paraId="670C3889" w14:textId="77777777" w:rsidR="000D63CF" w:rsidRDefault="000D63CF" w:rsidP="000D63CF">
      <w:pPr>
        <w:tabs>
          <w:tab w:val="left" w:pos="5457"/>
        </w:tabs>
        <w:autoSpaceDE w:val="0"/>
        <w:autoSpaceDN w:val="0"/>
        <w:adjustRightInd w:val="0"/>
        <w:spacing w:line="400" w:lineRule="exact"/>
        <w:jc w:val="left"/>
        <w:rPr>
          <w:rFonts w:ascii="メイリオ" w:eastAsia="メイリオ" w:hAnsi="メイリオ"/>
          <w:kern w:val="0"/>
          <w:sz w:val="24"/>
        </w:rPr>
      </w:pPr>
      <w:r w:rsidRPr="005952D1">
        <w:rPr>
          <w:rFonts w:ascii="メイリオ" w:eastAsia="メイリオ" w:hAnsi="メイリオ" w:hint="eastAsia"/>
          <w:b/>
          <w:kern w:val="0"/>
          <w:sz w:val="24"/>
        </w:rPr>
        <w:t>【烏山弁天池特別保護区】</w:t>
      </w:r>
      <w:r w:rsidRPr="00B93112">
        <w:rPr>
          <w:rFonts w:ascii="メイリオ" w:eastAsia="メイリオ" w:hAnsi="メイリオ" w:hint="eastAsia"/>
          <w:kern w:val="0"/>
          <w:sz w:val="24"/>
        </w:rPr>
        <w:t xml:space="preserve">　　　　　　　　</w:t>
      </w:r>
      <w:r w:rsidRPr="005952D1">
        <w:rPr>
          <w:rFonts w:ascii="メイリオ" w:eastAsia="メイリオ" w:hAnsi="メイリオ" w:hint="eastAsia"/>
          <w:b/>
          <w:kern w:val="0"/>
          <w:sz w:val="24"/>
        </w:rPr>
        <w:t>【深沢八丁目無原罪</w:t>
      </w:r>
      <w:r w:rsidRPr="005952D1">
        <w:rPr>
          <w:rFonts w:ascii="メイリオ" w:eastAsia="メイリオ" w:hAnsi="メイリオ" w:hint="eastAsia"/>
          <w:b/>
          <w:kern w:val="0"/>
          <w:sz w:val="20"/>
          <w:szCs w:val="20"/>
        </w:rPr>
        <w:t>(むげんざい)</w:t>
      </w:r>
      <w:r w:rsidRPr="005952D1">
        <w:rPr>
          <w:rFonts w:ascii="メイリオ" w:eastAsia="メイリオ" w:hAnsi="メイリオ" w:hint="eastAsia"/>
          <w:b/>
          <w:kern w:val="0"/>
          <w:sz w:val="24"/>
        </w:rPr>
        <w:t>特別保護区】</w:t>
      </w:r>
    </w:p>
    <w:tbl>
      <w:tblPr>
        <w:tblpPr w:leftFromText="142" w:rightFromText="142" w:vertAnchor="text" w:horzAnchor="margin" w:tblpXSpec="right" w:tblpY="16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659"/>
        <w:gridCol w:w="3161"/>
      </w:tblGrid>
      <w:tr w:rsidR="000D63CF" w:rsidRPr="00B93112" w14:paraId="4658B393" w14:textId="77777777" w:rsidTr="006A1C81">
        <w:tc>
          <w:tcPr>
            <w:tcW w:w="1659" w:type="dxa"/>
            <w:vAlign w:val="center"/>
          </w:tcPr>
          <w:p w14:paraId="5AE1C273" w14:textId="77777777" w:rsidR="000D63CF" w:rsidRPr="00B93112" w:rsidRDefault="000D63CF" w:rsidP="006A1C81">
            <w:pPr>
              <w:autoSpaceDE w:val="0"/>
              <w:autoSpaceDN w:val="0"/>
              <w:adjustRightInd w:val="0"/>
              <w:spacing w:line="400" w:lineRule="exact"/>
              <w:jc w:val="distribute"/>
              <w:rPr>
                <w:rFonts w:ascii="メイリオ" w:eastAsia="メイリオ" w:hAnsi="メイリオ"/>
                <w:kern w:val="0"/>
                <w:sz w:val="22"/>
                <w:szCs w:val="22"/>
              </w:rPr>
            </w:pPr>
            <w:r w:rsidRPr="00B93112">
              <w:rPr>
                <w:rFonts w:ascii="メイリオ" w:eastAsia="メイリオ" w:hAnsi="メイリオ" w:hint="eastAsia"/>
                <w:kern w:val="0"/>
                <w:sz w:val="22"/>
                <w:szCs w:val="22"/>
              </w:rPr>
              <w:t>所　在　地</w:t>
            </w:r>
          </w:p>
        </w:tc>
        <w:tc>
          <w:tcPr>
            <w:tcW w:w="3161" w:type="dxa"/>
          </w:tcPr>
          <w:p w14:paraId="21ED9816" w14:textId="77777777" w:rsidR="000D63CF" w:rsidRPr="00B93112" w:rsidRDefault="000D63CF" w:rsidP="006A1C81">
            <w:pPr>
              <w:autoSpaceDE w:val="0"/>
              <w:autoSpaceDN w:val="0"/>
              <w:adjustRightInd w:val="0"/>
              <w:spacing w:line="300" w:lineRule="exact"/>
              <w:jc w:val="left"/>
              <w:rPr>
                <w:rFonts w:ascii="メイリオ" w:eastAsia="メイリオ" w:hAnsi="メイリオ"/>
                <w:kern w:val="0"/>
                <w:sz w:val="22"/>
                <w:szCs w:val="22"/>
              </w:rPr>
            </w:pPr>
            <w:r w:rsidRPr="00B93112">
              <w:rPr>
                <w:rFonts w:ascii="メイリオ" w:eastAsia="メイリオ" w:hAnsi="メイリオ" w:hint="eastAsia"/>
                <w:kern w:val="0"/>
                <w:sz w:val="22"/>
                <w:szCs w:val="22"/>
              </w:rPr>
              <w:t>深沢8丁目13番</w:t>
            </w:r>
          </w:p>
          <w:p w14:paraId="32F04375" w14:textId="77777777" w:rsidR="000D63CF" w:rsidRPr="00B93112" w:rsidRDefault="000D63CF" w:rsidP="006A1C81">
            <w:pPr>
              <w:autoSpaceDE w:val="0"/>
              <w:autoSpaceDN w:val="0"/>
              <w:adjustRightInd w:val="0"/>
              <w:spacing w:line="300" w:lineRule="exact"/>
              <w:jc w:val="left"/>
              <w:rPr>
                <w:rFonts w:ascii="メイリオ" w:eastAsia="メイリオ" w:hAnsi="メイリオ"/>
                <w:kern w:val="0"/>
                <w:sz w:val="22"/>
                <w:szCs w:val="22"/>
              </w:rPr>
            </w:pPr>
            <w:r w:rsidRPr="00B93112">
              <w:rPr>
                <w:rFonts w:ascii="メイリオ" w:eastAsia="メイリオ" w:hAnsi="メイリオ" w:hint="eastAsia"/>
                <w:kern w:val="0"/>
                <w:sz w:val="22"/>
                <w:szCs w:val="22"/>
              </w:rPr>
              <w:t>カトリック無原罪聖母宣教女会内</w:t>
            </w:r>
          </w:p>
        </w:tc>
      </w:tr>
      <w:tr w:rsidR="000D63CF" w:rsidRPr="00B93112" w14:paraId="6C497AB4" w14:textId="77777777" w:rsidTr="006A1C81">
        <w:tc>
          <w:tcPr>
            <w:tcW w:w="1659" w:type="dxa"/>
          </w:tcPr>
          <w:p w14:paraId="53EDE099" w14:textId="77777777" w:rsidR="000D63CF" w:rsidRPr="00B93112" w:rsidRDefault="000D63CF" w:rsidP="006A1C81">
            <w:pPr>
              <w:autoSpaceDE w:val="0"/>
              <w:autoSpaceDN w:val="0"/>
              <w:adjustRightInd w:val="0"/>
              <w:spacing w:line="400" w:lineRule="exact"/>
              <w:jc w:val="distribute"/>
              <w:rPr>
                <w:rFonts w:ascii="メイリオ" w:eastAsia="メイリオ" w:hAnsi="メイリオ"/>
                <w:kern w:val="0"/>
                <w:sz w:val="22"/>
                <w:szCs w:val="22"/>
              </w:rPr>
            </w:pPr>
            <w:r w:rsidRPr="00B93112">
              <w:rPr>
                <w:rFonts w:ascii="メイリオ" w:eastAsia="メイリオ" w:hAnsi="メイリオ" w:hint="eastAsia"/>
                <w:kern w:val="0"/>
                <w:sz w:val="22"/>
                <w:szCs w:val="22"/>
              </w:rPr>
              <w:t>面　　　積</w:t>
            </w:r>
          </w:p>
        </w:tc>
        <w:tc>
          <w:tcPr>
            <w:tcW w:w="3161" w:type="dxa"/>
          </w:tcPr>
          <w:p w14:paraId="67CE3162" w14:textId="77777777" w:rsidR="000D63CF" w:rsidRPr="00B93112" w:rsidRDefault="000D63CF" w:rsidP="006A1C81">
            <w:pPr>
              <w:autoSpaceDE w:val="0"/>
              <w:autoSpaceDN w:val="0"/>
              <w:adjustRightInd w:val="0"/>
              <w:spacing w:line="400" w:lineRule="exact"/>
              <w:jc w:val="left"/>
              <w:rPr>
                <w:rFonts w:ascii="メイリオ" w:eastAsia="メイリオ" w:hAnsi="メイリオ"/>
                <w:kern w:val="0"/>
                <w:sz w:val="22"/>
                <w:szCs w:val="22"/>
              </w:rPr>
            </w:pPr>
            <w:r w:rsidRPr="00B93112">
              <w:rPr>
                <w:rFonts w:ascii="メイリオ" w:eastAsia="メイリオ" w:hAnsi="メイリオ" w:hint="eastAsia"/>
                <w:kern w:val="0"/>
                <w:sz w:val="22"/>
                <w:szCs w:val="22"/>
              </w:rPr>
              <w:t>3,000㎡</w:t>
            </w:r>
          </w:p>
        </w:tc>
      </w:tr>
      <w:tr w:rsidR="000D63CF" w:rsidRPr="00B93112" w14:paraId="069495B1" w14:textId="77777777" w:rsidTr="006A1C81">
        <w:tc>
          <w:tcPr>
            <w:tcW w:w="1659" w:type="dxa"/>
          </w:tcPr>
          <w:p w14:paraId="59F54021" w14:textId="77777777" w:rsidR="000D63CF" w:rsidRPr="00B93112" w:rsidRDefault="000D63CF" w:rsidP="006A1C81">
            <w:pPr>
              <w:autoSpaceDE w:val="0"/>
              <w:autoSpaceDN w:val="0"/>
              <w:adjustRightInd w:val="0"/>
              <w:spacing w:line="400" w:lineRule="exact"/>
              <w:jc w:val="distribute"/>
              <w:rPr>
                <w:rFonts w:ascii="メイリオ" w:eastAsia="メイリオ" w:hAnsi="メイリオ"/>
                <w:kern w:val="0"/>
                <w:sz w:val="22"/>
                <w:szCs w:val="22"/>
              </w:rPr>
            </w:pPr>
            <w:r w:rsidRPr="00B93112">
              <w:rPr>
                <w:rFonts w:ascii="メイリオ" w:eastAsia="メイリオ" w:hAnsi="メイリオ" w:hint="eastAsia"/>
                <w:kern w:val="0"/>
                <w:sz w:val="22"/>
                <w:szCs w:val="22"/>
              </w:rPr>
              <w:t>指定年月日</w:t>
            </w:r>
          </w:p>
        </w:tc>
        <w:tc>
          <w:tcPr>
            <w:tcW w:w="3161" w:type="dxa"/>
          </w:tcPr>
          <w:p w14:paraId="30AA0BD4" w14:textId="77777777" w:rsidR="000D63CF" w:rsidRPr="00B93112" w:rsidRDefault="000D63CF" w:rsidP="006A1C81">
            <w:pPr>
              <w:autoSpaceDE w:val="0"/>
              <w:autoSpaceDN w:val="0"/>
              <w:adjustRightInd w:val="0"/>
              <w:spacing w:line="400" w:lineRule="exact"/>
              <w:jc w:val="left"/>
              <w:rPr>
                <w:rFonts w:ascii="メイリオ" w:eastAsia="メイリオ" w:hAnsi="メイリオ"/>
                <w:kern w:val="0"/>
                <w:sz w:val="22"/>
                <w:szCs w:val="22"/>
              </w:rPr>
            </w:pPr>
            <w:r w:rsidRPr="00B93112">
              <w:rPr>
                <w:rFonts w:ascii="メイリオ" w:eastAsia="メイリオ" w:hAnsi="メイリオ" w:hint="eastAsia"/>
                <w:kern w:val="0"/>
                <w:sz w:val="22"/>
                <w:szCs w:val="22"/>
              </w:rPr>
              <w:t>1989(平成元)年2月21日</w:t>
            </w:r>
          </w:p>
        </w:tc>
      </w:tr>
      <w:tr w:rsidR="000D63CF" w:rsidRPr="00B93112" w14:paraId="0A6A42C8" w14:textId="77777777" w:rsidTr="006A1C81">
        <w:tc>
          <w:tcPr>
            <w:tcW w:w="1659" w:type="dxa"/>
          </w:tcPr>
          <w:p w14:paraId="0D3F5A55" w14:textId="77777777" w:rsidR="000D63CF" w:rsidRPr="00B93112" w:rsidRDefault="000D63CF" w:rsidP="006A1C81">
            <w:pPr>
              <w:autoSpaceDE w:val="0"/>
              <w:autoSpaceDN w:val="0"/>
              <w:adjustRightInd w:val="0"/>
              <w:spacing w:line="400" w:lineRule="exact"/>
              <w:jc w:val="distribute"/>
              <w:rPr>
                <w:rFonts w:ascii="メイリオ" w:eastAsia="メイリオ" w:hAnsi="メイリオ"/>
                <w:kern w:val="0"/>
                <w:sz w:val="22"/>
                <w:szCs w:val="22"/>
              </w:rPr>
            </w:pPr>
            <w:r w:rsidRPr="00B93112">
              <w:rPr>
                <w:rFonts w:ascii="メイリオ" w:eastAsia="メイリオ" w:hAnsi="メイリオ" w:hint="eastAsia"/>
                <w:kern w:val="0"/>
                <w:sz w:val="22"/>
                <w:szCs w:val="22"/>
              </w:rPr>
              <w:t>その他</w:t>
            </w:r>
          </w:p>
        </w:tc>
        <w:tc>
          <w:tcPr>
            <w:tcW w:w="3161" w:type="dxa"/>
          </w:tcPr>
          <w:p w14:paraId="527916BD" w14:textId="77777777" w:rsidR="000D63CF" w:rsidRPr="00B93112" w:rsidRDefault="000D63CF" w:rsidP="006A1C81">
            <w:pPr>
              <w:autoSpaceDE w:val="0"/>
              <w:autoSpaceDN w:val="0"/>
              <w:adjustRightInd w:val="0"/>
              <w:spacing w:line="400" w:lineRule="exact"/>
              <w:jc w:val="left"/>
              <w:rPr>
                <w:rFonts w:ascii="メイリオ" w:eastAsia="メイリオ" w:hAnsi="メイリオ"/>
                <w:kern w:val="0"/>
                <w:sz w:val="22"/>
                <w:szCs w:val="22"/>
              </w:rPr>
            </w:pPr>
            <w:r w:rsidRPr="00B93112">
              <w:rPr>
                <w:rFonts w:ascii="メイリオ" w:eastAsia="メイリオ" w:hAnsi="メイリオ" w:hint="eastAsia"/>
                <w:kern w:val="0"/>
                <w:sz w:val="22"/>
                <w:szCs w:val="22"/>
              </w:rPr>
              <w:t>年２回(春・</w:t>
            </w:r>
            <w:r w:rsidRPr="00961FE9">
              <w:rPr>
                <w:rFonts w:ascii="メイリオ" w:eastAsia="メイリオ" w:hAnsi="メイリオ" w:hint="eastAsia"/>
                <w:color w:val="000000" w:themeColor="text1"/>
                <w:kern w:val="0"/>
                <w:sz w:val="22"/>
                <w:szCs w:val="22"/>
              </w:rPr>
              <w:t>冬</w:t>
            </w:r>
            <w:r w:rsidRPr="00B93112">
              <w:rPr>
                <w:rFonts w:ascii="メイリオ" w:eastAsia="メイリオ" w:hAnsi="メイリオ" w:hint="eastAsia"/>
                <w:kern w:val="0"/>
                <w:sz w:val="22"/>
                <w:szCs w:val="22"/>
              </w:rPr>
              <w:t>)公開</w:t>
            </w:r>
          </w:p>
        </w:tc>
      </w:tr>
      <w:tr w:rsidR="000D63CF" w:rsidRPr="00B93112" w14:paraId="2F8991CC" w14:textId="77777777" w:rsidTr="006A1C81">
        <w:trPr>
          <w:trHeight w:val="1924"/>
        </w:trPr>
        <w:tc>
          <w:tcPr>
            <w:tcW w:w="1659" w:type="dxa"/>
          </w:tcPr>
          <w:p w14:paraId="29909846" w14:textId="77777777" w:rsidR="000D63CF" w:rsidRPr="00B93112" w:rsidRDefault="000D63CF" w:rsidP="006A1C81">
            <w:pPr>
              <w:autoSpaceDE w:val="0"/>
              <w:autoSpaceDN w:val="0"/>
              <w:adjustRightInd w:val="0"/>
              <w:spacing w:line="400" w:lineRule="exact"/>
              <w:jc w:val="left"/>
              <w:rPr>
                <w:rFonts w:ascii="メイリオ" w:eastAsia="メイリオ" w:hAnsi="メイリオ"/>
                <w:kern w:val="0"/>
                <w:sz w:val="22"/>
                <w:szCs w:val="22"/>
              </w:rPr>
            </w:pPr>
          </w:p>
        </w:tc>
        <w:tc>
          <w:tcPr>
            <w:tcW w:w="3161" w:type="dxa"/>
          </w:tcPr>
          <w:p w14:paraId="2B2E6FF3" w14:textId="77777777" w:rsidR="000D63CF" w:rsidRPr="00B93112" w:rsidRDefault="000D63CF" w:rsidP="006A1C81">
            <w:pPr>
              <w:autoSpaceDE w:val="0"/>
              <w:autoSpaceDN w:val="0"/>
              <w:adjustRightInd w:val="0"/>
              <w:spacing w:line="400" w:lineRule="exact"/>
              <w:jc w:val="left"/>
              <w:rPr>
                <w:rFonts w:ascii="メイリオ" w:eastAsia="メイリオ" w:hAnsi="メイリオ" w:cs="Arial"/>
                <w:sz w:val="20"/>
                <w:szCs w:val="20"/>
              </w:rPr>
            </w:pPr>
            <w:r>
              <w:rPr>
                <w:rFonts w:ascii="メイリオ" w:eastAsia="メイリオ" w:hAnsi="メイリオ" w:cs="Arial"/>
                <w:noProof/>
                <w:sz w:val="20"/>
                <w:szCs w:val="20"/>
              </w:rPr>
              <w:drawing>
                <wp:anchor distT="0" distB="0" distL="114300" distR="114300" simplePos="0" relativeHeight="251808768" behindDoc="0" locked="0" layoutInCell="1" allowOverlap="1" wp14:anchorId="77F24D9A" wp14:editId="25980F19">
                  <wp:simplePos x="0" y="0"/>
                  <wp:positionH relativeFrom="column">
                    <wp:posOffset>12065</wp:posOffset>
                  </wp:positionH>
                  <wp:positionV relativeFrom="paragraph">
                    <wp:posOffset>65405</wp:posOffset>
                  </wp:positionV>
                  <wp:extent cx="1780540" cy="1082675"/>
                  <wp:effectExtent l="0" t="0" r="0" b="0"/>
                  <wp:wrapNone/>
                  <wp:docPr id="2244"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80540" cy="1082675"/>
                          </a:xfrm>
                          <a:prstGeom prst="rect">
                            <a:avLst/>
                          </a:prstGeom>
                          <a:noFill/>
                        </pic:spPr>
                      </pic:pic>
                    </a:graphicData>
                  </a:graphic>
                  <wp14:sizeRelH relativeFrom="page">
                    <wp14:pctWidth>0</wp14:pctWidth>
                  </wp14:sizeRelH>
                  <wp14:sizeRelV relativeFrom="page">
                    <wp14:pctHeight>0</wp14:pctHeight>
                  </wp14:sizeRelV>
                </wp:anchor>
              </w:drawing>
            </w:r>
          </w:p>
        </w:tc>
      </w:tr>
    </w:tbl>
    <w:p w14:paraId="4BAB14C1" w14:textId="77777777" w:rsidR="000D63CF" w:rsidRDefault="000D63CF" w:rsidP="000D63CF">
      <w:pPr>
        <w:rPr>
          <w:vanish/>
        </w:rPr>
      </w:pPr>
    </w:p>
    <w:tbl>
      <w:tblPr>
        <w:tblpPr w:leftFromText="142" w:rightFromText="142" w:vertAnchor="text" w:horzAnchor="margin" w:tblpY="16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331"/>
        <w:gridCol w:w="3163"/>
      </w:tblGrid>
      <w:tr w:rsidR="000D63CF" w:rsidRPr="00B93112" w14:paraId="379A0511" w14:textId="77777777" w:rsidTr="006A1C81">
        <w:trPr>
          <w:trHeight w:val="166"/>
        </w:trPr>
        <w:tc>
          <w:tcPr>
            <w:tcW w:w="1331" w:type="dxa"/>
          </w:tcPr>
          <w:p w14:paraId="7D47FB30" w14:textId="77777777" w:rsidR="000D63CF" w:rsidRPr="00B93112" w:rsidRDefault="000D63CF" w:rsidP="006A1C81">
            <w:pPr>
              <w:autoSpaceDE w:val="0"/>
              <w:autoSpaceDN w:val="0"/>
              <w:adjustRightInd w:val="0"/>
              <w:spacing w:line="400" w:lineRule="exact"/>
              <w:jc w:val="distribute"/>
              <w:rPr>
                <w:rFonts w:ascii="メイリオ" w:eastAsia="メイリオ" w:hAnsi="メイリオ"/>
                <w:kern w:val="0"/>
                <w:sz w:val="22"/>
                <w:szCs w:val="22"/>
              </w:rPr>
            </w:pPr>
            <w:r w:rsidRPr="00B93112">
              <w:rPr>
                <w:rFonts w:ascii="メイリオ" w:eastAsia="メイリオ" w:hAnsi="メイリオ" w:hint="eastAsia"/>
                <w:kern w:val="0"/>
                <w:sz w:val="22"/>
                <w:szCs w:val="22"/>
              </w:rPr>
              <w:t>所  在  地</w:t>
            </w:r>
          </w:p>
        </w:tc>
        <w:tc>
          <w:tcPr>
            <w:tcW w:w="3163" w:type="dxa"/>
          </w:tcPr>
          <w:p w14:paraId="4D7C60CA" w14:textId="77777777" w:rsidR="000D63CF" w:rsidRPr="00B93112" w:rsidRDefault="000D63CF" w:rsidP="006A1C81">
            <w:pPr>
              <w:autoSpaceDE w:val="0"/>
              <w:autoSpaceDN w:val="0"/>
              <w:adjustRightInd w:val="0"/>
              <w:spacing w:line="400" w:lineRule="exact"/>
              <w:jc w:val="left"/>
              <w:rPr>
                <w:rFonts w:ascii="メイリオ" w:eastAsia="メイリオ" w:hAnsi="メイリオ"/>
                <w:kern w:val="0"/>
                <w:sz w:val="22"/>
                <w:szCs w:val="22"/>
              </w:rPr>
            </w:pPr>
            <w:r w:rsidRPr="00B93112">
              <w:rPr>
                <w:rFonts w:ascii="メイリオ" w:eastAsia="メイリオ" w:hAnsi="メイリオ" w:hint="eastAsia"/>
                <w:kern w:val="0"/>
                <w:sz w:val="22"/>
                <w:szCs w:val="22"/>
              </w:rPr>
              <w:t>北烏山4丁目30番</w:t>
            </w:r>
          </w:p>
        </w:tc>
      </w:tr>
      <w:tr w:rsidR="000D63CF" w:rsidRPr="00B93112" w14:paraId="44CF2F87" w14:textId="77777777" w:rsidTr="006A1C81">
        <w:tc>
          <w:tcPr>
            <w:tcW w:w="1331" w:type="dxa"/>
          </w:tcPr>
          <w:p w14:paraId="2AC1354B" w14:textId="77777777" w:rsidR="000D63CF" w:rsidRPr="00B93112" w:rsidRDefault="000D63CF" w:rsidP="006A1C81">
            <w:pPr>
              <w:autoSpaceDE w:val="0"/>
              <w:autoSpaceDN w:val="0"/>
              <w:adjustRightInd w:val="0"/>
              <w:spacing w:line="400" w:lineRule="exact"/>
              <w:jc w:val="distribute"/>
              <w:rPr>
                <w:rFonts w:ascii="メイリオ" w:eastAsia="メイリオ" w:hAnsi="メイリオ"/>
                <w:kern w:val="0"/>
                <w:sz w:val="22"/>
                <w:szCs w:val="22"/>
              </w:rPr>
            </w:pPr>
            <w:r w:rsidRPr="00B93112">
              <w:rPr>
                <w:rFonts w:ascii="メイリオ" w:eastAsia="メイリオ" w:hAnsi="メイリオ" w:hint="eastAsia"/>
                <w:kern w:val="0"/>
                <w:sz w:val="22"/>
                <w:szCs w:val="22"/>
              </w:rPr>
              <w:t>面      積</w:t>
            </w:r>
          </w:p>
        </w:tc>
        <w:tc>
          <w:tcPr>
            <w:tcW w:w="3163" w:type="dxa"/>
          </w:tcPr>
          <w:p w14:paraId="51264919" w14:textId="77777777" w:rsidR="000D63CF" w:rsidRPr="00B93112" w:rsidRDefault="000D63CF" w:rsidP="006A1C81">
            <w:pPr>
              <w:autoSpaceDE w:val="0"/>
              <w:autoSpaceDN w:val="0"/>
              <w:adjustRightInd w:val="0"/>
              <w:spacing w:line="400" w:lineRule="exact"/>
              <w:jc w:val="left"/>
              <w:rPr>
                <w:rFonts w:ascii="メイリオ" w:eastAsia="メイリオ" w:hAnsi="メイリオ"/>
                <w:kern w:val="0"/>
                <w:sz w:val="22"/>
                <w:szCs w:val="22"/>
              </w:rPr>
            </w:pPr>
            <w:r w:rsidRPr="00B93112">
              <w:rPr>
                <w:rFonts w:ascii="メイリオ" w:eastAsia="メイリオ" w:hAnsi="メイリオ" w:hint="eastAsia"/>
                <w:color w:val="000000"/>
                <w:kern w:val="0"/>
                <w:sz w:val="22"/>
                <w:szCs w:val="22"/>
              </w:rPr>
              <w:t>2,322</w:t>
            </w:r>
            <w:r w:rsidRPr="00B93112">
              <w:rPr>
                <w:rFonts w:ascii="メイリオ" w:eastAsia="メイリオ" w:hAnsi="メイリオ" w:hint="eastAsia"/>
                <w:kern w:val="0"/>
                <w:sz w:val="22"/>
                <w:szCs w:val="22"/>
              </w:rPr>
              <w:t>㎡</w:t>
            </w:r>
          </w:p>
        </w:tc>
      </w:tr>
      <w:tr w:rsidR="000D63CF" w:rsidRPr="00B93112" w14:paraId="3E2AD0DC" w14:textId="77777777" w:rsidTr="006A1C81">
        <w:tc>
          <w:tcPr>
            <w:tcW w:w="1331" w:type="dxa"/>
          </w:tcPr>
          <w:p w14:paraId="5B5F3A03" w14:textId="77777777" w:rsidR="000D63CF" w:rsidRPr="00B93112" w:rsidRDefault="000D63CF" w:rsidP="006A1C81">
            <w:pPr>
              <w:autoSpaceDE w:val="0"/>
              <w:autoSpaceDN w:val="0"/>
              <w:adjustRightInd w:val="0"/>
              <w:spacing w:line="400" w:lineRule="exact"/>
              <w:jc w:val="distribute"/>
              <w:rPr>
                <w:rFonts w:ascii="メイリオ" w:eastAsia="メイリオ" w:hAnsi="メイリオ"/>
                <w:kern w:val="0"/>
                <w:sz w:val="22"/>
                <w:szCs w:val="22"/>
              </w:rPr>
            </w:pPr>
            <w:r w:rsidRPr="00B93112">
              <w:rPr>
                <w:rFonts w:ascii="メイリオ" w:eastAsia="メイリオ" w:hAnsi="メイリオ" w:hint="eastAsia"/>
                <w:kern w:val="0"/>
                <w:sz w:val="22"/>
                <w:szCs w:val="22"/>
              </w:rPr>
              <w:t>指定年月日</w:t>
            </w:r>
          </w:p>
        </w:tc>
        <w:tc>
          <w:tcPr>
            <w:tcW w:w="3163" w:type="dxa"/>
          </w:tcPr>
          <w:p w14:paraId="6F417B79" w14:textId="77777777" w:rsidR="000D63CF" w:rsidRPr="00B93112" w:rsidRDefault="000D63CF" w:rsidP="006A1C81">
            <w:pPr>
              <w:autoSpaceDE w:val="0"/>
              <w:autoSpaceDN w:val="0"/>
              <w:adjustRightInd w:val="0"/>
              <w:spacing w:line="400" w:lineRule="exact"/>
              <w:jc w:val="left"/>
              <w:rPr>
                <w:rFonts w:ascii="メイリオ" w:eastAsia="メイリオ" w:hAnsi="メイリオ"/>
                <w:kern w:val="0"/>
                <w:sz w:val="22"/>
                <w:szCs w:val="22"/>
              </w:rPr>
            </w:pPr>
            <w:r w:rsidRPr="00B93112">
              <w:rPr>
                <w:rFonts w:ascii="メイリオ" w:eastAsia="メイリオ" w:hAnsi="メイリオ" w:hint="eastAsia"/>
                <w:kern w:val="0"/>
                <w:sz w:val="22"/>
                <w:szCs w:val="22"/>
              </w:rPr>
              <w:t>1985(昭和60)年3月1日</w:t>
            </w:r>
          </w:p>
        </w:tc>
      </w:tr>
      <w:tr w:rsidR="000D63CF" w:rsidRPr="00B93112" w14:paraId="324B827B" w14:textId="77777777" w:rsidTr="006A1C81">
        <w:tc>
          <w:tcPr>
            <w:tcW w:w="1331" w:type="dxa"/>
          </w:tcPr>
          <w:p w14:paraId="0B9B642A" w14:textId="77777777" w:rsidR="000D63CF" w:rsidRPr="00B93112" w:rsidRDefault="000D63CF" w:rsidP="006A1C81">
            <w:pPr>
              <w:autoSpaceDE w:val="0"/>
              <w:autoSpaceDN w:val="0"/>
              <w:adjustRightInd w:val="0"/>
              <w:spacing w:line="400" w:lineRule="exact"/>
              <w:jc w:val="distribute"/>
              <w:rPr>
                <w:rFonts w:ascii="メイリオ" w:eastAsia="メイリオ" w:hAnsi="メイリオ"/>
                <w:kern w:val="0"/>
                <w:sz w:val="22"/>
                <w:szCs w:val="22"/>
              </w:rPr>
            </w:pPr>
            <w:r w:rsidRPr="00B93112">
              <w:rPr>
                <w:rFonts w:ascii="メイリオ" w:eastAsia="メイリオ" w:hAnsi="メイリオ" w:hint="eastAsia"/>
                <w:kern w:val="0"/>
                <w:sz w:val="22"/>
                <w:szCs w:val="22"/>
              </w:rPr>
              <w:t>その他</w:t>
            </w:r>
          </w:p>
        </w:tc>
        <w:tc>
          <w:tcPr>
            <w:tcW w:w="3163" w:type="dxa"/>
          </w:tcPr>
          <w:p w14:paraId="635E435F" w14:textId="77777777" w:rsidR="000D63CF" w:rsidRPr="00B93112" w:rsidRDefault="000D63CF" w:rsidP="006A1C81">
            <w:pPr>
              <w:autoSpaceDE w:val="0"/>
              <w:autoSpaceDN w:val="0"/>
              <w:adjustRightInd w:val="0"/>
              <w:spacing w:line="400" w:lineRule="exact"/>
              <w:jc w:val="left"/>
              <w:rPr>
                <w:rFonts w:ascii="メイリオ" w:eastAsia="メイリオ" w:hAnsi="メイリオ"/>
                <w:kern w:val="0"/>
                <w:sz w:val="22"/>
                <w:szCs w:val="22"/>
              </w:rPr>
            </w:pPr>
            <w:r w:rsidRPr="00B93112">
              <w:rPr>
                <w:rFonts w:ascii="メイリオ" w:eastAsia="メイリオ" w:hAnsi="メイリオ" w:hint="eastAsia"/>
                <w:kern w:val="0"/>
                <w:sz w:val="22"/>
                <w:szCs w:val="22"/>
              </w:rPr>
              <w:t>毎日(日中のみ)公開</w:t>
            </w:r>
          </w:p>
        </w:tc>
      </w:tr>
      <w:tr w:rsidR="000D63CF" w:rsidRPr="00B93112" w14:paraId="3A53078A" w14:textId="77777777" w:rsidTr="006A1C81">
        <w:trPr>
          <w:trHeight w:val="1927"/>
        </w:trPr>
        <w:tc>
          <w:tcPr>
            <w:tcW w:w="1331" w:type="dxa"/>
          </w:tcPr>
          <w:p w14:paraId="15D982E6" w14:textId="77777777" w:rsidR="000D63CF" w:rsidRPr="00B93112" w:rsidRDefault="000D63CF" w:rsidP="006A1C81">
            <w:pPr>
              <w:autoSpaceDE w:val="0"/>
              <w:autoSpaceDN w:val="0"/>
              <w:adjustRightInd w:val="0"/>
              <w:spacing w:line="400" w:lineRule="exact"/>
              <w:jc w:val="left"/>
              <w:rPr>
                <w:rFonts w:ascii="メイリオ" w:eastAsia="メイリオ" w:hAnsi="メイリオ"/>
                <w:kern w:val="0"/>
                <w:sz w:val="20"/>
                <w:szCs w:val="20"/>
              </w:rPr>
            </w:pPr>
          </w:p>
        </w:tc>
        <w:tc>
          <w:tcPr>
            <w:tcW w:w="3163" w:type="dxa"/>
          </w:tcPr>
          <w:p w14:paraId="547F7FB4" w14:textId="77777777" w:rsidR="000D63CF" w:rsidRPr="00B93112" w:rsidRDefault="000D63CF" w:rsidP="006A1C81">
            <w:pPr>
              <w:autoSpaceDE w:val="0"/>
              <w:autoSpaceDN w:val="0"/>
              <w:adjustRightInd w:val="0"/>
              <w:spacing w:line="400" w:lineRule="exact"/>
              <w:jc w:val="left"/>
              <w:rPr>
                <w:rFonts w:ascii="メイリオ" w:eastAsia="メイリオ" w:hAnsi="メイリオ"/>
                <w:kern w:val="0"/>
                <w:sz w:val="20"/>
                <w:szCs w:val="20"/>
              </w:rPr>
            </w:pPr>
            <w:r>
              <w:rPr>
                <w:rFonts w:ascii="メイリオ" w:eastAsia="メイリオ" w:hAnsi="メイリオ"/>
                <w:noProof/>
                <w:kern w:val="0"/>
                <w:sz w:val="20"/>
                <w:szCs w:val="20"/>
              </w:rPr>
              <w:drawing>
                <wp:anchor distT="0" distB="0" distL="114300" distR="114300" simplePos="0" relativeHeight="251809792" behindDoc="0" locked="0" layoutInCell="1" allowOverlap="1" wp14:anchorId="5587F930" wp14:editId="5C6F8EBC">
                  <wp:simplePos x="0" y="0"/>
                  <wp:positionH relativeFrom="column">
                    <wp:posOffset>12065</wp:posOffset>
                  </wp:positionH>
                  <wp:positionV relativeFrom="paragraph">
                    <wp:posOffset>62230</wp:posOffset>
                  </wp:positionV>
                  <wp:extent cx="1818640" cy="1122680"/>
                  <wp:effectExtent l="0" t="0" r="0" b="0"/>
                  <wp:wrapNone/>
                  <wp:docPr id="2245"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18640" cy="1122680"/>
                          </a:xfrm>
                          <a:prstGeom prst="rect">
                            <a:avLst/>
                          </a:prstGeom>
                          <a:noFill/>
                        </pic:spPr>
                      </pic:pic>
                    </a:graphicData>
                  </a:graphic>
                  <wp14:sizeRelH relativeFrom="page">
                    <wp14:pctWidth>0</wp14:pctWidth>
                  </wp14:sizeRelH>
                  <wp14:sizeRelV relativeFrom="page">
                    <wp14:pctHeight>0</wp14:pctHeight>
                  </wp14:sizeRelV>
                </wp:anchor>
              </w:drawing>
            </w:r>
          </w:p>
        </w:tc>
      </w:tr>
    </w:tbl>
    <w:p w14:paraId="1E55093C" w14:textId="77777777" w:rsidR="000D63CF" w:rsidRPr="005952D1" w:rsidRDefault="000D63CF" w:rsidP="000D63CF">
      <w:pPr>
        <w:tabs>
          <w:tab w:val="left" w:pos="5457"/>
        </w:tabs>
        <w:autoSpaceDE w:val="0"/>
        <w:autoSpaceDN w:val="0"/>
        <w:adjustRightInd w:val="0"/>
        <w:spacing w:line="400" w:lineRule="exact"/>
        <w:jc w:val="left"/>
        <w:rPr>
          <w:rFonts w:ascii="メイリオ" w:eastAsia="メイリオ" w:hAnsi="メイリオ"/>
          <w:kern w:val="0"/>
          <w:sz w:val="24"/>
        </w:rPr>
      </w:pPr>
    </w:p>
    <w:p w14:paraId="3F4FFCF1"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4"/>
        </w:rPr>
      </w:pPr>
    </w:p>
    <w:p w14:paraId="7AA78197"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4"/>
        </w:rPr>
      </w:pPr>
      <w:r w:rsidRPr="00B93112">
        <w:rPr>
          <w:rFonts w:ascii="メイリオ" w:eastAsia="メイリオ" w:hAnsi="メイリオ" w:hint="eastAsia"/>
          <w:kern w:val="0"/>
          <w:sz w:val="24"/>
        </w:rPr>
        <w:t>※神明の森みつ池特別保護区、経堂五丁目特別保護区、烏山弁天池特別保護区は都市緑地</w:t>
      </w:r>
    </w:p>
    <w:p w14:paraId="0723681C" w14:textId="77777777" w:rsidR="000D63CF" w:rsidRPr="00B93112"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B93112">
        <w:rPr>
          <w:rFonts w:ascii="メイリオ" w:eastAsia="メイリオ" w:hAnsi="メイリオ" w:hint="eastAsia"/>
          <w:kern w:val="0"/>
          <w:sz w:val="24"/>
        </w:rPr>
        <w:t>法による特別緑地保全地区に指定されています。(p.</w:t>
      </w:r>
      <w:r>
        <w:rPr>
          <w:rFonts w:ascii="メイリオ" w:eastAsia="メイリオ" w:hAnsi="メイリオ" w:hint="eastAsia"/>
          <w:kern w:val="0"/>
          <w:sz w:val="24"/>
        </w:rPr>
        <w:t>10</w:t>
      </w:r>
      <w:r w:rsidRPr="00B93112">
        <w:rPr>
          <w:rFonts w:ascii="メイリオ" w:eastAsia="メイリオ" w:hAnsi="メイリオ" w:hint="eastAsia"/>
          <w:kern w:val="0"/>
          <w:sz w:val="24"/>
        </w:rPr>
        <w:t>参照)</w:t>
      </w:r>
    </w:p>
    <w:p w14:paraId="745D9D29"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4"/>
        </w:rPr>
      </w:pPr>
      <w:r w:rsidRPr="00B93112">
        <w:rPr>
          <w:rFonts w:ascii="メイリオ" w:eastAsia="メイリオ" w:hAnsi="メイリオ" w:hint="eastAsia"/>
          <w:b/>
          <w:kern w:val="0"/>
          <w:sz w:val="24"/>
        </w:rPr>
        <w:t>お問い合わせ：</w:t>
      </w:r>
    </w:p>
    <w:p w14:paraId="4663276E" w14:textId="77777777" w:rsidR="000D63CF" w:rsidRPr="00B93112" w:rsidRDefault="000D63CF" w:rsidP="000D63CF">
      <w:pPr>
        <w:autoSpaceDE w:val="0"/>
        <w:autoSpaceDN w:val="0"/>
        <w:adjustRightInd w:val="0"/>
        <w:spacing w:line="400" w:lineRule="exact"/>
        <w:ind w:firstLineChars="100" w:firstLine="240"/>
        <w:jc w:val="left"/>
        <w:rPr>
          <w:rFonts w:ascii="メイリオ" w:eastAsia="メイリオ" w:hAnsi="メイリオ"/>
          <w:b/>
          <w:kern w:val="0"/>
          <w:sz w:val="24"/>
        </w:rPr>
      </w:pPr>
      <w:r w:rsidRPr="00B93112">
        <w:rPr>
          <w:rFonts w:ascii="メイリオ" w:eastAsia="メイリオ" w:hAnsi="メイリオ" w:hint="eastAsia"/>
          <w:b/>
          <w:kern w:val="0"/>
          <w:sz w:val="24"/>
        </w:rPr>
        <w:t>制度に関すること･･･みどり３３推進担当部みどり政策課　みどり保全</w:t>
      </w:r>
    </w:p>
    <w:p w14:paraId="64EC7269" w14:textId="77777777" w:rsidR="000D63CF" w:rsidRPr="00B93112" w:rsidRDefault="000D63CF" w:rsidP="000D63CF">
      <w:pPr>
        <w:autoSpaceDE w:val="0"/>
        <w:autoSpaceDN w:val="0"/>
        <w:adjustRightInd w:val="0"/>
        <w:spacing w:line="400" w:lineRule="exact"/>
        <w:ind w:firstLineChars="100" w:firstLine="240"/>
        <w:jc w:val="left"/>
        <w:rPr>
          <w:rFonts w:ascii="メイリオ" w:eastAsia="メイリオ" w:hAnsi="メイリオ"/>
          <w:b/>
          <w:kern w:val="0"/>
          <w:sz w:val="24"/>
        </w:rPr>
      </w:pPr>
      <w:r w:rsidRPr="00B93112">
        <w:rPr>
          <w:rFonts w:ascii="メイリオ" w:eastAsia="メイリオ" w:hAnsi="メイリオ" w:hint="eastAsia"/>
          <w:b/>
          <w:kern w:val="0"/>
          <w:sz w:val="24"/>
        </w:rPr>
        <w:t>公開に関すること･･･(</w:t>
      </w:r>
      <w:r w:rsidRPr="00961FE9">
        <w:rPr>
          <w:rFonts w:ascii="メイリオ" w:eastAsia="メイリオ" w:hAnsi="メイリオ" w:hint="eastAsia"/>
          <w:b/>
          <w:color w:val="000000" w:themeColor="text1"/>
          <w:kern w:val="0"/>
          <w:sz w:val="24"/>
        </w:rPr>
        <w:t>公財</w:t>
      </w:r>
      <w:r w:rsidRPr="00B93112">
        <w:rPr>
          <w:rFonts w:ascii="メイリオ" w:eastAsia="メイリオ" w:hAnsi="メイリオ" w:hint="eastAsia"/>
          <w:b/>
          <w:kern w:val="0"/>
          <w:sz w:val="24"/>
        </w:rPr>
        <w:t>)世田谷トラストまちづくり　トラストみどり課</w:t>
      </w:r>
    </w:p>
    <w:p w14:paraId="5DEE22F9" w14:textId="77777777" w:rsidR="000D63CF" w:rsidRPr="007C3622" w:rsidRDefault="000D63CF" w:rsidP="000D63CF">
      <w:pPr>
        <w:autoSpaceDE w:val="0"/>
        <w:autoSpaceDN w:val="0"/>
        <w:adjustRightInd w:val="0"/>
        <w:spacing w:line="400" w:lineRule="exact"/>
        <w:jc w:val="left"/>
        <w:rPr>
          <w:rFonts w:ascii="メイリオ" w:eastAsia="メイリオ" w:hAnsi="メイリオ"/>
          <w:b/>
          <w:kern w:val="0"/>
          <w:sz w:val="24"/>
          <w:lang w:eastAsia="zh-TW"/>
        </w:rPr>
      </w:pPr>
      <w:r w:rsidRPr="00B93112">
        <w:rPr>
          <w:rFonts w:ascii="メイリオ" w:eastAsia="メイリオ" w:hAnsi="メイリオ"/>
          <w:kern w:val="0"/>
          <w:sz w:val="22"/>
          <w:szCs w:val="20"/>
          <w:lang w:eastAsia="zh-TW"/>
        </w:rPr>
        <w:br w:type="page"/>
      </w:r>
      <w:r>
        <w:rPr>
          <w:rFonts w:ascii="メイリオ" w:eastAsia="メイリオ" w:hAnsi="メイリオ"/>
          <w:noProof/>
        </w:rPr>
        <w:lastRenderedPageBreak/>
        <w:drawing>
          <wp:anchor distT="0" distB="0" distL="114300" distR="114300" simplePos="0" relativeHeight="251800576" behindDoc="0" locked="0" layoutInCell="1" allowOverlap="1" wp14:anchorId="3EC3BC81" wp14:editId="76238484">
            <wp:simplePos x="0" y="0"/>
            <wp:positionH relativeFrom="column">
              <wp:posOffset>4796155</wp:posOffset>
            </wp:positionH>
            <wp:positionV relativeFrom="paragraph">
              <wp:posOffset>-4445</wp:posOffset>
            </wp:positionV>
            <wp:extent cx="1323975" cy="247650"/>
            <wp:effectExtent l="0" t="0" r="0" b="0"/>
            <wp:wrapNone/>
            <wp:docPr id="2192"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23975" cy="247650"/>
                    </a:xfrm>
                    <a:prstGeom prst="rect">
                      <a:avLst/>
                    </a:prstGeom>
                    <a:noFill/>
                  </pic:spPr>
                </pic:pic>
              </a:graphicData>
            </a:graphic>
            <wp14:sizeRelH relativeFrom="page">
              <wp14:pctWidth>0</wp14:pctWidth>
            </wp14:sizeRelH>
            <wp14:sizeRelV relativeFrom="page">
              <wp14:pctHeight>0</wp14:pctHeight>
            </wp14:sizeRelV>
          </wp:anchor>
        </w:drawing>
      </w:r>
      <w:r w:rsidRPr="00B93112">
        <w:rPr>
          <w:rFonts w:ascii="メイリオ" w:eastAsia="メイリオ" w:hAnsi="メイリオ" w:hint="eastAsia"/>
          <w:kern w:val="0"/>
          <w:sz w:val="36"/>
          <w:szCs w:val="36"/>
          <w:lang w:eastAsia="zh-TW"/>
        </w:rPr>
        <w:t>03</w:t>
      </w:r>
      <w:r>
        <w:rPr>
          <w:rFonts w:ascii="メイリオ" w:eastAsia="メイリオ" w:hAnsi="メイリオ" w:hint="eastAsia"/>
          <w:kern w:val="0"/>
          <w:sz w:val="36"/>
          <w:szCs w:val="36"/>
          <w:lang w:eastAsia="zh-TW"/>
        </w:rPr>
        <w:t>.</w:t>
      </w:r>
      <w:r w:rsidRPr="00B93112">
        <w:rPr>
          <w:rFonts w:ascii="メイリオ" w:eastAsia="メイリオ" w:hAnsi="メイリオ" w:hint="eastAsia"/>
          <w:kern w:val="0"/>
          <w:sz w:val="36"/>
          <w:szCs w:val="36"/>
          <w:lang w:eastAsia="zh-TW"/>
        </w:rPr>
        <w:t>国分寺崖線保全重点地区</w:t>
      </w:r>
    </w:p>
    <w:p w14:paraId="13C09BD4" w14:textId="77777777" w:rsidR="000D63CF" w:rsidRPr="00B93112" w:rsidRDefault="000D63CF" w:rsidP="000D63CF">
      <w:pPr>
        <w:pStyle w:val="a8"/>
        <w:spacing w:line="400" w:lineRule="exact"/>
        <w:rPr>
          <w:rFonts w:ascii="メイリオ" w:eastAsia="メイリオ" w:hAnsi="メイリオ"/>
          <w:sz w:val="24"/>
          <w:szCs w:val="24"/>
        </w:rPr>
      </w:pPr>
      <w:r w:rsidRPr="00B93112">
        <w:rPr>
          <w:rFonts w:ascii="メイリオ" w:eastAsia="メイリオ" w:hAnsi="メイリオ" w:hint="eastAsia"/>
          <w:sz w:val="24"/>
          <w:szCs w:val="24"/>
          <w:lang w:eastAsia="zh-TW"/>
        </w:rPr>
        <w:t xml:space="preserve">　</w:t>
      </w:r>
      <w:r w:rsidRPr="00B93112">
        <w:rPr>
          <w:rFonts w:ascii="メイリオ" w:eastAsia="メイリオ" w:hAnsi="メイリオ" w:hint="eastAsia"/>
          <w:sz w:val="24"/>
          <w:szCs w:val="24"/>
        </w:rPr>
        <w:t>国分寺崖線とは、多摩川が10万年以上かけて武蔵野台地を削り取ってできた段丘のことで、立川から国分寺、調布を経由し世田谷から大田へと続く、約30ｋｍの崖の連なりです。</w:t>
      </w:r>
    </w:p>
    <w:p w14:paraId="5F26C0AC" w14:textId="77777777" w:rsidR="000D63CF" w:rsidRPr="00B93112" w:rsidRDefault="000D63CF" w:rsidP="000D63CF">
      <w:pPr>
        <w:pStyle w:val="a8"/>
        <w:spacing w:line="400" w:lineRule="exact"/>
        <w:rPr>
          <w:rFonts w:ascii="メイリオ" w:eastAsia="メイリオ" w:hAnsi="メイリオ"/>
          <w:sz w:val="24"/>
          <w:szCs w:val="24"/>
        </w:rPr>
      </w:pPr>
      <w:r>
        <w:rPr>
          <w:rFonts w:ascii="メイリオ" w:eastAsia="メイリオ" w:hAnsi="メイリオ"/>
          <w:noProof/>
          <w:sz w:val="24"/>
          <w:szCs w:val="24"/>
        </w:rPr>
        <w:drawing>
          <wp:anchor distT="180340" distB="180340" distL="114300" distR="114300" simplePos="0" relativeHeight="251801600" behindDoc="0" locked="0" layoutInCell="1" allowOverlap="1" wp14:anchorId="4B9FAC1F" wp14:editId="479AF7F4">
            <wp:simplePos x="0" y="0"/>
            <wp:positionH relativeFrom="column">
              <wp:posOffset>2540635</wp:posOffset>
            </wp:positionH>
            <wp:positionV relativeFrom="paragraph">
              <wp:posOffset>104775</wp:posOffset>
            </wp:positionV>
            <wp:extent cx="3579495" cy="1623060"/>
            <wp:effectExtent l="0" t="0" r="0" b="0"/>
            <wp:wrapNone/>
            <wp:docPr id="2193"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79495" cy="1623060"/>
                    </a:xfrm>
                    <a:prstGeom prst="rect">
                      <a:avLst/>
                    </a:prstGeom>
                    <a:noFill/>
                  </pic:spPr>
                </pic:pic>
              </a:graphicData>
            </a:graphic>
            <wp14:sizeRelH relativeFrom="page">
              <wp14:pctWidth>0</wp14:pctWidth>
            </wp14:sizeRelH>
            <wp14:sizeRelV relativeFrom="page">
              <wp14:pctHeight>0</wp14:pctHeight>
            </wp14:sizeRelV>
          </wp:anchor>
        </w:drawing>
      </w:r>
      <w:r w:rsidRPr="00B93112">
        <w:rPr>
          <w:rFonts w:ascii="メイリオ" w:eastAsia="メイリオ" w:hAnsi="メイリオ" w:hint="eastAsia"/>
          <w:sz w:val="24"/>
          <w:szCs w:val="24"/>
        </w:rPr>
        <w:t xml:space="preserve">　世田谷の南西部に位置するこの</w:t>
      </w:r>
    </w:p>
    <w:p w14:paraId="6CBA6A36" w14:textId="77777777" w:rsidR="000D63CF" w:rsidRPr="00B93112" w:rsidRDefault="000D63CF" w:rsidP="000D63CF">
      <w:pPr>
        <w:pStyle w:val="a8"/>
        <w:spacing w:line="400" w:lineRule="exact"/>
        <w:rPr>
          <w:rFonts w:ascii="メイリオ" w:eastAsia="メイリオ" w:hAnsi="メイリオ"/>
          <w:sz w:val="24"/>
          <w:szCs w:val="24"/>
        </w:rPr>
      </w:pPr>
      <w:r w:rsidRPr="00B93112">
        <w:rPr>
          <w:rFonts w:ascii="メイリオ" w:eastAsia="メイリオ" w:hAnsi="メイリオ" w:hint="eastAsia"/>
          <w:sz w:val="24"/>
          <w:szCs w:val="24"/>
        </w:rPr>
        <w:t>崖線は、多摩川と野川に沿って約</w:t>
      </w:r>
    </w:p>
    <w:p w14:paraId="468990C1" w14:textId="77777777" w:rsidR="000D63CF" w:rsidRPr="00B93112" w:rsidRDefault="000D63CF" w:rsidP="000D63CF">
      <w:pPr>
        <w:pStyle w:val="a8"/>
        <w:spacing w:line="400" w:lineRule="exact"/>
        <w:rPr>
          <w:rFonts w:ascii="メイリオ" w:eastAsia="メイリオ" w:hAnsi="メイリオ"/>
          <w:sz w:val="24"/>
          <w:szCs w:val="24"/>
        </w:rPr>
      </w:pPr>
      <w:r w:rsidRPr="00B93112">
        <w:rPr>
          <w:rFonts w:ascii="メイリオ" w:eastAsia="メイリオ" w:hAnsi="メイリオ" w:hint="eastAsia"/>
          <w:sz w:val="24"/>
          <w:szCs w:val="24"/>
        </w:rPr>
        <w:t>8ｋｍ続き、高低差約10～20ｍの</w:t>
      </w:r>
    </w:p>
    <w:p w14:paraId="26830EC3" w14:textId="77777777" w:rsidR="000D63CF" w:rsidRPr="00B93112" w:rsidRDefault="000D63CF" w:rsidP="000D63CF">
      <w:pPr>
        <w:pStyle w:val="a8"/>
        <w:spacing w:line="400" w:lineRule="exact"/>
        <w:rPr>
          <w:rFonts w:ascii="メイリオ" w:eastAsia="メイリオ" w:hAnsi="メイリオ"/>
          <w:sz w:val="24"/>
          <w:szCs w:val="24"/>
        </w:rPr>
      </w:pPr>
      <w:r w:rsidRPr="00B93112">
        <w:rPr>
          <w:rFonts w:ascii="メイリオ" w:eastAsia="メイリオ" w:hAnsi="メイリオ" w:hint="eastAsia"/>
          <w:sz w:val="24"/>
          <w:szCs w:val="24"/>
        </w:rPr>
        <w:t>斜面から成ります。みどりの帯が</w:t>
      </w:r>
    </w:p>
    <w:p w14:paraId="0CDA0FBB" w14:textId="77777777" w:rsidR="000D63CF" w:rsidRPr="00B93112" w:rsidRDefault="000D63CF" w:rsidP="000D63CF">
      <w:pPr>
        <w:pStyle w:val="a8"/>
        <w:spacing w:line="400" w:lineRule="exact"/>
        <w:rPr>
          <w:rFonts w:ascii="メイリオ" w:eastAsia="メイリオ" w:hAnsi="メイリオ"/>
          <w:sz w:val="24"/>
          <w:szCs w:val="24"/>
        </w:rPr>
      </w:pPr>
      <w:r w:rsidRPr="00B93112">
        <w:rPr>
          <w:rFonts w:ascii="メイリオ" w:eastAsia="メイリオ" w:hAnsi="メイリオ" w:hint="eastAsia"/>
          <w:sz w:val="24"/>
          <w:szCs w:val="24"/>
        </w:rPr>
        <w:t>連なり、樹林や湧水などの自然環</w:t>
      </w:r>
    </w:p>
    <w:p w14:paraId="249A37F3" w14:textId="77777777" w:rsidR="000D63CF" w:rsidRDefault="000D63CF" w:rsidP="000D63CF">
      <w:pPr>
        <w:pStyle w:val="a8"/>
        <w:spacing w:line="400" w:lineRule="exact"/>
        <w:rPr>
          <w:rFonts w:ascii="メイリオ" w:eastAsia="メイリオ" w:hAnsi="メイリオ"/>
          <w:sz w:val="24"/>
          <w:szCs w:val="24"/>
        </w:rPr>
      </w:pPr>
      <w:r w:rsidRPr="00B93112">
        <w:rPr>
          <w:rFonts w:ascii="メイリオ" w:eastAsia="メイリオ" w:hAnsi="メイリオ" w:hint="eastAsia"/>
          <w:sz w:val="24"/>
          <w:szCs w:val="24"/>
        </w:rPr>
        <w:t>境に恵まれた崖線は、世田谷の</w:t>
      </w:r>
    </w:p>
    <w:p w14:paraId="4B6135E6" w14:textId="77777777" w:rsidR="000D63CF" w:rsidRDefault="000D63CF" w:rsidP="000D63CF">
      <w:pPr>
        <w:pStyle w:val="a8"/>
        <w:spacing w:line="400" w:lineRule="exact"/>
        <w:rPr>
          <w:rFonts w:ascii="メイリオ" w:eastAsia="メイリオ" w:hAnsi="メイリオ"/>
          <w:sz w:val="24"/>
          <w:szCs w:val="24"/>
        </w:rPr>
      </w:pPr>
      <w:r w:rsidRPr="00B93112">
        <w:rPr>
          <w:rFonts w:ascii="メイリオ" w:eastAsia="メイリオ" w:hAnsi="メイリオ" w:hint="eastAsia"/>
          <w:sz w:val="24"/>
          <w:szCs w:val="24"/>
        </w:rPr>
        <w:t>「みどりの生命線」とも呼ばれて</w:t>
      </w:r>
    </w:p>
    <w:p w14:paraId="6B5DA37A" w14:textId="77777777" w:rsidR="000D63CF" w:rsidRPr="00E501BC" w:rsidRDefault="000D63CF" w:rsidP="000D63CF">
      <w:pPr>
        <w:pStyle w:val="a8"/>
        <w:spacing w:line="400" w:lineRule="exact"/>
        <w:rPr>
          <w:rFonts w:ascii="メイリオ" w:eastAsia="メイリオ" w:hAnsi="メイリオ"/>
          <w:sz w:val="28"/>
          <w:szCs w:val="24"/>
        </w:rPr>
      </w:pPr>
      <w:r w:rsidRPr="00B93112">
        <w:rPr>
          <w:rFonts w:ascii="メイリオ" w:eastAsia="メイリオ" w:hAnsi="メイリオ" w:hint="eastAsia"/>
          <w:sz w:val="24"/>
          <w:szCs w:val="24"/>
        </w:rPr>
        <w:t>います。</w:t>
      </w:r>
      <w:r>
        <w:rPr>
          <w:rFonts w:ascii="メイリオ" w:eastAsia="メイリオ" w:hAnsi="メイリオ" w:hint="eastAsia"/>
          <w:sz w:val="24"/>
          <w:szCs w:val="24"/>
        </w:rPr>
        <w:t xml:space="preserve">　</w:t>
      </w:r>
      <w:r>
        <w:rPr>
          <w:rFonts w:ascii="メイリオ" w:eastAsia="メイリオ" w:hAnsi="メイリオ"/>
          <w:sz w:val="24"/>
          <w:szCs w:val="24"/>
        </w:rPr>
        <w:t xml:space="preserve">　　　　　</w:t>
      </w:r>
      <w:r>
        <w:rPr>
          <w:rFonts w:ascii="メイリオ" w:eastAsia="メイリオ" w:hAnsi="メイリオ" w:hint="eastAsia"/>
          <w:sz w:val="24"/>
          <w:szCs w:val="24"/>
        </w:rPr>
        <w:t xml:space="preserve">　</w:t>
      </w:r>
      <w:r w:rsidRPr="00B93112">
        <w:rPr>
          <w:rFonts w:ascii="メイリオ" w:eastAsia="メイリオ" w:hAnsi="メイリオ" w:hint="eastAsia"/>
          <w:sz w:val="24"/>
          <w:szCs w:val="24"/>
        </w:rPr>
        <w:t xml:space="preserve">　　　　　　　　　　　　　　</w:t>
      </w:r>
      <w:r>
        <w:rPr>
          <w:rFonts w:ascii="メイリオ" w:eastAsia="メイリオ" w:hAnsi="メイリオ" w:hint="eastAsia"/>
          <w:sz w:val="24"/>
          <w:szCs w:val="24"/>
        </w:rPr>
        <w:t xml:space="preserve">　</w:t>
      </w:r>
      <w:r w:rsidRPr="00E501BC">
        <w:rPr>
          <w:rFonts w:ascii="メイリオ" w:eastAsia="メイリオ" w:hAnsi="メイリオ" w:hint="eastAsia"/>
          <w:sz w:val="28"/>
          <w:szCs w:val="24"/>
        </w:rPr>
        <w:t>△</w:t>
      </w:r>
      <w:r w:rsidRPr="00E501BC">
        <w:rPr>
          <w:rFonts w:ascii="メイリオ" w:eastAsia="メイリオ" w:hAnsi="メイリオ" w:hint="eastAsia"/>
          <w:sz w:val="24"/>
          <w:szCs w:val="22"/>
        </w:rPr>
        <w:t>国分寺崖線</w:t>
      </w:r>
    </w:p>
    <w:p w14:paraId="025560E2" w14:textId="77777777" w:rsidR="000D63CF"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20725E66" w14:textId="77777777" w:rsidR="000D63CF" w:rsidRDefault="000D63CF" w:rsidP="000D63CF">
      <w:pPr>
        <w:autoSpaceDE w:val="0"/>
        <w:autoSpaceDN w:val="0"/>
        <w:adjustRightInd w:val="0"/>
        <w:spacing w:line="400" w:lineRule="exact"/>
        <w:jc w:val="left"/>
        <w:rPr>
          <w:rFonts w:ascii="メイリオ" w:eastAsia="メイリオ" w:hAnsi="メイリオ"/>
          <w:kern w:val="0"/>
          <w:sz w:val="22"/>
          <w:szCs w:val="20"/>
        </w:rPr>
      </w:pPr>
      <w:r>
        <w:rPr>
          <w:rFonts w:ascii="メイリオ" w:eastAsia="メイリオ" w:hAnsi="メイリオ" w:hint="eastAsia"/>
          <w:noProof/>
          <w:kern w:val="0"/>
          <w:sz w:val="22"/>
          <w:szCs w:val="20"/>
        </w:rPr>
        <mc:AlternateContent>
          <mc:Choice Requires="wpg">
            <w:drawing>
              <wp:anchor distT="0" distB="0" distL="114300" distR="114300" simplePos="0" relativeHeight="251811840" behindDoc="0" locked="0" layoutInCell="1" allowOverlap="1" wp14:anchorId="1F272B8D" wp14:editId="3CBE86E1">
                <wp:simplePos x="0" y="0"/>
                <wp:positionH relativeFrom="column">
                  <wp:posOffset>508000</wp:posOffset>
                </wp:positionH>
                <wp:positionV relativeFrom="paragraph">
                  <wp:posOffset>23495</wp:posOffset>
                </wp:positionV>
                <wp:extent cx="5095875" cy="3419475"/>
                <wp:effectExtent l="3175" t="4445" r="0" b="43180"/>
                <wp:wrapNone/>
                <wp:docPr id="1408339881" name="Group 2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95875" cy="3419475"/>
                          <a:chOff x="2478" y="5890"/>
                          <a:chExt cx="5781" cy="4142"/>
                        </a:xfrm>
                      </wpg:grpSpPr>
                      <pic:pic xmlns:pic="http://schemas.openxmlformats.org/drawingml/2006/picture">
                        <pic:nvPicPr>
                          <pic:cNvPr id="139245959" name="Picture 219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2478" y="5890"/>
                            <a:ext cx="5781" cy="4142"/>
                          </a:xfrm>
                          <a:prstGeom prst="rect">
                            <a:avLst/>
                          </a:prstGeom>
                          <a:noFill/>
                          <a:extLst>
                            <a:ext uri="{909E8E84-426E-40DD-AFC4-6F175D3DCCD1}">
                              <a14:hiddenFill xmlns:a14="http://schemas.microsoft.com/office/drawing/2010/main">
                                <a:solidFill>
                                  <a:srgbClr val="FFFFFF"/>
                                </a:solidFill>
                              </a14:hiddenFill>
                            </a:ext>
                          </a:extLst>
                        </pic:spPr>
                      </pic:pic>
                      <wpg:grpSp>
                        <wpg:cNvPr id="1455447431" name="Group 2197"/>
                        <wpg:cNvGrpSpPr>
                          <a:grpSpLocks/>
                        </wpg:cNvGrpSpPr>
                        <wpg:grpSpPr bwMode="auto">
                          <a:xfrm>
                            <a:off x="2521" y="9974"/>
                            <a:ext cx="5706" cy="0"/>
                            <a:chOff x="213" y="721"/>
                            <a:chExt cx="528" cy="0"/>
                          </a:xfrm>
                        </wpg:grpSpPr>
                        <wps:wsp>
                          <wps:cNvPr id="190693594" name="Line 2198"/>
                          <wps:cNvCnPr>
                            <a:cxnSpLocks noChangeShapeType="1"/>
                          </wps:cNvCnPr>
                          <wps:spPr bwMode="auto">
                            <a:xfrm>
                              <a:off x="213" y="721"/>
                              <a:ext cx="197"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87165" name="Line 2199"/>
                          <wps:cNvCnPr>
                            <a:cxnSpLocks noChangeShapeType="1"/>
                          </wps:cNvCnPr>
                          <wps:spPr bwMode="auto">
                            <a:xfrm flipH="1">
                              <a:off x="410" y="721"/>
                              <a:ext cx="331"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4C5EA5C0" id="Group 2195" o:spid="_x0000_s1026" style="position:absolute;margin-left:40pt;margin-top:1.85pt;width:401.25pt;height:269.25pt;z-index:251811840" coordorigin="2478,5890" coordsize="5781,414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96" o:spid="_x0000_s1027" type="#_x0000_t75" style="position:absolute;left:2478;top:5890;width:5781;height:4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">
                  <v:imagedata r:id="rId67" o:title=""/>
                </v:shape>
                <v:group id="Group 2197" o:spid="_x0000_s1028" style="position:absolute;left:2521;top:9974;width:5706;height:0" coordorigin="213,721" coordsize="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">
                  <v:line id="Line 2198" o:spid="_x0000_s1029" style="position:absolute;visibility:visible;mso-wrap-style:square" from="213,721" to="410,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" strokeweight="3pt">
                    <v:stroke endarrow="block"/>
                  </v:line>
                  <v:line id="Line 2199" o:spid="_x0000_s1030" style="position:absolute;flip:x;visibility:visible;mso-wrap-style:square" from="410,721" to="741,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" strokeweight="3pt">
                    <v:stroke endarrow="block"/>
                  </v:line>
                </v:group>
              </v:group>
            </w:pict>
          </mc:Fallback>
        </mc:AlternateContent>
      </w:r>
    </w:p>
    <w:p w14:paraId="5E9C2D8C"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288C3112"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254357E2"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238F3280"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47911138"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234E7E71"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15557A83"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0B49B5AE"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25CB8FA2"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r>
        <w:rPr>
          <w:rFonts w:ascii="メイリオ" w:eastAsia="メイリオ" w:hAnsi="メイリオ"/>
          <w:noProof/>
          <w:kern w:val="0"/>
          <w:sz w:val="22"/>
          <w:szCs w:val="20"/>
        </w:rPr>
        <mc:AlternateContent>
          <mc:Choice Requires="wps">
            <w:drawing>
              <wp:anchor distT="0" distB="0" distL="114300" distR="114300" simplePos="0" relativeHeight="251814912" behindDoc="0" locked="0" layoutInCell="1" allowOverlap="1" wp14:anchorId="74494A97" wp14:editId="3ABF6F6D">
                <wp:simplePos x="0" y="0"/>
                <wp:positionH relativeFrom="column">
                  <wp:posOffset>4229100</wp:posOffset>
                </wp:positionH>
                <wp:positionV relativeFrom="paragraph">
                  <wp:posOffset>123190</wp:posOffset>
                </wp:positionV>
                <wp:extent cx="708660" cy="512445"/>
                <wp:effectExtent l="0" t="0" r="0" b="2540"/>
                <wp:wrapNone/>
                <wp:docPr id="1967132338" name="AutoShape 2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8660" cy="51244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E5DEA8F" w14:textId="77777777" w:rsidR="000D63CF" w:rsidRPr="00D64810" w:rsidRDefault="000D63CF" w:rsidP="000D63CF">
                            <w:pPr>
                              <w:autoSpaceDE w:val="0"/>
                              <w:autoSpaceDN w:val="0"/>
                              <w:adjustRightInd w:val="0"/>
                              <w:rPr>
                                <w:rFonts w:ascii="メイリオ" w:eastAsia="メイリオ" w:hAnsi="メイリオ"/>
                                <w:sz w:val="24"/>
                              </w:rPr>
                            </w:pPr>
                            <w:r w:rsidRPr="00D64810">
                              <w:rPr>
                                <w:rFonts w:ascii="メイリオ" w:eastAsia="メイリオ" w:hAnsi="メイリオ" w:hint="eastAsia"/>
                                <w:sz w:val="24"/>
                              </w:rPr>
                              <w:t>上総層</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4494A97" id="AutoShape 2202" o:spid="_x0000_s1079" style="position:absolute;margin-left:333pt;margin-top:9.7pt;width:55.8pt;height:40.3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" filled="f" stroked="f">
                <v:textbox>
                  <w:txbxContent>
                    <w:p w14:paraId="5E5DEA8F" w14:textId="77777777" w:rsidR="000D63CF" w:rsidRPr="00D64810" w:rsidRDefault="000D63CF" w:rsidP="000D63CF">
                      <w:pPr>
                        <w:autoSpaceDE w:val="0"/>
                        <w:autoSpaceDN w:val="0"/>
                        <w:adjustRightInd w:val="0"/>
                        <w:rPr>
                          <w:rFonts w:ascii="メイリオ" w:eastAsia="メイリオ" w:hAnsi="メイリオ"/>
                          <w:sz w:val="24"/>
                        </w:rPr>
                      </w:pPr>
                      <w:r w:rsidRPr="00D64810">
                        <w:rPr>
                          <w:rFonts w:ascii="メイリオ" w:eastAsia="メイリオ" w:hAnsi="メイリオ" w:hint="eastAsia"/>
                          <w:sz w:val="24"/>
                        </w:rPr>
                        <w:t>上総層</w:t>
                      </w:r>
                    </w:p>
                  </w:txbxContent>
                </v:textbox>
              </v:roundrect>
            </w:pict>
          </mc:Fallback>
        </mc:AlternateContent>
      </w:r>
    </w:p>
    <w:p w14:paraId="0D51EEE7"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r>
        <w:rPr>
          <w:rFonts w:ascii="メイリオ" w:eastAsia="メイリオ" w:hAnsi="メイリオ"/>
          <w:noProof/>
          <w:kern w:val="0"/>
          <w:sz w:val="22"/>
          <w:szCs w:val="20"/>
        </w:rPr>
        <mc:AlternateContent>
          <mc:Choice Requires="wps">
            <w:drawing>
              <wp:anchor distT="0" distB="0" distL="114300" distR="114300" simplePos="0" relativeHeight="251816960" behindDoc="0" locked="0" layoutInCell="1" allowOverlap="1" wp14:anchorId="5D228A14" wp14:editId="1118072C">
                <wp:simplePos x="0" y="0"/>
                <wp:positionH relativeFrom="column">
                  <wp:posOffset>742950</wp:posOffset>
                </wp:positionH>
                <wp:positionV relativeFrom="paragraph">
                  <wp:posOffset>42196</wp:posOffset>
                </wp:positionV>
                <wp:extent cx="1223010" cy="339332"/>
                <wp:effectExtent l="0" t="0" r="0" b="0"/>
                <wp:wrapNone/>
                <wp:docPr id="108945339" name="AutoShape 2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3010" cy="339332"/>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408D521" w14:textId="77777777" w:rsidR="000D63CF" w:rsidRPr="00D64810" w:rsidRDefault="000D63CF" w:rsidP="000D63CF">
                            <w:pPr>
                              <w:autoSpaceDE w:val="0"/>
                              <w:autoSpaceDN w:val="0"/>
                              <w:adjustRightInd w:val="0"/>
                              <w:rPr>
                                <w:rFonts w:ascii="メイリオ" w:eastAsia="メイリオ" w:hAnsi="メイリオ"/>
                                <w:color w:val="FFFFFF"/>
                                <w:sz w:val="24"/>
                                <w:szCs w:val="20"/>
                              </w:rPr>
                            </w:pPr>
                            <w:r w:rsidRPr="00D64810">
                              <w:rPr>
                                <w:rFonts w:ascii="メイリオ" w:eastAsia="メイリオ" w:hAnsi="メイリオ" w:hint="eastAsia"/>
                                <w:color w:val="FFFFFF"/>
                                <w:sz w:val="24"/>
                                <w:szCs w:val="20"/>
                              </w:rPr>
                              <w:t>沖積層</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D228A14" id="AutoShape 2204" o:spid="_x0000_s1080" style="position:absolute;margin-left:58.5pt;margin-top:3.3pt;width:96.3pt;height:26.7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" filled="f" stroked="f">
                <v:textbox>
                  <w:txbxContent>
                    <w:p w14:paraId="1408D521" w14:textId="77777777" w:rsidR="000D63CF" w:rsidRPr="00D64810" w:rsidRDefault="000D63CF" w:rsidP="000D63CF">
                      <w:pPr>
                        <w:autoSpaceDE w:val="0"/>
                        <w:autoSpaceDN w:val="0"/>
                        <w:adjustRightInd w:val="0"/>
                        <w:rPr>
                          <w:rFonts w:ascii="メイリオ" w:eastAsia="メイリオ" w:hAnsi="メイリオ"/>
                          <w:color w:val="FFFFFF"/>
                          <w:sz w:val="24"/>
                          <w:szCs w:val="20"/>
                        </w:rPr>
                      </w:pPr>
                      <w:r w:rsidRPr="00D64810">
                        <w:rPr>
                          <w:rFonts w:ascii="メイリオ" w:eastAsia="メイリオ" w:hAnsi="メイリオ" w:hint="eastAsia"/>
                          <w:color w:val="FFFFFF"/>
                          <w:sz w:val="24"/>
                          <w:szCs w:val="20"/>
                        </w:rPr>
                        <w:t>沖積層</w:t>
                      </w:r>
                    </w:p>
                  </w:txbxContent>
                </v:textbox>
              </v:roundrect>
            </w:pict>
          </mc:Fallback>
        </mc:AlternateContent>
      </w:r>
    </w:p>
    <w:p w14:paraId="1B46DE79"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r>
        <w:rPr>
          <w:rFonts w:ascii="メイリオ" w:eastAsia="メイリオ" w:hAnsi="メイリオ"/>
          <w:noProof/>
          <w:kern w:val="0"/>
          <w:sz w:val="22"/>
          <w:szCs w:val="20"/>
        </w:rPr>
        <mc:AlternateContent>
          <mc:Choice Requires="wps">
            <w:drawing>
              <wp:anchor distT="0" distB="0" distL="114300" distR="114300" simplePos="0" relativeHeight="251815936" behindDoc="0" locked="0" layoutInCell="1" allowOverlap="1" wp14:anchorId="61D7D7A8" wp14:editId="30793C79">
                <wp:simplePos x="0" y="0"/>
                <wp:positionH relativeFrom="column">
                  <wp:posOffset>575310</wp:posOffset>
                </wp:positionH>
                <wp:positionV relativeFrom="paragraph">
                  <wp:posOffset>94302</wp:posOffset>
                </wp:positionV>
                <wp:extent cx="1223010" cy="371618"/>
                <wp:effectExtent l="0" t="0" r="0" b="0"/>
                <wp:wrapNone/>
                <wp:docPr id="569470356" name="AutoShape 2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3010" cy="371618"/>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DF8C994" w14:textId="77777777" w:rsidR="000D63CF" w:rsidRPr="00D64810" w:rsidRDefault="000D63CF" w:rsidP="000D63CF">
                            <w:pPr>
                              <w:autoSpaceDE w:val="0"/>
                              <w:autoSpaceDN w:val="0"/>
                              <w:adjustRightInd w:val="0"/>
                              <w:rPr>
                                <w:rFonts w:ascii="メイリオ" w:eastAsia="メイリオ" w:hAnsi="メイリオ"/>
                                <w:color w:val="FFFFFF"/>
                                <w:sz w:val="24"/>
                              </w:rPr>
                            </w:pPr>
                            <w:r w:rsidRPr="00D64810">
                              <w:rPr>
                                <w:rFonts w:ascii="メイリオ" w:eastAsia="メイリオ" w:hAnsi="メイリオ" w:hint="eastAsia"/>
                                <w:color w:val="FFFFFF"/>
                                <w:sz w:val="24"/>
                              </w:rPr>
                              <w:t>立川礫層</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1D7D7A8" id="AutoShape 2203" o:spid="_x0000_s1081" style="position:absolute;margin-left:45.3pt;margin-top:7.45pt;width:96.3pt;height:29.2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" filled="f" stroked="f">
                <v:textbox>
                  <w:txbxContent>
                    <w:p w14:paraId="3DF8C994" w14:textId="77777777" w:rsidR="000D63CF" w:rsidRPr="00D64810" w:rsidRDefault="000D63CF" w:rsidP="000D63CF">
                      <w:pPr>
                        <w:autoSpaceDE w:val="0"/>
                        <w:autoSpaceDN w:val="0"/>
                        <w:adjustRightInd w:val="0"/>
                        <w:rPr>
                          <w:rFonts w:ascii="メイリオ" w:eastAsia="メイリオ" w:hAnsi="メイリオ"/>
                          <w:color w:val="FFFFFF"/>
                          <w:sz w:val="24"/>
                        </w:rPr>
                      </w:pPr>
                      <w:r w:rsidRPr="00D64810">
                        <w:rPr>
                          <w:rFonts w:ascii="メイリオ" w:eastAsia="メイリオ" w:hAnsi="メイリオ" w:hint="eastAsia"/>
                          <w:color w:val="FFFFFF"/>
                          <w:sz w:val="24"/>
                        </w:rPr>
                        <w:t>立川礫層</w:t>
                      </w:r>
                    </w:p>
                  </w:txbxContent>
                </v:textbox>
              </v:roundrect>
            </w:pict>
          </mc:Fallback>
        </mc:AlternateContent>
      </w:r>
    </w:p>
    <w:p w14:paraId="08D19789"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r>
        <w:rPr>
          <w:rFonts w:ascii="メイリオ" w:eastAsia="メイリオ" w:hAnsi="メイリオ"/>
          <w:noProof/>
          <w:kern w:val="0"/>
          <w:sz w:val="22"/>
          <w:szCs w:val="20"/>
        </w:rPr>
        <mc:AlternateContent>
          <mc:Choice Requires="wps">
            <w:drawing>
              <wp:anchor distT="0" distB="0" distL="114300" distR="114300" simplePos="0" relativeHeight="251813888" behindDoc="0" locked="0" layoutInCell="1" allowOverlap="1" wp14:anchorId="3611ABC6" wp14:editId="5EF79F26">
                <wp:simplePos x="0" y="0"/>
                <wp:positionH relativeFrom="column">
                  <wp:posOffset>3926840</wp:posOffset>
                </wp:positionH>
                <wp:positionV relativeFrom="paragraph">
                  <wp:posOffset>82550</wp:posOffset>
                </wp:positionV>
                <wp:extent cx="1223010" cy="617855"/>
                <wp:effectExtent l="2540" t="0" r="3175" b="4445"/>
                <wp:wrapNone/>
                <wp:docPr id="504921176" name="AutoShape 2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3010" cy="61785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5A547D9" w14:textId="77777777" w:rsidR="000D63CF" w:rsidRDefault="000D63CF" w:rsidP="000D63CF">
                            <w:pPr>
                              <w:autoSpaceDE w:val="0"/>
                              <w:autoSpaceDN w:val="0"/>
                              <w:adjustRightInd w:val="0"/>
                              <w:rPr>
                                <w:rFonts w:ascii="HG丸ｺﾞｼｯｸM-PRO" w:eastAsia="HG丸ｺﾞｼｯｸM-PRO" w:hAnsi="ＭＳ ゴシック"/>
                                <w:b/>
                                <w:sz w:val="24"/>
                              </w:rPr>
                            </w:pPr>
                          </w:p>
                          <w:p w14:paraId="60C24B76" w14:textId="77777777" w:rsidR="000D63CF" w:rsidRPr="00D64810" w:rsidRDefault="000D63CF" w:rsidP="000D63CF">
                            <w:pPr>
                              <w:autoSpaceDE w:val="0"/>
                              <w:autoSpaceDN w:val="0"/>
                              <w:adjustRightInd w:val="0"/>
                              <w:rPr>
                                <w:rFonts w:ascii="メイリオ" w:eastAsia="メイリオ" w:hAnsi="メイリオ"/>
                                <w:sz w:val="24"/>
                              </w:rPr>
                            </w:pPr>
                            <w:r w:rsidRPr="00D64810">
                              <w:rPr>
                                <w:rFonts w:ascii="メイリオ" w:eastAsia="メイリオ" w:hAnsi="メイリオ" w:hint="eastAsia"/>
                                <w:sz w:val="24"/>
                              </w:rPr>
                              <w:t>武蔵野段丘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11ABC6" id="AutoShape 2201" o:spid="_x0000_s1082" style="position:absolute;margin-left:309.2pt;margin-top:6.5pt;width:96.3pt;height:48.6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" filled="f" stroked="f">
                <v:textbox>
                  <w:txbxContent>
                    <w:p w14:paraId="75A547D9" w14:textId="77777777" w:rsidR="000D63CF" w:rsidRDefault="000D63CF" w:rsidP="000D63CF">
                      <w:pPr>
                        <w:autoSpaceDE w:val="0"/>
                        <w:autoSpaceDN w:val="0"/>
                        <w:adjustRightInd w:val="0"/>
                        <w:rPr>
                          <w:rFonts w:ascii="HG丸ｺﾞｼｯｸM-PRO" w:eastAsia="HG丸ｺﾞｼｯｸM-PRO" w:hAnsi="ＭＳ ゴシック"/>
                          <w:b/>
                          <w:sz w:val="24"/>
                        </w:rPr>
                      </w:pPr>
                    </w:p>
                    <w:p w14:paraId="60C24B76" w14:textId="77777777" w:rsidR="000D63CF" w:rsidRPr="00D64810" w:rsidRDefault="000D63CF" w:rsidP="000D63CF">
                      <w:pPr>
                        <w:autoSpaceDE w:val="0"/>
                        <w:autoSpaceDN w:val="0"/>
                        <w:adjustRightInd w:val="0"/>
                        <w:rPr>
                          <w:rFonts w:ascii="メイリオ" w:eastAsia="メイリオ" w:hAnsi="メイリオ"/>
                          <w:sz w:val="24"/>
                        </w:rPr>
                      </w:pPr>
                      <w:r w:rsidRPr="00D64810">
                        <w:rPr>
                          <w:rFonts w:ascii="メイリオ" w:eastAsia="メイリオ" w:hAnsi="メイリオ" w:hint="eastAsia"/>
                          <w:sz w:val="24"/>
                        </w:rPr>
                        <w:t>武蔵野段丘</w:t>
                      </w:r>
                    </w:p>
                  </w:txbxContent>
                </v:textbox>
              </v:roundrect>
            </w:pict>
          </mc:Fallback>
        </mc:AlternateContent>
      </w:r>
      <w:r>
        <w:rPr>
          <w:rFonts w:ascii="メイリオ" w:eastAsia="メイリオ" w:hAnsi="メイリオ"/>
          <w:noProof/>
          <w:kern w:val="0"/>
          <w:sz w:val="22"/>
          <w:szCs w:val="20"/>
        </w:rPr>
        <mc:AlternateContent>
          <mc:Choice Requires="wps">
            <w:drawing>
              <wp:anchor distT="0" distB="0" distL="114300" distR="114300" simplePos="0" relativeHeight="251812864" behindDoc="0" locked="0" layoutInCell="1" allowOverlap="1" wp14:anchorId="5CA154F0" wp14:editId="344456C0">
                <wp:simplePos x="0" y="0"/>
                <wp:positionH relativeFrom="column">
                  <wp:posOffset>566420</wp:posOffset>
                </wp:positionH>
                <wp:positionV relativeFrom="paragraph">
                  <wp:posOffset>82550</wp:posOffset>
                </wp:positionV>
                <wp:extent cx="1223010" cy="579755"/>
                <wp:effectExtent l="4445" t="0" r="1270" b="4445"/>
                <wp:wrapNone/>
                <wp:docPr id="1604952275" name="AutoShape 2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3010" cy="57975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0718D59" w14:textId="77777777" w:rsidR="000D63CF" w:rsidRDefault="000D63CF" w:rsidP="000D63CF">
                            <w:pPr>
                              <w:autoSpaceDE w:val="0"/>
                              <w:autoSpaceDN w:val="0"/>
                              <w:adjustRightInd w:val="0"/>
                              <w:rPr>
                                <w:rFonts w:ascii="HG丸ｺﾞｼｯｸM-PRO" w:eastAsia="HG丸ｺﾞｼｯｸM-PRO" w:hAnsi="ＭＳ ゴシック"/>
                                <w:b/>
                                <w:sz w:val="24"/>
                              </w:rPr>
                            </w:pPr>
                          </w:p>
                          <w:p w14:paraId="7F488B2F" w14:textId="77777777" w:rsidR="000D63CF" w:rsidRPr="00D64810" w:rsidRDefault="000D63CF" w:rsidP="000D63CF">
                            <w:pPr>
                              <w:autoSpaceDE w:val="0"/>
                              <w:autoSpaceDN w:val="0"/>
                              <w:adjustRightInd w:val="0"/>
                              <w:rPr>
                                <w:rFonts w:ascii="メイリオ" w:eastAsia="メイリオ" w:hAnsi="メイリオ"/>
                                <w:sz w:val="24"/>
                              </w:rPr>
                            </w:pPr>
                            <w:r w:rsidRPr="00D64810">
                              <w:rPr>
                                <w:rFonts w:ascii="メイリオ" w:eastAsia="メイリオ" w:hAnsi="メイリオ" w:hint="eastAsia"/>
                                <w:sz w:val="24"/>
                              </w:rPr>
                              <w:t>立川段丘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CA154F0" id="AutoShape 2200" o:spid="_x0000_s1083" style="position:absolute;margin-left:44.6pt;margin-top:6.5pt;width:96.3pt;height:45.6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" filled="f" stroked="f">
                <v:textbox>
                  <w:txbxContent>
                    <w:p w14:paraId="60718D59" w14:textId="77777777" w:rsidR="000D63CF" w:rsidRDefault="000D63CF" w:rsidP="000D63CF">
                      <w:pPr>
                        <w:autoSpaceDE w:val="0"/>
                        <w:autoSpaceDN w:val="0"/>
                        <w:adjustRightInd w:val="0"/>
                        <w:rPr>
                          <w:rFonts w:ascii="HG丸ｺﾞｼｯｸM-PRO" w:eastAsia="HG丸ｺﾞｼｯｸM-PRO" w:hAnsi="ＭＳ ゴシック"/>
                          <w:b/>
                          <w:sz w:val="24"/>
                        </w:rPr>
                      </w:pPr>
                    </w:p>
                    <w:p w14:paraId="7F488B2F" w14:textId="77777777" w:rsidR="000D63CF" w:rsidRPr="00D64810" w:rsidRDefault="000D63CF" w:rsidP="000D63CF">
                      <w:pPr>
                        <w:autoSpaceDE w:val="0"/>
                        <w:autoSpaceDN w:val="0"/>
                        <w:adjustRightInd w:val="0"/>
                        <w:rPr>
                          <w:rFonts w:ascii="メイリオ" w:eastAsia="メイリオ" w:hAnsi="メイリオ"/>
                          <w:sz w:val="24"/>
                        </w:rPr>
                      </w:pPr>
                      <w:r w:rsidRPr="00D64810">
                        <w:rPr>
                          <w:rFonts w:ascii="メイリオ" w:eastAsia="メイリオ" w:hAnsi="メイリオ" w:hint="eastAsia"/>
                          <w:sz w:val="24"/>
                        </w:rPr>
                        <w:t>立川段丘</w:t>
                      </w:r>
                    </w:p>
                  </w:txbxContent>
                </v:textbox>
              </v:roundrect>
            </w:pict>
          </mc:Fallback>
        </mc:AlternateContent>
      </w:r>
    </w:p>
    <w:p w14:paraId="6BAF127F" w14:textId="77777777" w:rsidR="000D63CF" w:rsidRDefault="000D63CF" w:rsidP="000D63CF">
      <w:pPr>
        <w:autoSpaceDE w:val="0"/>
        <w:autoSpaceDN w:val="0"/>
        <w:adjustRightInd w:val="0"/>
        <w:spacing w:line="400" w:lineRule="exact"/>
        <w:rPr>
          <w:rFonts w:ascii="メイリオ" w:eastAsia="メイリオ" w:hAnsi="メイリオ"/>
          <w:kern w:val="0"/>
          <w:sz w:val="22"/>
          <w:szCs w:val="20"/>
        </w:rPr>
      </w:pPr>
    </w:p>
    <w:p w14:paraId="36658707" w14:textId="77777777" w:rsidR="000D63CF" w:rsidRPr="00B93112" w:rsidRDefault="000D63CF" w:rsidP="000D63CF">
      <w:pPr>
        <w:autoSpaceDE w:val="0"/>
        <w:autoSpaceDN w:val="0"/>
        <w:adjustRightInd w:val="0"/>
        <w:spacing w:line="400" w:lineRule="exact"/>
        <w:rPr>
          <w:rFonts w:ascii="メイリオ" w:eastAsia="メイリオ" w:hAnsi="メイリオ"/>
          <w:kern w:val="0"/>
          <w:sz w:val="22"/>
          <w:szCs w:val="20"/>
        </w:rPr>
      </w:pPr>
    </w:p>
    <w:p w14:paraId="6FF9D8CE" w14:textId="77777777" w:rsidR="000D63CF" w:rsidRPr="00D64810" w:rsidRDefault="000D63CF" w:rsidP="000D63CF">
      <w:pPr>
        <w:autoSpaceDE w:val="0"/>
        <w:autoSpaceDN w:val="0"/>
        <w:adjustRightInd w:val="0"/>
        <w:spacing w:line="400" w:lineRule="exact"/>
        <w:jc w:val="center"/>
        <w:rPr>
          <w:rFonts w:ascii="メイリオ" w:eastAsia="メイリオ" w:hAnsi="メイリオ"/>
          <w:kern w:val="0"/>
          <w:sz w:val="24"/>
          <w:szCs w:val="20"/>
        </w:rPr>
      </w:pPr>
      <w:r w:rsidRPr="00D64810">
        <w:rPr>
          <w:rFonts w:ascii="メイリオ" w:eastAsia="メイリオ" w:hAnsi="メイリオ" w:hint="eastAsia"/>
          <w:kern w:val="0"/>
          <w:sz w:val="24"/>
          <w:szCs w:val="20"/>
        </w:rPr>
        <w:t>△国分寺崖線の断面図</w:t>
      </w:r>
    </w:p>
    <w:p w14:paraId="5EFF38B1"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002EC0D6" w14:textId="77777777" w:rsidR="000D63CF" w:rsidRPr="005952D1" w:rsidRDefault="000D63CF" w:rsidP="000D63CF">
      <w:pPr>
        <w:autoSpaceDE w:val="0"/>
        <w:autoSpaceDN w:val="0"/>
        <w:adjustRightInd w:val="0"/>
        <w:spacing w:line="400" w:lineRule="exact"/>
        <w:jc w:val="left"/>
        <w:rPr>
          <w:rFonts w:ascii="メイリオ" w:eastAsia="メイリオ" w:hAnsi="メイリオ"/>
          <w:b/>
          <w:kern w:val="0"/>
          <w:sz w:val="24"/>
          <w:lang w:eastAsia="zh-TW"/>
        </w:rPr>
      </w:pPr>
      <w:r w:rsidRPr="00B93112">
        <w:rPr>
          <w:rFonts w:ascii="メイリオ" w:eastAsia="メイリオ" w:hAnsi="メイリオ" w:hint="eastAsia"/>
          <w:b/>
          <w:kern w:val="0"/>
          <w:sz w:val="24"/>
          <w:lang w:eastAsia="zh-TW"/>
        </w:rPr>
        <w:t>【国分寺崖線保全重点地区】</w:t>
      </w:r>
    </w:p>
    <w:p w14:paraId="1CA87FC0" w14:textId="77777777" w:rsidR="000D63CF" w:rsidRPr="00B93112" w:rsidRDefault="000D63CF" w:rsidP="000D63CF">
      <w:pPr>
        <w:pStyle w:val="a8"/>
        <w:spacing w:line="400" w:lineRule="exact"/>
        <w:ind w:leftChars="100" w:left="210" w:firstLineChars="100" w:firstLine="240"/>
        <w:rPr>
          <w:rFonts w:ascii="メイリオ" w:eastAsia="メイリオ" w:hAnsi="メイリオ"/>
          <w:sz w:val="24"/>
          <w:szCs w:val="24"/>
        </w:rPr>
      </w:pPr>
      <w:r w:rsidRPr="00B93112">
        <w:rPr>
          <w:rFonts w:ascii="メイリオ" w:eastAsia="メイリオ" w:hAnsi="メイリオ" w:hint="eastAsia"/>
          <w:sz w:val="24"/>
          <w:szCs w:val="24"/>
        </w:rPr>
        <w:t>国分寺崖線保全重点地区は、みどりの基本条例に定めるみどりの重点地区で、国分寺崖線とその周辺地区のうち、積極的にみどりの保全と創出を図る必要がある区域です。国分寺崖線保全重点地区では、世田谷の他の地域よりも緑化の基準を強化し、量と質を高めたみどりの保全と創出に努めます。</w:t>
      </w:r>
    </w:p>
    <w:p w14:paraId="0739B076" w14:textId="77777777" w:rsidR="000D63CF" w:rsidRPr="00B93112" w:rsidRDefault="000D63CF" w:rsidP="000D63CF">
      <w:pPr>
        <w:autoSpaceDE w:val="0"/>
        <w:autoSpaceDN w:val="0"/>
        <w:adjustRightInd w:val="0"/>
        <w:spacing w:line="400" w:lineRule="exact"/>
        <w:ind w:firstLineChars="200" w:firstLine="480"/>
        <w:jc w:val="left"/>
        <w:rPr>
          <w:rFonts w:ascii="メイリオ" w:eastAsia="メイリオ" w:hAnsi="メイリオ"/>
          <w:b/>
          <w:kern w:val="0"/>
          <w:sz w:val="24"/>
        </w:rPr>
      </w:pPr>
      <w:r w:rsidRPr="00B93112">
        <w:rPr>
          <w:rFonts w:ascii="メイリオ" w:eastAsia="メイリオ" w:hAnsi="メイリオ" w:hint="eastAsia"/>
          <w:sz w:val="24"/>
        </w:rPr>
        <w:t>※世田谷区国分寺崖線保全整備条例に定める「国分寺崖線保全整備地区」と同</w:t>
      </w:r>
      <w:r>
        <w:rPr>
          <w:rFonts w:ascii="メイリオ" w:eastAsia="メイリオ" w:hAnsi="メイリオ" w:hint="eastAsia"/>
          <w:sz w:val="24"/>
        </w:rPr>
        <w:t>区域</w:t>
      </w:r>
    </w:p>
    <w:p w14:paraId="4B335A36" w14:textId="77777777" w:rsidR="000D63CF" w:rsidRPr="005952D1" w:rsidRDefault="000D63CF" w:rsidP="000D63CF">
      <w:pPr>
        <w:pStyle w:val="a8"/>
        <w:spacing w:line="400" w:lineRule="exact"/>
        <w:rPr>
          <w:rFonts w:ascii="メイリオ" w:eastAsia="メイリオ" w:hAnsi="メイリオ"/>
          <w:sz w:val="24"/>
          <w:szCs w:val="24"/>
        </w:rPr>
      </w:pPr>
      <w:r>
        <w:rPr>
          <w:rFonts w:ascii="メイリオ" w:eastAsia="メイリオ" w:hAnsi="メイリオ" w:hint="eastAsia"/>
          <w:noProof/>
        </w:rPr>
        <w:lastRenderedPageBreak/>
        <mc:AlternateContent>
          <mc:Choice Requires="wpc">
            <w:drawing>
              <wp:anchor distT="0" distB="0" distL="114300" distR="114300" simplePos="0" relativeHeight="251817984" behindDoc="0" locked="0" layoutInCell="1" allowOverlap="1" wp14:anchorId="3CC0DC3E" wp14:editId="4DCDFDDB">
                <wp:simplePos x="0" y="0"/>
                <wp:positionH relativeFrom="column">
                  <wp:posOffset>0</wp:posOffset>
                </wp:positionH>
                <wp:positionV relativeFrom="paragraph">
                  <wp:posOffset>31115</wp:posOffset>
                </wp:positionV>
                <wp:extent cx="6174740" cy="4823460"/>
                <wp:effectExtent l="0" t="2540" r="0" b="3175"/>
                <wp:wrapNone/>
                <wp:docPr id="2249" name="キャンバス 2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463546651" name="Rectangle 2250"/>
                        <wps:cNvSpPr>
                          <a:spLocks noChangeArrowheads="1"/>
                        </wps:cNvSpPr>
                        <wps:spPr bwMode="auto">
                          <a:xfrm>
                            <a:off x="0" y="264795"/>
                            <a:ext cx="768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0866C9" w14:textId="77777777" w:rsidR="000D63CF" w:rsidRDefault="000D63CF" w:rsidP="000D63CF">
                              <w:r>
                                <w:rPr>
                                  <w:rFonts w:cs="Century"/>
                                  <w:color w:val="000000"/>
                                  <w:kern w:val="0"/>
                                  <w:sz w:val="24"/>
                                </w:rPr>
                                <w:t xml:space="preserve"> </w:t>
                              </w:r>
                            </w:p>
                          </w:txbxContent>
                        </wps:txbx>
                        <wps:bodyPr rot="0" vert="horz" wrap="none" lIns="0" tIns="0" rIns="0" bIns="0" anchor="t" anchorCtr="0">
                          <a:spAutoFit/>
                        </wps:bodyPr>
                      </wps:wsp>
                      <pic:pic xmlns:pic="http://schemas.openxmlformats.org/drawingml/2006/picture">
                        <pic:nvPicPr>
                          <pic:cNvPr id="1713279466" name="Picture 225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2540" y="0"/>
                            <a:ext cx="6169660" cy="458470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14:sizeRelH relativeFrom="page">
                  <wp14:pctWidth>0</wp14:pctWidth>
                </wp14:sizeRelH>
                <wp14:sizeRelV relativeFrom="page">
                  <wp14:pctHeight>0</wp14:pctHeight>
                </wp14:sizeRelV>
              </wp:anchor>
            </w:drawing>
          </mc:Choice>
          <mc:Fallback>
            <w:pict>
              <v:group w14:anchorId="3CC0DC3E" id="キャンバス 25" o:spid="_x0000_s1084" editas="canvas" style="position:absolute;margin-left:0;margin-top:2.45pt;width:486.2pt;height:379.8pt;z-index:251817984" coordsize="61747,482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5" type="#_x0000_t75" style="position:absolute;width:61747;height:48234;visibility:visible;mso-wrap-style:square">
                  <v:fill o:detectmouseclick="t"/>
                  <v:path o:connecttype="none"/>
                </v:shape>
                <v:rect id="Rectangle 2250" o:spid="_x0000_s1086" style="position:absolute;top:2647;width:768;height:16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" filled="f" stroked="f">
                  <v:textbox style="mso-fit-shape-to-text:t" inset="0,0,0,0">
                    <w:txbxContent>
                      <w:p w14:paraId="200866C9" w14:textId="77777777" w:rsidR="000D63CF" w:rsidRDefault="000D63CF" w:rsidP="000D63CF">
                        <w:r>
                          <w:rPr>
                            <w:rFonts w:cs="Century"/>
                            <w:color w:val="000000"/>
                            <w:kern w:val="0"/>
                            <w:sz w:val="24"/>
                          </w:rPr>
                          <w:t xml:space="preserve"> </w:t>
                        </w:r>
                      </w:p>
                    </w:txbxContent>
                  </v:textbox>
                </v:rect>
                <v:shape id="Picture 2259" o:spid="_x0000_s1087" type="#_x0000_t75" style="position:absolute;left:25;width:61697;height:45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">
                  <v:imagedata r:id="rId69" o:title=""/>
                </v:shape>
              </v:group>
            </w:pict>
          </mc:Fallback>
        </mc:AlternateContent>
      </w:r>
    </w:p>
    <w:p w14:paraId="0C189E11"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27749A7D"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3F577C9C"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1A54464A"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2E1941A7"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19F8630F"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68FD038C"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4D7E0E8A"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7800A78F"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4C291A93"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5FED5C88"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3003B329"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18FCF900"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3BE924F4"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7A3B8811"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58DFF5CD"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22E59C9B"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5DB5A5B2"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1CA29122"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23A6754F" w14:textId="77777777" w:rsidR="000D63CF" w:rsidRPr="00E501BC" w:rsidRDefault="000D63CF" w:rsidP="000D63CF">
      <w:pPr>
        <w:tabs>
          <w:tab w:val="left" w:pos="2354"/>
        </w:tabs>
        <w:autoSpaceDE w:val="0"/>
        <w:autoSpaceDN w:val="0"/>
        <w:adjustRightInd w:val="0"/>
        <w:spacing w:line="400" w:lineRule="exact"/>
        <w:jc w:val="center"/>
        <w:rPr>
          <w:rFonts w:ascii="メイリオ" w:eastAsia="メイリオ" w:hAnsi="メイリオ"/>
          <w:kern w:val="0"/>
          <w:sz w:val="24"/>
          <w:szCs w:val="22"/>
          <w:lang w:eastAsia="zh-TW"/>
        </w:rPr>
      </w:pPr>
      <w:r w:rsidRPr="00E501BC">
        <w:rPr>
          <w:rFonts w:ascii="メイリオ" w:eastAsia="メイリオ" w:hAnsi="メイリオ" w:hint="eastAsia"/>
          <w:kern w:val="0"/>
          <w:sz w:val="24"/>
          <w:szCs w:val="22"/>
          <w:lang w:eastAsia="zh-TW"/>
        </w:rPr>
        <w:t>△国分寺崖線保全重点地区</w:t>
      </w:r>
      <w:r>
        <w:rPr>
          <w:rFonts w:ascii="メイリオ" w:eastAsia="メイリオ" w:hAnsi="メイリオ" w:hint="eastAsia"/>
          <w:kern w:val="0"/>
          <w:sz w:val="24"/>
          <w:szCs w:val="22"/>
          <w:lang w:eastAsia="zh-TW"/>
        </w:rPr>
        <w:t>(</w:t>
      </w:r>
      <w:r>
        <w:rPr>
          <w:rFonts w:ascii="メイリオ" w:eastAsia="メイリオ" w:hAnsi="メイリオ"/>
          <w:kern w:val="0"/>
          <w:sz w:val="24"/>
          <w:szCs w:val="22"/>
          <w:lang w:eastAsia="zh-TW"/>
        </w:rPr>
        <w:t>国分寺</w:t>
      </w:r>
      <w:r>
        <w:rPr>
          <w:rFonts w:ascii="メイリオ" w:eastAsia="メイリオ" w:hAnsi="メイリオ" w:hint="eastAsia"/>
          <w:kern w:val="0"/>
          <w:sz w:val="24"/>
          <w:szCs w:val="22"/>
          <w:lang w:eastAsia="zh-TW"/>
        </w:rPr>
        <w:t>崖</w:t>
      </w:r>
      <w:r>
        <w:rPr>
          <w:rFonts w:ascii="メイリオ" w:eastAsia="メイリオ" w:hAnsi="メイリオ"/>
          <w:kern w:val="0"/>
          <w:sz w:val="24"/>
          <w:szCs w:val="22"/>
          <w:lang w:eastAsia="zh-TW"/>
        </w:rPr>
        <w:t>線</w:t>
      </w:r>
      <w:r>
        <w:rPr>
          <w:rFonts w:ascii="メイリオ" w:eastAsia="メイリオ" w:hAnsi="メイリオ" w:hint="eastAsia"/>
          <w:kern w:val="0"/>
          <w:sz w:val="24"/>
          <w:szCs w:val="22"/>
          <w:lang w:eastAsia="zh-TW"/>
        </w:rPr>
        <w:t>保全</w:t>
      </w:r>
      <w:r>
        <w:rPr>
          <w:rFonts w:ascii="メイリオ" w:eastAsia="メイリオ" w:hAnsi="メイリオ"/>
          <w:kern w:val="0"/>
          <w:sz w:val="24"/>
          <w:szCs w:val="22"/>
          <w:lang w:eastAsia="zh-TW"/>
        </w:rPr>
        <w:t>整備地区</w:t>
      </w:r>
      <w:r>
        <w:rPr>
          <w:rFonts w:ascii="メイリオ" w:eastAsia="メイリオ" w:hAnsi="メイリオ" w:hint="eastAsia"/>
          <w:kern w:val="0"/>
          <w:sz w:val="24"/>
          <w:szCs w:val="22"/>
          <w:lang w:eastAsia="zh-TW"/>
        </w:rPr>
        <w:t>)</w:t>
      </w:r>
      <w:r w:rsidRPr="00E501BC">
        <w:rPr>
          <w:rFonts w:ascii="メイリオ" w:eastAsia="メイリオ" w:hAnsi="メイリオ" w:hint="eastAsia"/>
          <w:kern w:val="0"/>
          <w:sz w:val="24"/>
          <w:szCs w:val="22"/>
          <w:lang w:eastAsia="zh-TW"/>
        </w:rPr>
        <w:t>区域</w:t>
      </w:r>
    </w:p>
    <w:p w14:paraId="43EF14C4" w14:textId="77777777" w:rsidR="000D63CF" w:rsidRPr="00961FE9" w:rsidRDefault="000D63CF" w:rsidP="000D63CF">
      <w:pPr>
        <w:autoSpaceDE w:val="0"/>
        <w:autoSpaceDN w:val="0"/>
        <w:adjustRightInd w:val="0"/>
        <w:spacing w:line="400" w:lineRule="exact"/>
        <w:jc w:val="left"/>
        <w:rPr>
          <w:rFonts w:ascii="メイリオ" w:eastAsia="メイリオ" w:hAnsi="メイリオ"/>
          <w:color w:val="000000" w:themeColor="text1"/>
          <w:kern w:val="0"/>
          <w:sz w:val="24"/>
          <w:lang w:eastAsia="zh-TW"/>
        </w:rPr>
      </w:pPr>
    </w:p>
    <w:p w14:paraId="45FC7E77"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4"/>
        </w:rPr>
      </w:pPr>
      <w:r w:rsidRPr="00B93112">
        <w:rPr>
          <w:rFonts w:ascii="メイリオ" w:eastAsia="メイリオ" w:hAnsi="メイリオ" w:hint="eastAsia"/>
          <w:b/>
          <w:kern w:val="0"/>
          <w:sz w:val="24"/>
        </w:rPr>
        <w:t>お問い合わせ：みどり３３推進担当部みどり政策課　みどり保全</w:t>
      </w:r>
    </w:p>
    <w:p w14:paraId="028C7E37" w14:textId="77777777" w:rsidR="000D63CF" w:rsidRPr="00702F10" w:rsidRDefault="000D63CF" w:rsidP="000D63CF">
      <w:pPr>
        <w:autoSpaceDE w:val="0"/>
        <w:autoSpaceDN w:val="0"/>
        <w:adjustRightInd w:val="0"/>
        <w:spacing w:line="400" w:lineRule="exact"/>
        <w:jc w:val="left"/>
        <w:rPr>
          <w:rFonts w:ascii="メイリオ" w:eastAsia="メイリオ" w:hAnsi="メイリオ"/>
          <w:kern w:val="0"/>
          <w:sz w:val="36"/>
          <w:szCs w:val="36"/>
        </w:rPr>
      </w:pPr>
      <w:r w:rsidRPr="00B93112">
        <w:rPr>
          <w:rFonts w:ascii="メイリオ" w:eastAsia="メイリオ" w:hAnsi="メイリオ"/>
          <w:kern w:val="0"/>
          <w:sz w:val="22"/>
          <w:szCs w:val="20"/>
        </w:rPr>
        <w:br w:type="page"/>
      </w:r>
      <w:r>
        <w:rPr>
          <w:rFonts w:ascii="メイリオ" w:eastAsia="メイリオ" w:hAnsi="メイリオ"/>
          <w:noProof/>
        </w:rPr>
        <w:lastRenderedPageBreak/>
        <w:drawing>
          <wp:anchor distT="0" distB="0" distL="114300" distR="114300" simplePos="0" relativeHeight="251793408" behindDoc="0" locked="0" layoutInCell="1" allowOverlap="1" wp14:anchorId="72909166" wp14:editId="2F26E3E7">
            <wp:simplePos x="0" y="0"/>
            <wp:positionH relativeFrom="column">
              <wp:posOffset>5149850</wp:posOffset>
            </wp:positionH>
            <wp:positionV relativeFrom="paragraph">
              <wp:posOffset>-4445</wp:posOffset>
            </wp:positionV>
            <wp:extent cx="971550" cy="247650"/>
            <wp:effectExtent l="0" t="0" r="0" b="0"/>
            <wp:wrapNone/>
            <wp:docPr id="2068"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71550" cy="247650"/>
                    </a:xfrm>
                    <a:prstGeom prst="rect">
                      <a:avLst/>
                    </a:prstGeom>
                    <a:noFill/>
                  </pic:spPr>
                </pic:pic>
              </a:graphicData>
            </a:graphic>
            <wp14:sizeRelH relativeFrom="page">
              <wp14:pctWidth>0</wp14:pctWidth>
            </wp14:sizeRelH>
            <wp14:sizeRelV relativeFrom="page">
              <wp14:pctHeight>0</wp14:pctHeight>
            </wp14:sizeRelV>
          </wp:anchor>
        </w:drawing>
      </w:r>
      <w:r>
        <w:rPr>
          <w:rFonts w:ascii="メイリオ" w:eastAsia="メイリオ" w:hAnsi="メイリオ"/>
          <w:noProof/>
        </w:rPr>
        <w:drawing>
          <wp:anchor distT="0" distB="0" distL="114300" distR="114300" simplePos="0" relativeHeight="251836416" behindDoc="0" locked="0" layoutInCell="1" allowOverlap="1" wp14:anchorId="0201D37D" wp14:editId="1B1B093A">
            <wp:simplePos x="0" y="0"/>
            <wp:positionH relativeFrom="column">
              <wp:posOffset>5149850</wp:posOffset>
            </wp:positionH>
            <wp:positionV relativeFrom="paragraph">
              <wp:posOffset>-4445</wp:posOffset>
            </wp:positionV>
            <wp:extent cx="971550" cy="247650"/>
            <wp:effectExtent l="0" t="0" r="0" b="0"/>
            <wp:wrapNone/>
            <wp:docPr id="107619358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71550" cy="247650"/>
                    </a:xfrm>
                    <a:prstGeom prst="rect">
                      <a:avLst/>
                    </a:prstGeom>
                    <a:noFill/>
                  </pic:spPr>
                </pic:pic>
              </a:graphicData>
            </a:graphic>
            <wp14:sizeRelH relativeFrom="page">
              <wp14:pctWidth>0</wp14:pctWidth>
            </wp14:sizeRelH>
            <wp14:sizeRelV relativeFrom="page">
              <wp14:pctHeight>0</wp14:pctHeight>
            </wp14:sizeRelV>
          </wp:anchor>
        </w:drawing>
      </w:r>
      <w:r w:rsidRPr="00B93112">
        <w:rPr>
          <w:rFonts w:ascii="メイリオ" w:eastAsia="メイリオ" w:hAnsi="メイリオ" w:hint="eastAsia"/>
          <w:kern w:val="0"/>
          <w:sz w:val="36"/>
          <w:szCs w:val="36"/>
        </w:rPr>
        <w:t>04</w:t>
      </w:r>
      <w:r>
        <w:rPr>
          <w:rFonts w:ascii="メイリオ" w:eastAsia="メイリオ" w:hAnsi="メイリオ" w:hint="eastAsia"/>
          <w:kern w:val="0"/>
          <w:sz w:val="36"/>
          <w:szCs w:val="36"/>
        </w:rPr>
        <w:t>.</w:t>
      </w:r>
      <w:r w:rsidRPr="00B93112">
        <w:rPr>
          <w:rFonts w:ascii="メイリオ" w:eastAsia="メイリオ" w:hAnsi="メイリオ" w:hint="eastAsia"/>
          <w:kern w:val="0"/>
          <w:sz w:val="36"/>
          <w:szCs w:val="36"/>
        </w:rPr>
        <w:t>市民緑地</w:t>
      </w:r>
    </w:p>
    <w:p w14:paraId="62D2B56E" w14:textId="77777777" w:rsidR="000D63CF" w:rsidRDefault="000D63CF" w:rsidP="000D63CF">
      <w:pPr>
        <w:spacing w:line="400" w:lineRule="exact"/>
        <w:rPr>
          <w:rFonts w:ascii="メイリオ" w:eastAsia="メイリオ" w:hAnsi="メイリオ"/>
          <w:sz w:val="24"/>
        </w:rPr>
      </w:pPr>
      <w:r w:rsidRPr="00B93112">
        <w:rPr>
          <w:rFonts w:ascii="メイリオ" w:eastAsia="メイリオ" w:hAnsi="メイリオ" w:hint="eastAsia"/>
          <w:kern w:val="0"/>
          <w:sz w:val="24"/>
        </w:rPr>
        <w:t xml:space="preserve">　</w:t>
      </w:r>
      <w:r>
        <w:rPr>
          <w:rFonts w:ascii="メイリオ" w:eastAsia="メイリオ" w:hAnsi="メイリオ" w:hint="eastAsia"/>
          <w:sz w:val="24"/>
        </w:rPr>
        <w:t>都市緑地法に基づく制度で、土地等の所有者と、市区町村長が指定した「緑地保全・緑化推進法人(みどり法人)」が緑地を区民へ公開する契約を締結することにより、土地所有者の方が当該緑地を区民へ公開することを支援・促進し、みどりの保全を推進する制度です。土地所有者には固定資産税・都市計画税・相続税について優遇措置が受けられるメリットがあります。</w:t>
      </w:r>
    </w:p>
    <w:p w14:paraId="488738AB" w14:textId="77777777" w:rsidR="000D63CF" w:rsidRDefault="000D63CF" w:rsidP="000D63CF">
      <w:pPr>
        <w:autoSpaceDE w:val="0"/>
        <w:autoSpaceDN w:val="0"/>
        <w:adjustRightInd w:val="0"/>
        <w:spacing w:line="400" w:lineRule="exact"/>
        <w:jc w:val="left"/>
        <w:rPr>
          <w:rFonts w:ascii="メイリオ" w:eastAsia="メイリオ" w:hAnsi="メイリオ"/>
          <w:sz w:val="24"/>
        </w:rPr>
      </w:pPr>
      <w:r>
        <w:rPr>
          <w:rFonts w:ascii="メイリオ" w:eastAsia="メイリオ" w:hAnsi="メイリオ" w:hint="eastAsia"/>
          <w:sz w:val="24"/>
        </w:rPr>
        <w:t xml:space="preserve">　世田谷区では緑地保全・緑化推進法人(みどり法人)に指定されている(</w:t>
      </w:r>
      <w:r w:rsidRPr="0074687E">
        <w:rPr>
          <w:rFonts w:ascii="メイリオ" w:eastAsia="メイリオ" w:hAnsi="メイリオ" w:hint="eastAsia"/>
          <w:color w:val="000000" w:themeColor="text1"/>
          <w:sz w:val="24"/>
        </w:rPr>
        <w:t>公財</w:t>
      </w:r>
      <w:r>
        <w:rPr>
          <w:rFonts w:ascii="メイリオ" w:eastAsia="メイリオ" w:hAnsi="メイリオ" w:hint="eastAsia"/>
          <w:sz w:val="24"/>
        </w:rPr>
        <w:t>)世田谷トラストまちづくりが主体となって市民緑地を拡充しています。</w:t>
      </w:r>
    </w:p>
    <w:p w14:paraId="0695E4B2" w14:textId="77777777" w:rsidR="000D63CF" w:rsidRDefault="000D63CF" w:rsidP="000D63CF">
      <w:pPr>
        <w:autoSpaceDE w:val="0"/>
        <w:autoSpaceDN w:val="0"/>
        <w:adjustRightInd w:val="0"/>
        <w:spacing w:line="400" w:lineRule="exact"/>
        <w:jc w:val="left"/>
        <w:rPr>
          <w:rFonts w:ascii="メイリオ" w:eastAsia="メイリオ" w:hAnsi="メイリオ"/>
          <w:sz w:val="24"/>
        </w:rPr>
      </w:pPr>
    </w:p>
    <w:p w14:paraId="3F733BB5" w14:textId="77777777" w:rsidR="000D63CF" w:rsidRDefault="000D63CF" w:rsidP="000D63CF">
      <w:pPr>
        <w:autoSpaceDE w:val="0"/>
        <w:autoSpaceDN w:val="0"/>
        <w:adjustRightInd w:val="0"/>
        <w:spacing w:line="400" w:lineRule="exact"/>
        <w:jc w:val="left"/>
        <w:rPr>
          <w:rFonts w:ascii="メイリオ" w:eastAsia="メイリオ" w:hAnsi="メイリオ"/>
          <w:kern w:val="0"/>
          <w:sz w:val="24"/>
        </w:rPr>
      </w:pPr>
      <w:r>
        <w:rPr>
          <w:rFonts w:ascii="メイリオ" w:eastAsia="メイリオ" w:hAnsi="メイリオ" w:hint="eastAsia"/>
          <w:kern w:val="0"/>
          <w:sz w:val="24"/>
        </w:rPr>
        <w:t>▽市民緑地一覧</w:t>
      </w:r>
    </w:p>
    <w:tbl>
      <w:tblPr>
        <w:tblpPr w:leftFromText="142" w:rightFromText="142" w:vertAnchor="text" w:horzAnchor="margin" w:tblpXSpec="center" w:tblpY="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81"/>
        <w:gridCol w:w="1620"/>
        <w:gridCol w:w="1414"/>
        <w:gridCol w:w="2913"/>
      </w:tblGrid>
      <w:tr w:rsidR="000D63CF" w14:paraId="5A1E0FE2" w14:textId="77777777" w:rsidTr="006A1C81">
        <w:tc>
          <w:tcPr>
            <w:tcW w:w="3681" w:type="dxa"/>
            <w:tcBorders>
              <w:top w:val="single" w:sz="4" w:space="0" w:color="auto"/>
              <w:left w:val="single" w:sz="4" w:space="0" w:color="auto"/>
              <w:bottom w:val="single" w:sz="4" w:space="0" w:color="auto"/>
              <w:right w:val="single" w:sz="4" w:space="0" w:color="auto"/>
            </w:tcBorders>
            <w:vAlign w:val="center"/>
            <w:hideMark/>
          </w:tcPr>
          <w:p w14:paraId="42C66DB0" w14:textId="77777777" w:rsidR="000D63CF" w:rsidRDefault="000D63CF" w:rsidP="006A1C81">
            <w:pPr>
              <w:spacing w:line="400" w:lineRule="exact"/>
              <w:jc w:val="center"/>
              <w:rPr>
                <w:rFonts w:ascii="メイリオ" w:eastAsia="メイリオ" w:hAnsi="メイリオ"/>
                <w:sz w:val="20"/>
                <w:szCs w:val="20"/>
              </w:rPr>
            </w:pPr>
            <w:r>
              <w:rPr>
                <w:rFonts w:ascii="メイリオ" w:eastAsia="メイリオ" w:hAnsi="メイリオ" w:hint="eastAsia"/>
                <w:sz w:val="20"/>
                <w:szCs w:val="20"/>
              </w:rPr>
              <w:t>名称</w:t>
            </w:r>
          </w:p>
        </w:tc>
        <w:tc>
          <w:tcPr>
            <w:tcW w:w="1620" w:type="dxa"/>
            <w:tcBorders>
              <w:top w:val="single" w:sz="4" w:space="0" w:color="auto"/>
              <w:left w:val="single" w:sz="4" w:space="0" w:color="auto"/>
              <w:bottom w:val="single" w:sz="4" w:space="0" w:color="auto"/>
              <w:right w:val="single" w:sz="4" w:space="0" w:color="auto"/>
            </w:tcBorders>
            <w:vAlign w:val="center"/>
            <w:hideMark/>
          </w:tcPr>
          <w:p w14:paraId="516AD818" w14:textId="77777777" w:rsidR="000D63CF" w:rsidRDefault="000D63CF" w:rsidP="006A1C81">
            <w:pPr>
              <w:spacing w:line="400" w:lineRule="exact"/>
              <w:jc w:val="center"/>
              <w:rPr>
                <w:rFonts w:ascii="メイリオ" w:eastAsia="メイリオ" w:hAnsi="メイリオ"/>
                <w:sz w:val="20"/>
                <w:szCs w:val="20"/>
              </w:rPr>
            </w:pPr>
            <w:r>
              <w:rPr>
                <w:rFonts w:ascii="メイリオ" w:eastAsia="メイリオ" w:hAnsi="メイリオ" w:hint="eastAsia"/>
                <w:sz w:val="20"/>
                <w:szCs w:val="20"/>
              </w:rPr>
              <w:t>所在地</w:t>
            </w:r>
          </w:p>
        </w:tc>
        <w:tc>
          <w:tcPr>
            <w:tcW w:w="1414" w:type="dxa"/>
            <w:tcBorders>
              <w:top w:val="single" w:sz="4" w:space="0" w:color="auto"/>
              <w:left w:val="single" w:sz="4" w:space="0" w:color="auto"/>
              <w:bottom w:val="single" w:sz="4" w:space="0" w:color="auto"/>
              <w:right w:val="single" w:sz="4" w:space="0" w:color="auto"/>
            </w:tcBorders>
            <w:vAlign w:val="center"/>
            <w:hideMark/>
          </w:tcPr>
          <w:p w14:paraId="0AF104C9" w14:textId="77777777" w:rsidR="000D63CF" w:rsidRDefault="000D63CF" w:rsidP="006A1C81">
            <w:pPr>
              <w:spacing w:line="400" w:lineRule="exact"/>
              <w:jc w:val="center"/>
              <w:rPr>
                <w:rFonts w:ascii="メイリオ" w:eastAsia="メイリオ" w:hAnsi="メイリオ"/>
                <w:sz w:val="20"/>
                <w:szCs w:val="20"/>
              </w:rPr>
            </w:pPr>
            <w:r>
              <w:rPr>
                <w:rFonts w:ascii="メイリオ" w:eastAsia="メイリオ" w:hAnsi="メイリオ" w:hint="eastAsia"/>
                <w:sz w:val="20"/>
                <w:szCs w:val="20"/>
              </w:rPr>
              <w:t>面積</w:t>
            </w:r>
          </w:p>
        </w:tc>
        <w:tc>
          <w:tcPr>
            <w:tcW w:w="2913" w:type="dxa"/>
            <w:tcBorders>
              <w:top w:val="single" w:sz="4" w:space="0" w:color="auto"/>
              <w:left w:val="single" w:sz="4" w:space="0" w:color="auto"/>
              <w:bottom w:val="single" w:sz="4" w:space="0" w:color="auto"/>
              <w:right w:val="single" w:sz="4" w:space="0" w:color="auto"/>
            </w:tcBorders>
            <w:vAlign w:val="center"/>
            <w:hideMark/>
          </w:tcPr>
          <w:p w14:paraId="5B51545B" w14:textId="77777777" w:rsidR="000D63CF" w:rsidRDefault="000D63CF" w:rsidP="006A1C81">
            <w:pPr>
              <w:spacing w:line="400" w:lineRule="exact"/>
              <w:jc w:val="center"/>
              <w:rPr>
                <w:rFonts w:ascii="メイリオ" w:eastAsia="メイリオ" w:hAnsi="メイリオ"/>
                <w:sz w:val="20"/>
                <w:szCs w:val="20"/>
              </w:rPr>
            </w:pPr>
            <w:r>
              <w:rPr>
                <w:rFonts w:ascii="メイリオ" w:eastAsia="メイリオ" w:hAnsi="メイリオ" w:hint="eastAsia"/>
                <w:sz w:val="20"/>
                <w:szCs w:val="20"/>
              </w:rPr>
              <w:t>契約開始年月日</w:t>
            </w:r>
          </w:p>
        </w:tc>
      </w:tr>
      <w:tr w:rsidR="000D63CF" w14:paraId="6603F738" w14:textId="77777777" w:rsidTr="006A1C81">
        <w:tc>
          <w:tcPr>
            <w:tcW w:w="3681" w:type="dxa"/>
            <w:tcBorders>
              <w:top w:val="single" w:sz="4" w:space="0" w:color="auto"/>
              <w:left w:val="single" w:sz="4" w:space="0" w:color="auto"/>
              <w:bottom w:val="single" w:sz="4" w:space="0" w:color="auto"/>
              <w:right w:val="single" w:sz="4" w:space="0" w:color="auto"/>
            </w:tcBorders>
            <w:vAlign w:val="center"/>
            <w:hideMark/>
          </w:tcPr>
          <w:p w14:paraId="4E542F5C" w14:textId="77777777" w:rsidR="000D63CF" w:rsidRDefault="000D63CF" w:rsidP="006A1C81">
            <w:pPr>
              <w:spacing w:line="400" w:lineRule="exact"/>
              <w:jc w:val="left"/>
              <w:rPr>
                <w:rFonts w:ascii="メイリオ" w:eastAsia="メイリオ" w:hAnsi="メイリオ"/>
                <w:sz w:val="20"/>
                <w:szCs w:val="20"/>
                <w:lang w:eastAsia="zh-TW"/>
              </w:rPr>
            </w:pPr>
            <w:r>
              <w:rPr>
                <w:rFonts w:ascii="メイリオ" w:eastAsia="メイリオ" w:hAnsi="メイリオ" w:hint="eastAsia"/>
                <w:sz w:val="20"/>
                <w:szCs w:val="20"/>
                <w:lang w:eastAsia="zh-TW"/>
              </w:rPr>
              <w:t>北烏山九丁目屋敷林市民緑地</w:t>
            </w:r>
          </w:p>
        </w:tc>
        <w:tc>
          <w:tcPr>
            <w:tcW w:w="1620" w:type="dxa"/>
            <w:tcBorders>
              <w:top w:val="single" w:sz="4" w:space="0" w:color="auto"/>
              <w:left w:val="single" w:sz="4" w:space="0" w:color="auto"/>
              <w:bottom w:val="single" w:sz="4" w:space="0" w:color="auto"/>
              <w:right w:val="single" w:sz="4" w:space="0" w:color="auto"/>
            </w:tcBorders>
            <w:vAlign w:val="center"/>
            <w:hideMark/>
          </w:tcPr>
          <w:p w14:paraId="0EA9C999" w14:textId="77777777" w:rsidR="000D63CF" w:rsidRDefault="000D63CF" w:rsidP="006A1C81">
            <w:pPr>
              <w:spacing w:line="400" w:lineRule="exact"/>
              <w:jc w:val="left"/>
              <w:rPr>
                <w:rFonts w:ascii="メイリオ" w:eastAsia="メイリオ" w:hAnsi="メイリオ"/>
                <w:sz w:val="20"/>
                <w:szCs w:val="20"/>
              </w:rPr>
            </w:pPr>
            <w:r>
              <w:rPr>
                <w:rFonts w:ascii="メイリオ" w:eastAsia="メイリオ" w:hAnsi="メイリオ" w:hint="eastAsia"/>
                <w:sz w:val="20"/>
                <w:szCs w:val="20"/>
              </w:rPr>
              <w:t>北烏山9-1-38</w:t>
            </w:r>
          </w:p>
        </w:tc>
        <w:tc>
          <w:tcPr>
            <w:tcW w:w="1414" w:type="dxa"/>
            <w:tcBorders>
              <w:top w:val="single" w:sz="4" w:space="0" w:color="auto"/>
              <w:left w:val="single" w:sz="4" w:space="0" w:color="auto"/>
              <w:bottom w:val="single" w:sz="4" w:space="0" w:color="auto"/>
              <w:right w:val="single" w:sz="4" w:space="0" w:color="auto"/>
            </w:tcBorders>
            <w:vAlign w:val="center"/>
            <w:hideMark/>
          </w:tcPr>
          <w:p w14:paraId="22A798A6" w14:textId="77777777" w:rsidR="000D63CF" w:rsidRDefault="000D63CF" w:rsidP="006A1C81">
            <w:pPr>
              <w:spacing w:line="400" w:lineRule="exact"/>
              <w:jc w:val="right"/>
              <w:rPr>
                <w:rFonts w:ascii="メイリオ" w:eastAsia="メイリオ" w:hAnsi="メイリオ"/>
                <w:sz w:val="20"/>
                <w:szCs w:val="20"/>
              </w:rPr>
            </w:pPr>
            <w:r>
              <w:rPr>
                <w:rFonts w:ascii="メイリオ" w:eastAsia="メイリオ" w:hAnsi="メイリオ" w:hint="eastAsia"/>
                <w:sz w:val="20"/>
                <w:szCs w:val="20"/>
              </w:rPr>
              <w:t>2,491.71㎡</w:t>
            </w:r>
          </w:p>
        </w:tc>
        <w:tc>
          <w:tcPr>
            <w:tcW w:w="2913" w:type="dxa"/>
            <w:tcBorders>
              <w:top w:val="single" w:sz="4" w:space="0" w:color="auto"/>
              <w:left w:val="single" w:sz="4" w:space="0" w:color="auto"/>
              <w:bottom w:val="single" w:sz="4" w:space="0" w:color="auto"/>
              <w:right w:val="single" w:sz="4" w:space="0" w:color="auto"/>
            </w:tcBorders>
            <w:vAlign w:val="center"/>
            <w:hideMark/>
          </w:tcPr>
          <w:p w14:paraId="1297D646" w14:textId="77777777" w:rsidR="000D63CF" w:rsidRDefault="000D63CF" w:rsidP="006A1C81">
            <w:pPr>
              <w:spacing w:line="400" w:lineRule="exact"/>
              <w:rPr>
                <w:rFonts w:ascii="メイリオ" w:eastAsia="メイリオ" w:hAnsi="メイリオ"/>
                <w:kern w:val="0"/>
                <w:sz w:val="20"/>
                <w:szCs w:val="20"/>
              </w:rPr>
            </w:pPr>
            <w:r>
              <w:rPr>
                <w:rFonts w:ascii="メイリオ" w:eastAsia="メイリオ" w:hAnsi="メイリオ" w:hint="eastAsia"/>
                <w:kern w:val="0"/>
                <w:sz w:val="20"/>
                <w:szCs w:val="20"/>
              </w:rPr>
              <w:t>1998(平成10)年4月13日</w:t>
            </w:r>
          </w:p>
        </w:tc>
      </w:tr>
      <w:tr w:rsidR="000D63CF" w14:paraId="607C6445" w14:textId="77777777" w:rsidTr="006A1C81">
        <w:tc>
          <w:tcPr>
            <w:tcW w:w="3681" w:type="dxa"/>
            <w:tcBorders>
              <w:top w:val="single" w:sz="4" w:space="0" w:color="auto"/>
              <w:left w:val="single" w:sz="4" w:space="0" w:color="auto"/>
              <w:bottom w:val="single" w:sz="4" w:space="0" w:color="auto"/>
              <w:right w:val="single" w:sz="4" w:space="0" w:color="auto"/>
            </w:tcBorders>
            <w:vAlign w:val="center"/>
            <w:hideMark/>
          </w:tcPr>
          <w:p w14:paraId="41301D99" w14:textId="77777777" w:rsidR="000D63CF" w:rsidRDefault="000D63CF" w:rsidP="006A1C81">
            <w:pPr>
              <w:spacing w:line="400" w:lineRule="exact"/>
              <w:jc w:val="left"/>
              <w:rPr>
                <w:rFonts w:ascii="メイリオ" w:eastAsia="メイリオ" w:hAnsi="メイリオ"/>
                <w:sz w:val="20"/>
                <w:szCs w:val="20"/>
              </w:rPr>
            </w:pPr>
            <w:r>
              <w:rPr>
                <w:rFonts w:ascii="メイリオ" w:eastAsia="メイリオ" w:hAnsi="メイリオ" w:hint="eastAsia"/>
                <w:sz w:val="20"/>
                <w:szCs w:val="20"/>
              </w:rPr>
              <w:t>成城三丁目なかんだの坂市民緑地</w:t>
            </w:r>
          </w:p>
        </w:tc>
        <w:tc>
          <w:tcPr>
            <w:tcW w:w="1620" w:type="dxa"/>
            <w:tcBorders>
              <w:top w:val="single" w:sz="4" w:space="0" w:color="auto"/>
              <w:left w:val="single" w:sz="4" w:space="0" w:color="auto"/>
              <w:bottom w:val="single" w:sz="4" w:space="0" w:color="auto"/>
              <w:right w:val="single" w:sz="4" w:space="0" w:color="auto"/>
            </w:tcBorders>
            <w:vAlign w:val="center"/>
            <w:hideMark/>
          </w:tcPr>
          <w:p w14:paraId="6DEC52E4" w14:textId="77777777" w:rsidR="000D63CF" w:rsidRDefault="000D63CF" w:rsidP="006A1C81">
            <w:pPr>
              <w:spacing w:line="400" w:lineRule="exact"/>
              <w:jc w:val="left"/>
              <w:rPr>
                <w:rFonts w:ascii="メイリオ" w:eastAsia="メイリオ" w:hAnsi="メイリオ"/>
                <w:sz w:val="20"/>
                <w:szCs w:val="20"/>
              </w:rPr>
            </w:pPr>
            <w:r>
              <w:rPr>
                <w:rFonts w:ascii="メイリオ" w:eastAsia="メイリオ" w:hAnsi="メイリオ" w:hint="eastAsia"/>
                <w:sz w:val="20"/>
                <w:szCs w:val="20"/>
              </w:rPr>
              <w:t>成城3-9-3</w:t>
            </w:r>
          </w:p>
        </w:tc>
        <w:tc>
          <w:tcPr>
            <w:tcW w:w="1414" w:type="dxa"/>
            <w:tcBorders>
              <w:top w:val="single" w:sz="4" w:space="0" w:color="auto"/>
              <w:left w:val="single" w:sz="4" w:space="0" w:color="auto"/>
              <w:bottom w:val="single" w:sz="4" w:space="0" w:color="auto"/>
              <w:right w:val="single" w:sz="4" w:space="0" w:color="auto"/>
            </w:tcBorders>
            <w:vAlign w:val="center"/>
            <w:hideMark/>
          </w:tcPr>
          <w:p w14:paraId="1E34ECA4" w14:textId="77777777" w:rsidR="000D63CF" w:rsidRDefault="000D63CF" w:rsidP="006A1C81">
            <w:pPr>
              <w:spacing w:line="400" w:lineRule="exact"/>
              <w:jc w:val="right"/>
              <w:rPr>
                <w:rFonts w:ascii="メイリオ" w:eastAsia="メイリオ" w:hAnsi="メイリオ"/>
                <w:sz w:val="20"/>
                <w:szCs w:val="20"/>
              </w:rPr>
            </w:pPr>
            <w:r>
              <w:rPr>
                <w:rFonts w:ascii="メイリオ" w:eastAsia="メイリオ" w:hAnsi="メイリオ" w:hint="eastAsia"/>
                <w:sz w:val="20"/>
                <w:szCs w:val="20"/>
              </w:rPr>
              <w:t>44６.73㎡</w:t>
            </w:r>
          </w:p>
        </w:tc>
        <w:tc>
          <w:tcPr>
            <w:tcW w:w="2913" w:type="dxa"/>
            <w:tcBorders>
              <w:top w:val="single" w:sz="4" w:space="0" w:color="auto"/>
              <w:left w:val="single" w:sz="4" w:space="0" w:color="auto"/>
              <w:bottom w:val="single" w:sz="4" w:space="0" w:color="auto"/>
              <w:right w:val="single" w:sz="4" w:space="0" w:color="auto"/>
            </w:tcBorders>
            <w:vAlign w:val="center"/>
            <w:hideMark/>
          </w:tcPr>
          <w:p w14:paraId="6F671423" w14:textId="77777777" w:rsidR="000D63CF" w:rsidRDefault="000D63CF" w:rsidP="006A1C81">
            <w:pPr>
              <w:spacing w:line="400" w:lineRule="exact"/>
              <w:rPr>
                <w:rFonts w:ascii="メイリオ" w:eastAsia="メイリオ" w:hAnsi="メイリオ"/>
                <w:kern w:val="0"/>
                <w:sz w:val="20"/>
                <w:szCs w:val="20"/>
              </w:rPr>
            </w:pPr>
            <w:r>
              <w:rPr>
                <w:rFonts w:ascii="メイリオ" w:eastAsia="メイリオ" w:hAnsi="メイリオ" w:hint="eastAsia"/>
                <w:kern w:val="0"/>
                <w:sz w:val="20"/>
                <w:szCs w:val="20"/>
              </w:rPr>
              <w:t>1999(平成11)年6月16日</w:t>
            </w:r>
          </w:p>
        </w:tc>
      </w:tr>
      <w:tr w:rsidR="000D63CF" w14:paraId="29608692" w14:textId="77777777" w:rsidTr="006A1C81">
        <w:tc>
          <w:tcPr>
            <w:tcW w:w="3681" w:type="dxa"/>
            <w:tcBorders>
              <w:top w:val="single" w:sz="4" w:space="0" w:color="auto"/>
              <w:left w:val="single" w:sz="4" w:space="0" w:color="auto"/>
              <w:bottom w:val="single" w:sz="4" w:space="0" w:color="auto"/>
              <w:right w:val="single" w:sz="4" w:space="0" w:color="auto"/>
            </w:tcBorders>
            <w:vAlign w:val="center"/>
            <w:hideMark/>
          </w:tcPr>
          <w:p w14:paraId="1F1F9817" w14:textId="77777777" w:rsidR="000D63CF" w:rsidRDefault="000D63CF" w:rsidP="006A1C81">
            <w:pPr>
              <w:spacing w:line="400" w:lineRule="exact"/>
              <w:jc w:val="left"/>
              <w:rPr>
                <w:rFonts w:ascii="メイリオ" w:eastAsia="メイリオ" w:hAnsi="メイリオ"/>
                <w:sz w:val="20"/>
                <w:szCs w:val="20"/>
              </w:rPr>
            </w:pPr>
            <w:r>
              <w:rPr>
                <w:rFonts w:ascii="メイリオ" w:eastAsia="メイリオ" w:hAnsi="メイリオ" w:hint="eastAsia"/>
                <w:sz w:val="20"/>
                <w:szCs w:val="20"/>
              </w:rPr>
              <w:t>成城三丁目こもれびの庭市民緑地</w:t>
            </w:r>
          </w:p>
        </w:tc>
        <w:tc>
          <w:tcPr>
            <w:tcW w:w="1620" w:type="dxa"/>
            <w:tcBorders>
              <w:top w:val="single" w:sz="4" w:space="0" w:color="auto"/>
              <w:left w:val="single" w:sz="4" w:space="0" w:color="auto"/>
              <w:bottom w:val="single" w:sz="4" w:space="0" w:color="auto"/>
              <w:right w:val="single" w:sz="4" w:space="0" w:color="auto"/>
            </w:tcBorders>
            <w:vAlign w:val="center"/>
            <w:hideMark/>
          </w:tcPr>
          <w:p w14:paraId="1A1A68D9" w14:textId="77777777" w:rsidR="000D63CF" w:rsidRDefault="000D63CF" w:rsidP="006A1C81">
            <w:pPr>
              <w:spacing w:line="400" w:lineRule="exact"/>
              <w:jc w:val="left"/>
              <w:rPr>
                <w:rFonts w:ascii="メイリオ" w:eastAsia="メイリオ" w:hAnsi="メイリオ"/>
                <w:sz w:val="20"/>
                <w:szCs w:val="20"/>
              </w:rPr>
            </w:pPr>
            <w:r>
              <w:rPr>
                <w:rFonts w:ascii="メイリオ" w:eastAsia="メイリオ" w:hAnsi="メイリオ" w:hint="eastAsia"/>
                <w:sz w:val="20"/>
                <w:szCs w:val="20"/>
              </w:rPr>
              <w:t>成城3-6-20</w:t>
            </w:r>
          </w:p>
        </w:tc>
        <w:tc>
          <w:tcPr>
            <w:tcW w:w="1414" w:type="dxa"/>
            <w:tcBorders>
              <w:top w:val="single" w:sz="4" w:space="0" w:color="auto"/>
              <w:left w:val="single" w:sz="4" w:space="0" w:color="auto"/>
              <w:bottom w:val="single" w:sz="4" w:space="0" w:color="auto"/>
              <w:right w:val="single" w:sz="4" w:space="0" w:color="auto"/>
            </w:tcBorders>
            <w:vAlign w:val="center"/>
            <w:hideMark/>
          </w:tcPr>
          <w:p w14:paraId="0235130B" w14:textId="77777777" w:rsidR="000D63CF" w:rsidRDefault="000D63CF" w:rsidP="006A1C81">
            <w:pPr>
              <w:spacing w:line="400" w:lineRule="exact"/>
              <w:jc w:val="right"/>
              <w:rPr>
                <w:rFonts w:ascii="メイリオ" w:eastAsia="メイリオ" w:hAnsi="メイリオ"/>
                <w:sz w:val="20"/>
                <w:szCs w:val="20"/>
              </w:rPr>
            </w:pPr>
            <w:r>
              <w:rPr>
                <w:rFonts w:ascii="メイリオ" w:eastAsia="メイリオ" w:hAnsi="メイリオ" w:hint="eastAsia"/>
                <w:sz w:val="20"/>
                <w:szCs w:val="20"/>
              </w:rPr>
              <w:t>465.00㎡</w:t>
            </w:r>
          </w:p>
        </w:tc>
        <w:tc>
          <w:tcPr>
            <w:tcW w:w="2913" w:type="dxa"/>
            <w:tcBorders>
              <w:top w:val="single" w:sz="4" w:space="0" w:color="auto"/>
              <w:left w:val="single" w:sz="4" w:space="0" w:color="auto"/>
              <w:bottom w:val="single" w:sz="4" w:space="0" w:color="auto"/>
              <w:right w:val="single" w:sz="4" w:space="0" w:color="auto"/>
            </w:tcBorders>
            <w:vAlign w:val="center"/>
            <w:hideMark/>
          </w:tcPr>
          <w:p w14:paraId="4928480A" w14:textId="77777777" w:rsidR="000D63CF" w:rsidRDefault="000D63CF" w:rsidP="006A1C81">
            <w:pPr>
              <w:snapToGrid w:val="0"/>
              <w:spacing w:line="400" w:lineRule="exact"/>
              <w:rPr>
                <w:rFonts w:ascii="メイリオ" w:eastAsia="メイリオ" w:hAnsi="メイリオ"/>
                <w:kern w:val="0"/>
                <w:sz w:val="20"/>
                <w:szCs w:val="20"/>
              </w:rPr>
            </w:pPr>
            <w:r>
              <w:rPr>
                <w:rFonts w:ascii="メイリオ" w:eastAsia="メイリオ" w:hAnsi="メイリオ" w:hint="eastAsia"/>
                <w:kern w:val="0"/>
                <w:sz w:val="20"/>
                <w:szCs w:val="20"/>
              </w:rPr>
              <w:t>2003(平成15)年12月 1日</w:t>
            </w:r>
          </w:p>
        </w:tc>
      </w:tr>
      <w:tr w:rsidR="000D63CF" w14:paraId="7212B9F1" w14:textId="77777777" w:rsidTr="006A1C81">
        <w:tc>
          <w:tcPr>
            <w:tcW w:w="3681" w:type="dxa"/>
            <w:tcBorders>
              <w:top w:val="single" w:sz="4" w:space="0" w:color="auto"/>
              <w:left w:val="single" w:sz="4" w:space="0" w:color="auto"/>
              <w:bottom w:val="single" w:sz="4" w:space="0" w:color="auto"/>
              <w:right w:val="single" w:sz="4" w:space="0" w:color="auto"/>
            </w:tcBorders>
            <w:vAlign w:val="center"/>
            <w:hideMark/>
          </w:tcPr>
          <w:p w14:paraId="77175ED6" w14:textId="77777777" w:rsidR="000D63CF" w:rsidRDefault="000D63CF" w:rsidP="006A1C81">
            <w:pPr>
              <w:spacing w:line="400" w:lineRule="exact"/>
              <w:jc w:val="left"/>
              <w:rPr>
                <w:rFonts w:ascii="メイリオ" w:eastAsia="メイリオ" w:hAnsi="メイリオ"/>
                <w:sz w:val="20"/>
                <w:szCs w:val="20"/>
              </w:rPr>
            </w:pPr>
            <w:r>
              <w:rPr>
                <w:rFonts w:ascii="メイリオ" w:eastAsia="メイリオ" w:hAnsi="メイリオ" w:hint="eastAsia"/>
                <w:sz w:val="20"/>
                <w:szCs w:val="20"/>
              </w:rPr>
              <w:t>成城三丁目崖(はけ)の林市民緑地</w:t>
            </w:r>
          </w:p>
        </w:tc>
        <w:tc>
          <w:tcPr>
            <w:tcW w:w="1620" w:type="dxa"/>
            <w:tcBorders>
              <w:top w:val="single" w:sz="4" w:space="0" w:color="auto"/>
              <w:left w:val="single" w:sz="4" w:space="0" w:color="auto"/>
              <w:bottom w:val="single" w:sz="4" w:space="0" w:color="auto"/>
              <w:right w:val="single" w:sz="4" w:space="0" w:color="auto"/>
            </w:tcBorders>
            <w:vAlign w:val="center"/>
            <w:hideMark/>
          </w:tcPr>
          <w:p w14:paraId="569E22BD" w14:textId="77777777" w:rsidR="000D63CF" w:rsidRDefault="000D63CF" w:rsidP="006A1C81">
            <w:pPr>
              <w:spacing w:line="400" w:lineRule="exact"/>
              <w:jc w:val="left"/>
              <w:rPr>
                <w:rFonts w:ascii="メイリオ" w:eastAsia="メイリオ" w:hAnsi="メイリオ"/>
                <w:sz w:val="20"/>
                <w:szCs w:val="20"/>
              </w:rPr>
            </w:pPr>
            <w:r>
              <w:rPr>
                <w:rFonts w:ascii="メイリオ" w:eastAsia="メイリオ" w:hAnsi="メイリオ" w:hint="eastAsia"/>
                <w:sz w:val="20"/>
                <w:szCs w:val="20"/>
              </w:rPr>
              <w:t>成城3-10</w:t>
            </w:r>
          </w:p>
        </w:tc>
        <w:tc>
          <w:tcPr>
            <w:tcW w:w="1414" w:type="dxa"/>
            <w:tcBorders>
              <w:top w:val="single" w:sz="4" w:space="0" w:color="auto"/>
              <w:left w:val="single" w:sz="4" w:space="0" w:color="auto"/>
              <w:bottom w:val="single" w:sz="4" w:space="0" w:color="auto"/>
              <w:right w:val="single" w:sz="4" w:space="0" w:color="auto"/>
            </w:tcBorders>
            <w:vAlign w:val="center"/>
            <w:hideMark/>
          </w:tcPr>
          <w:p w14:paraId="0BA79530" w14:textId="77777777" w:rsidR="000D63CF" w:rsidRDefault="000D63CF" w:rsidP="006A1C81">
            <w:pPr>
              <w:spacing w:line="400" w:lineRule="exact"/>
              <w:jc w:val="right"/>
              <w:rPr>
                <w:rFonts w:ascii="メイリオ" w:eastAsia="メイリオ" w:hAnsi="メイリオ"/>
                <w:sz w:val="20"/>
                <w:szCs w:val="20"/>
              </w:rPr>
            </w:pPr>
            <w:r>
              <w:rPr>
                <w:rFonts w:ascii="メイリオ" w:eastAsia="メイリオ" w:hAnsi="メイリオ" w:hint="eastAsia"/>
                <w:sz w:val="20"/>
                <w:szCs w:val="20"/>
              </w:rPr>
              <w:t>598.00㎡</w:t>
            </w:r>
          </w:p>
        </w:tc>
        <w:tc>
          <w:tcPr>
            <w:tcW w:w="2913" w:type="dxa"/>
            <w:tcBorders>
              <w:top w:val="single" w:sz="4" w:space="0" w:color="auto"/>
              <w:left w:val="single" w:sz="4" w:space="0" w:color="auto"/>
              <w:bottom w:val="single" w:sz="4" w:space="0" w:color="auto"/>
              <w:right w:val="single" w:sz="4" w:space="0" w:color="auto"/>
            </w:tcBorders>
            <w:vAlign w:val="center"/>
            <w:hideMark/>
          </w:tcPr>
          <w:p w14:paraId="371314D3" w14:textId="77777777" w:rsidR="000D63CF" w:rsidRDefault="000D63CF" w:rsidP="006A1C81">
            <w:pPr>
              <w:spacing w:line="400" w:lineRule="exact"/>
              <w:rPr>
                <w:rFonts w:ascii="メイリオ" w:eastAsia="メイリオ" w:hAnsi="メイリオ"/>
                <w:sz w:val="20"/>
                <w:szCs w:val="20"/>
              </w:rPr>
            </w:pPr>
            <w:r>
              <w:rPr>
                <w:rFonts w:ascii="メイリオ" w:eastAsia="メイリオ" w:hAnsi="メイリオ" w:hint="eastAsia"/>
                <w:sz w:val="20"/>
                <w:szCs w:val="20"/>
              </w:rPr>
              <w:t>2008(平成20)年3月18日</w:t>
            </w:r>
          </w:p>
        </w:tc>
      </w:tr>
      <w:tr w:rsidR="000D63CF" w14:paraId="39301AD6" w14:textId="77777777" w:rsidTr="006A1C81">
        <w:tc>
          <w:tcPr>
            <w:tcW w:w="3681" w:type="dxa"/>
            <w:tcBorders>
              <w:top w:val="single" w:sz="4" w:space="0" w:color="auto"/>
              <w:left w:val="single" w:sz="4" w:space="0" w:color="auto"/>
              <w:bottom w:val="single" w:sz="4" w:space="0" w:color="auto"/>
              <w:right w:val="single" w:sz="4" w:space="0" w:color="auto"/>
            </w:tcBorders>
            <w:vAlign w:val="center"/>
            <w:hideMark/>
          </w:tcPr>
          <w:p w14:paraId="537443D7" w14:textId="77777777" w:rsidR="000D63CF" w:rsidRDefault="000D63CF" w:rsidP="006A1C81">
            <w:pPr>
              <w:spacing w:line="400" w:lineRule="exact"/>
              <w:jc w:val="left"/>
              <w:rPr>
                <w:rFonts w:ascii="メイリオ" w:eastAsia="メイリオ" w:hAnsi="メイリオ"/>
                <w:sz w:val="20"/>
                <w:szCs w:val="20"/>
              </w:rPr>
            </w:pPr>
            <w:r>
              <w:rPr>
                <w:rFonts w:ascii="メイリオ" w:eastAsia="メイリオ" w:hAnsi="メイリオ" w:hint="eastAsia"/>
                <w:sz w:val="20"/>
                <w:szCs w:val="20"/>
              </w:rPr>
              <w:t>桜新町二丁目ウレシパモシリ市民緑地</w:t>
            </w:r>
          </w:p>
        </w:tc>
        <w:tc>
          <w:tcPr>
            <w:tcW w:w="1620" w:type="dxa"/>
            <w:tcBorders>
              <w:top w:val="single" w:sz="4" w:space="0" w:color="auto"/>
              <w:left w:val="single" w:sz="4" w:space="0" w:color="auto"/>
              <w:bottom w:val="single" w:sz="4" w:space="0" w:color="auto"/>
              <w:right w:val="single" w:sz="4" w:space="0" w:color="auto"/>
            </w:tcBorders>
            <w:vAlign w:val="center"/>
            <w:hideMark/>
          </w:tcPr>
          <w:p w14:paraId="2E5B8186" w14:textId="77777777" w:rsidR="000D63CF" w:rsidRDefault="000D63CF" w:rsidP="006A1C81">
            <w:pPr>
              <w:spacing w:line="400" w:lineRule="exact"/>
              <w:jc w:val="left"/>
              <w:rPr>
                <w:rFonts w:ascii="メイリオ" w:eastAsia="メイリオ" w:hAnsi="メイリオ"/>
                <w:sz w:val="20"/>
                <w:szCs w:val="20"/>
              </w:rPr>
            </w:pPr>
            <w:r>
              <w:rPr>
                <w:rFonts w:ascii="メイリオ" w:eastAsia="メイリオ" w:hAnsi="メイリオ" w:hint="eastAsia"/>
                <w:sz w:val="20"/>
                <w:szCs w:val="20"/>
              </w:rPr>
              <w:t>桜新町2-16</w:t>
            </w:r>
          </w:p>
        </w:tc>
        <w:tc>
          <w:tcPr>
            <w:tcW w:w="1414" w:type="dxa"/>
            <w:tcBorders>
              <w:top w:val="single" w:sz="4" w:space="0" w:color="auto"/>
              <w:left w:val="single" w:sz="4" w:space="0" w:color="auto"/>
              <w:bottom w:val="single" w:sz="4" w:space="0" w:color="auto"/>
              <w:right w:val="single" w:sz="4" w:space="0" w:color="auto"/>
            </w:tcBorders>
            <w:vAlign w:val="center"/>
            <w:hideMark/>
          </w:tcPr>
          <w:p w14:paraId="0784B32C" w14:textId="77777777" w:rsidR="000D63CF" w:rsidRDefault="000D63CF" w:rsidP="006A1C81">
            <w:pPr>
              <w:spacing w:line="400" w:lineRule="exact"/>
              <w:jc w:val="right"/>
              <w:rPr>
                <w:rFonts w:ascii="メイリオ" w:eastAsia="メイリオ" w:hAnsi="メイリオ"/>
                <w:sz w:val="20"/>
                <w:szCs w:val="20"/>
              </w:rPr>
            </w:pPr>
            <w:r>
              <w:rPr>
                <w:rFonts w:ascii="メイリオ" w:eastAsia="メイリオ" w:hAnsi="メイリオ" w:hint="eastAsia"/>
                <w:sz w:val="20"/>
                <w:szCs w:val="20"/>
              </w:rPr>
              <w:t>1,156.67㎡</w:t>
            </w:r>
          </w:p>
        </w:tc>
        <w:tc>
          <w:tcPr>
            <w:tcW w:w="2913" w:type="dxa"/>
            <w:tcBorders>
              <w:top w:val="single" w:sz="4" w:space="0" w:color="auto"/>
              <w:left w:val="single" w:sz="4" w:space="0" w:color="auto"/>
              <w:bottom w:val="single" w:sz="4" w:space="0" w:color="auto"/>
              <w:right w:val="single" w:sz="4" w:space="0" w:color="auto"/>
            </w:tcBorders>
            <w:vAlign w:val="center"/>
            <w:hideMark/>
          </w:tcPr>
          <w:p w14:paraId="08DA4906" w14:textId="77777777" w:rsidR="000D63CF" w:rsidRDefault="000D63CF" w:rsidP="006A1C81">
            <w:pPr>
              <w:spacing w:line="400" w:lineRule="exact"/>
              <w:rPr>
                <w:rFonts w:ascii="メイリオ" w:eastAsia="メイリオ" w:hAnsi="メイリオ"/>
                <w:sz w:val="20"/>
                <w:szCs w:val="20"/>
              </w:rPr>
            </w:pPr>
            <w:r>
              <w:rPr>
                <w:rFonts w:ascii="メイリオ" w:eastAsia="メイリオ" w:hAnsi="メイリオ" w:hint="eastAsia"/>
                <w:sz w:val="20"/>
                <w:szCs w:val="20"/>
              </w:rPr>
              <w:t>2009(平成21)年11月 2日</w:t>
            </w:r>
          </w:p>
        </w:tc>
      </w:tr>
      <w:tr w:rsidR="000D63CF" w14:paraId="373F422E" w14:textId="77777777" w:rsidTr="006A1C81">
        <w:tc>
          <w:tcPr>
            <w:tcW w:w="3681" w:type="dxa"/>
            <w:tcBorders>
              <w:top w:val="single" w:sz="4" w:space="0" w:color="auto"/>
              <w:left w:val="single" w:sz="4" w:space="0" w:color="auto"/>
              <w:bottom w:val="single" w:sz="4" w:space="0" w:color="auto"/>
              <w:right w:val="single" w:sz="4" w:space="0" w:color="auto"/>
            </w:tcBorders>
            <w:vAlign w:val="center"/>
            <w:hideMark/>
          </w:tcPr>
          <w:p w14:paraId="05824B4D" w14:textId="77777777" w:rsidR="000D63CF" w:rsidRDefault="000D63CF" w:rsidP="006A1C81">
            <w:pPr>
              <w:spacing w:line="400" w:lineRule="exact"/>
              <w:jc w:val="left"/>
              <w:rPr>
                <w:rFonts w:ascii="メイリオ" w:eastAsia="メイリオ" w:hAnsi="メイリオ"/>
                <w:sz w:val="20"/>
                <w:szCs w:val="20"/>
              </w:rPr>
            </w:pPr>
            <w:r>
              <w:rPr>
                <w:rFonts w:ascii="メイリオ" w:eastAsia="メイリオ" w:hAnsi="メイリオ" w:hint="eastAsia"/>
                <w:sz w:val="20"/>
                <w:szCs w:val="20"/>
              </w:rPr>
              <w:t>等々力七丁目うえきば市民緑地</w:t>
            </w:r>
          </w:p>
        </w:tc>
        <w:tc>
          <w:tcPr>
            <w:tcW w:w="1620" w:type="dxa"/>
            <w:tcBorders>
              <w:top w:val="single" w:sz="4" w:space="0" w:color="auto"/>
              <w:left w:val="single" w:sz="4" w:space="0" w:color="auto"/>
              <w:bottom w:val="single" w:sz="4" w:space="0" w:color="auto"/>
              <w:right w:val="single" w:sz="4" w:space="0" w:color="auto"/>
            </w:tcBorders>
            <w:vAlign w:val="center"/>
            <w:hideMark/>
          </w:tcPr>
          <w:p w14:paraId="728F8E5A" w14:textId="77777777" w:rsidR="000D63CF" w:rsidRDefault="000D63CF" w:rsidP="006A1C81">
            <w:pPr>
              <w:spacing w:line="400" w:lineRule="exact"/>
              <w:jc w:val="left"/>
              <w:rPr>
                <w:rFonts w:ascii="メイリオ" w:eastAsia="メイリオ" w:hAnsi="メイリオ"/>
                <w:sz w:val="20"/>
                <w:szCs w:val="20"/>
              </w:rPr>
            </w:pPr>
            <w:r>
              <w:rPr>
                <w:rFonts w:ascii="メイリオ" w:eastAsia="メイリオ" w:hAnsi="メイリオ" w:hint="eastAsia"/>
                <w:sz w:val="20"/>
                <w:szCs w:val="20"/>
              </w:rPr>
              <w:t>等々力7-23</w:t>
            </w:r>
          </w:p>
        </w:tc>
        <w:tc>
          <w:tcPr>
            <w:tcW w:w="1414" w:type="dxa"/>
            <w:tcBorders>
              <w:top w:val="single" w:sz="4" w:space="0" w:color="auto"/>
              <w:left w:val="single" w:sz="4" w:space="0" w:color="auto"/>
              <w:bottom w:val="single" w:sz="4" w:space="0" w:color="auto"/>
              <w:right w:val="single" w:sz="4" w:space="0" w:color="auto"/>
            </w:tcBorders>
            <w:vAlign w:val="center"/>
            <w:hideMark/>
          </w:tcPr>
          <w:p w14:paraId="08551A8B" w14:textId="77777777" w:rsidR="000D63CF" w:rsidRDefault="000D63CF" w:rsidP="006A1C81">
            <w:pPr>
              <w:spacing w:line="400" w:lineRule="exact"/>
              <w:jc w:val="right"/>
              <w:rPr>
                <w:rFonts w:ascii="メイリオ" w:eastAsia="メイリオ" w:hAnsi="メイリオ"/>
                <w:sz w:val="20"/>
                <w:szCs w:val="20"/>
              </w:rPr>
            </w:pPr>
            <w:r>
              <w:rPr>
                <w:rFonts w:ascii="メイリオ" w:eastAsia="メイリオ" w:hAnsi="メイリオ" w:hint="eastAsia"/>
                <w:sz w:val="20"/>
                <w:szCs w:val="20"/>
              </w:rPr>
              <w:t>500.00㎡</w:t>
            </w:r>
          </w:p>
        </w:tc>
        <w:tc>
          <w:tcPr>
            <w:tcW w:w="2913" w:type="dxa"/>
            <w:tcBorders>
              <w:top w:val="single" w:sz="4" w:space="0" w:color="auto"/>
              <w:left w:val="single" w:sz="4" w:space="0" w:color="auto"/>
              <w:bottom w:val="single" w:sz="4" w:space="0" w:color="auto"/>
              <w:right w:val="single" w:sz="4" w:space="0" w:color="auto"/>
            </w:tcBorders>
            <w:vAlign w:val="center"/>
            <w:hideMark/>
          </w:tcPr>
          <w:p w14:paraId="43E8061C" w14:textId="77777777" w:rsidR="000D63CF" w:rsidRDefault="000D63CF" w:rsidP="006A1C81">
            <w:pPr>
              <w:spacing w:line="400" w:lineRule="exact"/>
              <w:rPr>
                <w:rFonts w:ascii="メイリオ" w:eastAsia="メイリオ" w:hAnsi="メイリオ"/>
                <w:sz w:val="20"/>
                <w:szCs w:val="20"/>
              </w:rPr>
            </w:pPr>
            <w:r>
              <w:rPr>
                <w:rFonts w:ascii="メイリオ" w:eastAsia="メイリオ" w:hAnsi="メイリオ" w:hint="eastAsia"/>
                <w:sz w:val="20"/>
                <w:szCs w:val="20"/>
              </w:rPr>
              <w:t>2010(平成22)年4月30日</w:t>
            </w:r>
          </w:p>
        </w:tc>
      </w:tr>
      <w:tr w:rsidR="000D63CF" w14:paraId="76135A95" w14:textId="77777777" w:rsidTr="006A1C81">
        <w:tc>
          <w:tcPr>
            <w:tcW w:w="3681" w:type="dxa"/>
            <w:tcBorders>
              <w:top w:val="single" w:sz="4" w:space="0" w:color="auto"/>
              <w:left w:val="single" w:sz="4" w:space="0" w:color="auto"/>
              <w:bottom w:val="single" w:sz="4" w:space="0" w:color="auto"/>
              <w:right w:val="single" w:sz="4" w:space="0" w:color="auto"/>
            </w:tcBorders>
            <w:vAlign w:val="center"/>
            <w:hideMark/>
          </w:tcPr>
          <w:p w14:paraId="10DAA8AB" w14:textId="77777777" w:rsidR="000D63CF" w:rsidRDefault="000D63CF" w:rsidP="006A1C81">
            <w:pPr>
              <w:spacing w:line="400" w:lineRule="exact"/>
              <w:jc w:val="left"/>
              <w:rPr>
                <w:rFonts w:ascii="メイリオ" w:eastAsia="メイリオ" w:hAnsi="メイリオ"/>
                <w:sz w:val="20"/>
                <w:szCs w:val="20"/>
              </w:rPr>
            </w:pPr>
            <w:r>
              <w:rPr>
                <w:rFonts w:ascii="メイリオ" w:eastAsia="メイリオ" w:hAnsi="メイリオ" w:hint="eastAsia"/>
                <w:sz w:val="20"/>
                <w:szCs w:val="20"/>
              </w:rPr>
              <w:t>上用賀五丁目いらか道市民緑地</w:t>
            </w:r>
          </w:p>
        </w:tc>
        <w:tc>
          <w:tcPr>
            <w:tcW w:w="1620" w:type="dxa"/>
            <w:tcBorders>
              <w:top w:val="single" w:sz="4" w:space="0" w:color="auto"/>
              <w:left w:val="single" w:sz="4" w:space="0" w:color="auto"/>
              <w:bottom w:val="single" w:sz="4" w:space="0" w:color="auto"/>
              <w:right w:val="single" w:sz="4" w:space="0" w:color="auto"/>
            </w:tcBorders>
            <w:vAlign w:val="center"/>
            <w:hideMark/>
          </w:tcPr>
          <w:p w14:paraId="2F856650" w14:textId="77777777" w:rsidR="000D63CF" w:rsidRDefault="000D63CF" w:rsidP="006A1C81">
            <w:pPr>
              <w:spacing w:line="400" w:lineRule="exact"/>
              <w:jc w:val="left"/>
              <w:rPr>
                <w:rFonts w:ascii="メイリオ" w:eastAsia="メイリオ" w:hAnsi="メイリオ"/>
                <w:sz w:val="20"/>
                <w:szCs w:val="20"/>
              </w:rPr>
            </w:pPr>
            <w:r>
              <w:rPr>
                <w:rFonts w:ascii="メイリオ" w:eastAsia="メイリオ" w:hAnsi="メイリオ" w:hint="eastAsia"/>
                <w:sz w:val="20"/>
                <w:szCs w:val="20"/>
              </w:rPr>
              <w:t>上用賀5-12</w:t>
            </w:r>
          </w:p>
        </w:tc>
        <w:tc>
          <w:tcPr>
            <w:tcW w:w="1414" w:type="dxa"/>
            <w:tcBorders>
              <w:top w:val="single" w:sz="4" w:space="0" w:color="auto"/>
              <w:left w:val="single" w:sz="4" w:space="0" w:color="auto"/>
              <w:bottom w:val="single" w:sz="4" w:space="0" w:color="auto"/>
              <w:right w:val="single" w:sz="4" w:space="0" w:color="auto"/>
            </w:tcBorders>
            <w:vAlign w:val="center"/>
            <w:hideMark/>
          </w:tcPr>
          <w:p w14:paraId="2BB2DBC3" w14:textId="77777777" w:rsidR="000D63CF" w:rsidRDefault="000D63CF" w:rsidP="006A1C81">
            <w:pPr>
              <w:spacing w:line="400" w:lineRule="exact"/>
              <w:jc w:val="right"/>
              <w:rPr>
                <w:rFonts w:ascii="メイリオ" w:eastAsia="メイリオ" w:hAnsi="メイリオ"/>
                <w:sz w:val="20"/>
                <w:szCs w:val="20"/>
              </w:rPr>
            </w:pPr>
            <w:r>
              <w:rPr>
                <w:rFonts w:ascii="メイリオ" w:eastAsia="メイリオ" w:hAnsi="メイリオ" w:hint="eastAsia"/>
                <w:sz w:val="20"/>
                <w:szCs w:val="20"/>
              </w:rPr>
              <w:t>1,146.44㎡</w:t>
            </w:r>
          </w:p>
        </w:tc>
        <w:tc>
          <w:tcPr>
            <w:tcW w:w="2913" w:type="dxa"/>
            <w:tcBorders>
              <w:top w:val="single" w:sz="4" w:space="0" w:color="auto"/>
              <w:left w:val="single" w:sz="4" w:space="0" w:color="auto"/>
              <w:bottom w:val="single" w:sz="4" w:space="0" w:color="auto"/>
              <w:right w:val="single" w:sz="4" w:space="0" w:color="auto"/>
            </w:tcBorders>
            <w:vAlign w:val="center"/>
            <w:hideMark/>
          </w:tcPr>
          <w:p w14:paraId="07A5935F" w14:textId="77777777" w:rsidR="000D63CF" w:rsidRDefault="000D63CF" w:rsidP="006A1C81">
            <w:pPr>
              <w:spacing w:line="400" w:lineRule="exact"/>
              <w:rPr>
                <w:rFonts w:ascii="メイリオ" w:eastAsia="メイリオ" w:hAnsi="メイリオ"/>
                <w:sz w:val="20"/>
                <w:szCs w:val="20"/>
              </w:rPr>
            </w:pPr>
            <w:r>
              <w:rPr>
                <w:rFonts w:ascii="メイリオ" w:eastAsia="メイリオ" w:hAnsi="メイリオ" w:hint="eastAsia"/>
                <w:sz w:val="20"/>
                <w:szCs w:val="20"/>
              </w:rPr>
              <w:t>2011(平成23)年5月20日</w:t>
            </w:r>
          </w:p>
        </w:tc>
      </w:tr>
      <w:tr w:rsidR="000D63CF" w14:paraId="57E07537" w14:textId="77777777" w:rsidTr="006A1C81">
        <w:tc>
          <w:tcPr>
            <w:tcW w:w="3681" w:type="dxa"/>
            <w:tcBorders>
              <w:top w:val="single" w:sz="4" w:space="0" w:color="auto"/>
              <w:left w:val="single" w:sz="4" w:space="0" w:color="auto"/>
              <w:bottom w:val="single" w:sz="4" w:space="0" w:color="auto"/>
              <w:right w:val="single" w:sz="4" w:space="0" w:color="auto"/>
            </w:tcBorders>
            <w:vAlign w:val="center"/>
            <w:hideMark/>
          </w:tcPr>
          <w:p w14:paraId="5F86F35F" w14:textId="77777777" w:rsidR="000D63CF" w:rsidRDefault="000D63CF" w:rsidP="006A1C81">
            <w:pPr>
              <w:spacing w:line="400" w:lineRule="exact"/>
              <w:jc w:val="left"/>
              <w:rPr>
                <w:rFonts w:ascii="メイリオ" w:eastAsia="メイリオ" w:hAnsi="メイリオ"/>
                <w:sz w:val="20"/>
                <w:szCs w:val="20"/>
                <w:lang w:eastAsia="zh-TW"/>
              </w:rPr>
            </w:pPr>
            <w:r>
              <w:rPr>
                <w:rFonts w:ascii="メイリオ" w:eastAsia="メイリオ" w:hAnsi="メイリオ" w:hint="eastAsia"/>
                <w:sz w:val="20"/>
                <w:szCs w:val="20"/>
                <w:lang w:eastAsia="zh-TW"/>
              </w:rPr>
              <w:t>北烏山四丁目梅林市民緑地</w:t>
            </w:r>
          </w:p>
        </w:tc>
        <w:tc>
          <w:tcPr>
            <w:tcW w:w="1620" w:type="dxa"/>
            <w:tcBorders>
              <w:top w:val="single" w:sz="4" w:space="0" w:color="auto"/>
              <w:left w:val="single" w:sz="4" w:space="0" w:color="auto"/>
              <w:bottom w:val="single" w:sz="4" w:space="0" w:color="auto"/>
              <w:right w:val="single" w:sz="4" w:space="0" w:color="auto"/>
            </w:tcBorders>
            <w:vAlign w:val="center"/>
            <w:hideMark/>
          </w:tcPr>
          <w:p w14:paraId="57337D6B" w14:textId="77777777" w:rsidR="000D63CF" w:rsidRDefault="000D63CF" w:rsidP="006A1C81">
            <w:pPr>
              <w:spacing w:line="400" w:lineRule="exact"/>
              <w:jc w:val="left"/>
              <w:rPr>
                <w:rFonts w:ascii="メイリオ" w:eastAsia="メイリオ" w:hAnsi="メイリオ"/>
                <w:sz w:val="20"/>
                <w:szCs w:val="20"/>
              </w:rPr>
            </w:pPr>
            <w:r>
              <w:rPr>
                <w:rFonts w:ascii="メイリオ" w:eastAsia="メイリオ" w:hAnsi="メイリオ" w:hint="eastAsia"/>
                <w:sz w:val="20"/>
                <w:szCs w:val="20"/>
              </w:rPr>
              <w:t>北烏山4-43</w:t>
            </w:r>
          </w:p>
        </w:tc>
        <w:tc>
          <w:tcPr>
            <w:tcW w:w="1414" w:type="dxa"/>
            <w:tcBorders>
              <w:top w:val="single" w:sz="4" w:space="0" w:color="auto"/>
              <w:left w:val="single" w:sz="4" w:space="0" w:color="auto"/>
              <w:bottom w:val="single" w:sz="4" w:space="0" w:color="auto"/>
              <w:right w:val="single" w:sz="4" w:space="0" w:color="auto"/>
            </w:tcBorders>
            <w:vAlign w:val="center"/>
            <w:hideMark/>
          </w:tcPr>
          <w:p w14:paraId="6D5F6003" w14:textId="77777777" w:rsidR="000D63CF" w:rsidRDefault="000D63CF" w:rsidP="006A1C81">
            <w:pPr>
              <w:spacing w:line="400" w:lineRule="exact"/>
              <w:jc w:val="right"/>
              <w:rPr>
                <w:rFonts w:ascii="メイリオ" w:eastAsia="メイリオ" w:hAnsi="メイリオ"/>
                <w:sz w:val="20"/>
                <w:szCs w:val="20"/>
              </w:rPr>
            </w:pPr>
            <w:r>
              <w:rPr>
                <w:rFonts w:ascii="メイリオ" w:eastAsia="メイリオ" w:hAnsi="メイリオ" w:hint="eastAsia"/>
                <w:sz w:val="20"/>
                <w:szCs w:val="20"/>
              </w:rPr>
              <w:t>1,939.00㎡</w:t>
            </w:r>
          </w:p>
        </w:tc>
        <w:tc>
          <w:tcPr>
            <w:tcW w:w="2913" w:type="dxa"/>
            <w:tcBorders>
              <w:top w:val="single" w:sz="4" w:space="0" w:color="auto"/>
              <w:left w:val="single" w:sz="4" w:space="0" w:color="auto"/>
              <w:bottom w:val="single" w:sz="4" w:space="0" w:color="auto"/>
              <w:right w:val="single" w:sz="4" w:space="0" w:color="auto"/>
            </w:tcBorders>
            <w:vAlign w:val="center"/>
            <w:hideMark/>
          </w:tcPr>
          <w:p w14:paraId="7EF353BD" w14:textId="77777777" w:rsidR="000D63CF" w:rsidRDefault="000D63CF" w:rsidP="006A1C81">
            <w:pPr>
              <w:spacing w:line="400" w:lineRule="exact"/>
              <w:rPr>
                <w:rFonts w:ascii="メイリオ" w:eastAsia="メイリオ" w:hAnsi="メイリオ"/>
                <w:sz w:val="20"/>
                <w:szCs w:val="20"/>
              </w:rPr>
            </w:pPr>
            <w:r>
              <w:rPr>
                <w:rFonts w:ascii="メイリオ" w:eastAsia="メイリオ" w:hAnsi="メイリオ" w:hint="eastAsia"/>
                <w:sz w:val="20"/>
                <w:szCs w:val="20"/>
              </w:rPr>
              <w:t>2012(平成24)年2月 2日</w:t>
            </w:r>
          </w:p>
        </w:tc>
      </w:tr>
      <w:tr w:rsidR="000D63CF" w14:paraId="00BDB5C7" w14:textId="77777777" w:rsidTr="006A1C81">
        <w:tc>
          <w:tcPr>
            <w:tcW w:w="3681" w:type="dxa"/>
            <w:tcBorders>
              <w:top w:val="single" w:sz="4" w:space="0" w:color="auto"/>
              <w:left w:val="single" w:sz="4" w:space="0" w:color="auto"/>
              <w:bottom w:val="single" w:sz="4" w:space="0" w:color="auto"/>
              <w:right w:val="single" w:sz="4" w:space="0" w:color="auto"/>
            </w:tcBorders>
            <w:vAlign w:val="center"/>
            <w:hideMark/>
          </w:tcPr>
          <w:p w14:paraId="58FDAD0D" w14:textId="77777777" w:rsidR="000D63CF" w:rsidRDefault="000D63CF" w:rsidP="006A1C81">
            <w:pPr>
              <w:spacing w:line="400" w:lineRule="exact"/>
              <w:jc w:val="left"/>
              <w:rPr>
                <w:rFonts w:ascii="メイリオ" w:eastAsia="メイリオ" w:hAnsi="メイリオ"/>
                <w:sz w:val="20"/>
                <w:szCs w:val="20"/>
              </w:rPr>
            </w:pPr>
            <w:r>
              <w:rPr>
                <w:rFonts w:ascii="メイリオ" w:eastAsia="メイリオ" w:hAnsi="メイリオ" w:hint="eastAsia"/>
                <w:sz w:val="20"/>
                <w:szCs w:val="20"/>
              </w:rPr>
              <w:t>大原一丁目柳澤の杜市民緑地</w:t>
            </w:r>
          </w:p>
        </w:tc>
        <w:tc>
          <w:tcPr>
            <w:tcW w:w="1620" w:type="dxa"/>
            <w:tcBorders>
              <w:top w:val="single" w:sz="4" w:space="0" w:color="auto"/>
              <w:left w:val="single" w:sz="4" w:space="0" w:color="auto"/>
              <w:bottom w:val="single" w:sz="4" w:space="0" w:color="auto"/>
              <w:right w:val="single" w:sz="4" w:space="0" w:color="auto"/>
            </w:tcBorders>
            <w:vAlign w:val="center"/>
            <w:hideMark/>
          </w:tcPr>
          <w:p w14:paraId="16E49F0C" w14:textId="77777777" w:rsidR="000D63CF" w:rsidRDefault="000D63CF" w:rsidP="006A1C81">
            <w:pPr>
              <w:spacing w:line="400" w:lineRule="exact"/>
              <w:jc w:val="left"/>
              <w:rPr>
                <w:rFonts w:ascii="メイリオ" w:eastAsia="メイリオ" w:hAnsi="メイリオ"/>
                <w:sz w:val="20"/>
                <w:szCs w:val="20"/>
              </w:rPr>
            </w:pPr>
            <w:r>
              <w:rPr>
                <w:rFonts w:ascii="メイリオ" w:eastAsia="メイリオ" w:hAnsi="メイリオ" w:hint="eastAsia"/>
                <w:sz w:val="20"/>
                <w:szCs w:val="20"/>
              </w:rPr>
              <w:t>大原1-26-1</w:t>
            </w:r>
          </w:p>
        </w:tc>
        <w:tc>
          <w:tcPr>
            <w:tcW w:w="1414" w:type="dxa"/>
            <w:tcBorders>
              <w:top w:val="single" w:sz="4" w:space="0" w:color="auto"/>
              <w:left w:val="single" w:sz="4" w:space="0" w:color="auto"/>
              <w:bottom w:val="single" w:sz="4" w:space="0" w:color="auto"/>
              <w:right w:val="single" w:sz="4" w:space="0" w:color="auto"/>
            </w:tcBorders>
            <w:vAlign w:val="center"/>
            <w:hideMark/>
          </w:tcPr>
          <w:p w14:paraId="5BB6423C" w14:textId="77777777" w:rsidR="000D63CF" w:rsidRDefault="000D63CF" w:rsidP="006A1C81">
            <w:pPr>
              <w:spacing w:line="400" w:lineRule="exact"/>
              <w:jc w:val="right"/>
              <w:rPr>
                <w:rFonts w:ascii="メイリオ" w:eastAsia="メイリオ" w:hAnsi="メイリオ"/>
                <w:sz w:val="20"/>
                <w:szCs w:val="20"/>
              </w:rPr>
            </w:pPr>
            <w:r>
              <w:rPr>
                <w:rFonts w:ascii="メイリオ" w:eastAsia="メイリオ" w:hAnsi="メイリオ" w:hint="eastAsia"/>
                <w:sz w:val="20"/>
                <w:szCs w:val="20"/>
              </w:rPr>
              <w:t>1,259.25㎡</w:t>
            </w:r>
          </w:p>
        </w:tc>
        <w:tc>
          <w:tcPr>
            <w:tcW w:w="2913" w:type="dxa"/>
            <w:tcBorders>
              <w:top w:val="single" w:sz="4" w:space="0" w:color="auto"/>
              <w:left w:val="single" w:sz="4" w:space="0" w:color="auto"/>
              <w:bottom w:val="single" w:sz="4" w:space="0" w:color="auto"/>
              <w:right w:val="single" w:sz="4" w:space="0" w:color="auto"/>
            </w:tcBorders>
            <w:vAlign w:val="center"/>
            <w:hideMark/>
          </w:tcPr>
          <w:p w14:paraId="7A17DE72" w14:textId="77777777" w:rsidR="000D63CF" w:rsidRDefault="000D63CF" w:rsidP="006A1C81">
            <w:pPr>
              <w:spacing w:line="400" w:lineRule="exact"/>
              <w:rPr>
                <w:rFonts w:ascii="メイリオ" w:eastAsia="メイリオ" w:hAnsi="メイリオ"/>
                <w:sz w:val="20"/>
                <w:szCs w:val="20"/>
              </w:rPr>
            </w:pPr>
            <w:r>
              <w:rPr>
                <w:rFonts w:ascii="メイリオ" w:eastAsia="メイリオ" w:hAnsi="メイリオ" w:hint="eastAsia"/>
                <w:sz w:val="20"/>
                <w:szCs w:val="20"/>
              </w:rPr>
              <w:t>2013(平成25)年2月21日</w:t>
            </w:r>
          </w:p>
        </w:tc>
      </w:tr>
      <w:tr w:rsidR="000D63CF" w14:paraId="1CE3F0F8" w14:textId="77777777" w:rsidTr="006A1C81">
        <w:tc>
          <w:tcPr>
            <w:tcW w:w="3681" w:type="dxa"/>
            <w:tcBorders>
              <w:top w:val="single" w:sz="4" w:space="0" w:color="auto"/>
              <w:left w:val="single" w:sz="4" w:space="0" w:color="auto"/>
              <w:bottom w:val="single" w:sz="4" w:space="0" w:color="auto"/>
              <w:right w:val="single" w:sz="4" w:space="0" w:color="auto"/>
            </w:tcBorders>
            <w:vAlign w:val="center"/>
            <w:hideMark/>
          </w:tcPr>
          <w:p w14:paraId="08F3383C" w14:textId="77777777" w:rsidR="000D63CF" w:rsidRDefault="000D63CF" w:rsidP="006A1C81">
            <w:pPr>
              <w:spacing w:line="400" w:lineRule="exact"/>
              <w:jc w:val="left"/>
              <w:rPr>
                <w:rFonts w:ascii="メイリオ" w:eastAsia="メイリオ" w:hAnsi="メイリオ"/>
                <w:sz w:val="20"/>
                <w:szCs w:val="20"/>
              </w:rPr>
            </w:pPr>
            <w:r>
              <w:rPr>
                <w:rFonts w:ascii="メイリオ" w:eastAsia="メイリオ" w:hAnsi="メイリオ" w:hint="eastAsia"/>
                <w:sz w:val="20"/>
                <w:szCs w:val="20"/>
              </w:rPr>
              <w:t>成城四丁目発明の杜市民緑地</w:t>
            </w:r>
          </w:p>
        </w:tc>
        <w:tc>
          <w:tcPr>
            <w:tcW w:w="1620" w:type="dxa"/>
            <w:tcBorders>
              <w:top w:val="single" w:sz="4" w:space="0" w:color="auto"/>
              <w:left w:val="single" w:sz="4" w:space="0" w:color="auto"/>
              <w:bottom w:val="single" w:sz="4" w:space="0" w:color="auto"/>
              <w:right w:val="single" w:sz="4" w:space="0" w:color="auto"/>
            </w:tcBorders>
            <w:vAlign w:val="center"/>
            <w:hideMark/>
          </w:tcPr>
          <w:p w14:paraId="75C11E53" w14:textId="77777777" w:rsidR="000D63CF" w:rsidRDefault="000D63CF" w:rsidP="006A1C81">
            <w:pPr>
              <w:spacing w:line="400" w:lineRule="exact"/>
              <w:jc w:val="left"/>
              <w:rPr>
                <w:rFonts w:ascii="メイリオ" w:eastAsia="メイリオ" w:hAnsi="メイリオ"/>
                <w:sz w:val="20"/>
                <w:szCs w:val="20"/>
              </w:rPr>
            </w:pPr>
            <w:r>
              <w:rPr>
                <w:rFonts w:ascii="メイリオ" w:eastAsia="メイリオ" w:hAnsi="メイリオ" w:hint="eastAsia"/>
                <w:sz w:val="20"/>
                <w:szCs w:val="20"/>
              </w:rPr>
              <w:t>成城4-19-10</w:t>
            </w:r>
          </w:p>
        </w:tc>
        <w:tc>
          <w:tcPr>
            <w:tcW w:w="1414" w:type="dxa"/>
            <w:tcBorders>
              <w:top w:val="single" w:sz="4" w:space="0" w:color="auto"/>
              <w:left w:val="single" w:sz="4" w:space="0" w:color="auto"/>
              <w:bottom w:val="single" w:sz="4" w:space="0" w:color="auto"/>
              <w:right w:val="single" w:sz="4" w:space="0" w:color="auto"/>
            </w:tcBorders>
            <w:vAlign w:val="center"/>
            <w:hideMark/>
          </w:tcPr>
          <w:p w14:paraId="0CB55B44" w14:textId="77777777" w:rsidR="000D63CF" w:rsidRDefault="000D63CF" w:rsidP="006A1C81">
            <w:pPr>
              <w:spacing w:line="400" w:lineRule="exact"/>
              <w:jc w:val="right"/>
              <w:rPr>
                <w:rFonts w:ascii="メイリオ" w:eastAsia="メイリオ" w:hAnsi="メイリオ"/>
                <w:sz w:val="20"/>
                <w:szCs w:val="20"/>
              </w:rPr>
            </w:pPr>
            <w:r>
              <w:rPr>
                <w:rFonts w:ascii="メイリオ" w:eastAsia="メイリオ" w:hAnsi="メイリオ" w:hint="eastAsia"/>
                <w:sz w:val="20"/>
                <w:szCs w:val="20"/>
              </w:rPr>
              <w:t>1,617.38㎡</w:t>
            </w:r>
          </w:p>
        </w:tc>
        <w:tc>
          <w:tcPr>
            <w:tcW w:w="2913" w:type="dxa"/>
            <w:tcBorders>
              <w:top w:val="single" w:sz="4" w:space="0" w:color="auto"/>
              <w:left w:val="single" w:sz="4" w:space="0" w:color="auto"/>
              <w:bottom w:val="single" w:sz="4" w:space="0" w:color="auto"/>
              <w:right w:val="single" w:sz="4" w:space="0" w:color="auto"/>
            </w:tcBorders>
            <w:vAlign w:val="center"/>
            <w:hideMark/>
          </w:tcPr>
          <w:p w14:paraId="247AFA60" w14:textId="77777777" w:rsidR="000D63CF" w:rsidRDefault="000D63CF" w:rsidP="006A1C81">
            <w:pPr>
              <w:spacing w:line="400" w:lineRule="exact"/>
              <w:rPr>
                <w:rFonts w:ascii="メイリオ" w:eastAsia="メイリオ" w:hAnsi="メイリオ"/>
                <w:sz w:val="20"/>
                <w:szCs w:val="20"/>
              </w:rPr>
            </w:pPr>
            <w:r>
              <w:rPr>
                <w:rFonts w:ascii="メイリオ" w:eastAsia="メイリオ" w:hAnsi="メイリオ" w:hint="eastAsia"/>
                <w:sz w:val="20"/>
                <w:szCs w:val="20"/>
              </w:rPr>
              <w:t>2013(平成25)年7月31日</w:t>
            </w:r>
          </w:p>
        </w:tc>
      </w:tr>
      <w:tr w:rsidR="000D63CF" w14:paraId="481B1670" w14:textId="77777777" w:rsidTr="006A1C81">
        <w:tc>
          <w:tcPr>
            <w:tcW w:w="3681" w:type="dxa"/>
            <w:tcBorders>
              <w:top w:val="single" w:sz="4" w:space="0" w:color="auto"/>
              <w:left w:val="single" w:sz="4" w:space="0" w:color="auto"/>
              <w:bottom w:val="single" w:sz="4" w:space="0" w:color="auto"/>
              <w:right w:val="single" w:sz="4" w:space="0" w:color="auto"/>
            </w:tcBorders>
            <w:vAlign w:val="center"/>
            <w:hideMark/>
          </w:tcPr>
          <w:p w14:paraId="6FA0277E" w14:textId="77777777" w:rsidR="000D63CF" w:rsidRDefault="000D63CF" w:rsidP="006A1C81">
            <w:pPr>
              <w:spacing w:line="400" w:lineRule="exact"/>
              <w:jc w:val="left"/>
              <w:rPr>
                <w:rFonts w:ascii="メイリオ" w:eastAsia="メイリオ" w:hAnsi="メイリオ"/>
                <w:sz w:val="20"/>
                <w:szCs w:val="20"/>
              </w:rPr>
            </w:pPr>
            <w:r>
              <w:rPr>
                <w:rFonts w:ascii="メイリオ" w:eastAsia="メイリオ" w:hAnsi="メイリオ" w:hint="eastAsia"/>
                <w:sz w:val="20"/>
                <w:szCs w:val="20"/>
              </w:rPr>
              <w:t>玉川台二丁目五郎様の森市民緑地</w:t>
            </w:r>
          </w:p>
        </w:tc>
        <w:tc>
          <w:tcPr>
            <w:tcW w:w="1620" w:type="dxa"/>
            <w:tcBorders>
              <w:top w:val="single" w:sz="4" w:space="0" w:color="auto"/>
              <w:left w:val="single" w:sz="4" w:space="0" w:color="auto"/>
              <w:bottom w:val="single" w:sz="4" w:space="0" w:color="auto"/>
              <w:right w:val="single" w:sz="4" w:space="0" w:color="auto"/>
            </w:tcBorders>
            <w:vAlign w:val="center"/>
            <w:hideMark/>
          </w:tcPr>
          <w:p w14:paraId="6E17FEF6" w14:textId="77777777" w:rsidR="000D63CF" w:rsidRDefault="000D63CF" w:rsidP="006A1C81">
            <w:pPr>
              <w:spacing w:line="400" w:lineRule="exact"/>
              <w:jc w:val="left"/>
              <w:rPr>
                <w:rFonts w:ascii="メイリオ" w:eastAsia="メイリオ" w:hAnsi="メイリオ"/>
                <w:sz w:val="20"/>
                <w:szCs w:val="20"/>
              </w:rPr>
            </w:pPr>
            <w:r>
              <w:rPr>
                <w:rFonts w:ascii="メイリオ" w:eastAsia="メイリオ" w:hAnsi="メイリオ" w:hint="eastAsia"/>
                <w:sz w:val="20"/>
                <w:szCs w:val="20"/>
              </w:rPr>
              <w:t>玉川台2-30</w:t>
            </w:r>
          </w:p>
        </w:tc>
        <w:tc>
          <w:tcPr>
            <w:tcW w:w="1414" w:type="dxa"/>
            <w:tcBorders>
              <w:top w:val="single" w:sz="4" w:space="0" w:color="auto"/>
              <w:left w:val="single" w:sz="4" w:space="0" w:color="auto"/>
              <w:bottom w:val="single" w:sz="4" w:space="0" w:color="auto"/>
              <w:right w:val="single" w:sz="4" w:space="0" w:color="auto"/>
            </w:tcBorders>
            <w:vAlign w:val="center"/>
            <w:hideMark/>
          </w:tcPr>
          <w:p w14:paraId="299D1CAE" w14:textId="77777777" w:rsidR="000D63CF" w:rsidRDefault="000D63CF" w:rsidP="006A1C81">
            <w:pPr>
              <w:spacing w:line="400" w:lineRule="exact"/>
              <w:jc w:val="right"/>
              <w:rPr>
                <w:rFonts w:ascii="メイリオ" w:eastAsia="メイリオ" w:hAnsi="メイリオ"/>
                <w:sz w:val="20"/>
                <w:szCs w:val="20"/>
              </w:rPr>
            </w:pPr>
            <w:r>
              <w:rPr>
                <w:rFonts w:ascii="メイリオ" w:eastAsia="メイリオ" w:hAnsi="メイリオ" w:hint="eastAsia"/>
                <w:sz w:val="20"/>
                <w:szCs w:val="20"/>
              </w:rPr>
              <w:t>617.08㎡</w:t>
            </w:r>
          </w:p>
        </w:tc>
        <w:tc>
          <w:tcPr>
            <w:tcW w:w="2913" w:type="dxa"/>
            <w:tcBorders>
              <w:top w:val="single" w:sz="4" w:space="0" w:color="auto"/>
              <w:left w:val="single" w:sz="4" w:space="0" w:color="auto"/>
              <w:bottom w:val="single" w:sz="4" w:space="0" w:color="auto"/>
              <w:right w:val="single" w:sz="4" w:space="0" w:color="auto"/>
            </w:tcBorders>
            <w:vAlign w:val="center"/>
            <w:hideMark/>
          </w:tcPr>
          <w:p w14:paraId="0B61F5B0" w14:textId="77777777" w:rsidR="000D63CF" w:rsidRDefault="000D63CF" w:rsidP="006A1C81">
            <w:pPr>
              <w:spacing w:line="400" w:lineRule="exact"/>
              <w:rPr>
                <w:rFonts w:ascii="メイリオ" w:eastAsia="メイリオ" w:hAnsi="メイリオ"/>
                <w:sz w:val="20"/>
                <w:szCs w:val="20"/>
              </w:rPr>
            </w:pPr>
            <w:r>
              <w:rPr>
                <w:rFonts w:ascii="メイリオ" w:eastAsia="メイリオ" w:hAnsi="メイリオ" w:hint="eastAsia"/>
                <w:sz w:val="20"/>
                <w:szCs w:val="20"/>
              </w:rPr>
              <w:t>2016(平成28)年2月12日</w:t>
            </w:r>
          </w:p>
        </w:tc>
      </w:tr>
      <w:tr w:rsidR="000D63CF" w14:paraId="6E40C19C" w14:textId="77777777" w:rsidTr="006A1C81">
        <w:tc>
          <w:tcPr>
            <w:tcW w:w="3681" w:type="dxa"/>
            <w:tcBorders>
              <w:top w:val="single" w:sz="4" w:space="0" w:color="auto"/>
              <w:left w:val="single" w:sz="4" w:space="0" w:color="auto"/>
              <w:bottom w:val="single" w:sz="4" w:space="0" w:color="auto"/>
              <w:right w:val="single" w:sz="4" w:space="0" w:color="auto"/>
            </w:tcBorders>
            <w:vAlign w:val="center"/>
            <w:hideMark/>
          </w:tcPr>
          <w:p w14:paraId="523894B0" w14:textId="77777777" w:rsidR="000D63CF" w:rsidRDefault="000D63CF" w:rsidP="006A1C81">
            <w:pPr>
              <w:spacing w:line="400" w:lineRule="exact"/>
              <w:jc w:val="left"/>
              <w:rPr>
                <w:rFonts w:ascii="メイリオ" w:eastAsia="メイリオ" w:hAnsi="メイリオ"/>
                <w:sz w:val="20"/>
                <w:szCs w:val="20"/>
              </w:rPr>
            </w:pPr>
            <w:r>
              <w:rPr>
                <w:rFonts w:ascii="メイリオ" w:eastAsia="メイリオ" w:hAnsi="メイリオ" w:hint="eastAsia"/>
                <w:sz w:val="20"/>
                <w:szCs w:val="20"/>
              </w:rPr>
              <w:t>上祖師谷五丁目花の木市民緑地</w:t>
            </w:r>
          </w:p>
        </w:tc>
        <w:tc>
          <w:tcPr>
            <w:tcW w:w="1620" w:type="dxa"/>
            <w:tcBorders>
              <w:top w:val="single" w:sz="4" w:space="0" w:color="auto"/>
              <w:left w:val="single" w:sz="4" w:space="0" w:color="auto"/>
              <w:bottom w:val="single" w:sz="4" w:space="0" w:color="auto"/>
              <w:right w:val="single" w:sz="4" w:space="0" w:color="auto"/>
            </w:tcBorders>
            <w:vAlign w:val="center"/>
            <w:hideMark/>
          </w:tcPr>
          <w:p w14:paraId="5FAD0126" w14:textId="77777777" w:rsidR="000D63CF" w:rsidRDefault="000D63CF" w:rsidP="006A1C81">
            <w:pPr>
              <w:spacing w:line="400" w:lineRule="exact"/>
              <w:jc w:val="left"/>
              <w:rPr>
                <w:rFonts w:ascii="メイリオ" w:eastAsia="メイリオ" w:hAnsi="メイリオ"/>
                <w:sz w:val="20"/>
                <w:szCs w:val="20"/>
              </w:rPr>
            </w:pPr>
            <w:r>
              <w:rPr>
                <w:rFonts w:ascii="メイリオ" w:eastAsia="メイリオ" w:hAnsi="メイリオ" w:hint="eastAsia"/>
                <w:sz w:val="20"/>
                <w:szCs w:val="20"/>
              </w:rPr>
              <w:t>上祖師谷5-9-2</w:t>
            </w:r>
          </w:p>
        </w:tc>
        <w:tc>
          <w:tcPr>
            <w:tcW w:w="1414" w:type="dxa"/>
            <w:tcBorders>
              <w:top w:val="single" w:sz="4" w:space="0" w:color="auto"/>
              <w:left w:val="single" w:sz="4" w:space="0" w:color="auto"/>
              <w:bottom w:val="single" w:sz="4" w:space="0" w:color="auto"/>
              <w:right w:val="single" w:sz="4" w:space="0" w:color="auto"/>
            </w:tcBorders>
            <w:vAlign w:val="center"/>
            <w:hideMark/>
          </w:tcPr>
          <w:p w14:paraId="0B11E726" w14:textId="77777777" w:rsidR="000D63CF" w:rsidRDefault="000D63CF" w:rsidP="006A1C81">
            <w:pPr>
              <w:spacing w:line="400" w:lineRule="exact"/>
              <w:jc w:val="right"/>
              <w:rPr>
                <w:rFonts w:ascii="メイリオ" w:eastAsia="メイリオ" w:hAnsi="メイリオ"/>
                <w:sz w:val="20"/>
                <w:szCs w:val="20"/>
              </w:rPr>
            </w:pPr>
            <w:r>
              <w:rPr>
                <w:rFonts w:ascii="メイリオ" w:eastAsia="メイリオ" w:hAnsi="メイリオ" w:hint="eastAsia"/>
                <w:sz w:val="20"/>
                <w:szCs w:val="20"/>
              </w:rPr>
              <w:t>382.76㎡</w:t>
            </w:r>
          </w:p>
        </w:tc>
        <w:tc>
          <w:tcPr>
            <w:tcW w:w="2913" w:type="dxa"/>
            <w:tcBorders>
              <w:top w:val="single" w:sz="4" w:space="0" w:color="auto"/>
              <w:left w:val="single" w:sz="4" w:space="0" w:color="auto"/>
              <w:bottom w:val="single" w:sz="4" w:space="0" w:color="auto"/>
              <w:right w:val="single" w:sz="4" w:space="0" w:color="auto"/>
            </w:tcBorders>
            <w:vAlign w:val="center"/>
            <w:hideMark/>
          </w:tcPr>
          <w:p w14:paraId="48DD5633" w14:textId="77777777" w:rsidR="000D63CF" w:rsidRDefault="000D63CF" w:rsidP="006A1C81">
            <w:pPr>
              <w:spacing w:line="400" w:lineRule="exact"/>
              <w:rPr>
                <w:rFonts w:ascii="メイリオ" w:eastAsia="メイリオ" w:hAnsi="メイリオ"/>
                <w:sz w:val="20"/>
                <w:szCs w:val="20"/>
              </w:rPr>
            </w:pPr>
            <w:r>
              <w:rPr>
                <w:rFonts w:ascii="メイリオ" w:eastAsia="メイリオ" w:hAnsi="メイリオ" w:hint="eastAsia"/>
                <w:sz w:val="20"/>
                <w:szCs w:val="20"/>
              </w:rPr>
              <w:t>2018(平成30)年12月1日</w:t>
            </w:r>
          </w:p>
        </w:tc>
      </w:tr>
      <w:tr w:rsidR="000D63CF" w14:paraId="2B79AB7B" w14:textId="77777777" w:rsidTr="006A1C81">
        <w:tc>
          <w:tcPr>
            <w:tcW w:w="3681" w:type="dxa"/>
            <w:tcBorders>
              <w:top w:val="single" w:sz="4" w:space="0" w:color="auto"/>
              <w:left w:val="single" w:sz="4" w:space="0" w:color="auto"/>
              <w:bottom w:val="single" w:sz="4" w:space="0" w:color="auto"/>
              <w:right w:val="single" w:sz="4" w:space="0" w:color="auto"/>
            </w:tcBorders>
            <w:vAlign w:val="center"/>
            <w:hideMark/>
          </w:tcPr>
          <w:p w14:paraId="45506AC4" w14:textId="77777777" w:rsidR="000D63CF" w:rsidRDefault="000D63CF" w:rsidP="006A1C81">
            <w:pPr>
              <w:spacing w:line="400" w:lineRule="exact"/>
              <w:jc w:val="left"/>
              <w:rPr>
                <w:rFonts w:ascii="メイリオ" w:eastAsia="メイリオ" w:hAnsi="メイリオ"/>
                <w:sz w:val="20"/>
                <w:szCs w:val="20"/>
              </w:rPr>
            </w:pPr>
            <w:r>
              <w:rPr>
                <w:rFonts w:ascii="メイリオ" w:eastAsia="メイリオ" w:hAnsi="メイリオ" w:hint="eastAsia"/>
                <w:sz w:val="20"/>
                <w:szCs w:val="20"/>
              </w:rPr>
              <w:t>粕谷二丁目本橋家の竹林市民緑地</w:t>
            </w:r>
          </w:p>
        </w:tc>
        <w:tc>
          <w:tcPr>
            <w:tcW w:w="1620" w:type="dxa"/>
            <w:tcBorders>
              <w:top w:val="single" w:sz="4" w:space="0" w:color="auto"/>
              <w:left w:val="single" w:sz="4" w:space="0" w:color="auto"/>
              <w:bottom w:val="single" w:sz="4" w:space="0" w:color="auto"/>
              <w:right w:val="single" w:sz="4" w:space="0" w:color="auto"/>
            </w:tcBorders>
            <w:vAlign w:val="center"/>
            <w:hideMark/>
          </w:tcPr>
          <w:p w14:paraId="391CCD07" w14:textId="77777777" w:rsidR="000D63CF" w:rsidRDefault="000D63CF" w:rsidP="006A1C81">
            <w:pPr>
              <w:spacing w:line="400" w:lineRule="exact"/>
              <w:jc w:val="left"/>
              <w:rPr>
                <w:rFonts w:ascii="メイリオ" w:eastAsia="メイリオ" w:hAnsi="メイリオ"/>
                <w:sz w:val="20"/>
                <w:szCs w:val="20"/>
              </w:rPr>
            </w:pPr>
            <w:r>
              <w:rPr>
                <w:rFonts w:ascii="メイリオ" w:eastAsia="メイリオ" w:hAnsi="メイリオ" w:hint="eastAsia"/>
                <w:sz w:val="20"/>
                <w:szCs w:val="20"/>
              </w:rPr>
              <w:t>粕谷2-11-32</w:t>
            </w:r>
          </w:p>
        </w:tc>
        <w:tc>
          <w:tcPr>
            <w:tcW w:w="1414" w:type="dxa"/>
            <w:tcBorders>
              <w:top w:val="single" w:sz="4" w:space="0" w:color="auto"/>
              <w:left w:val="single" w:sz="4" w:space="0" w:color="auto"/>
              <w:bottom w:val="single" w:sz="4" w:space="0" w:color="auto"/>
              <w:right w:val="single" w:sz="4" w:space="0" w:color="auto"/>
            </w:tcBorders>
            <w:vAlign w:val="center"/>
            <w:hideMark/>
          </w:tcPr>
          <w:p w14:paraId="20F247A2" w14:textId="77777777" w:rsidR="000D63CF" w:rsidRDefault="000D63CF" w:rsidP="006A1C81">
            <w:pPr>
              <w:spacing w:line="400" w:lineRule="exact"/>
              <w:jc w:val="right"/>
              <w:rPr>
                <w:rFonts w:ascii="メイリオ" w:eastAsia="メイリオ" w:hAnsi="メイリオ"/>
                <w:sz w:val="20"/>
                <w:szCs w:val="20"/>
              </w:rPr>
            </w:pPr>
            <w:r>
              <w:rPr>
                <w:rFonts w:ascii="メイリオ" w:eastAsia="メイリオ" w:hAnsi="メイリオ" w:hint="eastAsia"/>
                <w:sz w:val="20"/>
                <w:szCs w:val="20"/>
              </w:rPr>
              <w:t>814.00㎡</w:t>
            </w:r>
          </w:p>
        </w:tc>
        <w:tc>
          <w:tcPr>
            <w:tcW w:w="2913" w:type="dxa"/>
            <w:tcBorders>
              <w:top w:val="single" w:sz="4" w:space="0" w:color="auto"/>
              <w:left w:val="single" w:sz="4" w:space="0" w:color="auto"/>
              <w:bottom w:val="single" w:sz="4" w:space="0" w:color="auto"/>
              <w:right w:val="single" w:sz="4" w:space="0" w:color="auto"/>
            </w:tcBorders>
            <w:vAlign w:val="center"/>
            <w:hideMark/>
          </w:tcPr>
          <w:p w14:paraId="09B2CD46" w14:textId="77777777" w:rsidR="000D63CF" w:rsidRDefault="000D63CF" w:rsidP="006A1C81">
            <w:pPr>
              <w:spacing w:line="400" w:lineRule="exact"/>
              <w:rPr>
                <w:rFonts w:ascii="メイリオ" w:eastAsia="メイリオ" w:hAnsi="メイリオ"/>
                <w:sz w:val="20"/>
                <w:szCs w:val="20"/>
              </w:rPr>
            </w:pPr>
            <w:r>
              <w:rPr>
                <w:rFonts w:ascii="メイリオ" w:eastAsia="メイリオ" w:hAnsi="メイリオ" w:hint="eastAsia"/>
                <w:sz w:val="20"/>
                <w:szCs w:val="20"/>
              </w:rPr>
              <w:t>2018(平成30)年12月14日</w:t>
            </w:r>
          </w:p>
        </w:tc>
      </w:tr>
      <w:tr w:rsidR="000D63CF" w14:paraId="2664F1C1" w14:textId="77777777" w:rsidTr="006A1C81">
        <w:tc>
          <w:tcPr>
            <w:tcW w:w="3681" w:type="dxa"/>
            <w:tcBorders>
              <w:top w:val="single" w:sz="4" w:space="0" w:color="auto"/>
              <w:left w:val="single" w:sz="4" w:space="0" w:color="auto"/>
              <w:bottom w:val="single" w:sz="4" w:space="0" w:color="auto"/>
              <w:right w:val="single" w:sz="4" w:space="0" w:color="auto"/>
            </w:tcBorders>
            <w:vAlign w:val="center"/>
            <w:hideMark/>
          </w:tcPr>
          <w:p w14:paraId="75B4583C" w14:textId="77777777" w:rsidR="000D63CF" w:rsidRDefault="000D63CF" w:rsidP="006A1C81">
            <w:pPr>
              <w:spacing w:line="400" w:lineRule="exact"/>
              <w:jc w:val="left"/>
              <w:rPr>
                <w:rFonts w:ascii="メイリオ" w:eastAsia="メイリオ" w:hAnsi="メイリオ"/>
                <w:sz w:val="20"/>
                <w:szCs w:val="20"/>
                <w:lang w:eastAsia="zh-TW"/>
              </w:rPr>
            </w:pPr>
            <w:r>
              <w:rPr>
                <w:rFonts w:ascii="メイリオ" w:eastAsia="メイリオ" w:hAnsi="メイリオ" w:hint="eastAsia"/>
                <w:sz w:val="20"/>
                <w:szCs w:val="20"/>
                <w:lang w:eastAsia="zh-TW"/>
              </w:rPr>
              <w:t>松原一丁目日章館亀井邸市民緑地</w:t>
            </w:r>
          </w:p>
        </w:tc>
        <w:tc>
          <w:tcPr>
            <w:tcW w:w="1620" w:type="dxa"/>
            <w:tcBorders>
              <w:top w:val="single" w:sz="4" w:space="0" w:color="auto"/>
              <w:left w:val="single" w:sz="4" w:space="0" w:color="auto"/>
              <w:bottom w:val="single" w:sz="4" w:space="0" w:color="auto"/>
              <w:right w:val="single" w:sz="4" w:space="0" w:color="auto"/>
            </w:tcBorders>
            <w:vAlign w:val="center"/>
            <w:hideMark/>
          </w:tcPr>
          <w:p w14:paraId="22A9EBBC" w14:textId="77777777" w:rsidR="000D63CF" w:rsidRDefault="000D63CF" w:rsidP="006A1C81">
            <w:pPr>
              <w:spacing w:line="400" w:lineRule="exact"/>
              <w:jc w:val="left"/>
              <w:rPr>
                <w:rFonts w:ascii="メイリオ" w:eastAsia="メイリオ" w:hAnsi="メイリオ"/>
                <w:sz w:val="20"/>
                <w:szCs w:val="20"/>
              </w:rPr>
            </w:pPr>
            <w:r>
              <w:rPr>
                <w:rFonts w:ascii="メイリオ" w:eastAsia="メイリオ" w:hAnsi="メイリオ" w:hint="eastAsia"/>
                <w:sz w:val="20"/>
                <w:szCs w:val="20"/>
              </w:rPr>
              <w:t>松原1-31-6</w:t>
            </w:r>
          </w:p>
        </w:tc>
        <w:tc>
          <w:tcPr>
            <w:tcW w:w="1414" w:type="dxa"/>
            <w:tcBorders>
              <w:top w:val="single" w:sz="4" w:space="0" w:color="auto"/>
              <w:left w:val="single" w:sz="4" w:space="0" w:color="auto"/>
              <w:bottom w:val="single" w:sz="4" w:space="0" w:color="auto"/>
              <w:right w:val="single" w:sz="4" w:space="0" w:color="auto"/>
            </w:tcBorders>
            <w:vAlign w:val="center"/>
            <w:hideMark/>
          </w:tcPr>
          <w:p w14:paraId="6BC56189" w14:textId="77777777" w:rsidR="000D63CF" w:rsidRDefault="000D63CF" w:rsidP="006A1C81">
            <w:pPr>
              <w:spacing w:line="400" w:lineRule="exact"/>
              <w:jc w:val="right"/>
              <w:rPr>
                <w:rFonts w:ascii="メイリオ" w:eastAsia="メイリオ" w:hAnsi="メイリオ"/>
                <w:sz w:val="20"/>
                <w:szCs w:val="20"/>
              </w:rPr>
            </w:pPr>
            <w:r>
              <w:rPr>
                <w:rFonts w:ascii="メイリオ" w:eastAsia="メイリオ" w:hAnsi="メイリオ" w:hint="eastAsia"/>
                <w:sz w:val="20"/>
                <w:szCs w:val="20"/>
              </w:rPr>
              <w:t>300.48㎡</w:t>
            </w:r>
          </w:p>
        </w:tc>
        <w:tc>
          <w:tcPr>
            <w:tcW w:w="2913" w:type="dxa"/>
            <w:tcBorders>
              <w:top w:val="single" w:sz="4" w:space="0" w:color="auto"/>
              <w:left w:val="single" w:sz="4" w:space="0" w:color="auto"/>
              <w:bottom w:val="single" w:sz="4" w:space="0" w:color="auto"/>
              <w:right w:val="single" w:sz="4" w:space="0" w:color="auto"/>
            </w:tcBorders>
            <w:vAlign w:val="center"/>
            <w:hideMark/>
          </w:tcPr>
          <w:p w14:paraId="0E3BC799" w14:textId="77777777" w:rsidR="000D63CF" w:rsidRDefault="000D63CF" w:rsidP="006A1C81">
            <w:pPr>
              <w:spacing w:line="400" w:lineRule="exact"/>
              <w:rPr>
                <w:rFonts w:ascii="メイリオ" w:eastAsia="メイリオ" w:hAnsi="メイリオ"/>
                <w:sz w:val="20"/>
                <w:szCs w:val="20"/>
              </w:rPr>
            </w:pPr>
            <w:r>
              <w:rPr>
                <w:rFonts w:ascii="メイリオ" w:eastAsia="メイリオ" w:hAnsi="メイリオ" w:hint="eastAsia"/>
                <w:sz w:val="20"/>
                <w:szCs w:val="20"/>
              </w:rPr>
              <w:t>2019(令和元)年12月26日</w:t>
            </w:r>
          </w:p>
        </w:tc>
      </w:tr>
      <w:tr w:rsidR="000D63CF" w14:paraId="45B35FC8" w14:textId="77777777" w:rsidTr="006A1C81">
        <w:tc>
          <w:tcPr>
            <w:tcW w:w="3681" w:type="dxa"/>
            <w:tcBorders>
              <w:top w:val="single" w:sz="4" w:space="0" w:color="auto"/>
              <w:left w:val="single" w:sz="4" w:space="0" w:color="auto"/>
              <w:bottom w:val="single" w:sz="4" w:space="0" w:color="auto"/>
              <w:right w:val="single" w:sz="4" w:space="0" w:color="auto"/>
            </w:tcBorders>
            <w:vAlign w:val="center"/>
            <w:hideMark/>
          </w:tcPr>
          <w:p w14:paraId="099B434C" w14:textId="77777777" w:rsidR="000D63CF" w:rsidRDefault="000D63CF" w:rsidP="006A1C81">
            <w:pPr>
              <w:spacing w:line="400" w:lineRule="exact"/>
              <w:jc w:val="left"/>
              <w:rPr>
                <w:rFonts w:ascii="メイリオ" w:eastAsia="メイリオ" w:hAnsi="メイリオ"/>
                <w:sz w:val="20"/>
                <w:szCs w:val="20"/>
              </w:rPr>
            </w:pPr>
            <w:r>
              <w:rPr>
                <w:rFonts w:ascii="メイリオ" w:eastAsia="メイリオ" w:hAnsi="メイリオ" w:hint="eastAsia"/>
                <w:sz w:val="20"/>
                <w:szCs w:val="20"/>
              </w:rPr>
              <w:t>弦巻四丁目松の木鈴木市民緑地</w:t>
            </w:r>
          </w:p>
        </w:tc>
        <w:tc>
          <w:tcPr>
            <w:tcW w:w="1620" w:type="dxa"/>
            <w:tcBorders>
              <w:top w:val="single" w:sz="4" w:space="0" w:color="auto"/>
              <w:left w:val="single" w:sz="4" w:space="0" w:color="auto"/>
              <w:bottom w:val="single" w:sz="4" w:space="0" w:color="auto"/>
              <w:right w:val="single" w:sz="4" w:space="0" w:color="auto"/>
            </w:tcBorders>
            <w:vAlign w:val="center"/>
            <w:hideMark/>
          </w:tcPr>
          <w:p w14:paraId="24716758" w14:textId="77777777" w:rsidR="000D63CF" w:rsidRDefault="000D63CF" w:rsidP="006A1C81">
            <w:pPr>
              <w:spacing w:line="400" w:lineRule="exact"/>
              <w:jc w:val="left"/>
              <w:rPr>
                <w:rFonts w:ascii="メイリオ" w:eastAsia="メイリオ" w:hAnsi="メイリオ"/>
                <w:sz w:val="20"/>
                <w:szCs w:val="20"/>
              </w:rPr>
            </w:pPr>
            <w:r>
              <w:rPr>
                <w:rFonts w:ascii="メイリオ" w:eastAsia="メイリオ" w:hAnsi="メイリオ" w:hint="eastAsia"/>
                <w:sz w:val="20"/>
                <w:szCs w:val="20"/>
              </w:rPr>
              <w:t>弦巻4-22-2</w:t>
            </w:r>
          </w:p>
        </w:tc>
        <w:tc>
          <w:tcPr>
            <w:tcW w:w="1414" w:type="dxa"/>
            <w:tcBorders>
              <w:top w:val="single" w:sz="4" w:space="0" w:color="auto"/>
              <w:left w:val="single" w:sz="4" w:space="0" w:color="auto"/>
              <w:bottom w:val="single" w:sz="4" w:space="0" w:color="auto"/>
              <w:right w:val="single" w:sz="4" w:space="0" w:color="auto"/>
            </w:tcBorders>
            <w:vAlign w:val="center"/>
            <w:hideMark/>
          </w:tcPr>
          <w:p w14:paraId="2D965F4E" w14:textId="77777777" w:rsidR="000D63CF" w:rsidRDefault="000D63CF" w:rsidP="006A1C81">
            <w:pPr>
              <w:spacing w:line="400" w:lineRule="exact"/>
              <w:jc w:val="right"/>
              <w:rPr>
                <w:rFonts w:ascii="メイリオ" w:eastAsia="メイリオ" w:hAnsi="メイリオ"/>
                <w:sz w:val="20"/>
                <w:szCs w:val="20"/>
              </w:rPr>
            </w:pPr>
            <w:r>
              <w:rPr>
                <w:rFonts w:ascii="メイリオ" w:eastAsia="メイリオ" w:hAnsi="メイリオ" w:hint="eastAsia"/>
                <w:sz w:val="20"/>
                <w:szCs w:val="20"/>
              </w:rPr>
              <w:t>1,168.43㎡</w:t>
            </w:r>
          </w:p>
        </w:tc>
        <w:tc>
          <w:tcPr>
            <w:tcW w:w="2913" w:type="dxa"/>
            <w:tcBorders>
              <w:top w:val="single" w:sz="4" w:space="0" w:color="auto"/>
              <w:left w:val="single" w:sz="4" w:space="0" w:color="auto"/>
              <w:bottom w:val="single" w:sz="4" w:space="0" w:color="auto"/>
              <w:right w:val="single" w:sz="4" w:space="0" w:color="auto"/>
            </w:tcBorders>
            <w:vAlign w:val="center"/>
            <w:hideMark/>
          </w:tcPr>
          <w:p w14:paraId="7CD2FFFC" w14:textId="77777777" w:rsidR="000D63CF" w:rsidRDefault="000D63CF" w:rsidP="006A1C81">
            <w:pPr>
              <w:spacing w:line="400" w:lineRule="exact"/>
              <w:rPr>
                <w:rFonts w:ascii="メイリオ" w:eastAsia="メイリオ" w:hAnsi="メイリオ"/>
                <w:sz w:val="20"/>
                <w:szCs w:val="20"/>
              </w:rPr>
            </w:pPr>
            <w:r>
              <w:rPr>
                <w:rFonts w:ascii="メイリオ" w:eastAsia="メイリオ" w:hAnsi="メイリオ" w:hint="eastAsia"/>
                <w:sz w:val="20"/>
                <w:szCs w:val="20"/>
              </w:rPr>
              <w:t>2022(令和4)年10月4日</w:t>
            </w:r>
          </w:p>
        </w:tc>
      </w:tr>
      <w:tr w:rsidR="000D63CF" w14:paraId="7A827531" w14:textId="77777777" w:rsidTr="006A1C81">
        <w:tc>
          <w:tcPr>
            <w:tcW w:w="3681" w:type="dxa"/>
            <w:tcBorders>
              <w:top w:val="single" w:sz="4" w:space="0" w:color="auto"/>
              <w:left w:val="single" w:sz="4" w:space="0" w:color="auto"/>
              <w:bottom w:val="single" w:sz="4" w:space="0" w:color="auto"/>
              <w:right w:val="single" w:sz="4" w:space="0" w:color="auto"/>
            </w:tcBorders>
            <w:vAlign w:val="center"/>
            <w:hideMark/>
          </w:tcPr>
          <w:p w14:paraId="0D6E519A" w14:textId="77777777" w:rsidR="000D63CF" w:rsidRDefault="000D63CF" w:rsidP="006A1C81">
            <w:pPr>
              <w:spacing w:line="400" w:lineRule="exact"/>
              <w:jc w:val="left"/>
              <w:rPr>
                <w:rFonts w:ascii="メイリオ" w:eastAsia="メイリオ" w:hAnsi="メイリオ"/>
                <w:sz w:val="20"/>
                <w:szCs w:val="20"/>
              </w:rPr>
            </w:pPr>
            <w:r>
              <w:rPr>
                <w:rFonts w:ascii="メイリオ" w:eastAsia="メイリオ" w:hAnsi="メイリオ" w:hint="eastAsia"/>
                <w:sz w:val="20"/>
                <w:szCs w:val="20"/>
              </w:rPr>
              <w:t>経堂一丁目仙人掌市民緑地</w:t>
            </w:r>
          </w:p>
        </w:tc>
        <w:tc>
          <w:tcPr>
            <w:tcW w:w="1620" w:type="dxa"/>
            <w:tcBorders>
              <w:top w:val="single" w:sz="4" w:space="0" w:color="auto"/>
              <w:left w:val="single" w:sz="4" w:space="0" w:color="auto"/>
              <w:bottom w:val="single" w:sz="4" w:space="0" w:color="auto"/>
              <w:right w:val="single" w:sz="4" w:space="0" w:color="auto"/>
            </w:tcBorders>
            <w:vAlign w:val="center"/>
            <w:hideMark/>
          </w:tcPr>
          <w:p w14:paraId="5C3D4188" w14:textId="77777777" w:rsidR="000D63CF" w:rsidRDefault="000D63CF" w:rsidP="006A1C81">
            <w:pPr>
              <w:spacing w:line="400" w:lineRule="exact"/>
              <w:jc w:val="left"/>
              <w:rPr>
                <w:rFonts w:ascii="メイリオ" w:eastAsia="メイリオ" w:hAnsi="メイリオ"/>
                <w:sz w:val="20"/>
                <w:szCs w:val="20"/>
              </w:rPr>
            </w:pPr>
            <w:r>
              <w:rPr>
                <w:rFonts w:ascii="メイリオ" w:eastAsia="メイリオ" w:hAnsi="メイリオ" w:hint="eastAsia"/>
                <w:sz w:val="20"/>
                <w:szCs w:val="20"/>
              </w:rPr>
              <w:t>経堂１-33-12</w:t>
            </w:r>
          </w:p>
        </w:tc>
        <w:tc>
          <w:tcPr>
            <w:tcW w:w="1414" w:type="dxa"/>
            <w:tcBorders>
              <w:top w:val="single" w:sz="4" w:space="0" w:color="auto"/>
              <w:left w:val="single" w:sz="4" w:space="0" w:color="auto"/>
              <w:bottom w:val="single" w:sz="4" w:space="0" w:color="auto"/>
              <w:right w:val="single" w:sz="4" w:space="0" w:color="auto"/>
            </w:tcBorders>
            <w:vAlign w:val="center"/>
            <w:hideMark/>
          </w:tcPr>
          <w:p w14:paraId="3507EE46" w14:textId="77777777" w:rsidR="000D63CF" w:rsidRDefault="000D63CF" w:rsidP="006A1C81">
            <w:pPr>
              <w:spacing w:line="400" w:lineRule="exact"/>
              <w:jc w:val="right"/>
              <w:rPr>
                <w:rFonts w:ascii="メイリオ" w:eastAsia="メイリオ" w:hAnsi="メイリオ"/>
                <w:sz w:val="20"/>
                <w:szCs w:val="20"/>
              </w:rPr>
            </w:pPr>
            <w:r>
              <w:rPr>
                <w:rFonts w:ascii="メイリオ" w:eastAsia="メイリオ" w:hAnsi="メイリオ" w:hint="eastAsia"/>
                <w:sz w:val="20"/>
                <w:szCs w:val="20"/>
              </w:rPr>
              <w:t>528.99㎡</w:t>
            </w:r>
          </w:p>
        </w:tc>
        <w:tc>
          <w:tcPr>
            <w:tcW w:w="2913" w:type="dxa"/>
            <w:tcBorders>
              <w:top w:val="single" w:sz="4" w:space="0" w:color="auto"/>
              <w:left w:val="single" w:sz="4" w:space="0" w:color="auto"/>
              <w:bottom w:val="single" w:sz="4" w:space="0" w:color="auto"/>
              <w:right w:val="single" w:sz="4" w:space="0" w:color="auto"/>
            </w:tcBorders>
            <w:vAlign w:val="center"/>
            <w:hideMark/>
          </w:tcPr>
          <w:p w14:paraId="0C4CD48A" w14:textId="77777777" w:rsidR="000D63CF" w:rsidRDefault="000D63CF" w:rsidP="006A1C81">
            <w:pPr>
              <w:spacing w:line="400" w:lineRule="exact"/>
              <w:rPr>
                <w:rFonts w:ascii="メイリオ" w:eastAsia="メイリオ" w:hAnsi="メイリオ"/>
                <w:sz w:val="20"/>
                <w:szCs w:val="20"/>
              </w:rPr>
            </w:pPr>
            <w:r>
              <w:rPr>
                <w:rFonts w:ascii="メイリオ" w:eastAsia="メイリオ" w:hAnsi="メイリオ" w:hint="eastAsia"/>
                <w:sz w:val="20"/>
                <w:szCs w:val="20"/>
              </w:rPr>
              <w:t>2023(令和5)年10月17日</w:t>
            </w:r>
          </w:p>
        </w:tc>
      </w:tr>
      <w:tr w:rsidR="000D63CF" w14:paraId="4093D39F" w14:textId="77777777" w:rsidTr="006A1C81">
        <w:tc>
          <w:tcPr>
            <w:tcW w:w="3681" w:type="dxa"/>
            <w:vAlign w:val="center"/>
          </w:tcPr>
          <w:p w14:paraId="79D6C871" w14:textId="77777777" w:rsidR="000D63CF" w:rsidRPr="00614ACC" w:rsidRDefault="000D63CF" w:rsidP="006A1C81">
            <w:pPr>
              <w:spacing w:line="400" w:lineRule="exact"/>
              <w:jc w:val="left"/>
              <w:rPr>
                <w:rFonts w:ascii="メイリオ" w:eastAsia="メイリオ" w:hAnsi="メイリオ"/>
                <w:color w:val="0000CC"/>
                <w:sz w:val="20"/>
                <w:szCs w:val="20"/>
              </w:rPr>
            </w:pPr>
            <w:r w:rsidRPr="0074687E">
              <w:rPr>
                <w:rFonts w:ascii="メイリオ" w:eastAsia="メイリオ" w:hAnsi="メイリオ" w:hint="eastAsia"/>
                <w:color w:val="000000" w:themeColor="text1"/>
                <w:sz w:val="20"/>
                <w:szCs w:val="20"/>
              </w:rPr>
              <w:t>成城三丁目どんぐり坂市民緑地</w:t>
            </w:r>
          </w:p>
        </w:tc>
        <w:tc>
          <w:tcPr>
            <w:tcW w:w="1620" w:type="dxa"/>
            <w:vAlign w:val="center"/>
          </w:tcPr>
          <w:p w14:paraId="3FD489C4" w14:textId="77777777" w:rsidR="000D63CF" w:rsidRPr="00614ACC" w:rsidRDefault="000D63CF" w:rsidP="006A1C81">
            <w:pPr>
              <w:spacing w:line="400" w:lineRule="exact"/>
              <w:jc w:val="left"/>
              <w:rPr>
                <w:rFonts w:ascii="メイリオ" w:eastAsia="メイリオ" w:hAnsi="メイリオ"/>
                <w:color w:val="0000CC"/>
                <w:sz w:val="20"/>
                <w:szCs w:val="20"/>
              </w:rPr>
            </w:pPr>
            <w:r w:rsidRPr="0074687E">
              <w:rPr>
                <w:rFonts w:ascii="メイリオ" w:eastAsia="メイリオ" w:hAnsi="メイリオ" w:hint="eastAsia"/>
                <w:color w:val="000000" w:themeColor="text1"/>
                <w:sz w:val="20"/>
                <w:szCs w:val="20"/>
              </w:rPr>
              <w:t>成城3-10-33</w:t>
            </w:r>
          </w:p>
        </w:tc>
        <w:tc>
          <w:tcPr>
            <w:tcW w:w="1414" w:type="dxa"/>
            <w:vAlign w:val="center"/>
          </w:tcPr>
          <w:p w14:paraId="57B601A3" w14:textId="77777777" w:rsidR="000D63CF" w:rsidRPr="00614ACC" w:rsidRDefault="000D63CF" w:rsidP="006A1C81">
            <w:pPr>
              <w:spacing w:line="400" w:lineRule="exact"/>
              <w:jc w:val="right"/>
              <w:rPr>
                <w:rFonts w:ascii="メイリオ" w:eastAsia="メイリオ" w:hAnsi="メイリオ"/>
                <w:color w:val="0000CC"/>
                <w:sz w:val="20"/>
                <w:szCs w:val="20"/>
              </w:rPr>
            </w:pPr>
            <w:r w:rsidRPr="0074687E">
              <w:rPr>
                <w:rFonts w:ascii="メイリオ" w:eastAsia="メイリオ" w:hAnsi="メイリオ" w:hint="eastAsia"/>
                <w:color w:val="000000" w:themeColor="text1"/>
                <w:sz w:val="20"/>
                <w:szCs w:val="20"/>
              </w:rPr>
              <w:t>638.33㎡</w:t>
            </w:r>
          </w:p>
        </w:tc>
        <w:tc>
          <w:tcPr>
            <w:tcW w:w="2913" w:type="dxa"/>
            <w:vAlign w:val="center"/>
          </w:tcPr>
          <w:p w14:paraId="7C69B775" w14:textId="77777777" w:rsidR="000D63CF" w:rsidRPr="0074687E" w:rsidRDefault="000D63CF" w:rsidP="006A1C81">
            <w:pPr>
              <w:spacing w:line="240" w:lineRule="exact"/>
              <w:rPr>
                <w:rFonts w:ascii="メイリオ" w:eastAsia="メイリオ" w:hAnsi="メイリオ"/>
                <w:color w:val="000000" w:themeColor="text1"/>
                <w:sz w:val="20"/>
                <w:szCs w:val="20"/>
                <w:lang w:eastAsia="zh-TW"/>
              </w:rPr>
            </w:pPr>
            <w:r w:rsidRPr="0074687E">
              <w:rPr>
                <w:rFonts w:ascii="メイリオ" w:eastAsia="メイリオ" w:hAnsi="メイリオ" w:hint="eastAsia"/>
                <w:color w:val="000000" w:themeColor="text1"/>
                <w:sz w:val="20"/>
                <w:szCs w:val="20"/>
                <w:lang w:eastAsia="zh-TW"/>
              </w:rPr>
              <w:t>2025(令和７)年12月23日</w:t>
            </w:r>
          </w:p>
          <w:p w14:paraId="7EAFFD42" w14:textId="77777777" w:rsidR="000D63CF" w:rsidRPr="0074687E" w:rsidRDefault="000D63CF" w:rsidP="006A1C81">
            <w:pPr>
              <w:spacing w:line="240" w:lineRule="exact"/>
              <w:rPr>
                <w:rFonts w:ascii="メイリオ" w:eastAsia="メイリオ" w:hAnsi="メイリオ"/>
                <w:color w:val="000000" w:themeColor="text1"/>
                <w:sz w:val="20"/>
                <w:szCs w:val="20"/>
                <w:lang w:eastAsia="zh-TW"/>
              </w:rPr>
            </w:pPr>
            <w:r w:rsidRPr="0074687E">
              <w:rPr>
                <w:rFonts w:ascii="メイリオ" w:eastAsia="メイリオ" w:hAnsi="メイリオ" w:hint="eastAsia"/>
                <w:color w:val="000000" w:themeColor="text1"/>
                <w:sz w:val="20"/>
                <w:szCs w:val="20"/>
                <w:lang w:eastAsia="zh-TW"/>
              </w:rPr>
              <w:t>＊令和８年秋頃開設予定</w:t>
            </w:r>
          </w:p>
        </w:tc>
      </w:tr>
    </w:tbl>
    <w:p w14:paraId="022A6457" w14:textId="77777777" w:rsidR="000D63CF" w:rsidRPr="00961FE9" w:rsidRDefault="000D63CF" w:rsidP="000D63CF">
      <w:pPr>
        <w:autoSpaceDE w:val="0"/>
        <w:autoSpaceDN w:val="0"/>
        <w:adjustRightInd w:val="0"/>
        <w:spacing w:line="400" w:lineRule="exact"/>
        <w:ind w:right="964"/>
        <w:rPr>
          <w:rFonts w:ascii="メイリオ" w:eastAsia="メイリオ" w:hAnsi="メイリオ"/>
          <w:color w:val="000000" w:themeColor="text1"/>
          <w:kern w:val="0"/>
          <w:sz w:val="24"/>
        </w:rPr>
      </w:pPr>
      <w:r>
        <w:rPr>
          <w:rFonts w:ascii="メイリオ" w:eastAsia="メイリオ" w:hAnsi="メイリオ" w:hint="eastAsia"/>
          <w:b/>
          <w:kern w:val="0"/>
          <w:sz w:val="24"/>
        </w:rPr>
        <w:t>お問い合わせ：(</w:t>
      </w:r>
      <w:r w:rsidRPr="0074687E">
        <w:rPr>
          <w:rFonts w:ascii="メイリオ" w:eastAsia="メイリオ" w:hAnsi="メイリオ" w:hint="eastAsia"/>
          <w:b/>
          <w:color w:val="000000" w:themeColor="text1"/>
          <w:kern w:val="0"/>
          <w:sz w:val="24"/>
        </w:rPr>
        <w:t>公財</w:t>
      </w:r>
      <w:r>
        <w:rPr>
          <w:rFonts w:ascii="メイリオ" w:eastAsia="メイリオ" w:hAnsi="メイリオ" w:hint="eastAsia"/>
          <w:b/>
          <w:kern w:val="0"/>
          <w:sz w:val="24"/>
        </w:rPr>
        <w:t>)世田谷トラストまちづくり　トラストみどり課</w:t>
      </w:r>
    </w:p>
    <w:p w14:paraId="2F580E76" w14:textId="77777777" w:rsidR="000D63CF" w:rsidRDefault="000D63CF" w:rsidP="000D63CF">
      <w:pPr>
        <w:autoSpaceDE w:val="0"/>
        <w:autoSpaceDN w:val="0"/>
        <w:adjustRightInd w:val="0"/>
        <w:spacing w:line="400" w:lineRule="exact"/>
        <w:jc w:val="left"/>
        <w:rPr>
          <w:rFonts w:ascii="メイリオ" w:eastAsia="メイリオ" w:hAnsi="メイリオ"/>
          <w:kern w:val="0"/>
          <w:sz w:val="24"/>
        </w:rPr>
      </w:pPr>
      <w:r>
        <w:rPr>
          <w:rFonts w:ascii="メイリオ" w:eastAsia="メイリオ" w:hAnsi="メイリオ" w:hint="eastAsia"/>
          <w:kern w:val="0"/>
          <w:sz w:val="24"/>
        </w:rPr>
        <w:br w:type="page"/>
      </w:r>
    </w:p>
    <w:p w14:paraId="602F88D4" w14:textId="77777777" w:rsidR="000D63CF" w:rsidRPr="00B93112" w:rsidRDefault="000D63CF" w:rsidP="000D63CF">
      <w:pPr>
        <w:spacing w:line="400" w:lineRule="exact"/>
        <w:rPr>
          <w:rFonts w:ascii="メイリオ" w:eastAsia="メイリオ" w:hAnsi="メイリオ"/>
          <w:b/>
          <w:kern w:val="0"/>
          <w:sz w:val="32"/>
          <w:szCs w:val="32"/>
          <w:u w:val="wave"/>
        </w:rPr>
      </w:pPr>
      <w:r>
        <w:rPr>
          <w:rFonts w:ascii="メイリオ" w:eastAsia="メイリオ" w:hAnsi="メイリオ"/>
          <w:b/>
          <w:noProof/>
          <w:kern w:val="0"/>
          <w:sz w:val="32"/>
          <w:szCs w:val="32"/>
          <w:u w:val="wave"/>
        </w:rPr>
        <w:lastRenderedPageBreak/>
        <mc:AlternateContent>
          <mc:Choice Requires="wps">
            <w:drawing>
              <wp:anchor distT="0" distB="0" distL="114300" distR="114300" simplePos="0" relativeHeight="251789312" behindDoc="0" locked="0" layoutInCell="1" allowOverlap="1" wp14:anchorId="773DACFE" wp14:editId="14228297">
                <wp:simplePos x="0" y="0"/>
                <wp:positionH relativeFrom="column">
                  <wp:posOffset>16415</wp:posOffset>
                </wp:positionH>
                <wp:positionV relativeFrom="paragraph">
                  <wp:posOffset>389</wp:posOffset>
                </wp:positionV>
                <wp:extent cx="6087110" cy="4875103"/>
                <wp:effectExtent l="0" t="0" r="27940" b="20955"/>
                <wp:wrapNone/>
                <wp:docPr id="1312450135" name="AutoShape 20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87110" cy="4875103"/>
                        </a:xfrm>
                        <a:prstGeom prst="foldedCorner">
                          <a:avLst>
                            <a:gd name="adj" fmla="val 7773"/>
                          </a:avLst>
                        </a:prstGeom>
                        <a:solidFill>
                          <a:srgbClr val="FFFFFF"/>
                        </a:solidFill>
                        <a:ln w="9525">
                          <a:solidFill>
                            <a:srgbClr val="000000"/>
                          </a:solidFill>
                          <a:round/>
                          <a:headEnd/>
                          <a:tailEnd/>
                        </a:ln>
                      </wps:spPr>
                      <wps:txbx>
                        <w:txbxContent>
                          <w:p w14:paraId="4980D125" w14:textId="77777777" w:rsidR="000D63CF" w:rsidRDefault="000D63CF" w:rsidP="000D63CF">
                            <w:pPr>
                              <w:autoSpaceDE w:val="0"/>
                              <w:autoSpaceDN w:val="0"/>
                              <w:adjustRightInd w:val="0"/>
                              <w:spacing w:line="400" w:lineRule="exact"/>
                              <w:rPr>
                                <w:rFonts w:ascii="メイリオ" w:eastAsia="メイリオ" w:hAnsi="メイリオ"/>
                                <w:sz w:val="24"/>
                              </w:rPr>
                            </w:pPr>
                            <w:r>
                              <w:rPr>
                                <w:rFonts w:ascii="メイリオ" w:eastAsia="メイリオ" w:hAnsi="メイリオ" w:hint="eastAsia"/>
                                <w:sz w:val="24"/>
                              </w:rPr>
                              <w:t xml:space="preserve">コラム～小さな森～　　　　　　　　　　　　　　　　　　　　　　　　　　　　　　　　</w:t>
                            </w:r>
                          </w:p>
                          <w:p w14:paraId="6DE44A56" w14:textId="77777777" w:rsidR="000D63CF" w:rsidRDefault="000D63CF" w:rsidP="000D63CF">
                            <w:pPr>
                              <w:autoSpaceDE w:val="0"/>
                              <w:autoSpaceDN w:val="0"/>
                              <w:adjustRightInd w:val="0"/>
                              <w:spacing w:line="400" w:lineRule="exact"/>
                              <w:ind w:firstLineChars="100" w:firstLine="240"/>
                              <w:rPr>
                                <w:rFonts w:ascii="メイリオ" w:eastAsia="メイリオ" w:hAnsi="メイリオ"/>
                                <w:sz w:val="24"/>
                              </w:rPr>
                            </w:pPr>
                            <w:r>
                              <w:rPr>
                                <w:rFonts w:ascii="メイリオ" w:eastAsia="メイリオ" w:hAnsi="メイリオ" w:hint="eastAsia"/>
                                <w:sz w:val="24"/>
                              </w:rPr>
                              <w:t>「小さな森」とは、野鳥や昆虫など生物多様性の推進を目的に自然生態の保護や、まちに潤いを与えてくれる民有の緑地を登録することにより、区民共有の財産である都市の貴重なみどりを保全する、(</w:t>
                            </w:r>
                            <w:r w:rsidRPr="00961FE9">
                              <w:rPr>
                                <w:rFonts w:ascii="メイリオ" w:eastAsia="メイリオ" w:hAnsi="メイリオ" w:hint="eastAsia"/>
                                <w:color w:val="000000" w:themeColor="text1"/>
                                <w:sz w:val="24"/>
                              </w:rPr>
                              <w:t>公財</w:t>
                            </w:r>
                            <w:r>
                              <w:rPr>
                                <w:rFonts w:ascii="メイリオ" w:eastAsia="メイリオ" w:hAnsi="メイリオ" w:hint="eastAsia"/>
                                <w:sz w:val="24"/>
                              </w:rPr>
                              <w:t>)世田谷トラストまちづくり独自の制度です。</w:t>
                            </w:r>
                          </w:p>
                          <w:p w14:paraId="6A04B389" w14:textId="77777777" w:rsidR="000D63CF" w:rsidRDefault="000D63CF" w:rsidP="000D63CF">
                            <w:pPr>
                              <w:autoSpaceDE w:val="0"/>
                              <w:autoSpaceDN w:val="0"/>
                              <w:adjustRightInd w:val="0"/>
                              <w:spacing w:line="400" w:lineRule="exact"/>
                              <w:ind w:firstLineChars="100" w:firstLine="240"/>
                              <w:rPr>
                                <w:rFonts w:ascii="メイリオ" w:eastAsia="メイリオ" w:hAnsi="メイリオ"/>
                                <w:sz w:val="24"/>
                              </w:rPr>
                            </w:pPr>
                            <w:r>
                              <w:rPr>
                                <w:rFonts w:ascii="メイリオ" w:eastAsia="メイリオ" w:hAnsi="メイリオ" w:hint="eastAsia"/>
                                <w:sz w:val="24"/>
                              </w:rPr>
                              <w:t>区民の方々に、みどりを保全することの大切さについて知ってもらうために、公開日を設けてオープンガーデンを開催しています。</w:t>
                            </w:r>
                          </w:p>
                          <w:p w14:paraId="516876FE" w14:textId="77777777" w:rsidR="000D63CF" w:rsidRDefault="000D63CF" w:rsidP="000D63CF">
                            <w:pPr>
                              <w:autoSpaceDE w:val="0"/>
                              <w:autoSpaceDN w:val="0"/>
                              <w:adjustRightInd w:val="0"/>
                              <w:spacing w:line="400" w:lineRule="exact"/>
                              <w:ind w:firstLineChars="100" w:firstLine="240"/>
                              <w:rPr>
                                <w:rFonts w:ascii="メイリオ" w:eastAsia="メイリオ" w:hAnsi="メイリオ"/>
                                <w:sz w:val="24"/>
                              </w:rPr>
                            </w:pPr>
                            <w:r>
                              <w:rPr>
                                <w:rFonts w:ascii="メイリオ" w:eastAsia="メイリオ" w:hAnsi="メイリオ" w:hint="eastAsia"/>
                                <w:sz w:val="24"/>
                              </w:rPr>
                              <w:t>・岡本三丁目小さな森　　　　　　　　　・成城三丁目小さな森</w:t>
                            </w:r>
                          </w:p>
                          <w:p w14:paraId="2FA9E184" w14:textId="77777777" w:rsidR="000D63CF" w:rsidRDefault="000D63CF" w:rsidP="000D63CF">
                            <w:pPr>
                              <w:autoSpaceDE w:val="0"/>
                              <w:autoSpaceDN w:val="0"/>
                              <w:adjustRightInd w:val="0"/>
                              <w:spacing w:line="400" w:lineRule="exact"/>
                              <w:ind w:firstLineChars="100" w:firstLine="240"/>
                              <w:rPr>
                                <w:rFonts w:ascii="メイリオ" w:eastAsia="メイリオ" w:hAnsi="メイリオ"/>
                                <w:sz w:val="24"/>
                              </w:rPr>
                            </w:pPr>
                            <w:r>
                              <w:rPr>
                                <w:rFonts w:ascii="メイリオ" w:eastAsia="メイリオ" w:hAnsi="メイリオ" w:hint="eastAsia"/>
                                <w:sz w:val="24"/>
                              </w:rPr>
                              <w:t>・赤堤一丁目小さな森　　　　　　　　　・松原四丁目小さな森</w:t>
                            </w:r>
                          </w:p>
                          <w:p w14:paraId="233D465E" w14:textId="77777777" w:rsidR="000D63CF" w:rsidRDefault="000D63CF" w:rsidP="000D63CF">
                            <w:pPr>
                              <w:autoSpaceDE w:val="0"/>
                              <w:autoSpaceDN w:val="0"/>
                              <w:adjustRightInd w:val="0"/>
                              <w:spacing w:line="400" w:lineRule="exact"/>
                              <w:ind w:firstLineChars="100" w:firstLine="240"/>
                              <w:rPr>
                                <w:rFonts w:ascii="メイリオ" w:eastAsia="メイリオ" w:hAnsi="メイリオ"/>
                                <w:sz w:val="24"/>
                              </w:rPr>
                            </w:pPr>
                            <w:r>
                              <w:rPr>
                                <w:rFonts w:ascii="メイリオ" w:eastAsia="メイリオ" w:hAnsi="メイリオ" w:hint="eastAsia"/>
                                <w:sz w:val="24"/>
                              </w:rPr>
                              <w:t>・北烏山三丁目小さな森　　　　　　　　・羽根木テラスＢＩＯ小さな森</w:t>
                            </w:r>
                          </w:p>
                          <w:p w14:paraId="00C14D95" w14:textId="77777777" w:rsidR="000D63CF" w:rsidRDefault="000D63CF" w:rsidP="000D63CF">
                            <w:pPr>
                              <w:autoSpaceDE w:val="0"/>
                              <w:autoSpaceDN w:val="0"/>
                              <w:adjustRightInd w:val="0"/>
                              <w:spacing w:line="400" w:lineRule="exact"/>
                              <w:ind w:firstLineChars="100" w:firstLine="240"/>
                              <w:rPr>
                                <w:rFonts w:ascii="メイリオ" w:eastAsia="メイリオ" w:hAnsi="メイリオ"/>
                                <w:sz w:val="24"/>
                              </w:rPr>
                            </w:pPr>
                            <w:r>
                              <w:rPr>
                                <w:rFonts w:ascii="メイリオ" w:eastAsia="メイリオ" w:hAnsi="メイリオ" w:hint="eastAsia"/>
                                <w:sz w:val="24"/>
                              </w:rPr>
                              <w:t>・成城コルティ小さな森　　　　　　　　・羽根木二丁目小さな森</w:t>
                            </w:r>
                          </w:p>
                          <w:p w14:paraId="12CA00E8" w14:textId="77777777" w:rsidR="000D63CF" w:rsidRDefault="000D63CF" w:rsidP="000D63CF">
                            <w:pPr>
                              <w:autoSpaceDE w:val="0"/>
                              <w:autoSpaceDN w:val="0"/>
                              <w:adjustRightInd w:val="0"/>
                              <w:spacing w:line="400" w:lineRule="exact"/>
                              <w:ind w:firstLineChars="100" w:firstLine="240"/>
                              <w:rPr>
                                <w:rFonts w:ascii="メイリオ" w:eastAsia="メイリオ" w:hAnsi="メイリオ"/>
                                <w:sz w:val="24"/>
                              </w:rPr>
                            </w:pPr>
                            <w:r>
                              <w:rPr>
                                <w:rFonts w:ascii="メイリオ" w:eastAsia="メイリオ" w:hAnsi="メイリオ" w:hint="eastAsia"/>
                                <w:sz w:val="24"/>
                              </w:rPr>
                              <w:t>・喜多見・ふくふくのにわ小さな森　　　・用賀・和みの庭小さな森</w:t>
                            </w:r>
                          </w:p>
                          <w:p w14:paraId="6A918B76" w14:textId="77777777" w:rsidR="000D63CF" w:rsidRDefault="000D63CF" w:rsidP="000D63CF">
                            <w:pPr>
                              <w:autoSpaceDE w:val="0"/>
                              <w:autoSpaceDN w:val="0"/>
                              <w:adjustRightInd w:val="0"/>
                              <w:spacing w:line="400" w:lineRule="exact"/>
                              <w:ind w:firstLineChars="100" w:firstLine="240"/>
                              <w:rPr>
                                <w:rFonts w:ascii="メイリオ" w:eastAsia="メイリオ" w:hAnsi="メイリオ"/>
                                <w:sz w:val="24"/>
                              </w:rPr>
                            </w:pPr>
                            <w:r>
                              <w:rPr>
                                <w:rFonts w:ascii="メイリオ" w:eastAsia="メイリオ" w:hAnsi="メイリオ" w:hint="eastAsia"/>
                                <w:sz w:val="24"/>
                              </w:rPr>
                              <w:t>・祖師谷四丁目小さな森　　　　　　　　・野沢・ときそらの庭小さな森</w:t>
                            </w:r>
                          </w:p>
                          <w:p w14:paraId="6CA028A3" w14:textId="77777777" w:rsidR="000D63CF" w:rsidRDefault="000D63CF" w:rsidP="000D63CF">
                            <w:pPr>
                              <w:autoSpaceDE w:val="0"/>
                              <w:autoSpaceDN w:val="0"/>
                              <w:adjustRightInd w:val="0"/>
                              <w:spacing w:line="400" w:lineRule="exact"/>
                              <w:ind w:firstLineChars="100" w:firstLine="240"/>
                              <w:rPr>
                                <w:rFonts w:ascii="メイリオ" w:eastAsia="メイリオ" w:hAnsi="メイリオ"/>
                                <w:sz w:val="24"/>
                              </w:rPr>
                            </w:pPr>
                            <w:r>
                              <w:rPr>
                                <w:rFonts w:ascii="メイリオ" w:eastAsia="メイリオ" w:hAnsi="メイリオ" w:hint="eastAsia"/>
                                <w:sz w:val="24"/>
                              </w:rPr>
                              <w:t>・南烏山六丁目小さな森　　　　　　　　・野沢３丁目テットーひろばの小さな森</w:t>
                            </w:r>
                          </w:p>
                          <w:p w14:paraId="5743D3A0" w14:textId="77777777" w:rsidR="000D63CF" w:rsidRDefault="000D63CF" w:rsidP="000D63CF">
                            <w:pPr>
                              <w:autoSpaceDE w:val="0"/>
                              <w:autoSpaceDN w:val="0"/>
                              <w:adjustRightInd w:val="0"/>
                              <w:spacing w:line="400" w:lineRule="exact"/>
                              <w:ind w:firstLineChars="100" w:firstLine="240"/>
                              <w:rPr>
                                <w:rFonts w:ascii="メイリオ" w:eastAsia="メイリオ" w:hAnsi="メイリオ"/>
                                <w:sz w:val="24"/>
                              </w:rPr>
                            </w:pPr>
                            <w:r>
                              <w:rPr>
                                <w:rFonts w:ascii="メイリオ" w:eastAsia="メイリオ" w:hAnsi="メイリオ" w:hint="eastAsia"/>
                                <w:sz w:val="24"/>
                              </w:rPr>
                              <w:t>・下馬・いのちがめぐる小さな森        ・瀬田・水琴窟の音響く小さな森</w:t>
                            </w:r>
                          </w:p>
                          <w:p w14:paraId="601A75DE" w14:textId="77777777" w:rsidR="000D63CF" w:rsidRPr="00961FE9" w:rsidRDefault="000D63CF" w:rsidP="000D63CF">
                            <w:pPr>
                              <w:autoSpaceDE w:val="0"/>
                              <w:autoSpaceDN w:val="0"/>
                              <w:adjustRightInd w:val="0"/>
                              <w:spacing w:line="400" w:lineRule="exact"/>
                              <w:ind w:firstLineChars="100" w:firstLine="240"/>
                              <w:rPr>
                                <w:rFonts w:ascii="メイリオ" w:eastAsia="メイリオ" w:hAnsi="メイリオ"/>
                                <w:color w:val="000000" w:themeColor="text1"/>
                                <w:sz w:val="22"/>
                                <w:szCs w:val="22"/>
                              </w:rPr>
                            </w:pPr>
                            <w:r>
                              <w:rPr>
                                <w:rFonts w:ascii="メイリオ" w:eastAsia="メイリオ" w:hAnsi="メイリオ" w:hint="eastAsia"/>
                                <w:sz w:val="24"/>
                              </w:rPr>
                              <w:t>・</w:t>
                            </w:r>
                            <w:r>
                              <w:rPr>
                                <w:rFonts w:ascii="メイリオ" w:eastAsia="メイリオ" w:hAnsi="メイリオ" w:hint="eastAsia"/>
                                <w:sz w:val="22"/>
                                <w:szCs w:val="22"/>
                              </w:rPr>
                              <w:t>野毛一丁目 MON PETIT JARDIN 小さな森</w:t>
                            </w:r>
                            <w:r w:rsidRPr="00961FE9">
                              <w:rPr>
                                <w:rFonts w:ascii="メイリオ" w:eastAsia="メイリオ" w:hAnsi="メイリオ" w:hint="eastAsia"/>
                                <w:color w:val="000000" w:themeColor="text1"/>
                                <w:sz w:val="22"/>
                                <w:szCs w:val="22"/>
                              </w:rPr>
                              <w:t>・北沢四丁目小さな森</w:t>
                            </w:r>
                          </w:p>
                          <w:p w14:paraId="7228B032" w14:textId="77777777" w:rsidR="000D63CF" w:rsidRPr="00961FE9" w:rsidRDefault="000D63CF" w:rsidP="000D63CF">
                            <w:pPr>
                              <w:autoSpaceDE w:val="0"/>
                              <w:autoSpaceDN w:val="0"/>
                              <w:adjustRightInd w:val="0"/>
                              <w:spacing w:line="400" w:lineRule="exact"/>
                              <w:ind w:firstLineChars="100" w:firstLine="240"/>
                              <w:rPr>
                                <w:rFonts w:ascii="メイリオ" w:eastAsia="メイリオ" w:hAnsi="メイリオ"/>
                                <w:color w:val="000000" w:themeColor="text1"/>
                                <w:sz w:val="24"/>
                              </w:rPr>
                            </w:pPr>
                            <w:r w:rsidRPr="00961FE9">
                              <w:rPr>
                                <w:rFonts w:ascii="メイリオ" w:eastAsia="メイリオ" w:hAnsi="メイリオ" w:hint="eastAsia"/>
                                <w:color w:val="000000" w:themeColor="text1"/>
                                <w:sz w:val="24"/>
                              </w:rPr>
                              <w:t>・中町一丁目とどろき縁側小さな森</w:t>
                            </w:r>
                          </w:p>
                          <w:p w14:paraId="1DFC533F" w14:textId="77777777" w:rsidR="000D63CF" w:rsidRDefault="000D63CF" w:rsidP="000D63CF">
                            <w:pPr>
                              <w:autoSpaceDE w:val="0"/>
                              <w:autoSpaceDN w:val="0"/>
                              <w:adjustRightInd w:val="0"/>
                              <w:spacing w:line="400" w:lineRule="exact"/>
                              <w:ind w:leftChars="52" w:left="2636" w:hangingChars="1053" w:hanging="2527"/>
                              <w:jc w:val="left"/>
                              <w:rPr>
                                <w:rFonts w:ascii="メイリオ" w:eastAsia="メイリオ" w:hAnsi="メイリオ"/>
                                <w:b/>
                                <w:kern w:val="0"/>
                                <w:sz w:val="24"/>
                              </w:rPr>
                            </w:pPr>
                            <w:r>
                              <w:rPr>
                                <w:rFonts w:ascii="メイリオ" w:eastAsia="メイリオ" w:hAnsi="メイリオ" w:hint="eastAsia"/>
                                <w:b/>
                                <w:kern w:val="0"/>
                                <w:sz w:val="24"/>
                              </w:rPr>
                              <w:t>お問い合わせ：(</w:t>
                            </w:r>
                            <w:r w:rsidRPr="00961FE9">
                              <w:rPr>
                                <w:rFonts w:ascii="メイリオ" w:eastAsia="メイリオ" w:hAnsi="メイリオ" w:hint="eastAsia"/>
                                <w:b/>
                                <w:color w:val="000000" w:themeColor="text1"/>
                                <w:kern w:val="0"/>
                                <w:sz w:val="24"/>
                              </w:rPr>
                              <w:t>公財</w:t>
                            </w:r>
                            <w:r>
                              <w:rPr>
                                <w:rFonts w:ascii="メイリオ" w:eastAsia="メイリオ" w:hAnsi="メイリオ" w:hint="eastAsia"/>
                                <w:b/>
                                <w:kern w:val="0"/>
                                <w:sz w:val="24"/>
                              </w:rPr>
                              <w:t>)世田谷トラストまちづくり　トラストみどり課</w:t>
                            </w:r>
                          </w:p>
                          <w:p w14:paraId="74124CB5" w14:textId="77777777" w:rsidR="000D63CF" w:rsidRPr="00E33618" w:rsidRDefault="000D63CF" w:rsidP="000D63CF">
                            <w:pPr>
                              <w:autoSpaceDE w:val="0"/>
                              <w:autoSpaceDN w:val="0"/>
                              <w:adjustRightInd w:val="0"/>
                              <w:spacing w:line="400" w:lineRule="exact"/>
                              <w:ind w:leftChars="52" w:left="2636" w:hangingChars="1053" w:hanging="2527"/>
                              <w:jc w:val="left"/>
                              <w:rPr>
                                <w:rFonts w:ascii="メイリオ" w:eastAsia="メイリオ" w:hAnsi="メイリオ"/>
                                <w:b/>
                                <w:kern w:val="0"/>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3DACFE" id="AutoShape 2072" o:spid="_x0000_s1088" type="#_x0000_t65" style="position:absolute;left:0;text-align:left;margin-left:1.3pt;margin-top:.05pt;width:479.3pt;height:383.8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" adj="19921">
                <v:textbox>
                  <w:txbxContent>
                    <w:p w14:paraId="4980D125" w14:textId="77777777" w:rsidR="000D63CF" w:rsidRDefault="000D63CF" w:rsidP="000D63CF">
                      <w:pPr>
                        <w:autoSpaceDE w:val="0"/>
                        <w:autoSpaceDN w:val="0"/>
                        <w:adjustRightInd w:val="0"/>
                        <w:spacing w:line="400" w:lineRule="exact"/>
                        <w:rPr>
                          <w:rFonts w:ascii="メイリオ" w:eastAsia="メイリオ" w:hAnsi="メイリオ"/>
                          <w:sz w:val="24"/>
                        </w:rPr>
                      </w:pPr>
                      <w:r>
                        <w:rPr>
                          <w:rFonts w:ascii="メイリオ" w:eastAsia="メイリオ" w:hAnsi="メイリオ" w:hint="eastAsia"/>
                          <w:sz w:val="24"/>
                        </w:rPr>
                        <w:t xml:space="preserve">コラム～小さな森～　　　　　　　　　　　　　　　　　　　　　　　　　　　　　　　　</w:t>
                      </w:r>
                    </w:p>
                    <w:p w14:paraId="6DE44A56" w14:textId="77777777" w:rsidR="000D63CF" w:rsidRDefault="000D63CF" w:rsidP="000D63CF">
                      <w:pPr>
                        <w:autoSpaceDE w:val="0"/>
                        <w:autoSpaceDN w:val="0"/>
                        <w:adjustRightInd w:val="0"/>
                        <w:spacing w:line="400" w:lineRule="exact"/>
                        <w:ind w:firstLineChars="100" w:firstLine="240"/>
                        <w:rPr>
                          <w:rFonts w:ascii="メイリオ" w:eastAsia="メイリオ" w:hAnsi="メイリオ"/>
                          <w:sz w:val="24"/>
                        </w:rPr>
                      </w:pPr>
                      <w:r>
                        <w:rPr>
                          <w:rFonts w:ascii="メイリオ" w:eastAsia="メイリオ" w:hAnsi="メイリオ" w:hint="eastAsia"/>
                          <w:sz w:val="24"/>
                        </w:rPr>
                        <w:t>「小さな森」とは、野鳥や昆虫など生物多様性の推進を目的に自然生態の保護や、まちに潤いを与えてくれる民有の緑地を登録することにより、区民共有の財産である都市の貴重なみどりを保全する、(</w:t>
                      </w:r>
                      <w:r w:rsidRPr="00961FE9">
                        <w:rPr>
                          <w:rFonts w:ascii="メイリオ" w:eastAsia="メイリオ" w:hAnsi="メイリオ" w:hint="eastAsia"/>
                          <w:color w:val="000000" w:themeColor="text1"/>
                          <w:sz w:val="24"/>
                        </w:rPr>
                        <w:t>公財</w:t>
                      </w:r>
                      <w:r>
                        <w:rPr>
                          <w:rFonts w:ascii="メイリオ" w:eastAsia="メイリオ" w:hAnsi="メイリオ" w:hint="eastAsia"/>
                          <w:sz w:val="24"/>
                        </w:rPr>
                        <w:t>)世田谷トラストまちづくり独自の制度です。</w:t>
                      </w:r>
                    </w:p>
                    <w:p w14:paraId="6A04B389" w14:textId="77777777" w:rsidR="000D63CF" w:rsidRDefault="000D63CF" w:rsidP="000D63CF">
                      <w:pPr>
                        <w:autoSpaceDE w:val="0"/>
                        <w:autoSpaceDN w:val="0"/>
                        <w:adjustRightInd w:val="0"/>
                        <w:spacing w:line="400" w:lineRule="exact"/>
                        <w:ind w:firstLineChars="100" w:firstLine="240"/>
                        <w:rPr>
                          <w:rFonts w:ascii="メイリオ" w:eastAsia="メイリオ" w:hAnsi="メイリオ"/>
                          <w:sz w:val="24"/>
                        </w:rPr>
                      </w:pPr>
                      <w:r>
                        <w:rPr>
                          <w:rFonts w:ascii="メイリオ" w:eastAsia="メイリオ" w:hAnsi="メイリオ" w:hint="eastAsia"/>
                          <w:sz w:val="24"/>
                        </w:rPr>
                        <w:t>区民の方々に、みどりを保全することの大切さについて知ってもらうために、公開日を設けてオープンガーデンを開催しています。</w:t>
                      </w:r>
                    </w:p>
                    <w:p w14:paraId="516876FE" w14:textId="77777777" w:rsidR="000D63CF" w:rsidRDefault="000D63CF" w:rsidP="000D63CF">
                      <w:pPr>
                        <w:autoSpaceDE w:val="0"/>
                        <w:autoSpaceDN w:val="0"/>
                        <w:adjustRightInd w:val="0"/>
                        <w:spacing w:line="400" w:lineRule="exact"/>
                        <w:ind w:firstLineChars="100" w:firstLine="240"/>
                        <w:rPr>
                          <w:rFonts w:ascii="メイリオ" w:eastAsia="メイリオ" w:hAnsi="メイリオ"/>
                          <w:sz w:val="24"/>
                        </w:rPr>
                      </w:pPr>
                      <w:r>
                        <w:rPr>
                          <w:rFonts w:ascii="メイリオ" w:eastAsia="メイリオ" w:hAnsi="メイリオ" w:hint="eastAsia"/>
                          <w:sz w:val="24"/>
                        </w:rPr>
                        <w:t>・岡本三丁目小さな森　　　　　　　　　・成城三丁目小さな森</w:t>
                      </w:r>
                    </w:p>
                    <w:p w14:paraId="2FA9E184" w14:textId="77777777" w:rsidR="000D63CF" w:rsidRDefault="000D63CF" w:rsidP="000D63CF">
                      <w:pPr>
                        <w:autoSpaceDE w:val="0"/>
                        <w:autoSpaceDN w:val="0"/>
                        <w:adjustRightInd w:val="0"/>
                        <w:spacing w:line="400" w:lineRule="exact"/>
                        <w:ind w:firstLineChars="100" w:firstLine="240"/>
                        <w:rPr>
                          <w:rFonts w:ascii="メイリオ" w:eastAsia="メイリオ" w:hAnsi="メイリオ"/>
                          <w:sz w:val="24"/>
                        </w:rPr>
                      </w:pPr>
                      <w:r>
                        <w:rPr>
                          <w:rFonts w:ascii="メイリオ" w:eastAsia="メイリオ" w:hAnsi="メイリオ" w:hint="eastAsia"/>
                          <w:sz w:val="24"/>
                        </w:rPr>
                        <w:t>・赤堤一丁目小さな森　　　　　　　　　・松原四丁目小さな森</w:t>
                      </w:r>
                    </w:p>
                    <w:p w14:paraId="233D465E" w14:textId="77777777" w:rsidR="000D63CF" w:rsidRDefault="000D63CF" w:rsidP="000D63CF">
                      <w:pPr>
                        <w:autoSpaceDE w:val="0"/>
                        <w:autoSpaceDN w:val="0"/>
                        <w:adjustRightInd w:val="0"/>
                        <w:spacing w:line="400" w:lineRule="exact"/>
                        <w:ind w:firstLineChars="100" w:firstLine="240"/>
                        <w:rPr>
                          <w:rFonts w:ascii="メイリオ" w:eastAsia="メイリオ" w:hAnsi="メイリオ"/>
                          <w:sz w:val="24"/>
                        </w:rPr>
                      </w:pPr>
                      <w:r>
                        <w:rPr>
                          <w:rFonts w:ascii="メイリオ" w:eastAsia="メイリオ" w:hAnsi="メイリオ" w:hint="eastAsia"/>
                          <w:sz w:val="24"/>
                        </w:rPr>
                        <w:t>・北烏山三丁目小さな森　　　　　　　　・羽根木テラスＢＩＯ小さな森</w:t>
                      </w:r>
                    </w:p>
                    <w:p w14:paraId="00C14D95" w14:textId="77777777" w:rsidR="000D63CF" w:rsidRDefault="000D63CF" w:rsidP="000D63CF">
                      <w:pPr>
                        <w:autoSpaceDE w:val="0"/>
                        <w:autoSpaceDN w:val="0"/>
                        <w:adjustRightInd w:val="0"/>
                        <w:spacing w:line="400" w:lineRule="exact"/>
                        <w:ind w:firstLineChars="100" w:firstLine="240"/>
                        <w:rPr>
                          <w:rFonts w:ascii="メイリオ" w:eastAsia="メイリオ" w:hAnsi="メイリオ"/>
                          <w:sz w:val="24"/>
                        </w:rPr>
                      </w:pPr>
                      <w:r>
                        <w:rPr>
                          <w:rFonts w:ascii="メイリオ" w:eastAsia="メイリオ" w:hAnsi="メイリオ" w:hint="eastAsia"/>
                          <w:sz w:val="24"/>
                        </w:rPr>
                        <w:t>・成城コルティ小さな森　　　　　　　　・羽根木二丁目小さな森</w:t>
                      </w:r>
                    </w:p>
                    <w:p w14:paraId="12CA00E8" w14:textId="77777777" w:rsidR="000D63CF" w:rsidRDefault="000D63CF" w:rsidP="000D63CF">
                      <w:pPr>
                        <w:autoSpaceDE w:val="0"/>
                        <w:autoSpaceDN w:val="0"/>
                        <w:adjustRightInd w:val="0"/>
                        <w:spacing w:line="400" w:lineRule="exact"/>
                        <w:ind w:firstLineChars="100" w:firstLine="240"/>
                        <w:rPr>
                          <w:rFonts w:ascii="メイリオ" w:eastAsia="メイリオ" w:hAnsi="メイリオ"/>
                          <w:sz w:val="24"/>
                        </w:rPr>
                      </w:pPr>
                      <w:r>
                        <w:rPr>
                          <w:rFonts w:ascii="メイリオ" w:eastAsia="メイリオ" w:hAnsi="メイリオ" w:hint="eastAsia"/>
                          <w:sz w:val="24"/>
                        </w:rPr>
                        <w:t>・喜多見・ふくふくのにわ小さな森　　　・用賀・和みの庭小さな森</w:t>
                      </w:r>
                    </w:p>
                    <w:p w14:paraId="6A918B76" w14:textId="77777777" w:rsidR="000D63CF" w:rsidRDefault="000D63CF" w:rsidP="000D63CF">
                      <w:pPr>
                        <w:autoSpaceDE w:val="0"/>
                        <w:autoSpaceDN w:val="0"/>
                        <w:adjustRightInd w:val="0"/>
                        <w:spacing w:line="400" w:lineRule="exact"/>
                        <w:ind w:firstLineChars="100" w:firstLine="240"/>
                        <w:rPr>
                          <w:rFonts w:ascii="メイリオ" w:eastAsia="メイリオ" w:hAnsi="メイリオ"/>
                          <w:sz w:val="24"/>
                        </w:rPr>
                      </w:pPr>
                      <w:r>
                        <w:rPr>
                          <w:rFonts w:ascii="メイリオ" w:eastAsia="メイリオ" w:hAnsi="メイリオ" w:hint="eastAsia"/>
                          <w:sz w:val="24"/>
                        </w:rPr>
                        <w:t>・祖師谷四丁目小さな森　　　　　　　　・野沢・ときそらの庭小さな森</w:t>
                      </w:r>
                    </w:p>
                    <w:p w14:paraId="6CA028A3" w14:textId="77777777" w:rsidR="000D63CF" w:rsidRDefault="000D63CF" w:rsidP="000D63CF">
                      <w:pPr>
                        <w:autoSpaceDE w:val="0"/>
                        <w:autoSpaceDN w:val="0"/>
                        <w:adjustRightInd w:val="0"/>
                        <w:spacing w:line="400" w:lineRule="exact"/>
                        <w:ind w:firstLineChars="100" w:firstLine="240"/>
                        <w:rPr>
                          <w:rFonts w:ascii="メイリオ" w:eastAsia="メイリオ" w:hAnsi="メイリオ"/>
                          <w:sz w:val="24"/>
                        </w:rPr>
                      </w:pPr>
                      <w:r>
                        <w:rPr>
                          <w:rFonts w:ascii="メイリオ" w:eastAsia="メイリオ" w:hAnsi="メイリオ" w:hint="eastAsia"/>
                          <w:sz w:val="24"/>
                        </w:rPr>
                        <w:t>・南烏山六丁目小さな森　　　　　　　　・野沢３丁目テットーひろばの小さな森</w:t>
                      </w:r>
                    </w:p>
                    <w:p w14:paraId="5743D3A0" w14:textId="77777777" w:rsidR="000D63CF" w:rsidRDefault="000D63CF" w:rsidP="000D63CF">
                      <w:pPr>
                        <w:autoSpaceDE w:val="0"/>
                        <w:autoSpaceDN w:val="0"/>
                        <w:adjustRightInd w:val="0"/>
                        <w:spacing w:line="400" w:lineRule="exact"/>
                        <w:ind w:firstLineChars="100" w:firstLine="240"/>
                        <w:rPr>
                          <w:rFonts w:ascii="メイリオ" w:eastAsia="メイリオ" w:hAnsi="メイリオ"/>
                          <w:sz w:val="24"/>
                        </w:rPr>
                      </w:pPr>
                      <w:r>
                        <w:rPr>
                          <w:rFonts w:ascii="メイリオ" w:eastAsia="メイリオ" w:hAnsi="メイリオ" w:hint="eastAsia"/>
                          <w:sz w:val="24"/>
                        </w:rPr>
                        <w:t>・下馬・いのちがめぐる小さな森        ・瀬田・水琴窟の音響く小さな森</w:t>
                      </w:r>
                    </w:p>
                    <w:p w14:paraId="601A75DE" w14:textId="77777777" w:rsidR="000D63CF" w:rsidRPr="00961FE9" w:rsidRDefault="000D63CF" w:rsidP="000D63CF">
                      <w:pPr>
                        <w:autoSpaceDE w:val="0"/>
                        <w:autoSpaceDN w:val="0"/>
                        <w:adjustRightInd w:val="0"/>
                        <w:spacing w:line="400" w:lineRule="exact"/>
                        <w:ind w:firstLineChars="100" w:firstLine="240"/>
                        <w:rPr>
                          <w:rFonts w:ascii="メイリオ" w:eastAsia="メイリオ" w:hAnsi="メイリオ"/>
                          <w:color w:val="000000" w:themeColor="text1"/>
                          <w:sz w:val="22"/>
                          <w:szCs w:val="22"/>
                        </w:rPr>
                      </w:pPr>
                      <w:r>
                        <w:rPr>
                          <w:rFonts w:ascii="メイリオ" w:eastAsia="メイリオ" w:hAnsi="メイリオ" w:hint="eastAsia"/>
                          <w:sz w:val="24"/>
                        </w:rPr>
                        <w:t>・</w:t>
                      </w:r>
                      <w:r>
                        <w:rPr>
                          <w:rFonts w:ascii="メイリオ" w:eastAsia="メイリオ" w:hAnsi="メイリオ" w:hint="eastAsia"/>
                          <w:sz w:val="22"/>
                          <w:szCs w:val="22"/>
                        </w:rPr>
                        <w:t>野毛一丁目 MON PETIT JARDIN 小さな森</w:t>
                      </w:r>
                      <w:r w:rsidRPr="00961FE9">
                        <w:rPr>
                          <w:rFonts w:ascii="メイリオ" w:eastAsia="メイリオ" w:hAnsi="メイリオ" w:hint="eastAsia"/>
                          <w:color w:val="000000" w:themeColor="text1"/>
                          <w:sz w:val="22"/>
                          <w:szCs w:val="22"/>
                        </w:rPr>
                        <w:t>・北沢四丁目小さな森</w:t>
                      </w:r>
                    </w:p>
                    <w:p w14:paraId="7228B032" w14:textId="77777777" w:rsidR="000D63CF" w:rsidRPr="00961FE9" w:rsidRDefault="000D63CF" w:rsidP="000D63CF">
                      <w:pPr>
                        <w:autoSpaceDE w:val="0"/>
                        <w:autoSpaceDN w:val="0"/>
                        <w:adjustRightInd w:val="0"/>
                        <w:spacing w:line="400" w:lineRule="exact"/>
                        <w:ind w:firstLineChars="100" w:firstLine="240"/>
                        <w:rPr>
                          <w:rFonts w:ascii="メイリオ" w:eastAsia="メイリオ" w:hAnsi="メイリオ"/>
                          <w:color w:val="000000" w:themeColor="text1"/>
                          <w:sz w:val="24"/>
                        </w:rPr>
                      </w:pPr>
                      <w:r w:rsidRPr="00961FE9">
                        <w:rPr>
                          <w:rFonts w:ascii="メイリオ" w:eastAsia="メイリオ" w:hAnsi="メイリオ" w:hint="eastAsia"/>
                          <w:color w:val="000000" w:themeColor="text1"/>
                          <w:sz w:val="24"/>
                        </w:rPr>
                        <w:t>・中町一丁目とどろき縁側小さな森</w:t>
                      </w:r>
                    </w:p>
                    <w:p w14:paraId="1DFC533F" w14:textId="77777777" w:rsidR="000D63CF" w:rsidRDefault="000D63CF" w:rsidP="000D63CF">
                      <w:pPr>
                        <w:autoSpaceDE w:val="0"/>
                        <w:autoSpaceDN w:val="0"/>
                        <w:adjustRightInd w:val="0"/>
                        <w:spacing w:line="400" w:lineRule="exact"/>
                        <w:ind w:leftChars="52" w:left="2636" w:hangingChars="1053" w:hanging="2527"/>
                        <w:jc w:val="left"/>
                        <w:rPr>
                          <w:rFonts w:ascii="メイリオ" w:eastAsia="メイリオ" w:hAnsi="メイリオ"/>
                          <w:b/>
                          <w:kern w:val="0"/>
                          <w:sz w:val="24"/>
                        </w:rPr>
                      </w:pPr>
                      <w:r>
                        <w:rPr>
                          <w:rFonts w:ascii="メイリオ" w:eastAsia="メイリオ" w:hAnsi="メイリオ" w:hint="eastAsia"/>
                          <w:b/>
                          <w:kern w:val="0"/>
                          <w:sz w:val="24"/>
                        </w:rPr>
                        <w:t>お問い合わせ：(</w:t>
                      </w:r>
                      <w:r w:rsidRPr="00961FE9">
                        <w:rPr>
                          <w:rFonts w:ascii="メイリオ" w:eastAsia="メイリオ" w:hAnsi="メイリオ" w:hint="eastAsia"/>
                          <w:b/>
                          <w:color w:val="000000" w:themeColor="text1"/>
                          <w:kern w:val="0"/>
                          <w:sz w:val="24"/>
                        </w:rPr>
                        <w:t>公財</w:t>
                      </w:r>
                      <w:r>
                        <w:rPr>
                          <w:rFonts w:ascii="メイリオ" w:eastAsia="メイリオ" w:hAnsi="メイリオ" w:hint="eastAsia"/>
                          <w:b/>
                          <w:kern w:val="0"/>
                          <w:sz w:val="24"/>
                        </w:rPr>
                        <w:t>)世田谷トラストまちづくり　トラストみどり課</w:t>
                      </w:r>
                    </w:p>
                    <w:p w14:paraId="74124CB5" w14:textId="77777777" w:rsidR="000D63CF" w:rsidRPr="00E33618" w:rsidRDefault="000D63CF" w:rsidP="000D63CF">
                      <w:pPr>
                        <w:autoSpaceDE w:val="0"/>
                        <w:autoSpaceDN w:val="0"/>
                        <w:adjustRightInd w:val="0"/>
                        <w:spacing w:line="400" w:lineRule="exact"/>
                        <w:ind w:leftChars="52" w:left="2636" w:hangingChars="1053" w:hanging="2527"/>
                        <w:jc w:val="left"/>
                        <w:rPr>
                          <w:rFonts w:ascii="メイリオ" w:eastAsia="メイリオ" w:hAnsi="メイリオ"/>
                          <w:b/>
                          <w:kern w:val="0"/>
                          <w:sz w:val="24"/>
                        </w:rPr>
                      </w:pPr>
                    </w:p>
                  </w:txbxContent>
                </v:textbox>
              </v:shape>
            </w:pict>
          </mc:Fallback>
        </mc:AlternateContent>
      </w:r>
    </w:p>
    <w:p w14:paraId="1AA11432"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30907A36"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31AD3E5D"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5E3E39F8"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1442C42D"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606CA718"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43533F20"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6BA98EAE"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62D3A42B"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6C4DE24E"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02EFBEA1"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4270D65E"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7DDCB09C"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16704710"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6C62E3FC"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28D13D13"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7E20C58F"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r>
        <w:rPr>
          <w:rFonts w:ascii="メイリオ" w:eastAsia="メイリオ" w:hAnsi="メイリオ"/>
          <w:noProof/>
          <w:kern w:val="0"/>
          <w:sz w:val="22"/>
          <w:szCs w:val="20"/>
        </w:rPr>
        <mc:AlternateContent>
          <mc:Choice Requires="wpg">
            <w:drawing>
              <wp:anchor distT="0" distB="0" distL="114300" distR="114300" simplePos="0" relativeHeight="251810816" behindDoc="0" locked="0" layoutInCell="1" allowOverlap="1" wp14:anchorId="0AF88724" wp14:editId="7B6530F6">
                <wp:simplePos x="0" y="0"/>
                <wp:positionH relativeFrom="column">
                  <wp:posOffset>15875</wp:posOffset>
                </wp:positionH>
                <wp:positionV relativeFrom="paragraph">
                  <wp:posOffset>185657</wp:posOffset>
                </wp:positionV>
                <wp:extent cx="6087110" cy="4739640"/>
                <wp:effectExtent l="0" t="0" r="27940" b="22860"/>
                <wp:wrapNone/>
                <wp:docPr id="638582438" name="グループ化 1"/>
                <wp:cNvGraphicFramePr/>
                <a:graphic xmlns:a="http://schemas.openxmlformats.org/drawingml/2006/main">
                  <a:graphicData uri="http://schemas.microsoft.com/office/word/2010/wordprocessingGroup">
                    <wpg:wgp>
                      <wpg:cNvGrpSpPr/>
                      <wpg:grpSpPr>
                        <a:xfrm>
                          <a:off x="0" y="0"/>
                          <a:ext cx="6087110" cy="4739640"/>
                          <a:chOff x="0" y="0"/>
                          <a:chExt cx="6087110" cy="4739640"/>
                        </a:xfrm>
                      </wpg:grpSpPr>
                      <wps:wsp>
                        <wps:cNvPr id="1455930543" name="AutoShape 2079"/>
                        <wps:cNvSpPr>
                          <a:spLocks noChangeArrowheads="1"/>
                        </wps:cNvSpPr>
                        <wps:spPr bwMode="auto">
                          <a:xfrm>
                            <a:off x="0" y="0"/>
                            <a:ext cx="6087110" cy="4739640"/>
                          </a:xfrm>
                          <a:prstGeom prst="foldedCorner">
                            <a:avLst>
                              <a:gd name="adj" fmla="val 0"/>
                            </a:avLst>
                          </a:prstGeom>
                          <a:solidFill>
                            <a:srgbClr val="FFFFFF"/>
                          </a:solidFill>
                          <a:ln w="9525">
                            <a:solidFill>
                              <a:srgbClr val="000000"/>
                            </a:solidFill>
                            <a:round/>
                            <a:headEnd/>
                            <a:tailEnd/>
                          </a:ln>
                        </wps:spPr>
                        <wps:txbx>
                          <w:txbxContent>
                            <w:p w14:paraId="462BD3ED" w14:textId="77777777" w:rsidR="000D63CF" w:rsidRPr="00DF65A0" w:rsidRDefault="000D63CF" w:rsidP="000D63CF">
                              <w:pPr>
                                <w:autoSpaceDE w:val="0"/>
                                <w:autoSpaceDN w:val="0"/>
                                <w:adjustRightInd w:val="0"/>
                                <w:spacing w:line="400" w:lineRule="exact"/>
                                <w:rPr>
                                  <w:rFonts w:ascii="メイリオ" w:eastAsia="メイリオ" w:hAnsi="メイリオ"/>
                                  <w:sz w:val="24"/>
                                </w:rPr>
                              </w:pPr>
                              <w:r w:rsidRPr="00DF65A0">
                                <w:rPr>
                                  <w:rFonts w:ascii="メイリオ" w:eastAsia="メイリオ" w:hAnsi="メイリオ" w:hint="eastAsia"/>
                                  <w:sz w:val="24"/>
                                </w:rPr>
                                <w:t>コ</w:t>
                              </w:r>
                              <w:r>
                                <w:rPr>
                                  <w:rFonts w:ascii="メイリオ" w:eastAsia="メイリオ" w:hAnsi="メイリオ" w:hint="eastAsia"/>
                                  <w:sz w:val="24"/>
                                </w:rPr>
                                <w:t xml:space="preserve">ラム～風致地区条例～　　　　　　　　</w:t>
                              </w:r>
                              <w:r w:rsidRPr="00DF65A0">
                                <w:rPr>
                                  <w:rFonts w:ascii="メイリオ" w:eastAsia="メイリオ" w:hAnsi="メイリオ" w:hint="eastAsia"/>
                                  <w:sz w:val="24"/>
                                </w:rPr>
                                <w:t xml:space="preserve">　　　　　　　　　　　　　　　　　　　</w:t>
                              </w:r>
                            </w:p>
                            <w:p w14:paraId="1A6E0025" w14:textId="77777777" w:rsidR="000D63CF" w:rsidRPr="00DF65A0" w:rsidRDefault="000D63CF" w:rsidP="000D63CF">
                              <w:pPr>
                                <w:autoSpaceDE w:val="0"/>
                                <w:autoSpaceDN w:val="0"/>
                                <w:adjustRightInd w:val="0"/>
                                <w:spacing w:line="400" w:lineRule="exact"/>
                                <w:rPr>
                                  <w:rFonts w:ascii="メイリオ" w:eastAsia="メイリオ" w:hAnsi="メイリオ"/>
                                  <w:sz w:val="24"/>
                                </w:rPr>
                              </w:pPr>
                              <w:r w:rsidRPr="00DF65A0">
                                <w:rPr>
                                  <w:rFonts w:ascii="メイリオ" w:eastAsia="メイリオ" w:hAnsi="メイリオ" w:hint="eastAsia"/>
                                  <w:sz w:val="24"/>
                                </w:rPr>
                                <w:t xml:space="preserve">　風致地区は自然的景観を維持するため、都市における風致の勝れた区域を指定する都市計画法第8条第1項第7号に定める地域地区です。1919(大正8)年の旧都市計画法により制度化されたもので、都市における良好な自然的景観として認められる風致の維持をはかる地区として発足しました。世田谷区内では「多摩川風致地区」が1933(昭和8)年に指定されています(指定面積 約 1,015 ha)。</w:t>
                              </w:r>
                            </w:p>
                            <w:p w14:paraId="09084524" w14:textId="77777777" w:rsidR="000D63CF" w:rsidRDefault="000D63CF" w:rsidP="000D63CF">
                              <w:pPr>
                                <w:autoSpaceDE w:val="0"/>
                                <w:autoSpaceDN w:val="0"/>
                                <w:adjustRightInd w:val="0"/>
                                <w:spacing w:line="400" w:lineRule="exact"/>
                                <w:ind w:firstLineChars="100" w:firstLine="240"/>
                                <w:rPr>
                                  <w:rFonts w:ascii="メイリオ" w:eastAsia="メイリオ" w:hAnsi="メイリオ"/>
                                  <w:sz w:val="24"/>
                                </w:rPr>
                              </w:pPr>
                              <w:r w:rsidRPr="00DF65A0">
                                <w:rPr>
                                  <w:rFonts w:ascii="メイリオ" w:eastAsia="メイリオ" w:hAnsi="メイリオ" w:hint="eastAsia"/>
                                  <w:sz w:val="24"/>
                                </w:rPr>
                                <w:t>この制度は、風致保全のための規制を行っていくもので、1968(昭和43)年の都市計画法の全面改正を受け、許可の基準を示し、その範囲で条例を定め、これによって風致地区内の行為の制限を行うようになりました。規制に関する具体的な内容は、地域の特性を踏まえ、知事が条例によって定めることとされており、東京都では「東京都風致地区条例(1970(昭和45)年4月1日条例第36号)」により制度運用を行っています。政令の改正に伴い、2014(平成26)年4月1日より、床面積や行為面積の規模に関わらず、区が許可申請の窓口となりました。</w:t>
                              </w:r>
                            </w:p>
                            <w:p w14:paraId="1D512450" w14:textId="77777777" w:rsidR="000D63CF" w:rsidRPr="00DF65A0" w:rsidRDefault="000D63CF" w:rsidP="000D63CF">
                              <w:pPr>
                                <w:autoSpaceDE w:val="0"/>
                                <w:autoSpaceDN w:val="0"/>
                                <w:adjustRightInd w:val="0"/>
                                <w:spacing w:line="400" w:lineRule="exact"/>
                                <w:ind w:firstLineChars="100" w:firstLine="240"/>
                                <w:rPr>
                                  <w:rFonts w:ascii="メイリオ" w:eastAsia="メイリオ" w:hAnsi="メイリオ"/>
                                  <w:sz w:val="24"/>
                                </w:rPr>
                              </w:pPr>
                              <w:r w:rsidRPr="00DF65A0">
                                <w:rPr>
                                  <w:rFonts w:ascii="メイリオ" w:eastAsia="メイリオ" w:hAnsi="メイリオ" w:hint="eastAsia"/>
                                  <w:sz w:val="24"/>
                                </w:rPr>
                                <w:t>風致地区内で下記の行為をする場合は、区長の許可が必要です。</w:t>
                              </w:r>
                            </w:p>
                            <w:p w14:paraId="4CEAC74F" w14:textId="77777777" w:rsidR="000D63CF" w:rsidRPr="00DF65A0" w:rsidRDefault="000D63CF" w:rsidP="000D63CF">
                              <w:pPr>
                                <w:autoSpaceDE w:val="0"/>
                                <w:autoSpaceDN w:val="0"/>
                                <w:adjustRightInd w:val="0"/>
                                <w:spacing w:line="400" w:lineRule="exact"/>
                                <w:rPr>
                                  <w:rFonts w:ascii="メイリオ" w:eastAsia="メイリオ" w:hAnsi="メイリオ"/>
                                  <w:sz w:val="24"/>
                                </w:rPr>
                              </w:pPr>
                              <w:r>
                                <w:rPr>
                                  <w:rFonts w:ascii="メイリオ" w:eastAsia="メイリオ" w:hAnsi="メイリオ" w:hint="eastAsia"/>
                                  <w:sz w:val="24"/>
                                </w:rPr>
                                <w:t>①</w:t>
                              </w:r>
                              <w:r w:rsidRPr="00DF65A0">
                                <w:rPr>
                                  <w:rFonts w:ascii="メイリオ" w:eastAsia="メイリオ" w:hAnsi="メイリオ" w:hint="eastAsia"/>
                                  <w:sz w:val="24"/>
                                </w:rPr>
                                <w:t>宅地造成、土地開墾その他の土地形質変更(盛土、切土等)</w:t>
                              </w:r>
                              <w:r>
                                <w:rPr>
                                  <w:rFonts w:ascii="メイリオ" w:eastAsia="メイリオ" w:hAnsi="メイリオ" w:hint="eastAsia"/>
                                  <w:sz w:val="24"/>
                                </w:rPr>
                                <w:t>、②</w:t>
                              </w:r>
                              <w:r w:rsidRPr="00DF65A0">
                                <w:rPr>
                                  <w:rFonts w:ascii="メイリオ" w:eastAsia="メイリオ" w:hAnsi="メイリオ" w:hint="eastAsia"/>
                                  <w:sz w:val="24"/>
                                </w:rPr>
                                <w:t>木竹の伐採</w:t>
                              </w:r>
                              <w:r>
                                <w:rPr>
                                  <w:rFonts w:ascii="メイリオ" w:eastAsia="メイリオ" w:hAnsi="メイリオ" w:hint="eastAsia"/>
                                  <w:sz w:val="24"/>
                                </w:rPr>
                                <w:t>、③</w:t>
                              </w:r>
                              <w:r w:rsidRPr="00DF65A0">
                                <w:rPr>
                                  <w:rFonts w:ascii="メイリオ" w:eastAsia="メイリオ" w:hAnsi="メイリオ" w:hint="eastAsia"/>
                                  <w:sz w:val="24"/>
                                </w:rPr>
                                <w:t>建築物その他の工作物の新築、改築、増築、移転(</w:t>
                              </w:r>
                              <w:r>
                                <w:rPr>
                                  <w:rFonts w:ascii="メイリオ" w:eastAsia="メイリオ" w:hAnsi="メイリオ" w:hint="eastAsia"/>
                                  <w:sz w:val="24"/>
                                </w:rPr>
                                <w:t>建蔽率、壁面後退等の規制あり</w:t>
                              </w:r>
                              <w:r w:rsidRPr="00DF65A0">
                                <w:rPr>
                                  <w:rFonts w:ascii="メイリオ" w:eastAsia="メイリオ" w:hAnsi="メイリオ" w:hint="eastAsia"/>
                                  <w:sz w:val="24"/>
                                </w:rPr>
                                <w:t>)</w:t>
                              </w:r>
                              <w:r>
                                <w:rPr>
                                  <w:rFonts w:ascii="メイリオ" w:eastAsia="メイリオ" w:hAnsi="メイリオ" w:hint="eastAsia"/>
                                  <w:sz w:val="24"/>
                                </w:rPr>
                                <w:t>、④</w:t>
                              </w:r>
                              <w:r w:rsidRPr="00DF65A0">
                                <w:rPr>
                                  <w:rFonts w:ascii="メイリオ" w:eastAsia="メイリオ" w:hAnsi="メイリオ" w:hint="eastAsia"/>
                                  <w:sz w:val="24"/>
                                </w:rPr>
                                <w:t>その他</w:t>
                              </w:r>
                            </w:p>
                            <w:p w14:paraId="65ED0F05" w14:textId="77777777" w:rsidR="000D63CF" w:rsidRPr="00DF65A0" w:rsidRDefault="000D63CF" w:rsidP="000D63CF">
                              <w:pPr>
                                <w:autoSpaceDE w:val="0"/>
                                <w:autoSpaceDN w:val="0"/>
                                <w:adjustRightInd w:val="0"/>
                                <w:spacing w:line="400" w:lineRule="exact"/>
                                <w:jc w:val="left"/>
                                <w:rPr>
                                  <w:rFonts w:ascii="メイリオ" w:eastAsia="メイリオ" w:hAnsi="メイリオ"/>
                                  <w:b/>
                                  <w:kern w:val="0"/>
                                  <w:sz w:val="24"/>
                                </w:rPr>
                              </w:pPr>
                              <w:r w:rsidRPr="00DF65A0">
                                <w:rPr>
                                  <w:rFonts w:ascii="メイリオ" w:eastAsia="メイリオ" w:hAnsi="メイリオ" w:hint="eastAsia"/>
                                  <w:b/>
                                  <w:kern w:val="0"/>
                                  <w:sz w:val="24"/>
                                </w:rPr>
                                <w:t>お問い合わせ：玉川総合支所</w:t>
                              </w:r>
                              <w:r>
                                <w:rPr>
                                  <w:rFonts w:ascii="メイリオ" w:eastAsia="メイリオ" w:hAnsi="メイリオ" w:hint="eastAsia"/>
                                  <w:b/>
                                  <w:kern w:val="0"/>
                                  <w:sz w:val="24"/>
                                </w:rPr>
                                <w:t>または砧総合支所</w:t>
                              </w:r>
                              <w:r w:rsidRPr="00DF65A0">
                                <w:rPr>
                                  <w:rFonts w:ascii="メイリオ" w:eastAsia="メイリオ" w:hAnsi="メイリオ" w:hint="eastAsia"/>
                                  <w:b/>
                                  <w:kern w:val="0"/>
                                  <w:sz w:val="24"/>
                                </w:rPr>
                                <w:t>街づくり課　街づくり担当</w:t>
                              </w:r>
                            </w:p>
                            <w:p w14:paraId="52660D2E" w14:textId="77777777" w:rsidR="000D63CF" w:rsidRPr="00DF65A0" w:rsidRDefault="000D63CF" w:rsidP="000D63CF">
                              <w:pPr>
                                <w:autoSpaceDE w:val="0"/>
                                <w:autoSpaceDN w:val="0"/>
                                <w:adjustRightInd w:val="0"/>
                                <w:spacing w:line="400" w:lineRule="exact"/>
                                <w:rPr>
                                  <w:rFonts w:ascii="メイリオ" w:eastAsia="メイリオ" w:hAnsi="メイリオ"/>
                                  <w:sz w:val="24"/>
                                </w:rPr>
                              </w:pPr>
                              <w:r w:rsidRPr="00DF65A0">
                                <w:rPr>
                                  <w:rFonts w:ascii="メイリオ" w:eastAsia="メイリオ" w:hAnsi="メイリオ" w:hint="eastAsia"/>
                                  <w:b/>
                                  <w:kern w:val="0"/>
                                  <w:sz w:val="24"/>
                                </w:rPr>
                                <w:t xml:space="preserve">　　　　　　　みどり３３推進担当部みどり政策課　みどり創出</w:t>
                              </w:r>
                            </w:p>
                          </w:txbxContent>
                        </wps:txbx>
                        <wps:bodyPr rot="0" vert="horz" wrap="square" lIns="91440" tIns="45720" rIns="91440" bIns="45720" anchor="t" anchorCtr="0" upright="1">
                          <a:noAutofit/>
                        </wps:bodyPr>
                      </wps:wsp>
                      <pic:pic xmlns:pic="http://schemas.openxmlformats.org/drawingml/2006/picture">
                        <pic:nvPicPr>
                          <pic:cNvPr id="2076" name="図 23"/>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4981907" y="71091"/>
                            <a:ext cx="971550" cy="247650"/>
                          </a:xfrm>
                          <a:prstGeom prst="rect">
                            <a:avLst/>
                          </a:prstGeom>
                          <a:noFill/>
                        </pic:spPr>
                      </pic:pic>
                    </wpg:wgp>
                  </a:graphicData>
                </a:graphic>
              </wp:anchor>
            </w:drawing>
          </mc:Choice>
          <mc:Fallback>
            <w:pict>
              <v:group w14:anchorId="0AF88724" id="グループ化 1" o:spid="_x0000_s1089" style="position:absolute;margin-left:1.25pt;margin-top:14.6pt;width:479.3pt;height:373.2pt;z-index:251810816" coordsize="60871,4739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">
                <v:shape id="AutoShape 2079" o:spid="_x0000_s1090" type="#_x0000_t65" style="position:absolute;width:60871;height:47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" adj="21600">
                  <v:textbox>
                    <w:txbxContent>
                      <w:p w14:paraId="462BD3ED" w14:textId="77777777" w:rsidR="000D63CF" w:rsidRPr="00DF65A0" w:rsidRDefault="000D63CF" w:rsidP="000D63CF">
                        <w:pPr>
                          <w:autoSpaceDE w:val="0"/>
                          <w:autoSpaceDN w:val="0"/>
                          <w:adjustRightInd w:val="0"/>
                          <w:spacing w:line="400" w:lineRule="exact"/>
                          <w:rPr>
                            <w:rFonts w:ascii="メイリオ" w:eastAsia="メイリオ" w:hAnsi="メイリオ"/>
                            <w:sz w:val="24"/>
                          </w:rPr>
                        </w:pPr>
                        <w:r w:rsidRPr="00DF65A0">
                          <w:rPr>
                            <w:rFonts w:ascii="メイリオ" w:eastAsia="メイリオ" w:hAnsi="メイリオ" w:hint="eastAsia"/>
                            <w:sz w:val="24"/>
                          </w:rPr>
                          <w:t>コ</w:t>
                        </w:r>
                        <w:r>
                          <w:rPr>
                            <w:rFonts w:ascii="メイリオ" w:eastAsia="メイリオ" w:hAnsi="メイリオ" w:hint="eastAsia"/>
                            <w:sz w:val="24"/>
                          </w:rPr>
                          <w:t xml:space="preserve">ラム～風致地区条例～　　　　　　　　</w:t>
                        </w:r>
                        <w:r w:rsidRPr="00DF65A0">
                          <w:rPr>
                            <w:rFonts w:ascii="メイリオ" w:eastAsia="メイリオ" w:hAnsi="メイリオ" w:hint="eastAsia"/>
                            <w:sz w:val="24"/>
                          </w:rPr>
                          <w:t xml:space="preserve">　　　　　　　　　　　　　　　　　　　</w:t>
                        </w:r>
                      </w:p>
                      <w:p w14:paraId="1A6E0025" w14:textId="77777777" w:rsidR="000D63CF" w:rsidRPr="00DF65A0" w:rsidRDefault="000D63CF" w:rsidP="000D63CF">
                        <w:pPr>
                          <w:autoSpaceDE w:val="0"/>
                          <w:autoSpaceDN w:val="0"/>
                          <w:adjustRightInd w:val="0"/>
                          <w:spacing w:line="400" w:lineRule="exact"/>
                          <w:rPr>
                            <w:rFonts w:ascii="メイリオ" w:eastAsia="メイリオ" w:hAnsi="メイリオ"/>
                            <w:sz w:val="24"/>
                          </w:rPr>
                        </w:pPr>
                        <w:r w:rsidRPr="00DF65A0">
                          <w:rPr>
                            <w:rFonts w:ascii="メイリオ" w:eastAsia="メイリオ" w:hAnsi="メイリオ" w:hint="eastAsia"/>
                            <w:sz w:val="24"/>
                          </w:rPr>
                          <w:t xml:space="preserve">　風致地区は自然的景観を維持するため、都市における風致の勝れた区域を指定する都市計画法第8条第1項第7号に定める地域地区です。1919(大正8)年の旧都市計画法により制度化されたもので、都市における良好な自然的景観として認められる風致の維持をはかる地区として発足しました。世田谷区内では「多摩川風致地区」が1933(昭和8)年に指定されています(指定面積 約 1,015 ha)。</w:t>
                        </w:r>
                      </w:p>
                      <w:p w14:paraId="09084524" w14:textId="77777777" w:rsidR="000D63CF" w:rsidRDefault="000D63CF" w:rsidP="000D63CF">
                        <w:pPr>
                          <w:autoSpaceDE w:val="0"/>
                          <w:autoSpaceDN w:val="0"/>
                          <w:adjustRightInd w:val="0"/>
                          <w:spacing w:line="400" w:lineRule="exact"/>
                          <w:ind w:firstLineChars="100" w:firstLine="240"/>
                          <w:rPr>
                            <w:rFonts w:ascii="メイリオ" w:eastAsia="メイリオ" w:hAnsi="メイリオ"/>
                            <w:sz w:val="24"/>
                          </w:rPr>
                        </w:pPr>
                        <w:r w:rsidRPr="00DF65A0">
                          <w:rPr>
                            <w:rFonts w:ascii="メイリオ" w:eastAsia="メイリオ" w:hAnsi="メイリオ" w:hint="eastAsia"/>
                            <w:sz w:val="24"/>
                          </w:rPr>
                          <w:t>この制度は、風致保全のための規制を行っていくもので、1968(昭和43)年の都市計画法の全面改正を受け、許可の基準を示し、その範囲で条例を定め、これによって風致地区内の行為の制限を行うようになりました。規制に関する具体的な内容は、地域の特性を踏まえ、知事が条例によって定めることとされており、東京都では「東京都風致地区条例(1970(昭和45)年4月1日条例第36号)」により制度運用を行っています。政令の改正に伴い、2014(平成26)年4月1日より、床面積や行為面積の規模に関わらず、区が許可申請の窓口となりました。</w:t>
                        </w:r>
                      </w:p>
                      <w:p w14:paraId="1D512450" w14:textId="77777777" w:rsidR="000D63CF" w:rsidRPr="00DF65A0" w:rsidRDefault="000D63CF" w:rsidP="000D63CF">
                        <w:pPr>
                          <w:autoSpaceDE w:val="0"/>
                          <w:autoSpaceDN w:val="0"/>
                          <w:adjustRightInd w:val="0"/>
                          <w:spacing w:line="400" w:lineRule="exact"/>
                          <w:ind w:firstLineChars="100" w:firstLine="240"/>
                          <w:rPr>
                            <w:rFonts w:ascii="メイリオ" w:eastAsia="メイリオ" w:hAnsi="メイリオ"/>
                            <w:sz w:val="24"/>
                          </w:rPr>
                        </w:pPr>
                        <w:r w:rsidRPr="00DF65A0">
                          <w:rPr>
                            <w:rFonts w:ascii="メイリオ" w:eastAsia="メイリオ" w:hAnsi="メイリオ" w:hint="eastAsia"/>
                            <w:sz w:val="24"/>
                          </w:rPr>
                          <w:t>風致地区内で下記の行為をする場合は、区長の許可が必要です。</w:t>
                        </w:r>
                      </w:p>
                      <w:p w14:paraId="4CEAC74F" w14:textId="77777777" w:rsidR="000D63CF" w:rsidRPr="00DF65A0" w:rsidRDefault="000D63CF" w:rsidP="000D63CF">
                        <w:pPr>
                          <w:autoSpaceDE w:val="0"/>
                          <w:autoSpaceDN w:val="0"/>
                          <w:adjustRightInd w:val="0"/>
                          <w:spacing w:line="400" w:lineRule="exact"/>
                          <w:rPr>
                            <w:rFonts w:ascii="メイリオ" w:eastAsia="メイリオ" w:hAnsi="メイリオ"/>
                            <w:sz w:val="24"/>
                          </w:rPr>
                        </w:pPr>
                        <w:r>
                          <w:rPr>
                            <w:rFonts w:ascii="メイリオ" w:eastAsia="メイリオ" w:hAnsi="メイリオ" w:hint="eastAsia"/>
                            <w:sz w:val="24"/>
                          </w:rPr>
                          <w:t>①</w:t>
                        </w:r>
                        <w:r w:rsidRPr="00DF65A0">
                          <w:rPr>
                            <w:rFonts w:ascii="メイリオ" w:eastAsia="メイリオ" w:hAnsi="メイリオ" w:hint="eastAsia"/>
                            <w:sz w:val="24"/>
                          </w:rPr>
                          <w:t>宅地造成、土地開墾その他の土地形質変更(盛土、切土等)</w:t>
                        </w:r>
                        <w:r>
                          <w:rPr>
                            <w:rFonts w:ascii="メイリオ" w:eastAsia="メイリオ" w:hAnsi="メイリオ" w:hint="eastAsia"/>
                            <w:sz w:val="24"/>
                          </w:rPr>
                          <w:t>、②</w:t>
                        </w:r>
                        <w:r w:rsidRPr="00DF65A0">
                          <w:rPr>
                            <w:rFonts w:ascii="メイリオ" w:eastAsia="メイリオ" w:hAnsi="メイリオ" w:hint="eastAsia"/>
                            <w:sz w:val="24"/>
                          </w:rPr>
                          <w:t>木竹の伐採</w:t>
                        </w:r>
                        <w:r>
                          <w:rPr>
                            <w:rFonts w:ascii="メイリオ" w:eastAsia="メイリオ" w:hAnsi="メイリオ" w:hint="eastAsia"/>
                            <w:sz w:val="24"/>
                          </w:rPr>
                          <w:t>、③</w:t>
                        </w:r>
                        <w:r w:rsidRPr="00DF65A0">
                          <w:rPr>
                            <w:rFonts w:ascii="メイリオ" w:eastAsia="メイリオ" w:hAnsi="メイリオ" w:hint="eastAsia"/>
                            <w:sz w:val="24"/>
                          </w:rPr>
                          <w:t>建築物その他の工作物の新築、改築、増築、移転(</w:t>
                        </w:r>
                        <w:r>
                          <w:rPr>
                            <w:rFonts w:ascii="メイリオ" w:eastAsia="メイリオ" w:hAnsi="メイリオ" w:hint="eastAsia"/>
                            <w:sz w:val="24"/>
                          </w:rPr>
                          <w:t>建蔽率、壁面後退等の規制あり</w:t>
                        </w:r>
                        <w:r w:rsidRPr="00DF65A0">
                          <w:rPr>
                            <w:rFonts w:ascii="メイリオ" w:eastAsia="メイリオ" w:hAnsi="メイリオ" w:hint="eastAsia"/>
                            <w:sz w:val="24"/>
                          </w:rPr>
                          <w:t>)</w:t>
                        </w:r>
                        <w:r>
                          <w:rPr>
                            <w:rFonts w:ascii="メイリオ" w:eastAsia="メイリオ" w:hAnsi="メイリオ" w:hint="eastAsia"/>
                            <w:sz w:val="24"/>
                          </w:rPr>
                          <w:t>、④</w:t>
                        </w:r>
                        <w:r w:rsidRPr="00DF65A0">
                          <w:rPr>
                            <w:rFonts w:ascii="メイリオ" w:eastAsia="メイリオ" w:hAnsi="メイリオ" w:hint="eastAsia"/>
                            <w:sz w:val="24"/>
                          </w:rPr>
                          <w:t>その他</w:t>
                        </w:r>
                      </w:p>
                      <w:p w14:paraId="65ED0F05" w14:textId="77777777" w:rsidR="000D63CF" w:rsidRPr="00DF65A0" w:rsidRDefault="000D63CF" w:rsidP="000D63CF">
                        <w:pPr>
                          <w:autoSpaceDE w:val="0"/>
                          <w:autoSpaceDN w:val="0"/>
                          <w:adjustRightInd w:val="0"/>
                          <w:spacing w:line="400" w:lineRule="exact"/>
                          <w:jc w:val="left"/>
                          <w:rPr>
                            <w:rFonts w:ascii="メイリオ" w:eastAsia="メイリオ" w:hAnsi="メイリオ"/>
                            <w:b/>
                            <w:kern w:val="0"/>
                            <w:sz w:val="24"/>
                          </w:rPr>
                        </w:pPr>
                        <w:r w:rsidRPr="00DF65A0">
                          <w:rPr>
                            <w:rFonts w:ascii="メイリオ" w:eastAsia="メイリオ" w:hAnsi="メイリオ" w:hint="eastAsia"/>
                            <w:b/>
                            <w:kern w:val="0"/>
                            <w:sz w:val="24"/>
                          </w:rPr>
                          <w:t>お問い合わせ：玉川総合支所</w:t>
                        </w:r>
                        <w:r>
                          <w:rPr>
                            <w:rFonts w:ascii="メイリオ" w:eastAsia="メイリオ" w:hAnsi="メイリオ" w:hint="eastAsia"/>
                            <w:b/>
                            <w:kern w:val="0"/>
                            <w:sz w:val="24"/>
                          </w:rPr>
                          <w:t>または砧総合支所</w:t>
                        </w:r>
                        <w:r w:rsidRPr="00DF65A0">
                          <w:rPr>
                            <w:rFonts w:ascii="メイリオ" w:eastAsia="メイリオ" w:hAnsi="メイリオ" w:hint="eastAsia"/>
                            <w:b/>
                            <w:kern w:val="0"/>
                            <w:sz w:val="24"/>
                          </w:rPr>
                          <w:t>街づくり課　街づくり担当</w:t>
                        </w:r>
                      </w:p>
                      <w:p w14:paraId="52660D2E" w14:textId="77777777" w:rsidR="000D63CF" w:rsidRPr="00DF65A0" w:rsidRDefault="000D63CF" w:rsidP="000D63CF">
                        <w:pPr>
                          <w:autoSpaceDE w:val="0"/>
                          <w:autoSpaceDN w:val="0"/>
                          <w:adjustRightInd w:val="0"/>
                          <w:spacing w:line="400" w:lineRule="exact"/>
                          <w:rPr>
                            <w:rFonts w:ascii="メイリオ" w:eastAsia="メイリオ" w:hAnsi="メイリオ"/>
                            <w:sz w:val="24"/>
                          </w:rPr>
                        </w:pPr>
                        <w:r w:rsidRPr="00DF65A0">
                          <w:rPr>
                            <w:rFonts w:ascii="メイリオ" w:eastAsia="メイリオ" w:hAnsi="メイリオ" w:hint="eastAsia"/>
                            <w:b/>
                            <w:kern w:val="0"/>
                            <w:sz w:val="24"/>
                          </w:rPr>
                          <w:t xml:space="preserve">　　　　　　　みどり３３推進担当部みどり政策課　みどり創出</w:t>
                        </w:r>
                      </w:p>
                    </w:txbxContent>
                  </v:textbox>
                </v:shape>
                <v:shape id="図 23" o:spid="_x0000_s1091" type="#_x0000_t75" style="position:absolute;left:49819;top:710;width:9715;height: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">
                  <v:imagedata r:id="rId72" o:title=""/>
                </v:shape>
              </v:group>
            </w:pict>
          </mc:Fallback>
        </mc:AlternateContent>
      </w:r>
    </w:p>
    <w:p w14:paraId="4A47FFFA"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4733EB91" w14:textId="77777777" w:rsidR="000D63CF"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2DE0FA09" w14:textId="77777777" w:rsidR="000D63CF"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2AE4F560" w14:textId="77777777" w:rsidR="000D63CF"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2CA63001" w14:textId="77777777" w:rsidR="000D63CF"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7E8C5ED1" w14:textId="77777777" w:rsidR="000D63CF"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6A1E6A90" w14:textId="77777777" w:rsidR="000D63CF"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2BEB1338" w14:textId="77777777" w:rsidR="000D63CF"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744D1D50" w14:textId="77777777" w:rsidR="000D63CF"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4D6A7B53" w14:textId="77777777" w:rsidR="000D63CF"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090A0356" w14:textId="77777777" w:rsidR="000D63CF"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602EA819" w14:textId="77777777" w:rsidR="000D63CF"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78F3A736" w14:textId="77777777" w:rsidR="000D63CF"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3662C48B" w14:textId="77777777" w:rsidR="000D63CF"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061AE124"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503BD0FC"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21CD2226"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2"/>
        </w:rPr>
      </w:pPr>
    </w:p>
    <w:p w14:paraId="55A3D409" w14:textId="77777777" w:rsidR="000D63CF" w:rsidRPr="00DF65A0" w:rsidRDefault="000D63CF" w:rsidP="000D63CF">
      <w:pPr>
        <w:autoSpaceDE w:val="0"/>
        <w:autoSpaceDN w:val="0"/>
        <w:adjustRightInd w:val="0"/>
        <w:spacing w:line="400" w:lineRule="exact"/>
        <w:jc w:val="left"/>
        <w:rPr>
          <w:rFonts w:ascii="メイリオ" w:eastAsia="メイリオ" w:hAnsi="メイリオ"/>
          <w:kern w:val="0"/>
          <w:sz w:val="36"/>
          <w:szCs w:val="36"/>
        </w:rPr>
      </w:pPr>
      <w:r w:rsidRPr="00B93112">
        <w:rPr>
          <w:rFonts w:ascii="メイリオ" w:eastAsia="メイリオ" w:hAnsi="メイリオ"/>
          <w:kern w:val="0"/>
          <w:sz w:val="22"/>
          <w:szCs w:val="22"/>
        </w:rPr>
        <w:br w:type="page"/>
      </w:r>
      <w:r w:rsidRPr="00B93112">
        <w:rPr>
          <w:rFonts w:ascii="メイリオ" w:eastAsia="メイリオ" w:hAnsi="メイリオ" w:hint="eastAsia"/>
          <w:kern w:val="0"/>
          <w:sz w:val="36"/>
          <w:szCs w:val="36"/>
        </w:rPr>
        <w:lastRenderedPageBreak/>
        <w:t>05</w:t>
      </w:r>
      <w:r>
        <w:rPr>
          <w:rFonts w:ascii="メイリオ" w:eastAsia="メイリオ" w:hAnsi="メイリオ" w:hint="eastAsia"/>
          <w:kern w:val="0"/>
          <w:sz w:val="36"/>
          <w:szCs w:val="36"/>
        </w:rPr>
        <w:t>.</w:t>
      </w:r>
      <w:r w:rsidRPr="00B93112">
        <w:rPr>
          <w:rFonts w:ascii="メイリオ" w:eastAsia="メイリオ" w:hAnsi="メイリオ" w:hint="eastAsia"/>
          <w:kern w:val="0"/>
          <w:sz w:val="36"/>
          <w:szCs w:val="36"/>
        </w:rPr>
        <w:t>緑地協定</w:t>
      </w:r>
      <w:r>
        <w:rPr>
          <w:rFonts w:ascii="メイリオ" w:eastAsia="メイリオ" w:hAnsi="メイリオ"/>
          <w:noProof/>
        </w:rPr>
        <w:drawing>
          <wp:anchor distT="0" distB="0" distL="114300" distR="114300" simplePos="0" relativeHeight="251841536" behindDoc="0" locked="0" layoutInCell="1" allowOverlap="1" wp14:anchorId="7414591B" wp14:editId="4BAB57DF">
            <wp:simplePos x="723265" y="716280"/>
            <wp:positionH relativeFrom="margin">
              <wp:align>right</wp:align>
            </wp:positionH>
            <wp:positionV relativeFrom="margin">
              <wp:align>top</wp:align>
            </wp:positionV>
            <wp:extent cx="971550" cy="247650"/>
            <wp:effectExtent l="0" t="0" r="0" b="0"/>
            <wp:wrapSquare wrapText="bothSides"/>
            <wp:docPr id="2075"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71550" cy="247650"/>
                    </a:xfrm>
                    <a:prstGeom prst="rect">
                      <a:avLst/>
                    </a:prstGeom>
                    <a:noFill/>
                  </pic:spPr>
                </pic:pic>
              </a:graphicData>
            </a:graphic>
            <wp14:sizeRelH relativeFrom="page">
              <wp14:pctWidth>0</wp14:pctWidth>
            </wp14:sizeRelH>
            <wp14:sizeRelV relativeFrom="page">
              <wp14:pctHeight>0</wp14:pctHeight>
            </wp14:sizeRelV>
          </wp:anchor>
        </w:drawing>
      </w:r>
    </w:p>
    <w:p w14:paraId="090A3B02" w14:textId="77777777" w:rsidR="000D63CF" w:rsidRPr="00DF65A0"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B93112">
        <w:rPr>
          <w:rFonts w:ascii="メイリオ" w:eastAsia="メイリオ" w:hAnsi="メイリオ" w:hint="eastAsia"/>
          <w:kern w:val="0"/>
          <w:sz w:val="24"/>
        </w:rPr>
        <w:t>都市緑地法に基づく制度で、市街地の良好な環境を確保するため、土地所有者等の合意により、住民自身による自主的な緑地の保全や緑化に関する協定を締結する制度です。都市緑地法45条に基づくもの(全員協定)と54条に基づくもの(一人協定)があります。</w:t>
      </w:r>
    </w:p>
    <w:p w14:paraId="6886781E" w14:textId="77777777" w:rsidR="000D63CF" w:rsidRDefault="000D63CF" w:rsidP="000D63CF">
      <w:pPr>
        <w:autoSpaceDE w:val="0"/>
        <w:autoSpaceDN w:val="0"/>
        <w:adjustRightInd w:val="0"/>
        <w:spacing w:line="400" w:lineRule="exact"/>
        <w:jc w:val="left"/>
        <w:rPr>
          <w:rFonts w:ascii="メイリオ" w:eastAsia="メイリオ" w:hAnsi="メイリオ"/>
          <w:kern w:val="0"/>
          <w:sz w:val="24"/>
        </w:rPr>
      </w:pPr>
    </w:p>
    <w:p w14:paraId="09BB002D"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4"/>
        </w:rPr>
      </w:pPr>
      <w:r>
        <w:rPr>
          <w:rFonts w:ascii="メイリオ" w:eastAsia="メイリオ" w:hAnsi="メイリオ" w:hint="eastAsia"/>
          <w:kern w:val="0"/>
          <w:sz w:val="24"/>
        </w:rPr>
        <w:t>▽緑地協定一覧</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517"/>
        <w:gridCol w:w="2801"/>
        <w:gridCol w:w="1128"/>
        <w:gridCol w:w="3083"/>
      </w:tblGrid>
      <w:tr w:rsidR="000D63CF" w:rsidRPr="008222E7" w14:paraId="07F776B6" w14:textId="77777777" w:rsidTr="006A1C81">
        <w:trPr>
          <w:trHeight w:val="399"/>
        </w:trPr>
        <w:tc>
          <w:tcPr>
            <w:tcW w:w="2552" w:type="dxa"/>
            <w:vAlign w:val="center"/>
          </w:tcPr>
          <w:p w14:paraId="660279B0" w14:textId="77777777" w:rsidR="000D63CF" w:rsidRPr="008222E7" w:rsidRDefault="000D63CF" w:rsidP="006A1C81">
            <w:pPr>
              <w:autoSpaceDE w:val="0"/>
              <w:autoSpaceDN w:val="0"/>
              <w:adjustRightInd w:val="0"/>
              <w:spacing w:line="400" w:lineRule="exact"/>
              <w:jc w:val="center"/>
              <w:rPr>
                <w:rFonts w:ascii="メイリオ" w:eastAsia="メイリオ" w:hAnsi="メイリオ"/>
                <w:kern w:val="0"/>
                <w:sz w:val="20"/>
                <w:szCs w:val="20"/>
              </w:rPr>
            </w:pPr>
            <w:r>
              <w:rPr>
                <w:rFonts w:ascii="メイリオ" w:eastAsia="メイリオ" w:hAnsi="メイリオ" w:hint="eastAsia"/>
                <w:kern w:val="0"/>
                <w:sz w:val="20"/>
                <w:szCs w:val="20"/>
              </w:rPr>
              <w:t>協定</w:t>
            </w:r>
            <w:r w:rsidRPr="008222E7">
              <w:rPr>
                <w:rFonts w:ascii="メイリオ" w:eastAsia="メイリオ" w:hAnsi="メイリオ" w:hint="eastAsia"/>
                <w:kern w:val="0"/>
                <w:sz w:val="20"/>
                <w:szCs w:val="20"/>
              </w:rPr>
              <w:t>名</w:t>
            </w:r>
          </w:p>
        </w:tc>
        <w:tc>
          <w:tcPr>
            <w:tcW w:w="2835" w:type="dxa"/>
            <w:vAlign w:val="center"/>
          </w:tcPr>
          <w:p w14:paraId="08034FC0" w14:textId="77777777" w:rsidR="000D63CF" w:rsidRPr="008222E7" w:rsidRDefault="000D63CF" w:rsidP="006A1C81">
            <w:pPr>
              <w:autoSpaceDE w:val="0"/>
              <w:autoSpaceDN w:val="0"/>
              <w:adjustRightInd w:val="0"/>
              <w:spacing w:line="400" w:lineRule="exact"/>
              <w:jc w:val="center"/>
              <w:rPr>
                <w:rFonts w:ascii="メイリオ" w:eastAsia="メイリオ" w:hAnsi="メイリオ"/>
                <w:kern w:val="0"/>
                <w:sz w:val="20"/>
                <w:szCs w:val="20"/>
              </w:rPr>
            </w:pPr>
            <w:r>
              <w:rPr>
                <w:rFonts w:ascii="メイリオ" w:eastAsia="メイリオ" w:hAnsi="メイリオ" w:hint="eastAsia"/>
                <w:kern w:val="0"/>
                <w:sz w:val="20"/>
                <w:szCs w:val="20"/>
              </w:rPr>
              <w:t>住</w:t>
            </w:r>
            <w:r w:rsidRPr="008222E7">
              <w:rPr>
                <w:rFonts w:ascii="メイリオ" w:eastAsia="メイリオ" w:hAnsi="メイリオ" w:hint="eastAsia"/>
                <w:kern w:val="0"/>
                <w:sz w:val="20"/>
                <w:szCs w:val="20"/>
              </w:rPr>
              <w:t>所</w:t>
            </w:r>
          </w:p>
        </w:tc>
        <w:tc>
          <w:tcPr>
            <w:tcW w:w="1134" w:type="dxa"/>
            <w:vAlign w:val="center"/>
          </w:tcPr>
          <w:p w14:paraId="02172111" w14:textId="77777777" w:rsidR="000D63CF" w:rsidRPr="008222E7" w:rsidRDefault="000D63CF" w:rsidP="006A1C81">
            <w:pPr>
              <w:autoSpaceDE w:val="0"/>
              <w:autoSpaceDN w:val="0"/>
              <w:adjustRightInd w:val="0"/>
              <w:spacing w:line="400" w:lineRule="exact"/>
              <w:jc w:val="center"/>
              <w:rPr>
                <w:rFonts w:ascii="メイリオ" w:eastAsia="メイリオ" w:hAnsi="メイリオ"/>
                <w:kern w:val="0"/>
                <w:sz w:val="20"/>
                <w:szCs w:val="20"/>
              </w:rPr>
            </w:pPr>
            <w:r w:rsidRPr="008222E7">
              <w:rPr>
                <w:rFonts w:ascii="メイリオ" w:eastAsia="メイリオ" w:hAnsi="メイリオ" w:hint="eastAsia"/>
                <w:kern w:val="0"/>
                <w:sz w:val="20"/>
                <w:szCs w:val="20"/>
              </w:rPr>
              <w:t>面積</w:t>
            </w:r>
            <w:r w:rsidRPr="00C60994">
              <w:rPr>
                <w:rFonts w:ascii="メイリオ" w:eastAsia="メイリオ" w:hAnsi="メイリオ" w:hint="eastAsia"/>
                <w:kern w:val="0"/>
                <w:sz w:val="20"/>
                <w:szCs w:val="20"/>
                <w:vertAlign w:val="superscript"/>
              </w:rPr>
              <w:t>※</w:t>
            </w:r>
          </w:p>
        </w:tc>
        <w:tc>
          <w:tcPr>
            <w:tcW w:w="3118" w:type="dxa"/>
            <w:vAlign w:val="center"/>
          </w:tcPr>
          <w:p w14:paraId="4C5C3203" w14:textId="77777777" w:rsidR="000D63CF" w:rsidRPr="008222E7" w:rsidRDefault="000D63CF" w:rsidP="006A1C81">
            <w:pPr>
              <w:autoSpaceDE w:val="0"/>
              <w:autoSpaceDN w:val="0"/>
              <w:adjustRightInd w:val="0"/>
              <w:spacing w:line="400" w:lineRule="exact"/>
              <w:jc w:val="center"/>
              <w:rPr>
                <w:rFonts w:ascii="メイリオ" w:eastAsia="メイリオ" w:hAnsi="メイリオ"/>
                <w:kern w:val="0"/>
                <w:sz w:val="20"/>
                <w:szCs w:val="20"/>
              </w:rPr>
            </w:pPr>
            <w:r w:rsidRPr="008222E7">
              <w:rPr>
                <w:rFonts w:ascii="メイリオ" w:eastAsia="メイリオ" w:hAnsi="メイリオ" w:hint="eastAsia"/>
                <w:kern w:val="0"/>
                <w:sz w:val="20"/>
                <w:szCs w:val="20"/>
              </w:rPr>
              <w:t>認可年月日</w:t>
            </w:r>
          </w:p>
        </w:tc>
      </w:tr>
      <w:tr w:rsidR="000D63CF" w:rsidRPr="008222E7" w14:paraId="563F54E7" w14:textId="77777777" w:rsidTr="006A1C81">
        <w:trPr>
          <w:trHeight w:val="469"/>
        </w:trPr>
        <w:tc>
          <w:tcPr>
            <w:tcW w:w="2552" w:type="dxa"/>
            <w:vAlign w:val="center"/>
          </w:tcPr>
          <w:p w14:paraId="3B91D186" w14:textId="77777777" w:rsidR="000D63CF" w:rsidRPr="008222E7" w:rsidRDefault="000D63CF" w:rsidP="006A1C81">
            <w:pPr>
              <w:autoSpaceDE w:val="0"/>
              <w:autoSpaceDN w:val="0"/>
              <w:adjustRightInd w:val="0"/>
              <w:spacing w:line="400" w:lineRule="exact"/>
              <w:jc w:val="left"/>
              <w:rPr>
                <w:rFonts w:ascii="メイリオ" w:eastAsia="メイリオ" w:hAnsi="メイリオ"/>
                <w:kern w:val="0"/>
                <w:sz w:val="20"/>
                <w:szCs w:val="20"/>
              </w:rPr>
            </w:pPr>
            <w:r w:rsidRPr="008222E7">
              <w:rPr>
                <w:rFonts w:ascii="メイリオ" w:eastAsia="メイリオ" w:hAnsi="メイリオ" w:hint="eastAsia"/>
                <w:kern w:val="0"/>
                <w:sz w:val="20"/>
                <w:szCs w:val="20"/>
              </w:rPr>
              <w:t>祖師谷５丁目緑化協定</w:t>
            </w:r>
          </w:p>
        </w:tc>
        <w:tc>
          <w:tcPr>
            <w:tcW w:w="2835" w:type="dxa"/>
            <w:vAlign w:val="center"/>
          </w:tcPr>
          <w:p w14:paraId="641FDE5D" w14:textId="77777777" w:rsidR="000D63CF" w:rsidRPr="008222E7" w:rsidRDefault="000D63CF" w:rsidP="006A1C81">
            <w:pPr>
              <w:autoSpaceDE w:val="0"/>
              <w:autoSpaceDN w:val="0"/>
              <w:adjustRightInd w:val="0"/>
              <w:spacing w:line="400" w:lineRule="exact"/>
              <w:rPr>
                <w:rFonts w:ascii="メイリオ" w:eastAsia="メイリオ" w:hAnsi="メイリオ"/>
                <w:kern w:val="0"/>
                <w:sz w:val="20"/>
                <w:szCs w:val="20"/>
              </w:rPr>
            </w:pPr>
            <w:r w:rsidRPr="008222E7">
              <w:rPr>
                <w:rFonts w:ascii="メイリオ" w:eastAsia="メイリオ" w:hAnsi="メイリオ" w:hint="eastAsia"/>
                <w:kern w:val="0"/>
                <w:sz w:val="20"/>
                <w:szCs w:val="20"/>
              </w:rPr>
              <w:t>祖師谷5-21、22の一部</w:t>
            </w:r>
          </w:p>
        </w:tc>
        <w:tc>
          <w:tcPr>
            <w:tcW w:w="1134" w:type="dxa"/>
            <w:vAlign w:val="center"/>
          </w:tcPr>
          <w:p w14:paraId="35A28A13" w14:textId="77777777" w:rsidR="000D63CF" w:rsidRPr="008222E7" w:rsidRDefault="000D63CF" w:rsidP="006A1C81">
            <w:pPr>
              <w:autoSpaceDE w:val="0"/>
              <w:autoSpaceDN w:val="0"/>
              <w:adjustRightInd w:val="0"/>
              <w:spacing w:line="400" w:lineRule="exact"/>
              <w:jc w:val="right"/>
              <w:rPr>
                <w:rFonts w:ascii="メイリオ" w:eastAsia="メイリオ" w:hAnsi="メイリオ"/>
                <w:kern w:val="0"/>
                <w:sz w:val="20"/>
                <w:szCs w:val="20"/>
              </w:rPr>
            </w:pPr>
            <w:r w:rsidRPr="008222E7">
              <w:rPr>
                <w:rFonts w:ascii="メイリオ" w:eastAsia="メイリオ" w:hAnsi="メイリオ" w:hint="eastAsia"/>
                <w:kern w:val="0"/>
                <w:sz w:val="20"/>
                <w:szCs w:val="20"/>
              </w:rPr>
              <w:t>0.68</w:t>
            </w:r>
            <w:r>
              <w:rPr>
                <w:rFonts w:ascii="メイリオ" w:eastAsia="メイリオ" w:hAnsi="メイリオ" w:hint="eastAsia"/>
                <w:kern w:val="0"/>
                <w:sz w:val="20"/>
                <w:szCs w:val="20"/>
              </w:rPr>
              <w:t xml:space="preserve"> </w:t>
            </w:r>
            <w:r w:rsidRPr="008222E7">
              <w:rPr>
                <w:rFonts w:ascii="メイリオ" w:eastAsia="メイリオ" w:hAnsi="メイリオ" w:hint="eastAsia"/>
                <w:kern w:val="0"/>
                <w:sz w:val="20"/>
                <w:szCs w:val="20"/>
              </w:rPr>
              <w:t>ha</w:t>
            </w:r>
          </w:p>
        </w:tc>
        <w:tc>
          <w:tcPr>
            <w:tcW w:w="3118" w:type="dxa"/>
            <w:vAlign w:val="center"/>
          </w:tcPr>
          <w:p w14:paraId="3797D125" w14:textId="77777777" w:rsidR="000D63CF" w:rsidRPr="008222E7" w:rsidRDefault="000D63CF" w:rsidP="006A1C81">
            <w:pPr>
              <w:autoSpaceDE w:val="0"/>
              <w:autoSpaceDN w:val="0"/>
              <w:adjustRightInd w:val="0"/>
              <w:spacing w:line="400" w:lineRule="exact"/>
              <w:rPr>
                <w:rFonts w:ascii="メイリオ" w:eastAsia="メイリオ" w:hAnsi="メイリオ"/>
                <w:kern w:val="0"/>
                <w:sz w:val="20"/>
                <w:szCs w:val="20"/>
              </w:rPr>
            </w:pPr>
            <w:r w:rsidRPr="008222E7">
              <w:rPr>
                <w:rFonts w:ascii="メイリオ" w:eastAsia="メイリオ" w:hAnsi="メイリオ" w:hint="eastAsia"/>
                <w:kern w:val="0"/>
                <w:sz w:val="20"/>
                <w:szCs w:val="20"/>
              </w:rPr>
              <w:t>1976(昭和51)年12月20日</w:t>
            </w:r>
          </w:p>
        </w:tc>
      </w:tr>
      <w:tr w:rsidR="000D63CF" w:rsidRPr="008222E7" w14:paraId="51532763" w14:textId="77777777" w:rsidTr="006A1C81">
        <w:trPr>
          <w:trHeight w:val="561"/>
        </w:trPr>
        <w:tc>
          <w:tcPr>
            <w:tcW w:w="2552" w:type="dxa"/>
            <w:vAlign w:val="center"/>
          </w:tcPr>
          <w:p w14:paraId="56A9014D" w14:textId="77777777" w:rsidR="000D63CF" w:rsidRPr="008222E7" w:rsidRDefault="000D63CF" w:rsidP="006A1C81">
            <w:pPr>
              <w:autoSpaceDE w:val="0"/>
              <w:autoSpaceDN w:val="0"/>
              <w:adjustRightInd w:val="0"/>
              <w:spacing w:line="400" w:lineRule="exact"/>
              <w:jc w:val="left"/>
              <w:rPr>
                <w:rFonts w:ascii="メイリオ" w:eastAsia="メイリオ" w:hAnsi="メイリオ"/>
                <w:kern w:val="0"/>
                <w:sz w:val="20"/>
                <w:szCs w:val="20"/>
              </w:rPr>
            </w:pPr>
            <w:r w:rsidRPr="008222E7">
              <w:rPr>
                <w:rFonts w:ascii="メイリオ" w:eastAsia="メイリオ" w:hAnsi="メイリオ" w:hint="eastAsia"/>
                <w:kern w:val="0"/>
                <w:sz w:val="20"/>
                <w:szCs w:val="20"/>
              </w:rPr>
              <w:t>瀬田２丁目緑化協定</w:t>
            </w:r>
          </w:p>
        </w:tc>
        <w:tc>
          <w:tcPr>
            <w:tcW w:w="2835" w:type="dxa"/>
            <w:vAlign w:val="center"/>
          </w:tcPr>
          <w:p w14:paraId="2CA3C994" w14:textId="77777777" w:rsidR="000D63CF" w:rsidRPr="008222E7" w:rsidRDefault="000D63CF" w:rsidP="006A1C81">
            <w:pPr>
              <w:autoSpaceDE w:val="0"/>
              <w:autoSpaceDN w:val="0"/>
              <w:adjustRightInd w:val="0"/>
              <w:spacing w:line="400" w:lineRule="exact"/>
              <w:rPr>
                <w:rFonts w:ascii="メイリオ" w:eastAsia="メイリオ" w:hAnsi="メイリオ"/>
                <w:kern w:val="0"/>
                <w:sz w:val="20"/>
                <w:szCs w:val="20"/>
              </w:rPr>
            </w:pPr>
            <w:r w:rsidRPr="008222E7">
              <w:rPr>
                <w:rFonts w:ascii="メイリオ" w:eastAsia="メイリオ" w:hAnsi="メイリオ" w:hint="eastAsia"/>
                <w:kern w:val="0"/>
                <w:sz w:val="20"/>
                <w:szCs w:val="20"/>
              </w:rPr>
              <w:t>瀬田2-31の一部</w:t>
            </w:r>
          </w:p>
        </w:tc>
        <w:tc>
          <w:tcPr>
            <w:tcW w:w="1134" w:type="dxa"/>
            <w:vAlign w:val="center"/>
          </w:tcPr>
          <w:p w14:paraId="22790E1B" w14:textId="77777777" w:rsidR="000D63CF" w:rsidRPr="008222E7" w:rsidRDefault="000D63CF" w:rsidP="006A1C81">
            <w:pPr>
              <w:autoSpaceDE w:val="0"/>
              <w:autoSpaceDN w:val="0"/>
              <w:adjustRightInd w:val="0"/>
              <w:spacing w:line="400" w:lineRule="exact"/>
              <w:jc w:val="right"/>
              <w:rPr>
                <w:rFonts w:ascii="メイリオ" w:eastAsia="メイリオ" w:hAnsi="メイリオ"/>
                <w:kern w:val="0"/>
                <w:sz w:val="20"/>
                <w:szCs w:val="20"/>
              </w:rPr>
            </w:pPr>
            <w:r w:rsidRPr="008222E7">
              <w:rPr>
                <w:rFonts w:ascii="メイリオ" w:eastAsia="メイリオ" w:hAnsi="メイリオ" w:hint="eastAsia"/>
                <w:kern w:val="0"/>
                <w:sz w:val="20"/>
                <w:szCs w:val="20"/>
              </w:rPr>
              <w:t>0.58 ha</w:t>
            </w:r>
          </w:p>
        </w:tc>
        <w:tc>
          <w:tcPr>
            <w:tcW w:w="3118" w:type="dxa"/>
            <w:vAlign w:val="center"/>
          </w:tcPr>
          <w:p w14:paraId="191EE566" w14:textId="77777777" w:rsidR="000D63CF" w:rsidRPr="008222E7" w:rsidRDefault="000D63CF" w:rsidP="006A1C81">
            <w:pPr>
              <w:autoSpaceDE w:val="0"/>
              <w:autoSpaceDN w:val="0"/>
              <w:adjustRightInd w:val="0"/>
              <w:spacing w:line="400" w:lineRule="exact"/>
              <w:rPr>
                <w:rFonts w:ascii="メイリオ" w:eastAsia="メイリオ" w:hAnsi="メイリオ"/>
                <w:kern w:val="0"/>
                <w:sz w:val="20"/>
                <w:szCs w:val="20"/>
              </w:rPr>
            </w:pPr>
            <w:r w:rsidRPr="008222E7">
              <w:rPr>
                <w:rFonts w:ascii="メイリオ" w:eastAsia="メイリオ" w:hAnsi="メイリオ" w:hint="eastAsia"/>
                <w:kern w:val="0"/>
                <w:sz w:val="20"/>
                <w:szCs w:val="20"/>
              </w:rPr>
              <w:t>1977(昭和52)年12月26日</w:t>
            </w:r>
          </w:p>
        </w:tc>
      </w:tr>
      <w:tr w:rsidR="000D63CF" w:rsidRPr="008222E7" w14:paraId="74C1F778" w14:textId="77777777" w:rsidTr="006A1C81">
        <w:trPr>
          <w:trHeight w:val="555"/>
        </w:trPr>
        <w:tc>
          <w:tcPr>
            <w:tcW w:w="2552" w:type="dxa"/>
            <w:vAlign w:val="center"/>
          </w:tcPr>
          <w:p w14:paraId="7E1AD6AE" w14:textId="77777777" w:rsidR="000D63CF" w:rsidRPr="008222E7" w:rsidRDefault="000D63CF" w:rsidP="006A1C81">
            <w:pPr>
              <w:autoSpaceDE w:val="0"/>
              <w:autoSpaceDN w:val="0"/>
              <w:adjustRightInd w:val="0"/>
              <w:spacing w:line="400" w:lineRule="exact"/>
              <w:jc w:val="left"/>
              <w:rPr>
                <w:rFonts w:ascii="メイリオ" w:eastAsia="メイリオ" w:hAnsi="メイリオ"/>
                <w:kern w:val="0"/>
                <w:sz w:val="20"/>
                <w:szCs w:val="20"/>
                <w:lang w:eastAsia="zh-TW"/>
              </w:rPr>
            </w:pPr>
            <w:r w:rsidRPr="008222E7">
              <w:rPr>
                <w:rFonts w:ascii="メイリオ" w:eastAsia="メイリオ" w:hAnsi="メイリオ" w:hint="eastAsia"/>
                <w:kern w:val="0"/>
                <w:sz w:val="20"/>
                <w:szCs w:val="20"/>
                <w:lang w:eastAsia="zh-TW"/>
              </w:rPr>
              <w:t>上祖師谷３丁目緑化協定</w:t>
            </w:r>
          </w:p>
        </w:tc>
        <w:tc>
          <w:tcPr>
            <w:tcW w:w="2835" w:type="dxa"/>
            <w:vAlign w:val="center"/>
          </w:tcPr>
          <w:p w14:paraId="66AAC99E" w14:textId="77777777" w:rsidR="000D63CF" w:rsidRPr="008222E7" w:rsidRDefault="000D63CF" w:rsidP="006A1C81">
            <w:pPr>
              <w:autoSpaceDE w:val="0"/>
              <w:autoSpaceDN w:val="0"/>
              <w:adjustRightInd w:val="0"/>
              <w:spacing w:line="400" w:lineRule="exact"/>
              <w:rPr>
                <w:rFonts w:ascii="メイリオ" w:eastAsia="メイリオ" w:hAnsi="メイリオ"/>
                <w:kern w:val="0"/>
                <w:sz w:val="20"/>
                <w:szCs w:val="20"/>
              </w:rPr>
            </w:pPr>
            <w:r w:rsidRPr="008222E7">
              <w:rPr>
                <w:rFonts w:ascii="メイリオ" w:eastAsia="メイリオ" w:hAnsi="メイリオ" w:hint="eastAsia"/>
                <w:kern w:val="0"/>
                <w:sz w:val="20"/>
                <w:szCs w:val="20"/>
              </w:rPr>
              <w:t>上祖師谷3-13の一部</w:t>
            </w:r>
          </w:p>
        </w:tc>
        <w:tc>
          <w:tcPr>
            <w:tcW w:w="1134" w:type="dxa"/>
            <w:vAlign w:val="center"/>
          </w:tcPr>
          <w:p w14:paraId="4105AEB4" w14:textId="77777777" w:rsidR="000D63CF" w:rsidRPr="008222E7" w:rsidRDefault="000D63CF" w:rsidP="006A1C81">
            <w:pPr>
              <w:autoSpaceDE w:val="0"/>
              <w:autoSpaceDN w:val="0"/>
              <w:adjustRightInd w:val="0"/>
              <w:spacing w:line="400" w:lineRule="exact"/>
              <w:jc w:val="right"/>
              <w:rPr>
                <w:rFonts w:ascii="メイリオ" w:eastAsia="メイリオ" w:hAnsi="メイリオ"/>
                <w:kern w:val="0"/>
                <w:sz w:val="20"/>
                <w:szCs w:val="20"/>
              </w:rPr>
            </w:pPr>
            <w:r w:rsidRPr="008222E7">
              <w:rPr>
                <w:rFonts w:ascii="メイリオ" w:eastAsia="メイリオ" w:hAnsi="メイリオ" w:hint="eastAsia"/>
                <w:kern w:val="0"/>
                <w:sz w:val="20"/>
                <w:szCs w:val="20"/>
              </w:rPr>
              <w:t>0.16 ha</w:t>
            </w:r>
          </w:p>
        </w:tc>
        <w:tc>
          <w:tcPr>
            <w:tcW w:w="3118" w:type="dxa"/>
            <w:vAlign w:val="center"/>
          </w:tcPr>
          <w:p w14:paraId="120C1658" w14:textId="77777777" w:rsidR="000D63CF" w:rsidRPr="008222E7" w:rsidRDefault="000D63CF" w:rsidP="006A1C81">
            <w:pPr>
              <w:autoSpaceDE w:val="0"/>
              <w:autoSpaceDN w:val="0"/>
              <w:adjustRightInd w:val="0"/>
              <w:spacing w:line="400" w:lineRule="exact"/>
              <w:rPr>
                <w:rFonts w:ascii="メイリオ" w:eastAsia="メイリオ" w:hAnsi="メイリオ"/>
                <w:kern w:val="0"/>
                <w:sz w:val="20"/>
                <w:szCs w:val="20"/>
              </w:rPr>
            </w:pPr>
            <w:r w:rsidRPr="008222E7">
              <w:rPr>
                <w:rFonts w:ascii="メイリオ" w:eastAsia="メイリオ" w:hAnsi="メイリオ" w:hint="eastAsia"/>
                <w:kern w:val="0"/>
                <w:sz w:val="20"/>
                <w:szCs w:val="20"/>
              </w:rPr>
              <w:t>1982(昭和57)年9月8日</w:t>
            </w:r>
          </w:p>
        </w:tc>
      </w:tr>
      <w:tr w:rsidR="000D63CF" w:rsidRPr="008222E7" w14:paraId="29563A0A" w14:textId="77777777" w:rsidTr="006A1C81">
        <w:trPr>
          <w:trHeight w:val="549"/>
        </w:trPr>
        <w:tc>
          <w:tcPr>
            <w:tcW w:w="2552" w:type="dxa"/>
            <w:vAlign w:val="center"/>
          </w:tcPr>
          <w:p w14:paraId="503FBE10" w14:textId="77777777" w:rsidR="000D63CF" w:rsidRPr="008222E7" w:rsidRDefault="000D63CF" w:rsidP="006A1C81">
            <w:pPr>
              <w:autoSpaceDE w:val="0"/>
              <w:autoSpaceDN w:val="0"/>
              <w:adjustRightInd w:val="0"/>
              <w:spacing w:line="400" w:lineRule="exact"/>
              <w:jc w:val="left"/>
              <w:rPr>
                <w:rFonts w:ascii="メイリオ" w:eastAsia="メイリオ" w:hAnsi="メイリオ"/>
                <w:kern w:val="0"/>
                <w:sz w:val="20"/>
                <w:szCs w:val="20"/>
              </w:rPr>
            </w:pPr>
            <w:r w:rsidRPr="008222E7">
              <w:rPr>
                <w:rFonts w:ascii="メイリオ" w:eastAsia="メイリオ" w:hAnsi="メイリオ" w:hint="eastAsia"/>
                <w:kern w:val="0"/>
                <w:sz w:val="20"/>
                <w:szCs w:val="20"/>
              </w:rPr>
              <w:t>岡本二丁目緑化協定</w:t>
            </w:r>
          </w:p>
        </w:tc>
        <w:tc>
          <w:tcPr>
            <w:tcW w:w="2835" w:type="dxa"/>
            <w:vAlign w:val="center"/>
          </w:tcPr>
          <w:p w14:paraId="386B553D" w14:textId="77777777" w:rsidR="000D63CF" w:rsidRPr="008222E7" w:rsidRDefault="000D63CF" w:rsidP="006A1C81">
            <w:pPr>
              <w:autoSpaceDE w:val="0"/>
              <w:autoSpaceDN w:val="0"/>
              <w:adjustRightInd w:val="0"/>
              <w:spacing w:line="400" w:lineRule="exact"/>
              <w:rPr>
                <w:rFonts w:ascii="メイリオ" w:eastAsia="メイリオ" w:hAnsi="メイリオ"/>
                <w:kern w:val="0"/>
                <w:sz w:val="20"/>
                <w:szCs w:val="20"/>
              </w:rPr>
            </w:pPr>
            <w:r w:rsidRPr="008222E7">
              <w:rPr>
                <w:rFonts w:ascii="メイリオ" w:eastAsia="メイリオ" w:hAnsi="メイリオ" w:hint="eastAsia"/>
                <w:kern w:val="0"/>
                <w:sz w:val="20"/>
                <w:szCs w:val="20"/>
              </w:rPr>
              <w:t>岡本2-28の一部</w:t>
            </w:r>
          </w:p>
        </w:tc>
        <w:tc>
          <w:tcPr>
            <w:tcW w:w="1134" w:type="dxa"/>
            <w:vAlign w:val="center"/>
          </w:tcPr>
          <w:p w14:paraId="08B1CE72" w14:textId="77777777" w:rsidR="000D63CF" w:rsidRPr="008222E7" w:rsidRDefault="000D63CF" w:rsidP="006A1C81">
            <w:pPr>
              <w:autoSpaceDE w:val="0"/>
              <w:autoSpaceDN w:val="0"/>
              <w:adjustRightInd w:val="0"/>
              <w:spacing w:line="400" w:lineRule="exact"/>
              <w:jc w:val="right"/>
              <w:rPr>
                <w:rFonts w:ascii="メイリオ" w:eastAsia="メイリオ" w:hAnsi="メイリオ"/>
                <w:kern w:val="0"/>
                <w:sz w:val="20"/>
                <w:szCs w:val="20"/>
              </w:rPr>
            </w:pPr>
            <w:r w:rsidRPr="008222E7">
              <w:rPr>
                <w:rFonts w:ascii="メイリオ" w:eastAsia="メイリオ" w:hAnsi="メイリオ" w:hint="eastAsia"/>
                <w:kern w:val="0"/>
                <w:sz w:val="20"/>
                <w:szCs w:val="20"/>
              </w:rPr>
              <w:t>0.34 ha</w:t>
            </w:r>
          </w:p>
        </w:tc>
        <w:tc>
          <w:tcPr>
            <w:tcW w:w="3118" w:type="dxa"/>
            <w:vAlign w:val="center"/>
          </w:tcPr>
          <w:p w14:paraId="28499141" w14:textId="77777777" w:rsidR="000D63CF" w:rsidRPr="008222E7" w:rsidRDefault="000D63CF" w:rsidP="006A1C81">
            <w:pPr>
              <w:autoSpaceDE w:val="0"/>
              <w:autoSpaceDN w:val="0"/>
              <w:adjustRightInd w:val="0"/>
              <w:spacing w:line="400" w:lineRule="exact"/>
              <w:rPr>
                <w:rFonts w:ascii="メイリオ" w:eastAsia="メイリオ" w:hAnsi="メイリオ"/>
                <w:kern w:val="0"/>
                <w:sz w:val="20"/>
                <w:szCs w:val="20"/>
              </w:rPr>
            </w:pPr>
            <w:r w:rsidRPr="008222E7">
              <w:rPr>
                <w:rFonts w:ascii="メイリオ" w:eastAsia="メイリオ" w:hAnsi="メイリオ" w:hint="eastAsia"/>
                <w:kern w:val="0"/>
                <w:sz w:val="20"/>
                <w:szCs w:val="20"/>
              </w:rPr>
              <w:t>1986(昭和61)年12月22日</w:t>
            </w:r>
          </w:p>
        </w:tc>
      </w:tr>
      <w:tr w:rsidR="000D63CF" w:rsidRPr="008222E7" w14:paraId="045FE40E" w14:textId="77777777" w:rsidTr="006A1C81">
        <w:trPr>
          <w:trHeight w:val="647"/>
        </w:trPr>
        <w:tc>
          <w:tcPr>
            <w:tcW w:w="2552" w:type="dxa"/>
            <w:vAlign w:val="center"/>
          </w:tcPr>
          <w:p w14:paraId="6BFD59C9" w14:textId="77777777" w:rsidR="000D63CF" w:rsidRPr="008222E7" w:rsidRDefault="000D63CF" w:rsidP="006A1C81">
            <w:pPr>
              <w:autoSpaceDE w:val="0"/>
              <w:autoSpaceDN w:val="0"/>
              <w:adjustRightInd w:val="0"/>
              <w:spacing w:line="400" w:lineRule="exact"/>
              <w:jc w:val="left"/>
              <w:rPr>
                <w:rFonts w:ascii="メイリオ" w:eastAsia="メイリオ" w:hAnsi="メイリオ"/>
                <w:kern w:val="0"/>
                <w:sz w:val="20"/>
                <w:szCs w:val="20"/>
              </w:rPr>
            </w:pPr>
            <w:r w:rsidRPr="008222E7">
              <w:rPr>
                <w:rFonts w:ascii="メイリオ" w:eastAsia="メイリオ" w:hAnsi="メイリオ" w:hint="eastAsia"/>
                <w:kern w:val="0"/>
                <w:sz w:val="20"/>
                <w:szCs w:val="20"/>
              </w:rPr>
              <w:t>成城３丁目緑地協定</w:t>
            </w:r>
          </w:p>
        </w:tc>
        <w:tc>
          <w:tcPr>
            <w:tcW w:w="2835" w:type="dxa"/>
            <w:vAlign w:val="center"/>
          </w:tcPr>
          <w:p w14:paraId="716A7126" w14:textId="77777777" w:rsidR="000D63CF" w:rsidRPr="008222E7" w:rsidRDefault="000D63CF" w:rsidP="006A1C81">
            <w:pPr>
              <w:autoSpaceDE w:val="0"/>
              <w:autoSpaceDN w:val="0"/>
              <w:adjustRightInd w:val="0"/>
              <w:spacing w:line="300" w:lineRule="exact"/>
              <w:rPr>
                <w:rFonts w:ascii="メイリオ" w:eastAsia="メイリオ" w:hAnsi="メイリオ"/>
                <w:kern w:val="0"/>
                <w:sz w:val="20"/>
                <w:szCs w:val="20"/>
              </w:rPr>
            </w:pPr>
            <w:r w:rsidRPr="008222E7">
              <w:rPr>
                <w:rFonts w:ascii="メイリオ" w:eastAsia="メイリオ" w:hAnsi="メイリオ" w:hint="eastAsia"/>
                <w:kern w:val="0"/>
                <w:sz w:val="20"/>
                <w:szCs w:val="20"/>
              </w:rPr>
              <w:t>成城三丁目　5･6･7･9･10･11･12･13･14･25の各一部</w:t>
            </w:r>
          </w:p>
        </w:tc>
        <w:tc>
          <w:tcPr>
            <w:tcW w:w="1134" w:type="dxa"/>
            <w:vAlign w:val="center"/>
          </w:tcPr>
          <w:p w14:paraId="1B83A5D5" w14:textId="77777777" w:rsidR="000D63CF" w:rsidRPr="008222E7" w:rsidRDefault="000D63CF" w:rsidP="006A1C81">
            <w:pPr>
              <w:autoSpaceDE w:val="0"/>
              <w:autoSpaceDN w:val="0"/>
              <w:adjustRightInd w:val="0"/>
              <w:spacing w:line="400" w:lineRule="exact"/>
              <w:jc w:val="right"/>
              <w:rPr>
                <w:rFonts w:ascii="メイリオ" w:eastAsia="メイリオ" w:hAnsi="メイリオ"/>
                <w:kern w:val="0"/>
                <w:sz w:val="20"/>
                <w:szCs w:val="20"/>
              </w:rPr>
            </w:pPr>
            <w:r w:rsidRPr="008222E7">
              <w:rPr>
                <w:rFonts w:ascii="メイリオ" w:eastAsia="メイリオ" w:hAnsi="メイリオ" w:hint="eastAsia"/>
                <w:kern w:val="0"/>
                <w:sz w:val="20"/>
                <w:szCs w:val="20"/>
              </w:rPr>
              <w:t>2.98 ha</w:t>
            </w:r>
          </w:p>
        </w:tc>
        <w:tc>
          <w:tcPr>
            <w:tcW w:w="3118" w:type="dxa"/>
            <w:vAlign w:val="center"/>
          </w:tcPr>
          <w:p w14:paraId="247DACEE" w14:textId="77777777" w:rsidR="000D63CF" w:rsidRPr="008222E7" w:rsidRDefault="000D63CF" w:rsidP="006A1C81">
            <w:pPr>
              <w:autoSpaceDE w:val="0"/>
              <w:autoSpaceDN w:val="0"/>
              <w:adjustRightInd w:val="0"/>
              <w:spacing w:line="400" w:lineRule="exact"/>
              <w:rPr>
                <w:rFonts w:ascii="メイリオ" w:eastAsia="メイリオ" w:hAnsi="メイリオ"/>
                <w:kern w:val="0"/>
                <w:sz w:val="20"/>
                <w:szCs w:val="20"/>
              </w:rPr>
            </w:pPr>
            <w:r w:rsidRPr="008222E7">
              <w:rPr>
                <w:rFonts w:ascii="メイリオ" w:eastAsia="メイリオ" w:hAnsi="メイリオ" w:hint="eastAsia"/>
                <w:kern w:val="0"/>
                <w:sz w:val="20"/>
                <w:szCs w:val="20"/>
              </w:rPr>
              <w:t>1996(平成 8)年11月18日</w:t>
            </w:r>
          </w:p>
        </w:tc>
      </w:tr>
      <w:tr w:rsidR="000D63CF" w:rsidRPr="008222E7" w14:paraId="0D352083" w14:textId="77777777" w:rsidTr="006A1C81">
        <w:trPr>
          <w:trHeight w:val="609"/>
        </w:trPr>
        <w:tc>
          <w:tcPr>
            <w:tcW w:w="2552" w:type="dxa"/>
            <w:vAlign w:val="center"/>
          </w:tcPr>
          <w:p w14:paraId="6DBCAC66" w14:textId="77777777" w:rsidR="000D63CF" w:rsidRPr="008222E7" w:rsidRDefault="000D63CF" w:rsidP="006A1C81">
            <w:pPr>
              <w:autoSpaceDE w:val="0"/>
              <w:autoSpaceDN w:val="0"/>
              <w:adjustRightInd w:val="0"/>
              <w:spacing w:line="400" w:lineRule="exact"/>
              <w:jc w:val="left"/>
              <w:rPr>
                <w:rFonts w:ascii="メイリオ" w:eastAsia="メイリオ" w:hAnsi="メイリオ"/>
                <w:kern w:val="0"/>
                <w:sz w:val="20"/>
                <w:szCs w:val="20"/>
                <w:lang w:eastAsia="zh-TW"/>
              </w:rPr>
            </w:pPr>
            <w:r w:rsidRPr="008222E7">
              <w:rPr>
                <w:rFonts w:ascii="メイリオ" w:eastAsia="メイリオ" w:hAnsi="メイリオ" w:hint="eastAsia"/>
                <w:kern w:val="0"/>
                <w:sz w:val="20"/>
                <w:szCs w:val="20"/>
              </w:rPr>
              <w:t>ﾋﾙｽﾞ</w:t>
            </w:r>
            <w:r w:rsidRPr="008222E7">
              <w:rPr>
                <w:rFonts w:ascii="メイリオ" w:eastAsia="メイリオ" w:hAnsi="メイリオ" w:hint="eastAsia"/>
                <w:kern w:val="0"/>
                <w:sz w:val="20"/>
                <w:szCs w:val="20"/>
                <w:lang w:eastAsia="zh-TW"/>
              </w:rPr>
              <w:t>岡本一丁目緑地協定</w:t>
            </w:r>
          </w:p>
        </w:tc>
        <w:tc>
          <w:tcPr>
            <w:tcW w:w="2835" w:type="dxa"/>
            <w:vAlign w:val="center"/>
          </w:tcPr>
          <w:p w14:paraId="7A2EB18C" w14:textId="77777777" w:rsidR="000D63CF" w:rsidRPr="008222E7" w:rsidRDefault="000D63CF" w:rsidP="006A1C81">
            <w:pPr>
              <w:autoSpaceDE w:val="0"/>
              <w:autoSpaceDN w:val="0"/>
              <w:adjustRightInd w:val="0"/>
              <w:spacing w:line="400" w:lineRule="exact"/>
              <w:rPr>
                <w:rFonts w:ascii="メイリオ" w:eastAsia="メイリオ" w:hAnsi="メイリオ"/>
                <w:kern w:val="0"/>
                <w:sz w:val="20"/>
                <w:szCs w:val="20"/>
              </w:rPr>
            </w:pPr>
            <w:r w:rsidRPr="008222E7">
              <w:rPr>
                <w:rFonts w:ascii="メイリオ" w:eastAsia="メイリオ" w:hAnsi="メイリオ" w:hint="eastAsia"/>
                <w:kern w:val="0"/>
                <w:sz w:val="20"/>
                <w:szCs w:val="20"/>
              </w:rPr>
              <w:t>岡本1-1の一部</w:t>
            </w:r>
          </w:p>
        </w:tc>
        <w:tc>
          <w:tcPr>
            <w:tcW w:w="1134" w:type="dxa"/>
            <w:vAlign w:val="center"/>
          </w:tcPr>
          <w:p w14:paraId="6C5E48A9" w14:textId="77777777" w:rsidR="000D63CF" w:rsidRPr="008222E7" w:rsidRDefault="000D63CF" w:rsidP="006A1C81">
            <w:pPr>
              <w:autoSpaceDE w:val="0"/>
              <w:autoSpaceDN w:val="0"/>
              <w:adjustRightInd w:val="0"/>
              <w:spacing w:line="400" w:lineRule="exact"/>
              <w:jc w:val="right"/>
              <w:rPr>
                <w:rFonts w:ascii="メイリオ" w:eastAsia="メイリオ" w:hAnsi="メイリオ"/>
                <w:kern w:val="0"/>
                <w:sz w:val="20"/>
                <w:szCs w:val="20"/>
              </w:rPr>
            </w:pPr>
            <w:r w:rsidRPr="008222E7">
              <w:rPr>
                <w:rFonts w:ascii="メイリオ" w:eastAsia="メイリオ" w:hAnsi="メイリオ" w:hint="eastAsia"/>
                <w:kern w:val="0"/>
                <w:sz w:val="20"/>
                <w:szCs w:val="20"/>
              </w:rPr>
              <w:t>0.19 ha</w:t>
            </w:r>
          </w:p>
        </w:tc>
        <w:tc>
          <w:tcPr>
            <w:tcW w:w="3118" w:type="dxa"/>
            <w:vAlign w:val="center"/>
          </w:tcPr>
          <w:p w14:paraId="78165E86" w14:textId="77777777" w:rsidR="000D63CF" w:rsidRPr="008222E7" w:rsidRDefault="000D63CF" w:rsidP="006A1C81">
            <w:pPr>
              <w:autoSpaceDE w:val="0"/>
              <w:autoSpaceDN w:val="0"/>
              <w:adjustRightInd w:val="0"/>
              <w:spacing w:line="400" w:lineRule="exact"/>
              <w:rPr>
                <w:rFonts w:ascii="メイリオ" w:eastAsia="メイリオ" w:hAnsi="メイリオ"/>
                <w:kern w:val="0"/>
                <w:sz w:val="20"/>
                <w:szCs w:val="20"/>
              </w:rPr>
            </w:pPr>
            <w:r w:rsidRPr="008222E7">
              <w:rPr>
                <w:rFonts w:ascii="メイリオ" w:eastAsia="メイリオ" w:hAnsi="メイリオ" w:hint="eastAsia"/>
                <w:kern w:val="0"/>
                <w:sz w:val="20"/>
                <w:szCs w:val="20"/>
              </w:rPr>
              <w:t>2003(平成15)年1月20日</w:t>
            </w:r>
          </w:p>
        </w:tc>
      </w:tr>
      <w:tr w:rsidR="000D63CF" w:rsidRPr="008222E7" w14:paraId="10824889" w14:textId="77777777" w:rsidTr="006A1C81">
        <w:trPr>
          <w:trHeight w:val="561"/>
        </w:trPr>
        <w:tc>
          <w:tcPr>
            <w:tcW w:w="2552" w:type="dxa"/>
            <w:vAlign w:val="center"/>
          </w:tcPr>
          <w:p w14:paraId="4A2CEF5F" w14:textId="77777777" w:rsidR="000D63CF" w:rsidRPr="008222E7" w:rsidRDefault="000D63CF" w:rsidP="006A1C81">
            <w:pPr>
              <w:autoSpaceDE w:val="0"/>
              <w:autoSpaceDN w:val="0"/>
              <w:adjustRightInd w:val="0"/>
              <w:spacing w:line="400" w:lineRule="exact"/>
              <w:jc w:val="left"/>
              <w:rPr>
                <w:rFonts w:ascii="メイリオ" w:eastAsia="メイリオ" w:hAnsi="メイリオ"/>
                <w:kern w:val="0"/>
                <w:sz w:val="20"/>
                <w:szCs w:val="20"/>
                <w:lang w:eastAsia="zh-TW"/>
              </w:rPr>
            </w:pPr>
            <w:r w:rsidRPr="008222E7">
              <w:rPr>
                <w:rFonts w:ascii="メイリオ" w:eastAsia="メイリオ" w:hAnsi="メイリオ" w:hint="eastAsia"/>
                <w:kern w:val="0"/>
                <w:sz w:val="20"/>
                <w:szCs w:val="20"/>
              </w:rPr>
              <w:t>ﾊﾟｰｸｼﾃｨ</w:t>
            </w:r>
            <w:r w:rsidRPr="008222E7">
              <w:rPr>
                <w:rFonts w:ascii="メイリオ" w:eastAsia="メイリオ" w:hAnsi="メイリオ" w:hint="eastAsia"/>
                <w:kern w:val="0"/>
                <w:sz w:val="20"/>
                <w:szCs w:val="20"/>
                <w:lang w:eastAsia="zh-TW"/>
              </w:rPr>
              <w:t>成城緑地協定</w:t>
            </w:r>
          </w:p>
        </w:tc>
        <w:tc>
          <w:tcPr>
            <w:tcW w:w="2835" w:type="dxa"/>
            <w:vAlign w:val="center"/>
          </w:tcPr>
          <w:p w14:paraId="38E7E8AD" w14:textId="77777777" w:rsidR="000D63CF" w:rsidRPr="008222E7" w:rsidRDefault="000D63CF" w:rsidP="006A1C81">
            <w:pPr>
              <w:autoSpaceDE w:val="0"/>
              <w:autoSpaceDN w:val="0"/>
              <w:adjustRightInd w:val="0"/>
              <w:spacing w:line="400" w:lineRule="exact"/>
              <w:rPr>
                <w:rFonts w:ascii="メイリオ" w:eastAsia="メイリオ" w:hAnsi="メイリオ"/>
                <w:kern w:val="0"/>
                <w:sz w:val="20"/>
                <w:szCs w:val="20"/>
              </w:rPr>
            </w:pPr>
            <w:r w:rsidRPr="008222E7">
              <w:rPr>
                <w:rFonts w:ascii="メイリオ" w:eastAsia="メイリオ" w:hAnsi="メイリオ" w:hint="eastAsia"/>
                <w:kern w:val="0"/>
                <w:sz w:val="20"/>
                <w:szCs w:val="20"/>
              </w:rPr>
              <w:t>成城4-33</w:t>
            </w:r>
          </w:p>
        </w:tc>
        <w:tc>
          <w:tcPr>
            <w:tcW w:w="1134" w:type="dxa"/>
            <w:vAlign w:val="center"/>
          </w:tcPr>
          <w:p w14:paraId="33D61488" w14:textId="77777777" w:rsidR="000D63CF" w:rsidRPr="008222E7" w:rsidRDefault="000D63CF" w:rsidP="006A1C81">
            <w:pPr>
              <w:autoSpaceDE w:val="0"/>
              <w:autoSpaceDN w:val="0"/>
              <w:adjustRightInd w:val="0"/>
              <w:spacing w:line="400" w:lineRule="exact"/>
              <w:jc w:val="right"/>
              <w:rPr>
                <w:rFonts w:ascii="メイリオ" w:eastAsia="メイリオ" w:hAnsi="メイリオ"/>
                <w:kern w:val="0"/>
                <w:sz w:val="20"/>
                <w:szCs w:val="20"/>
              </w:rPr>
            </w:pPr>
            <w:r w:rsidRPr="008222E7">
              <w:rPr>
                <w:rFonts w:ascii="メイリオ" w:eastAsia="メイリオ" w:hAnsi="メイリオ" w:hint="eastAsia"/>
                <w:kern w:val="0"/>
                <w:sz w:val="20"/>
                <w:szCs w:val="20"/>
              </w:rPr>
              <w:t>2.24 ha</w:t>
            </w:r>
          </w:p>
        </w:tc>
        <w:tc>
          <w:tcPr>
            <w:tcW w:w="3118" w:type="dxa"/>
            <w:vAlign w:val="center"/>
          </w:tcPr>
          <w:p w14:paraId="36DE7D86" w14:textId="77777777" w:rsidR="000D63CF" w:rsidRPr="008222E7" w:rsidRDefault="000D63CF" w:rsidP="006A1C81">
            <w:pPr>
              <w:autoSpaceDE w:val="0"/>
              <w:autoSpaceDN w:val="0"/>
              <w:adjustRightInd w:val="0"/>
              <w:spacing w:line="400" w:lineRule="exact"/>
              <w:rPr>
                <w:rFonts w:ascii="メイリオ" w:eastAsia="メイリオ" w:hAnsi="メイリオ"/>
                <w:kern w:val="0"/>
                <w:sz w:val="20"/>
                <w:szCs w:val="20"/>
              </w:rPr>
            </w:pPr>
            <w:r w:rsidRPr="008222E7">
              <w:rPr>
                <w:rFonts w:ascii="メイリオ" w:eastAsia="メイリオ" w:hAnsi="メイリオ" w:hint="eastAsia"/>
                <w:kern w:val="0"/>
                <w:sz w:val="20"/>
                <w:szCs w:val="20"/>
              </w:rPr>
              <w:t>2003(平成15)年3月31日</w:t>
            </w:r>
          </w:p>
        </w:tc>
      </w:tr>
      <w:tr w:rsidR="000D63CF" w:rsidRPr="008222E7" w14:paraId="7E14CBBC" w14:textId="77777777" w:rsidTr="006A1C81">
        <w:trPr>
          <w:trHeight w:val="555"/>
        </w:trPr>
        <w:tc>
          <w:tcPr>
            <w:tcW w:w="2552" w:type="dxa"/>
            <w:vAlign w:val="center"/>
          </w:tcPr>
          <w:p w14:paraId="712574DA" w14:textId="77777777" w:rsidR="000D63CF" w:rsidRPr="008222E7" w:rsidRDefault="000D63CF" w:rsidP="006A1C81">
            <w:pPr>
              <w:autoSpaceDE w:val="0"/>
              <w:autoSpaceDN w:val="0"/>
              <w:adjustRightInd w:val="0"/>
              <w:spacing w:line="400" w:lineRule="exact"/>
              <w:jc w:val="left"/>
              <w:rPr>
                <w:rFonts w:ascii="メイリオ" w:eastAsia="メイリオ" w:hAnsi="メイリオ"/>
                <w:kern w:val="0"/>
                <w:sz w:val="20"/>
                <w:szCs w:val="20"/>
                <w:lang w:eastAsia="zh-TW"/>
              </w:rPr>
            </w:pPr>
            <w:r w:rsidRPr="008222E7">
              <w:rPr>
                <w:rFonts w:ascii="メイリオ" w:eastAsia="メイリオ" w:hAnsi="メイリオ" w:hint="eastAsia"/>
                <w:kern w:val="0"/>
                <w:sz w:val="20"/>
                <w:szCs w:val="20"/>
              </w:rPr>
              <w:t>ﾊﾟｰｸｺｰﾄ</w:t>
            </w:r>
            <w:r w:rsidRPr="008222E7">
              <w:rPr>
                <w:rFonts w:ascii="メイリオ" w:eastAsia="メイリオ" w:hAnsi="メイリオ" w:hint="eastAsia"/>
                <w:kern w:val="0"/>
                <w:sz w:val="20"/>
                <w:szCs w:val="20"/>
                <w:lang w:eastAsia="zh-TW"/>
              </w:rPr>
              <w:t>二子玉川緑地協定</w:t>
            </w:r>
          </w:p>
        </w:tc>
        <w:tc>
          <w:tcPr>
            <w:tcW w:w="2835" w:type="dxa"/>
            <w:vAlign w:val="center"/>
          </w:tcPr>
          <w:p w14:paraId="4500BB2B" w14:textId="77777777" w:rsidR="000D63CF" w:rsidRPr="008222E7" w:rsidRDefault="000D63CF" w:rsidP="006A1C81">
            <w:pPr>
              <w:autoSpaceDE w:val="0"/>
              <w:autoSpaceDN w:val="0"/>
              <w:adjustRightInd w:val="0"/>
              <w:spacing w:line="400" w:lineRule="exact"/>
              <w:rPr>
                <w:rFonts w:ascii="メイリオ" w:eastAsia="メイリオ" w:hAnsi="メイリオ"/>
                <w:kern w:val="0"/>
                <w:sz w:val="20"/>
                <w:szCs w:val="20"/>
              </w:rPr>
            </w:pPr>
            <w:r w:rsidRPr="008222E7">
              <w:rPr>
                <w:rFonts w:ascii="メイリオ" w:eastAsia="メイリオ" w:hAnsi="メイリオ" w:hint="eastAsia"/>
                <w:kern w:val="0"/>
                <w:sz w:val="20"/>
                <w:szCs w:val="20"/>
              </w:rPr>
              <w:t>玉川4-39</w:t>
            </w:r>
          </w:p>
        </w:tc>
        <w:tc>
          <w:tcPr>
            <w:tcW w:w="1134" w:type="dxa"/>
            <w:vAlign w:val="center"/>
          </w:tcPr>
          <w:p w14:paraId="481930B8" w14:textId="77777777" w:rsidR="000D63CF" w:rsidRPr="008222E7" w:rsidRDefault="000D63CF" w:rsidP="006A1C81">
            <w:pPr>
              <w:autoSpaceDE w:val="0"/>
              <w:autoSpaceDN w:val="0"/>
              <w:adjustRightInd w:val="0"/>
              <w:spacing w:line="400" w:lineRule="exact"/>
              <w:jc w:val="right"/>
              <w:rPr>
                <w:rFonts w:ascii="メイリオ" w:eastAsia="メイリオ" w:hAnsi="メイリオ"/>
                <w:kern w:val="0"/>
                <w:sz w:val="20"/>
                <w:szCs w:val="20"/>
              </w:rPr>
            </w:pPr>
            <w:r w:rsidRPr="008222E7">
              <w:rPr>
                <w:rFonts w:ascii="メイリオ" w:eastAsia="メイリオ" w:hAnsi="メイリオ" w:hint="eastAsia"/>
                <w:kern w:val="0"/>
                <w:sz w:val="20"/>
                <w:szCs w:val="20"/>
              </w:rPr>
              <w:t>0.73 ha</w:t>
            </w:r>
          </w:p>
        </w:tc>
        <w:tc>
          <w:tcPr>
            <w:tcW w:w="3118" w:type="dxa"/>
            <w:vAlign w:val="center"/>
          </w:tcPr>
          <w:p w14:paraId="096EE35B" w14:textId="77777777" w:rsidR="000D63CF" w:rsidRPr="008222E7" w:rsidRDefault="000D63CF" w:rsidP="006A1C81">
            <w:pPr>
              <w:autoSpaceDE w:val="0"/>
              <w:autoSpaceDN w:val="0"/>
              <w:adjustRightInd w:val="0"/>
              <w:spacing w:line="400" w:lineRule="exact"/>
              <w:rPr>
                <w:rFonts w:ascii="メイリオ" w:eastAsia="メイリオ" w:hAnsi="メイリオ"/>
                <w:kern w:val="0"/>
                <w:sz w:val="20"/>
                <w:szCs w:val="20"/>
              </w:rPr>
            </w:pPr>
            <w:r w:rsidRPr="008222E7">
              <w:rPr>
                <w:rFonts w:ascii="メイリオ" w:eastAsia="メイリオ" w:hAnsi="メイリオ" w:hint="eastAsia"/>
                <w:kern w:val="0"/>
                <w:sz w:val="20"/>
                <w:szCs w:val="20"/>
              </w:rPr>
              <w:t>2004(平成16)年4月8日</w:t>
            </w:r>
          </w:p>
        </w:tc>
      </w:tr>
      <w:tr w:rsidR="000D63CF" w:rsidRPr="008222E7" w14:paraId="04F59D62" w14:textId="77777777" w:rsidTr="006A1C81">
        <w:trPr>
          <w:trHeight w:val="549"/>
        </w:trPr>
        <w:tc>
          <w:tcPr>
            <w:tcW w:w="2552" w:type="dxa"/>
            <w:vAlign w:val="center"/>
          </w:tcPr>
          <w:p w14:paraId="7ED8D58B" w14:textId="77777777" w:rsidR="000D63CF" w:rsidRPr="008222E7" w:rsidRDefault="000D63CF" w:rsidP="006A1C81">
            <w:pPr>
              <w:autoSpaceDE w:val="0"/>
              <w:autoSpaceDN w:val="0"/>
              <w:adjustRightInd w:val="0"/>
              <w:spacing w:line="400" w:lineRule="exact"/>
              <w:jc w:val="left"/>
              <w:rPr>
                <w:rFonts w:ascii="メイリオ" w:eastAsia="メイリオ" w:hAnsi="メイリオ"/>
                <w:kern w:val="0"/>
                <w:sz w:val="20"/>
                <w:szCs w:val="20"/>
              </w:rPr>
            </w:pPr>
            <w:r w:rsidRPr="008222E7">
              <w:rPr>
                <w:rFonts w:ascii="メイリオ" w:eastAsia="メイリオ" w:hAnsi="メイリオ" w:hint="eastAsia"/>
                <w:kern w:val="0"/>
                <w:sz w:val="20"/>
                <w:szCs w:val="20"/>
              </w:rPr>
              <w:t>池尻４丁目緑地協定</w:t>
            </w:r>
          </w:p>
        </w:tc>
        <w:tc>
          <w:tcPr>
            <w:tcW w:w="2835" w:type="dxa"/>
            <w:vAlign w:val="center"/>
          </w:tcPr>
          <w:p w14:paraId="5F852536" w14:textId="77777777" w:rsidR="000D63CF" w:rsidRPr="008222E7" w:rsidRDefault="000D63CF" w:rsidP="006A1C81">
            <w:pPr>
              <w:autoSpaceDE w:val="0"/>
              <w:autoSpaceDN w:val="0"/>
              <w:adjustRightInd w:val="0"/>
              <w:spacing w:line="400" w:lineRule="exact"/>
              <w:rPr>
                <w:rFonts w:ascii="メイリオ" w:eastAsia="メイリオ" w:hAnsi="メイリオ"/>
                <w:kern w:val="0"/>
                <w:sz w:val="20"/>
                <w:szCs w:val="20"/>
              </w:rPr>
            </w:pPr>
            <w:r w:rsidRPr="008222E7">
              <w:rPr>
                <w:rFonts w:ascii="メイリオ" w:eastAsia="メイリオ" w:hAnsi="メイリオ" w:hint="eastAsia"/>
                <w:kern w:val="0"/>
                <w:sz w:val="20"/>
                <w:szCs w:val="20"/>
              </w:rPr>
              <w:t>池尻4-8の一部</w:t>
            </w:r>
          </w:p>
        </w:tc>
        <w:tc>
          <w:tcPr>
            <w:tcW w:w="1134" w:type="dxa"/>
            <w:vAlign w:val="center"/>
          </w:tcPr>
          <w:p w14:paraId="11F1823B" w14:textId="77777777" w:rsidR="000D63CF" w:rsidRPr="008222E7" w:rsidRDefault="000D63CF" w:rsidP="006A1C81">
            <w:pPr>
              <w:autoSpaceDE w:val="0"/>
              <w:autoSpaceDN w:val="0"/>
              <w:adjustRightInd w:val="0"/>
              <w:spacing w:line="400" w:lineRule="exact"/>
              <w:jc w:val="right"/>
              <w:rPr>
                <w:rFonts w:ascii="メイリオ" w:eastAsia="メイリオ" w:hAnsi="メイリオ"/>
                <w:kern w:val="0"/>
                <w:sz w:val="20"/>
                <w:szCs w:val="20"/>
              </w:rPr>
            </w:pPr>
            <w:r w:rsidRPr="008222E7">
              <w:rPr>
                <w:rFonts w:ascii="メイリオ" w:eastAsia="メイリオ" w:hAnsi="メイリオ" w:hint="eastAsia"/>
                <w:kern w:val="0"/>
                <w:sz w:val="20"/>
                <w:szCs w:val="20"/>
              </w:rPr>
              <w:t>1.08 ha</w:t>
            </w:r>
          </w:p>
        </w:tc>
        <w:tc>
          <w:tcPr>
            <w:tcW w:w="3118" w:type="dxa"/>
            <w:vAlign w:val="center"/>
          </w:tcPr>
          <w:p w14:paraId="791DBD57" w14:textId="77777777" w:rsidR="000D63CF" w:rsidRPr="008222E7" w:rsidRDefault="000D63CF" w:rsidP="006A1C81">
            <w:pPr>
              <w:autoSpaceDE w:val="0"/>
              <w:autoSpaceDN w:val="0"/>
              <w:adjustRightInd w:val="0"/>
              <w:spacing w:line="400" w:lineRule="exact"/>
              <w:rPr>
                <w:rFonts w:ascii="メイリオ" w:eastAsia="メイリオ" w:hAnsi="メイリオ"/>
                <w:kern w:val="0"/>
                <w:sz w:val="20"/>
                <w:szCs w:val="20"/>
              </w:rPr>
            </w:pPr>
            <w:r w:rsidRPr="008222E7">
              <w:rPr>
                <w:rFonts w:ascii="メイリオ" w:eastAsia="メイリオ" w:hAnsi="メイリオ" w:hint="eastAsia"/>
                <w:kern w:val="0"/>
                <w:sz w:val="20"/>
                <w:szCs w:val="20"/>
              </w:rPr>
              <w:t>2006(平成18)年5月29日</w:t>
            </w:r>
          </w:p>
        </w:tc>
      </w:tr>
      <w:tr w:rsidR="000D63CF" w:rsidRPr="008222E7" w14:paraId="69DC4531" w14:textId="77777777" w:rsidTr="006A1C81">
        <w:trPr>
          <w:trHeight w:val="647"/>
        </w:trPr>
        <w:tc>
          <w:tcPr>
            <w:tcW w:w="2552" w:type="dxa"/>
            <w:vAlign w:val="center"/>
          </w:tcPr>
          <w:p w14:paraId="5DA365EF" w14:textId="77777777" w:rsidR="000D63CF" w:rsidRPr="008222E7" w:rsidRDefault="000D63CF" w:rsidP="006A1C81">
            <w:pPr>
              <w:autoSpaceDE w:val="0"/>
              <w:autoSpaceDN w:val="0"/>
              <w:adjustRightInd w:val="0"/>
              <w:spacing w:line="300" w:lineRule="exact"/>
              <w:jc w:val="left"/>
              <w:rPr>
                <w:rFonts w:ascii="メイリオ" w:eastAsia="メイリオ" w:hAnsi="メイリオ"/>
                <w:kern w:val="0"/>
                <w:sz w:val="20"/>
                <w:szCs w:val="20"/>
                <w:lang w:eastAsia="zh-TW"/>
              </w:rPr>
            </w:pPr>
            <w:r w:rsidRPr="008222E7">
              <w:rPr>
                <w:rFonts w:ascii="メイリオ" w:eastAsia="メイリオ" w:hAnsi="メイリオ" w:hint="eastAsia"/>
                <w:kern w:val="0"/>
                <w:sz w:val="20"/>
                <w:szCs w:val="20"/>
                <w:lang w:eastAsia="zh-TW"/>
              </w:rPr>
              <w:t>二子玉川東地区Ⅲ街区</w:t>
            </w:r>
          </w:p>
          <w:p w14:paraId="608A578A" w14:textId="77777777" w:rsidR="000D63CF" w:rsidRPr="008222E7" w:rsidRDefault="000D63CF" w:rsidP="006A1C81">
            <w:pPr>
              <w:autoSpaceDE w:val="0"/>
              <w:autoSpaceDN w:val="0"/>
              <w:adjustRightInd w:val="0"/>
              <w:spacing w:line="300" w:lineRule="exact"/>
              <w:jc w:val="left"/>
              <w:rPr>
                <w:rFonts w:ascii="メイリオ" w:eastAsia="メイリオ" w:hAnsi="メイリオ"/>
                <w:kern w:val="0"/>
                <w:sz w:val="20"/>
                <w:szCs w:val="20"/>
                <w:lang w:eastAsia="zh-TW"/>
              </w:rPr>
            </w:pPr>
            <w:r w:rsidRPr="008222E7">
              <w:rPr>
                <w:rFonts w:ascii="メイリオ" w:eastAsia="メイリオ" w:hAnsi="メイリオ" w:hint="eastAsia"/>
                <w:kern w:val="0"/>
                <w:sz w:val="20"/>
                <w:szCs w:val="20"/>
                <w:lang w:eastAsia="zh-TW"/>
              </w:rPr>
              <w:t>緑地協定</w:t>
            </w:r>
          </w:p>
        </w:tc>
        <w:tc>
          <w:tcPr>
            <w:tcW w:w="2835" w:type="dxa"/>
            <w:vAlign w:val="center"/>
          </w:tcPr>
          <w:p w14:paraId="364D418B" w14:textId="77777777" w:rsidR="000D63CF" w:rsidRPr="008222E7" w:rsidRDefault="000D63CF" w:rsidP="006A1C81">
            <w:pPr>
              <w:autoSpaceDE w:val="0"/>
              <w:autoSpaceDN w:val="0"/>
              <w:adjustRightInd w:val="0"/>
              <w:spacing w:line="400" w:lineRule="exact"/>
              <w:rPr>
                <w:rFonts w:ascii="メイリオ" w:eastAsia="メイリオ" w:hAnsi="メイリオ"/>
                <w:kern w:val="0"/>
                <w:sz w:val="20"/>
                <w:szCs w:val="20"/>
              </w:rPr>
            </w:pPr>
            <w:r w:rsidRPr="008222E7">
              <w:rPr>
                <w:rFonts w:ascii="メイリオ" w:eastAsia="メイリオ" w:hAnsi="メイリオ" w:hint="eastAsia"/>
                <w:kern w:val="0"/>
                <w:sz w:val="20"/>
                <w:szCs w:val="20"/>
              </w:rPr>
              <w:t>玉川1-5000番地内</w:t>
            </w:r>
          </w:p>
        </w:tc>
        <w:tc>
          <w:tcPr>
            <w:tcW w:w="1134" w:type="dxa"/>
            <w:vAlign w:val="center"/>
          </w:tcPr>
          <w:p w14:paraId="4CD8475D" w14:textId="77777777" w:rsidR="000D63CF" w:rsidRPr="008222E7" w:rsidRDefault="000D63CF" w:rsidP="006A1C81">
            <w:pPr>
              <w:autoSpaceDE w:val="0"/>
              <w:autoSpaceDN w:val="0"/>
              <w:adjustRightInd w:val="0"/>
              <w:spacing w:line="400" w:lineRule="exact"/>
              <w:jc w:val="right"/>
              <w:rPr>
                <w:rFonts w:ascii="メイリオ" w:eastAsia="メイリオ" w:hAnsi="メイリオ"/>
                <w:kern w:val="0"/>
                <w:sz w:val="20"/>
                <w:szCs w:val="20"/>
              </w:rPr>
            </w:pPr>
            <w:r w:rsidRPr="008222E7">
              <w:rPr>
                <w:rFonts w:ascii="メイリオ" w:eastAsia="メイリオ" w:hAnsi="メイリオ" w:hint="eastAsia"/>
                <w:kern w:val="0"/>
                <w:sz w:val="20"/>
                <w:szCs w:val="20"/>
              </w:rPr>
              <w:t>2.52 ha</w:t>
            </w:r>
          </w:p>
        </w:tc>
        <w:tc>
          <w:tcPr>
            <w:tcW w:w="3118" w:type="dxa"/>
            <w:vAlign w:val="center"/>
          </w:tcPr>
          <w:p w14:paraId="20369AC5" w14:textId="77777777" w:rsidR="000D63CF" w:rsidRPr="008222E7" w:rsidRDefault="000D63CF" w:rsidP="006A1C81">
            <w:pPr>
              <w:autoSpaceDE w:val="0"/>
              <w:autoSpaceDN w:val="0"/>
              <w:adjustRightInd w:val="0"/>
              <w:spacing w:line="400" w:lineRule="exact"/>
              <w:rPr>
                <w:rFonts w:ascii="メイリオ" w:eastAsia="メイリオ" w:hAnsi="メイリオ"/>
                <w:kern w:val="0"/>
                <w:sz w:val="20"/>
                <w:szCs w:val="20"/>
              </w:rPr>
            </w:pPr>
            <w:r w:rsidRPr="008222E7">
              <w:rPr>
                <w:rFonts w:ascii="メイリオ" w:eastAsia="メイリオ" w:hAnsi="メイリオ" w:hint="eastAsia"/>
                <w:kern w:val="0"/>
                <w:sz w:val="20"/>
                <w:szCs w:val="20"/>
              </w:rPr>
              <w:t>2008(平成20)年10月3日</w:t>
            </w:r>
          </w:p>
        </w:tc>
      </w:tr>
      <w:tr w:rsidR="000D63CF" w:rsidRPr="008222E7" w14:paraId="514D2239" w14:textId="77777777" w:rsidTr="006A1C81">
        <w:trPr>
          <w:trHeight w:val="647"/>
        </w:trPr>
        <w:tc>
          <w:tcPr>
            <w:tcW w:w="2552" w:type="dxa"/>
            <w:vAlign w:val="center"/>
          </w:tcPr>
          <w:p w14:paraId="42574989" w14:textId="77777777" w:rsidR="000D63CF" w:rsidRPr="008222E7" w:rsidRDefault="000D63CF" w:rsidP="006A1C81">
            <w:pPr>
              <w:autoSpaceDE w:val="0"/>
              <w:autoSpaceDN w:val="0"/>
              <w:adjustRightInd w:val="0"/>
              <w:spacing w:line="300" w:lineRule="exact"/>
              <w:jc w:val="left"/>
              <w:rPr>
                <w:rFonts w:ascii="メイリオ" w:eastAsia="メイリオ" w:hAnsi="メイリオ"/>
                <w:kern w:val="0"/>
                <w:sz w:val="20"/>
                <w:szCs w:val="20"/>
                <w:lang w:eastAsia="zh-TW"/>
              </w:rPr>
            </w:pPr>
            <w:r w:rsidRPr="008222E7">
              <w:rPr>
                <w:rFonts w:ascii="メイリオ" w:eastAsia="メイリオ" w:hAnsi="メイリオ" w:hint="eastAsia"/>
                <w:kern w:val="0"/>
                <w:sz w:val="20"/>
                <w:szCs w:val="20"/>
                <w:lang w:eastAsia="zh-TW"/>
              </w:rPr>
              <w:t>二子玉川東地区Ⅱ-ｂ街区</w:t>
            </w:r>
          </w:p>
          <w:p w14:paraId="29ACD35B" w14:textId="77777777" w:rsidR="000D63CF" w:rsidRPr="008222E7" w:rsidRDefault="000D63CF" w:rsidP="006A1C81">
            <w:pPr>
              <w:autoSpaceDE w:val="0"/>
              <w:autoSpaceDN w:val="0"/>
              <w:adjustRightInd w:val="0"/>
              <w:spacing w:line="300" w:lineRule="exact"/>
              <w:jc w:val="left"/>
              <w:rPr>
                <w:rFonts w:ascii="メイリオ" w:eastAsia="メイリオ" w:hAnsi="メイリオ"/>
                <w:kern w:val="0"/>
                <w:sz w:val="20"/>
                <w:szCs w:val="20"/>
              </w:rPr>
            </w:pPr>
            <w:r w:rsidRPr="008222E7">
              <w:rPr>
                <w:rFonts w:ascii="メイリオ" w:eastAsia="メイリオ" w:hAnsi="メイリオ" w:hint="eastAsia"/>
                <w:kern w:val="0"/>
                <w:sz w:val="20"/>
                <w:szCs w:val="20"/>
              </w:rPr>
              <w:t>緑地協定</w:t>
            </w:r>
          </w:p>
        </w:tc>
        <w:tc>
          <w:tcPr>
            <w:tcW w:w="2835" w:type="dxa"/>
            <w:vAlign w:val="center"/>
          </w:tcPr>
          <w:p w14:paraId="66350194" w14:textId="77777777" w:rsidR="000D63CF" w:rsidRPr="008222E7" w:rsidRDefault="000D63CF" w:rsidP="006A1C81">
            <w:pPr>
              <w:autoSpaceDE w:val="0"/>
              <w:autoSpaceDN w:val="0"/>
              <w:adjustRightInd w:val="0"/>
              <w:spacing w:line="400" w:lineRule="exact"/>
              <w:rPr>
                <w:rFonts w:ascii="メイリオ" w:eastAsia="メイリオ" w:hAnsi="メイリオ"/>
                <w:kern w:val="0"/>
                <w:sz w:val="20"/>
                <w:szCs w:val="20"/>
              </w:rPr>
            </w:pPr>
            <w:r w:rsidRPr="008222E7">
              <w:rPr>
                <w:rFonts w:ascii="メイリオ" w:eastAsia="メイリオ" w:hAnsi="メイリオ" w:hint="eastAsia"/>
                <w:kern w:val="0"/>
                <w:sz w:val="20"/>
                <w:szCs w:val="20"/>
              </w:rPr>
              <w:t>玉川2-5000-3</w:t>
            </w:r>
          </w:p>
        </w:tc>
        <w:tc>
          <w:tcPr>
            <w:tcW w:w="1134" w:type="dxa"/>
            <w:vAlign w:val="center"/>
          </w:tcPr>
          <w:p w14:paraId="1A8A7B76" w14:textId="77777777" w:rsidR="000D63CF" w:rsidRPr="008222E7" w:rsidRDefault="000D63CF" w:rsidP="006A1C81">
            <w:pPr>
              <w:autoSpaceDE w:val="0"/>
              <w:autoSpaceDN w:val="0"/>
              <w:adjustRightInd w:val="0"/>
              <w:spacing w:line="400" w:lineRule="exact"/>
              <w:jc w:val="right"/>
              <w:rPr>
                <w:rFonts w:ascii="メイリオ" w:eastAsia="メイリオ" w:hAnsi="メイリオ"/>
                <w:kern w:val="0"/>
                <w:sz w:val="20"/>
                <w:szCs w:val="20"/>
              </w:rPr>
            </w:pPr>
            <w:r>
              <w:rPr>
                <w:rFonts w:ascii="メイリオ" w:eastAsia="メイリオ" w:hAnsi="メイリオ" w:hint="eastAsia"/>
                <w:kern w:val="0"/>
                <w:sz w:val="20"/>
                <w:szCs w:val="20"/>
              </w:rPr>
              <w:t>0</w:t>
            </w:r>
            <w:r w:rsidRPr="008222E7">
              <w:rPr>
                <w:rFonts w:ascii="メイリオ" w:eastAsia="メイリオ" w:hAnsi="メイリオ" w:hint="eastAsia"/>
                <w:kern w:val="0"/>
                <w:sz w:val="20"/>
                <w:szCs w:val="20"/>
              </w:rPr>
              <w:t>.35 ha</w:t>
            </w:r>
          </w:p>
        </w:tc>
        <w:tc>
          <w:tcPr>
            <w:tcW w:w="3118" w:type="dxa"/>
            <w:vAlign w:val="center"/>
          </w:tcPr>
          <w:p w14:paraId="4DAF1889" w14:textId="77777777" w:rsidR="000D63CF" w:rsidRPr="008222E7" w:rsidRDefault="000D63CF" w:rsidP="006A1C81">
            <w:pPr>
              <w:autoSpaceDE w:val="0"/>
              <w:autoSpaceDN w:val="0"/>
              <w:adjustRightInd w:val="0"/>
              <w:spacing w:line="400" w:lineRule="exact"/>
              <w:rPr>
                <w:rFonts w:ascii="メイリオ" w:eastAsia="メイリオ" w:hAnsi="メイリオ"/>
                <w:kern w:val="0"/>
                <w:sz w:val="20"/>
                <w:szCs w:val="20"/>
              </w:rPr>
            </w:pPr>
            <w:r w:rsidRPr="008222E7">
              <w:rPr>
                <w:rFonts w:ascii="メイリオ" w:eastAsia="メイリオ" w:hAnsi="メイリオ" w:hint="eastAsia"/>
                <w:kern w:val="0"/>
                <w:sz w:val="20"/>
                <w:szCs w:val="20"/>
              </w:rPr>
              <w:t>2010(平成22)年7月7日</w:t>
            </w:r>
          </w:p>
        </w:tc>
      </w:tr>
      <w:tr w:rsidR="000D63CF" w:rsidRPr="008222E7" w14:paraId="29879A3F" w14:textId="77777777" w:rsidTr="006A1C81">
        <w:trPr>
          <w:trHeight w:val="647"/>
        </w:trPr>
        <w:tc>
          <w:tcPr>
            <w:tcW w:w="2552" w:type="dxa"/>
            <w:vAlign w:val="center"/>
          </w:tcPr>
          <w:p w14:paraId="1726D879" w14:textId="77777777" w:rsidR="000D63CF" w:rsidRPr="008222E7" w:rsidRDefault="000D63CF" w:rsidP="006A1C81">
            <w:pPr>
              <w:autoSpaceDE w:val="0"/>
              <w:autoSpaceDN w:val="0"/>
              <w:adjustRightInd w:val="0"/>
              <w:spacing w:line="300" w:lineRule="exact"/>
              <w:jc w:val="left"/>
              <w:rPr>
                <w:rFonts w:ascii="メイリオ" w:eastAsia="メイリオ" w:hAnsi="メイリオ"/>
                <w:kern w:val="0"/>
                <w:sz w:val="20"/>
                <w:szCs w:val="20"/>
                <w:lang w:eastAsia="zh-TW"/>
              </w:rPr>
            </w:pPr>
            <w:r w:rsidRPr="008222E7">
              <w:rPr>
                <w:rFonts w:ascii="メイリオ" w:eastAsia="メイリオ" w:hAnsi="メイリオ" w:hint="eastAsia"/>
                <w:kern w:val="0"/>
                <w:sz w:val="20"/>
                <w:szCs w:val="20"/>
                <w:lang w:eastAsia="zh-TW"/>
              </w:rPr>
              <w:t>二子玉川東地区Ⅰ-a街区</w:t>
            </w:r>
          </w:p>
          <w:p w14:paraId="484B65C9" w14:textId="77777777" w:rsidR="000D63CF" w:rsidRPr="008222E7" w:rsidRDefault="000D63CF" w:rsidP="006A1C81">
            <w:pPr>
              <w:autoSpaceDE w:val="0"/>
              <w:autoSpaceDN w:val="0"/>
              <w:adjustRightInd w:val="0"/>
              <w:spacing w:line="300" w:lineRule="exact"/>
              <w:jc w:val="left"/>
              <w:rPr>
                <w:rFonts w:ascii="メイリオ" w:eastAsia="メイリオ" w:hAnsi="メイリオ"/>
                <w:kern w:val="0"/>
                <w:sz w:val="20"/>
                <w:szCs w:val="20"/>
              </w:rPr>
            </w:pPr>
            <w:r w:rsidRPr="008222E7">
              <w:rPr>
                <w:rFonts w:ascii="メイリオ" w:eastAsia="メイリオ" w:hAnsi="メイリオ" w:hint="eastAsia"/>
                <w:kern w:val="0"/>
                <w:sz w:val="20"/>
                <w:szCs w:val="20"/>
              </w:rPr>
              <w:t>緑地協定</w:t>
            </w:r>
          </w:p>
        </w:tc>
        <w:tc>
          <w:tcPr>
            <w:tcW w:w="2835" w:type="dxa"/>
            <w:vAlign w:val="center"/>
          </w:tcPr>
          <w:p w14:paraId="0F8CA2F8" w14:textId="77777777" w:rsidR="000D63CF" w:rsidRPr="008222E7" w:rsidRDefault="000D63CF" w:rsidP="006A1C81">
            <w:pPr>
              <w:autoSpaceDE w:val="0"/>
              <w:autoSpaceDN w:val="0"/>
              <w:adjustRightInd w:val="0"/>
              <w:spacing w:line="400" w:lineRule="exact"/>
              <w:rPr>
                <w:rFonts w:ascii="メイリオ" w:eastAsia="メイリオ" w:hAnsi="メイリオ"/>
                <w:kern w:val="0"/>
                <w:sz w:val="20"/>
                <w:szCs w:val="20"/>
              </w:rPr>
            </w:pPr>
            <w:r w:rsidRPr="008222E7">
              <w:rPr>
                <w:rFonts w:ascii="メイリオ" w:eastAsia="メイリオ" w:hAnsi="メイリオ" w:hint="eastAsia"/>
                <w:kern w:val="0"/>
                <w:sz w:val="20"/>
                <w:szCs w:val="20"/>
              </w:rPr>
              <w:t>玉川2-5000-1</w:t>
            </w:r>
          </w:p>
        </w:tc>
        <w:tc>
          <w:tcPr>
            <w:tcW w:w="1134" w:type="dxa"/>
            <w:vAlign w:val="center"/>
          </w:tcPr>
          <w:p w14:paraId="2154BA7E" w14:textId="77777777" w:rsidR="000D63CF" w:rsidRPr="008222E7" w:rsidRDefault="000D63CF" w:rsidP="006A1C81">
            <w:pPr>
              <w:autoSpaceDE w:val="0"/>
              <w:autoSpaceDN w:val="0"/>
              <w:adjustRightInd w:val="0"/>
              <w:spacing w:line="400" w:lineRule="exact"/>
              <w:jc w:val="right"/>
              <w:rPr>
                <w:rFonts w:ascii="メイリオ" w:eastAsia="メイリオ" w:hAnsi="メイリオ"/>
                <w:kern w:val="0"/>
                <w:sz w:val="20"/>
                <w:szCs w:val="20"/>
              </w:rPr>
            </w:pPr>
            <w:r w:rsidRPr="008222E7">
              <w:rPr>
                <w:rFonts w:ascii="メイリオ" w:eastAsia="メイリオ" w:hAnsi="メイリオ" w:hint="eastAsia"/>
                <w:kern w:val="0"/>
                <w:sz w:val="20"/>
                <w:szCs w:val="20"/>
              </w:rPr>
              <w:t>0.30 ha</w:t>
            </w:r>
          </w:p>
        </w:tc>
        <w:tc>
          <w:tcPr>
            <w:tcW w:w="3118" w:type="dxa"/>
            <w:vAlign w:val="center"/>
          </w:tcPr>
          <w:p w14:paraId="4A8348AB" w14:textId="77777777" w:rsidR="000D63CF" w:rsidRPr="008222E7" w:rsidRDefault="000D63CF" w:rsidP="006A1C81">
            <w:pPr>
              <w:autoSpaceDE w:val="0"/>
              <w:autoSpaceDN w:val="0"/>
              <w:adjustRightInd w:val="0"/>
              <w:spacing w:line="400" w:lineRule="exact"/>
              <w:rPr>
                <w:rFonts w:ascii="メイリオ" w:eastAsia="メイリオ" w:hAnsi="メイリオ"/>
                <w:kern w:val="0"/>
                <w:sz w:val="20"/>
                <w:szCs w:val="20"/>
              </w:rPr>
            </w:pPr>
            <w:r w:rsidRPr="008222E7">
              <w:rPr>
                <w:rFonts w:ascii="メイリオ" w:eastAsia="メイリオ" w:hAnsi="メイリオ" w:hint="eastAsia"/>
                <w:kern w:val="0"/>
                <w:sz w:val="20"/>
                <w:szCs w:val="20"/>
              </w:rPr>
              <w:t>2011(平成23)年3月30日</w:t>
            </w:r>
          </w:p>
        </w:tc>
      </w:tr>
      <w:tr w:rsidR="000D63CF" w:rsidRPr="008222E7" w14:paraId="151E695D" w14:textId="77777777" w:rsidTr="006A1C81">
        <w:trPr>
          <w:trHeight w:val="647"/>
        </w:trPr>
        <w:tc>
          <w:tcPr>
            <w:tcW w:w="2552" w:type="dxa"/>
            <w:vAlign w:val="center"/>
          </w:tcPr>
          <w:p w14:paraId="5235195C" w14:textId="77777777" w:rsidR="000D63CF" w:rsidRPr="008222E7" w:rsidRDefault="000D63CF" w:rsidP="006A1C81">
            <w:pPr>
              <w:autoSpaceDE w:val="0"/>
              <w:autoSpaceDN w:val="0"/>
              <w:adjustRightInd w:val="0"/>
              <w:spacing w:line="300" w:lineRule="exact"/>
              <w:jc w:val="left"/>
              <w:rPr>
                <w:rFonts w:ascii="メイリオ" w:eastAsia="メイリオ" w:hAnsi="メイリオ"/>
                <w:kern w:val="0"/>
                <w:sz w:val="20"/>
                <w:szCs w:val="20"/>
                <w:lang w:eastAsia="zh-TW"/>
              </w:rPr>
            </w:pPr>
            <w:r w:rsidRPr="008222E7">
              <w:rPr>
                <w:rFonts w:ascii="メイリオ" w:eastAsia="メイリオ" w:hAnsi="メイリオ" w:hint="eastAsia"/>
                <w:kern w:val="0"/>
                <w:sz w:val="20"/>
                <w:szCs w:val="20"/>
                <w:lang w:eastAsia="zh-TW"/>
              </w:rPr>
              <w:t>二子玉川東地区Ⅰ-ｂ街区</w:t>
            </w:r>
          </w:p>
          <w:p w14:paraId="5A1ABA48" w14:textId="77777777" w:rsidR="000D63CF" w:rsidRPr="008222E7" w:rsidRDefault="000D63CF" w:rsidP="006A1C81">
            <w:pPr>
              <w:autoSpaceDE w:val="0"/>
              <w:autoSpaceDN w:val="0"/>
              <w:adjustRightInd w:val="0"/>
              <w:spacing w:line="300" w:lineRule="exact"/>
              <w:jc w:val="left"/>
              <w:rPr>
                <w:rFonts w:ascii="メイリオ" w:eastAsia="メイリオ" w:hAnsi="メイリオ"/>
                <w:kern w:val="0"/>
                <w:sz w:val="20"/>
                <w:szCs w:val="20"/>
              </w:rPr>
            </w:pPr>
            <w:r w:rsidRPr="008222E7">
              <w:rPr>
                <w:rFonts w:ascii="メイリオ" w:eastAsia="メイリオ" w:hAnsi="メイリオ" w:hint="eastAsia"/>
                <w:kern w:val="0"/>
                <w:sz w:val="20"/>
                <w:szCs w:val="20"/>
              </w:rPr>
              <w:t>緑地協定</w:t>
            </w:r>
          </w:p>
        </w:tc>
        <w:tc>
          <w:tcPr>
            <w:tcW w:w="2835" w:type="dxa"/>
            <w:vAlign w:val="center"/>
          </w:tcPr>
          <w:p w14:paraId="4E695085" w14:textId="77777777" w:rsidR="000D63CF" w:rsidRPr="008222E7" w:rsidRDefault="000D63CF" w:rsidP="006A1C81">
            <w:pPr>
              <w:autoSpaceDE w:val="0"/>
              <w:autoSpaceDN w:val="0"/>
              <w:adjustRightInd w:val="0"/>
              <w:spacing w:line="400" w:lineRule="exact"/>
              <w:rPr>
                <w:rFonts w:ascii="メイリオ" w:eastAsia="メイリオ" w:hAnsi="メイリオ"/>
                <w:kern w:val="0"/>
                <w:sz w:val="20"/>
                <w:szCs w:val="20"/>
              </w:rPr>
            </w:pPr>
            <w:r w:rsidRPr="008222E7">
              <w:rPr>
                <w:rFonts w:ascii="メイリオ" w:eastAsia="メイリオ" w:hAnsi="メイリオ" w:hint="eastAsia"/>
                <w:kern w:val="0"/>
                <w:sz w:val="20"/>
                <w:szCs w:val="20"/>
              </w:rPr>
              <w:t>玉川2-5000-2</w:t>
            </w:r>
          </w:p>
        </w:tc>
        <w:tc>
          <w:tcPr>
            <w:tcW w:w="1134" w:type="dxa"/>
            <w:vAlign w:val="center"/>
          </w:tcPr>
          <w:p w14:paraId="3942DB87" w14:textId="77777777" w:rsidR="000D63CF" w:rsidRPr="008222E7" w:rsidRDefault="000D63CF" w:rsidP="006A1C81">
            <w:pPr>
              <w:autoSpaceDE w:val="0"/>
              <w:autoSpaceDN w:val="0"/>
              <w:adjustRightInd w:val="0"/>
              <w:spacing w:line="400" w:lineRule="exact"/>
              <w:jc w:val="right"/>
              <w:rPr>
                <w:rFonts w:ascii="メイリオ" w:eastAsia="メイリオ" w:hAnsi="メイリオ"/>
                <w:kern w:val="0"/>
                <w:sz w:val="20"/>
                <w:szCs w:val="20"/>
              </w:rPr>
            </w:pPr>
            <w:r>
              <w:rPr>
                <w:rFonts w:ascii="メイリオ" w:eastAsia="メイリオ" w:hAnsi="メイリオ" w:hint="eastAsia"/>
                <w:kern w:val="0"/>
                <w:sz w:val="20"/>
                <w:szCs w:val="20"/>
              </w:rPr>
              <w:t>1</w:t>
            </w:r>
            <w:r w:rsidRPr="008222E7">
              <w:rPr>
                <w:rFonts w:ascii="メイリオ" w:eastAsia="メイリオ" w:hAnsi="メイリオ" w:hint="eastAsia"/>
                <w:kern w:val="0"/>
                <w:sz w:val="20"/>
                <w:szCs w:val="20"/>
              </w:rPr>
              <w:t>.</w:t>
            </w:r>
            <w:r>
              <w:rPr>
                <w:rFonts w:ascii="メイリオ" w:eastAsia="メイリオ" w:hAnsi="メイリオ" w:hint="eastAsia"/>
                <w:kern w:val="0"/>
                <w:sz w:val="20"/>
                <w:szCs w:val="20"/>
              </w:rPr>
              <w:t xml:space="preserve">34 </w:t>
            </w:r>
            <w:r w:rsidRPr="008222E7">
              <w:rPr>
                <w:rFonts w:ascii="メイリオ" w:eastAsia="メイリオ" w:hAnsi="メイリオ" w:hint="eastAsia"/>
                <w:kern w:val="0"/>
                <w:sz w:val="20"/>
                <w:szCs w:val="20"/>
              </w:rPr>
              <w:t>ha</w:t>
            </w:r>
          </w:p>
        </w:tc>
        <w:tc>
          <w:tcPr>
            <w:tcW w:w="3118" w:type="dxa"/>
            <w:vAlign w:val="center"/>
          </w:tcPr>
          <w:p w14:paraId="54ECA262" w14:textId="77777777" w:rsidR="000D63CF" w:rsidRPr="008222E7" w:rsidRDefault="000D63CF" w:rsidP="006A1C81">
            <w:pPr>
              <w:autoSpaceDE w:val="0"/>
              <w:autoSpaceDN w:val="0"/>
              <w:adjustRightInd w:val="0"/>
              <w:spacing w:line="400" w:lineRule="exact"/>
              <w:rPr>
                <w:rFonts w:ascii="メイリオ" w:eastAsia="メイリオ" w:hAnsi="メイリオ"/>
                <w:kern w:val="0"/>
                <w:sz w:val="20"/>
                <w:szCs w:val="20"/>
              </w:rPr>
            </w:pPr>
            <w:r w:rsidRPr="008222E7">
              <w:rPr>
                <w:rFonts w:ascii="メイリオ" w:eastAsia="メイリオ" w:hAnsi="メイリオ" w:hint="eastAsia"/>
                <w:kern w:val="0"/>
                <w:sz w:val="20"/>
                <w:szCs w:val="20"/>
              </w:rPr>
              <w:t>2011(平成23)年3月30日</w:t>
            </w:r>
          </w:p>
        </w:tc>
      </w:tr>
      <w:tr w:rsidR="000D63CF" w:rsidRPr="008222E7" w14:paraId="1DB2DA7C" w14:textId="77777777" w:rsidTr="006A1C81">
        <w:trPr>
          <w:trHeight w:val="647"/>
        </w:trPr>
        <w:tc>
          <w:tcPr>
            <w:tcW w:w="2552" w:type="dxa"/>
            <w:vAlign w:val="center"/>
          </w:tcPr>
          <w:p w14:paraId="4ABCCD81" w14:textId="77777777" w:rsidR="000D63CF" w:rsidRPr="008222E7" w:rsidRDefault="000D63CF" w:rsidP="006A1C81">
            <w:pPr>
              <w:autoSpaceDE w:val="0"/>
              <w:autoSpaceDN w:val="0"/>
              <w:adjustRightInd w:val="0"/>
              <w:spacing w:line="300" w:lineRule="exact"/>
              <w:jc w:val="left"/>
              <w:rPr>
                <w:rFonts w:ascii="メイリオ" w:eastAsia="メイリオ" w:hAnsi="メイリオ"/>
                <w:kern w:val="0"/>
                <w:sz w:val="20"/>
                <w:szCs w:val="20"/>
                <w:lang w:eastAsia="zh-TW"/>
              </w:rPr>
            </w:pPr>
            <w:r w:rsidRPr="008222E7">
              <w:rPr>
                <w:rFonts w:ascii="メイリオ" w:eastAsia="メイリオ" w:hAnsi="メイリオ" w:hint="eastAsia"/>
                <w:kern w:val="0"/>
                <w:sz w:val="20"/>
                <w:szCs w:val="20"/>
                <w:lang w:eastAsia="zh-TW"/>
              </w:rPr>
              <w:t>二子玉川東地区Ⅱ-a街区</w:t>
            </w:r>
          </w:p>
          <w:p w14:paraId="4824BAF5" w14:textId="77777777" w:rsidR="000D63CF" w:rsidRPr="008222E7" w:rsidRDefault="000D63CF" w:rsidP="006A1C81">
            <w:pPr>
              <w:autoSpaceDE w:val="0"/>
              <w:autoSpaceDN w:val="0"/>
              <w:adjustRightInd w:val="0"/>
              <w:spacing w:line="300" w:lineRule="exact"/>
              <w:jc w:val="left"/>
              <w:rPr>
                <w:rFonts w:ascii="メイリオ" w:eastAsia="メイリオ" w:hAnsi="メイリオ"/>
                <w:kern w:val="0"/>
                <w:sz w:val="20"/>
                <w:szCs w:val="20"/>
              </w:rPr>
            </w:pPr>
            <w:r w:rsidRPr="008222E7">
              <w:rPr>
                <w:rFonts w:ascii="メイリオ" w:eastAsia="メイリオ" w:hAnsi="メイリオ" w:hint="eastAsia"/>
                <w:kern w:val="0"/>
                <w:sz w:val="20"/>
                <w:szCs w:val="20"/>
              </w:rPr>
              <w:t>緑地協定</w:t>
            </w:r>
          </w:p>
        </w:tc>
        <w:tc>
          <w:tcPr>
            <w:tcW w:w="2835" w:type="dxa"/>
            <w:vAlign w:val="center"/>
          </w:tcPr>
          <w:p w14:paraId="442534D3" w14:textId="77777777" w:rsidR="000D63CF" w:rsidRPr="008222E7" w:rsidRDefault="000D63CF" w:rsidP="006A1C81">
            <w:pPr>
              <w:autoSpaceDE w:val="0"/>
              <w:autoSpaceDN w:val="0"/>
              <w:adjustRightInd w:val="0"/>
              <w:spacing w:line="400" w:lineRule="exact"/>
              <w:rPr>
                <w:rFonts w:ascii="メイリオ" w:eastAsia="メイリオ" w:hAnsi="メイリオ"/>
                <w:kern w:val="0"/>
                <w:sz w:val="20"/>
                <w:szCs w:val="20"/>
              </w:rPr>
            </w:pPr>
            <w:r w:rsidRPr="008222E7">
              <w:rPr>
                <w:rFonts w:ascii="メイリオ" w:eastAsia="メイリオ" w:hAnsi="メイリオ" w:hint="eastAsia"/>
                <w:kern w:val="0"/>
                <w:sz w:val="20"/>
                <w:szCs w:val="20"/>
              </w:rPr>
              <w:t>玉川1-5100-1,4,5</w:t>
            </w:r>
          </w:p>
        </w:tc>
        <w:tc>
          <w:tcPr>
            <w:tcW w:w="1134" w:type="dxa"/>
            <w:vAlign w:val="center"/>
          </w:tcPr>
          <w:p w14:paraId="62686B1A" w14:textId="77777777" w:rsidR="000D63CF" w:rsidRPr="008222E7" w:rsidRDefault="000D63CF" w:rsidP="006A1C81">
            <w:pPr>
              <w:autoSpaceDE w:val="0"/>
              <w:autoSpaceDN w:val="0"/>
              <w:adjustRightInd w:val="0"/>
              <w:spacing w:line="400" w:lineRule="exact"/>
              <w:jc w:val="right"/>
              <w:rPr>
                <w:rFonts w:ascii="メイリオ" w:eastAsia="メイリオ" w:hAnsi="メイリオ"/>
                <w:kern w:val="0"/>
                <w:sz w:val="20"/>
                <w:szCs w:val="20"/>
              </w:rPr>
            </w:pPr>
            <w:r w:rsidRPr="008222E7">
              <w:rPr>
                <w:rFonts w:ascii="メイリオ" w:eastAsia="メイリオ" w:hAnsi="メイリオ" w:hint="eastAsia"/>
                <w:kern w:val="0"/>
                <w:sz w:val="20"/>
                <w:szCs w:val="20"/>
              </w:rPr>
              <w:t>2.01 ha</w:t>
            </w:r>
          </w:p>
        </w:tc>
        <w:tc>
          <w:tcPr>
            <w:tcW w:w="3118" w:type="dxa"/>
            <w:vAlign w:val="center"/>
          </w:tcPr>
          <w:p w14:paraId="5AE1A63A" w14:textId="77777777" w:rsidR="000D63CF" w:rsidRPr="008222E7" w:rsidRDefault="000D63CF" w:rsidP="006A1C81">
            <w:pPr>
              <w:autoSpaceDE w:val="0"/>
              <w:autoSpaceDN w:val="0"/>
              <w:adjustRightInd w:val="0"/>
              <w:spacing w:line="400" w:lineRule="exact"/>
              <w:rPr>
                <w:rFonts w:ascii="メイリオ" w:eastAsia="メイリオ" w:hAnsi="メイリオ"/>
                <w:kern w:val="0"/>
                <w:sz w:val="20"/>
                <w:szCs w:val="20"/>
              </w:rPr>
            </w:pPr>
            <w:r w:rsidRPr="008222E7">
              <w:rPr>
                <w:rFonts w:ascii="メイリオ" w:eastAsia="メイリオ" w:hAnsi="メイリオ" w:hint="eastAsia"/>
                <w:kern w:val="0"/>
                <w:sz w:val="20"/>
                <w:szCs w:val="20"/>
              </w:rPr>
              <w:t>2015(平成27)年11月2日</w:t>
            </w:r>
          </w:p>
        </w:tc>
      </w:tr>
      <w:tr w:rsidR="000D63CF" w:rsidRPr="008222E7" w14:paraId="49748E69" w14:textId="77777777" w:rsidTr="006A1C81">
        <w:trPr>
          <w:trHeight w:val="270"/>
        </w:trPr>
        <w:tc>
          <w:tcPr>
            <w:tcW w:w="5387" w:type="dxa"/>
            <w:gridSpan w:val="2"/>
            <w:vAlign w:val="center"/>
          </w:tcPr>
          <w:p w14:paraId="71749199" w14:textId="77777777" w:rsidR="000D63CF" w:rsidRPr="008222E7" w:rsidRDefault="000D63CF" w:rsidP="006A1C81">
            <w:pPr>
              <w:autoSpaceDE w:val="0"/>
              <w:autoSpaceDN w:val="0"/>
              <w:adjustRightInd w:val="0"/>
              <w:spacing w:line="400" w:lineRule="exact"/>
              <w:jc w:val="center"/>
              <w:rPr>
                <w:rFonts w:ascii="メイリオ" w:eastAsia="メイリオ" w:hAnsi="メイリオ"/>
                <w:kern w:val="0"/>
                <w:sz w:val="20"/>
                <w:szCs w:val="20"/>
              </w:rPr>
            </w:pPr>
            <w:r w:rsidRPr="008222E7">
              <w:rPr>
                <w:rFonts w:ascii="メイリオ" w:eastAsia="メイリオ" w:hAnsi="メイリオ" w:hint="eastAsia"/>
                <w:kern w:val="0"/>
                <w:sz w:val="20"/>
                <w:szCs w:val="20"/>
              </w:rPr>
              <w:t>合計</w:t>
            </w:r>
          </w:p>
        </w:tc>
        <w:tc>
          <w:tcPr>
            <w:tcW w:w="1134" w:type="dxa"/>
            <w:vAlign w:val="center"/>
          </w:tcPr>
          <w:p w14:paraId="20029085" w14:textId="77777777" w:rsidR="000D63CF" w:rsidRPr="008222E7" w:rsidRDefault="000D63CF" w:rsidP="006A1C81">
            <w:pPr>
              <w:autoSpaceDE w:val="0"/>
              <w:autoSpaceDN w:val="0"/>
              <w:adjustRightInd w:val="0"/>
              <w:spacing w:line="400" w:lineRule="exact"/>
              <w:jc w:val="right"/>
              <w:rPr>
                <w:rFonts w:ascii="メイリオ" w:eastAsia="メイリオ" w:hAnsi="メイリオ"/>
                <w:kern w:val="0"/>
                <w:sz w:val="20"/>
                <w:szCs w:val="20"/>
              </w:rPr>
            </w:pPr>
            <w:r w:rsidRPr="008222E7">
              <w:rPr>
                <w:rFonts w:ascii="メイリオ" w:eastAsia="メイリオ" w:hAnsi="メイリオ" w:hint="eastAsia"/>
                <w:kern w:val="0"/>
                <w:sz w:val="20"/>
                <w:szCs w:val="20"/>
              </w:rPr>
              <w:t>15.50 ha</w:t>
            </w:r>
          </w:p>
        </w:tc>
        <w:tc>
          <w:tcPr>
            <w:tcW w:w="3118" w:type="dxa"/>
            <w:vAlign w:val="center"/>
          </w:tcPr>
          <w:p w14:paraId="1D6F1490" w14:textId="77777777" w:rsidR="000D63CF" w:rsidRPr="008222E7" w:rsidRDefault="000D63CF" w:rsidP="006A1C81">
            <w:pPr>
              <w:autoSpaceDE w:val="0"/>
              <w:autoSpaceDN w:val="0"/>
              <w:adjustRightInd w:val="0"/>
              <w:spacing w:line="400" w:lineRule="exact"/>
              <w:rPr>
                <w:rFonts w:ascii="メイリオ" w:eastAsia="メイリオ" w:hAnsi="メイリオ"/>
                <w:kern w:val="0"/>
                <w:sz w:val="20"/>
                <w:szCs w:val="20"/>
              </w:rPr>
            </w:pPr>
          </w:p>
        </w:tc>
      </w:tr>
    </w:tbl>
    <w:p w14:paraId="17883188" w14:textId="77777777" w:rsidR="000D63CF" w:rsidRPr="00B93112" w:rsidRDefault="000D63CF" w:rsidP="000D63CF">
      <w:pPr>
        <w:autoSpaceDE w:val="0"/>
        <w:autoSpaceDN w:val="0"/>
        <w:adjustRightInd w:val="0"/>
        <w:spacing w:line="400" w:lineRule="exact"/>
        <w:jc w:val="right"/>
        <w:rPr>
          <w:rFonts w:ascii="メイリオ" w:eastAsia="メイリオ" w:hAnsi="メイリオ"/>
          <w:kern w:val="0"/>
          <w:sz w:val="22"/>
          <w:szCs w:val="22"/>
        </w:rPr>
      </w:pPr>
      <w:r w:rsidRPr="00B93112">
        <w:rPr>
          <w:rFonts w:ascii="メイリオ" w:eastAsia="メイリオ" w:hAnsi="メイリオ" w:hint="eastAsia"/>
          <w:kern w:val="0"/>
          <w:sz w:val="22"/>
          <w:szCs w:val="22"/>
        </w:rPr>
        <w:t>※面積は小数第３位を四捨五入した数値</w:t>
      </w:r>
    </w:p>
    <w:p w14:paraId="5EE0EAA6" w14:textId="77777777" w:rsidR="000D63CF" w:rsidRDefault="000D63CF" w:rsidP="000D63CF">
      <w:pPr>
        <w:autoSpaceDE w:val="0"/>
        <w:autoSpaceDN w:val="0"/>
        <w:adjustRightInd w:val="0"/>
        <w:spacing w:line="400" w:lineRule="exact"/>
        <w:jc w:val="left"/>
        <w:rPr>
          <w:rFonts w:ascii="メイリオ" w:eastAsia="メイリオ" w:hAnsi="メイリオ"/>
          <w:b/>
          <w:kern w:val="0"/>
          <w:sz w:val="24"/>
        </w:rPr>
      </w:pPr>
    </w:p>
    <w:p w14:paraId="7596BDA4"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4"/>
        </w:rPr>
      </w:pPr>
      <w:r w:rsidRPr="00B93112">
        <w:rPr>
          <w:rFonts w:ascii="メイリオ" w:eastAsia="メイリオ" w:hAnsi="メイリオ" w:hint="eastAsia"/>
          <w:b/>
          <w:kern w:val="0"/>
          <w:sz w:val="24"/>
        </w:rPr>
        <w:t>お問い合わせ：各総合支所街づくり課　街づくり担当</w:t>
      </w:r>
    </w:p>
    <w:p w14:paraId="32F62687" w14:textId="77777777" w:rsidR="000D63CF" w:rsidRPr="008222E7" w:rsidRDefault="000D63CF" w:rsidP="000D63CF">
      <w:pPr>
        <w:autoSpaceDE w:val="0"/>
        <w:autoSpaceDN w:val="0"/>
        <w:adjustRightInd w:val="0"/>
        <w:spacing w:line="400" w:lineRule="exact"/>
        <w:ind w:firstLineChars="700" w:firstLine="1680"/>
        <w:rPr>
          <w:rFonts w:ascii="メイリオ" w:eastAsia="メイリオ" w:hAnsi="メイリオ"/>
          <w:b/>
          <w:kern w:val="0"/>
          <w:sz w:val="24"/>
        </w:rPr>
      </w:pPr>
      <w:r w:rsidRPr="00B93112">
        <w:rPr>
          <w:rFonts w:ascii="メイリオ" w:eastAsia="メイリオ" w:hAnsi="メイリオ" w:hint="eastAsia"/>
          <w:b/>
          <w:kern w:val="0"/>
          <w:sz w:val="24"/>
        </w:rPr>
        <w:t>みどり３３推進担当部みどり政策課　みどり創出</w:t>
      </w:r>
    </w:p>
    <w:p w14:paraId="2830DCE4" w14:textId="77777777" w:rsidR="000D63CF" w:rsidRPr="008222E7" w:rsidRDefault="000D63CF" w:rsidP="000D63CF">
      <w:pPr>
        <w:autoSpaceDE w:val="0"/>
        <w:autoSpaceDN w:val="0"/>
        <w:adjustRightInd w:val="0"/>
        <w:spacing w:line="400" w:lineRule="exact"/>
        <w:jc w:val="left"/>
        <w:rPr>
          <w:rFonts w:ascii="メイリオ" w:eastAsia="メイリオ" w:hAnsi="メイリオ"/>
          <w:kern w:val="0"/>
          <w:sz w:val="36"/>
          <w:szCs w:val="36"/>
        </w:rPr>
      </w:pPr>
      <w:r w:rsidRPr="00B93112">
        <w:rPr>
          <w:rFonts w:ascii="メイリオ" w:eastAsia="メイリオ" w:hAnsi="メイリオ"/>
          <w:b/>
          <w:sz w:val="24"/>
        </w:rPr>
        <w:br w:type="page"/>
      </w:r>
      <w:r>
        <w:rPr>
          <w:rFonts w:ascii="メイリオ" w:eastAsia="メイリオ" w:hAnsi="メイリオ"/>
          <w:noProof/>
        </w:rPr>
        <w:lastRenderedPageBreak/>
        <w:drawing>
          <wp:anchor distT="0" distB="0" distL="114300" distR="114300" simplePos="0" relativeHeight="251791360" behindDoc="0" locked="0" layoutInCell="1" allowOverlap="1" wp14:anchorId="0756D19E" wp14:editId="28B45871">
            <wp:simplePos x="0" y="0"/>
            <wp:positionH relativeFrom="column">
              <wp:posOffset>4796155</wp:posOffset>
            </wp:positionH>
            <wp:positionV relativeFrom="paragraph">
              <wp:posOffset>-11430</wp:posOffset>
            </wp:positionV>
            <wp:extent cx="1323975" cy="247650"/>
            <wp:effectExtent l="0" t="0" r="0" b="0"/>
            <wp:wrapNone/>
            <wp:docPr id="2028"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23975" cy="247650"/>
                    </a:xfrm>
                    <a:prstGeom prst="rect">
                      <a:avLst/>
                    </a:prstGeom>
                    <a:noFill/>
                  </pic:spPr>
                </pic:pic>
              </a:graphicData>
            </a:graphic>
            <wp14:sizeRelH relativeFrom="page">
              <wp14:pctWidth>0</wp14:pctWidth>
            </wp14:sizeRelH>
            <wp14:sizeRelV relativeFrom="page">
              <wp14:pctHeight>0</wp14:pctHeight>
            </wp14:sizeRelV>
          </wp:anchor>
        </w:drawing>
      </w:r>
      <w:r w:rsidRPr="00B93112">
        <w:rPr>
          <w:rFonts w:ascii="メイリオ" w:eastAsia="メイリオ" w:hAnsi="メイリオ" w:hint="eastAsia"/>
          <w:kern w:val="0"/>
          <w:sz w:val="36"/>
          <w:szCs w:val="36"/>
        </w:rPr>
        <w:t>06</w:t>
      </w:r>
      <w:r>
        <w:rPr>
          <w:rFonts w:ascii="メイリオ" w:eastAsia="メイリオ" w:hAnsi="メイリオ" w:hint="eastAsia"/>
          <w:kern w:val="0"/>
          <w:sz w:val="36"/>
          <w:szCs w:val="36"/>
        </w:rPr>
        <w:t>.</w:t>
      </w:r>
      <w:r w:rsidRPr="00B93112">
        <w:rPr>
          <w:rFonts w:ascii="メイリオ" w:eastAsia="メイリオ" w:hAnsi="メイリオ" w:hint="eastAsia"/>
          <w:kern w:val="0"/>
          <w:sz w:val="36"/>
          <w:szCs w:val="36"/>
        </w:rPr>
        <w:t>保存樹木・保存樹林地</w:t>
      </w:r>
    </w:p>
    <w:p w14:paraId="7596D41E" w14:textId="77777777" w:rsidR="000D63CF" w:rsidRPr="00B93112"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B93112">
        <w:rPr>
          <w:rFonts w:ascii="メイリオ" w:eastAsia="メイリオ" w:hAnsi="メイリオ" w:hint="eastAsia"/>
          <w:kern w:val="0"/>
          <w:sz w:val="24"/>
        </w:rPr>
        <w:t>歴史を持ち、永い年月を費やして成長してきた樹木または樹林地を、保存樹木または保存樹林地として指定しています。大切に育てられてきた樹木・樹林地を次の世代に残していくためには、所有者の努力のみならず地域の理解と協力が必要です。区では、所有者が行う管理の一部を要綱に基づき支援しています。</w:t>
      </w:r>
    </w:p>
    <w:p w14:paraId="36547311"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4"/>
        </w:rPr>
      </w:pPr>
      <w:r w:rsidRPr="00B93112">
        <w:rPr>
          <w:rFonts w:ascii="メイリオ" w:eastAsia="メイリオ" w:hAnsi="メイリオ" w:hint="eastAsia"/>
          <w:b/>
          <w:kern w:val="0"/>
          <w:sz w:val="24"/>
        </w:rPr>
        <w:t>【指定の流れ】</w:t>
      </w:r>
    </w:p>
    <w:p w14:paraId="60CF29DE" w14:textId="77777777" w:rsidR="000D63CF" w:rsidRPr="008222E7"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B93112">
        <w:rPr>
          <w:rFonts w:ascii="メイリオ" w:eastAsia="メイリオ" w:hAnsi="メイリオ" w:hint="eastAsia"/>
          <w:kern w:val="0"/>
          <w:sz w:val="24"/>
        </w:rPr>
        <w:t>事前相談 → 現地調査 → 所有者が同意書を提出 → 告示</w:t>
      </w:r>
    </w:p>
    <w:p w14:paraId="0686098F" w14:textId="77777777" w:rsidR="000D63CF" w:rsidRPr="008222E7" w:rsidRDefault="000D63CF" w:rsidP="000D63CF">
      <w:pPr>
        <w:autoSpaceDE w:val="0"/>
        <w:autoSpaceDN w:val="0"/>
        <w:adjustRightInd w:val="0"/>
        <w:spacing w:line="400" w:lineRule="exact"/>
        <w:jc w:val="left"/>
        <w:rPr>
          <w:rFonts w:ascii="メイリオ" w:eastAsia="メイリオ" w:hAnsi="メイリオ"/>
          <w:b/>
          <w:kern w:val="0"/>
          <w:sz w:val="24"/>
          <w:lang w:eastAsia="zh-TW"/>
        </w:rPr>
      </w:pPr>
      <w:r w:rsidRPr="00B93112">
        <w:rPr>
          <w:rFonts w:ascii="メイリオ" w:eastAsia="メイリオ" w:hAnsi="メイリオ" w:hint="eastAsia"/>
          <w:b/>
          <w:kern w:val="0"/>
          <w:sz w:val="24"/>
          <w:lang w:eastAsia="zh-TW"/>
        </w:rPr>
        <w:t>【指定基準】</w:t>
      </w:r>
    </w:p>
    <w:p w14:paraId="5F29799B" w14:textId="77777777" w:rsidR="000D63CF" w:rsidRPr="00B93112"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lang w:eastAsia="zh-TW"/>
        </w:rPr>
      </w:pPr>
      <w:r w:rsidRPr="00B93112">
        <w:rPr>
          <w:rFonts w:ascii="メイリオ" w:eastAsia="メイリオ" w:hAnsi="メイリオ" w:hint="eastAsia"/>
          <w:kern w:val="0"/>
          <w:sz w:val="24"/>
          <w:lang w:eastAsia="zh-TW"/>
        </w:rPr>
        <w:t>■保存樹木</w:t>
      </w:r>
    </w:p>
    <w:p w14:paraId="552B1429" w14:textId="77777777" w:rsidR="000D63CF" w:rsidRPr="00B93112"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sidRPr="00CB1175">
        <w:rPr>
          <w:rFonts w:ascii="メイリオ" w:eastAsia="メイリオ" w:hAnsi="メイリオ" w:hint="eastAsia"/>
          <w:kern w:val="0"/>
          <w:sz w:val="24"/>
          <w:szCs w:val="20"/>
        </w:rPr>
        <w:t>・</w:t>
      </w:r>
      <w:r w:rsidRPr="00B93112">
        <w:rPr>
          <w:rFonts w:ascii="メイリオ" w:eastAsia="メイリオ" w:hAnsi="メイリオ" w:hint="eastAsia"/>
          <w:kern w:val="0"/>
          <w:sz w:val="24"/>
        </w:rPr>
        <w:t>中・高木…地上1.5mの高さの幹周が1.2ｍ以上で、かつ、樹形の優れているもの</w:t>
      </w:r>
    </w:p>
    <w:p w14:paraId="70B15577" w14:textId="77777777" w:rsidR="000D63CF" w:rsidRPr="00B93112"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sidRPr="00CB1175">
        <w:rPr>
          <w:rFonts w:ascii="メイリオ" w:eastAsia="メイリオ" w:hAnsi="メイリオ" w:hint="eastAsia"/>
          <w:kern w:val="0"/>
          <w:sz w:val="24"/>
          <w:szCs w:val="20"/>
        </w:rPr>
        <w:t>・</w:t>
      </w:r>
      <w:r w:rsidRPr="00B93112">
        <w:rPr>
          <w:rFonts w:ascii="メイリオ" w:eastAsia="メイリオ" w:hAnsi="メイリオ" w:hint="eastAsia"/>
          <w:kern w:val="0"/>
          <w:sz w:val="24"/>
        </w:rPr>
        <w:t>低　　木…高さ又は樹冠径が３ｍ以上で、かつ樹形の優れているもの</w:t>
      </w:r>
    </w:p>
    <w:p w14:paraId="5E2897A3" w14:textId="77777777" w:rsidR="000D63CF" w:rsidRPr="00B93112"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sidRPr="00CB1175">
        <w:rPr>
          <w:rFonts w:ascii="メイリオ" w:eastAsia="メイリオ" w:hAnsi="メイリオ" w:hint="eastAsia"/>
          <w:kern w:val="0"/>
          <w:sz w:val="24"/>
          <w:szCs w:val="20"/>
        </w:rPr>
        <w:t>・</w:t>
      </w:r>
      <w:r w:rsidRPr="00B93112">
        <w:rPr>
          <w:rFonts w:ascii="メイリオ" w:eastAsia="メイリオ" w:hAnsi="メイリオ" w:hint="eastAsia"/>
          <w:kern w:val="0"/>
          <w:sz w:val="24"/>
        </w:rPr>
        <w:t>つ　　る…枝葉の面積が30㎡以上あるもの</w:t>
      </w:r>
    </w:p>
    <w:p w14:paraId="564E2726" w14:textId="77777777" w:rsidR="000D63CF" w:rsidRPr="00B93112"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sidRPr="00CB1175">
        <w:rPr>
          <w:rFonts w:ascii="メイリオ" w:eastAsia="メイリオ" w:hAnsi="メイリオ" w:hint="eastAsia"/>
          <w:kern w:val="0"/>
          <w:sz w:val="24"/>
          <w:szCs w:val="20"/>
        </w:rPr>
        <w:t>・</w:t>
      </w:r>
      <w:r w:rsidRPr="00B93112">
        <w:rPr>
          <w:rFonts w:ascii="メイリオ" w:eastAsia="メイリオ" w:hAnsi="メイリオ" w:hint="eastAsia"/>
          <w:kern w:val="0"/>
          <w:sz w:val="24"/>
        </w:rPr>
        <w:t>並　　木…高さ4m以上の樹木が30m以上列植されているもの</w:t>
      </w:r>
    </w:p>
    <w:p w14:paraId="0F40BBF8" w14:textId="77777777" w:rsidR="000D63CF" w:rsidRPr="00B93112"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B93112">
        <w:rPr>
          <w:rFonts w:ascii="メイリオ" w:eastAsia="メイリオ" w:hAnsi="メイリオ" w:hint="eastAsia"/>
          <w:kern w:val="0"/>
          <w:sz w:val="24"/>
        </w:rPr>
        <w:t>■樹林地</w:t>
      </w:r>
    </w:p>
    <w:p w14:paraId="4177C06E" w14:textId="77777777" w:rsidR="000D63CF" w:rsidRDefault="000D63CF" w:rsidP="000D63CF">
      <w:pPr>
        <w:autoSpaceDE w:val="0"/>
        <w:autoSpaceDN w:val="0"/>
        <w:adjustRightInd w:val="0"/>
        <w:spacing w:line="400" w:lineRule="exact"/>
        <w:ind w:leftChars="195" w:left="2639" w:hangingChars="929" w:hanging="2230"/>
        <w:jc w:val="left"/>
        <w:rPr>
          <w:rFonts w:ascii="メイリオ" w:eastAsia="メイリオ" w:hAnsi="メイリオ"/>
          <w:kern w:val="0"/>
          <w:sz w:val="24"/>
        </w:rPr>
      </w:pPr>
      <w:r w:rsidRPr="00CB1175">
        <w:rPr>
          <w:rFonts w:ascii="メイリオ" w:eastAsia="メイリオ" w:hAnsi="メイリオ" w:hint="eastAsia"/>
          <w:kern w:val="0"/>
          <w:sz w:val="24"/>
          <w:szCs w:val="20"/>
        </w:rPr>
        <w:t>・</w:t>
      </w:r>
      <w:r w:rsidRPr="00B93112">
        <w:rPr>
          <w:rFonts w:ascii="メイリオ" w:eastAsia="メイリオ" w:hAnsi="メイリオ" w:hint="eastAsia"/>
          <w:kern w:val="0"/>
          <w:sz w:val="24"/>
        </w:rPr>
        <w:t>保存樹林地…樹木の集団、及び下草等が一体となってみどりを</w:t>
      </w:r>
      <w:r>
        <w:rPr>
          <w:rFonts w:ascii="メイリオ" w:eastAsia="メイリオ" w:hAnsi="メイリオ" w:hint="eastAsia"/>
          <w:kern w:val="0"/>
          <w:sz w:val="24"/>
        </w:rPr>
        <w:t>形成しているもの</w:t>
      </w:r>
    </w:p>
    <w:p w14:paraId="2A1E23AA" w14:textId="77777777" w:rsidR="000D63CF" w:rsidRPr="00B93112" w:rsidRDefault="000D63CF" w:rsidP="000D63CF">
      <w:pPr>
        <w:autoSpaceDE w:val="0"/>
        <w:autoSpaceDN w:val="0"/>
        <w:adjustRightInd w:val="0"/>
        <w:spacing w:line="400" w:lineRule="exact"/>
        <w:ind w:leftChars="1095" w:left="2369" w:hangingChars="29" w:hanging="70"/>
        <w:jc w:val="left"/>
        <w:rPr>
          <w:rFonts w:ascii="メイリオ" w:eastAsia="メイリオ" w:hAnsi="メイリオ"/>
          <w:kern w:val="0"/>
          <w:sz w:val="24"/>
        </w:rPr>
      </w:pPr>
      <w:r w:rsidRPr="00B93112">
        <w:rPr>
          <w:rFonts w:ascii="メイリオ" w:eastAsia="メイリオ" w:hAnsi="メイリオ" w:hint="eastAsia"/>
          <w:kern w:val="0"/>
          <w:sz w:val="24"/>
        </w:rPr>
        <w:t>面積1,000㎡以上のもの</w:t>
      </w:r>
    </w:p>
    <w:p w14:paraId="614AF338" w14:textId="77777777" w:rsidR="000D63CF" w:rsidRPr="00B93112" w:rsidRDefault="000D63CF" w:rsidP="000D63CF">
      <w:pPr>
        <w:autoSpaceDE w:val="0"/>
        <w:autoSpaceDN w:val="0"/>
        <w:adjustRightInd w:val="0"/>
        <w:spacing w:line="400" w:lineRule="exact"/>
        <w:ind w:leftChars="200" w:left="2820" w:hangingChars="1000" w:hanging="2400"/>
        <w:jc w:val="left"/>
        <w:rPr>
          <w:rFonts w:ascii="メイリオ" w:eastAsia="メイリオ" w:hAnsi="メイリオ"/>
          <w:kern w:val="0"/>
          <w:sz w:val="24"/>
        </w:rPr>
      </w:pPr>
      <w:r w:rsidRPr="00BC4CAB">
        <w:rPr>
          <w:rFonts w:ascii="メイリオ" w:eastAsia="メイリオ" w:hAnsi="メイリオ" w:hint="eastAsia"/>
          <w:kern w:val="0"/>
          <w:sz w:val="24"/>
          <w:szCs w:val="20"/>
        </w:rPr>
        <w:t>・</w:t>
      </w:r>
      <w:r w:rsidRPr="00B93112">
        <w:rPr>
          <w:rFonts w:ascii="メイリオ" w:eastAsia="メイリオ" w:hAnsi="メイリオ" w:hint="eastAsia"/>
          <w:kern w:val="0"/>
          <w:sz w:val="24"/>
        </w:rPr>
        <w:t>小樹林地</w:t>
      </w:r>
      <w:r>
        <w:rPr>
          <w:rFonts w:ascii="メイリオ" w:eastAsia="メイリオ" w:hAnsi="メイリオ" w:hint="eastAsia"/>
          <w:kern w:val="0"/>
          <w:sz w:val="24"/>
        </w:rPr>
        <w:t xml:space="preserve">　</w:t>
      </w:r>
      <w:r w:rsidRPr="00B93112">
        <w:rPr>
          <w:rFonts w:ascii="メイリオ" w:eastAsia="メイリオ" w:hAnsi="メイリオ" w:hint="eastAsia"/>
          <w:kern w:val="0"/>
          <w:sz w:val="24"/>
        </w:rPr>
        <w:t>…保存樹林地として基準に満たないもので、特に保護する必要のある</w:t>
      </w:r>
    </w:p>
    <w:p w14:paraId="1361899B" w14:textId="77777777" w:rsidR="000D63CF" w:rsidRPr="008222E7" w:rsidRDefault="000D63CF" w:rsidP="000D63CF">
      <w:pPr>
        <w:autoSpaceDE w:val="0"/>
        <w:autoSpaceDN w:val="0"/>
        <w:adjustRightInd w:val="0"/>
        <w:spacing w:line="400" w:lineRule="exact"/>
        <w:ind w:leftChars="1100" w:left="2550" w:hangingChars="100" w:hanging="240"/>
        <w:jc w:val="left"/>
        <w:rPr>
          <w:rFonts w:ascii="メイリオ" w:eastAsia="メイリオ" w:hAnsi="メイリオ"/>
          <w:kern w:val="0"/>
          <w:sz w:val="24"/>
        </w:rPr>
      </w:pPr>
      <w:r w:rsidRPr="00B93112">
        <w:rPr>
          <w:rFonts w:ascii="メイリオ" w:eastAsia="メイリオ" w:hAnsi="メイリオ" w:hint="eastAsia"/>
          <w:kern w:val="0"/>
          <w:sz w:val="24"/>
        </w:rPr>
        <w:t>面積1,000㎡未満のもの</w:t>
      </w:r>
    </w:p>
    <w:p w14:paraId="1FE8C61E" w14:textId="77777777" w:rsidR="000D63CF" w:rsidRPr="008222E7" w:rsidRDefault="000D63CF" w:rsidP="000D63CF">
      <w:pPr>
        <w:autoSpaceDE w:val="0"/>
        <w:autoSpaceDN w:val="0"/>
        <w:adjustRightInd w:val="0"/>
        <w:spacing w:line="400" w:lineRule="exact"/>
        <w:jc w:val="left"/>
        <w:rPr>
          <w:rFonts w:ascii="メイリオ" w:eastAsia="メイリオ" w:hAnsi="メイリオ"/>
          <w:b/>
          <w:kern w:val="0"/>
          <w:sz w:val="24"/>
        </w:rPr>
      </w:pPr>
      <w:r w:rsidRPr="00B93112">
        <w:rPr>
          <w:rFonts w:ascii="メイリオ" w:eastAsia="メイリオ" w:hAnsi="メイリオ" w:hint="eastAsia"/>
          <w:b/>
          <w:kern w:val="0"/>
          <w:sz w:val="24"/>
        </w:rPr>
        <w:t>【支援内容】</w:t>
      </w:r>
    </w:p>
    <w:p w14:paraId="40053953" w14:textId="77777777" w:rsidR="000D63CF" w:rsidRPr="00B93112"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B93112">
        <w:rPr>
          <w:rFonts w:ascii="メイリオ" w:eastAsia="メイリオ" w:hAnsi="メイリオ" w:hint="eastAsia"/>
          <w:kern w:val="0"/>
          <w:sz w:val="24"/>
        </w:rPr>
        <w:t>■所有者が行う管理の一部を区の予算の範囲内で支援します。</w:t>
      </w:r>
    </w:p>
    <w:p w14:paraId="2375097C" w14:textId="77777777" w:rsidR="000D63CF" w:rsidRPr="00B93112"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sidRPr="00CB1175">
        <w:rPr>
          <w:rFonts w:ascii="メイリオ" w:eastAsia="メイリオ" w:hAnsi="メイリオ" w:hint="eastAsia"/>
          <w:kern w:val="0"/>
          <w:sz w:val="24"/>
          <w:szCs w:val="20"/>
        </w:rPr>
        <w:t>・</w:t>
      </w:r>
      <w:r w:rsidRPr="00B93112">
        <w:rPr>
          <w:rFonts w:ascii="メイリオ" w:eastAsia="メイリオ" w:hAnsi="メイリオ" w:hint="eastAsia"/>
          <w:kern w:val="0"/>
          <w:sz w:val="24"/>
        </w:rPr>
        <w:t>枯れ枝除去や軽易な剪定(原則３年に１回)</w:t>
      </w:r>
    </w:p>
    <w:p w14:paraId="5BF995D7" w14:textId="77777777" w:rsidR="000D63CF" w:rsidRPr="00B93112"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sidRPr="00CB1175">
        <w:rPr>
          <w:rFonts w:ascii="メイリオ" w:eastAsia="メイリオ" w:hAnsi="メイリオ" w:hint="eastAsia"/>
          <w:kern w:val="0"/>
          <w:sz w:val="24"/>
          <w:szCs w:val="20"/>
        </w:rPr>
        <w:t>・</w:t>
      </w:r>
      <w:r w:rsidRPr="00B93112">
        <w:rPr>
          <w:rFonts w:ascii="メイリオ" w:eastAsia="メイリオ" w:hAnsi="メイリオ" w:hint="eastAsia"/>
          <w:kern w:val="0"/>
          <w:sz w:val="24"/>
        </w:rPr>
        <w:t>強風や雪害による折れ枝除去など、事故を防ぐための緊急手入れ</w:t>
      </w:r>
    </w:p>
    <w:p w14:paraId="10F63100" w14:textId="77777777" w:rsidR="000D63CF" w:rsidRPr="00B93112" w:rsidRDefault="000D63CF" w:rsidP="000D63CF">
      <w:pPr>
        <w:autoSpaceDE w:val="0"/>
        <w:autoSpaceDN w:val="0"/>
        <w:adjustRightInd w:val="0"/>
        <w:spacing w:line="400" w:lineRule="exact"/>
        <w:ind w:firstLineChars="300" w:firstLine="720"/>
        <w:jc w:val="left"/>
        <w:rPr>
          <w:rFonts w:ascii="メイリオ" w:eastAsia="メイリオ" w:hAnsi="メイリオ"/>
          <w:kern w:val="0"/>
          <w:sz w:val="24"/>
        </w:rPr>
      </w:pPr>
      <w:r w:rsidRPr="00B93112">
        <w:rPr>
          <w:rFonts w:ascii="メイリオ" w:eastAsia="メイリオ" w:hAnsi="メイリオ" w:hint="eastAsia"/>
          <w:kern w:val="0"/>
          <w:sz w:val="24"/>
        </w:rPr>
        <w:t>(第三者に対する危険性が高い場合)</w:t>
      </w:r>
    </w:p>
    <w:p w14:paraId="4FC282F3" w14:textId="77777777" w:rsidR="000D63CF" w:rsidRPr="00B93112"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sidRPr="00BC4CAB">
        <w:rPr>
          <w:rFonts w:ascii="メイリオ" w:eastAsia="メイリオ" w:hAnsi="メイリオ" w:hint="eastAsia"/>
          <w:kern w:val="0"/>
          <w:sz w:val="24"/>
          <w:szCs w:val="20"/>
        </w:rPr>
        <w:t>・</w:t>
      </w:r>
      <w:r w:rsidRPr="00B93112">
        <w:rPr>
          <w:rFonts w:ascii="メイリオ" w:eastAsia="メイリオ" w:hAnsi="メイリオ" w:hint="eastAsia"/>
          <w:kern w:val="0"/>
          <w:sz w:val="24"/>
        </w:rPr>
        <w:t>病気や腐食が発生した時の助言など</w:t>
      </w:r>
    </w:p>
    <w:p w14:paraId="742675B9" w14:textId="77777777" w:rsidR="000D63CF" w:rsidRPr="00B93112"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sidRPr="00BC4CAB">
        <w:rPr>
          <w:rFonts w:ascii="メイリオ" w:eastAsia="メイリオ" w:hAnsi="メイリオ" w:hint="eastAsia"/>
          <w:kern w:val="0"/>
          <w:sz w:val="24"/>
          <w:szCs w:val="20"/>
        </w:rPr>
        <w:t>・</w:t>
      </w:r>
      <w:r w:rsidRPr="00B93112">
        <w:rPr>
          <w:rFonts w:ascii="メイリオ" w:eastAsia="メイリオ" w:hAnsi="メイリオ" w:hint="eastAsia"/>
          <w:kern w:val="0"/>
          <w:sz w:val="24"/>
        </w:rPr>
        <w:t>手入れに関する相談や弱ってきた樹木の診断(必要に応じて樹木医を派遣)</w:t>
      </w:r>
    </w:p>
    <w:p w14:paraId="027F250F" w14:textId="77777777" w:rsidR="000D63CF" w:rsidRPr="008222E7" w:rsidRDefault="000D63CF" w:rsidP="000D63CF">
      <w:pPr>
        <w:autoSpaceDE w:val="0"/>
        <w:autoSpaceDN w:val="0"/>
        <w:adjustRightInd w:val="0"/>
        <w:spacing w:line="400" w:lineRule="exact"/>
        <w:ind w:leftChars="100" w:left="450" w:hangingChars="100" w:hanging="240"/>
        <w:jc w:val="left"/>
        <w:rPr>
          <w:rFonts w:ascii="メイリオ" w:eastAsia="メイリオ" w:hAnsi="メイリオ"/>
          <w:kern w:val="0"/>
          <w:sz w:val="24"/>
        </w:rPr>
      </w:pPr>
      <w:r w:rsidRPr="00B93112">
        <w:rPr>
          <w:rFonts w:ascii="メイリオ" w:eastAsia="メイリオ" w:hAnsi="メイリオ" w:hint="eastAsia"/>
          <w:kern w:val="0"/>
          <w:sz w:val="24"/>
        </w:rPr>
        <w:t>■保存樹木の枝折れ、落下等による第三者への被害に対し、所有者が法律上の賠償責任を負う場合に備えて、区が賠償保険に加入しています。</w:t>
      </w:r>
    </w:p>
    <w:p w14:paraId="62BD64D3" w14:textId="77777777" w:rsidR="000D63CF" w:rsidRPr="00AA33F7" w:rsidRDefault="000D63CF" w:rsidP="000D63CF">
      <w:pPr>
        <w:autoSpaceDE w:val="0"/>
        <w:autoSpaceDN w:val="0"/>
        <w:adjustRightInd w:val="0"/>
        <w:spacing w:line="400" w:lineRule="exact"/>
        <w:jc w:val="left"/>
        <w:rPr>
          <w:rFonts w:ascii="メイリオ" w:eastAsia="メイリオ" w:hAnsi="メイリオ"/>
          <w:b/>
          <w:color w:val="000000" w:themeColor="text1"/>
          <w:kern w:val="0"/>
          <w:sz w:val="24"/>
          <w:lang w:eastAsia="zh-TW"/>
        </w:rPr>
      </w:pPr>
      <w:r>
        <w:rPr>
          <w:rFonts w:ascii="メイリオ" w:eastAsia="メイリオ" w:hAnsi="メイリオ" w:hint="eastAsia"/>
          <w:b/>
          <w:kern w:val="0"/>
          <w:sz w:val="24"/>
          <w:lang w:eastAsia="zh-TW"/>
        </w:rPr>
        <w:t>◎指定状況</w:t>
      </w:r>
      <w:r w:rsidRPr="00961FE9">
        <w:rPr>
          <w:rFonts w:ascii="メイリオ" w:eastAsia="メイリオ" w:hAnsi="メイリオ" w:hint="eastAsia"/>
          <w:b/>
          <w:color w:val="000000" w:themeColor="text1"/>
          <w:kern w:val="0"/>
          <w:sz w:val="24"/>
          <w:lang w:eastAsia="zh-TW"/>
        </w:rPr>
        <w:t>（令和7年3月31日現在）</w:t>
      </w:r>
    </w:p>
    <w:p w14:paraId="16D1CB39" w14:textId="77777777" w:rsidR="000D63CF" w:rsidRPr="00E97A62" w:rsidRDefault="000D63CF" w:rsidP="000D63CF">
      <w:pPr>
        <w:autoSpaceDE w:val="0"/>
        <w:autoSpaceDN w:val="0"/>
        <w:adjustRightInd w:val="0"/>
        <w:spacing w:line="400" w:lineRule="exact"/>
        <w:ind w:firstLineChars="100" w:firstLine="240"/>
        <w:jc w:val="left"/>
        <w:rPr>
          <w:rFonts w:ascii="メイリオ" w:eastAsia="メイリオ" w:hAnsi="メイリオ"/>
          <w:color w:val="000000" w:themeColor="text1"/>
          <w:kern w:val="0"/>
          <w:sz w:val="24"/>
        </w:rPr>
      </w:pPr>
      <w:r w:rsidRPr="0772A872">
        <w:rPr>
          <w:rFonts w:ascii="メイリオ" w:eastAsia="メイリオ" w:hAnsi="メイリオ"/>
          <w:color w:val="000000"/>
          <w:kern w:val="0"/>
          <w:sz w:val="24"/>
        </w:rPr>
        <w:t>・保存樹林</w:t>
      </w:r>
      <w:r w:rsidRPr="0772A872">
        <w:rPr>
          <w:rFonts w:ascii="メイリオ" w:eastAsia="メイリオ" w:hAnsi="メイリオ"/>
          <w:kern w:val="0"/>
          <w:sz w:val="24"/>
        </w:rPr>
        <w:t xml:space="preserve">地　　　　　　　　　　　　　　　　　　　　</w:t>
      </w:r>
      <w:r w:rsidRPr="00961FE9">
        <w:rPr>
          <w:rFonts w:ascii="メイリオ" w:eastAsia="メイリオ" w:hAnsi="メイリオ"/>
          <w:color w:val="000000" w:themeColor="text1"/>
          <w:kern w:val="0"/>
          <w:sz w:val="24"/>
        </w:rPr>
        <w:t>80ヶ所・</w:t>
      </w:r>
      <w:r w:rsidRPr="00961FE9">
        <w:rPr>
          <w:rFonts w:ascii="メイリオ" w:eastAsia="メイリオ" w:hAnsi="メイリオ"/>
          <w:color w:val="000000" w:themeColor="text1"/>
          <w:sz w:val="24"/>
        </w:rPr>
        <w:t xml:space="preserve"> 296,356.31 </w:t>
      </w:r>
      <w:r w:rsidRPr="00961FE9">
        <w:rPr>
          <w:rFonts w:ascii="メイリオ" w:eastAsia="メイリオ" w:hAnsi="メイリオ"/>
          <w:color w:val="000000" w:themeColor="text1"/>
          <w:kern w:val="0"/>
          <w:sz w:val="24"/>
        </w:rPr>
        <w:t>㎡</w:t>
      </w:r>
    </w:p>
    <w:p w14:paraId="096E08A7" w14:textId="77777777" w:rsidR="000D63CF" w:rsidRPr="00E97A62" w:rsidRDefault="000D63CF" w:rsidP="000D63CF">
      <w:pPr>
        <w:autoSpaceDE w:val="0"/>
        <w:autoSpaceDN w:val="0"/>
        <w:adjustRightInd w:val="0"/>
        <w:spacing w:line="400" w:lineRule="exact"/>
        <w:ind w:firstLineChars="100" w:firstLine="240"/>
        <w:jc w:val="left"/>
        <w:rPr>
          <w:rFonts w:ascii="メイリオ" w:eastAsia="メイリオ" w:hAnsi="メイリオ"/>
          <w:color w:val="000000" w:themeColor="text1"/>
          <w:kern w:val="0"/>
          <w:sz w:val="24"/>
        </w:rPr>
      </w:pPr>
      <w:r w:rsidRPr="0772A872">
        <w:rPr>
          <w:rFonts w:ascii="メイリオ" w:eastAsia="メイリオ" w:hAnsi="メイリオ"/>
          <w:color w:val="000000" w:themeColor="text1"/>
          <w:kern w:val="0"/>
          <w:sz w:val="24"/>
        </w:rPr>
        <w:t xml:space="preserve">・小樹林地　　　　　　　　　　　　　　　　　　　　　</w:t>
      </w:r>
      <w:r w:rsidRPr="00961FE9">
        <w:rPr>
          <w:rFonts w:ascii="メイリオ" w:eastAsia="メイリオ" w:hAnsi="メイリオ"/>
          <w:color w:val="000000" w:themeColor="text1"/>
          <w:sz w:val="24"/>
        </w:rPr>
        <w:t>1</w:t>
      </w:r>
      <w:r w:rsidRPr="00961FE9">
        <w:rPr>
          <w:rFonts w:ascii="メイリオ" w:eastAsia="メイリオ" w:hAnsi="メイリオ" w:hint="eastAsia"/>
          <w:color w:val="000000" w:themeColor="text1"/>
          <w:sz w:val="24"/>
        </w:rPr>
        <w:t>9</w:t>
      </w:r>
      <w:r w:rsidRPr="00961FE9">
        <w:rPr>
          <w:rFonts w:ascii="メイリオ" w:eastAsia="メイリオ" w:hAnsi="メイリオ"/>
          <w:color w:val="000000" w:themeColor="text1"/>
          <w:kern w:val="0"/>
          <w:sz w:val="24"/>
        </w:rPr>
        <w:t>ヶ所・　10,750.15 ㎡</w:t>
      </w:r>
    </w:p>
    <w:p w14:paraId="5D4E91F5" w14:textId="77777777" w:rsidR="000D63CF" w:rsidRPr="00E97A62" w:rsidRDefault="000D63CF" w:rsidP="000D63CF">
      <w:pPr>
        <w:autoSpaceDE w:val="0"/>
        <w:autoSpaceDN w:val="0"/>
        <w:adjustRightInd w:val="0"/>
        <w:spacing w:line="400" w:lineRule="exact"/>
        <w:ind w:firstLineChars="100" w:firstLine="240"/>
        <w:jc w:val="left"/>
        <w:rPr>
          <w:rFonts w:ascii="メイリオ" w:eastAsia="メイリオ" w:hAnsi="メイリオ"/>
          <w:color w:val="000000" w:themeColor="text1"/>
          <w:kern w:val="0"/>
          <w:sz w:val="24"/>
        </w:rPr>
      </w:pPr>
      <w:r w:rsidRPr="0772A872">
        <w:rPr>
          <w:rFonts w:ascii="メイリオ" w:eastAsia="メイリオ" w:hAnsi="メイリオ"/>
          <w:color w:val="000000" w:themeColor="text1"/>
          <w:kern w:val="0"/>
          <w:sz w:val="24"/>
        </w:rPr>
        <w:t xml:space="preserve">・保存樹木(中・高木)　　　　　　　　　　　　　　　　　　　　　　</w:t>
      </w:r>
      <w:r>
        <w:rPr>
          <w:rFonts w:ascii="メイリオ" w:eastAsia="メイリオ" w:hAnsi="メイリオ" w:hint="eastAsia"/>
          <w:color w:val="000000" w:themeColor="text1"/>
          <w:kern w:val="0"/>
          <w:sz w:val="24"/>
        </w:rPr>
        <w:t xml:space="preserve">  </w:t>
      </w:r>
      <w:r w:rsidRPr="0772A872">
        <w:rPr>
          <w:rFonts w:ascii="メイリオ" w:eastAsia="メイリオ" w:hAnsi="メイリオ"/>
          <w:color w:val="000000" w:themeColor="text1"/>
          <w:kern w:val="0"/>
          <w:sz w:val="24"/>
        </w:rPr>
        <w:t xml:space="preserve">  </w:t>
      </w:r>
      <w:r w:rsidRPr="00961FE9">
        <w:rPr>
          <w:rFonts w:ascii="メイリオ" w:eastAsia="メイリオ" w:hAnsi="メイリオ"/>
          <w:color w:val="000000" w:themeColor="text1"/>
          <w:sz w:val="24"/>
        </w:rPr>
        <w:t>1,5</w:t>
      </w:r>
      <w:r w:rsidRPr="00961FE9">
        <w:rPr>
          <w:rFonts w:ascii="メイリオ" w:eastAsia="メイリオ" w:hAnsi="メイリオ" w:hint="eastAsia"/>
          <w:color w:val="000000" w:themeColor="text1"/>
          <w:sz w:val="24"/>
        </w:rPr>
        <w:t>89</w:t>
      </w:r>
      <w:r w:rsidRPr="00961FE9">
        <w:rPr>
          <w:rFonts w:ascii="メイリオ" w:eastAsia="メイリオ" w:hAnsi="メイリオ"/>
          <w:color w:val="000000" w:themeColor="text1"/>
          <w:sz w:val="24"/>
        </w:rPr>
        <w:t xml:space="preserve"> </w:t>
      </w:r>
      <w:r w:rsidRPr="00961FE9">
        <w:rPr>
          <w:rFonts w:ascii="メイリオ" w:eastAsia="メイリオ" w:hAnsi="メイリオ"/>
          <w:color w:val="000000" w:themeColor="text1"/>
          <w:kern w:val="0"/>
          <w:sz w:val="24"/>
        </w:rPr>
        <w:t>本</w:t>
      </w:r>
    </w:p>
    <w:p w14:paraId="2A42530D" w14:textId="77777777" w:rsidR="000D63CF" w:rsidRPr="00E97A62" w:rsidRDefault="000D63CF" w:rsidP="000D63CF">
      <w:pPr>
        <w:autoSpaceDE w:val="0"/>
        <w:autoSpaceDN w:val="0"/>
        <w:adjustRightInd w:val="0"/>
        <w:spacing w:line="400" w:lineRule="exact"/>
        <w:ind w:firstLineChars="100" w:firstLine="240"/>
        <w:jc w:val="left"/>
        <w:rPr>
          <w:rFonts w:ascii="メイリオ" w:eastAsia="メイリオ" w:hAnsi="メイリオ"/>
          <w:color w:val="000000" w:themeColor="text1"/>
          <w:kern w:val="0"/>
          <w:sz w:val="24"/>
        </w:rPr>
      </w:pPr>
      <w:r w:rsidRPr="0772A872">
        <w:rPr>
          <w:rFonts w:ascii="メイリオ" w:eastAsia="メイリオ" w:hAnsi="メイリオ"/>
          <w:color w:val="000000" w:themeColor="text1"/>
          <w:kern w:val="0"/>
          <w:sz w:val="24"/>
        </w:rPr>
        <w:t xml:space="preserve">・保存樹木(低木)　　　　　　　　　　　　　　　　　　　　　　　　　　　　</w:t>
      </w:r>
      <w:r w:rsidRPr="00961FE9">
        <w:rPr>
          <w:rFonts w:ascii="メイリオ" w:eastAsia="メイリオ" w:hAnsi="メイリオ"/>
          <w:color w:val="000000" w:themeColor="text1"/>
          <w:kern w:val="0"/>
          <w:sz w:val="24"/>
        </w:rPr>
        <w:t>3 本</w:t>
      </w:r>
    </w:p>
    <w:p w14:paraId="4D78D48A" w14:textId="77777777" w:rsidR="000D63CF" w:rsidRPr="00E97A62" w:rsidRDefault="000D63CF" w:rsidP="000D63CF">
      <w:pPr>
        <w:autoSpaceDE w:val="0"/>
        <w:autoSpaceDN w:val="0"/>
        <w:adjustRightInd w:val="0"/>
        <w:spacing w:line="400" w:lineRule="exact"/>
        <w:ind w:firstLineChars="100" w:firstLine="240"/>
        <w:jc w:val="left"/>
        <w:rPr>
          <w:rFonts w:ascii="メイリオ" w:eastAsia="メイリオ" w:hAnsi="メイリオ"/>
          <w:color w:val="000000" w:themeColor="text1"/>
          <w:kern w:val="0"/>
        </w:rPr>
      </w:pPr>
      <w:r w:rsidRPr="0772A872">
        <w:rPr>
          <w:rFonts w:ascii="メイリオ" w:eastAsia="メイリオ" w:hAnsi="メイリオ"/>
          <w:color w:val="000000" w:themeColor="text1"/>
          <w:kern w:val="0"/>
          <w:sz w:val="24"/>
        </w:rPr>
        <w:t xml:space="preserve">・保存樹木(並木)　　　　　　　　　　　　　　　　　　　　　　　　　　  </w:t>
      </w:r>
      <w:r w:rsidRPr="00961FE9">
        <w:rPr>
          <w:rFonts w:ascii="メイリオ" w:eastAsia="メイリオ" w:hAnsi="メイリオ"/>
          <w:color w:val="000000" w:themeColor="text1"/>
          <w:kern w:val="0"/>
          <w:sz w:val="24"/>
        </w:rPr>
        <w:t>17ヶ所</w:t>
      </w:r>
    </w:p>
    <w:p w14:paraId="2F7EA287" w14:textId="77777777" w:rsidR="000D63CF" w:rsidRPr="00E97A62" w:rsidRDefault="000D63CF" w:rsidP="000D63CF">
      <w:pPr>
        <w:autoSpaceDE w:val="0"/>
        <w:autoSpaceDN w:val="0"/>
        <w:adjustRightInd w:val="0"/>
        <w:spacing w:line="400" w:lineRule="exact"/>
        <w:jc w:val="left"/>
        <w:rPr>
          <w:rFonts w:ascii="メイリオ" w:eastAsia="メイリオ" w:hAnsi="メイリオ"/>
          <w:b/>
          <w:color w:val="000000" w:themeColor="text1"/>
          <w:kern w:val="0"/>
          <w:sz w:val="24"/>
        </w:rPr>
      </w:pPr>
      <w:r w:rsidRPr="00E97A62">
        <w:rPr>
          <w:rFonts w:ascii="メイリオ" w:eastAsia="メイリオ" w:hAnsi="メイリオ" w:hint="eastAsia"/>
          <w:b/>
          <w:color w:val="000000" w:themeColor="text1"/>
          <w:kern w:val="0"/>
          <w:sz w:val="24"/>
        </w:rPr>
        <w:t>お問い合わせ：</w:t>
      </w:r>
    </w:p>
    <w:p w14:paraId="282DDA34" w14:textId="77777777" w:rsidR="000D63CF" w:rsidRPr="00B93112" w:rsidRDefault="000D63CF" w:rsidP="000D63CF">
      <w:pPr>
        <w:autoSpaceDE w:val="0"/>
        <w:autoSpaceDN w:val="0"/>
        <w:adjustRightInd w:val="0"/>
        <w:spacing w:line="400" w:lineRule="exact"/>
        <w:ind w:firstLineChars="100" w:firstLine="240"/>
        <w:jc w:val="left"/>
        <w:rPr>
          <w:rFonts w:ascii="メイリオ" w:eastAsia="メイリオ" w:hAnsi="メイリオ"/>
          <w:b/>
          <w:kern w:val="0"/>
          <w:sz w:val="24"/>
        </w:rPr>
      </w:pPr>
      <w:r w:rsidRPr="00B93112">
        <w:rPr>
          <w:rFonts w:ascii="メイリオ" w:eastAsia="メイリオ" w:hAnsi="メイリオ" w:hint="eastAsia"/>
          <w:b/>
          <w:kern w:val="0"/>
          <w:sz w:val="24"/>
        </w:rPr>
        <w:t>指定に関すること･･･みどり３３推進担当部みどり政策課　みどり保全</w:t>
      </w:r>
    </w:p>
    <w:p w14:paraId="0218C979" w14:textId="77777777" w:rsidR="000D63CF" w:rsidRPr="00B93112" w:rsidRDefault="000D63CF" w:rsidP="000D63CF">
      <w:pPr>
        <w:autoSpaceDE w:val="0"/>
        <w:autoSpaceDN w:val="0"/>
        <w:adjustRightInd w:val="0"/>
        <w:spacing w:line="400" w:lineRule="exact"/>
        <w:ind w:firstLineChars="100" w:firstLine="240"/>
        <w:jc w:val="left"/>
        <w:rPr>
          <w:rFonts w:ascii="メイリオ" w:eastAsia="メイリオ" w:hAnsi="メイリオ"/>
          <w:b/>
          <w:kern w:val="0"/>
          <w:sz w:val="24"/>
        </w:rPr>
      </w:pPr>
      <w:r w:rsidRPr="00B93112">
        <w:rPr>
          <w:rFonts w:ascii="メイリオ" w:eastAsia="メイリオ" w:hAnsi="メイリオ" w:hint="eastAsia"/>
          <w:b/>
          <w:kern w:val="0"/>
          <w:sz w:val="24"/>
        </w:rPr>
        <w:t>管理に関すること･･･みどり３３推進担当部公園緑地課　各公園管理事務所</w:t>
      </w:r>
    </w:p>
    <w:p w14:paraId="0BF5CC80" w14:textId="77777777" w:rsidR="000D63CF" w:rsidRPr="008222E7" w:rsidRDefault="000D63CF" w:rsidP="000D63CF">
      <w:pPr>
        <w:autoSpaceDE w:val="0"/>
        <w:autoSpaceDN w:val="0"/>
        <w:adjustRightInd w:val="0"/>
        <w:spacing w:line="400" w:lineRule="exact"/>
        <w:jc w:val="left"/>
        <w:rPr>
          <w:rFonts w:ascii="メイリオ" w:eastAsia="メイリオ" w:hAnsi="メイリオ"/>
          <w:kern w:val="0"/>
          <w:sz w:val="20"/>
          <w:szCs w:val="20"/>
        </w:rPr>
      </w:pPr>
      <w:r w:rsidRPr="00B93112">
        <w:rPr>
          <w:rFonts w:ascii="メイリオ" w:eastAsia="メイリオ" w:hAnsi="メイリオ"/>
          <w:b/>
          <w:kern w:val="0"/>
          <w:sz w:val="24"/>
        </w:rPr>
        <w:br w:type="page"/>
      </w:r>
      <w:r w:rsidRPr="00B93112">
        <w:rPr>
          <w:rFonts w:ascii="メイリオ" w:eastAsia="メイリオ" w:hAnsi="メイリオ" w:hint="eastAsia"/>
          <w:kern w:val="0"/>
          <w:sz w:val="36"/>
          <w:szCs w:val="36"/>
        </w:rPr>
        <w:lastRenderedPageBreak/>
        <w:t>07</w:t>
      </w:r>
      <w:r>
        <w:rPr>
          <w:rFonts w:ascii="メイリオ" w:eastAsia="メイリオ" w:hAnsi="メイリオ" w:hint="eastAsia"/>
          <w:kern w:val="0"/>
          <w:sz w:val="36"/>
          <w:szCs w:val="36"/>
        </w:rPr>
        <w:t>.</w:t>
      </w:r>
      <w:r w:rsidRPr="00B93112">
        <w:rPr>
          <w:rFonts w:ascii="メイリオ" w:eastAsia="メイリオ" w:hAnsi="メイリオ" w:hint="eastAsia"/>
          <w:kern w:val="0"/>
          <w:sz w:val="36"/>
          <w:szCs w:val="36"/>
        </w:rPr>
        <w:t>名木百選</w:t>
      </w:r>
    </w:p>
    <w:p w14:paraId="6FB2FE0D" w14:textId="77777777" w:rsidR="000D63CF" w:rsidRPr="008222E7" w:rsidRDefault="000D63CF" w:rsidP="000D63CF">
      <w:pPr>
        <w:pStyle w:val="3"/>
        <w:spacing w:line="400" w:lineRule="exact"/>
        <w:rPr>
          <w:rFonts w:ascii="メイリオ" w:eastAsia="メイリオ" w:hAnsi="メイリオ"/>
          <w:sz w:val="24"/>
          <w:szCs w:val="24"/>
        </w:rPr>
      </w:pPr>
      <w:r w:rsidRPr="00B93112">
        <w:rPr>
          <w:rFonts w:ascii="メイリオ" w:eastAsia="メイリオ" w:hAnsi="メイリオ" w:hint="eastAsia"/>
          <w:sz w:val="24"/>
          <w:szCs w:val="24"/>
        </w:rPr>
        <w:t xml:space="preserve">　198</w:t>
      </w:r>
      <w:r>
        <w:rPr>
          <w:rFonts w:ascii="メイリオ" w:eastAsia="メイリオ" w:hAnsi="メイリオ" w:hint="eastAsia"/>
          <w:sz w:val="24"/>
          <w:szCs w:val="24"/>
        </w:rPr>
        <w:t>6</w:t>
      </w:r>
      <w:r w:rsidRPr="00B93112">
        <w:rPr>
          <w:rFonts w:ascii="メイリオ" w:eastAsia="メイリオ" w:hAnsi="メイリオ" w:hint="eastAsia"/>
          <w:sz w:val="24"/>
          <w:szCs w:val="24"/>
        </w:rPr>
        <w:t>(昭和</w:t>
      </w:r>
      <w:r>
        <w:rPr>
          <w:rFonts w:ascii="メイリオ" w:eastAsia="メイリオ" w:hAnsi="メイリオ" w:hint="eastAsia"/>
          <w:sz w:val="24"/>
          <w:szCs w:val="24"/>
        </w:rPr>
        <w:t>61</w:t>
      </w:r>
      <w:r w:rsidRPr="00B93112">
        <w:rPr>
          <w:rFonts w:ascii="メイリオ" w:eastAsia="メイリオ" w:hAnsi="メイリオ" w:hint="eastAsia"/>
          <w:sz w:val="24"/>
          <w:szCs w:val="24"/>
        </w:rPr>
        <w:t>)年度に世田谷のみどりを特徴づけるものとして、大木や由緒・伝説のある樹木、樹形の変わったものなど100種148件を「世田谷名木百選」として選定しました。この最初の選定から30年以上が経過し、名木を取り巻く状況も変化してきました。そこで、2020(令和2)年1月に既存名木95件を再選定するとともに、新規名木55件を選定し、</w:t>
      </w:r>
      <w:r>
        <w:rPr>
          <w:rFonts w:ascii="メイリオ" w:eastAsia="メイリオ" w:hAnsi="メイリオ" w:hint="eastAsia"/>
          <w:sz w:val="24"/>
          <w:szCs w:val="24"/>
        </w:rPr>
        <w:t>合計150</w:t>
      </w:r>
      <w:r w:rsidRPr="00B93112">
        <w:rPr>
          <w:rFonts w:ascii="メイリオ" w:eastAsia="メイリオ" w:hAnsi="メイリオ" w:hint="eastAsia"/>
          <w:sz w:val="24"/>
          <w:szCs w:val="24"/>
        </w:rPr>
        <w:t>件を新たな「世田谷名木百選」としました。</w:t>
      </w:r>
    </w:p>
    <w:p w14:paraId="40C9285B" w14:textId="77777777" w:rsidR="000D63CF" w:rsidRDefault="000D63CF" w:rsidP="000D63CF">
      <w:pPr>
        <w:autoSpaceDE w:val="0"/>
        <w:autoSpaceDN w:val="0"/>
        <w:adjustRightInd w:val="0"/>
        <w:spacing w:line="400" w:lineRule="exact"/>
        <w:jc w:val="left"/>
        <w:rPr>
          <w:rFonts w:ascii="メイリオ" w:eastAsia="メイリオ" w:hAnsi="メイリオ"/>
          <w:b/>
          <w:kern w:val="0"/>
          <w:sz w:val="24"/>
          <w:szCs w:val="22"/>
        </w:rPr>
      </w:pPr>
    </w:p>
    <w:p w14:paraId="001E0E7E" w14:textId="77777777" w:rsidR="000D63CF" w:rsidRPr="008222E7" w:rsidRDefault="000D63CF" w:rsidP="000D63CF">
      <w:pPr>
        <w:autoSpaceDE w:val="0"/>
        <w:autoSpaceDN w:val="0"/>
        <w:adjustRightInd w:val="0"/>
        <w:spacing w:line="400" w:lineRule="exact"/>
        <w:jc w:val="left"/>
        <w:rPr>
          <w:rFonts w:ascii="メイリオ" w:eastAsia="メイリオ" w:hAnsi="メイリオ"/>
          <w:b/>
          <w:kern w:val="0"/>
          <w:sz w:val="24"/>
          <w:szCs w:val="22"/>
        </w:rPr>
      </w:pPr>
      <w:r w:rsidRPr="00B93112">
        <w:rPr>
          <w:rFonts w:ascii="メイリオ" w:eastAsia="メイリオ" w:hAnsi="メイリオ" w:hint="eastAsia"/>
          <w:b/>
          <w:kern w:val="0"/>
          <w:sz w:val="24"/>
          <w:szCs w:val="22"/>
        </w:rPr>
        <w:t>【選定の経緯】</w:t>
      </w:r>
    </w:p>
    <w:p w14:paraId="1C1EACAD" w14:textId="77777777" w:rsidR="000D63CF" w:rsidRPr="00B93112" w:rsidRDefault="000D63CF" w:rsidP="000D63CF">
      <w:pPr>
        <w:autoSpaceDE w:val="0"/>
        <w:autoSpaceDN w:val="0"/>
        <w:adjustRightInd w:val="0"/>
        <w:spacing w:line="400" w:lineRule="exact"/>
        <w:ind w:left="240" w:hangingChars="100" w:hanging="240"/>
        <w:jc w:val="left"/>
        <w:rPr>
          <w:rFonts w:ascii="メイリオ" w:eastAsia="メイリオ" w:hAnsi="メイリオ"/>
          <w:bCs/>
          <w:kern w:val="0"/>
          <w:sz w:val="24"/>
        </w:rPr>
      </w:pPr>
      <w:r w:rsidRPr="00B93112">
        <w:rPr>
          <w:rFonts w:ascii="メイリオ" w:eastAsia="メイリオ" w:hAnsi="メイリオ" w:hint="eastAsia"/>
          <w:bCs/>
          <w:kern w:val="0"/>
          <w:sz w:val="24"/>
        </w:rPr>
        <w:t xml:space="preserve">　　2</w:t>
      </w:r>
      <w:r w:rsidRPr="00B93112">
        <w:rPr>
          <w:rFonts w:ascii="メイリオ" w:eastAsia="メイリオ" w:hAnsi="メイリオ"/>
          <w:bCs/>
          <w:kern w:val="0"/>
          <w:sz w:val="24"/>
        </w:rPr>
        <w:t>018</w:t>
      </w:r>
      <w:r w:rsidRPr="00B93112">
        <w:rPr>
          <w:rFonts w:ascii="メイリオ" w:eastAsia="メイリオ" w:hAnsi="メイリオ" w:hint="eastAsia"/>
          <w:bCs/>
          <w:kern w:val="0"/>
          <w:sz w:val="24"/>
        </w:rPr>
        <w:t>(平成30)年</w:t>
      </w:r>
      <w:r w:rsidRPr="00B93112">
        <w:rPr>
          <w:rFonts w:ascii="メイリオ" w:eastAsia="メイリオ" w:hAnsi="メイリオ"/>
          <w:bCs/>
          <w:kern w:val="0"/>
          <w:sz w:val="24"/>
        </w:rPr>
        <w:t>8</w:t>
      </w:r>
      <w:r w:rsidRPr="00B93112">
        <w:rPr>
          <w:rFonts w:ascii="メイリオ" w:eastAsia="メイリオ" w:hAnsi="メイリオ" w:hint="eastAsia"/>
          <w:bCs/>
          <w:kern w:val="0"/>
          <w:sz w:val="24"/>
        </w:rPr>
        <w:t>月に学識経験者や区民等によって構成された、名木百選選定委員会を設置しました。同年</w:t>
      </w:r>
      <w:r w:rsidRPr="00B93112">
        <w:rPr>
          <w:rFonts w:ascii="メイリオ" w:eastAsia="メイリオ" w:hAnsi="メイリオ"/>
          <w:bCs/>
          <w:kern w:val="0"/>
          <w:sz w:val="24"/>
        </w:rPr>
        <w:t>11</w:t>
      </w:r>
      <w:r w:rsidRPr="00B93112">
        <w:rPr>
          <w:rFonts w:ascii="メイリオ" w:eastAsia="メイリオ" w:hAnsi="メイリオ" w:hint="eastAsia"/>
          <w:bCs/>
          <w:kern w:val="0"/>
          <w:sz w:val="24"/>
        </w:rPr>
        <w:t>月から2019(令和元)年</w:t>
      </w:r>
      <w:r w:rsidRPr="00B93112">
        <w:rPr>
          <w:rFonts w:ascii="メイリオ" w:eastAsia="メイリオ" w:hAnsi="メイリオ"/>
          <w:bCs/>
          <w:kern w:val="0"/>
          <w:sz w:val="24"/>
        </w:rPr>
        <w:t>7</w:t>
      </w:r>
      <w:r w:rsidRPr="00B93112">
        <w:rPr>
          <w:rFonts w:ascii="メイリオ" w:eastAsia="メイリオ" w:hAnsi="メイリオ" w:hint="eastAsia"/>
          <w:bCs/>
          <w:kern w:val="0"/>
          <w:sz w:val="24"/>
        </w:rPr>
        <w:t>月まで新しい樹木を公募し、215件(重複含む)の推薦がありました。</w:t>
      </w:r>
    </w:p>
    <w:p w14:paraId="5FD32577" w14:textId="77777777" w:rsidR="000D63CF" w:rsidRPr="008222E7" w:rsidRDefault="000D63CF" w:rsidP="000D63CF">
      <w:pPr>
        <w:tabs>
          <w:tab w:val="left" w:pos="720"/>
        </w:tabs>
        <w:spacing w:line="400" w:lineRule="exact"/>
        <w:ind w:leftChars="100" w:left="210" w:firstLineChars="100" w:firstLine="240"/>
        <w:rPr>
          <w:rFonts w:ascii="メイリオ" w:eastAsia="メイリオ" w:hAnsi="メイリオ" w:cs="ＭＳ 明朝"/>
          <w:sz w:val="24"/>
        </w:rPr>
      </w:pPr>
      <w:r w:rsidRPr="00B93112">
        <w:rPr>
          <w:rFonts w:ascii="メイリオ" w:eastAsia="メイリオ" w:hAnsi="メイリオ" w:hint="eastAsia"/>
          <w:bCs/>
          <w:kern w:val="0"/>
          <w:sz w:val="24"/>
        </w:rPr>
        <w:t>選定にあたっては、職員及び委託事業者による現地調査、評価を行い、</w:t>
      </w:r>
      <w:r w:rsidRPr="00B93112">
        <w:rPr>
          <w:rFonts w:ascii="メイリオ" w:eastAsia="メイリオ" w:hAnsi="メイリオ" w:cs="ＭＳ 明朝" w:hint="eastAsia"/>
          <w:sz w:val="24"/>
        </w:rPr>
        <w:t>世田谷名木百選選</w:t>
      </w:r>
      <w:r w:rsidRPr="00B93112">
        <w:rPr>
          <w:rFonts w:ascii="メイリオ" w:eastAsia="メイリオ" w:hAnsi="メイリオ" w:cs="ＭＳ 明朝"/>
          <w:sz w:val="24"/>
        </w:rPr>
        <w:t>定委員会に</w:t>
      </w:r>
      <w:r w:rsidRPr="00B93112">
        <w:rPr>
          <w:rFonts w:ascii="メイリオ" w:eastAsia="メイリオ" w:hAnsi="メイリオ" w:cs="ＭＳ 明朝" w:hint="eastAsia"/>
          <w:sz w:val="24"/>
        </w:rPr>
        <w:t>おい</w:t>
      </w:r>
      <w:r w:rsidRPr="00B93112">
        <w:rPr>
          <w:rFonts w:ascii="メイリオ" w:eastAsia="メイリオ" w:hAnsi="メイリオ" w:cs="ＭＳ 明朝"/>
          <w:sz w:val="24"/>
        </w:rPr>
        <w:t>て書</w:t>
      </w:r>
      <w:r w:rsidRPr="00B93112">
        <w:rPr>
          <w:rFonts w:ascii="メイリオ" w:eastAsia="メイリオ" w:hAnsi="メイリオ" w:cs="ＭＳ 明朝" w:hint="eastAsia"/>
          <w:sz w:val="24"/>
        </w:rPr>
        <w:t>類選考及び必要があるものについては現地調査を実施しました。</w:t>
      </w:r>
    </w:p>
    <w:p w14:paraId="42512C6F" w14:textId="77777777" w:rsidR="000D63CF" w:rsidRDefault="000D63CF" w:rsidP="000D63CF">
      <w:pPr>
        <w:autoSpaceDE w:val="0"/>
        <w:autoSpaceDN w:val="0"/>
        <w:adjustRightInd w:val="0"/>
        <w:spacing w:line="400" w:lineRule="exact"/>
        <w:jc w:val="left"/>
        <w:rPr>
          <w:rFonts w:ascii="メイリオ" w:eastAsia="メイリオ" w:hAnsi="メイリオ"/>
          <w:b/>
          <w:kern w:val="0"/>
          <w:sz w:val="24"/>
        </w:rPr>
      </w:pPr>
    </w:p>
    <w:p w14:paraId="3F226EDF" w14:textId="77777777" w:rsidR="000D63CF" w:rsidRPr="008222E7" w:rsidRDefault="000D63CF" w:rsidP="000D63CF">
      <w:pPr>
        <w:autoSpaceDE w:val="0"/>
        <w:autoSpaceDN w:val="0"/>
        <w:adjustRightInd w:val="0"/>
        <w:spacing w:line="400" w:lineRule="exact"/>
        <w:jc w:val="left"/>
        <w:rPr>
          <w:rFonts w:ascii="メイリオ" w:eastAsia="メイリオ" w:hAnsi="メイリオ"/>
          <w:b/>
          <w:kern w:val="0"/>
          <w:sz w:val="24"/>
          <w:lang w:eastAsia="zh-TW"/>
        </w:rPr>
      </w:pPr>
      <w:r w:rsidRPr="00B93112">
        <w:rPr>
          <w:rFonts w:ascii="メイリオ" w:eastAsia="メイリオ" w:hAnsi="メイリオ" w:hint="eastAsia"/>
          <w:b/>
          <w:kern w:val="0"/>
          <w:sz w:val="24"/>
          <w:lang w:eastAsia="zh-TW"/>
        </w:rPr>
        <w:t>【刊行物】</w:t>
      </w:r>
    </w:p>
    <w:p w14:paraId="270444F8"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4"/>
          <w:lang w:eastAsia="zh-TW"/>
        </w:rPr>
      </w:pPr>
      <w:r w:rsidRPr="00B93112">
        <w:rPr>
          <w:rFonts w:ascii="メイリオ" w:eastAsia="メイリオ" w:hAnsi="メイリオ" w:hint="eastAsia"/>
          <w:kern w:val="0"/>
          <w:sz w:val="24"/>
          <w:lang w:eastAsia="zh-TW"/>
        </w:rPr>
        <w:t xml:space="preserve">　■世田谷名木百選(冊子)</w:t>
      </w:r>
    </w:p>
    <w:p w14:paraId="69D69D68" w14:textId="77777777" w:rsidR="000D63CF" w:rsidRPr="00B93112" w:rsidRDefault="000D63CF" w:rsidP="000D63CF">
      <w:pPr>
        <w:autoSpaceDE w:val="0"/>
        <w:autoSpaceDN w:val="0"/>
        <w:adjustRightInd w:val="0"/>
        <w:spacing w:line="400" w:lineRule="exact"/>
        <w:ind w:left="480" w:hangingChars="200" w:hanging="480"/>
        <w:jc w:val="left"/>
        <w:rPr>
          <w:rFonts w:ascii="メイリオ" w:eastAsia="メイリオ" w:hAnsi="メイリオ"/>
          <w:kern w:val="0"/>
          <w:sz w:val="24"/>
        </w:rPr>
      </w:pPr>
      <w:r w:rsidRPr="00B93112">
        <w:rPr>
          <w:rFonts w:ascii="メイリオ" w:eastAsia="メイリオ" w:hAnsi="メイリオ" w:hint="eastAsia"/>
          <w:kern w:val="0"/>
          <w:sz w:val="24"/>
          <w:lang w:eastAsia="zh-TW"/>
        </w:rPr>
        <w:t xml:space="preserve">　　</w:t>
      </w:r>
      <w:r w:rsidRPr="00B93112">
        <w:rPr>
          <w:rFonts w:ascii="メイリオ" w:eastAsia="メイリオ" w:hAnsi="メイリオ" w:hint="eastAsia"/>
          <w:kern w:val="0"/>
          <w:sz w:val="24"/>
        </w:rPr>
        <w:t>A5サイズ約110ページの冊子です。今回選定された全150件について花の時期や、幹の太さランキング、物語のある木など、様々な切り口でそれぞれ1回ずつ掲載し、樹種の特徴やその樹木の歴史などについて紹介しています。</w:t>
      </w:r>
    </w:p>
    <w:p w14:paraId="69618B46"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4"/>
        </w:rPr>
      </w:pPr>
      <w:r w:rsidRPr="00B93112">
        <w:rPr>
          <w:rFonts w:ascii="メイリオ" w:eastAsia="メイリオ" w:hAnsi="メイリオ" w:hint="eastAsia"/>
          <w:kern w:val="0"/>
          <w:sz w:val="24"/>
        </w:rPr>
        <w:t xml:space="preserve">　■世田谷名木百選マップ</w:t>
      </w:r>
    </w:p>
    <w:p w14:paraId="5E28FD3B"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4"/>
        </w:rPr>
      </w:pPr>
      <w:r w:rsidRPr="00B93112">
        <w:rPr>
          <w:rFonts w:ascii="メイリオ" w:eastAsia="メイリオ" w:hAnsi="メイリオ" w:hint="eastAsia"/>
          <w:kern w:val="0"/>
          <w:sz w:val="24"/>
        </w:rPr>
        <w:t xml:space="preserve">　　蛇腹式に折りたたまれた分布図と、名木をめぐるルートのページからなる、A４を</w:t>
      </w:r>
    </w:p>
    <w:p w14:paraId="6587A37D" w14:textId="77777777" w:rsidR="000D63CF" w:rsidRPr="00B93112" w:rsidRDefault="000D63CF" w:rsidP="000D63CF">
      <w:pPr>
        <w:autoSpaceDE w:val="0"/>
        <w:autoSpaceDN w:val="0"/>
        <w:adjustRightInd w:val="0"/>
        <w:spacing w:line="400" w:lineRule="exact"/>
        <w:ind w:left="480" w:hangingChars="200" w:hanging="480"/>
        <w:jc w:val="left"/>
        <w:rPr>
          <w:rFonts w:ascii="メイリオ" w:eastAsia="メイリオ" w:hAnsi="メイリオ"/>
          <w:kern w:val="0"/>
          <w:sz w:val="24"/>
        </w:rPr>
      </w:pPr>
      <w:r w:rsidRPr="00B93112">
        <w:rPr>
          <w:rFonts w:ascii="メイリオ" w:eastAsia="メイリオ" w:hAnsi="メイリオ" w:hint="eastAsia"/>
          <w:kern w:val="0"/>
          <w:sz w:val="24"/>
        </w:rPr>
        <w:t xml:space="preserve">　　縦半分にした大きさのマップです。分布図には全150件の位置と写真を掲載し、名木をめぐるルートでは散策コースや近くのおすすめスポットなどを紹介しています。</w:t>
      </w:r>
    </w:p>
    <w:p w14:paraId="1F97D132"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4"/>
        </w:rPr>
      </w:pPr>
    </w:p>
    <w:p w14:paraId="1E413C64"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2"/>
        </w:rPr>
      </w:pPr>
      <w:r>
        <w:rPr>
          <w:rFonts w:ascii="メイリオ" w:eastAsia="メイリオ" w:hAnsi="メイリオ"/>
          <w:noProof/>
          <w:kern w:val="0"/>
          <w:sz w:val="22"/>
          <w:szCs w:val="22"/>
        </w:rPr>
        <w:drawing>
          <wp:anchor distT="0" distB="0" distL="114300" distR="114300" simplePos="0" relativeHeight="251792384" behindDoc="0" locked="0" layoutInCell="1" allowOverlap="1" wp14:anchorId="29B1A9D0" wp14:editId="1FCC6456">
            <wp:simplePos x="0" y="0"/>
            <wp:positionH relativeFrom="column">
              <wp:posOffset>1800860</wp:posOffset>
            </wp:positionH>
            <wp:positionV relativeFrom="paragraph">
              <wp:posOffset>86360</wp:posOffset>
            </wp:positionV>
            <wp:extent cx="2514600" cy="1894205"/>
            <wp:effectExtent l="0" t="0" r="0" b="0"/>
            <wp:wrapNone/>
            <wp:docPr id="2053"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3"/>
                    <pic:cNvPicPr>
                      <a:picLocks noChangeAspect="1" noChangeArrowheads="1"/>
                    </pic:cNvPicPr>
                  </pic:nvPicPr>
                  <pic:blipFill>
                    <a:blip r:embed="rId73">
                      <a:lum bright="6000" contrast="12000"/>
                      <a:extLst>
                        <a:ext uri="{28A0092B-C50C-407E-A947-70E740481C1C}">
                          <a14:useLocalDpi xmlns:a14="http://schemas.microsoft.com/office/drawing/2010/main" val="0"/>
                        </a:ext>
                      </a:extLst>
                    </a:blip>
                    <a:srcRect/>
                    <a:stretch>
                      <a:fillRect/>
                    </a:stretch>
                  </pic:blipFill>
                  <pic:spPr bwMode="auto">
                    <a:xfrm>
                      <a:off x="0" y="0"/>
                      <a:ext cx="2514600" cy="1894205"/>
                    </a:xfrm>
                    <a:prstGeom prst="rect">
                      <a:avLst/>
                    </a:prstGeom>
                    <a:noFill/>
                  </pic:spPr>
                </pic:pic>
              </a:graphicData>
            </a:graphic>
            <wp14:sizeRelH relativeFrom="page">
              <wp14:pctWidth>0</wp14:pctWidth>
            </wp14:sizeRelH>
            <wp14:sizeRelV relativeFrom="page">
              <wp14:pctHeight>0</wp14:pctHeight>
            </wp14:sizeRelV>
          </wp:anchor>
        </w:drawing>
      </w:r>
    </w:p>
    <w:p w14:paraId="47B677E8" w14:textId="77777777" w:rsidR="000D63CF" w:rsidRPr="00B93112" w:rsidRDefault="000D63CF" w:rsidP="000D63CF">
      <w:pPr>
        <w:autoSpaceDE w:val="0"/>
        <w:autoSpaceDN w:val="0"/>
        <w:adjustRightInd w:val="0"/>
        <w:spacing w:line="400" w:lineRule="exact"/>
        <w:jc w:val="left"/>
        <w:rPr>
          <w:rFonts w:ascii="メイリオ" w:eastAsia="メイリオ" w:hAnsi="メイリオ"/>
        </w:rPr>
      </w:pPr>
    </w:p>
    <w:p w14:paraId="3E22E63C" w14:textId="77777777" w:rsidR="000D63CF" w:rsidRPr="00B93112" w:rsidRDefault="000D63CF" w:rsidP="000D63CF">
      <w:pPr>
        <w:autoSpaceDE w:val="0"/>
        <w:autoSpaceDN w:val="0"/>
        <w:adjustRightInd w:val="0"/>
        <w:spacing w:line="400" w:lineRule="exact"/>
        <w:jc w:val="left"/>
        <w:rPr>
          <w:rFonts w:ascii="メイリオ" w:eastAsia="メイリオ" w:hAnsi="メイリオ"/>
        </w:rPr>
      </w:pPr>
    </w:p>
    <w:p w14:paraId="5BE7554D" w14:textId="77777777" w:rsidR="000D63CF" w:rsidRPr="00B93112" w:rsidRDefault="000D63CF" w:rsidP="000D63CF">
      <w:pPr>
        <w:autoSpaceDE w:val="0"/>
        <w:autoSpaceDN w:val="0"/>
        <w:adjustRightInd w:val="0"/>
        <w:spacing w:line="400" w:lineRule="exact"/>
        <w:jc w:val="left"/>
        <w:rPr>
          <w:rFonts w:ascii="メイリオ" w:eastAsia="メイリオ" w:hAnsi="メイリオ"/>
        </w:rPr>
      </w:pPr>
    </w:p>
    <w:p w14:paraId="54C04C14"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2"/>
        </w:rPr>
      </w:pPr>
    </w:p>
    <w:p w14:paraId="703384B0"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2"/>
        </w:rPr>
      </w:pPr>
    </w:p>
    <w:p w14:paraId="03764396"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2"/>
        </w:rPr>
      </w:pPr>
    </w:p>
    <w:p w14:paraId="6B0B777B"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2"/>
        </w:rPr>
      </w:pPr>
    </w:p>
    <w:p w14:paraId="31F3870C" w14:textId="77777777" w:rsidR="000D63CF" w:rsidRPr="008222E7" w:rsidRDefault="000D63CF" w:rsidP="000D63CF">
      <w:pPr>
        <w:spacing w:line="400" w:lineRule="exact"/>
        <w:jc w:val="center"/>
        <w:rPr>
          <w:rFonts w:ascii="メイリオ" w:eastAsia="メイリオ" w:hAnsi="メイリオ"/>
          <w:sz w:val="24"/>
        </w:rPr>
      </w:pPr>
      <w:r>
        <w:rPr>
          <w:rFonts w:ascii="メイリオ" w:eastAsia="メイリオ" w:hAnsi="メイリオ" w:hint="eastAsia"/>
          <w:sz w:val="24"/>
        </w:rPr>
        <w:t>△</w:t>
      </w:r>
      <w:r w:rsidRPr="00B93112">
        <w:rPr>
          <w:rFonts w:ascii="メイリオ" w:eastAsia="メイリオ" w:hAnsi="メイリオ" w:hint="eastAsia"/>
          <w:sz w:val="24"/>
        </w:rPr>
        <w:t>再選定された</w:t>
      </w:r>
      <w:r>
        <w:rPr>
          <w:rFonts w:ascii="メイリオ" w:eastAsia="メイリオ" w:hAnsi="メイリオ" w:hint="eastAsia"/>
          <w:sz w:val="24"/>
        </w:rPr>
        <w:t>世田谷美術館のクヌギ</w:t>
      </w:r>
    </w:p>
    <w:p w14:paraId="6690976C"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2"/>
        </w:rPr>
      </w:pPr>
    </w:p>
    <w:p w14:paraId="540DEFB0" w14:textId="77777777" w:rsidR="000D63CF" w:rsidRPr="00A428F5" w:rsidRDefault="000D63CF" w:rsidP="000D63CF">
      <w:pPr>
        <w:autoSpaceDE w:val="0"/>
        <w:autoSpaceDN w:val="0"/>
        <w:adjustRightInd w:val="0"/>
        <w:spacing w:line="400" w:lineRule="exact"/>
        <w:jc w:val="left"/>
        <w:rPr>
          <w:rFonts w:ascii="メイリオ" w:eastAsia="メイリオ" w:hAnsi="メイリオ"/>
          <w:b/>
          <w:kern w:val="0"/>
          <w:sz w:val="24"/>
        </w:rPr>
      </w:pPr>
      <w:r w:rsidRPr="00B93112">
        <w:rPr>
          <w:rFonts w:ascii="メイリオ" w:eastAsia="メイリオ" w:hAnsi="メイリオ" w:hint="eastAsia"/>
          <w:b/>
          <w:kern w:val="0"/>
          <w:sz w:val="24"/>
        </w:rPr>
        <w:t>お問い合わせ：みどり３３推進担当部みどり政策課　みどり保全</w:t>
      </w:r>
    </w:p>
    <w:p w14:paraId="35B10A88" w14:textId="77777777" w:rsidR="000D63CF" w:rsidRPr="008222E7" w:rsidRDefault="000D63CF" w:rsidP="000D63CF">
      <w:pPr>
        <w:autoSpaceDE w:val="0"/>
        <w:autoSpaceDN w:val="0"/>
        <w:adjustRightInd w:val="0"/>
        <w:spacing w:line="400" w:lineRule="exact"/>
        <w:jc w:val="left"/>
        <w:rPr>
          <w:rFonts w:ascii="メイリオ" w:eastAsia="メイリオ" w:hAnsi="メイリオ"/>
          <w:kern w:val="0"/>
          <w:sz w:val="20"/>
          <w:szCs w:val="20"/>
        </w:rPr>
      </w:pPr>
      <w:r w:rsidRPr="00B93112">
        <w:rPr>
          <w:rFonts w:ascii="メイリオ" w:eastAsia="メイリオ" w:hAnsi="メイリオ"/>
          <w:kern w:val="0"/>
          <w:sz w:val="22"/>
          <w:szCs w:val="22"/>
        </w:rPr>
        <w:br w:type="page"/>
      </w:r>
      <w:r w:rsidRPr="00B93112">
        <w:rPr>
          <w:rFonts w:ascii="メイリオ" w:eastAsia="メイリオ" w:hAnsi="メイリオ" w:hint="eastAsia"/>
          <w:kern w:val="0"/>
          <w:sz w:val="36"/>
          <w:szCs w:val="36"/>
        </w:rPr>
        <w:lastRenderedPageBreak/>
        <w:t>08</w:t>
      </w:r>
      <w:r>
        <w:rPr>
          <w:rFonts w:ascii="メイリオ" w:eastAsia="メイリオ" w:hAnsi="メイリオ" w:hint="eastAsia"/>
          <w:kern w:val="0"/>
          <w:sz w:val="36"/>
          <w:szCs w:val="36"/>
        </w:rPr>
        <w:t>.</w:t>
      </w:r>
      <w:r w:rsidRPr="00B93112">
        <w:rPr>
          <w:rFonts w:ascii="メイリオ" w:eastAsia="メイリオ" w:hAnsi="メイリオ" w:hint="eastAsia"/>
          <w:kern w:val="0"/>
          <w:sz w:val="36"/>
          <w:szCs w:val="36"/>
        </w:rPr>
        <w:t>既存樹木の保全</w:t>
      </w:r>
    </w:p>
    <w:p w14:paraId="63EDC3D8" w14:textId="77777777" w:rsidR="000D63CF" w:rsidRPr="00B93112" w:rsidRDefault="000D63CF" w:rsidP="000D63CF">
      <w:pPr>
        <w:spacing w:line="400" w:lineRule="exact"/>
        <w:rPr>
          <w:rFonts w:ascii="メイリオ" w:eastAsia="メイリオ" w:hAnsi="メイリオ"/>
          <w:b/>
          <w:sz w:val="24"/>
        </w:rPr>
      </w:pPr>
      <w:r w:rsidRPr="00B93112">
        <w:rPr>
          <w:rFonts w:ascii="メイリオ" w:eastAsia="メイリオ" w:hAnsi="メイリオ" w:hint="eastAsia"/>
          <w:b/>
          <w:sz w:val="24"/>
        </w:rPr>
        <w:t>【樹木の伐採届】</w:t>
      </w:r>
    </w:p>
    <w:p w14:paraId="337F1767" w14:textId="77777777" w:rsidR="000D63CF" w:rsidRPr="00B93112" w:rsidRDefault="000D63CF" w:rsidP="000D63CF">
      <w:pPr>
        <w:spacing w:line="400" w:lineRule="exact"/>
        <w:ind w:leftChars="100" w:left="210" w:firstLineChars="100" w:firstLine="240"/>
        <w:rPr>
          <w:rFonts w:ascii="メイリオ" w:eastAsia="メイリオ" w:hAnsi="メイリオ"/>
          <w:sz w:val="24"/>
        </w:rPr>
      </w:pPr>
      <w:r w:rsidRPr="00B93112">
        <w:rPr>
          <w:rFonts w:ascii="メイリオ" w:eastAsia="メイリオ" w:hAnsi="メイリオ" w:hint="eastAsia"/>
          <w:sz w:val="24"/>
        </w:rPr>
        <w:t>貴重な既存の樹木を保存するため、区では「みどりの基本条例」に基づき、次の届出対象に該当する樹木の伐採については、所有者に伐採届の提出をお願いしています。</w:t>
      </w:r>
    </w:p>
    <w:p w14:paraId="2DB18D68" w14:textId="77777777" w:rsidR="000D63CF" w:rsidRPr="00B93112" w:rsidRDefault="000D63CF" w:rsidP="000D63CF">
      <w:pPr>
        <w:spacing w:line="400" w:lineRule="exact"/>
        <w:ind w:firstLineChars="100" w:firstLine="240"/>
        <w:rPr>
          <w:rFonts w:ascii="メイリオ" w:eastAsia="メイリオ" w:hAnsi="メイリオ"/>
          <w:sz w:val="24"/>
        </w:rPr>
      </w:pPr>
      <w:r w:rsidRPr="00B93112">
        <w:rPr>
          <w:rFonts w:ascii="メイリオ" w:eastAsia="メイリオ" w:hAnsi="メイリオ" w:hint="eastAsia"/>
          <w:sz w:val="24"/>
        </w:rPr>
        <w:t>■届出対象</w:t>
      </w:r>
    </w:p>
    <w:p w14:paraId="0F8A9119" w14:textId="77777777" w:rsidR="000D63CF" w:rsidRPr="00B93112" w:rsidRDefault="000D63CF" w:rsidP="000D63CF">
      <w:pPr>
        <w:spacing w:line="400" w:lineRule="exact"/>
        <w:ind w:firstLineChars="200" w:firstLine="480"/>
        <w:rPr>
          <w:rFonts w:ascii="メイリオ" w:eastAsia="メイリオ" w:hAnsi="メイリオ"/>
          <w:sz w:val="24"/>
        </w:rPr>
      </w:pPr>
      <w:r>
        <w:rPr>
          <w:rFonts w:ascii="メイリオ" w:eastAsia="メイリオ" w:hAnsi="メイリオ" w:hint="eastAsia"/>
          <w:sz w:val="24"/>
        </w:rPr>
        <w:t>・</w:t>
      </w:r>
      <w:r w:rsidRPr="00B93112">
        <w:rPr>
          <w:rFonts w:ascii="メイリオ" w:eastAsia="メイリオ" w:hAnsi="メイリオ" w:hint="eastAsia"/>
          <w:sz w:val="24"/>
        </w:rPr>
        <w:t>地上1.5ｍの高さにおける幹周80cm以上の樹木の伐採行為</w:t>
      </w:r>
    </w:p>
    <w:p w14:paraId="51ED160B" w14:textId="77777777" w:rsidR="000D63CF" w:rsidRPr="00B93112" w:rsidRDefault="000D63CF" w:rsidP="000D63CF">
      <w:pPr>
        <w:spacing w:line="400" w:lineRule="exact"/>
        <w:ind w:firstLineChars="200" w:firstLine="480"/>
        <w:rPr>
          <w:rFonts w:ascii="メイリオ" w:eastAsia="メイリオ" w:hAnsi="メイリオ"/>
          <w:sz w:val="24"/>
        </w:rPr>
      </w:pPr>
      <w:r>
        <w:rPr>
          <w:rFonts w:ascii="メイリオ" w:eastAsia="メイリオ" w:hAnsi="メイリオ" w:hint="eastAsia"/>
          <w:sz w:val="24"/>
        </w:rPr>
        <w:t>・</w:t>
      </w:r>
      <w:r w:rsidRPr="00B93112">
        <w:rPr>
          <w:rFonts w:ascii="メイリオ" w:eastAsia="メイリオ" w:hAnsi="メイリオ" w:hint="eastAsia"/>
          <w:sz w:val="24"/>
        </w:rPr>
        <w:t>高さ10ｍ以上の樹木の伐採行為</w:t>
      </w:r>
    </w:p>
    <w:p w14:paraId="0F73730C" w14:textId="77777777" w:rsidR="000D63CF" w:rsidRPr="00B93112" w:rsidRDefault="000D63CF" w:rsidP="000D63CF">
      <w:pPr>
        <w:spacing w:line="400" w:lineRule="exact"/>
        <w:ind w:firstLineChars="100" w:firstLine="240"/>
        <w:rPr>
          <w:rFonts w:ascii="メイリオ" w:eastAsia="メイリオ" w:hAnsi="メイリオ"/>
          <w:sz w:val="24"/>
        </w:rPr>
      </w:pPr>
      <w:r w:rsidRPr="00B93112">
        <w:rPr>
          <w:rFonts w:ascii="メイリオ" w:eastAsia="メイリオ" w:hAnsi="メイリオ" w:hint="eastAsia"/>
          <w:sz w:val="24"/>
        </w:rPr>
        <w:t>■届出対象とならないもの</w:t>
      </w:r>
    </w:p>
    <w:p w14:paraId="5B115F09" w14:textId="77777777" w:rsidR="000D63CF" w:rsidRPr="00B93112" w:rsidRDefault="000D63CF" w:rsidP="000D63CF">
      <w:pPr>
        <w:spacing w:line="400" w:lineRule="exact"/>
        <w:ind w:firstLineChars="200" w:firstLine="480"/>
        <w:rPr>
          <w:rFonts w:ascii="メイリオ" w:eastAsia="メイリオ" w:hAnsi="メイリオ"/>
          <w:sz w:val="24"/>
        </w:rPr>
      </w:pPr>
      <w:r>
        <w:rPr>
          <w:rFonts w:ascii="メイリオ" w:eastAsia="メイリオ" w:hAnsi="メイリオ" w:hint="eastAsia"/>
          <w:sz w:val="24"/>
        </w:rPr>
        <w:t>・</w:t>
      </w:r>
      <w:r w:rsidRPr="00B93112">
        <w:rPr>
          <w:rFonts w:ascii="メイリオ" w:eastAsia="メイリオ" w:hAnsi="メイリオ" w:hint="eastAsia"/>
          <w:sz w:val="24"/>
        </w:rPr>
        <w:t>他のみどりの保全のために行う除伐等の伐採</w:t>
      </w:r>
    </w:p>
    <w:p w14:paraId="4477C7A4" w14:textId="77777777" w:rsidR="000D63CF" w:rsidRPr="00B93112" w:rsidRDefault="000D63CF" w:rsidP="000D63CF">
      <w:pPr>
        <w:spacing w:line="400" w:lineRule="exact"/>
        <w:ind w:firstLineChars="200" w:firstLine="480"/>
        <w:rPr>
          <w:rFonts w:ascii="メイリオ" w:eastAsia="メイリオ" w:hAnsi="メイリオ"/>
          <w:sz w:val="24"/>
        </w:rPr>
      </w:pPr>
      <w:r>
        <w:rPr>
          <w:rFonts w:ascii="メイリオ" w:eastAsia="メイリオ" w:hAnsi="メイリオ" w:hint="eastAsia"/>
          <w:sz w:val="24"/>
        </w:rPr>
        <w:t>・</w:t>
      </w:r>
      <w:r w:rsidRPr="00B93112">
        <w:rPr>
          <w:rFonts w:ascii="メイリオ" w:eastAsia="メイリオ" w:hAnsi="メイリオ" w:hint="eastAsia"/>
          <w:sz w:val="24"/>
        </w:rPr>
        <w:t>農業、林業、造園業等において、事業として行う樹木の伐採</w:t>
      </w:r>
    </w:p>
    <w:p w14:paraId="4232C395" w14:textId="77777777" w:rsidR="000D63CF" w:rsidRPr="00B93112" w:rsidRDefault="000D63CF" w:rsidP="000D63CF">
      <w:pPr>
        <w:autoSpaceDE w:val="0"/>
        <w:autoSpaceDN w:val="0"/>
        <w:adjustRightInd w:val="0"/>
        <w:spacing w:line="400" w:lineRule="exact"/>
        <w:ind w:firstLineChars="200" w:firstLine="480"/>
        <w:jc w:val="left"/>
        <w:rPr>
          <w:rFonts w:ascii="メイリオ" w:eastAsia="メイリオ" w:hAnsi="メイリオ"/>
          <w:sz w:val="24"/>
        </w:rPr>
      </w:pPr>
      <w:r>
        <w:rPr>
          <w:rFonts w:ascii="メイリオ" w:eastAsia="メイリオ" w:hAnsi="メイリオ" w:hint="eastAsia"/>
          <w:sz w:val="24"/>
        </w:rPr>
        <w:t>・</w:t>
      </w:r>
      <w:r w:rsidRPr="00B93112">
        <w:rPr>
          <w:rFonts w:ascii="メイリオ" w:eastAsia="メイリオ" w:hAnsi="メイリオ" w:hint="eastAsia"/>
          <w:sz w:val="24"/>
        </w:rPr>
        <w:t>枯損した樹木または危険な樹木の伐採</w:t>
      </w:r>
    </w:p>
    <w:p w14:paraId="3085FF46" w14:textId="77777777" w:rsidR="000D63CF" w:rsidRPr="00B93112" w:rsidRDefault="000D63CF" w:rsidP="000D63CF">
      <w:pPr>
        <w:autoSpaceDE w:val="0"/>
        <w:autoSpaceDN w:val="0"/>
        <w:adjustRightInd w:val="0"/>
        <w:spacing w:line="400" w:lineRule="exact"/>
        <w:ind w:firstLineChars="200" w:firstLine="480"/>
        <w:jc w:val="left"/>
        <w:rPr>
          <w:rFonts w:ascii="メイリオ" w:eastAsia="メイリオ" w:hAnsi="メイリオ"/>
          <w:sz w:val="24"/>
        </w:rPr>
      </w:pPr>
      <w:r>
        <w:rPr>
          <w:rFonts w:ascii="メイリオ" w:eastAsia="メイリオ" w:hAnsi="メイリオ" w:hint="eastAsia"/>
          <w:sz w:val="24"/>
        </w:rPr>
        <w:t>・</w:t>
      </w:r>
      <w:r w:rsidRPr="00B93112">
        <w:rPr>
          <w:rFonts w:ascii="メイリオ" w:eastAsia="メイリオ" w:hAnsi="メイリオ" w:hint="eastAsia"/>
          <w:sz w:val="24"/>
        </w:rPr>
        <w:t>非常災害のために必要な応急措置として行う樹木の伐採</w:t>
      </w:r>
    </w:p>
    <w:p w14:paraId="1F9EF999" w14:textId="77777777" w:rsidR="000D63CF" w:rsidRPr="008222E7" w:rsidRDefault="000D63CF" w:rsidP="000D63CF">
      <w:pPr>
        <w:autoSpaceDE w:val="0"/>
        <w:autoSpaceDN w:val="0"/>
        <w:adjustRightInd w:val="0"/>
        <w:spacing w:line="400" w:lineRule="exact"/>
        <w:ind w:firstLineChars="200" w:firstLine="480"/>
        <w:jc w:val="left"/>
        <w:rPr>
          <w:rFonts w:ascii="メイリオ" w:eastAsia="メイリオ" w:hAnsi="メイリオ"/>
          <w:sz w:val="24"/>
        </w:rPr>
      </w:pPr>
      <w:r>
        <w:rPr>
          <w:rFonts w:ascii="メイリオ" w:eastAsia="メイリオ" w:hAnsi="メイリオ" w:hint="eastAsia"/>
          <w:sz w:val="24"/>
        </w:rPr>
        <w:t>・</w:t>
      </w:r>
      <w:r w:rsidRPr="00B93112">
        <w:rPr>
          <w:rFonts w:ascii="メイリオ" w:eastAsia="メイリオ" w:hAnsi="メイリオ" w:hint="eastAsia"/>
          <w:sz w:val="24"/>
        </w:rPr>
        <w:t>伐採樹木として別の法令や条例の届出または許可を受けた樹木の伐採</w:t>
      </w:r>
    </w:p>
    <w:p w14:paraId="30DA1BE7" w14:textId="77777777" w:rsidR="000D63CF" w:rsidRDefault="000D63CF" w:rsidP="000D63CF">
      <w:pPr>
        <w:autoSpaceDE w:val="0"/>
        <w:autoSpaceDN w:val="0"/>
        <w:adjustRightInd w:val="0"/>
        <w:spacing w:line="400" w:lineRule="exact"/>
        <w:jc w:val="left"/>
        <w:rPr>
          <w:rFonts w:ascii="メイリオ" w:eastAsia="メイリオ" w:hAnsi="メイリオ"/>
          <w:b/>
          <w:kern w:val="0"/>
          <w:sz w:val="24"/>
        </w:rPr>
      </w:pPr>
    </w:p>
    <w:p w14:paraId="3A6D4509"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4"/>
        </w:rPr>
      </w:pPr>
      <w:r w:rsidRPr="00B93112">
        <w:rPr>
          <w:rFonts w:ascii="メイリオ" w:eastAsia="メイリオ" w:hAnsi="メイリオ" w:hint="eastAsia"/>
          <w:b/>
          <w:kern w:val="0"/>
          <w:sz w:val="24"/>
        </w:rPr>
        <w:t>【樹木の移植助成】</w:t>
      </w:r>
    </w:p>
    <w:p w14:paraId="0CFE3520" w14:textId="77777777" w:rsidR="000D63CF" w:rsidRPr="008222E7" w:rsidRDefault="000D63CF" w:rsidP="000D63CF">
      <w:pPr>
        <w:autoSpaceDE w:val="0"/>
        <w:autoSpaceDN w:val="0"/>
        <w:adjustRightInd w:val="0"/>
        <w:spacing w:line="400" w:lineRule="exact"/>
        <w:ind w:leftChars="100" w:left="210" w:firstLineChars="100" w:firstLine="240"/>
        <w:jc w:val="left"/>
        <w:rPr>
          <w:rFonts w:ascii="メイリオ" w:eastAsia="メイリオ" w:hAnsi="メイリオ"/>
          <w:kern w:val="0"/>
          <w:sz w:val="24"/>
        </w:rPr>
      </w:pPr>
      <w:r w:rsidRPr="00B93112">
        <w:rPr>
          <w:rFonts w:ascii="メイリオ" w:eastAsia="メイリオ" w:hAnsi="メイリオ" w:hint="eastAsia"/>
          <w:kern w:val="0"/>
          <w:sz w:val="24"/>
        </w:rPr>
        <w:t>区内に残された貴重な樹木を保全するため、建物の新築や増改築等により、やむを得ず移植するものについて、その費用の一部を助成します。</w:t>
      </w:r>
    </w:p>
    <w:p w14:paraId="0F48D1B6" w14:textId="77777777" w:rsidR="000D63CF" w:rsidRPr="005375A7"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5375A7">
        <w:rPr>
          <w:rFonts w:ascii="メイリオ" w:eastAsia="メイリオ" w:hAnsi="メイリオ" w:hint="eastAsia"/>
          <w:kern w:val="0"/>
          <w:sz w:val="24"/>
        </w:rPr>
        <w:t>■助成内容</w:t>
      </w:r>
    </w:p>
    <w:p w14:paraId="77A1F8B9" w14:textId="77777777" w:rsidR="000D63CF" w:rsidRPr="00B93112" w:rsidRDefault="000D63CF" w:rsidP="000D63CF">
      <w:pPr>
        <w:autoSpaceDE w:val="0"/>
        <w:autoSpaceDN w:val="0"/>
        <w:adjustRightInd w:val="0"/>
        <w:spacing w:line="400" w:lineRule="exact"/>
        <w:ind w:firstLineChars="200" w:firstLine="480"/>
        <w:jc w:val="left"/>
        <w:rPr>
          <w:rFonts w:ascii="メイリオ" w:eastAsia="メイリオ" w:hAnsi="メイリオ"/>
          <w:bCs/>
          <w:kern w:val="0"/>
          <w:sz w:val="24"/>
        </w:rPr>
      </w:pPr>
      <w:r>
        <w:rPr>
          <w:rFonts w:ascii="メイリオ" w:eastAsia="メイリオ" w:hAnsi="メイリオ" w:hint="eastAsia"/>
          <w:bCs/>
          <w:kern w:val="0"/>
          <w:sz w:val="24"/>
        </w:rPr>
        <w:t>・</w:t>
      </w:r>
      <w:r w:rsidRPr="00B93112">
        <w:rPr>
          <w:rFonts w:ascii="メイリオ" w:eastAsia="メイリオ" w:hAnsi="メイリオ" w:hint="eastAsia"/>
          <w:bCs/>
          <w:kern w:val="0"/>
          <w:sz w:val="24"/>
        </w:rPr>
        <w:t xml:space="preserve">対象樹木　</w:t>
      </w:r>
      <w:r w:rsidRPr="00B93112">
        <w:rPr>
          <w:rFonts w:ascii="メイリオ" w:eastAsia="メイリオ" w:hAnsi="メイリオ"/>
          <w:bCs/>
          <w:kern w:val="0"/>
          <w:sz w:val="24"/>
        </w:rPr>
        <w:t xml:space="preserve">　</w:t>
      </w:r>
      <w:r w:rsidRPr="00B93112">
        <w:rPr>
          <w:rFonts w:ascii="メイリオ" w:eastAsia="メイリオ" w:hAnsi="メイリオ" w:hint="eastAsia"/>
          <w:kern w:val="0"/>
          <w:sz w:val="24"/>
        </w:rPr>
        <w:t>地上</w:t>
      </w:r>
      <w:r>
        <w:rPr>
          <w:rFonts w:ascii="メイリオ" w:eastAsia="メイリオ" w:hAnsi="メイリオ" w:hint="eastAsia"/>
          <w:kern w:val="0"/>
          <w:sz w:val="24"/>
        </w:rPr>
        <w:t>1.5m</w:t>
      </w:r>
      <w:r w:rsidRPr="00B93112">
        <w:rPr>
          <w:rFonts w:ascii="メイリオ" w:eastAsia="メイリオ" w:hAnsi="メイリオ" w:hint="eastAsia"/>
          <w:bCs/>
          <w:kern w:val="0"/>
          <w:sz w:val="24"/>
        </w:rPr>
        <w:t>の高さにおける幹周80cm以上または高さ10ｍ以上の樹木</w:t>
      </w:r>
    </w:p>
    <w:p w14:paraId="1BCFC799" w14:textId="77777777" w:rsidR="000D63CF" w:rsidRPr="00B93112"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Pr>
          <w:rFonts w:ascii="メイリオ" w:eastAsia="メイリオ" w:hAnsi="メイリオ" w:hint="eastAsia"/>
          <w:kern w:val="0"/>
          <w:sz w:val="24"/>
        </w:rPr>
        <w:t>・</w:t>
      </w:r>
      <w:r w:rsidRPr="00B93112">
        <w:rPr>
          <w:rFonts w:ascii="メイリオ" w:eastAsia="メイリオ" w:hAnsi="メイリオ" w:hint="eastAsia"/>
          <w:kern w:val="0"/>
          <w:sz w:val="24"/>
        </w:rPr>
        <w:t>助成対象者　対象樹木の所有者</w:t>
      </w:r>
    </w:p>
    <w:p w14:paraId="0D28EBC3" w14:textId="77777777" w:rsidR="000D63CF" w:rsidRPr="00B93112"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Pr>
          <w:rFonts w:ascii="メイリオ" w:eastAsia="メイリオ" w:hAnsi="メイリオ" w:hint="eastAsia"/>
          <w:kern w:val="0"/>
          <w:sz w:val="24"/>
        </w:rPr>
        <w:t>・</w:t>
      </w:r>
      <w:r w:rsidRPr="00B93112">
        <w:rPr>
          <w:rFonts w:ascii="メイリオ" w:eastAsia="メイリオ" w:hAnsi="メイリオ" w:hint="eastAsia"/>
          <w:kern w:val="0"/>
          <w:sz w:val="24"/>
        </w:rPr>
        <w:t>移植場所</w:t>
      </w:r>
    </w:p>
    <w:p w14:paraId="75E94DA3" w14:textId="77777777" w:rsidR="000D63CF" w:rsidRPr="00B93112" w:rsidRDefault="000D63CF" w:rsidP="000D63CF">
      <w:pPr>
        <w:autoSpaceDE w:val="0"/>
        <w:autoSpaceDN w:val="0"/>
        <w:adjustRightInd w:val="0"/>
        <w:spacing w:line="400" w:lineRule="exact"/>
        <w:ind w:leftChars="300" w:left="630"/>
        <w:jc w:val="left"/>
        <w:rPr>
          <w:rFonts w:ascii="メイリオ" w:eastAsia="メイリオ" w:hAnsi="メイリオ"/>
          <w:kern w:val="0"/>
          <w:sz w:val="24"/>
        </w:rPr>
      </w:pPr>
      <w:r w:rsidRPr="00B93112">
        <w:rPr>
          <w:rFonts w:ascii="メイリオ" w:eastAsia="メイリオ" w:hAnsi="メイリオ" w:hint="eastAsia"/>
          <w:kern w:val="0"/>
          <w:sz w:val="24"/>
        </w:rPr>
        <w:t>世田谷区内に現存する樹木を区内に移植するもの(ただし、移植のための仮植え場所については区外も可。また、一旦区外へ仮植した樹木を、区内に移植する場合で区内に生育していたことを確認することができる場合は可)</w:t>
      </w:r>
    </w:p>
    <w:p w14:paraId="12545017" w14:textId="77777777" w:rsidR="000D63CF" w:rsidRPr="00B93112"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Pr>
          <w:rFonts w:ascii="メイリオ" w:eastAsia="メイリオ" w:hAnsi="メイリオ" w:hint="eastAsia"/>
          <w:kern w:val="0"/>
          <w:sz w:val="24"/>
        </w:rPr>
        <w:t>・</w:t>
      </w:r>
      <w:r w:rsidRPr="00B93112">
        <w:rPr>
          <w:rFonts w:ascii="メイリオ" w:eastAsia="メイリオ" w:hAnsi="メイリオ" w:hint="eastAsia"/>
          <w:kern w:val="0"/>
          <w:sz w:val="24"/>
        </w:rPr>
        <w:t xml:space="preserve">助成金額　</w:t>
      </w:r>
      <w:r w:rsidRPr="00B93112">
        <w:rPr>
          <w:rFonts w:ascii="メイリオ" w:eastAsia="メイリオ" w:hAnsi="メイリオ"/>
          <w:kern w:val="0"/>
          <w:sz w:val="24"/>
        </w:rPr>
        <w:t xml:space="preserve">　</w:t>
      </w:r>
      <w:r w:rsidRPr="00B93112">
        <w:rPr>
          <w:rFonts w:ascii="メイリオ" w:eastAsia="メイリオ" w:hAnsi="メイリオ" w:hint="eastAsia"/>
          <w:kern w:val="0"/>
          <w:sz w:val="24"/>
        </w:rPr>
        <w:t>移植経費の２分の１</w:t>
      </w:r>
    </w:p>
    <w:p w14:paraId="47914F28"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4"/>
        </w:rPr>
      </w:pPr>
      <w:r w:rsidRPr="00B93112">
        <w:rPr>
          <w:rFonts w:ascii="メイリオ" w:eastAsia="メイリオ" w:hAnsi="メイリオ" w:hint="eastAsia"/>
          <w:kern w:val="0"/>
          <w:sz w:val="24"/>
        </w:rPr>
        <w:t xml:space="preserve">　</w:t>
      </w:r>
      <w:r>
        <w:rPr>
          <w:rFonts w:ascii="メイリオ" w:eastAsia="メイリオ" w:hAnsi="メイリオ" w:hint="eastAsia"/>
          <w:kern w:val="0"/>
          <w:sz w:val="24"/>
        </w:rPr>
        <w:t xml:space="preserve">　</w:t>
      </w:r>
      <w:r w:rsidRPr="00B93112">
        <w:rPr>
          <w:rFonts w:ascii="メイリオ" w:eastAsia="メイリオ" w:hAnsi="メイリオ" w:hint="eastAsia"/>
          <w:kern w:val="0"/>
          <w:sz w:val="24"/>
        </w:rPr>
        <w:t xml:space="preserve">　　</w:t>
      </w:r>
      <w:r w:rsidRPr="00B93112">
        <w:rPr>
          <w:rFonts w:ascii="メイリオ" w:eastAsia="メイリオ" w:hAnsi="メイリオ"/>
          <w:kern w:val="0"/>
          <w:sz w:val="24"/>
        </w:rPr>
        <w:t xml:space="preserve">　　　　　</w:t>
      </w:r>
      <w:r>
        <w:rPr>
          <w:rFonts w:ascii="メイリオ" w:eastAsia="メイリオ" w:hAnsi="メイリオ" w:hint="eastAsia"/>
          <w:kern w:val="0"/>
          <w:sz w:val="24"/>
        </w:rPr>
        <w:t xml:space="preserve">　</w:t>
      </w:r>
      <w:r w:rsidRPr="00B93112">
        <w:rPr>
          <w:rFonts w:ascii="メイリオ" w:eastAsia="メイリオ" w:hAnsi="メイリオ" w:hint="eastAsia"/>
          <w:kern w:val="0"/>
          <w:sz w:val="24"/>
        </w:rPr>
        <w:t xml:space="preserve">１本あたりの助成限度額　：樹木１本につき10万円　</w:t>
      </w:r>
    </w:p>
    <w:p w14:paraId="2C969257"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4"/>
        </w:rPr>
      </w:pPr>
      <w:r w:rsidRPr="00B93112">
        <w:rPr>
          <w:rFonts w:ascii="メイリオ" w:eastAsia="メイリオ" w:hAnsi="メイリオ" w:hint="eastAsia"/>
          <w:kern w:val="0"/>
          <w:sz w:val="24"/>
        </w:rPr>
        <w:t xml:space="preserve">　　　　　　　　　　</w:t>
      </w:r>
      <w:r w:rsidRPr="00B93112">
        <w:rPr>
          <w:rFonts w:ascii="メイリオ" w:eastAsia="メイリオ" w:hAnsi="メイリオ"/>
          <w:kern w:val="0"/>
          <w:sz w:val="24"/>
        </w:rPr>
        <w:t xml:space="preserve">　　　　　　　</w:t>
      </w:r>
      <w:r w:rsidRPr="00B93112">
        <w:rPr>
          <w:rFonts w:ascii="メイリオ" w:eastAsia="メイリオ" w:hAnsi="メイリオ" w:hint="eastAsia"/>
          <w:kern w:val="0"/>
          <w:sz w:val="24"/>
        </w:rPr>
        <w:t xml:space="preserve">　</w:t>
      </w:r>
      <w:r>
        <w:rPr>
          <w:rFonts w:ascii="メイリオ" w:eastAsia="メイリオ" w:hAnsi="メイリオ" w:hint="eastAsia"/>
          <w:kern w:val="0"/>
          <w:sz w:val="24"/>
        </w:rPr>
        <w:t xml:space="preserve">　</w:t>
      </w:r>
      <w:r w:rsidRPr="00B93112">
        <w:rPr>
          <w:rFonts w:ascii="メイリオ" w:eastAsia="メイリオ" w:hAnsi="メイリオ" w:hint="eastAsia"/>
          <w:kern w:val="0"/>
          <w:sz w:val="24"/>
        </w:rPr>
        <w:t xml:space="preserve">　　　　保存樹木１本につき50万円</w:t>
      </w:r>
    </w:p>
    <w:p w14:paraId="2778E128"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4"/>
        </w:rPr>
      </w:pPr>
      <w:r w:rsidRPr="00B93112">
        <w:rPr>
          <w:rFonts w:ascii="メイリオ" w:eastAsia="メイリオ" w:hAnsi="メイリオ" w:hint="eastAsia"/>
          <w:kern w:val="0"/>
          <w:sz w:val="24"/>
        </w:rPr>
        <w:t xml:space="preserve">　　</w:t>
      </w:r>
      <w:r>
        <w:rPr>
          <w:rFonts w:ascii="メイリオ" w:eastAsia="メイリオ" w:hAnsi="メイリオ" w:hint="eastAsia"/>
          <w:kern w:val="0"/>
          <w:sz w:val="24"/>
        </w:rPr>
        <w:t xml:space="preserve">　　</w:t>
      </w:r>
      <w:r w:rsidRPr="00B93112">
        <w:rPr>
          <w:rFonts w:ascii="メイリオ" w:eastAsia="メイリオ" w:hAnsi="メイリオ"/>
          <w:kern w:val="0"/>
          <w:sz w:val="24"/>
        </w:rPr>
        <w:t xml:space="preserve">　　　　　</w:t>
      </w:r>
      <w:r w:rsidRPr="00B93112">
        <w:rPr>
          <w:rFonts w:ascii="メイリオ" w:eastAsia="メイリオ" w:hAnsi="メイリオ" w:hint="eastAsia"/>
          <w:kern w:val="0"/>
          <w:sz w:val="24"/>
        </w:rPr>
        <w:t xml:space="preserve">　１敷地あたりの助成限度額：50万円</w:t>
      </w:r>
    </w:p>
    <w:p w14:paraId="6362954B" w14:textId="77777777" w:rsidR="000D63CF" w:rsidRDefault="000D63CF" w:rsidP="000D63CF">
      <w:pPr>
        <w:autoSpaceDE w:val="0"/>
        <w:autoSpaceDN w:val="0"/>
        <w:adjustRightInd w:val="0"/>
        <w:spacing w:line="400" w:lineRule="exact"/>
        <w:ind w:left="5640" w:hangingChars="2350" w:hanging="5640"/>
        <w:jc w:val="left"/>
        <w:rPr>
          <w:rFonts w:ascii="メイリオ" w:eastAsia="メイリオ" w:hAnsi="メイリオ"/>
          <w:kern w:val="0"/>
          <w:sz w:val="24"/>
        </w:rPr>
      </w:pPr>
      <w:r w:rsidRPr="00B93112">
        <w:rPr>
          <w:rFonts w:ascii="メイリオ" w:eastAsia="メイリオ" w:hAnsi="メイリオ" w:hint="eastAsia"/>
          <w:kern w:val="0"/>
          <w:sz w:val="24"/>
        </w:rPr>
        <w:t xml:space="preserve">　　　　　　　　　　　</w:t>
      </w:r>
      <w:r w:rsidRPr="00B93112">
        <w:rPr>
          <w:rFonts w:ascii="メイリオ" w:eastAsia="メイリオ" w:hAnsi="メイリオ"/>
          <w:kern w:val="0"/>
          <w:sz w:val="24"/>
        </w:rPr>
        <w:t xml:space="preserve">　　　　　　</w:t>
      </w:r>
      <w:r w:rsidRPr="00B93112">
        <w:rPr>
          <w:rFonts w:ascii="メイリオ" w:eastAsia="メイリオ" w:hAnsi="メイリオ" w:hint="eastAsia"/>
          <w:kern w:val="0"/>
          <w:sz w:val="24"/>
        </w:rPr>
        <w:t xml:space="preserve">　</w:t>
      </w:r>
      <w:r>
        <w:rPr>
          <w:rFonts w:ascii="メイリオ" w:eastAsia="メイリオ" w:hAnsi="メイリオ" w:hint="eastAsia"/>
          <w:kern w:val="0"/>
          <w:sz w:val="24"/>
        </w:rPr>
        <w:t xml:space="preserve">　</w:t>
      </w:r>
      <w:r w:rsidRPr="00B93112">
        <w:rPr>
          <w:rFonts w:ascii="メイリオ" w:eastAsia="メイリオ" w:hAnsi="メイリオ" w:hint="eastAsia"/>
          <w:kern w:val="0"/>
          <w:sz w:val="24"/>
        </w:rPr>
        <w:t xml:space="preserve">　　　　ただし、保存樹木等を含む場合は、</w:t>
      </w:r>
    </w:p>
    <w:p w14:paraId="58064F50" w14:textId="77777777" w:rsidR="000D63CF" w:rsidRDefault="000D63CF" w:rsidP="000D63CF">
      <w:pPr>
        <w:autoSpaceDE w:val="0"/>
        <w:autoSpaceDN w:val="0"/>
        <w:adjustRightInd w:val="0"/>
        <w:spacing w:line="400" w:lineRule="exact"/>
        <w:ind w:leftChars="2300" w:left="4830" w:firstLineChars="300" w:firstLine="720"/>
        <w:jc w:val="left"/>
        <w:rPr>
          <w:rFonts w:ascii="メイリオ" w:eastAsia="メイリオ" w:hAnsi="メイリオ"/>
          <w:kern w:val="0"/>
          <w:sz w:val="24"/>
        </w:rPr>
      </w:pPr>
      <w:r w:rsidRPr="00F70CB3">
        <w:rPr>
          <w:rFonts w:ascii="メイリオ" w:eastAsia="メイリオ" w:hAnsi="メイリオ" w:hint="eastAsia"/>
          <w:kern w:val="0"/>
          <w:sz w:val="24"/>
        </w:rPr>
        <w:t>最大で</w:t>
      </w:r>
      <w:r w:rsidRPr="00B93112">
        <w:rPr>
          <w:rFonts w:ascii="メイリオ" w:eastAsia="メイリオ" w:hAnsi="メイリオ" w:hint="eastAsia"/>
          <w:kern w:val="0"/>
          <w:sz w:val="24"/>
        </w:rPr>
        <w:t>250万円まで</w:t>
      </w:r>
    </w:p>
    <w:p w14:paraId="051D8D94" w14:textId="77777777" w:rsidR="000D63CF" w:rsidRPr="00211ED3" w:rsidRDefault="000D63CF" w:rsidP="000D63CF">
      <w:pPr>
        <w:autoSpaceDE w:val="0"/>
        <w:autoSpaceDN w:val="0"/>
        <w:adjustRightInd w:val="0"/>
        <w:spacing w:line="400" w:lineRule="exact"/>
        <w:jc w:val="left"/>
        <w:rPr>
          <w:rFonts w:ascii="メイリオ" w:eastAsia="メイリオ" w:hAnsi="メイリオ"/>
          <w:kern w:val="0"/>
          <w:sz w:val="24"/>
        </w:rPr>
      </w:pPr>
    </w:p>
    <w:p w14:paraId="59CD0E40" w14:textId="77777777" w:rsidR="000D63CF" w:rsidRPr="00E97A62" w:rsidRDefault="000D63CF" w:rsidP="000D63CF">
      <w:pPr>
        <w:autoSpaceDE w:val="0"/>
        <w:autoSpaceDN w:val="0"/>
        <w:adjustRightInd w:val="0"/>
        <w:spacing w:line="400" w:lineRule="exact"/>
        <w:ind w:firstLineChars="200" w:firstLine="480"/>
        <w:jc w:val="left"/>
        <w:rPr>
          <w:rFonts w:ascii="メイリオ" w:eastAsia="メイリオ" w:hAnsi="メイリオ"/>
          <w:color w:val="000000" w:themeColor="text1"/>
          <w:kern w:val="0"/>
          <w:sz w:val="24"/>
        </w:rPr>
      </w:pPr>
      <w:r w:rsidRPr="00E97A62">
        <w:rPr>
          <w:rFonts w:ascii="メイリオ" w:eastAsia="メイリオ" w:hAnsi="メイリオ" w:hint="eastAsia"/>
          <w:color w:val="000000" w:themeColor="text1"/>
          <w:kern w:val="0"/>
          <w:sz w:val="24"/>
        </w:rPr>
        <w:t>◎</w:t>
      </w:r>
      <w:r w:rsidRPr="00961FE9">
        <w:rPr>
          <w:rFonts w:ascii="メイリオ" w:eastAsia="メイリオ" w:hAnsi="メイリオ" w:hint="eastAsia"/>
          <w:color w:val="000000" w:themeColor="text1"/>
          <w:kern w:val="0"/>
          <w:sz w:val="24"/>
        </w:rPr>
        <w:t>2025(令和7)</w:t>
      </w:r>
      <w:r w:rsidRPr="00E97A62">
        <w:rPr>
          <w:rFonts w:ascii="メイリオ" w:eastAsia="メイリオ" w:hAnsi="メイリオ" w:hint="eastAsia"/>
          <w:color w:val="000000" w:themeColor="text1"/>
          <w:kern w:val="0"/>
          <w:sz w:val="24"/>
        </w:rPr>
        <w:t>年度助</w:t>
      </w:r>
      <w:r w:rsidRPr="008F4C81">
        <w:rPr>
          <w:rFonts w:ascii="メイリオ" w:eastAsia="メイリオ" w:hAnsi="メイリオ" w:hint="eastAsia"/>
          <w:color w:val="000000" w:themeColor="text1"/>
          <w:kern w:val="0"/>
          <w:sz w:val="24"/>
        </w:rPr>
        <w:t>成件数　１件、累積助成件数(2008(平成20)年度～)　２９</w:t>
      </w:r>
      <w:r w:rsidRPr="00E97A62">
        <w:rPr>
          <w:rFonts w:ascii="メイリオ" w:eastAsia="メイリオ" w:hAnsi="メイリオ" w:hint="eastAsia"/>
          <w:color w:val="000000" w:themeColor="text1"/>
          <w:kern w:val="0"/>
          <w:sz w:val="24"/>
        </w:rPr>
        <w:t>件</w:t>
      </w:r>
    </w:p>
    <w:p w14:paraId="2AA8A2E4" w14:textId="77777777" w:rsidR="000D63CF" w:rsidRPr="00E97A62" w:rsidRDefault="000D63CF" w:rsidP="000D63CF">
      <w:pPr>
        <w:autoSpaceDE w:val="0"/>
        <w:autoSpaceDN w:val="0"/>
        <w:adjustRightInd w:val="0"/>
        <w:spacing w:line="400" w:lineRule="exact"/>
        <w:jc w:val="left"/>
        <w:rPr>
          <w:rFonts w:ascii="メイリオ" w:eastAsia="メイリオ" w:hAnsi="メイリオ"/>
          <w:color w:val="000000" w:themeColor="text1"/>
          <w:kern w:val="0"/>
          <w:sz w:val="24"/>
        </w:rPr>
      </w:pPr>
    </w:p>
    <w:p w14:paraId="227DBF0D" w14:textId="77777777" w:rsidR="000D63CF" w:rsidRPr="00211ED3" w:rsidRDefault="000D63CF" w:rsidP="000D63CF">
      <w:pPr>
        <w:autoSpaceDE w:val="0"/>
        <w:autoSpaceDN w:val="0"/>
        <w:adjustRightInd w:val="0"/>
        <w:spacing w:line="400" w:lineRule="exact"/>
        <w:jc w:val="left"/>
        <w:rPr>
          <w:rFonts w:ascii="メイリオ" w:eastAsia="メイリオ" w:hAnsi="メイリオ"/>
          <w:b/>
          <w:kern w:val="0"/>
          <w:sz w:val="24"/>
        </w:rPr>
      </w:pPr>
      <w:r w:rsidRPr="00211ED3">
        <w:rPr>
          <w:rFonts w:ascii="メイリオ" w:eastAsia="メイリオ" w:hAnsi="メイリオ" w:hint="eastAsia"/>
          <w:b/>
          <w:kern w:val="0"/>
          <w:sz w:val="24"/>
        </w:rPr>
        <w:t>お問い合わせ：みどり３３推進担当部みどり政策課　みどり保全</w:t>
      </w:r>
    </w:p>
    <w:p w14:paraId="4D170E5E" w14:textId="77777777" w:rsidR="000D63CF" w:rsidRPr="00445242" w:rsidRDefault="000D63CF" w:rsidP="000D63CF">
      <w:pPr>
        <w:pStyle w:val="2"/>
        <w:spacing w:line="400" w:lineRule="exact"/>
        <w:rPr>
          <w:rFonts w:ascii="メイリオ" w:eastAsia="メイリオ" w:hAnsi="メイリオ"/>
          <w:color w:val="auto"/>
          <w:sz w:val="36"/>
          <w:szCs w:val="36"/>
        </w:rPr>
      </w:pPr>
      <w:r w:rsidRPr="00B93112">
        <w:rPr>
          <w:rFonts w:ascii="メイリオ" w:eastAsia="メイリオ" w:hAnsi="メイリオ"/>
          <w:b/>
          <w:color w:val="auto"/>
          <w:sz w:val="24"/>
        </w:rPr>
        <w:br w:type="page"/>
      </w:r>
      <w:r w:rsidRPr="00B93112">
        <w:rPr>
          <w:rFonts w:ascii="メイリオ" w:eastAsia="メイリオ" w:hAnsi="メイリオ" w:hint="eastAsia"/>
          <w:color w:val="auto"/>
          <w:sz w:val="36"/>
          <w:szCs w:val="36"/>
        </w:rPr>
        <w:lastRenderedPageBreak/>
        <w:t>09</w:t>
      </w:r>
      <w:r>
        <w:rPr>
          <w:rFonts w:ascii="メイリオ" w:eastAsia="メイリオ" w:hAnsi="メイリオ" w:hint="eastAsia"/>
          <w:color w:val="auto"/>
          <w:sz w:val="36"/>
          <w:szCs w:val="36"/>
        </w:rPr>
        <w:t>.</w:t>
      </w:r>
      <w:r w:rsidRPr="00961FE9">
        <w:rPr>
          <w:rFonts w:ascii="メイリオ" w:eastAsia="メイリオ" w:hAnsi="メイリオ" w:hint="eastAsia"/>
          <w:color w:val="000000" w:themeColor="text1"/>
          <w:sz w:val="36"/>
          <w:szCs w:val="36"/>
        </w:rPr>
        <w:t>農のみどり</w:t>
      </w:r>
      <w:r w:rsidRPr="00B93112">
        <w:rPr>
          <w:rFonts w:ascii="メイリオ" w:eastAsia="メイリオ" w:hAnsi="メイリオ" w:hint="eastAsia"/>
          <w:color w:val="auto"/>
          <w:sz w:val="36"/>
          <w:szCs w:val="36"/>
        </w:rPr>
        <w:t>の保全</w:t>
      </w:r>
    </w:p>
    <w:p w14:paraId="088F1248" w14:textId="77777777" w:rsidR="000D63CF" w:rsidRPr="00C60994" w:rsidRDefault="000D63CF" w:rsidP="000D63CF">
      <w:pPr>
        <w:spacing w:line="400" w:lineRule="exact"/>
        <w:rPr>
          <w:rFonts w:ascii="メイリオ" w:eastAsia="メイリオ" w:hAnsi="メイリオ"/>
          <w:b/>
          <w:bCs/>
          <w:sz w:val="16"/>
          <w:szCs w:val="16"/>
        </w:rPr>
      </w:pPr>
      <w:r w:rsidRPr="00C60994">
        <w:rPr>
          <w:rFonts w:ascii="メイリオ" w:eastAsia="メイリオ" w:hAnsi="メイリオ" w:hint="eastAsia"/>
          <w:b/>
          <w:bCs/>
          <w:sz w:val="24"/>
        </w:rPr>
        <w:t xml:space="preserve">　</w:t>
      </w:r>
      <w:r w:rsidRPr="00C60994">
        <w:rPr>
          <w:rFonts w:ascii="メイリオ" w:eastAsia="メイリオ" w:hAnsi="メイリオ" w:hint="eastAsia"/>
          <w:bCs/>
          <w:sz w:val="24"/>
        </w:rPr>
        <w:t>都市における農地は、農作物を生産するとともに、潤いのある景観やみどりの環境保全、災害時の防災拠点等、多面的かつ公益的機能を発揮する貴重な空間であり、区では</w:t>
      </w:r>
      <w:r w:rsidRPr="00961FE9">
        <w:rPr>
          <w:rFonts w:ascii="メイリオ" w:eastAsia="メイリオ" w:hAnsi="メイリオ" w:hint="eastAsia"/>
          <w:bCs/>
          <w:color w:val="000000" w:themeColor="text1"/>
          <w:sz w:val="24"/>
        </w:rPr>
        <w:t>農のみどり</w:t>
      </w:r>
      <w:r w:rsidRPr="00C60994">
        <w:rPr>
          <w:rFonts w:ascii="メイリオ" w:eastAsia="メイリオ" w:hAnsi="メイリオ" w:hint="eastAsia"/>
          <w:bCs/>
          <w:sz w:val="24"/>
        </w:rPr>
        <w:t>の保全に取り組んでいます。</w:t>
      </w:r>
    </w:p>
    <w:p w14:paraId="73BCF75F" w14:textId="77777777" w:rsidR="000D63CF" w:rsidRDefault="000D63CF" w:rsidP="000D63CF">
      <w:pPr>
        <w:spacing w:line="400" w:lineRule="exact"/>
        <w:rPr>
          <w:rFonts w:ascii="メイリオ" w:eastAsia="メイリオ" w:hAnsi="メイリオ"/>
          <w:b/>
          <w:bCs/>
          <w:sz w:val="24"/>
        </w:rPr>
      </w:pPr>
    </w:p>
    <w:p w14:paraId="336ADF97" w14:textId="77777777" w:rsidR="000D63CF" w:rsidRPr="008C2953" w:rsidRDefault="000D63CF" w:rsidP="000D63CF">
      <w:pPr>
        <w:spacing w:line="400" w:lineRule="exact"/>
        <w:rPr>
          <w:rFonts w:ascii="メイリオ" w:eastAsia="メイリオ" w:hAnsi="メイリオ"/>
          <w:b/>
          <w:bCs/>
          <w:sz w:val="24"/>
        </w:rPr>
      </w:pPr>
      <w:r w:rsidRPr="00961FE9">
        <w:rPr>
          <w:rFonts w:ascii="メイリオ" w:eastAsia="メイリオ" w:hAnsi="メイリオ" w:hint="eastAsia"/>
          <w:b/>
          <w:bCs/>
          <w:color w:val="000000" w:themeColor="text1"/>
          <w:sz w:val="24"/>
        </w:rPr>
        <w:t>【</w:t>
      </w:r>
      <w:r w:rsidRPr="00961FE9">
        <w:rPr>
          <w:rFonts w:ascii="メイリオ" w:eastAsia="メイリオ" w:hAnsi="メイリオ"/>
          <w:color w:val="000000" w:themeColor="text1"/>
          <w:sz w:val="24"/>
        </w:rPr>
        <w:t>世田谷区農のみどり保全活用方針</w:t>
      </w:r>
      <w:r w:rsidRPr="00961FE9">
        <w:rPr>
          <w:rFonts w:ascii="メイリオ" w:eastAsia="メイリオ" w:hAnsi="メイリオ" w:hint="eastAsia"/>
          <w:b/>
          <w:bCs/>
          <w:color w:val="000000" w:themeColor="text1"/>
          <w:sz w:val="24"/>
        </w:rPr>
        <w:t>】</w:t>
      </w:r>
    </w:p>
    <w:p w14:paraId="261062DF" w14:textId="77777777" w:rsidR="000D63CF" w:rsidRPr="00961FE9" w:rsidRDefault="000D63CF" w:rsidP="000D63CF">
      <w:pPr>
        <w:spacing w:line="400" w:lineRule="exact"/>
        <w:ind w:firstLineChars="100" w:firstLine="240"/>
        <w:rPr>
          <w:rFonts w:ascii="メイリオ" w:eastAsia="メイリオ" w:hAnsi="メイリオ"/>
          <w:color w:val="000000" w:themeColor="text1"/>
          <w:sz w:val="24"/>
        </w:rPr>
      </w:pPr>
      <w:r w:rsidRPr="00961FE9">
        <w:rPr>
          <w:rFonts w:ascii="メイリオ" w:eastAsia="メイリオ" w:hAnsi="メイリオ" w:hint="eastAsia"/>
          <w:color w:val="000000" w:themeColor="text1"/>
          <w:sz w:val="24"/>
        </w:rPr>
        <w:t>区では、</w:t>
      </w:r>
      <w:r w:rsidRPr="00961FE9">
        <w:rPr>
          <w:rFonts w:ascii="メイリオ" w:eastAsia="メイリオ" w:hAnsi="メイリオ"/>
          <w:color w:val="000000" w:themeColor="text1"/>
          <w:sz w:val="24"/>
        </w:rPr>
        <w:t>農地の減少が続いている</w:t>
      </w:r>
      <w:r w:rsidRPr="00961FE9">
        <w:rPr>
          <w:rFonts w:ascii="メイリオ" w:eastAsia="メイリオ" w:hAnsi="メイリオ" w:hint="eastAsia"/>
          <w:color w:val="000000" w:themeColor="text1"/>
          <w:sz w:val="24"/>
        </w:rPr>
        <w:t>状況</w:t>
      </w:r>
      <w:r w:rsidRPr="00961FE9">
        <w:rPr>
          <w:rFonts w:ascii="メイリオ" w:eastAsia="メイリオ" w:hAnsi="メイリオ"/>
          <w:color w:val="000000" w:themeColor="text1"/>
          <w:sz w:val="24"/>
        </w:rPr>
        <w:t>を踏まえ、2009（平成21）年10月に「世田谷区農地保全方針」を策定し</w:t>
      </w:r>
      <w:r w:rsidRPr="00961FE9">
        <w:rPr>
          <w:rFonts w:ascii="メイリオ" w:eastAsia="メイリオ" w:hAnsi="メイリオ" w:hint="eastAsia"/>
          <w:color w:val="000000" w:themeColor="text1"/>
          <w:sz w:val="24"/>
        </w:rPr>
        <w:t>、</w:t>
      </w:r>
      <w:r w:rsidRPr="00961FE9">
        <w:rPr>
          <w:rFonts w:ascii="メイリオ" w:eastAsia="メイリオ" w:hAnsi="メイリオ"/>
          <w:color w:val="000000" w:themeColor="text1"/>
          <w:sz w:val="24"/>
        </w:rPr>
        <w:t>農地保全に取り組んできました</w:t>
      </w:r>
      <w:r w:rsidRPr="00961FE9">
        <w:rPr>
          <w:rFonts w:ascii="メイリオ" w:eastAsia="メイリオ" w:hAnsi="メイリオ" w:hint="eastAsia"/>
          <w:color w:val="000000" w:themeColor="text1"/>
          <w:sz w:val="24"/>
        </w:rPr>
        <w:t>。</w:t>
      </w:r>
    </w:p>
    <w:p w14:paraId="5DADD5A2" w14:textId="77777777" w:rsidR="000D63CF" w:rsidRPr="00961FE9" w:rsidRDefault="000D63CF" w:rsidP="000D63CF">
      <w:pPr>
        <w:spacing w:line="400" w:lineRule="exact"/>
        <w:ind w:firstLineChars="100" w:firstLine="240"/>
        <w:rPr>
          <w:rFonts w:ascii="メイリオ" w:eastAsia="メイリオ" w:hAnsi="メイリオ"/>
          <w:color w:val="000000" w:themeColor="text1"/>
          <w:sz w:val="24"/>
        </w:rPr>
      </w:pPr>
      <w:r w:rsidRPr="00961FE9">
        <w:rPr>
          <w:rFonts w:ascii="メイリオ" w:eastAsia="メイリオ" w:hAnsi="メイリオ" w:hint="eastAsia"/>
          <w:color w:val="000000" w:themeColor="text1"/>
          <w:sz w:val="24"/>
        </w:rPr>
        <w:t>2026（令和８）年4月より</w:t>
      </w:r>
      <w:r w:rsidRPr="00961FE9">
        <w:rPr>
          <w:rFonts w:ascii="メイリオ" w:eastAsia="メイリオ" w:hAnsi="メイリオ"/>
          <w:color w:val="000000" w:themeColor="text1"/>
          <w:sz w:val="24"/>
        </w:rPr>
        <w:t>「世田谷区農のみどり保全活用方針」</w:t>
      </w:r>
      <w:r w:rsidRPr="00961FE9">
        <w:rPr>
          <w:rFonts w:ascii="メイリオ" w:eastAsia="メイリオ" w:hAnsi="メイリオ" w:hint="eastAsia"/>
          <w:color w:val="000000" w:themeColor="text1"/>
          <w:sz w:val="24"/>
        </w:rPr>
        <w:t>に方針名を変更し、農のみどりを将来につながる財産として残すための取り組みを進めています。</w:t>
      </w:r>
    </w:p>
    <w:p w14:paraId="70E992C6" w14:textId="77777777" w:rsidR="000D63CF" w:rsidRPr="00180FBE" w:rsidRDefault="000D63CF" w:rsidP="000D63CF">
      <w:pPr>
        <w:spacing w:line="400" w:lineRule="exact"/>
        <w:ind w:firstLineChars="100" w:firstLine="240"/>
        <w:rPr>
          <w:rFonts w:ascii="メイリオ" w:eastAsia="メイリオ" w:hAnsi="メイリオ"/>
          <w:sz w:val="24"/>
          <w:highlight w:val="yellow"/>
        </w:rPr>
      </w:pPr>
    </w:p>
    <w:p w14:paraId="4BB0977C" w14:textId="77777777" w:rsidR="000D63CF" w:rsidRPr="00C60994" w:rsidRDefault="000D63CF" w:rsidP="000D63CF">
      <w:pPr>
        <w:spacing w:line="400" w:lineRule="exact"/>
        <w:ind w:firstLineChars="100" w:firstLine="240"/>
        <w:rPr>
          <w:rFonts w:ascii="メイリオ" w:eastAsia="メイリオ" w:hAnsi="メイリオ"/>
          <w:sz w:val="24"/>
        </w:rPr>
      </w:pPr>
      <w:r w:rsidRPr="00C60994">
        <w:rPr>
          <w:rFonts w:ascii="メイリオ" w:eastAsia="メイリオ" w:hAnsi="メイリオ" w:hint="eastAsia"/>
          <w:sz w:val="24"/>
        </w:rPr>
        <w:t>■農地保全重点地区</w:t>
      </w:r>
      <w:r w:rsidRPr="00961FE9">
        <w:rPr>
          <w:rFonts w:ascii="メイリオ" w:eastAsia="メイリオ" w:hAnsi="メイリオ" w:hint="eastAsia"/>
          <w:color w:val="000000" w:themeColor="text1"/>
          <w:sz w:val="24"/>
        </w:rPr>
        <w:t>と農業振興等拠点</w:t>
      </w:r>
    </w:p>
    <w:p w14:paraId="50B05D11" w14:textId="77777777" w:rsidR="000D63CF" w:rsidRPr="00DD0508" w:rsidRDefault="000D63CF" w:rsidP="000D63CF">
      <w:pPr>
        <w:spacing w:line="400" w:lineRule="exact"/>
        <w:ind w:leftChars="200" w:left="420" w:firstLineChars="100" w:firstLine="240"/>
        <w:rPr>
          <w:rFonts w:ascii="メイリオ" w:eastAsia="メイリオ" w:hAnsi="メイリオ"/>
          <w:sz w:val="24"/>
        </w:rPr>
      </w:pPr>
      <w:r w:rsidRPr="00C60994">
        <w:rPr>
          <w:rFonts w:ascii="メイリオ" w:eastAsia="メイリオ" w:hAnsi="メイリオ" w:hint="eastAsia"/>
          <w:sz w:val="24"/>
        </w:rPr>
        <w:t>農地保全重点地区は、みどりの基本条例に定めるみどりの重点地区で、生産緑地や宅地化農地、屋</w:t>
      </w:r>
      <w:r w:rsidRPr="00DD0508">
        <w:rPr>
          <w:rFonts w:ascii="メイリオ" w:eastAsia="メイリオ" w:hAnsi="メイリオ" w:hint="eastAsia"/>
          <w:sz w:val="24"/>
        </w:rPr>
        <w:t>敷林がまとまって存在する地区です。農地等の保全策によっても保全できない農地について、条件を満たす場合に区が用地取得のうえ、農業振興等拠点</w:t>
      </w:r>
      <w:r w:rsidRPr="00961FE9">
        <w:rPr>
          <w:rFonts w:ascii="メイリオ" w:eastAsia="メイリオ" w:hAnsi="メイリオ" w:hint="eastAsia"/>
          <w:color w:val="000000" w:themeColor="text1"/>
          <w:sz w:val="24"/>
        </w:rPr>
        <w:t>（農業公園）</w:t>
      </w:r>
      <w:r w:rsidRPr="00DD0508">
        <w:rPr>
          <w:rFonts w:ascii="メイリオ" w:eastAsia="メイリオ" w:hAnsi="メイリオ" w:hint="eastAsia"/>
          <w:sz w:val="24"/>
        </w:rPr>
        <w:t>として整備します。農業振興等拠点は、農地を活かしたまちづくりの拠点として有効性が高い農地等について、群として合計面積1ha以上で都市計画公園・緑地に指定するものです。</w:t>
      </w:r>
    </w:p>
    <w:p w14:paraId="18EF3A08" w14:textId="77777777" w:rsidR="000D63CF" w:rsidRPr="00DD0508" w:rsidRDefault="000D63CF" w:rsidP="000D63CF">
      <w:pPr>
        <w:spacing w:line="400" w:lineRule="exact"/>
        <w:ind w:leftChars="200" w:left="420" w:firstLineChars="100" w:firstLine="240"/>
        <w:rPr>
          <w:rFonts w:ascii="メイリオ" w:eastAsia="メイリオ" w:hAnsi="メイリオ"/>
          <w:sz w:val="24"/>
        </w:rPr>
      </w:pPr>
      <w:r w:rsidRPr="00DD0508">
        <w:rPr>
          <w:rFonts w:ascii="メイリオ" w:eastAsia="メイリオ" w:hAnsi="メイリオ" w:hint="eastAsia"/>
          <w:sz w:val="24"/>
        </w:rPr>
        <w:t>2021(令和3)年11月に上祖師谷農業公園の都市計画決定をしたことで、7つの農地保全重点地区で8箇所の農業公園を都市計画決定しました。</w:t>
      </w:r>
    </w:p>
    <w:p w14:paraId="2C920B1E" w14:textId="77777777" w:rsidR="000D63CF" w:rsidRPr="00DD0508" w:rsidRDefault="000D63CF" w:rsidP="000D63CF">
      <w:pPr>
        <w:spacing w:line="400" w:lineRule="exact"/>
        <w:ind w:firstLineChars="100" w:firstLine="240"/>
        <w:rPr>
          <w:rFonts w:ascii="メイリオ" w:eastAsia="メイリオ" w:hAnsi="メイリオ"/>
          <w:sz w:val="24"/>
        </w:rPr>
      </w:pPr>
      <w:r w:rsidRPr="00DD0508">
        <w:rPr>
          <w:rFonts w:ascii="メイリオ" w:eastAsia="メイリオ" w:hAnsi="メイリオ" w:hint="eastAsia"/>
          <w:sz w:val="24"/>
        </w:rPr>
        <w:t>■農地保全重点地区と</w:t>
      </w:r>
      <w:r w:rsidRPr="00961FE9">
        <w:rPr>
          <w:rFonts w:ascii="メイリオ" w:eastAsia="メイリオ" w:hAnsi="メイリオ" w:hint="eastAsia"/>
          <w:color w:val="000000" w:themeColor="text1"/>
          <w:sz w:val="24"/>
        </w:rPr>
        <w:t>農業振興等拠点（</w:t>
      </w:r>
      <w:r w:rsidRPr="00DD0508">
        <w:rPr>
          <w:rFonts w:ascii="メイリオ" w:eastAsia="メイリオ" w:hAnsi="メイリオ" w:hint="eastAsia"/>
          <w:sz w:val="24"/>
        </w:rPr>
        <w:t>都市計画公園・緑地一覧</w:t>
      </w:r>
      <w:r w:rsidRPr="00961FE9">
        <w:rPr>
          <w:rFonts w:ascii="メイリオ" w:eastAsia="メイリオ" w:hAnsi="メイリオ" w:hint="eastAsia"/>
          <w:color w:val="000000" w:themeColor="text1"/>
          <w:sz w:val="24"/>
        </w:rPr>
        <w:t>）</w:t>
      </w:r>
    </w:p>
    <w:p w14:paraId="79C138F0" w14:textId="77777777" w:rsidR="000D63CF" w:rsidRPr="00C60994" w:rsidRDefault="000D63CF" w:rsidP="000D63CF">
      <w:pPr>
        <w:spacing w:line="400" w:lineRule="exact"/>
        <w:ind w:left="240" w:firstLineChars="100" w:firstLine="240"/>
        <w:rPr>
          <w:rFonts w:ascii="メイリオ" w:eastAsia="メイリオ" w:hAnsi="メイリオ"/>
          <w:sz w:val="24"/>
        </w:rPr>
      </w:pPr>
      <w:r w:rsidRPr="00C60994">
        <w:rPr>
          <w:rFonts w:ascii="メイリオ" w:eastAsia="メイリオ" w:hAnsi="メイリオ" w:hint="eastAsia"/>
          <w:sz w:val="24"/>
        </w:rPr>
        <w:t>・北烏山・給田地区(北烏山農業公園) 　・上祖師谷地区(上祖師谷農業公園)</w:t>
      </w:r>
    </w:p>
    <w:p w14:paraId="04B2547D" w14:textId="77777777" w:rsidR="000D63CF" w:rsidRPr="00C60994" w:rsidRDefault="000D63CF" w:rsidP="000D63CF">
      <w:pPr>
        <w:spacing w:line="400" w:lineRule="exact"/>
        <w:ind w:left="240" w:firstLineChars="100" w:firstLine="240"/>
        <w:rPr>
          <w:rFonts w:ascii="メイリオ" w:eastAsia="メイリオ" w:hAnsi="メイリオ"/>
          <w:sz w:val="24"/>
        </w:rPr>
      </w:pPr>
      <w:r w:rsidRPr="00C60994">
        <w:rPr>
          <w:rFonts w:ascii="メイリオ" w:eastAsia="メイリオ" w:hAnsi="メイリオ" w:hint="eastAsia"/>
          <w:sz w:val="24"/>
        </w:rPr>
        <w:t>・桜上水地区(桜上水農業公園) 　　　　・桜丘地区(桜丘農業公園)</w:t>
      </w:r>
    </w:p>
    <w:p w14:paraId="485FF848" w14:textId="77777777" w:rsidR="000D63CF" w:rsidRPr="00C60994" w:rsidRDefault="000D63CF" w:rsidP="000D63CF">
      <w:pPr>
        <w:spacing w:line="400" w:lineRule="exact"/>
        <w:ind w:left="240" w:firstLineChars="100" w:firstLine="240"/>
        <w:rPr>
          <w:rFonts w:ascii="メイリオ" w:eastAsia="メイリオ" w:hAnsi="メイリオ"/>
          <w:sz w:val="24"/>
        </w:rPr>
      </w:pPr>
      <w:r w:rsidRPr="00C60994">
        <w:rPr>
          <w:rFonts w:ascii="メイリオ" w:eastAsia="メイリオ" w:hAnsi="メイリオ" w:hint="eastAsia"/>
          <w:sz w:val="24"/>
        </w:rPr>
        <w:t>・瀬田地区(瀬田農業公園)　　　　　　 ・中町・深沢・等々力地区(等々力農業公園)</w:t>
      </w:r>
    </w:p>
    <w:p w14:paraId="24C4B6D4" w14:textId="77777777" w:rsidR="000D63CF" w:rsidRPr="00B93112" w:rsidRDefault="000D63CF" w:rsidP="000D63CF">
      <w:pPr>
        <w:autoSpaceDE w:val="0"/>
        <w:autoSpaceDN w:val="0"/>
        <w:adjustRightInd w:val="0"/>
        <w:spacing w:line="400" w:lineRule="exact"/>
        <w:ind w:firstLineChars="200" w:firstLine="480"/>
        <w:jc w:val="left"/>
        <w:rPr>
          <w:rFonts w:ascii="メイリオ" w:eastAsia="メイリオ" w:hAnsi="メイリオ"/>
          <w:b/>
          <w:kern w:val="0"/>
          <w:sz w:val="24"/>
        </w:rPr>
      </w:pPr>
      <w:r w:rsidRPr="00C60994">
        <w:rPr>
          <w:rFonts w:ascii="メイリオ" w:eastAsia="メイリオ" w:hAnsi="メイリオ" w:hint="eastAsia"/>
          <w:sz w:val="24"/>
        </w:rPr>
        <w:t>・喜多見・宇奈根地区(次大夫堀緑地、喜多見農業公園)</w:t>
      </w:r>
    </w:p>
    <w:p w14:paraId="29A6A03C" w14:textId="77777777" w:rsidR="000D63CF" w:rsidRDefault="000D63CF" w:rsidP="000D63CF">
      <w:pPr>
        <w:spacing w:line="400" w:lineRule="exact"/>
        <w:rPr>
          <w:rFonts w:ascii="メイリオ" w:eastAsia="メイリオ" w:hAnsi="メイリオ"/>
          <w:sz w:val="24"/>
        </w:rPr>
      </w:pPr>
    </w:p>
    <w:p w14:paraId="785DE0A1" w14:textId="77777777" w:rsidR="000D63CF" w:rsidRDefault="000D63CF" w:rsidP="000D63CF">
      <w:pPr>
        <w:spacing w:line="400" w:lineRule="exact"/>
        <w:rPr>
          <w:rFonts w:ascii="メイリオ" w:eastAsia="メイリオ" w:hAnsi="メイリオ"/>
          <w:sz w:val="24"/>
        </w:rPr>
      </w:pPr>
    </w:p>
    <w:p w14:paraId="447F8197" w14:textId="77777777" w:rsidR="000D63CF" w:rsidRDefault="000D63CF" w:rsidP="000D63CF">
      <w:pPr>
        <w:spacing w:line="400" w:lineRule="exact"/>
        <w:rPr>
          <w:rFonts w:ascii="メイリオ" w:eastAsia="メイリオ" w:hAnsi="メイリオ"/>
          <w:sz w:val="24"/>
        </w:rPr>
      </w:pPr>
    </w:p>
    <w:p w14:paraId="6A9B567E" w14:textId="77777777" w:rsidR="000D63CF" w:rsidRDefault="000D63CF" w:rsidP="000D63CF">
      <w:pPr>
        <w:spacing w:line="400" w:lineRule="exact"/>
        <w:rPr>
          <w:rFonts w:ascii="メイリオ" w:eastAsia="メイリオ" w:hAnsi="メイリオ"/>
          <w:sz w:val="24"/>
        </w:rPr>
      </w:pPr>
    </w:p>
    <w:p w14:paraId="64521B67" w14:textId="77777777" w:rsidR="000D63CF" w:rsidRDefault="000D63CF" w:rsidP="000D63CF">
      <w:pPr>
        <w:spacing w:line="400" w:lineRule="exact"/>
        <w:rPr>
          <w:rFonts w:ascii="メイリオ" w:eastAsia="メイリオ" w:hAnsi="メイリオ"/>
          <w:sz w:val="24"/>
        </w:rPr>
      </w:pPr>
    </w:p>
    <w:p w14:paraId="3CF23362" w14:textId="77777777" w:rsidR="000D63CF" w:rsidRDefault="000D63CF" w:rsidP="000D63CF">
      <w:pPr>
        <w:spacing w:line="400" w:lineRule="exact"/>
        <w:rPr>
          <w:rFonts w:ascii="メイリオ" w:eastAsia="メイリオ" w:hAnsi="メイリオ"/>
          <w:sz w:val="24"/>
        </w:rPr>
      </w:pPr>
    </w:p>
    <w:p w14:paraId="32A9FED5" w14:textId="77777777" w:rsidR="000D63CF" w:rsidRDefault="000D63CF" w:rsidP="000D63CF">
      <w:pPr>
        <w:spacing w:line="400" w:lineRule="exact"/>
        <w:rPr>
          <w:rFonts w:ascii="メイリオ" w:eastAsia="メイリオ" w:hAnsi="メイリオ"/>
          <w:sz w:val="24"/>
        </w:rPr>
      </w:pPr>
      <w:r w:rsidRPr="001835B7">
        <w:rPr>
          <w:rFonts w:ascii="メイリオ" w:eastAsia="メイリオ" w:hAnsi="メイリオ"/>
          <w:b/>
          <w:noProof/>
          <w:sz w:val="24"/>
        </w:rPr>
        <w:lastRenderedPageBreak/>
        <w:drawing>
          <wp:anchor distT="0" distB="0" distL="114300" distR="114300" simplePos="0" relativeHeight="251838464" behindDoc="0" locked="0" layoutInCell="1" allowOverlap="1" wp14:anchorId="7F31ED90" wp14:editId="3973A19A">
            <wp:simplePos x="0" y="0"/>
            <wp:positionH relativeFrom="margin">
              <wp:align>center</wp:align>
            </wp:positionH>
            <wp:positionV relativeFrom="paragraph">
              <wp:posOffset>442895</wp:posOffset>
            </wp:positionV>
            <wp:extent cx="6464300" cy="3829685"/>
            <wp:effectExtent l="0" t="0" r="0" b="0"/>
            <wp:wrapSquare wrapText="bothSides"/>
            <wp:docPr id="307808654" name="図 1" descr="ダイアグラム, マップ&#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08654" name="図 1" descr="ダイアグラム, マップ&#10;&#10;AI によって生成されたコンテンツは間違っている可能性があります。"/>
                    <pic:cNvPicPr/>
                  </pic:nvPicPr>
                  <pic:blipFill>
                    <a:blip r:embed="rId74">
                      <a:extLst>
                        <a:ext uri="{28A0092B-C50C-407E-A947-70E740481C1C}">
                          <a14:useLocalDpi xmlns:a14="http://schemas.microsoft.com/office/drawing/2010/main" val="0"/>
                        </a:ext>
                      </a:extLst>
                    </a:blip>
                    <a:stretch>
                      <a:fillRect/>
                    </a:stretch>
                  </pic:blipFill>
                  <pic:spPr>
                    <a:xfrm>
                      <a:off x="0" y="0"/>
                      <a:ext cx="6464300" cy="3829685"/>
                    </a:xfrm>
                    <a:prstGeom prst="rect">
                      <a:avLst/>
                    </a:prstGeom>
                  </pic:spPr>
                </pic:pic>
              </a:graphicData>
            </a:graphic>
            <wp14:sizeRelH relativeFrom="page">
              <wp14:pctWidth>0</wp14:pctWidth>
            </wp14:sizeRelH>
            <wp14:sizeRelV relativeFrom="page">
              <wp14:pctHeight>0</wp14:pctHeight>
            </wp14:sizeRelV>
          </wp:anchor>
        </w:drawing>
      </w:r>
    </w:p>
    <w:p w14:paraId="3EA20F1D" w14:textId="77777777" w:rsidR="000D63CF" w:rsidRPr="00117E10" w:rsidRDefault="000D63CF" w:rsidP="000D63CF">
      <w:pPr>
        <w:spacing w:line="400" w:lineRule="exact"/>
        <w:rPr>
          <w:rFonts w:ascii="メイリオ" w:eastAsia="メイリオ" w:hAnsi="メイリオ"/>
          <w:sz w:val="24"/>
        </w:rPr>
      </w:pPr>
      <w:r>
        <w:rPr>
          <w:noProof/>
        </w:rPr>
        <mc:AlternateContent>
          <mc:Choice Requires="wps">
            <w:drawing>
              <wp:anchor distT="0" distB="0" distL="114300" distR="114300" simplePos="0" relativeHeight="251840512" behindDoc="0" locked="0" layoutInCell="1" allowOverlap="1" wp14:anchorId="240B6731" wp14:editId="648278E6">
                <wp:simplePos x="0" y="0"/>
                <wp:positionH relativeFrom="column">
                  <wp:posOffset>466725</wp:posOffset>
                </wp:positionH>
                <wp:positionV relativeFrom="paragraph">
                  <wp:posOffset>4071249</wp:posOffset>
                </wp:positionV>
                <wp:extent cx="1714500" cy="571500"/>
                <wp:effectExtent l="0" t="0" r="0" b="0"/>
                <wp:wrapNone/>
                <wp:docPr id="1974868248" name="テキスト ボックス 1"/>
                <wp:cNvGraphicFramePr/>
                <a:graphic xmlns:a="http://schemas.openxmlformats.org/drawingml/2006/main">
                  <a:graphicData uri="http://schemas.microsoft.com/office/word/2010/wordprocessingShape">
                    <wps:wsp>
                      <wps:cNvSpPr txBox="1"/>
                      <wps:spPr>
                        <a:xfrm>
                          <a:off x="0" y="0"/>
                          <a:ext cx="1714500" cy="571500"/>
                        </a:xfrm>
                        <a:prstGeom prst="rect">
                          <a:avLst/>
                        </a:prstGeom>
                        <a:solidFill>
                          <a:schemeClr val="lt1"/>
                        </a:solidFill>
                        <a:ln w="6350">
                          <a:noFill/>
                        </a:ln>
                      </wps:spPr>
                      <wps:txbx>
                        <w:txbxContent>
                          <w:p w14:paraId="1C916A04" w14:textId="77777777" w:rsidR="000D63CF" w:rsidRPr="006510E4" w:rsidRDefault="000D63CF" w:rsidP="000D63CF">
                            <w:pPr>
                              <w:rPr>
                                <w:rFonts w:ascii="メイリオ" w:eastAsia="メイリオ" w:hAnsi="メイリオ"/>
                                <w:sz w:val="18"/>
                                <w:szCs w:val="21"/>
                                <w:lang w:eastAsia="zh-CN"/>
                              </w:rPr>
                            </w:pPr>
                            <w:r w:rsidRPr="006510E4">
                              <w:rPr>
                                <w:rFonts w:ascii="メイリオ" w:eastAsia="メイリオ" w:hAnsi="メイリオ" w:hint="eastAsia"/>
                                <w:sz w:val="18"/>
                                <w:szCs w:val="21"/>
                                <w:lang w:eastAsia="zh-CN"/>
                              </w:rPr>
                              <w:t>農業振興等拠点（農業公園）</w:t>
                            </w:r>
                          </w:p>
                          <w:p w14:paraId="119CEC4E" w14:textId="77777777" w:rsidR="000D63CF" w:rsidRPr="006510E4" w:rsidRDefault="000D63CF" w:rsidP="000D63CF">
                            <w:pPr>
                              <w:rPr>
                                <w:rFonts w:ascii="メイリオ" w:eastAsia="メイリオ" w:hAnsi="メイリオ"/>
                                <w:sz w:val="18"/>
                                <w:szCs w:val="21"/>
                              </w:rPr>
                            </w:pPr>
                            <w:r w:rsidRPr="006510E4">
                              <w:rPr>
                                <w:rFonts w:ascii="メイリオ" w:eastAsia="メイリオ" w:hAnsi="メイリオ" w:hint="eastAsia"/>
                                <w:sz w:val="18"/>
                                <w:szCs w:val="21"/>
                              </w:rPr>
                              <w:t>農地保全重点地区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B6731" id="テキスト ボックス 1" o:spid="_x0000_s1092" type="#_x0000_t202" style="position:absolute;left:0;text-align:left;margin-left:36.75pt;margin-top:320.55pt;width:135pt;height:4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" fillcolor="white [3201]" stroked="f" strokeweight=".5pt">
                <v:textbox>
                  <w:txbxContent>
                    <w:p w14:paraId="1C916A04" w14:textId="77777777" w:rsidR="000D63CF" w:rsidRPr="006510E4" w:rsidRDefault="000D63CF" w:rsidP="000D63CF">
                      <w:pPr>
                        <w:rPr>
                          <w:rFonts w:ascii="メイリオ" w:eastAsia="メイリオ" w:hAnsi="メイリオ"/>
                          <w:sz w:val="18"/>
                          <w:szCs w:val="21"/>
                          <w:lang w:eastAsia="zh-CN"/>
                        </w:rPr>
                      </w:pPr>
                      <w:r w:rsidRPr="006510E4">
                        <w:rPr>
                          <w:rFonts w:ascii="メイリオ" w:eastAsia="メイリオ" w:hAnsi="メイリオ" w:hint="eastAsia"/>
                          <w:sz w:val="18"/>
                          <w:szCs w:val="21"/>
                          <w:lang w:eastAsia="zh-CN"/>
                        </w:rPr>
                        <w:t>農業振興等拠点（農業公園）</w:t>
                      </w:r>
                    </w:p>
                    <w:p w14:paraId="119CEC4E" w14:textId="77777777" w:rsidR="000D63CF" w:rsidRPr="006510E4" w:rsidRDefault="000D63CF" w:rsidP="000D63CF">
                      <w:pPr>
                        <w:rPr>
                          <w:rFonts w:ascii="メイリオ" w:eastAsia="メイリオ" w:hAnsi="メイリオ"/>
                          <w:sz w:val="18"/>
                          <w:szCs w:val="21"/>
                        </w:rPr>
                      </w:pPr>
                      <w:r w:rsidRPr="006510E4">
                        <w:rPr>
                          <w:rFonts w:ascii="メイリオ" w:eastAsia="メイリオ" w:hAnsi="メイリオ" w:hint="eastAsia"/>
                          <w:sz w:val="18"/>
                          <w:szCs w:val="21"/>
                        </w:rPr>
                        <w:t>農地保全重点地区</w:t>
                      </w:r>
                    </w:p>
                  </w:txbxContent>
                </v:textbox>
              </v:shape>
            </w:pict>
          </mc:Fallback>
        </mc:AlternateContent>
      </w:r>
      <w:r w:rsidRPr="007A3F35">
        <w:rPr>
          <w:rFonts w:ascii="メイリオ" w:eastAsia="メイリオ" w:hAnsi="メイリオ"/>
          <w:b/>
          <w:noProof/>
          <w:sz w:val="24"/>
        </w:rPr>
        <w:drawing>
          <wp:anchor distT="0" distB="0" distL="114300" distR="114300" simplePos="0" relativeHeight="251839488" behindDoc="0" locked="0" layoutInCell="1" allowOverlap="1" wp14:anchorId="7C64EEEF" wp14:editId="472F4FCB">
            <wp:simplePos x="0" y="0"/>
            <wp:positionH relativeFrom="margin">
              <wp:align>left</wp:align>
            </wp:positionH>
            <wp:positionV relativeFrom="paragraph">
              <wp:posOffset>4097140</wp:posOffset>
            </wp:positionV>
            <wp:extent cx="1964055" cy="546100"/>
            <wp:effectExtent l="0" t="0" r="0" b="6350"/>
            <wp:wrapSquare wrapText="bothSides"/>
            <wp:docPr id="1705985433" name="図 1" descr="テーブル, 男, 民衆, 電話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85433" name="図 1" descr="テーブル, 男, 民衆, 電話 が含まれている画像&#10;&#10;AI によって生成されたコンテンツは間違っている可能性があります。"/>
                    <pic:cNvPicPr/>
                  </pic:nvPicPr>
                  <pic:blipFill>
                    <a:blip r:embed="rId75">
                      <a:extLst>
                        <a:ext uri="{28A0092B-C50C-407E-A947-70E740481C1C}">
                          <a14:useLocalDpi xmlns:a14="http://schemas.microsoft.com/office/drawing/2010/main" val="0"/>
                        </a:ext>
                      </a:extLst>
                    </a:blip>
                    <a:stretch>
                      <a:fillRect/>
                    </a:stretch>
                  </pic:blipFill>
                  <pic:spPr>
                    <a:xfrm>
                      <a:off x="0" y="0"/>
                      <a:ext cx="1964055" cy="546100"/>
                    </a:xfrm>
                    <a:prstGeom prst="rect">
                      <a:avLst/>
                    </a:prstGeom>
                  </pic:spPr>
                </pic:pic>
              </a:graphicData>
            </a:graphic>
            <wp14:sizeRelH relativeFrom="page">
              <wp14:pctWidth>0</wp14:pctWidth>
            </wp14:sizeRelH>
            <wp14:sizeRelV relativeFrom="page">
              <wp14:pctHeight>0</wp14:pctHeight>
            </wp14:sizeRelV>
          </wp:anchor>
        </w:drawing>
      </w:r>
      <w:r>
        <w:rPr>
          <w:rFonts w:ascii="メイリオ" w:eastAsia="メイリオ" w:hAnsi="メイリオ"/>
          <w:noProof/>
        </w:rPr>
        <mc:AlternateContent>
          <mc:Choice Requires="wps">
            <w:drawing>
              <wp:anchor distT="0" distB="0" distL="114300" distR="114300" simplePos="0" relativeHeight="251825152" behindDoc="0" locked="0" layoutInCell="1" allowOverlap="1" wp14:anchorId="7D14FA15" wp14:editId="28CAE194">
                <wp:simplePos x="0" y="0"/>
                <wp:positionH relativeFrom="column">
                  <wp:posOffset>3112135</wp:posOffset>
                </wp:positionH>
                <wp:positionV relativeFrom="paragraph">
                  <wp:posOffset>3947160</wp:posOffset>
                </wp:positionV>
                <wp:extent cx="323850" cy="149860"/>
                <wp:effectExtent l="0" t="3810" r="2540" b="0"/>
                <wp:wrapNone/>
                <wp:docPr id="1054901165" name="Rectangle 2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1498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8B91A6" id="Rectangle 2374" o:spid="_x0000_s1026" style="position:absolute;margin-left:245.05pt;margin-top:310.8pt;width:25.5pt;height:11.8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" stroked="f">
                <v:textbox inset="5.85pt,.7pt,5.85pt,.7pt"/>
              </v:rect>
            </w:pict>
          </mc:Fallback>
        </mc:AlternateContent>
      </w:r>
      <w:r>
        <w:rPr>
          <w:noProof/>
        </w:rPr>
        <mc:AlternateContent>
          <mc:Choice Requires="wps">
            <w:drawing>
              <wp:anchor distT="0" distB="0" distL="114300" distR="114300" simplePos="0" relativeHeight="251824128" behindDoc="0" locked="0" layoutInCell="1" allowOverlap="1" wp14:anchorId="0A3CBE9D" wp14:editId="57694A53">
                <wp:simplePos x="0" y="0"/>
                <wp:positionH relativeFrom="column">
                  <wp:posOffset>-146685</wp:posOffset>
                </wp:positionH>
                <wp:positionV relativeFrom="paragraph">
                  <wp:posOffset>3672205</wp:posOffset>
                </wp:positionV>
                <wp:extent cx="515620" cy="149860"/>
                <wp:effectExtent l="0" t="0" r="2540" b="0"/>
                <wp:wrapNone/>
                <wp:docPr id="272501160" name="Rectangle 23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620" cy="1498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B50815" id="Rectangle 2373" o:spid="_x0000_s1026" style="position:absolute;margin-left:-11.55pt;margin-top:289.15pt;width:40.6pt;height:11.8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" stroked="f">
                <v:textbox inset="5.85pt,.7pt,5.85pt,.7pt"/>
              </v:rect>
            </w:pict>
          </mc:Fallback>
        </mc:AlternateContent>
      </w:r>
      <w:r>
        <w:rPr>
          <w:rFonts w:ascii="メイリオ" w:eastAsia="メイリオ" w:hAnsi="メイリオ"/>
          <w:noProof/>
        </w:rPr>
        <mc:AlternateContent>
          <mc:Choice Requires="wps">
            <w:drawing>
              <wp:anchor distT="0" distB="0" distL="114300" distR="114300" simplePos="0" relativeHeight="251823104" behindDoc="0" locked="0" layoutInCell="1" allowOverlap="1" wp14:anchorId="7D554251" wp14:editId="4ADE1A68">
                <wp:simplePos x="0" y="0"/>
                <wp:positionH relativeFrom="column">
                  <wp:posOffset>3105785</wp:posOffset>
                </wp:positionH>
                <wp:positionV relativeFrom="paragraph">
                  <wp:posOffset>3947160</wp:posOffset>
                </wp:positionV>
                <wp:extent cx="301625" cy="279400"/>
                <wp:effectExtent l="635" t="3810" r="2540" b="2540"/>
                <wp:wrapNone/>
                <wp:docPr id="1793209781" name="Rectangle 2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625" cy="279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3C0872" id="Rectangle 2353" o:spid="_x0000_s1026" style="position:absolute;margin-left:244.55pt;margin-top:310.8pt;width:23.75pt;height:22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" stroked="f">
                <v:textbox inset="5.85pt,.7pt,5.85pt,.7pt"/>
              </v:rect>
            </w:pict>
          </mc:Fallback>
        </mc:AlternateContent>
      </w:r>
      <w:r>
        <w:rPr>
          <w:rFonts w:ascii="メイリオ" w:eastAsia="メイリオ" w:hAnsi="メイリオ"/>
          <w:noProof/>
        </w:rPr>
        <mc:AlternateContent>
          <mc:Choice Requires="wps">
            <w:drawing>
              <wp:anchor distT="0" distB="0" distL="114300" distR="114300" simplePos="0" relativeHeight="251822080" behindDoc="0" locked="0" layoutInCell="1" allowOverlap="1" wp14:anchorId="45A7E0B9" wp14:editId="5464E3FC">
                <wp:simplePos x="0" y="0"/>
                <wp:positionH relativeFrom="column">
                  <wp:posOffset>-104140</wp:posOffset>
                </wp:positionH>
                <wp:positionV relativeFrom="paragraph">
                  <wp:posOffset>3629660</wp:posOffset>
                </wp:positionV>
                <wp:extent cx="406400" cy="266700"/>
                <wp:effectExtent l="635" t="635" r="2540" b="0"/>
                <wp:wrapNone/>
                <wp:docPr id="288313535" name="Rectangle 2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64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3BE7EB" id="Rectangle 2352" o:spid="_x0000_s1026" style="position:absolute;margin-left:-8.2pt;margin-top:285.8pt;width:32pt;height:21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" stroked="f">
                <v:textbox inset="5.85pt,.7pt,5.85pt,.7pt"/>
              </v:rect>
            </w:pict>
          </mc:Fallback>
        </mc:AlternateContent>
      </w:r>
      <w:r>
        <w:rPr>
          <w:noProof/>
        </w:rPr>
        <mc:AlternateContent>
          <mc:Choice Requires="wps">
            <w:drawing>
              <wp:anchor distT="0" distB="0" distL="114300" distR="114300" simplePos="0" relativeHeight="251821056" behindDoc="0" locked="0" layoutInCell="1" allowOverlap="1" wp14:anchorId="3D8B1F07" wp14:editId="1D321946">
                <wp:simplePos x="0" y="0"/>
                <wp:positionH relativeFrom="column">
                  <wp:posOffset>3112135</wp:posOffset>
                </wp:positionH>
                <wp:positionV relativeFrom="paragraph">
                  <wp:posOffset>3947160</wp:posOffset>
                </wp:positionV>
                <wp:extent cx="285115" cy="248285"/>
                <wp:effectExtent l="0" t="3810" r="3175" b="0"/>
                <wp:wrapNone/>
                <wp:docPr id="861004970" name="Rectangle 2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48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AEC5C7" id="Rectangle 2329" o:spid="_x0000_s1026" style="position:absolute;margin-left:245.05pt;margin-top:310.8pt;width:22.45pt;height:19.5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" stroked="f">
                <v:textbox inset="5.85pt,.7pt,5.85pt,.7pt"/>
              </v:rect>
            </w:pict>
          </mc:Fallback>
        </mc:AlternateContent>
      </w:r>
      <w:r>
        <w:rPr>
          <w:rFonts w:ascii="メイリオ" w:eastAsia="メイリオ" w:hAnsi="メイリオ"/>
          <w:noProof/>
        </w:rPr>
        <mc:AlternateContent>
          <mc:Choice Requires="wps">
            <w:drawing>
              <wp:anchor distT="0" distB="0" distL="114300" distR="114300" simplePos="0" relativeHeight="251820032" behindDoc="0" locked="0" layoutInCell="1" allowOverlap="1" wp14:anchorId="26006215" wp14:editId="77BF7653">
                <wp:simplePos x="0" y="0"/>
                <wp:positionH relativeFrom="column">
                  <wp:posOffset>-10795</wp:posOffset>
                </wp:positionH>
                <wp:positionV relativeFrom="paragraph">
                  <wp:posOffset>3678555</wp:posOffset>
                </wp:positionV>
                <wp:extent cx="179705" cy="90805"/>
                <wp:effectExtent l="8255" t="11430" r="12065" b="12065"/>
                <wp:wrapNone/>
                <wp:docPr id="1109182230" name="Rectangle 2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05" cy="90805"/>
                        </a:xfrm>
                        <a:prstGeom prst="rect">
                          <a:avLst/>
                        </a:prstGeom>
                        <a:solidFill>
                          <a:srgbClr val="FFFFFF"/>
                        </a:solidFill>
                        <a:ln w="9525">
                          <a:solidFill>
                            <a:srgbClr val="FFFFFF"/>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28EEC1" id="Rectangle 2276" o:spid="_x0000_s1026" style="position:absolute;margin-left:-.85pt;margin-top:289.65pt;width:14.15pt;height:7.1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" strokecolor="white">
                <v:textbox inset="5.85pt,.7pt,5.85pt,.7pt"/>
              </v:rect>
            </w:pict>
          </mc:Fallback>
        </mc:AlternateContent>
      </w:r>
      <w:r>
        <w:rPr>
          <w:rFonts w:ascii="メイリオ" w:eastAsia="メイリオ" w:hAnsi="メイリオ"/>
          <w:noProof/>
        </w:rPr>
        <mc:AlternateContent>
          <mc:Choice Requires="wps">
            <w:drawing>
              <wp:anchor distT="0" distB="0" distL="114300" distR="114300" simplePos="0" relativeHeight="251819008" behindDoc="0" locked="0" layoutInCell="1" allowOverlap="1" wp14:anchorId="072B3EEC" wp14:editId="2119A573">
                <wp:simplePos x="0" y="0"/>
                <wp:positionH relativeFrom="column">
                  <wp:posOffset>3145155</wp:posOffset>
                </wp:positionH>
                <wp:positionV relativeFrom="paragraph">
                  <wp:posOffset>3955415</wp:posOffset>
                </wp:positionV>
                <wp:extent cx="280670" cy="196215"/>
                <wp:effectExtent l="1905" t="2540" r="3175" b="1270"/>
                <wp:wrapNone/>
                <wp:docPr id="1770450504" name="Rectangle 22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670" cy="196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05DE11" id="Rectangle 2275" o:spid="_x0000_s1026" style="position:absolute;margin-left:247.65pt;margin-top:311.45pt;width:22.1pt;height:15.4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" stroked="f">
                <v:textbox inset="5.85pt,.7pt,5.85pt,.7pt"/>
              </v:rect>
            </w:pict>
          </mc:Fallback>
        </mc:AlternateContent>
      </w:r>
      <w:r>
        <w:rPr>
          <w:noProof/>
        </w:rPr>
        <mc:AlternateContent>
          <mc:Choice Requires="wps">
            <w:drawing>
              <wp:anchor distT="0" distB="0" distL="114300" distR="114300" simplePos="0" relativeHeight="251827200" behindDoc="0" locked="0" layoutInCell="1" allowOverlap="1" wp14:anchorId="6FECEBB7" wp14:editId="6F1BBB7F">
                <wp:simplePos x="0" y="0"/>
                <wp:positionH relativeFrom="column">
                  <wp:posOffset>-166370</wp:posOffset>
                </wp:positionH>
                <wp:positionV relativeFrom="paragraph">
                  <wp:posOffset>3590290</wp:posOffset>
                </wp:positionV>
                <wp:extent cx="439420" cy="340360"/>
                <wp:effectExtent l="0" t="0" r="0" b="0"/>
                <wp:wrapNone/>
                <wp:docPr id="952715066" name="正方形/長方形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9420" cy="34036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D3756A" id="正方形/長方形 8" o:spid="_x0000_s1026" style="position:absolute;margin-left:-13.1pt;margin-top:282.7pt;width:34.6pt;height:26.8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" fillcolor="window" stroked="f" strokeweight="2pt"/>
            </w:pict>
          </mc:Fallback>
        </mc:AlternateContent>
      </w:r>
      <w:r>
        <w:rPr>
          <w:noProof/>
        </w:rPr>
        <mc:AlternateContent>
          <mc:Choice Requires="wps">
            <w:drawing>
              <wp:anchor distT="0" distB="0" distL="114300" distR="114300" simplePos="0" relativeHeight="251826176" behindDoc="0" locked="0" layoutInCell="1" allowOverlap="1" wp14:anchorId="15F4E642" wp14:editId="6F3233D6">
                <wp:simplePos x="0" y="0"/>
                <wp:positionH relativeFrom="column">
                  <wp:posOffset>-166370</wp:posOffset>
                </wp:positionH>
                <wp:positionV relativeFrom="paragraph">
                  <wp:posOffset>3590290</wp:posOffset>
                </wp:positionV>
                <wp:extent cx="439420" cy="340360"/>
                <wp:effectExtent l="0" t="0" r="0" b="0"/>
                <wp:wrapNone/>
                <wp:docPr id="855765239" name="正方形/長方形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9420" cy="34036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A35B55" id="正方形/長方形 6" o:spid="_x0000_s1026" style="position:absolute;margin-left:-13.1pt;margin-top:282.7pt;width:34.6pt;height:26.8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" fillcolor="window" stroked="f" strokeweight="2pt"/>
            </w:pict>
          </mc:Fallback>
        </mc:AlternateContent>
      </w:r>
    </w:p>
    <w:p w14:paraId="6A2AAE4A" w14:textId="77777777" w:rsidR="000D63CF" w:rsidRDefault="000D63CF" w:rsidP="000D63CF">
      <w:pPr>
        <w:spacing w:line="400" w:lineRule="exact"/>
        <w:jc w:val="center"/>
        <w:rPr>
          <w:rFonts w:ascii="メイリオ" w:eastAsia="メイリオ" w:hAnsi="メイリオ"/>
          <w:noProof/>
          <w:sz w:val="24"/>
        </w:rPr>
      </w:pPr>
    </w:p>
    <w:p w14:paraId="026D3629" w14:textId="77777777" w:rsidR="000D63CF" w:rsidRDefault="000D63CF" w:rsidP="000D63CF">
      <w:pPr>
        <w:spacing w:line="400" w:lineRule="exact"/>
        <w:jc w:val="center"/>
        <w:rPr>
          <w:rFonts w:ascii="メイリオ" w:eastAsia="メイリオ" w:hAnsi="メイリオ"/>
          <w:noProof/>
          <w:sz w:val="24"/>
        </w:rPr>
      </w:pPr>
    </w:p>
    <w:p w14:paraId="32C37E3D" w14:textId="77777777" w:rsidR="000D63CF" w:rsidRPr="00961FE9" w:rsidRDefault="000D63CF" w:rsidP="000D63CF">
      <w:pPr>
        <w:spacing w:line="400" w:lineRule="exact"/>
        <w:jc w:val="center"/>
        <w:rPr>
          <w:rFonts w:ascii="メイリオ" w:eastAsia="メイリオ" w:hAnsi="メイリオ"/>
          <w:noProof/>
          <w:color w:val="000000" w:themeColor="text1"/>
          <w:sz w:val="24"/>
        </w:rPr>
      </w:pPr>
      <w:r>
        <w:rPr>
          <w:rFonts w:ascii="メイリオ" w:eastAsia="メイリオ" w:hAnsi="メイリオ" w:hint="eastAsia"/>
          <w:noProof/>
          <w:sz w:val="24"/>
        </w:rPr>
        <w:t>△農地保全重点地区</w:t>
      </w:r>
      <w:r w:rsidRPr="00961FE9">
        <w:rPr>
          <w:rFonts w:ascii="メイリオ" w:eastAsia="メイリオ" w:hAnsi="メイリオ" w:hint="eastAsia"/>
          <w:noProof/>
          <w:color w:val="000000" w:themeColor="text1"/>
          <w:sz w:val="24"/>
        </w:rPr>
        <w:t>・農業振興等拠点</w:t>
      </w:r>
    </w:p>
    <w:p w14:paraId="10CEBE9C" w14:textId="77777777" w:rsidR="000D63CF" w:rsidRDefault="000D63CF" w:rsidP="000D63CF">
      <w:pPr>
        <w:spacing w:line="400" w:lineRule="exact"/>
        <w:rPr>
          <w:rFonts w:ascii="メイリオ" w:eastAsia="メイリオ" w:hAnsi="メイリオ"/>
          <w:b/>
          <w:sz w:val="24"/>
        </w:rPr>
      </w:pPr>
    </w:p>
    <w:p w14:paraId="667325FC" w14:textId="77777777" w:rsidR="000D63CF" w:rsidRPr="00B93112" w:rsidRDefault="000D63CF" w:rsidP="000D63CF">
      <w:pPr>
        <w:spacing w:line="400" w:lineRule="exact"/>
        <w:rPr>
          <w:rFonts w:ascii="メイリオ" w:eastAsia="メイリオ" w:hAnsi="メイリオ"/>
          <w:b/>
          <w:sz w:val="24"/>
        </w:rPr>
      </w:pPr>
      <w:r w:rsidRPr="00B93112">
        <w:rPr>
          <w:rFonts w:ascii="メイリオ" w:eastAsia="メイリオ" w:hAnsi="メイリオ" w:hint="eastAsia"/>
          <w:b/>
          <w:sz w:val="24"/>
        </w:rPr>
        <w:t>お問い合わせ：みどり３３推進担当部</w:t>
      </w:r>
      <w:r w:rsidRPr="00961FE9">
        <w:rPr>
          <w:rFonts w:ascii="メイリオ" w:eastAsia="メイリオ" w:hAnsi="メイリオ" w:hint="eastAsia"/>
          <w:b/>
          <w:color w:val="000000" w:themeColor="text1"/>
          <w:sz w:val="24"/>
        </w:rPr>
        <w:t>みどり政策課　公園等事業</w:t>
      </w:r>
    </w:p>
    <w:p w14:paraId="6A85210A" w14:textId="77777777" w:rsidR="000D63CF" w:rsidRDefault="000D63CF" w:rsidP="000D63CF">
      <w:pPr>
        <w:pStyle w:val="2"/>
        <w:spacing w:line="400" w:lineRule="exact"/>
        <w:rPr>
          <w:rFonts w:ascii="メイリオ" w:eastAsia="メイリオ" w:hAnsi="メイリオ"/>
          <w:b/>
          <w:color w:val="auto"/>
          <w:sz w:val="24"/>
        </w:rPr>
      </w:pPr>
    </w:p>
    <w:p w14:paraId="10517D70" w14:textId="77777777" w:rsidR="000D63CF" w:rsidRDefault="000D63CF" w:rsidP="000D63CF">
      <w:pPr>
        <w:pStyle w:val="2"/>
        <w:tabs>
          <w:tab w:val="left" w:pos="1710"/>
        </w:tabs>
        <w:spacing w:line="400" w:lineRule="exact"/>
        <w:rPr>
          <w:rFonts w:ascii="メイリオ" w:eastAsia="メイリオ" w:hAnsi="メイリオ"/>
          <w:b/>
          <w:color w:val="auto"/>
          <w:sz w:val="24"/>
        </w:rPr>
      </w:pPr>
    </w:p>
    <w:p w14:paraId="2145EE62" w14:textId="77777777" w:rsidR="000D63CF" w:rsidRDefault="000D63CF" w:rsidP="000D63CF">
      <w:pPr>
        <w:pStyle w:val="2"/>
        <w:spacing w:line="400" w:lineRule="exact"/>
      </w:pPr>
    </w:p>
    <w:p w14:paraId="12D6DE07" w14:textId="77777777" w:rsidR="000D63CF" w:rsidRPr="002C3D87" w:rsidRDefault="000D63CF" w:rsidP="000D63CF">
      <w:pPr>
        <w:pStyle w:val="2"/>
        <w:spacing w:line="400" w:lineRule="exact"/>
        <w:rPr>
          <w:rFonts w:ascii="メイリオ" w:eastAsia="メイリオ" w:hAnsi="メイリオ"/>
          <w:color w:val="auto"/>
          <w:sz w:val="36"/>
          <w:szCs w:val="36"/>
        </w:rPr>
      </w:pPr>
      <w:r w:rsidRPr="00133904">
        <w:br w:type="page"/>
      </w:r>
      <w:r w:rsidRPr="00B93112">
        <w:rPr>
          <w:rFonts w:ascii="メイリオ" w:eastAsia="メイリオ" w:hAnsi="メイリオ" w:hint="eastAsia"/>
          <w:color w:val="auto"/>
          <w:sz w:val="36"/>
          <w:szCs w:val="36"/>
        </w:rPr>
        <w:lastRenderedPageBreak/>
        <w:t>10</w:t>
      </w:r>
      <w:r>
        <w:rPr>
          <w:rFonts w:ascii="メイリオ" w:eastAsia="メイリオ" w:hAnsi="メイリオ" w:hint="eastAsia"/>
          <w:color w:val="auto"/>
          <w:sz w:val="36"/>
          <w:szCs w:val="36"/>
        </w:rPr>
        <w:t>.</w:t>
      </w:r>
      <w:r w:rsidRPr="00B93112">
        <w:rPr>
          <w:rFonts w:ascii="メイリオ" w:eastAsia="メイリオ" w:hAnsi="メイリオ" w:hint="eastAsia"/>
          <w:color w:val="auto"/>
          <w:sz w:val="36"/>
          <w:szCs w:val="36"/>
        </w:rPr>
        <w:t>生物多様性の保全</w:t>
      </w:r>
    </w:p>
    <w:p w14:paraId="58105D67" w14:textId="77777777" w:rsidR="000D63CF" w:rsidRPr="00B93112" w:rsidRDefault="000D63CF" w:rsidP="000D63CF">
      <w:pPr>
        <w:pStyle w:val="31"/>
        <w:spacing w:line="400" w:lineRule="exact"/>
        <w:ind w:leftChars="100" w:left="210" w:firstLineChars="100" w:firstLine="240"/>
        <w:rPr>
          <w:rFonts w:ascii="メイリオ" w:eastAsia="メイリオ" w:hAnsi="メイリオ"/>
          <w:sz w:val="24"/>
          <w:szCs w:val="24"/>
        </w:rPr>
      </w:pPr>
      <w:r w:rsidRPr="00B93112">
        <w:rPr>
          <w:rFonts w:ascii="メイリオ" w:eastAsia="メイリオ" w:hAnsi="メイリオ" w:hint="eastAsia"/>
          <w:sz w:val="24"/>
          <w:szCs w:val="24"/>
        </w:rPr>
        <w:t>「生きものつながる世田谷プラン」に基づき、世田谷の自然環境に応じた生物多様性に関わる課題に対し、区としての目標を定め、具体的な取り組みを進めています。</w:t>
      </w:r>
    </w:p>
    <w:p w14:paraId="06DC0E5D" w14:textId="77777777" w:rsidR="000D63CF" w:rsidRDefault="000D63CF" w:rsidP="000D63CF">
      <w:pPr>
        <w:spacing w:line="400" w:lineRule="exact"/>
        <w:rPr>
          <w:rFonts w:ascii="メイリオ" w:eastAsia="メイリオ" w:hAnsi="メイリオ"/>
          <w:b/>
          <w:bCs/>
          <w:sz w:val="24"/>
        </w:rPr>
      </w:pPr>
    </w:p>
    <w:p w14:paraId="431FC660" w14:textId="77777777" w:rsidR="000D63CF" w:rsidRPr="00B93112" w:rsidRDefault="000D63CF" w:rsidP="000D63CF">
      <w:pPr>
        <w:spacing w:line="400" w:lineRule="exact"/>
        <w:rPr>
          <w:rFonts w:ascii="メイリオ" w:eastAsia="メイリオ" w:hAnsi="メイリオ"/>
          <w:b/>
          <w:bCs/>
          <w:sz w:val="24"/>
        </w:rPr>
      </w:pPr>
      <w:r w:rsidRPr="00B93112">
        <w:rPr>
          <w:rFonts w:ascii="メイリオ" w:eastAsia="メイリオ" w:hAnsi="メイリオ" w:hint="eastAsia"/>
          <w:b/>
          <w:bCs/>
          <w:sz w:val="24"/>
        </w:rPr>
        <w:t>【まちの生きものしらべ】</w:t>
      </w:r>
    </w:p>
    <w:p w14:paraId="350A1A61" w14:textId="77777777" w:rsidR="000D63CF" w:rsidRPr="00E97A62" w:rsidRDefault="000D63CF" w:rsidP="000D63CF">
      <w:pPr>
        <w:pStyle w:val="31"/>
        <w:spacing w:line="400" w:lineRule="exact"/>
        <w:ind w:leftChars="100" w:left="210" w:firstLineChars="100" w:firstLine="240"/>
        <w:rPr>
          <w:rFonts w:ascii="メイリオ" w:eastAsia="メイリオ" w:hAnsi="メイリオ"/>
          <w:color w:val="000000" w:themeColor="text1"/>
          <w:sz w:val="24"/>
          <w:szCs w:val="24"/>
        </w:rPr>
      </w:pPr>
      <w:r w:rsidRPr="00B93112">
        <w:rPr>
          <w:rFonts w:ascii="メイリオ" w:eastAsia="メイリオ" w:hAnsi="メイリオ" w:hint="eastAsia"/>
          <w:sz w:val="24"/>
          <w:szCs w:val="24"/>
        </w:rPr>
        <w:t>2015(平成27)年度から「まちの生きものしらべ」</w:t>
      </w:r>
      <w:r w:rsidRPr="00346AEA">
        <w:rPr>
          <w:rFonts w:ascii="メイリオ" w:eastAsia="メイリオ" w:hAnsi="メイリオ" w:hint="eastAsia"/>
          <w:sz w:val="24"/>
          <w:szCs w:val="24"/>
          <w:vertAlign w:val="superscript"/>
        </w:rPr>
        <w:t>※</w:t>
      </w:r>
      <w:r w:rsidRPr="00B93112">
        <w:rPr>
          <w:rFonts w:ascii="メイリオ" w:eastAsia="メイリオ" w:hAnsi="メイリオ" w:hint="eastAsia"/>
          <w:sz w:val="24"/>
          <w:szCs w:val="24"/>
        </w:rPr>
        <w:t>を</w:t>
      </w:r>
      <w:r w:rsidRPr="00C60994">
        <w:rPr>
          <w:rFonts w:ascii="メイリオ" w:eastAsia="メイリオ" w:hAnsi="メイリオ" w:hint="eastAsia"/>
          <w:sz w:val="24"/>
          <w:szCs w:val="24"/>
        </w:rPr>
        <w:t>初</w:t>
      </w:r>
      <w:r w:rsidRPr="00B93112">
        <w:rPr>
          <w:rFonts w:ascii="メイリオ" w:eastAsia="メイリオ" w:hAnsi="メイリオ" w:hint="eastAsia"/>
          <w:sz w:val="24"/>
          <w:szCs w:val="24"/>
        </w:rPr>
        <w:t>夏から秋にかけて実施しています。身近な生きものや自然環境について理解を深める機会として、区内に「どんな生きもの」が「どこに」「どれだけ」いるのかを区民参加で調査し、集まった報告をもとに</w:t>
      </w:r>
      <w:r w:rsidRPr="00B82045">
        <w:rPr>
          <w:rFonts w:ascii="メイリオ" w:eastAsia="メイリオ" w:hAnsi="メイリオ" w:hint="eastAsia"/>
          <w:sz w:val="24"/>
          <w:szCs w:val="24"/>
        </w:rPr>
        <w:t>結果</w:t>
      </w:r>
      <w:r w:rsidRPr="00E97A62">
        <w:rPr>
          <w:rFonts w:ascii="メイリオ" w:eastAsia="メイリオ" w:hAnsi="メイリオ" w:hint="eastAsia"/>
          <w:color w:val="000000" w:themeColor="text1"/>
          <w:sz w:val="24"/>
          <w:szCs w:val="24"/>
        </w:rPr>
        <w:t>報告シートを発行しています。子どもから大人まで自由に参加することができ、2021(令和3)年度から調査期間を春から秋に拡充し、多くの方が参加できるよう工夫しました。202</w:t>
      </w:r>
      <w:r w:rsidRPr="00961FE9">
        <w:rPr>
          <w:rFonts w:ascii="メイリオ" w:eastAsia="メイリオ" w:hAnsi="メイリオ" w:hint="eastAsia"/>
          <w:color w:val="000000" w:themeColor="text1"/>
          <w:sz w:val="24"/>
          <w:szCs w:val="24"/>
        </w:rPr>
        <w:t>5</w:t>
      </w:r>
      <w:r w:rsidRPr="00E97A62">
        <w:rPr>
          <w:rFonts w:ascii="メイリオ" w:eastAsia="メイリオ" w:hAnsi="メイリオ" w:hint="eastAsia"/>
          <w:color w:val="000000" w:themeColor="text1"/>
          <w:sz w:val="24"/>
          <w:szCs w:val="24"/>
        </w:rPr>
        <w:t>(令和</w:t>
      </w:r>
      <w:r w:rsidRPr="00961FE9">
        <w:rPr>
          <w:rFonts w:ascii="メイリオ" w:eastAsia="メイリオ" w:hAnsi="メイリオ" w:hint="eastAsia"/>
          <w:color w:val="000000" w:themeColor="text1"/>
          <w:sz w:val="24"/>
          <w:szCs w:val="24"/>
        </w:rPr>
        <w:t>７</w:t>
      </w:r>
      <w:r w:rsidRPr="00E97A62">
        <w:rPr>
          <w:rFonts w:ascii="メイリオ" w:eastAsia="メイリオ" w:hAnsi="メイリオ" w:hint="eastAsia"/>
          <w:color w:val="000000" w:themeColor="text1"/>
          <w:sz w:val="24"/>
          <w:szCs w:val="24"/>
        </w:rPr>
        <w:t>)年度は</w:t>
      </w:r>
      <w:r w:rsidRPr="00961FE9">
        <w:rPr>
          <w:rFonts w:ascii="メイリオ" w:eastAsia="メイリオ" w:hAnsi="メイリオ" w:hint="eastAsia"/>
          <w:color w:val="000000" w:themeColor="text1"/>
          <w:sz w:val="24"/>
          <w:szCs w:val="24"/>
        </w:rPr>
        <w:t>3,189</w:t>
      </w:r>
      <w:r w:rsidRPr="00E97A62">
        <w:rPr>
          <w:rFonts w:ascii="メイリオ" w:eastAsia="メイリオ" w:hAnsi="メイリオ" w:hint="eastAsia"/>
          <w:color w:val="000000" w:themeColor="text1"/>
          <w:sz w:val="24"/>
          <w:szCs w:val="24"/>
        </w:rPr>
        <w:t>件の報告をいただきました。「どうしたら生きものがたくさん棲む世田谷にできるのか。」を考えるきっかけづくりを目的としています。</w:t>
      </w:r>
    </w:p>
    <w:p w14:paraId="5FA2DC58" w14:textId="77777777" w:rsidR="000D63CF" w:rsidRPr="00211ED3" w:rsidRDefault="000D63CF" w:rsidP="000D63CF">
      <w:pPr>
        <w:pStyle w:val="31"/>
        <w:spacing w:line="400" w:lineRule="exact"/>
        <w:ind w:leftChars="100" w:left="210" w:firstLineChars="100" w:firstLine="240"/>
        <w:rPr>
          <w:rFonts w:ascii="メイリオ" w:eastAsia="メイリオ" w:hAnsi="メイリオ"/>
          <w:sz w:val="24"/>
          <w:szCs w:val="24"/>
        </w:rPr>
      </w:pPr>
      <w:r w:rsidRPr="00E97A62">
        <w:rPr>
          <w:rFonts w:ascii="メイリオ" w:eastAsia="メイリオ" w:hAnsi="メイリオ" w:hint="eastAsia"/>
          <w:color w:val="000000" w:themeColor="text1"/>
          <w:sz w:val="24"/>
          <w:szCs w:val="24"/>
        </w:rPr>
        <w:t>なお、2006(平成18)～2014(平成26)年度まで、</w:t>
      </w:r>
      <w:r w:rsidRPr="00211ED3">
        <w:rPr>
          <w:rFonts w:ascii="メイリオ" w:eastAsia="メイリオ" w:hAnsi="メイリオ" w:hint="eastAsia"/>
          <w:sz w:val="24"/>
          <w:szCs w:val="24"/>
        </w:rPr>
        <w:t>同様の調査を(</w:t>
      </w:r>
      <w:r w:rsidRPr="00961FE9">
        <w:rPr>
          <w:rFonts w:ascii="メイリオ" w:eastAsia="メイリオ" w:hAnsi="メイリオ" w:hint="eastAsia"/>
          <w:color w:val="000000" w:themeColor="text1"/>
          <w:sz w:val="24"/>
          <w:szCs w:val="24"/>
        </w:rPr>
        <w:t>公財</w:t>
      </w:r>
      <w:r w:rsidRPr="00211ED3">
        <w:rPr>
          <w:rFonts w:ascii="メイリオ" w:eastAsia="メイリオ" w:hAnsi="メイリオ" w:hint="eastAsia"/>
          <w:sz w:val="24"/>
          <w:szCs w:val="24"/>
        </w:rPr>
        <w:t>)世田谷トラストまちづくりが実施しました。</w:t>
      </w:r>
    </w:p>
    <w:p w14:paraId="05EC0566" w14:textId="77777777" w:rsidR="000D63CF" w:rsidRPr="00211ED3" w:rsidRDefault="000D63CF" w:rsidP="000D63CF">
      <w:pPr>
        <w:pStyle w:val="31"/>
        <w:spacing w:line="400" w:lineRule="exact"/>
        <w:ind w:leftChars="0" w:left="0" w:firstLineChars="100" w:firstLine="200"/>
        <w:rPr>
          <w:rFonts w:ascii="メイリオ" w:eastAsia="メイリオ" w:hAnsi="メイリオ"/>
          <w:sz w:val="20"/>
          <w:szCs w:val="21"/>
        </w:rPr>
      </w:pPr>
      <w:r w:rsidRPr="00211ED3">
        <w:rPr>
          <w:rFonts w:ascii="メイリオ" w:eastAsia="メイリオ" w:hAnsi="メイリオ" w:hint="eastAsia"/>
          <w:sz w:val="20"/>
          <w:szCs w:val="21"/>
        </w:rPr>
        <w:t>※2020(令和２)年度は新型コロナウイルス感染症感染防止対策のために実施を中止</w:t>
      </w:r>
    </w:p>
    <w:p w14:paraId="4A97BCF9" w14:textId="77777777" w:rsidR="000D63CF" w:rsidRPr="00211ED3" w:rsidRDefault="000D63CF" w:rsidP="000D63CF">
      <w:pPr>
        <w:spacing w:line="400" w:lineRule="exact"/>
        <w:rPr>
          <w:rFonts w:ascii="メイリオ" w:eastAsia="メイリオ" w:hAnsi="メイリオ"/>
          <w:b/>
          <w:bCs/>
          <w:sz w:val="24"/>
        </w:rPr>
      </w:pPr>
    </w:p>
    <w:p w14:paraId="3A3968A9" w14:textId="77777777" w:rsidR="000D63CF" w:rsidRPr="00211ED3" w:rsidRDefault="000D63CF" w:rsidP="000D63CF">
      <w:pPr>
        <w:spacing w:line="400" w:lineRule="exact"/>
        <w:rPr>
          <w:rFonts w:ascii="メイリオ" w:eastAsia="メイリオ" w:hAnsi="メイリオ"/>
          <w:b/>
          <w:bCs/>
          <w:sz w:val="24"/>
        </w:rPr>
      </w:pPr>
      <w:r w:rsidRPr="00211ED3">
        <w:rPr>
          <w:rFonts w:ascii="メイリオ" w:eastAsia="メイリオ" w:hAnsi="メイリオ" w:hint="eastAsia"/>
          <w:b/>
          <w:bCs/>
          <w:sz w:val="24"/>
        </w:rPr>
        <w:t>【せたがやカレープロジェクト】</w:t>
      </w:r>
    </w:p>
    <w:p w14:paraId="4770EAD2" w14:textId="77777777" w:rsidR="000D63CF" w:rsidRPr="00211ED3" w:rsidRDefault="000D63CF" w:rsidP="000D63CF">
      <w:pPr>
        <w:pStyle w:val="31"/>
        <w:spacing w:line="400" w:lineRule="exact"/>
        <w:ind w:leftChars="0" w:left="0" w:firstLineChars="200" w:firstLine="480"/>
        <w:rPr>
          <w:rFonts w:ascii="メイリオ" w:eastAsia="メイリオ" w:hAnsi="メイリオ"/>
          <w:sz w:val="24"/>
          <w:szCs w:val="24"/>
        </w:rPr>
      </w:pPr>
      <w:r w:rsidRPr="00211ED3">
        <w:rPr>
          <w:rFonts w:ascii="メイリオ" w:eastAsia="メイリオ" w:hAnsi="メイリオ" w:hint="eastAsia"/>
          <w:sz w:val="24"/>
          <w:szCs w:val="24"/>
        </w:rPr>
        <w:t>都市で暮らす私たちが普段食する農産物は生物多様性の恵みによるもので、その多く</w:t>
      </w:r>
    </w:p>
    <w:p w14:paraId="51ED4272" w14:textId="77777777" w:rsidR="000D63CF" w:rsidRPr="00211ED3" w:rsidRDefault="000D63CF" w:rsidP="000D63CF">
      <w:pPr>
        <w:pStyle w:val="31"/>
        <w:spacing w:line="400" w:lineRule="exact"/>
        <w:ind w:leftChars="0" w:left="0" w:firstLineChars="100" w:firstLine="240"/>
        <w:rPr>
          <w:rFonts w:ascii="メイリオ" w:eastAsia="メイリオ" w:hAnsi="メイリオ"/>
          <w:sz w:val="24"/>
          <w:szCs w:val="24"/>
        </w:rPr>
      </w:pPr>
      <w:r w:rsidRPr="00211ED3">
        <w:rPr>
          <w:rFonts w:ascii="メイリオ" w:eastAsia="メイリオ" w:hAnsi="メイリオ" w:hint="eastAsia"/>
          <w:sz w:val="24"/>
          <w:szCs w:val="24"/>
        </w:rPr>
        <w:t>を国外または地方に依存しています。住宅都市にある農地は、農産物を供給するだけで</w:t>
      </w:r>
    </w:p>
    <w:p w14:paraId="161AE62F" w14:textId="77777777" w:rsidR="000D63CF" w:rsidRPr="00211ED3" w:rsidRDefault="000D63CF" w:rsidP="000D63CF">
      <w:pPr>
        <w:pStyle w:val="31"/>
        <w:spacing w:line="400" w:lineRule="exact"/>
        <w:ind w:leftChars="0" w:left="0" w:firstLineChars="100" w:firstLine="240"/>
        <w:rPr>
          <w:rFonts w:ascii="メイリオ" w:eastAsia="メイリオ" w:hAnsi="メイリオ"/>
          <w:sz w:val="24"/>
          <w:szCs w:val="24"/>
        </w:rPr>
      </w:pPr>
      <w:r w:rsidRPr="00211ED3">
        <w:rPr>
          <w:rFonts w:ascii="メイリオ" w:eastAsia="メイリオ" w:hAnsi="メイリオ" w:hint="eastAsia"/>
          <w:sz w:val="24"/>
          <w:szCs w:val="24"/>
        </w:rPr>
        <w:t>なく、まちの環境を整え、食育体験の場となる大切な財産です。その農地を守る為に、</w:t>
      </w:r>
    </w:p>
    <w:p w14:paraId="20FD5997" w14:textId="77777777" w:rsidR="000D63CF" w:rsidRPr="00211ED3" w:rsidRDefault="000D63CF" w:rsidP="000D63CF">
      <w:pPr>
        <w:pStyle w:val="31"/>
        <w:spacing w:line="400" w:lineRule="exact"/>
        <w:ind w:leftChars="0" w:left="0" w:firstLineChars="100" w:firstLine="240"/>
        <w:rPr>
          <w:rFonts w:ascii="メイリオ" w:eastAsia="メイリオ" w:hAnsi="メイリオ"/>
          <w:sz w:val="24"/>
          <w:szCs w:val="24"/>
        </w:rPr>
      </w:pPr>
      <w:r w:rsidRPr="00211ED3">
        <w:rPr>
          <w:rFonts w:ascii="メイリオ" w:eastAsia="メイリオ" w:hAnsi="メイリオ" w:hint="eastAsia"/>
          <w:sz w:val="24"/>
          <w:szCs w:val="24"/>
        </w:rPr>
        <w:t>区内農産物を使ったカレーを作るイベント (第１回：2018(平成30)年度・第2回：</w:t>
      </w:r>
    </w:p>
    <w:p w14:paraId="3262B865" w14:textId="77777777" w:rsidR="000D63CF" w:rsidRPr="001B065D" w:rsidRDefault="000D63CF" w:rsidP="000D63CF">
      <w:pPr>
        <w:pStyle w:val="31"/>
        <w:spacing w:line="400" w:lineRule="exact"/>
        <w:ind w:leftChars="0" w:left="0" w:firstLineChars="100" w:firstLine="240"/>
        <w:rPr>
          <w:rFonts w:ascii="メイリオ" w:eastAsia="メイリオ" w:hAnsi="メイリオ"/>
          <w:sz w:val="24"/>
          <w:szCs w:val="24"/>
        </w:rPr>
      </w:pPr>
      <w:r w:rsidRPr="00211ED3">
        <w:rPr>
          <w:rFonts w:ascii="メイリオ" w:eastAsia="メイリオ" w:hAnsi="メイリオ" w:hint="eastAsia"/>
          <w:sz w:val="24"/>
          <w:szCs w:val="24"/>
        </w:rPr>
        <w:t>2019(令和元)年度)</w:t>
      </w:r>
      <w:r w:rsidRPr="001B065D">
        <w:rPr>
          <w:rFonts w:ascii="メイリオ" w:eastAsia="メイリオ" w:hAnsi="メイリオ" w:hint="eastAsia"/>
          <w:sz w:val="24"/>
          <w:szCs w:val="24"/>
        </w:rPr>
        <w:t>を行った。現在は、農業公園での収穫体験等により生物多様性への</w:t>
      </w:r>
    </w:p>
    <w:p w14:paraId="1048B98F" w14:textId="77777777" w:rsidR="000D63CF" w:rsidRPr="001B065D" w:rsidRDefault="000D63CF" w:rsidP="000D63CF">
      <w:pPr>
        <w:pStyle w:val="31"/>
        <w:spacing w:line="400" w:lineRule="exact"/>
        <w:ind w:leftChars="0" w:left="0" w:firstLineChars="100" w:firstLine="240"/>
        <w:rPr>
          <w:rFonts w:ascii="メイリオ" w:eastAsia="メイリオ" w:hAnsi="メイリオ"/>
          <w:sz w:val="24"/>
          <w:szCs w:val="24"/>
        </w:rPr>
      </w:pPr>
      <w:r w:rsidRPr="001B065D">
        <w:rPr>
          <w:rFonts w:ascii="メイリオ" w:eastAsia="メイリオ" w:hAnsi="メイリオ" w:hint="eastAsia"/>
          <w:sz w:val="24"/>
          <w:szCs w:val="24"/>
        </w:rPr>
        <w:t>関心の向上や住宅都市の農業、農地の大切さの区民理解を推進しています。</w:t>
      </w:r>
    </w:p>
    <w:p w14:paraId="510365A2" w14:textId="77777777" w:rsidR="000D63CF" w:rsidRPr="00211ED3" w:rsidRDefault="000D63CF" w:rsidP="000D63CF">
      <w:pPr>
        <w:spacing w:line="400" w:lineRule="exact"/>
        <w:rPr>
          <w:rFonts w:ascii="メイリオ" w:eastAsia="メイリオ" w:hAnsi="メイリオ"/>
          <w:b/>
          <w:bCs/>
          <w:sz w:val="24"/>
        </w:rPr>
      </w:pPr>
    </w:p>
    <w:p w14:paraId="0A5EEB05" w14:textId="77777777" w:rsidR="000D63CF" w:rsidRPr="00211ED3" w:rsidRDefault="000D63CF" w:rsidP="000D63CF">
      <w:pPr>
        <w:spacing w:line="400" w:lineRule="exact"/>
        <w:rPr>
          <w:rFonts w:ascii="メイリオ" w:eastAsia="メイリオ" w:hAnsi="メイリオ"/>
          <w:b/>
          <w:bCs/>
          <w:sz w:val="24"/>
        </w:rPr>
      </w:pPr>
      <w:r w:rsidRPr="00211ED3">
        <w:rPr>
          <w:rFonts w:ascii="メイリオ" w:eastAsia="メイリオ" w:hAnsi="メイリオ" w:hint="eastAsia"/>
          <w:b/>
          <w:bCs/>
          <w:sz w:val="24"/>
        </w:rPr>
        <w:t>【世田谷生きもの会議】</w:t>
      </w:r>
    </w:p>
    <w:p w14:paraId="766AD942" w14:textId="77777777" w:rsidR="000D63CF" w:rsidRPr="00211ED3" w:rsidRDefault="000D63CF" w:rsidP="000D63CF">
      <w:pPr>
        <w:pStyle w:val="31"/>
        <w:spacing w:line="400" w:lineRule="exact"/>
        <w:ind w:leftChars="0" w:left="0" w:firstLineChars="200" w:firstLine="480"/>
        <w:rPr>
          <w:rFonts w:ascii="メイリオ" w:eastAsia="メイリオ" w:hAnsi="メイリオ"/>
          <w:sz w:val="24"/>
          <w:szCs w:val="24"/>
        </w:rPr>
      </w:pPr>
      <w:r w:rsidRPr="00211ED3">
        <w:rPr>
          <w:rFonts w:ascii="メイリオ" w:eastAsia="メイリオ" w:hAnsi="メイリオ" w:hint="eastAsia"/>
          <w:sz w:val="24"/>
          <w:szCs w:val="24"/>
        </w:rPr>
        <w:t>区内には、生物多様性に配慮した場やボランティア活動の先進事例があり、それらは</w:t>
      </w:r>
    </w:p>
    <w:p w14:paraId="7C1DACE3" w14:textId="77777777" w:rsidR="000D63CF" w:rsidRPr="00211ED3" w:rsidRDefault="000D63CF" w:rsidP="000D63CF">
      <w:pPr>
        <w:pStyle w:val="31"/>
        <w:spacing w:line="400" w:lineRule="exact"/>
        <w:ind w:leftChars="0" w:left="0" w:firstLineChars="100" w:firstLine="240"/>
        <w:rPr>
          <w:rFonts w:ascii="メイリオ" w:eastAsia="メイリオ" w:hAnsi="メイリオ"/>
          <w:sz w:val="24"/>
          <w:szCs w:val="24"/>
        </w:rPr>
      </w:pPr>
      <w:r w:rsidRPr="00211ED3">
        <w:rPr>
          <w:rFonts w:ascii="メイリオ" w:eastAsia="メイリオ" w:hAnsi="メイリオ" w:hint="eastAsia"/>
          <w:sz w:val="24"/>
          <w:szCs w:val="24"/>
        </w:rPr>
        <w:t>世田谷の財産です。しかし、個々の活動やノウハウがそれぞれに独立していることもあ</w:t>
      </w:r>
    </w:p>
    <w:p w14:paraId="197E80AB" w14:textId="77777777" w:rsidR="000D63CF" w:rsidRPr="00211ED3" w:rsidRDefault="000D63CF" w:rsidP="000D63CF">
      <w:pPr>
        <w:pStyle w:val="31"/>
        <w:spacing w:line="400" w:lineRule="exact"/>
        <w:ind w:leftChars="0" w:left="0" w:firstLineChars="100" w:firstLine="240"/>
        <w:rPr>
          <w:rFonts w:ascii="メイリオ" w:eastAsia="メイリオ" w:hAnsi="メイリオ"/>
          <w:sz w:val="24"/>
          <w:szCs w:val="24"/>
        </w:rPr>
      </w:pPr>
      <w:r w:rsidRPr="00211ED3">
        <w:rPr>
          <w:rFonts w:ascii="メイリオ" w:eastAsia="メイリオ" w:hAnsi="メイリオ" w:hint="eastAsia"/>
          <w:sz w:val="24"/>
          <w:szCs w:val="24"/>
        </w:rPr>
        <w:t>り、互いの連携が十分であるとは言えません。個々の活動をより充実したものにするた</w:t>
      </w:r>
    </w:p>
    <w:p w14:paraId="251AF1DF" w14:textId="77777777" w:rsidR="000D63CF" w:rsidRPr="00E97A62" w:rsidRDefault="000D63CF" w:rsidP="000D63CF">
      <w:pPr>
        <w:pStyle w:val="31"/>
        <w:spacing w:line="400" w:lineRule="exact"/>
        <w:ind w:leftChars="100" w:left="210"/>
        <w:rPr>
          <w:rFonts w:ascii="メイリオ" w:eastAsia="メイリオ" w:hAnsi="メイリオ"/>
          <w:color w:val="000000" w:themeColor="text1"/>
          <w:sz w:val="24"/>
          <w:szCs w:val="24"/>
        </w:rPr>
      </w:pPr>
      <w:r w:rsidRPr="00211ED3">
        <w:rPr>
          <w:rFonts w:ascii="メイリオ" w:eastAsia="メイリオ" w:hAnsi="メイリオ" w:hint="eastAsia"/>
          <w:sz w:val="24"/>
          <w:szCs w:val="24"/>
        </w:rPr>
        <w:t>め、情報や</w:t>
      </w:r>
      <w:r w:rsidRPr="00E97A62">
        <w:rPr>
          <w:rFonts w:ascii="メイリオ" w:eastAsia="メイリオ" w:hAnsi="メイリオ" w:hint="eastAsia"/>
          <w:color w:val="000000" w:themeColor="text1"/>
          <w:sz w:val="24"/>
          <w:szCs w:val="24"/>
        </w:rPr>
        <w:t>知恵を共有する場として、2017(平成29)年度に「世田谷生きもの会議」を立ち上げました。多くの区民や活動団体の参加により、多くの主体と連携し、生物多様性の向上を目指します。</w:t>
      </w:r>
      <w:r w:rsidRPr="56B64E0D">
        <w:rPr>
          <w:rFonts w:ascii="メイリオ" w:eastAsia="メイリオ" w:hAnsi="メイリオ"/>
          <w:color w:val="000000" w:themeColor="text1"/>
          <w:sz w:val="24"/>
          <w:szCs w:val="24"/>
        </w:rPr>
        <w:t>202</w:t>
      </w:r>
      <w:r w:rsidRPr="00961FE9">
        <w:rPr>
          <w:rFonts w:ascii="メイリオ" w:eastAsia="メイリオ" w:hAnsi="メイリオ" w:hint="eastAsia"/>
          <w:color w:val="000000" w:themeColor="text1"/>
          <w:sz w:val="24"/>
          <w:szCs w:val="24"/>
        </w:rPr>
        <w:t>5</w:t>
      </w:r>
      <w:r w:rsidRPr="00E97A62">
        <w:rPr>
          <w:rFonts w:ascii="メイリオ" w:eastAsia="メイリオ" w:hAnsi="メイリオ" w:hint="eastAsia"/>
          <w:color w:val="000000" w:themeColor="text1"/>
          <w:sz w:val="24"/>
          <w:szCs w:val="24"/>
        </w:rPr>
        <w:t>(令和</w:t>
      </w:r>
      <w:r w:rsidRPr="00961FE9">
        <w:rPr>
          <w:rFonts w:ascii="メイリオ" w:eastAsia="メイリオ" w:hAnsi="メイリオ" w:hint="eastAsia"/>
          <w:color w:val="000000" w:themeColor="text1"/>
          <w:sz w:val="24"/>
          <w:szCs w:val="24"/>
        </w:rPr>
        <w:t>7</w:t>
      </w:r>
      <w:r w:rsidRPr="00E97A62">
        <w:rPr>
          <w:rFonts w:ascii="メイリオ" w:eastAsia="メイリオ" w:hAnsi="メイリオ" w:hint="eastAsia"/>
          <w:color w:val="000000" w:themeColor="text1"/>
          <w:sz w:val="24"/>
          <w:szCs w:val="24"/>
        </w:rPr>
        <w:t>)年度は、</w:t>
      </w:r>
      <w:r w:rsidRPr="00961FE9">
        <w:rPr>
          <w:rFonts w:ascii="メイリオ" w:eastAsia="メイリオ" w:hAnsi="メイリオ" w:hint="eastAsia"/>
          <w:color w:val="000000" w:themeColor="text1"/>
          <w:sz w:val="24"/>
          <w:szCs w:val="24"/>
        </w:rPr>
        <w:t>全体会議を開催</w:t>
      </w:r>
      <w:r w:rsidRPr="00961FE9">
        <w:rPr>
          <w:rFonts w:ascii="メイリオ" w:eastAsia="メイリオ" w:hAnsi="メイリオ"/>
          <w:color w:val="000000" w:themeColor="text1"/>
          <w:sz w:val="24"/>
          <w:szCs w:val="24"/>
        </w:rPr>
        <w:t>し</w:t>
      </w:r>
      <w:r w:rsidRPr="00961FE9">
        <w:rPr>
          <w:rFonts w:ascii="メイリオ" w:eastAsia="メイリオ" w:hAnsi="メイリオ" w:hint="eastAsia"/>
          <w:color w:val="000000" w:themeColor="text1"/>
          <w:sz w:val="24"/>
          <w:szCs w:val="24"/>
        </w:rPr>
        <w:t>、参加団体が一堂に会して意見交換や情報共有を行いました。</w:t>
      </w:r>
    </w:p>
    <w:p w14:paraId="15BDB202" w14:textId="77777777" w:rsidR="000D63CF" w:rsidRDefault="000D63CF" w:rsidP="000D63CF">
      <w:pPr>
        <w:spacing w:line="400" w:lineRule="exact"/>
        <w:rPr>
          <w:rFonts w:ascii="メイリオ" w:eastAsia="メイリオ" w:hAnsi="メイリオ"/>
          <w:b/>
          <w:sz w:val="24"/>
        </w:rPr>
      </w:pPr>
    </w:p>
    <w:p w14:paraId="2962C0D5" w14:textId="77777777" w:rsidR="000D63CF" w:rsidRPr="008C2953" w:rsidRDefault="000D63CF" w:rsidP="000D63CF">
      <w:pPr>
        <w:spacing w:line="400" w:lineRule="exact"/>
        <w:rPr>
          <w:rFonts w:ascii="メイリオ" w:eastAsia="メイリオ" w:hAnsi="メイリオ"/>
          <w:b/>
          <w:sz w:val="24"/>
        </w:rPr>
      </w:pPr>
      <w:r w:rsidRPr="00211ED3">
        <w:rPr>
          <w:rFonts w:ascii="メイリオ" w:eastAsia="メイリオ" w:hAnsi="メイリオ" w:hint="eastAsia"/>
          <w:b/>
          <w:sz w:val="24"/>
        </w:rPr>
        <w:t>お問い合わせ：みどり３３推進担当部みどり政策課　みどり創出</w:t>
      </w:r>
    </w:p>
    <w:p w14:paraId="4C8C7781" w14:textId="77777777" w:rsidR="000D63CF" w:rsidRPr="003E1484" w:rsidRDefault="000D63CF" w:rsidP="000D63CF">
      <w:pPr>
        <w:spacing w:line="400" w:lineRule="exact"/>
        <w:rPr>
          <w:rFonts w:ascii="メイリオ" w:eastAsia="メイリオ" w:hAnsi="メイリオ"/>
          <w:b/>
          <w:sz w:val="24"/>
        </w:rPr>
      </w:pPr>
      <w:r w:rsidRPr="00211ED3">
        <w:rPr>
          <w:rFonts w:ascii="メイリオ" w:eastAsia="メイリオ" w:hAnsi="メイリオ"/>
          <w:b/>
          <w:sz w:val="24"/>
        </w:rPr>
        <w:br w:type="page"/>
      </w:r>
      <w:r w:rsidRPr="00B93112">
        <w:rPr>
          <w:rFonts w:ascii="メイリオ" w:eastAsia="メイリオ" w:hAnsi="メイリオ" w:hint="eastAsia"/>
          <w:kern w:val="0"/>
          <w:sz w:val="36"/>
          <w:szCs w:val="36"/>
        </w:rPr>
        <w:lastRenderedPageBreak/>
        <w:t>1</w:t>
      </w:r>
      <w:r>
        <w:rPr>
          <w:rFonts w:ascii="メイリオ" w:eastAsia="メイリオ" w:hAnsi="メイリオ" w:hint="eastAsia"/>
          <w:kern w:val="0"/>
          <w:sz w:val="36"/>
          <w:szCs w:val="36"/>
        </w:rPr>
        <w:t>1.</w:t>
      </w:r>
      <w:r w:rsidRPr="00B93112">
        <w:rPr>
          <w:rFonts w:ascii="メイリオ" w:eastAsia="メイリオ" w:hAnsi="メイリオ" w:hint="eastAsia"/>
          <w:kern w:val="0"/>
          <w:sz w:val="36"/>
          <w:szCs w:val="36"/>
        </w:rPr>
        <w:t>地下水・湧水</w:t>
      </w:r>
      <w:r>
        <w:rPr>
          <w:rFonts w:ascii="メイリオ" w:eastAsia="メイリオ" w:hAnsi="メイリオ" w:hint="eastAsia"/>
          <w:kern w:val="0"/>
          <w:sz w:val="36"/>
          <w:szCs w:val="36"/>
        </w:rPr>
        <w:t>の保全</w:t>
      </w:r>
    </w:p>
    <w:p w14:paraId="43D17EAF" w14:textId="77777777" w:rsidR="000D63CF" w:rsidRDefault="000D63CF" w:rsidP="000D63CF">
      <w:pPr>
        <w:autoSpaceDE w:val="0"/>
        <w:autoSpaceDN w:val="0"/>
        <w:adjustRightInd w:val="0"/>
        <w:spacing w:line="400" w:lineRule="exact"/>
        <w:jc w:val="left"/>
        <w:rPr>
          <w:rFonts w:ascii="メイリオ" w:eastAsia="メイリオ" w:hAnsi="メイリオ"/>
          <w:bCs/>
          <w:kern w:val="0"/>
          <w:sz w:val="24"/>
        </w:rPr>
      </w:pPr>
      <w:r w:rsidRPr="00B93112">
        <w:rPr>
          <w:rFonts w:ascii="メイリオ" w:eastAsia="メイリオ" w:hAnsi="メイリオ" w:hint="eastAsia"/>
          <w:bCs/>
          <w:kern w:val="0"/>
          <w:sz w:val="24"/>
        </w:rPr>
        <w:t xml:space="preserve">　かつての世田谷は、緑が地下水を涵養し、湧水から中小河川に流れるという地域の水循環がありました。しかし、市街化により、雨水が地下に浸透せず、下水道を通って河川へ流れるようになり、自然の水循環は失われつつあります。緑と水は密接な関係があり、みどり豊かな環境都市世田谷の実現のためには、地下水・湧水の保全が大切です。区ではみどりを増やすと共に、雨水の浸透を推進し、地下水の保全の取り組みを行っています。区内に点在する湧水は、地下水の状態を示す一つのバロメーターです。</w:t>
      </w:r>
    </w:p>
    <w:p w14:paraId="56F5CBDA" w14:textId="77777777" w:rsidR="000D63CF" w:rsidRPr="002C3D87" w:rsidRDefault="000D63CF" w:rsidP="000D63CF">
      <w:pPr>
        <w:autoSpaceDE w:val="0"/>
        <w:autoSpaceDN w:val="0"/>
        <w:adjustRightInd w:val="0"/>
        <w:spacing w:line="400" w:lineRule="exact"/>
        <w:jc w:val="left"/>
        <w:rPr>
          <w:rFonts w:ascii="メイリオ" w:eastAsia="メイリオ" w:hAnsi="メイリオ"/>
          <w:bCs/>
          <w:kern w:val="0"/>
          <w:sz w:val="24"/>
        </w:rPr>
      </w:pPr>
      <w:r>
        <w:rPr>
          <w:rFonts w:ascii="メイリオ" w:eastAsia="メイリオ" w:hAnsi="メイリオ"/>
          <w:noProof/>
          <w:kern w:val="0"/>
          <w:sz w:val="22"/>
          <w:szCs w:val="22"/>
        </w:rPr>
        <w:drawing>
          <wp:anchor distT="0" distB="0" distL="114300" distR="114300" simplePos="0" relativeHeight="251804672" behindDoc="0" locked="0" layoutInCell="1" allowOverlap="1" wp14:anchorId="73FB8BFB" wp14:editId="1436041D">
            <wp:simplePos x="0" y="0"/>
            <wp:positionH relativeFrom="column">
              <wp:posOffset>390525</wp:posOffset>
            </wp:positionH>
            <wp:positionV relativeFrom="paragraph">
              <wp:posOffset>249555</wp:posOffset>
            </wp:positionV>
            <wp:extent cx="5348605" cy="5581650"/>
            <wp:effectExtent l="0" t="0" r="0" b="0"/>
            <wp:wrapNone/>
            <wp:docPr id="2207"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48605" cy="5581650"/>
                    </a:xfrm>
                    <a:prstGeom prst="rect">
                      <a:avLst/>
                    </a:prstGeom>
                    <a:noFill/>
                  </pic:spPr>
                </pic:pic>
              </a:graphicData>
            </a:graphic>
            <wp14:sizeRelH relativeFrom="page">
              <wp14:pctWidth>0</wp14:pctWidth>
            </wp14:sizeRelH>
            <wp14:sizeRelV relativeFrom="page">
              <wp14:pctHeight>0</wp14:pctHeight>
            </wp14:sizeRelV>
          </wp:anchor>
        </w:drawing>
      </w:r>
    </w:p>
    <w:p w14:paraId="2E9A4097"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2"/>
        </w:rPr>
      </w:pPr>
    </w:p>
    <w:p w14:paraId="6EACA4E3"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2"/>
        </w:rPr>
      </w:pPr>
    </w:p>
    <w:p w14:paraId="703E95F8"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2"/>
        </w:rPr>
      </w:pPr>
    </w:p>
    <w:p w14:paraId="2C0C2E86"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2"/>
        </w:rPr>
      </w:pPr>
    </w:p>
    <w:p w14:paraId="6A61A604"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2"/>
        </w:rPr>
      </w:pPr>
    </w:p>
    <w:p w14:paraId="3F2AD167"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2"/>
        </w:rPr>
      </w:pPr>
    </w:p>
    <w:p w14:paraId="68B0301C"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2"/>
        </w:rPr>
      </w:pPr>
    </w:p>
    <w:p w14:paraId="4A329E41"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2"/>
        </w:rPr>
      </w:pPr>
    </w:p>
    <w:p w14:paraId="12EDF5AA"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2"/>
        </w:rPr>
      </w:pPr>
    </w:p>
    <w:p w14:paraId="4DF62A43"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2"/>
        </w:rPr>
      </w:pPr>
    </w:p>
    <w:p w14:paraId="77C02C52"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2"/>
        </w:rPr>
      </w:pPr>
    </w:p>
    <w:p w14:paraId="227139C8"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2"/>
        </w:rPr>
      </w:pPr>
    </w:p>
    <w:p w14:paraId="6CC26806"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2"/>
        </w:rPr>
      </w:pPr>
    </w:p>
    <w:p w14:paraId="791D9B1F"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2"/>
        </w:rPr>
      </w:pPr>
    </w:p>
    <w:p w14:paraId="7FD4F8A8"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2"/>
        </w:rPr>
      </w:pPr>
    </w:p>
    <w:p w14:paraId="285443BD"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2"/>
        </w:rPr>
      </w:pPr>
    </w:p>
    <w:p w14:paraId="43B76321"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2"/>
        </w:rPr>
      </w:pPr>
    </w:p>
    <w:p w14:paraId="6D62CF0A"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2"/>
        </w:rPr>
      </w:pPr>
    </w:p>
    <w:p w14:paraId="02AD9B9D"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2"/>
        </w:rPr>
      </w:pPr>
    </w:p>
    <w:p w14:paraId="59377594"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2"/>
        </w:rPr>
      </w:pPr>
    </w:p>
    <w:p w14:paraId="3FA69AAA"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2"/>
        </w:rPr>
      </w:pPr>
    </w:p>
    <w:p w14:paraId="75884BD0" w14:textId="77777777" w:rsidR="000D63CF" w:rsidRDefault="000D63CF" w:rsidP="000D63CF">
      <w:pPr>
        <w:autoSpaceDE w:val="0"/>
        <w:autoSpaceDN w:val="0"/>
        <w:adjustRightInd w:val="0"/>
        <w:spacing w:line="400" w:lineRule="exact"/>
        <w:rPr>
          <w:rFonts w:ascii="メイリオ" w:eastAsia="メイリオ" w:hAnsi="メイリオ"/>
          <w:kern w:val="0"/>
          <w:sz w:val="22"/>
          <w:szCs w:val="22"/>
        </w:rPr>
      </w:pPr>
    </w:p>
    <w:p w14:paraId="08D16586" w14:textId="77777777" w:rsidR="000D63CF" w:rsidRDefault="000D63CF" w:rsidP="000D63CF">
      <w:pPr>
        <w:autoSpaceDE w:val="0"/>
        <w:autoSpaceDN w:val="0"/>
        <w:adjustRightInd w:val="0"/>
        <w:spacing w:line="400" w:lineRule="exact"/>
        <w:jc w:val="center"/>
        <w:rPr>
          <w:rFonts w:ascii="メイリオ" w:eastAsia="メイリオ" w:hAnsi="メイリオ"/>
          <w:kern w:val="0"/>
          <w:sz w:val="22"/>
          <w:szCs w:val="22"/>
        </w:rPr>
      </w:pPr>
      <w:r w:rsidRPr="00B93112">
        <w:rPr>
          <w:rFonts w:ascii="メイリオ" w:eastAsia="メイリオ" w:hAnsi="メイリオ" w:hint="eastAsia"/>
          <w:kern w:val="0"/>
          <w:sz w:val="22"/>
          <w:szCs w:val="22"/>
        </w:rPr>
        <w:t>出典：「世田谷区水施策に関する基礎調査委託報告書」(2007(平成19)年)</w:t>
      </w:r>
    </w:p>
    <w:p w14:paraId="64307C00" w14:textId="77777777" w:rsidR="000D63CF" w:rsidRPr="00E501BC" w:rsidRDefault="000D63CF" w:rsidP="000D63CF">
      <w:pPr>
        <w:autoSpaceDE w:val="0"/>
        <w:autoSpaceDN w:val="0"/>
        <w:adjustRightInd w:val="0"/>
        <w:spacing w:line="400" w:lineRule="exact"/>
        <w:jc w:val="center"/>
        <w:rPr>
          <w:rFonts w:ascii="メイリオ" w:eastAsia="メイリオ" w:hAnsi="メイリオ"/>
          <w:kern w:val="0"/>
          <w:sz w:val="24"/>
          <w:szCs w:val="22"/>
        </w:rPr>
      </w:pPr>
      <w:r w:rsidRPr="00E501BC">
        <w:rPr>
          <w:rFonts w:ascii="メイリオ" w:eastAsia="メイリオ" w:hAnsi="メイリオ" w:hint="eastAsia"/>
          <w:kern w:val="0"/>
          <w:sz w:val="24"/>
          <w:szCs w:val="22"/>
        </w:rPr>
        <w:t>△世田谷の河川と主な湧水</w:t>
      </w:r>
    </w:p>
    <w:p w14:paraId="3312004A" w14:textId="77777777" w:rsidR="000D63CF" w:rsidRPr="00B93112" w:rsidRDefault="000D63CF" w:rsidP="000D63CF">
      <w:pPr>
        <w:autoSpaceDE w:val="0"/>
        <w:autoSpaceDN w:val="0"/>
        <w:adjustRightInd w:val="0"/>
        <w:spacing w:line="400" w:lineRule="exact"/>
        <w:rPr>
          <w:rFonts w:ascii="メイリオ" w:eastAsia="メイリオ" w:hAnsi="メイリオ"/>
          <w:kern w:val="0"/>
          <w:sz w:val="22"/>
          <w:szCs w:val="22"/>
        </w:rPr>
      </w:pPr>
    </w:p>
    <w:p w14:paraId="54A1ED20" w14:textId="77777777" w:rsidR="000D63CF" w:rsidRPr="00B93112" w:rsidRDefault="000D63CF" w:rsidP="000D63CF">
      <w:pPr>
        <w:autoSpaceDE w:val="0"/>
        <w:autoSpaceDN w:val="0"/>
        <w:adjustRightInd w:val="0"/>
        <w:spacing w:line="400" w:lineRule="exact"/>
        <w:rPr>
          <w:rFonts w:ascii="メイリオ" w:eastAsia="メイリオ" w:hAnsi="メイリオ"/>
          <w:kern w:val="0"/>
          <w:sz w:val="22"/>
          <w:szCs w:val="22"/>
        </w:rPr>
      </w:pPr>
    </w:p>
    <w:p w14:paraId="6312C116" w14:textId="77777777" w:rsidR="000D63CF" w:rsidRPr="00B93112" w:rsidRDefault="000D63CF" w:rsidP="000D63CF">
      <w:pPr>
        <w:autoSpaceDE w:val="0"/>
        <w:autoSpaceDN w:val="0"/>
        <w:adjustRightInd w:val="0"/>
        <w:spacing w:line="400" w:lineRule="exact"/>
        <w:rPr>
          <w:rFonts w:ascii="メイリオ" w:eastAsia="メイリオ" w:hAnsi="メイリオ"/>
          <w:kern w:val="0"/>
          <w:sz w:val="22"/>
          <w:szCs w:val="22"/>
        </w:rPr>
      </w:pPr>
    </w:p>
    <w:p w14:paraId="61864860" w14:textId="77777777" w:rsidR="000D63CF" w:rsidRPr="00B93112" w:rsidRDefault="000D63CF" w:rsidP="000D63CF">
      <w:pPr>
        <w:autoSpaceDE w:val="0"/>
        <w:autoSpaceDN w:val="0"/>
        <w:adjustRightInd w:val="0"/>
        <w:spacing w:line="400" w:lineRule="exact"/>
        <w:rPr>
          <w:rFonts w:ascii="メイリオ" w:eastAsia="メイリオ" w:hAnsi="メイリオ"/>
          <w:kern w:val="0"/>
          <w:sz w:val="22"/>
          <w:szCs w:val="22"/>
        </w:rPr>
      </w:pPr>
    </w:p>
    <w:p w14:paraId="77936D7A" w14:textId="77777777" w:rsidR="000D63CF" w:rsidRPr="003E7DFC" w:rsidRDefault="000D63CF" w:rsidP="000D63CF">
      <w:pPr>
        <w:autoSpaceDE w:val="0"/>
        <w:autoSpaceDN w:val="0"/>
        <w:adjustRightInd w:val="0"/>
        <w:spacing w:line="400" w:lineRule="exact"/>
        <w:jc w:val="left"/>
        <w:rPr>
          <w:rFonts w:ascii="メイリオ" w:eastAsia="メイリオ" w:hAnsi="メイリオ"/>
          <w:b/>
          <w:kern w:val="0"/>
          <w:sz w:val="24"/>
        </w:rPr>
      </w:pPr>
      <w:r w:rsidRPr="00B93112">
        <w:rPr>
          <w:rFonts w:ascii="メイリオ" w:eastAsia="メイリオ" w:hAnsi="メイリオ" w:hint="eastAsia"/>
          <w:b/>
          <w:kern w:val="0"/>
          <w:sz w:val="24"/>
        </w:rPr>
        <w:lastRenderedPageBreak/>
        <w:t>【世田谷の地下水・湧水の特徴】</w:t>
      </w:r>
    </w:p>
    <w:p w14:paraId="6DDBE305" w14:textId="77777777" w:rsidR="000D63CF" w:rsidRPr="00B93112" w:rsidRDefault="000D63CF" w:rsidP="000D63CF">
      <w:pPr>
        <w:autoSpaceDE w:val="0"/>
        <w:autoSpaceDN w:val="0"/>
        <w:adjustRightInd w:val="0"/>
        <w:spacing w:line="400" w:lineRule="exact"/>
        <w:ind w:left="240" w:hangingChars="100" w:hanging="240"/>
        <w:jc w:val="left"/>
        <w:rPr>
          <w:rFonts w:ascii="メイリオ" w:eastAsia="メイリオ" w:hAnsi="メイリオ"/>
          <w:kern w:val="0"/>
          <w:sz w:val="24"/>
        </w:rPr>
      </w:pPr>
      <w:r w:rsidRPr="00B93112">
        <w:rPr>
          <w:rFonts w:ascii="メイリオ" w:eastAsia="メイリオ" w:hAnsi="メイリオ" w:hint="eastAsia"/>
          <w:kern w:val="0"/>
          <w:sz w:val="24"/>
        </w:rPr>
        <w:t xml:space="preserve">　</w:t>
      </w:r>
      <w:r>
        <w:rPr>
          <w:rFonts w:ascii="メイリオ" w:eastAsia="メイリオ" w:hAnsi="メイリオ" w:hint="eastAsia"/>
          <w:kern w:val="0"/>
          <w:sz w:val="24"/>
        </w:rPr>
        <w:t xml:space="preserve">　</w:t>
      </w:r>
      <w:r w:rsidRPr="00B93112">
        <w:rPr>
          <w:rFonts w:ascii="メイリオ" w:eastAsia="メイリオ" w:hAnsi="メイリオ" w:hint="eastAsia"/>
          <w:kern w:val="0"/>
          <w:sz w:val="24"/>
        </w:rPr>
        <w:t>世田谷には、区が把握しているだけでも約80か所の湧水があり、特に国分寺崖線に沿った地域に多く分布しています。また、烏山寺町(世田谷区北烏山)周辺には、貴重な浅い層の地下水「宙水</w:t>
      </w:r>
      <w:r w:rsidRPr="00CC6488">
        <w:rPr>
          <w:rFonts w:ascii="メイリオ" w:eastAsia="メイリオ" w:hAnsi="メイリオ" w:hint="eastAsia"/>
          <w:kern w:val="0"/>
          <w:sz w:val="24"/>
        </w:rPr>
        <w:t>(ちゅうすい)</w:t>
      </w:r>
      <w:r w:rsidRPr="00B93112">
        <w:rPr>
          <w:rFonts w:ascii="メイリオ" w:eastAsia="メイリオ" w:hAnsi="メイリオ" w:hint="eastAsia"/>
          <w:kern w:val="0"/>
          <w:sz w:val="24"/>
        </w:rPr>
        <w:t>」があります。</w:t>
      </w:r>
    </w:p>
    <w:p w14:paraId="27A120D7" w14:textId="77777777" w:rsidR="000D63CF" w:rsidRDefault="000D63CF" w:rsidP="000D63CF">
      <w:pPr>
        <w:autoSpaceDE w:val="0"/>
        <w:autoSpaceDN w:val="0"/>
        <w:adjustRightInd w:val="0"/>
        <w:spacing w:line="400" w:lineRule="exact"/>
        <w:ind w:left="240" w:hangingChars="100" w:hanging="240"/>
        <w:jc w:val="left"/>
        <w:rPr>
          <w:rFonts w:ascii="メイリオ" w:eastAsia="メイリオ" w:hAnsi="メイリオ"/>
          <w:kern w:val="0"/>
          <w:sz w:val="24"/>
        </w:rPr>
      </w:pPr>
      <w:r w:rsidRPr="00B93112">
        <w:rPr>
          <w:rFonts w:ascii="メイリオ" w:eastAsia="メイリオ" w:hAnsi="メイリオ" w:hint="eastAsia"/>
          <w:kern w:val="0"/>
          <w:sz w:val="24"/>
        </w:rPr>
        <w:t xml:space="preserve">　</w:t>
      </w:r>
      <w:r>
        <w:rPr>
          <w:rFonts w:ascii="メイリオ" w:eastAsia="メイリオ" w:hAnsi="メイリオ" w:hint="eastAsia"/>
          <w:kern w:val="0"/>
          <w:sz w:val="24"/>
        </w:rPr>
        <w:t xml:space="preserve">　</w:t>
      </w:r>
      <w:r w:rsidRPr="00B93112">
        <w:rPr>
          <w:rFonts w:ascii="メイリオ" w:eastAsia="メイリオ" w:hAnsi="メイリオ" w:hint="eastAsia"/>
          <w:kern w:val="0"/>
          <w:sz w:val="24"/>
        </w:rPr>
        <w:t>湧水は自然に潤いを与え、みどりや生きものを育む、健全な水循環の状態を示すバロメーターです。</w:t>
      </w:r>
    </w:p>
    <w:p w14:paraId="6B75B2D7" w14:textId="77777777" w:rsidR="000D63CF" w:rsidRPr="003E7DFC" w:rsidRDefault="000D63CF" w:rsidP="000D63CF">
      <w:pPr>
        <w:autoSpaceDE w:val="0"/>
        <w:autoSpaceDN w:val="0"/>
        <w:adjustRightInd w:val="0"/>
        <w:spacing w:line="400" w:lineRule="exact"/>
        <w:ind w:left="220" w:hangingChars="100" w:hanging="220"/>
        <w:jc w:val="left"/>
        <w:rPr>
          <w:rFonts w:ascii="メイリオ" w:eastAsia="メイリオ" w:hAnsi="メイリオ"/>
          <w:kern w:val="0"/>
          <w:sz w:val="24"/>
        </w:rPr>
      </w:pPr>
      <w:r>
        <w:rPr>
          <w:rFonts w:ascii="メイリオ" w:eastAsia="メイリオ" w:hAnsi="メイリオ"/>
          <w:b/>
          <w:noProof/>
          <w:kern w:val="0"/>
          <w:sz w:val="22"/>
          <w:szCs w:val="22"/>
        </w:rPr>
        <w:drawing>
          <wp:anchor distT="0" distB="0" distL="114300" distR="114300" simplePos="0" relativeHeight="251828224" behindDoc="1" locked="0" layoutInCell="1" allowOverlap="1" wp14:anchorId="77487D9C" wp14:editId="3307C8E7">
            <wp:simplePos x="0" y="0"/>
            <wp:positionH relativeFrom="column">
              <wp:posOffset>511175</wp:posOffset>
            </wp:positionH>
            <wp:positionV relativeFrom="paragraph">
              <wp:posOffset>128905</wp:posOffset>
            </wp:positionV>
            <wp:extent cx="5095875" cy="3175000"/>
            <wp:effectExtent l="0" t="0" r="0" b="0"/>
            <wp:wrapNone/>
            <wp:docPr id="2210"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95875" cy="3175000"/>
                    </a:xfrm>
                    <a:prstGeom prst="rect">
                      <a:avLst/>
                    </a:prstGeom>
                    <a:noFill/>
                  </pic:spPr>
                </pic:pic>
              </a:graphicData>
            </a:graphic>
            <wp14:sizeRelH relativeFrom="page">
              <wp14:pctWidth>0</wp14:pctWidth>
            </wp14:sizeRelH>
            <wp14:sizeRelV relativeFrom="page">
              <wp14:pctHeight>0</wp14:pctHeight>
            </wp14:sizeRelV>
          </wp:anchor>
        </w:drawing>
      </w:r>
    </w:p>
    <w:p w14:paraId="1D5AE109"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2"/>
          <w:szCs w:val="22"/>
        </w:rPr>
      </w:pPr>
    </w:p>
    <w:p w14:paraId="4277E4B8"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2"/>
          <w:szCs w:val="22"/>
        </w:rPr>
      </w:pPr>
    </w:p>
    <w:p w14:paraId="0C8E4781"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2"/>
          <w:szCs w:val="22"/>
        </w:rPr>
      </w:pPr>
    </w:p>
    <w:p w14:paraId="4959DF7A"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2"/>
          <w:szCs w:val="22"/>
        </w:rPr>
      </w:pPr>
    </w:p>
    <w:p w14:paraId="17DF2D54"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2"/>
          <w:szCs w:val="22"/>
        </w:rPr>
      </w:pPr>
    </w:p>
    <w:p w14:paraId="67DAB978"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2"/>
          <w:szCs w:val="22"/>
        </w:rPr>
      </w:pPr>
    </w:p>
    <w:p w14:paraId="4D0A1526"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2"/>
          <w:szCs w:val="22"/>
        </w:rPr>
      </w:pPr>
    </w:p>
    <w:p w14:paraId="16DA2381"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2"/>
          <w:szCs w:val="22"/>
        </w:rPr>
      </w:pPr>
    </w:p>
    <w:p w14:paraId="4990D764"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2"/>
          <w:szCs w:val="22"/>
        </w:rPr>
      </w:pPr>
      <w:r>
        <w:rPr>
          <w:rFonts w:ascii="メイリオ" w:eastAsia="メイリオ" w:hAnsi="メイリオ"/>
          <w:b/>
          <w:noProof/>
          <w:kern w:val="0"/>
          <w:sz w:val="22"/>
          <w:szCs w:val="22"/>
        </w:rPr>
        <mc:AlternateContent>
          <mc:Choice Requires="wps">
            <w:drawing>
              <wp:anchor distT="0" distB="0" distL="114300" distR="114300" simplePos="0" relativeHeight="251831296" behindDoc="1" locked="0" layoutInCell="1" allowOverlap="1" wp14:anchorId="4CB309E1" wp14:editId="0B8ECCEA">
                <wp:simplePos x="0" y="0"/>
                <wp:positionH relativeFrom="column">
                  <wp:posOffset>4232275</wp:posOffset>
                </wp:positionH>
                <wp:positionV relativeFrom="paragraph">
                  <wp:posOffset>132715</wp:posOffset>
                </wp:positionV>
                <wp:extent cx="803910" cy="519430"/>
                <wp:effectExtent l="3175" t="0" r="2540" b="0"/>
                <wp:wrapNone/>
                <wp:docPr id="863902960" name="AutoShape 2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3910" cy="51943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41CE0E1" w14:textId="77777777" w:rsidR="000D63CF" w:rsidRPr="00527590" w:rsidRDefault="000D63CF" w:rsidP="000D63CF">
                            <w:pPr>
                              <w:autoSpaceDE w:val="0"/>
                              <w:autoSpaceDN w:val="0"/>
                              <w:adjustRightInd w:val="0"/>
                              <w:rPr>
                                <w:rFonts w:ascii="メイリオ" w:eastAsia="メイリオ" w:hAnsi="メイリオ"/>
                                <w:sz w:val="24"/>
                              </w:rPr>
                            </w:pPr>
                            <w:r w:rsidRPr="00527590">
                              <w:rPr>
                                <w:rFonts w:ascii="メイリオ" w:eastAsia="メイリオ" w:hAnsi="メイリオ" w:hint="eastAsia"/>
                                <w:sz w:val="24"/>
                              </w:rPr>
                              <w:t>上総層</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B309E1" id="AutoShape 2216" o:spid="_x0000_s1093" style="position:absolute;margin-left:333.25pt;margin-top:10.45pt;width:63.3pt;height:40.9pt;z-index:-2514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" filled="f" stroked="f">
                <v:textbox>
                  <w:txbxContent>
                    <w:p w14:paraId="541CE0E1" w14:textId="77777777" w:rsidR="000D63CF" w:rsidRPr="00527590" w:rsidRDefault="000D63CF" w:rsidP="000D63CF">
                      <w:pPr>
                        <w:autoSpaceDE w:val="0"/>
                        <w:autoSpaceDN w:val="0"/>
                        <w:adjustRightInd w:val="0"/>
                        <w:rPr>
                          <w:rFonts w:ascii="メイリオ" w:eastAsia="メイリオ" w:hAnsi="メイリオ"/>
                          <w:sz w:val="24"/>
                        </w:rPr>
                      </w:pPr>
                      <w:r w:rsidRPr="00527590">
                        <w:rPr>
                          <w:rFonts w:ascii="メイリオ" w:eastAsia="メイリオ" w:hAnsi="メイリオ" w:hint="eastAsia"/>
                          <w:sz w:val="24"/>
                        </w:rPr>
                        <w:t>上総層</w:t>
                      </w:r>
                    </w:p>
                  </w:txbxContent>
                </v:textbox>
              </v:roundrect>
            </w:pict>
          </mc:Fallback>
        </mc:AlternateContent>
      </w:r>
      <w:r>
        <w:rPr>
          <w:rFonts w:ascii="メイリオ" w:eastAsia="メイリオ" w:hAnsi="メイリオ"/>
          <w:b/>
          <w:noProof/>
          <w:kern w:val="0"/>
          <w:sz w:val="22"/>
          <w:szCs w:val="22"/>
        </w:rPr>
        <mc:AlternateContent>
          <mc:Choice Requires="wps">
            <w:drawing>
              <wp:anchor distT="0" distB="0" distL="114300" distR="114300" simplePos="0" relativeHeight="251833344" behindDoc="1" locked="0" layoutInCell="1" allowOverlap="1" wp14:anchorId="0057EE20" wp14:editId="4856EF2E">
                <wp:simplePos x="0" y="0"/>
                <wp:positionH relativeFrom="column">
                  <wp:posOffset>630555</wp:posOffset>
                </wp:positionH>
                <wp:positionV relativeFrom="paragraph">
                  <wp:posOffset>222885</wp:posOffset>
                </wp:positionV>
                <wp:extent cx="699135" cy="366395"/>
                <wp:effectExtent l="1905" t="3810" r="3810" b="1270"/>
                <wp:wrapNone/>
                <wp:docPr id="1121016843" name="AutoShape 2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135" cy="36639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3A4C9A6" w14:textId="77777777" w:rsidR="000D63CF" w:rsidRPr="00AA754F" w:rsidRDefault="000D63CF" w:rsidP="000D63CF">
                            <w:pPr>
                              <w:autoSpaceDE w:val="0"/>
                              <w:autoSpaceDN w:val="0"/>
                              <w:adjustRightInd w:val="0"/>
                              <w:rPr>
                                <w:rFonts w:ascii="メイリオ" w:eastAsia="メイリオ" w:hAnsi="メイリオ"/>
                                <w:color w:val="FFFFFF"/>
                                <w:sz w:val="24"/>
                                <w:szCs w:val="20"/>
                              </w:rPr>
                            </w:pPr>
                            <w:r w:rsidRPr="00AA754F">
                              <w:rPr>
                                <w:rFonts w:ascii="メイリオ" w:eastAsia="メイリオ" w:hAnsi="メイリオ" w:hint="eastAsia"/>
                                <w:color w:val="FFFFFF"/>
                                <w:sz w:val="24"/>
                                <w:szCs w:val="20"/>
                              </w:rPr>
                              <w:t>沖積層</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057EE20" id="AutoShape 2218" o:spid="_x0000_s1094" style="position:absolute;margin-left:49.65pt;margin-top:17.55pt;width:55.05pt;height:28.85pt;z-index:-2514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" filled="f" stroked="f">
                <v:textbox>
                  <w:txbxContent>
                    <w:p w14:paraId="63A4C9A6" w14:textId="77777777" w:rsidR="000D63CF" w:rsidRPr="00AA754F" w:rsidRDefault="000D63CF" w:rsidP="000D63CF">
                      <w:pPr>
                        <w:autoSpaceDE w:val="0"/>
                        <w:autoSpaceDN w:val="0"/>
                        <w:adjustRightInd w:val="0"/>
                        <w:rPr>
                          <w:rFonts w:ascii="メイリオ" w:eastAsia="メイリオ" w:hAnsi="メイリオ"/>
                          <w:color w:val="FFFFFF"/>
                          <w:sz w:val="24"/>
                          <w:szCs w:val="20"/>
                        </w:rPr>
                      </w:pPr>
                      <w:r w:rsidRPr="00AA754F">
                        <w:rPr>
                          <w:rFonts w:ascii="メイリオ" w:eastAsia="メイリオ" w:hAnsi="メイリオ" w:hint="eastAsia"/>
                          <w:color w:val="FFFFFF"/>
                          <w:sz w:val="24"/>
                          <w:szCs w:val="20"/>
                        </w:rPr>
                        <w:t>沖積層</w:t>
                      </w:r>
                    </w:p>
                  </w:txbxContent>
                </v:textbox>
              </v:roundrect>
            </w:pict>
          </mc:Fallback>
        </mc:AlternateContent>
      </w:r>
    </w:p>
    <w:p w14:paraId="54A3F4C3"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2"/>
          <w:szCs w:val="22"/>
        </w:rPr>
      </w:pPr>
      <w:r>
        <w:rPr>
          <w:rFonts w:ascii="メイリオ" w:eastAsia="メイリオ" w:hAnsi="メイリオ"/>
          <w:b/>
          <w:noProof/>
          <w:kern w:val="0"/>
          <w:sz w:val="22"/>
          <w:szCs w:val="22"/>
        </w:rPr>
        <mc:AlternateContent>
          <mc:Choice Requires="wps">
            <w:drawing>
              <wp:anchor distT="0" distB="0" distL="114300" distR="114300" simplePos="0" relativeHeight="251832320" behindDoc="1" locked="0" layoutInCell="1" allowOverlap="1" wp14:anchorId="4A22A256" wp14:editId="2DBA9150">
                <wp:simplePos x="0" y="0"/>
                <wp:positionH relativeFrom="column">
                  <wp:posOffset>483870</wp:posOffset>
                </wp:positionH>
                <wp:positionV relativeFrom="paragraph">
                  <wp:posOffset>240665</wp:posOffset>
                </wp:positionV>
                <wp:extent cx="889635" cy="360680"/>
                <wp:effectExtent l="0" t="2540" r="0" b="0"/>
                <wp:wrapNone/>
                <wp:docPr id="955873280" name="AutoShape 2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635" cy="36068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DB3B9E7" w14:textId="77777777" w:rsidR="000D63CF" w:rsidRPr="00AA754F" w:rsidRDefault="000D63CF" w:rsidP="000D63CF">
                            <w:pPr>
                              <w:autoSpaceDE w:val="0"/>
                              <w:autoSpaceDN w:val="0"/>
                              <w:adjustRightInd w:val="0"/>
                              <w:rPr>
                                <w:rFonts w:ascii="メイリオ" w:eastAsia="メイリオ" w:hAnsi="メイリオ"/>
                                <w:color w:val="FFFFFF"/>
                                <w:sz w:val="28"/>
                                <w:szCs w:val="20"/>
                              </w:rPr>
                            </w:pPr>
                            <w:r w:rsidRPr="00AA754F">
                              <w:rPr>
                                <w:rFonts w:ascii="メイリオ" w:eastAsia="メイリオ" w:hAnsi="メイリオ" w:hint="eastAsia"/>
                                <w:color w:val="FFFFFF"/>
                                <w:sz w:val="24"/>
                                <w:szCs w:val="20"/>
                              </w:rPr>
                              <w:t>立川礫層</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A22A256" id="AutoShape 2217" o:spid="_x0000_s1095" style="position:absolute;margin-left:38.1pt;margin-top:18.95pt;width:70.05pt;height:28.4pt;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" filled="f" stroked="f">
                <v:textbox>
                  <w:txbxContent>
                    <w:p w14:paraId="6DB3B9E7" w14:textId="77777777" w:rsidR="000D63CF" w:rsidRPr="00AA754F" w:rsidRDefault="000D63CF" w:rsidP="000D63CF">
                      <w:pPr>
                        <w:autoSpaceDE w:val="0"/>
                        <w:autoSpaceDN w:val="0"/>
                        <w:adjustRightInd w:val="0"/>
                        <w:rPr>
                          <w:rFonts w:ascii="メイリオ" w:eastAsia="メイリオ" w:hAnsi="メイリオ"/>
                          <w:color w:val="FFFFFF"/>
                          <w:sz w:val="28"/>
                          <w:szCs w:val="20"/>
                        </w:rPr>
                      </w:pPr>
                      <w:r w:rsidRPr="00AA754F">
                        <w:rPr>
                          <w:rFonts w:ascii="メイリオ" w:eastAsia="メイリオ" w:hAnsi="メイリオ" w:hint="eastAsia"/>
                          <w:color w:val="FFFFFF"/>
                          <w:sz w:val="24"/>
                          <w:szCs w:val="20"/>
                        </w:rPr>
                        <w:t>立川礫層</w:t>
                      </w:r>
                    </w:p>
                  </w:txbxContent>
                </v:textbox>
              </v:roundrect>
            </w:pict>
          </mc:Fallback>
        </mc:AlternateContent>
      </w:r>
    </w:p>
    <w:p w14:paraId="30F1CA16"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2"/>
          <w:szCs w:val="22"/>
        </w:rPr>
      </w:pPr>
    </w:p>
    <w:p w14:paraId="46E28163"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2"/>
          <w:szCs w:val="22"/>
        </w:rPr>
      </w:pPr>
      <w:r>
        <w:rPr>
          <w:rFonts w:ascii="メイリオ" w:eastAsia="メイリオ" w:hAnsi="メイリオ"/>
          <w:b/>
          <w:noProof/>
          <w:kern w:val="0"/>
          <w:sz w:val="22"/>
          <w:szCs w:val="22"/>
        </w:rPr>
        <mc:AlternateContent>
          <mc:Choice Requires="wps">
            <w:drawing>
              <wp:anchor distT="0" distB="0" distL="114300" distR="114300" simplePos="0" relativeHeight="251829248" behindDoc="1" locked="0" layoutInCell="1" allowOverlap="1" wp14:anchorId="69657C42" wp14:editId="755CD3C7">
                <wp:simplePos x="0" y="0"/>
                <wp:positionH relativeFrom="column">
                  <wp:posOffset>474345</wp:posOffset>
                </wp:positionH>
                <wp:positionV relativeFrom="paragraph">
                  <wp:posOffset>169545</wp:posOffset>
                </wp:positionV>
                <wp:extent cx="908685" cy="351155"/>
                <wp:effectExtent l="0" t="0" r="0" b="3175"/>
                <wp:wrapNone/>
                <wp:docPr id="2117098032" name="AutoShape 2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685" cy="35115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48BE921" w14:textId="77777777" w:rsidR="000D63CF" w:rsidRPr="00AA754F" w:rsidRDefault="000D63CF" w:rsidP="000D63CF">
                            <w:pPr>
                              <w:autoSpaceDE w:val="0"/>
                              <w:autoSpaceDN w:val="0"/>
                              <w:adjustRightInd w:val="0"/>
                              <w:rPr>
                                <w:rFonts w:ascii="メイリオ" w:eastAsia="メイリオ" w:hAnsi="メイリオ"/>
                                <w:sz w:val="24"/>
                              </w:rPr>
                            </w:pPr>
                            <w:r>
                              <w:rPr>
                                <w:rFonts w:ascii="メイリオ" w:eastAsia="メイリオ" w:hAnsi="メイリオ" w:hint="eastAsia"/>
                                <w:sz w:val="24"/>
                              </w:rPr>
                              <w:t>立</w:t>
                            </w:r>
                            <w:r w:rsidRPr="00AA754F">
                              <w:rPr>
                                <w:rFonts w:ascii="メイリオ" w:eastAsia="メイリオ" w:hAnsi="メイリオ" w:hint="eastAsia"/>
                                <w:sz w:val="24"/>
                              </w:rPr>
                              <w:t>川段丘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9657C42" id="AutoShape 2214" o:spid="_x0000_s1096" style="position:absolute;margin-left:37.35pt;margin-top:13.35pt;width:71.55pt;height:27.65pt;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" filled="f" stroked="f">
                <v:textbox>
                  <w:txbxContent>
                    <w:p w14:paraId="648BE921" w14:textId="77777777" w:rsidR="000D63CF" w:rsidRPr="00AA754F" w:rsidRDefault="000D63CF" w:rsidP="000D63CF">
                      <w:pPr>
                        <w:autoSpaceDE w:val="0"/>
                        <w:autoSpaceDN w:val="0"/>
                        <w:adjustRightInd w:val="0"/>
                        <w:rPr>
                          <w:rFonts w:ascii="メイリオ" w:eastAsia="メイリオ" w:hAnsi="メイリオ"/>
                          <w:sz w:val="24"/>
                        </w:rPr>
                      </w:pPr>
                      <w:r>
                        <w:rPr>
                          <w:rFonts w:ascii="メイリオ" w:eastAsia="メイリオ" w:hAnsi="メイリオ" w:hint="eastAsia"/>
                          <w:sz w:val="24"/>
                        </w:rPr>
                        <w:t>立</w:t>
                      </w:r>
                      <w:r w:rsidRPr="00AA754F">
                        <w:rPr>
                          <w:rFonts w:ascii="メイリオ" w:eastAsia="メイリオ" w:hAnsi="メイリオ" w:hint="eastAsia"/>
                          <w:sz w:val="24"/>
                        </w:rPr>
                        <w:t>川段丘</w:t>
                      </w:r>
                    </w:p>
                  </w:txbxContent>
                </v:textbox>
              </v:roundrect>
            </w:pict>
          </mc:Fallback>
        </mc:AlternateContent>
      </w:r>
      <w:r>
        <w:rPr>
          <w:rFonts w:ascii="メイリオ" w:eastAsia="メイリオ" w:hAnsi="メイリオ"/>
          <w:b/>
          <w:noProof/>
          <w:kern w:val="0"/>
          <w:sz w:val="22"/>
          <w:szCs w:val="22"/>
        </w:rPr>
        <mc:AlternateContent>
          <mc:Choice Requires="wps">
            <w:drawing>
              <wp:anchor distT="0" distB="0" distL="114300" distR="114300" simplePos="0" relativeHeight="251830272" behindDoc="1" locked="0" layoutInCell="1" allowOverlap="1" wp14:anchorId="05357767" wp14:editId="6F325281">
                <wp:simplePos x="0" y="0"/>
                <wp:positionH relativeFrom="column">
                  <wp:posOffset>4091940</wp:posOffset>
                </wp:positionH>
                <wp:positionV relativeFrom="paragraph">
                  <wp:posOffset>169545</wp:posOffset>
                </wp:positionV>
                <wp:extent cx="1022985" cy="370205"/>
                <wp:effectExtent l="0" t="0" r="0" b="3175"/>
                <wp:wrapNone/>
                <wp:docPr id="1217337101" name="AutoShape 2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2985" cy="37020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AFD0BA9" w14:textId="77777777" w:rsidR="000D63CF" w:rsidRPr="00AA754F" w:rsidRDefault="000D63CF" w:rsidP="000D63CF">
                            <w:pPr>
                              <w:autoSpaceDE w:val="0"/>
                              <w:autoSpaceDN w:val="0"/>
                              <w:adjustRightInd w:val="0"/>
                              <w:rPr>
                                <w:rFonts w:ascii="メイリオ" w:eastAsia="メイリオ" w:hAnsi="メイリオ"/>
                                <w:sz w:val="24"/>
                              </w:rPr>
                            </w:pPr>
                            <w:r w:rsidRPr="00AA754F">
                              <w:rPr>
                                <w:rFonts w:ascii="メイリオ" w:eastAsia="メイリオ" w:hAnsi="メイリオ" w:hint="eastAsia"/>
                                <w:sz w:val="24"/>
                              </w:rPr>
                              <w:t>武蔵野段丘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5357767" id="AutoShape 2215" o:spid="_x0000_s1097" style="position:absolute;margin-left:322.2pt;margin-top:13.35pt;width:80.55pt;height:29.15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" filled="f" stroked="f">
                <v:textbox>
                  <w:txbxContent>
                    <w:p w14:paraId="2AFD0BA9" w14:textId="77777777" w:rsidR="000D63CF" w:rsidRPr="00AA754F" w:rsidRDefault="000D63CF" w:rsidP="000D63CF">
                      <w:pPr>
                        <w:autoSpaceDE w:val="0"/>
                        <w:autoSpaceDN w:val="0"/>
                        <w:adjustRightInd w:val="0"/>
                        <w:rPr>
                          <w:rFonts w:ascii="メイリオ" w:eastAsia="メイリオ" w:hAnsi="メイリオ"/>
                          <w:sz w:val="24"/>
                        </w:rPr>
                      </w:pPr>
                      <w:r w:rsidRPr="00AA754F">
                        <w:rPr>
                          <w:rFonts w:ascii="メイリオ" w:eastAsia="メイリオ" w:hAnsi="メイリオ" w:hint="eastAsia"/>
                          <w:sz w:val="24"/>
                        </w:rPr>
                        <w:t>武蔵野段丘</w:t>
                      </w:r>
                    </w:p>
                  </w:txbxContent>
                </v:textbox>
              </v:roundrect>
            </w:pict>
          </mc:Fallback>
        </mc:AlternateContent>
      </w:r>
      <w:r>
        <w:rPr>
          <w:rFonts w:ascii="メイリオ" w:eastAsia="メイリオ" w:hAnsi="メイリオ" w:hint="eastAsia"/>
          <w:b/>
          <w:noProof/>
          <w:kern w:val="0"/>
          <w:sz w:val="22"/>
          <w:szCs w:val="22"/>
        </w:rPr>
        <mc:AlternateContent>
          <mc:Choice Requires="wpg">
            <w:drawing>
              <wp:anchor distT="0" distB="0" distL="114300" distR="114300" simplePos="0" relativeHeight="251834368" behindDoc="1" locked="0" layoutInCell="1" allowOverlap="1" wp14:anchorId="7893FF85" wp14:editId="60BE7771">
                <wp:simplePos x="0" y="0"/>
                <wp:positionH relativeFrom="column">
                  <wp:posOffset>549275</wp:posOffset>
                </wp:positionH>
                <wp:positionV relativeFrom="paragraph">
                  <wp:posOffset>211455</wp:posOffset>
                </wp:positionV>
                <wp:extent cx="5029835" cy="0"/>
                <wp:effectExtent l="25400" t="87630" r="21590" b="93345"/>
                <wp:wrapNone/>
                <wp:docPr id="1239053214" name="Group 2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835" cy="0"/>
                          <a:chOff x="213" y="721"/>
                          <a:chExt cx="528" cy="0"/>
                        </a:xfrm>
                      </wpg:grpSpPr>
                      <wps:wsp>
                        <wps:cNvPr id="1628336048" name="Line 2212"/>
                        <wps:cNvCnPr>
                          <a:cxnSpLocks noChangeShapeType="1"/>
                        </wps:cNvCnPr>
                        <wps:spPr bwMode="auto">
                          <a:xfrm>
                            <a:off x="213" y="721"/>
                            <a:ext cx="197"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0419657" name="Line 2213"/>
                        <wps:cNvCnPr>
                          <a:cxnSpLocks noChangeShapeType="1"/>
                        </wps:cNvCnPr>
                        <wps:spPr bwMode="auto">
                          <a:xfrm flipH="1">
                            <a:off x="410" y="721"/>
                            <a:ext cx="331"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29D62B8" id="Group 2211" o:spid="_x0000_s1026" style="position:absolute;margin-left:43.25pt;margin-top:16.65pt;width:396.05pt;height:0;z-index:-251482112" coordorigin="213,721" coordsize="5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">
                <v:line id="Line 2212" o:spid="_x0000_s1027" style="position:absolute;visibility:visible;mso-wrap-style:square" from="213,721" to="410,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" strokeweight="3pt">
                  <v:stroke endarrow="block"/>
                </v:line>
                <v:line id="Line 2213" o:spid="_x0000_s1028" style="position:absolute;flip:x;visibility:visible;mso-wrap-style:square" from="410,721" to="741,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" strokeweight="3pt">
                  <v:stroke endarrow="block"/>
                </v:line>
              </v:group>
            </w:pict>
          </mc:Fallback>
        </mc:AlternateContent>
      </w:r>
    </w:p>
    <w:p w14:paraId="7A8A932B" w14:textId="77777777" w:rsidR="000D63CF" w:rsidRPr="00B93112" w:rsidRDefault="000D63CF" w:rsidP="000D63CF">
      <w:pPr>
        <w:autoSpaceDE w:val="0"/>
        <w:autoSpaceDN w:val="0"/>
        <w:adjustRightInd w:val="0"/>
        <w:spacing w:line="400" w:lineRule="exact"/>
        <w:jc w:val="left"/>
        <w:rPr>
          <w:rFonts w:ascii="メイリオ" w:eastAsia="メイリオ" w:hAnsi="メイリオ"/>
          <w:kern w:val="0"/>
          <w:sz w:val="22"/>
          <w:szCs w:val="22"/>
        </w:rPr>
      </w:pPr>
    </w:p>
    <w:p w14:paraId="313CE184" w14:textId="77777777" w:rsidR="000D63CF" w:rsidRPr="00E501BC" w:rsidRDefault="000D63CF" w:rsidP="000D63CF">
      <w:pPr>
        <w:autoSpaceDE w:val="0"/>
        <w:autoSpaceDN w:val="0"/>
        <w:adjustRightInd w:val="0"/>
        <w:spacing w:line="400" w:lineRule="exact"/>
        <w:jc w:val="center"/>
        <w:rPr>
          <w:rFonts w:ascii="メイリオ" w:eastAsia="メイリオ" w:hAnsi="メイリオ"/>
          <w:kern w:val="0"/>
          <w:sz w:val="24"/>
          <w:szCs w:val="22"/>
        </w:rPr>
      </w:pPr>
      <w:r w:rsidRPr="00E501BC">
        <w:rPr>
          <w:rFonts w:ascii="メイリオ" w:eastAsia="メイリオ" w:hAnsi="メイリオ" w:hint="eastAsia"/>
          <w:kern w:val="0"/>
          <w:sz w:val="24"/>
          <w:szCs w:val="22"/>
        </w:rPr>
        <w:t>△国分寺崖線の断面図</w:t>
      </w:r>
    </w:p>
    <w:p w14:paraId="07A45967"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2"/>
          <w:szCs w:val="22"/>
        </w:rPr>
      </w:pPr>
      <w:r>
        <w:rPr>
          <w:rFonts w:ascii="メイリオ" w:eastAsia="メイリオ" w:hAnsi="メイリオ"/>
          <w:b/>
          <w:noProof/>
          <w:kern w:val="0"/>
          <w:sz w:val="24"/>
        </w:rPr>
        <w:drawing>
          <wp:anchor distT="0" distB="0" distL="114300" distR="114300" simplePos="0" relativeHeight="251806720" behindDoc="0" locked="0" layoutInCell="1" allowOverlap="1" wp14:anchorId="05F91A13" wp14:editId="4069ED38">
            <wp:simplePos x="0" y="0"/>
            <wp:positionH relativeFrom="column">
              <wp:posOffset>1236980</wp:posOffset>
            </wp:positionH>
            <wp:positionV relativeFrom="paragraph">
              <wp:posOffset>123190</wp:posOffset>
            </wp:positionV>
            <wp:extent cx="3657600" cy="1709420"/>
            <wp:effectExtent l="0" t="0" r="0" b="0"/>
            <wp:wrapNone/>
            <wp:docPr id="2220"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57600" cy="1709420"/>
                    </a:xfrm>
                    <a:prstGeom prst="rect">
                      <a:avLst/>
                    </a:prstGeom>
                    <a:noFill/>
                  </pic:spPr>
                </pic:pic>
              </a:graphicData>
            </a:graphic>
            <wp14:sizeRelH relativeFrom="page">
              <wp14:pctWidth>0</wp14:pctWidth>
            </wp14:sizeRelH>
            <wp14:sizeRelV relativeFrom="page">
              <wp14:pctHeight>0</wp14:pctHeight>
            </wp14:sizeRelV>
          </wp:anchor>
        </w:drawing>
      </w:r>
    </w:p>
    <w:p w14:paraId="47066CBB"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2"/>
          <w:szCs w:val="22"/>
        </w:rPr>
      </w:pPr>
    </w:p>
    <w:p w14:paraId="5C861122"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2"/>
          <w:szCs w:val="22"/>
        </w:rPr>
      </w:pPr>
    </w:p>
    <w:p w14:paraId="1E4C1EF8"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2"/>
          <w:szCs w:val="22"/>
        </w:rPr>
      </w:pPr>
    </w:p>
    <w:p w14:paraId="694CCCDC"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2"/>
          <w:szCs w:val="22"/>
        </w:rPr>
      </w:pPr>
    </w:p>
    <w:p w14:paraId="425BF9AD"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2"/>
          <w:szCs w:val="22"/>
        </w:rPr>
      </w:pPr>
    </w:p>
    <w:p w14:paraId="5D862EF3"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2"/>
          <w:szCs w:val="22"/>
        </w:rPr>
      </w:pPr>
    </w:p>
    <w:p w14:paraId="7FC3F697" w14:textId="77777777" w:rsidR="000D63CF" w:rsidRPr="00E501BC" w:rsidRDefault="000D63CF" w:rsidP="000D63CF">
      <w:pPr>
        <w:autoSpaceDE w:val="0"/>
        <w:autoSpaceDN w:val="0"/>
        <w:adjustRightInd w:val="0"/>
        <w:spacing w:line="400" w:lineRule="exact"/>
        <w:jc w:val="center"/>
        <w:rPr>
          <w:rFonts w:ascii="メイリオ" w:eastAsia="メイリオ" w:hAnsi="メイリオ"/>
          <w:b/>
          <w:kern w:val="0"/>
          <w:sz w:val="24"/>
          <w:szCs w:val="22"/>
        </w:rPr>
      </w:pPr>
      <w:r w:rsidRPr="00E501BC">
        <w:rPr>
          <w:rFonts w:ascii="メイリオ" w:eastAsia="メイリオ" w:hAnsi="メイリオ" w:hint="eastAsia"/>
          <w:kern w:val="0"/>
          <w:sz w:val="24"/>
          <w:szCs w:val="22"/>
        </w:rPr>
        <w:t>△烏山寺町宙水の断面図</w:t>
      </w:r>
    </w:p>
    <w:p w14:paraId="1BD808A7" w14:textId="77777777" w:rsidR="000D63CF" w:rsidRPr="003E7DFC" w:rsidRDefault="000D63CF" w:rsidP="000D63CF">
      <w:pPr>
        <w:autoSpaceDE w:val="0"/>
        <w:autoSpaceDN w:val="0"/>
        <w:adjustRightInd w:val="0"/>
        <w:spacing w:line="400" w:lineRule="exact"/>
        <w:jc w:val="center"/>
        <w:rPr>
          <w:rFonts w:ascii="メイリオ" w:eastAsia="メイリオ" w:hAnsi="メイリオ"/>
          <w:b/>
          <w:kern w:val="0"/>
          <w:sz w:val="22"/>
          <w:szCs w:val="22"/>
        </w:rPr>
      </w:pPr>
      <w:r>
        <w:rPr>
          <w:rFonts w:ascii="メイリオ" w:eastAsia="メイリオ" w:hAnsi="メイリオ"/>
          <w:b/>
          <w:noProof/>
          <w:kern w:val="0"/>
          <w:sz w:val="22"/>
          <w:szCs w:val="22"/>
        </w:rPr>
        <mc:AlternateContent>
          <mc:Choice Requires="wps">
            <w:drawing>
              <wp:anchor distT="0" distB="0" distL="114300" distR="114300" simplePos="0" relativeHeight="251805696" behindDoc="0" locked="0" layoutInCell="1" allowOverlap="1" wp14:anchorId="3ABE5E87" wp14:editId="343D2B13">
                <wp:simplePos x="0" y="0"/>
                <wp:positionH relativeFrom="column">
                  <wp:posOffset>33020</wp:posOffset>
                </wp:positionH>
                <wp:positionV relativeFrom="paragraph">
                  <wp:posOffset>231140</wp:posOffset>
                </wp:positionV>
                <wp:extent cx="6070600" cy="1644650"/>
                <wp:effectExtent l="13970" t="12065" r="11430" b="10160"/>
                <wp:wrapNone/>
                <wp:docPr id="1980789821" name="AutoShape 2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0600" cy="1644650"/>
                        </a:xfrm>
                        <a:prstGeom prst="roundRect">
                          <a:avLst>
                            <a:gd name="adj" fmla="val 297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66C58A1E" w14:textId="77777777" w:rsidR="000D63CF" w:rsidRPr="003E7DFC" w:rsidRDefault="000D63CF" w:rsidP="000D63CF">
                            <w:pPr>
                              <w:autoSpaceDE w:val="0"/>
                              <w:autoSpaceDN w:val="0"/>
                              <w:adjustRightInd w:val="0"/>
                              <w:spacing w:line="300" w:lineRule="exact"/>
                              <w:rPr>
                                <w:rFonts w:ascii="メイリオ" w:eastAsia="メイリオ" w:hAnsi="メイリオ"/>
                                <w:sz w:val="24"/>
                              </w:rPr>
                            </w:pPr>
                            <w:r w:rsidRPr="003E7DFC">
                              <w:rPr>
                                <w:rFonts w:ascii="メイリオ" w:eastAsia="メイリオ" w:hAnsi="メイリオ" w:hint="eastAsia"/>
                                <w:sz w:val="24"/>
                              </w:rPr>
                              <w:t>※宙水</w:t>
                            </w:r>
                            <w:r w:rsidRPr="00CC6488">
                              <w:rPr>
                                <w:rFonts w:ascii="メイリオ" w:eastAsia="メイリオ" w:hAnsi="メイリオ" w:hint="eastAsia"/>
                                <w:sz w:val="24"/>
                              </w:rPr>
                              <w:t>(ちゅうすい・ちゅうみず)</w:t>
                            </w:r>
                            <w:r w:rsidRPr="003E7DFC">
                              <w:rPr>
                                <w:rFonts w:ascii="メイリオ" w:eastAsia="メイリオ" w:hAnsi="メイリオ" w:hint="eastAsia"/>
                                <w:sz w:val="24"/>
                              </w:rPr>
                              <w:t>とは</w:t>
                            </w:r>
                          </w:p>
                          <w:p w14:paraId="43508BE5" w14:textId="77777777" w:rsidR="000D63CF" w:rsidRPr="003E7DFC" w:rsidRDefault="000D63CF" w:rsidP="000D63CF">
                            <w:pPr>
                              <w:autoSpaceDE w:val="0"/>
                              <w:autoSpaceDN w:val="0"/>
                              <w:adjustRightInd w:val="0"/>
                              <w:spacing w:line="300" w:lineRule="exact"/>
                              <w:rPr>
                                <w:rFonts w:ascii="メイリオ" w:eastAsia="メイリオ" w:hAnsi="メイリオ"/>
                                <w:sz w:val="24"/>
                              </w:rPr>
                            </w:pPr>
                            <w:r w:rsidRPr="003E7DFC">
                              <w:rPr>
                                <w:rFonts w:ascii="メイリオ" w:eastAsia="メイリオ" w:hAnsi="メイリオ" w:hint="eastAsia"/>
                                <w:sz w:val="24"/>
                              </w:rPr>
                              <w:t xml:space="preserve">　レキ層より上部のローム層の中に存在する地下水で、ごく浅い井戸でも水を得ることが出来ます。宙水はどこにでもあるというものではなく、武蔵野台地の中でも限られたところにしかありません。浅い地下水は枯れやすく、区内に残る宙水は貴重な地下水といえます。</w:t>
                            </w:r>
                          </w:p>
                          <w:p w14:paraId="0413B8B8" w14:textId="77777777" w:rsidR="000D63CF" w:rsidRPr="00CD085D" w:rsidRDefault="000D63CF" w:rsidP="000D63CF">
                            <w:pPr>
                              <w:spacing w:line="300" w:lineRule="exact"/>
                              <w:rPr>
                                <w:rFonts w:ascii="HG丸ｺﾞｼｯｸM-PRO" w:eastAsia="HG丸ｺﾞｼｯｸM-PRO" w:hAnsi="ＭＳ ゴシック"/>
                                <w:sz w:val="22"/>
                                <w:szCs w:val="22"/>
                              </w:rPr>
                            </w:pPr>
                            <w:r w:rsidRPr="003E7DFC">
                              <w:rPr>
                                <w:rFonts w:ascii="メイリオ" w:eastAsia="メイリオ" w:hAnsi="メイリオ" w:hint="eastAsia"/>
                                <w:sz w:val="24"/>
                              </w:rPr>
                              <w:t xml:space="preserve">　烏山寺町の弁天池は宙水を水源とする池で、特別緑地保全地区及び特別保護区に指定されています。区では宙水の現況調査を実施し、調査結果に基づく分布想定範囲等を周知するため、パンフレット『宙水をご存知ですか？』を配布して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ABE5E87" id="AutoShape 2219" o:spid="_x0000_s1098" style="position:absolute;left:0;text-align:left;margin-left:2.6pt;margin-top:18.2pt;width:478pt;height:129.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9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" filled="f">
                <v:textbox inset="5.85pt,.7pt,5.85pt,.7pt">
                  <w:txbxContent>
                    <w:p w14:paraId="66C58A1E" w14:textId="77777777" w:rsidR="000D63CF" w:rsidRPr="003E7DFC" w:rsidRDefault="000D63CF" w:rsidP="000D63CF">
                      <w:pPr>
                        <w:autoSpaceDE w:val="0"/>
                        <w:autoSpaceDN w:val="0"/>
                        <w:adjustRightInd w:val="0"/>
                        <w:spacing w:line="300" w:lineRule="exact"/>
                        <w:rPr>
                          <w:rFonts w:ascii="メイリオ" w:eastAsia="メイリオ" w:hAnsi="メイリオ"/>
                          <w:sz w:val="24"/>
                        </w:rPr>
                      </w:pPr>
                      <w:r w:rsidRPr="003E7DFC">
                        <w:rPr>
                          <w:rFonts w:ascii="メイリオ" w:eastAsia="メイリオ" w:hAnsi="メイリオ" w:hint="eastAsia"/>
                          <w:sz w:val="24"/>
                        </w:rPr>
                        <w:t>※宙水</w:t>
                      </w:r>
                      <w:r w:rsidRPr="00CC6488">
                        <w:rPr>
                          <w:rFonts w:ascii="メイリオ" w:eastAsia="メイリオ" w:hAnsi="メイリオ" w:hint="eastAsia"/>
                          <w:sz w:val="24"/>
                        </w:rPr>
                        <w:t>(ちゅうすい・ちゅうみず)</w:t>
                      </w:r>
                      <w:r w:rsidRPr="003E7DFC">
                        <w:rPr>
                          <w:rFonts w:ascii="メイリオ" w:eastAsia="メイリオ" w:hAnsi="メイリオ" w:hint="eastAsia"/>
                          <w:sz w:val="24"/>
                        </w:rPr>
                        <w:t>とは</w:t>
                      </w:r>
                    </w:p>
                    <w:p w14:paraId="43508BE5" w14:textId="77777777" w:rsidR="000D63CF" w:rsidRPr="003E7DFC" w:rsidRDefault="000D63CF" w:rsidP="000D63CF">
                      <w:pPr>
                        <w:autoSpaceDE w:val="0"/>
                        <w:autoSpaceDN w:val="0"/>
                        <w:adjustRightInd w:val="0"/>
                        <w:spacing w:line="300" w:lineRule="exact"/>
                        <w:rPr>
                          <w:rFonts w:ascii="メイリオ" w:eastAsia="メイリオ" w:hAnsi="メイリオ"/>
                          <w:sz w:val="24"/>
                        </w:rPr>
                      </w:pPr>
                      <w:r w:rsidRPr="003E7DFC">
                        <w:rPr>
                          <w:rFonts w:ascii="メイリオ" w:eastAsia="メイリオ" w:hAnsi="メイリオ" w:hint="eastAsia"/>
                          <w:sz w:val="24"/>
                        </w:rPr>
                        <w:t xml:space="preserve">　レキ層より上部のローム層の中に存在する地下水で、ごく浅い井戸でも水を得ることが出来ます。宙水はどこにでもあるというものではなく、武蔵野台地の中でも限られたところにしかありません。浅い地下水は枯れやすく、区内に残る宙水は貴重な地下水といえます。</w:t>
                      </w:r>
                    </w:p>
                    <w:p w14:paraId="0413B8B8" w14:textId="77777777" w:rsidR="000D63CF" w:rsidRPr="00CD085D" w:rsidRDefault="000D63CF" w:rsidP="000D63CF">
                      <w:pPr>
                        <w:spacing w:line="300" w:lineRule="exact"/>
                        <w:rPr>
                          <w:rFonts w:ascii="HG丸ｺﾞｼｯｸM-PRO" w:eastAsia="HG丸ｺﾞｼｯｸM-PRO" w:hAnsi="ＭＳ ゴシック"/>
                          <w:sz w:val="22"/>
                          <w:szCs w:val="22"/>
                        </w:rPr>
                      </w:pPr>
                      <w:r w:rsidRPr="003E7DFC">
                        <w:rPr>
                          <w:rFonts w:ascii="メイリオ" w:eastAsia="メイリオ" w:hAnsi="メイリオ" w:hint="eastAsia"/>
                          <w:sz w:val="24"/>
                        </w:rPr>
                        <w:t xml:space="preserve">　烏山寺町の弁天池は宙水を水源とする池で、特別緑地保全地区及び特別保護区に指定されています。区では宙水の現況調査を実施し、調査結果に基づく分布想定範囲等を周知するため、パンフレット『宙水をご存知ですか？』を配布しています。</w:t>
                      </w:r>
                    </w:p>
                  </w:txbxContent>
                </v:textbox>
              </v:roundrect>
            </w:pict>
          </mc:Fallback>
        </mc:AlternateContent>
      </w:r>
    </w:p>
    <w:p w14:paraId="49D0A3A4" w14:textId="77777777" w:rsidR="000D63CF" w:rsidRPr="00B93112" w:rsidRDefault="000D63CF" w:rsidP="000D63CF">
      <w:pPr>
        <w:autoSpaceDE w:val="0"/>
        <w:autoSpaceDN w:val="0"/>
        <w:adjustRightInd w:val="0"/>
        <w:spacing w:line="400" w:lineRule="exact"/>
        <w:jc w:val="left"/>
        <w:rPr>
          <w:rFonts w:ascii="メイリオ" w:eastAsia="メイリオ" w:hAnsi="メイリオ"/>
        </w:rPr>
      </w:pPr>
    </w:p>
    <w:p w14:paraId="6422B486" w14:textId="77777777" w:rsidR="000D63CF" w:rsidRPr="00B93112" w:rsidRDefault="000D63CF" w:rsidP="000D63CF">
      <w:pPr>
        <w:autoSpaceDE w:val="0"/>
        <w:autoSpaceDN w:val="0"/>
        <w:adjustRightInd w:val="0"/>
        <w:spacing w:line="400" w:lineRule="exact"/>
        <w:jc w:val="left"/>
        <w:rPr>
          <w:rFonts w:ascii="メイリオ" w:eastAsia="メイリオ" w:hAnsi="メイリオ"/>
        </w:rPr>
      </w:pPr>
    </w:p>
    <w:p w14:paraId="227472BD" w14:textId="77777777" w:rsidR="000D63CF" w:rsidRPr="00B93112" w:rsidRDefault="000D63CF" w:rsidP="000D63CF">
      <w:pPr>
        <w:autoSpaceDE w:val="0"/>
        <w:autoSpaceDN w:val="0"/>
        <w:adjustRightInd w:val="0"/>
        <w:spacing w:line="400" w:lineRule="exact"/>
        <w:jc w:val="left"/>
        <w:rPr>
          <w:rFonts w:ascii="メイリオ" w:eastAsia="メイリオ" w:hAnsi="メイリオ"/>
        </w:rPr>
      </w:pPr>
    </w:p>
    <w:p w14:paraId="68629260" w14:textId="77777777" w:rsidR="000D63CF" w:rsidRPr="00B93112" w:rsidRDefault="000D63CF" w:rsidP="000D63CF">
      <w:pPr>
        <w:autoSpaceDE w:val="0"/>
        <w:autoSpaceDN w:val="0"/>
        <w:adjustRightInd w:val="0"/>
        <w:spacing w:line="400" w:lineRule="exact"/>
        <w:jc w:val="left"/>
        <w:rPr>
          <w:rFonts w:ascii="メイリオ" w:eastAsia="メイリオ" w:hAnsi="メイリオ"/>
        </w:rPr>
      </w:pPr>
    </w:p>
    <w:p w14:paraId="28966549" w14:textId="77777777" w:rsidR="000D63CF" w:rsidRPr="00B93112" w:rsidRDefault="000D63CF" w:rsidP="000D63CF">
      <w:pPr>
        <w:autoSpaceDE w:val="0"/>
        <w:autoSpaceDN w:val="0"/>
        <w:adjustRightInd w:val="0"/>
        <w:spacing w:line="400" w:lineRule="exact"/>
        <w:jc w:val="left"/>
        <w:rPr>
          <w:rFonts w:ascii="メイリオ" w:eastAsia="メイリオ" w:hAnsi="メイリオ"/>
        </w:rPr>
      </w:pPr>
    </w:p>
    <w:p w14:paraId="2CB87764" w14:textId="77777777" w:rsidR="000D63CF" w:rsidRPr="00B93112" w:rsidRDefault="000D63CF" w:rsidP="000D63CF">
      <w:pPr>
        <w:autoSpaceDE w:val="0"/>
        <w:autoSpaceDN w:val="0"/>
        <w:adjustRightInd w:val="0"/>
        <w:spacing w:line="400" w:lineRule="exact"/>
        <w:jc w:val="left"/>
        <w:rPr>
          <w:rFonts w:ascii="メイリオ" w:eastAsia="メイリオ" w:hAnsi="メイリオ"/>
        </w:rPr>
      </w:pPr>
    </w:p>
    <w:p w14:paraId="3BC8F0F3" w14:textId="77777777" w:rsidR="000D63CF" w:rsidRPr="003E7DFC" w:rsidRDefault="000D63CF" w:rsidP="000D63CF">
      <w:pPr>
        <w:autoSpaceDE w:val="0"/>
        <w:autoSpaceDN w:val="0"/>
        <w:adjustRightInd w:val="0"/>
        <w:spacing w:line="400" w:lineRule="exact"/>
        <w:jc w:val="left"/>
        <w:rPr>
          <w:rFonts w:ascii="メイリオ" w:eastAsia="メイリオ" w:hAnsi="メイリオ"/>
          <w:b/>
          <w:kern w:val="0"/>
          <w:sz w:val="24"/>
        </w:rPr>
      </w:pPr>
      <w:r>
        <w:rPr>
          <w:rFonts w:ascii="メイリオ" w:eastAsia="メイリオ" w:hAnsi="メイリオ"/>
          <w:noProof/>
        </w:rPr>
        <w:lastRenderedPageBreak/>
        <w:drawing>
          <wp:anchor distT="0" distB="0" distL="114300" distR="114300" simplePos="0" relativeHeight="251802624" behindDoc="0" locked="0" layoutInCell="1" allowOverlap="1" wp14:anchorId="29AA3D10" wp14:editId="02F55B65">
            <wp:simplePos x="0" y="0"/>
            <wp:positionH relativeFrom="column">
              <wp:posOffset>4789805</wp:posOffset>
            </wp:positionH>
            <wp:positionV relativeFrom="paragraph">
              <wp:posOffset>-8890</wp:posOffset>
            </wp:positionV>
            <wp:extent cx="1323975" cy="247650"/>
            <wp:effectExtent l="0" t="0" r="0" b="0"/>
            <wp:wrapNone/>
            <wp:docPr id="220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23975" cy="247650"/>
                    </a:xfrm>
                    <a:prstGeom prst="rect">
                      <a:avLst/>
                    </a:prstGeom>
                    <a:noFill/>
                  </pic:spPr>
                </pic:pic>
              </a:graphicData>
            </a:graphic>
            <wp14:sizeRelH relativeFrom="page">
              <wp14:pctWidth>0</wp14:pctWidth>
            </wp14:sizeRelH>
            <wp14:sizeRelV relativeFrom="page">
              <wp14:pctHeight>0</wp14:pctHeight>
            </wp14:sizeRelV>
          </wp:anchor>
        </w:drawing>
      </w:r>
      <w:r>
        <w:rPr>
          <w:rFonts w:ascii="メイリオ" w:eastAsia="メイリオ" w:hAnsi="メイリオ"/>
          <w:noProof/>
        </w:rPr>
        <mc:AlternateContent>
          <mc:Choice Requires="wps">
            <w:drawing>
              <wp:anchor distT="0" distB="0" distL="114300" distR="114300" simplePos="0" relativeHeight="251803648" behindDoc="0" locked="0" layoutInCell="1" allowOverlap="1" wp14:anchorId="19BFD73C" wp14:editId="6FB0CC59">
                <wp:simplePos x="0" y="0"/>
                <wp:positionH relativeFrom="column">
                  <wp:posOffset>-153670</wp:posOffset>
                </wp:positionH>
                <wp:positionV relativeFrom="paragraph">
                  <wp:posOffset>-635000</wp:posOffset>
                </wp:positionV>
                <wp:extent cx="6727190" cy="571500"/>
                <wp:effectExtent l="0" t="3175" r="0" b="0"/>
                <wp:wrapNone/>
                <wp:docPr id="2020107215" name="Rectangle 2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2719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AE07B9" w14:textId="77777777" w:rsidR="000D63CF" w:rsidRPr="00620950" w:rsidRDefault="000D63CF" w:rsidP="000D63CF">
                            <w:pPr>
                              <w:jc w:val="right"/>
                              <w:rPr>
                                <w:rFonts w:ascii="HG丸ｺﾞｼｯｸM-PRO" w:eastAsia="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BFD73C" id="Rectangle 2206" o:spid="_x0000_s1099" style="position:absolute;margin-left:-12.1pt;margin-top:-50pt;width:529.7pt;height:4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" filled="f" stroked="f">
                <v:textbox inset="5.85pt,.7pt,5.85pt,.7pt">
                  <w:txbxContent>
                    <w:p w14:paraId="7FAE07B9" w14:textId="77777777" w:rsidR="000D63CF" w:rsidRPr="00620950" w:rsidRDefault="000D63CF" w:rsidP="000D63CF">
                      <w:pPr>
                        <w:jc w:val="right"/>
                        <w:rPr>
                          <w:rFonts w:ascii="HG丸ｺﾞｼｯｸM-PRO" w:eastAsia="HG丸ｺﾞｼｯｸM-PRO"/>
                        </w:rPr>
                      </w:pPr>
                    </w:p>
                  </w:txbxContent>
                </v:textbox>
              </v:rect>
            </w:pict>
          </mc:Fallback>
        </mc:AlternateContent>
      </w:r>
      <w:r w:rsidRPr="00B93112">
        <w:rPr>
          <w:rFonts w:ascii="メイリオ" w:eastAsia="メイリオ" w:hAnsi="メイリオ" w:hint="eastAsia"/>
          <w:b/>
          <w:kern w:val="0"/>
          <w:sz w:val="24"/>
        </w:rPr>
        <w:t>【湧水保全重点地区】</w:t>
      </w:r>
    </w:p>
    <w:p w14:paraId="26D067E8" w14:textId="77777777" w:rsidR="000D63CF" w:rsidRPr="00B93112" w:rsidRDefault="000D63CF" w:rsidP="000D63CF">
      <w:pPr>
        <w:autoSpaceDE w:val="0"/>
        <w:autoSpaceDN w:val="0"/>
        <w:adjustRightInd w:val="0"/>
        <w:spacing w:line="400" w:lineRule="exact"/>
        <w:ind w:leftChars="100" w:left="210" w:firstLineChars="50" w:firstLine="120"/>
        <w:jc w:val="left"/>
        <w:rPr>
          <w:rFonts w:ascii="メイリオ" w:eastAsia="メイリオ" w:hAnsi="メイリオ"/>
          <w:kern w:val="0"/>
          <w:sz w:val="24"/>
        </w:rPr>
      </w:pPr>
      <w:r w:rsidRPr="00B93112">
        <w:rPr>
          <w:rFonts w:ascii="メイリオ" w:eastAsia="メイリオ" w:hAnsi="メイリオ" w:hint="eastAsia"/>
          <w:sz w:val="24"/>
        </w:rPr>
        <w:t>湧水保全重点地区は、みどりの基本条例に定めるみどりの重点地区で、</w:t>
      </w:r>
      <w:r w:rsidRPr="00B93112">
        <w:rPr>
          <w:rFonts w:ascii="メイリオ" w:eastAsia="メイリオ" w:hAnsi="メイリオ" w:hint="eastAsia"/>
          <w:kern w:val="0"/>
          <w:sz w:val="24"/>
        </w:rPr>
        <w:t>みどりを支える貴重な要素である「地下水」及び「湧水」の涵養を積極的に行う必要のある区域です。</w:t>
      </w:r>
    </w:p>
    <w:p w14:paraId="242EE9A7" w14:textId="77777777" w:rsidR="000D63CF" w:rsidRPr="00B93112" w:rsidRDefault="000D63CF" w:rsidP="000D63CF">
      <w:pPr>
        <w:pStyle w:val="2"/>
        <w:spacing w:line="400" w:lineRule="exact"/>
        <w:ind w:leftChars="100" w:left="210" w:firstLineChars="50" w:firstLine="120"/>
        <w:rPr>
          <w:rFonts w:ascii="メイリオ" w:eastAsia="メイリオ" w:hAnsi="メイリオ"/>
          <w:color w:val="auto"/>
          <w:sz w:val="24"/>
          <w:szCs w:val="24"/>
        </w:rPr>
      </w:pPr>
      <w:r w:rsidRPr="00B93112">
        <w:rPr>
          <w:rFonts w:ascii="メイリオ" w:eastAsia="メイリオ" w:hAnsi="メイリオ" w:hint="eastAsia"/>
          <w:color w:val="auto"/>
          <w:sz w:val="24"/>
          <w:szCs w:val="24"/>
        </w:rPr>
        <w:t>湧水保全重点地区では、世田谷区全域でも推進している雨水浸透施設設置助成を特に重点的に進めています。</w:t>
      </w:r>
    </w:p>
    <w:p w14:paraId="36C67240" w14:textId="77777777" w:rsidR="000D63CF" w:rsidRPr="00B93112" w:rsidRDefault="000D63CF" w:rsidP="000D63CF">
      <w:pPr>
        <w:pStyle w:val="2"/>
        <w:spacing w:line="400" w:lineRule="exact"/>
        <w:rPr>
          <w:rFonts w:ascii="メイリオ" w:eastAsia="メイリオ" w:hAnsi="メイリオ"/>
          <w:color w:val="auto"/>
          <w:szCs w:val="22"/>
        </w:rPr>
      </w:pPr>
      <w:r>
        <w:rPr>
          <w:rFonts w:ascii="メイリオ" w:eastAsia="メイリオ" w:hAnsi="メイリオ" w:hint="eastAsia"/>
          <w:noProof/>
          <w:color w:val="auto"/>
        </w:rPr>
        <mc:AlternateContent>
          <mc:Choice Requires="wpg">
            <w:drawing>
              <wp:anchor distT="0" distB="0" distL="114300" distR="114300" simplePos="0" relativeHeight="251837440" behindDoc="0" locked="0" layoutInCell="1" allowOverlap="1" wp14:anchorId="6C9C61F9" wp14:editId="4667802C">
                <wp:simplePos x="0" y="0"/>
                <wp:positionH relativeFrom="column">
                  <wp:posOffset>313055</wp:posOffset>
                </wp:positionH>
                <wp:positionV relativeFrom="paragraph">
                  <wp:posOffset>152400</wp:posOffset>
                </wp:positionV>
                <wp:extent cx="5800725" cy="5448300"/>
                <wp:effectExtent l="8255" t="0" r="1270" b="0"/>
                <wp:wrapNone/>
                <wp:docPr id="239442849" name="グループ化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0725" cy="5448300"/>
                          <a:chOff x="0" y="0"/>
                          <a:chExt cx="58007" cy="55435"/>
                        </a:xfrm>
                      </wpg:grpSpPr>
                      <wpg:grpSp>
                        <wpg:cNvPr id="1171575478" name="グループ化 28"/>
                        <wpg:cNvGrpSpPr>
                          <a:grpSpLocks/>
                        </wpg:cNvGrpSpPr>
                        <wpg:grpSpPr bwMode="auto">
                          <a:xfrm>
                            <a:off x="0" y="0"/>
                            <a:ext cx="58007" cy="55435"/>
                            <a:chOff x="0" y="0"/>
                            <a:chExt cx="58007" cy="55435"/>
                          </a:xfrm>
                        </wpg:grpSpPr>
                        <wpg:grpSp>
                          <wpg:cNvPr id="424986389" name="グループ化 28"/>
                          <wpg:cNvGrpSpPr>
                            <a:grpSpLocks/>
                          </wpg:cNvGrpSpPr>
                          <wpg:grpSpPr bwMode="auto">
                            <a:xfrm>
                              <a:off x="2476" y="0"/>
                              <a:ext cx="55531" cy="55435"/>
                              <a:chOff x="0" y="0"/>
                              <a:chExt cx="55530" cy="55435"/>
                            </a:xfrm>
                          </wpg:grpSpPr>
                          <pic:pic xmlns:pic="http://schemas.openxmlformats.org/drawingml/2006/picture">
                            <pic:nvPicPr>
                              <pic:cNvPr id="1859951875" name="図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5530" cy="55435"/>
                              </a:xfrm>
                              <a:prstGeom prst="rect">
                                <a:avLst/>
                              </a:prstGeom>
                              <a:noFill/>
                              <a:extLst>
                                <a:ext uri="{909E8E84-426E-40DD-AFC4-6F175D3DCCD1}">
                                  <a14:hiddenFill xmlns:a14="http://schemas.microsoft.com/office/drawing/2010/main">
                                    <a:solidFill>
                                      <a:srgbClr val="FFFFFF"/>
                                    </a:solidFill>
                                  </a14:hiddenFill>
                                </a:ext>
                              </a:extLst>
                            </pic:spPr>
                          </pic:pic>
                          <wps:wsp>
                            <wps:cNvPr id="2032704737" name="フリーフォーム 3"/>
                            <wps:cNvSpPr>
                              <a:spLocks/>
                            </wps:cNvSpPr>
                            <wps:spPr bwMode="auto">
                              <a:xfrm>
                                <a:off x="6858" y="21272"/>
                                <a:ext cx="4445" cy="7430"/>
                              </a:xfrm>
                              <a:custGeom>
                                <a:avLst/>
                                <a:gdLst>
                                  <a:gd name="T0" fmla="*/ 88900 w 444500"/>
                                  <a:gd name="T1" fmla="*/ 12700 h 742950"/>
                                  <a:gd name="T2" fmla="*/ 292100 w 444500"/>
                                  <a:gd name="T3" fmla="*/ 0 h 742950"/>
                                  <a:gd name="T4" fmla="*/ 292100 w 444500"/>
                                  <a:gd name="T5" fmla="*/ 69850 h 742950"/>
                                  <a:gd name="T6" fmla="*/ 323850 w 444500"/>
                                  <a:gd name="T7" fmla="*/ 69850 h 742950"/>
                                  <a:gd name="T8" fmla="*/ 355600 w 444500"/>
                                  <a:gd name="T9" fmla="*/ 400050 h 742950"/>
                                  <a:gd name="T10" fmla="*/ 292100 w 444500"/>
                                  <a:gd name="T11" fmla="*/ 393700 h 742950"/>
                                  <a:gd name="T12" fmla="*/ 317500 w 444500"/>
                                  <a:gd name="T13" fmla="*/ 469900 h 742950"/>
                                  <a:gd name="T14" fmla="*/ 406400 w 444500"/>
                                  <a:gd name="T15" fmla="*/ 438150 h 742950"/>
                                  <a:gd name="T16" fmla="*/ 444500 w 444500"/>
                                  <a:gd name="T17" fmla="*/ 552450 h 742950"/>
                                  <a:gd name="T18" fmla="*/ 438150 w 444500"/>
                                  <a:gd name="T19" fmla="*/ 628650 h 742950"/>
                                  <a:gd name="T20" fmla="*/ 438150 w 444500"/>
                                  <a:gd name="T21" fmla="*/ 698500 h 742950"/>
                                  <a:gd name="T22" fmla="*/ 444500 w 444500"/>
                                  <a:gd name="T23" fmla="*/ 742950 h 742950"/>
                                  <a:gd name="T24" fmla="*/ 387350 w 444500"/>
                                  <a:gd name="T25" fmla="*/ 736600 h 742950"/>
                                  <a:gd name="T26" fmla="*/ 361950 w 444500"/>
                                  <a:gd name="T27" fmla="*/ 698500 h 742950"/>
                                  <a:gd name="T28" fmla="*/ 336550 w 444500"/>
                                  <a:gd name="T29" fmla="*/ 679450 h 742950"/>
                                  <a:gd name="T30" fmla="*/ 311150 w 444500"/>
                                  <a:gd name="T31" fmla="*/ 673100 h 742950"/>
                                  <a:gd name="T32" fmla="*/ 158750 w 444500"/>
                                  <a:gd name="T33" fmla="*/ 533400 h 742950"/>
                                  <a:gd name="T34" fmla="*/ 127000 w 444500"/>
                                  <a:gd name="T35" fmla="*/ 539750 h 742950"/>
                                  <a:gd name="T36" fmla="*/ 120650 w 444500"/>
                                  <a:gd name="T37" fmla="*/ 514350 h 742950"/>
                                  <a:gd name="T38" fmla="*/ 152400 w 444500"/>
                                  <a:gd name="T39" fmla="*/ 508000 h 742950"/>
                                  <a:gd name="T40" fmla="*/ 12700 w 444500"/>
                                  <a:gd name="T41" fmla="*/ 330200 h 742950"/>
                                  <a:gd name="T42" fmla="*/ 0 w 444500"/>
                                  <a:gd name="T43" fmla="*/ 273050 h 742950"/>
                                  <a:gd name="T44" fmla="*/ 50800 w 444500"/>
                                  <a:gd name="T45" fmla="*/ 266700 h 742950"/>
                                  <a:gd name="T46" fmla="*/ 19050 w 444500"/>
                                  <a:gd name="T47" fmla="*/ 152400 h 742950"/>
                                  <a:gd name="T48" fmla="*/ 101600 w 444500"/>
                                  <a:gd name="T49" fmla="*/ 120650 h 742950"/>
                                  <a:gd name="T50" fmla="*/ 88900 w 444500"/>
                                  <a:gd name="T51" fmla="*/ 12700 h 742950"/>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444500" h="742950">
                                    <a:moveTo>
                                      <a:pt x="88900" y="12700"/>
                                    </a:moveTo>
                                    <a:lnTo>
                                      <a:pt x="292100" y="0"/>
                                    </a:lnTo>
                                    <a:lnTo>
                                      <a:pt x="292100" y="69850"/>
                                    </a:lnTo>
                                    <a:lnTo>
                                      <a:pt x="323850" y="69850"/>
                                    </a:lnTo>
                                    <a:lnTo>
                                      <a:pt x="355600" y="400050"/>
                                    </a:lnTo>
                                    <a:lnTo>
                                      <a:pt x="292100" y="393700"/>
                                    </a:lnTo>
                                    <a:lnTo>
                                      <a:pt x="317500" y="469900"/>
                                    </a:lnTo>
                                    <a:lnTo>
                                      <a:pt x="406400" y="438150"/>
                                    </a:lnTo>
                                    <a:lnTo>
                                      <a:pt x="444500" y="552450"/>
                                    </a:lnTo>
                                    <a:lnTo>
                                      <a:pt x="438150" y="628650"/>
                                    </a:lnTo>
                                    <a:lnTo>
                                      <a:pt x="438150" y="698500"/>
                                    </a:lnTo>
                                    <a:lnTo>
                                      <a:pt x="444500" y="742950"/>
                                    </a:lnTo>
                                    <a:lnTo>
                                      <a:pt x="387350" y="736600"/>
                                    </a:lnTo>
                                    <a:lnTo>
                                      <a:pt x="361950" y="698500"/>
                                    </a:lnTo>
                                    <a:lnTo>
                                      <a:pt x="336550" y="679450"/>
                                    </a:lnTo>
                                    <a:lnTo>
                                      <a:pt x="311150" y="673100"/>
                                    </a:lnTo>
                                    <a:lnTo>
                                      <a:pt x="158750" y="533400"/>
                                    </a:lnTo>
                                    <a:lnTo>
                                      <a:pt x="127000" y="539750"/>
                                    </a:lnTo>
                                    <a:lnTo>
                                      <a:pt x="120650" y="514350"/>
                                    </a:lnTo>
                                    <a:lnTo>
                                      <a:pt x="152400" y="508000"/>
                                    </a:lnTo>
                                    <a:lnTo>
                                      <a:pt x="12700" y="330200"/>
                                    </a:lnTo>
                                    <a:lnTo>
                                      <a:pt x="0" y="273050"/>
                                    </a:lnTo>
                                    <a:lnTo>
                                      <a:pt x="50800" y="266700"/>
                                    </a:lnTo>
                                    <a:lnTo>
                                      <a:pt x="19050" y="152400"/>
                                    </a:lnTo>
                                    <a:lnTo>
                                      <a:pt x="101600" y="120650"/>
                                    </a:lnTo>
                                    <a:lnTo>
                                      <a:pt x="88900" y="12700"/>
                                    </a:lnTo>
                                    <a:close/>
                                  </a:path>
                                </a:pathLst>
                              </a:custGeom>
                              <a:pattFill prst="dkHorz">
                                <a:fgClr>
                                  <a:srgbClr val="77933C"/>
                                </a:fgClr>
                                <a:bgClr>
                                  <a:srgbClr val="FFFFFF"/>
                                </a:bgClr>
                              </a:pattFill>
                              <a:ln w="12700">
                                <a:solidFill>
                                  <a:srgbClr val="77933C"/>
                                </a:solidFill>
                                <a:round/>
                                <a:headEnd/>
                                <a:tailEnd/>
                              </a:ln>
                            </wps:spPr>
                            <wps:bodyPr rot="0" vert="horz" wrap="square" lIns="91440" tIns="45720" rIns="91440" bIns="45720" anchor="t" anchorCtr="0" upright="1">
                              <a:noAutofit/>
                            </wps:bodyPr>
                          </wps:wsp>
                          <wps:wsp>
                            <wps:cNvPr id="2057354389" name="フリーフォーム 4"/>
                            <wps:cNvSpPr>
                              <a:spLocks/>
                            </wps:cNvSpPr>
                            <wps:spPr bwMode="auto">
                              <a:xfrm>
                                <a:off x="14192" y="27003"/>
                                <a:ext cx="4334" cy="3572"/>
                              </a:xfrm>
                              <a:custGeom>
                                <a:avLst/>
                                <a:gdLst>
                                  <a:gd name="T0" fmla="*/ 0 w 433388"/>
                                  <a:gd name="T1" fmla="*/ 219075 h 357187"/>
                                  <a:gd name="T2" fmla="*/ 104775 w 433388"/>
                                  <a:gd name="T3" fmla="*/ 219075 h 357187"/>
                                  <a:gd name="T4" fmla="*/ 119063 w 433388"/>
                                  <a:gd name="T5" fmla="*/ 285750 h 357187"/>
                                  <a:gd name="T6" fmla="*/ 152400 w 433388"/>
                                  <a:gd name="T7" fmla="*/ 285750 h 357187"/>
                                  <a:gd name="T8" fmla="*/ 171450 w 433388"/>
                                  <a:gd name="T9" fmla="*/ 285750 h 357187"/>
                                  <a:gd name="T10" fmla="*/ 171450 w 433388"/>
                                  <a:gd name="T11" fmla="*/ 304800 h 357187"/>
                                  <a:gd name="T12" fmla="*/ 166688 w 433388"/>
                                  <a:gd name="T13" fmla="*/ 323850 h 357187"/>
                                  <a:gd name="T14" fmla="*/ 157163 w 433388"/>
                                  <a:gd name="T15" fmla="*/ 342900 h 357187"/>
                                  <a:gd name="T16" fmla="*/ 142875 w 433388"/>
                                  <a:gd name="T17" fmla="*/ 357187 h 357187"/>
                                  <a:gd name="T18" fmla="*/ 338138 w 433388"/>
                                  <a:gd name="T19" fmla="*/ 323850 h 357187"/>
                                  <a:gd name="T20" fmla="*/ 419100 w 433388"/>
                                  <a:gd name="T21" fmla="*/ 271462 h 357187"/>
                                  <a:gd name="T22" fmla="*/ 433388 w 433388"/>
                                  <a:gd name="T23" fmla="*/ 147637 h 357187"/>
                                  <a:gd name="T24" fmla="*/ 390525 w 433388"/>
                                  <a:gd name="T25" fmla="*/ 147637 h 357187"/>
                                  <a:gd name="T26" fmla="*/ 400050 w 433388"/>
                                  <a:gd name="T27" fmla="*/ 38100 h 357187"/>
                                  <a:gd name="T28" fmla="*/ 342900 w 433388"/>
                                  <a:gd name="T29" fmla="*/ 33337 h 357187"/>
                                  <a:gd name="T30" fmla="*/ 323850 w 433388"/>
                                  <a:gd name="T31" fmla="*/ 23812 h 357187"/>
                                  <a:gd name="T32" fmla="*/ 290513 w 433388"/>
                                  <a:gd name="T33" fmla="*/ 33337 h 357187"/>
                                  <a:gd name="T34" fmla="*/ 138113 w 433388"/>
                                  <a:gd name="T35" fmla="*/ 0 h 357187"/>
                                  <a:gd name="T36" fmla="*/ 0 w 433388"/>
                                  <a:gd name="T37" fmla="*/ 219075 h 357187"/>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433388" h="357187">
                                    <a:moveTo>
                                      <a:pt x="0" y="219075"/>
                                    </a:moveTo>
                                    <a:lnTo>
                                      <a:pt x="104775" y="219075"/>
                                    </a:lnTo>
                                    <a:lnTo>
                                      <a:pt x="119063" y="285750"/>
                                    </a:lnTo>
                                    <a:lnTo>
                                      <a:pt x="152400" y="285750"/>
                                    </a:lnTo>
                                    <a:lnTo>
                                      <a:pt x="171450" y="285750"/>
                                    </a:lnTo>
                                    <a:lnTo>
                                      <a:pt x="171450" y="304800"/>
                                    </a:lnTo>
                                    <a:lnTo>
                                      <a:pt x="166688" y="323850"/>
                                    </a:lnTo>
                                    <a:lnTo>
                                      <a:pt x="157163" y="342900"/>
                                    </a:lnTo>
                                    <a:lnTo>
                                      <a:pt x="142875" y="357187"/>
                                    </a:lnTo>
                                    <a:lnTo>
                                      <a:pt x="338138" y="323850"/>
                                    </a:lnTo>
                                    <a:lnTo>
                                      <a:pt x="419100" y="271462"/>
                                    </a:lnTo>
                                    <a:lnTo>
                                      <a:pt x="433388" y="147637"/>
                                    </a:lnTo>
                                    <a:lnTo>
                                      <a:pt x="390525" y="147637"/>
                                    </a:lnTo>
                                    <a:lnTo>
                                      <a:pt x="400050" y="38100"/>
                                    </a:lnTo>
                                    <a:lnTo>
                                      <a:pt x="342900" y="33337"/>
                                    </a:lnTo>
                                    <a:lnTo>
                                      <a:pt x="323850" y="23812"/>
                                    </a:lnTo>
                                    <a:lnTo>
                                      <a:pt x="290513" y="33337"/>
                                    </a:lnTo>
                                    <a:lnTo>
                                      <a:pt x="138113" y="0"/>
                                    </a:lnTo>
                                    <a:lnTo>
                                      <a:pt x="0" y="219075"/>
                                    </a:lnTo>
                                    <a:close/>
                                  </a:path>
                                </a:pathLst>
                              </a:custGeom>
                              <a:pattFill prst="dkHorz">
                                <a:fgClr>
                                  <a:srgbClr val="77933C"/>
                                </a:fgClr>
                                <a:bgClr>
                                  <a:srgbClr val="FFFFFF"/>
                                </a:bgClr>
                              </a:pattFill>
                              <a:ln w="12700">
                                <a:solidFill>
                                  <a:srgbClr val="77933C"/>
                                </a:solidFill>
                                <a:round/>
                                <a:headEnd/>
                                <a:tailEnd/>
                              </a:ln>
                            </wps:spPr>
                            <wps:bodyPr rot="0" vert="horz" wrap="square" lIns="91440" tIns="45720" rIns="91440" bIns="45720" anchor="t" anchorCtr="0" upright="1">
                              <a:noAutofit/>
                            </wps:bodyPr>
                          </wps:wsp>
                          <wps:wsp>
                            <wps:cNvPr id="464060051" name="フリーフォーム 5"/>
                            <wps:cNvSpPr>
                              <a:spLocks/>
                            </wps:cNvSpPr>
                            <wps:spPr bwMode="auto">
                              <a:xfrm>
                                <a:off x="30289" y="32623"/>
                                <a:ext cx="3143" cy="2857"/>
                              </a:xfrm>
                              <a:custGeom>
                                <a:avLst/>
                                <a:gdLst>
                                  <a:gd name="T0" fmla="*/ 100013 w 314325"/>
                                  <a:gd name="T1" fmla="*/ 266700 h 285750"/>
                                  <a:gd name="T2" fmla="*/ 152400 w 314325"/>
                                  <a:gd name="T3" fmla="*/ 252412 h 285750"/>
                                  <a:gd name="T4" fmla="*/ 161925 w 314325"/>
                                  <a:gd name="T5" fmla="*/ 285750 h 285750"/>
                                  <a:gd name="T6" fmla="*/ 314325 w 314325"/>
                                  <a:gd name="T7" fmla="*/ 223837 h 285750"/>
                                  <a:gd name="T8" fmla="*/ 185738 w 314325"/>
                                  <a:gd name="T9" fmla="*/ 0 h 285750"/>
                                  <a:gd name="T10" fmla="*/ 0 w 314325"/>
                                  <a:gd name="T11" fmla="*/ 90487 h 285750"/>
                                  <a:gd name="T12" fmla="*/ 66675 w 314325"/>
                                  <a:gd name="T13" fmla="*/ 223837 h 285750"/>
                                  <a:gd name="T14" fmla="*/ 100013 w 314325"/>
                                  <a:gd name="T15" fmla="*/ 266700 h 28575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14325" h="285750">
                                    <a:moveTo>
                                      <a:pt x="100013" y="266700"/>
                                    </a:moveTo>
                                    <a:lnTo>
                                      <a:pt x="152400" y="252412"/>
                                    </a:lnTo>
                                    <a:lnTo>
                                      <a:pt x="161925" y="285750"/>
                                    </a:lnTo>
                                    <a:lnTo>
                                      <a:pt x="314325" y="223837"/>
                                    </a:lnTo>
                                    <a:lnTo>
                                      <a:pt x="185738" y="0"/>
                                    </a:lnTo>
                                    <a:lnTo>
                                      <a:pt x="0" y="90487"/>
                                    </a:lnTo>
                                    <a:lnTo>
                                      <a:pt x="66675" y="223837"/>
                                    </a:lnTo>
                                    <a:lnTo>
                                      <a:pt x="100013" y="266700"/>
                                    </a:lnTo>
                                    <a:close/>
                                  </a:path>
                                </a:pathLst>
                              </a:custGeom>
                              <a:pattFill prst="dkHorz">
                                <a:fgClr>
                                  <a:srgbClr val="77933C"/>
                                </a:fgClr>
                                <a:bgClr>
                                  <a:srgbClr val="FFFFFF"/>
                                </a:bgClr>
                              </a:pattFill>
                              <a:ln w="12700">
                                <a:solidFill>
                                  <a:srgbClr val="77933C"/>
                                </a:solidFill>
                                <a:round/>
                                <a:headEnd/>
                                <a:tailEnd/>
                              </a:ln>
                            </wps:spPr>
                            <wps:bodyPr rot="0" vert="horz" wrap="square" lIns="91440" tIns="45720" rIns="91440" bIns="45720" anchor="t" anchorCtr="0" upright="1">
                              <a:noAutofit/>
                            </wps:bodyPr>
                          </wps:wsp>
                          <wps:wsp>
                            <wps:cNvPr id="1114624462" name="フリーフォーム 6"/>
                            <wps:cNvSpPr>
                              <a:spLocks/>
                            </wps:cNvSpPr>
                            <wps:spPr bwMode="auto">
                              <a:xfrm>
                                <a:off x="26717" y="40767"/>
                                <a:ext cx="2762" cy="3095"/>
                              </a:xfrm>
                              <a:custGeom>
                                <a:avLst/>
                                <a:gdLst>
                                  <a:gd name="T0" fmla="*/ 276225 w 276225"/>
                                  <a:gd name="T1" fmla="*/ 280988 h 309563"/>
                                  <a:gd name="T2" fmla="*/ 161925 w 276225"/>
                                  <a:gd name="T3" fmla="*/ 4763 h 309563"/>
                                  <a:gd name="T4" fmla="*/ 119062 w 276225"/>
                                  <a:gd name="T5" fmla="*/ 0 h 309563"/>
                                  <a:gd name="T6" fmla="*/ 57150 w 276225"/>
                                  <a:gd name="T7" fmla="*/ 9525 h 309563"/>
                                  <a:gd name="T8" fmla="*/ 28575 w 276225"/>
                                  <a:gd name="T9" fmla="*/ 28575 h 309563"/>
                                  <a:gd name="T10" fmla="*/ 0 w 276225"/>
                                  <a:gd name="T11" fmla="*/ 57150 h 309563"/>
                                  <a:gd name="T12" fmla="*/ 47625 w 276225"/>
                                  <a:gd name="T13" fmla="*/ 114300 h 309563"/>
                                  <a:gd name="T14" fmla="*/ 71437 w 276225"/>
                                  <a:gd name="T15" fmla="*/ 109538 h 309563"/>
                                  <a:gd name="T16" fmla="*/ 95250 w 276225"/>
                                  <a:gd name="T17" fmla="*/ 119063 h 309563"/>
                                  <a:gd name="T18" fmla="*/ 142875 w 276225"/>
                                  <a:gd name="T19" fmla="*/ 157163 h 309563"/>
                                  <a:gd name="T20" fmla="*/ 114300 w 276225"/>
                                  <a:gd name="T21" fmla="*/ 171450 h 309563"/>
                                  <a:gd name="T22" fmla="*/ 142875 w 276225"/>
                                  <a:gd name="T23" fmla="*/ 195263 h 309563"/>
                                  <a:gd name="T24" fmla="*/ 128587 w 276225"/>
                                  <a:gd name="T25" fmla="*/ 209550 h 309563"/>
                                  <a:gd name="T26" fmla="*/ 152400 w 276225"/>
                                  <a:gd name="T27" fmla="*/ 242888 h 309563"/>
                                  <a:gd name="T28" fmla="*/ 157162 w 276225"/>
                                  <a:gd name="T29" fmla="*/ 266700 h 309563"/>
                                  <a:gd name="T30" fmla="*/ 152400 w 276225"/>
                                  <a:gd name="T31" fmla="*/ 309563 h 309563"/>
                                  <a:gd name="T32" fmla="*/ 276225 w 276225"/>
                                  <a:gd name="T33" fmla="*/ 280988 h 309563"/>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6225" h="309563">
                                    <a:moveTo>
                                      <a:pt x="276225" y="280988"/>
                                    </a:moveTo>
                                    <a:lnTo>
                                      <a:pt x="161925" y="4763"/>
                                    </a:lnTo>
                                    <a:lnTo>
                                      <a:pt x="119062" y="0"/>
                                    </a:lnTo>
                                    <a:lnTo>
                                      <a:pt x="57150" y="9525"/>
                                    </a:lnTo>
                                    <a:lnTo>
                                      <a:pt x="28575" y="28575"/>
                                    </a:lnTo>
                                    <a:lnTo>
                                      <a:pt x="0" y="57150"/>
                                    </a:lnTo>
                                    <a:lnTo>
                                      <a:pt x="47625" y="114300"/>
                                    </a:lnTo>
                                    <a:lnTo>
                                      <a:pt x="71437" y="109538"/>
                                    </a:lnTo>
                                    <a:lnTo>
                                      <a:pt x="95250" y="119063"/>
                                    </a:lnTo>
                                    <a:lnTo>
                                      <a:pt x="142875" y="157163"/>
                                    </a:lnTo>
                                    <a:lnTo>
                                      <a:pt x="114300" y="171450"/>
                                    </a:lnTo>
                                    <a:lnTo>
                                      <a:pt x="142875" y="195263"/>
                                    </a:lnTo>
                                    <a:lnTo>
                                      <a:pt x="128587" y="209550"/>
                                    </a:lnTo>
                                    <a:lnTo>
                                      <a:pt x="152400" y="242888"/>
                                    </a:lnTo>
                                    <a:lnTo>
                                      <a:pt x="157162" y="266700"/>
                                    </a:lnTo>
                                    <a:lnTo>
                                      <a:pt x="152400" y="309563"/>
                                    </a:lnTo>
                                    <a:lnTo>
                                      <a:pt x="276225" y="280988"/>
                                    </a:lnTo>
                                    <a:close/>
                                  </a:path>
                                </a:pathLst>
                              </a:custGeom>
                              <a:pattFill prst="dkHorz">
                                <a:fgClr>
                                  <a:srgbClr val="77933C"/>
                                </a:fgClr>
                                <a:bgClr>
                                  <a:srgbClr val="FFFFFF"/>
                                </a:bgClr>
                              </a:pattFill>
                              <a:ln w="12700">
                                <a:solidFill>
                                  <a:srgbClr val="77933C"/>
                                </a:solidFill>
                                <a:round/>
                                <a:headEnd/>
                                <a:tailEnd/>
                              </a:ln>
                            </wps:spPr>
                            <wps:bodyPr rot="0" vert="horz" wrap="square" lIns="91440" tIns="45720" rIns="91440" bIns="45720" anchor="t" anchorCtr="0" upright="1">
                              <a:noAutofit/>
                            </wps:bodyPr>
                          </wps:wsp>
                          <wps:wsp>
                            <wps:cNvPr id="1668808249" name="フリーフォーム 7"/>
                            <wps:cNvSpPr>
                              <a:spLocks/>
                            </wps:cNvSpPr>
                            <wps:spPr bwMode="auto">
                              <a:xfrm>
                                <a:off x="30575" y="42719"/>
                                <a:ext cx="2667" cy="4239"/>
                              </a:xfrm>
                              <a:custGeom>
                                <a:avLst/>
                                <a:gdLst>
                                  <a:gd name="T0" fmla="*/ 52388 w 266700"/>
                                  <a:gd name="T1" fmla="*/ 0 h 423862"/>
                                  <a:gd name="T2" fmla="*/ 0 w 266700"/>
                                  <a:gd name="T3" fmla="*/ 176212 h 423862"/>
                                  <a:gd name="T4" fmla="*/ 57150 w 266700"/>
                                  <a:gd name="T5" fmla="*/ 185737 h 423862"/>
                                  <a:gd name="T6" fmla="*/ 23813 w 266700"/>
                                  <a:gd name="T7" fmla="*/ 314325 h 423862"/>
                                  <a:gd name="T8" fmla="*/ 85725 w 266700"/>
                                  <a:gd name="T9" fmla="*/ 323850 h 423862"/>
                                  <a:gd name="T10" fmla="*/ 85725 w 266700"/>
                                  <a:gd name="T11" fmla="*/ 371475 h 423862"/>
                                  <a:gd name="T12" fmla="*/ 90488 w 266700"/>
                                  <a:gd name="T13" fmla="*/ 414337 h 423862"/>
                                  <a:gd name="T14" fmla="*/ 128588 w 266700"/>
                                  <a:gd name="T15" fmla="*/ 409574 h 423862"/>
                                  <a:gd name="T16" fmla="*/ 219075 w 266700"/>
                                  <a:gd name="T17" fmla="*/ 423862 h 423862"/>
                                  <a:gd name="T18" fmla="*/ 266700 w 266700"/>
                                  <a:gd name="T19" fmla="*/ 271462 h 423862"/>
                                  <a:gd name="T20" fmla="*/ 190500 w 266700"/>
                                  <a:gd name="T21" fmla="*/ 242887 h 423862"/>
                                  <a:gd name="T22" fmla="*/ 195263 w 266700"/>
                                  <a:gd name="T23" fmla="*/ 95250 h 423862"/>
                                  <a:gd name="T24" fmla="*/ 209550 w 266700"/>
                                  <a:gd name="T25" fmla="*/ 57150 h 423862"/>
                                  <a:gd name="T26" fmla="*/ 52388 w 266700"/>
                                  <a:gd name="T27" fmla="*/ 0 h 42386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66700" h="423862">
                                    <a:moveTo>
                                      <a:pt x="52388" y="0"/>
                                    </a:moveTo>
                                    <a:lnTo>
                                      <a:pt x="0" y="176212"/>
                                    </a:lnTo>
                                    <a:lnTo>
                                      <a:pt x="57150" y="185737"/>
                                    </a:lnTo>
                                    <a:lnTo>
                                      <a:pt x="23813" y="314325"/>
                                    </a:lnTo>
                                    <a:lnTo>
                                      <a:pt x="85725" y="323850"/>
                                    </a:lnTo>
                                    <a:lnTo>
                                      <a:pt x="85725" y="371475"/>
                                    </a:lnTo>
                                    <a:lnTo>
                                      <a:pt x="90488" y="414337"/>
                                    </a:lnTo>
                                    <a:lnTo>
                                      <a:pt x="128588" y="409574"/>
                                    </a:lnTo>
                                    <a:lnTo>
                                      <a:pt x="219075" y="423862"/>
                                    </a:lnTo>
                                    <a:lnTo>
                                      <a:pt x="266700" y="271462"/>
                                    </a:lnTo>
                                    <a:lnTo>
                                      <a:pt x="190500" y="242887"/>
                                    </a:lnTo>
                                    <a:lnTo>
                                      <a:pt x="195263" y="95250"/>
                                    </a:lnTo>
                                    <a:lnTo>
                                      <a:pt x="209550" y="57150"/>
                                    </a:lnTo>
                                    <a:lnTo>
                                      <a:pt x="52388" y="0"/>
                                    </a:lnTo>
                                    <a:close/>
                                  </a:path>
                                </a:pathLst>
                              </a:custGeom>
                              <a:pattFill prst="dkHorz">
                                <a:fgClr>
                                  <a:srgbClr val="77933C"/>
                                </a:fgClr>
                                <a:bgClr>
                                  <a:srgbClr val="FFFFFF"/>
                                </a:bgClr>
                              </a:pattFill>
                              <a:ln w="12700">
                                <a:solidFill>
                                  <a:srgbClr val="77933C"/>
                                </a:solidFill>
                                <a:round/>
                                <a:headEnd/>
                                <a:tailEnd/>
                              </a:ln>
                            </wps:spPr>
                            <wps:bodyPr rot="0" vert="horz" wrap="square" lIns="91440" tIns="45720" rIns="91440" bIns="45720" anchor="t" anchorCtr="0" upright="1">
                              <a:noAutofit/>
                            </wps:bodyPr>
                          </wps:wsp>
                          <wps:wsp>
                            <wps:cNvPr id="1212290196" name="フリーフォーム 8"/>
                            <wps:cNvSpPr>
                              <a:spLocks/>
                            </wps:cNvSpPr>
                            <wps:spPr bwMode="auto">
                              <a:xfrm>
                                <a:off x="17335" y="32194"/>
                                <a:ext cx="3620" cy="4096"/>
                              </a:xfrm>
                              <a:custGeom>
                                <a:avLst/>
                                <a:gdLst>
                                  <a:gd name="T0" fmla="*/ 349250 w 361950"/>
                                  <a:gd name="T1" fmla="*/ 409575 h 409575"/>
                                  <a:gd name="T2" fmla="*/ 304800 w 361950"/>
                                  <a:gd name="T3" fmla="*/ 377825 h 409575"/>
                                  <a:gd name="T4" fmla="*/ 279400 w 361950"/>
                                  <a:gd name="T5" fmla="*/ 368300 h 409575"/>
                                  <a:gd name="T6" fmla="*/ 228600 w 361950"/>
                                  <a:gd name="T7" fmla="*/ 365125 h 409575"/>
                                  <a:gd name="T8" fmla="*/ 241300 w 361950"/>
                                  <a:gd name="T9" fmla="*/ 336550 h 409575"/>
                                  <a:gd name="T10" fmla="*/ 174625 w 361950"/>
                                  <a:gd name="T11" fmla="*/ 317500 h 409575"/>
                                  <a:gd name="T12" fmla="*/ 187325 w 361950"/>
                                  <a:gd name="T13" fmla="*/ 304800 h 409575"/>
                                  <a:gd name="T14" fmla="*/ 101600 w 361950"/>
                                  <a:gd name="T15" fmla="*/ 266700 h 409575"/>
                                  <a:gd name="T16" fmla="*/ 111125 w 361950"/>
                                  <a:gd name="T17" fmla="*/ 250825 h 409575"/>
                                  <a:gd name="T18" fmla="*/ 88900 w 361950"/>
                                  <a:gd name="T19" fmla="*/ 238125 h 409575"/>
                                  <a:gd name="T20" fmla="*/ 85725 w 361950"/>
                                  <a:gd name="T21" fmla="*/ 193675 h 409575"/>
                                  <a:gd name="T22" fmla="*/ 57150 w 361950"/>
                                  <a:gd name="T23" fmla="*/ 142875 h 409575"/>
                                  <a:gd name="T24" fmla="*/ 73025 w 361950"/>
                                  <a:gd name="T25" fmla="*/ 161925 h 409575"/>
                                  <a:gd name="T26" fmla="*/ 73025 w 361950"/>
                                  <a:gd name="T27" fmla="*/ 136525 h 409575"/>
                                  <a:gd name="T28" fmla="*/ 6350 w 361950"/>
                                  <a:gd name="T29" fmla="*/ 95250 h 409575"/>
                                  <a:gd name="T30" fmla="*/ 0 w 361950"/>
                                  <a:gd name="T31" fmla="*/ 3175 h 409575"/>
                                  <a:gd name="T32" fmla="*/ 50800 w 361950"/>
                                  <a:gd name="T33" fmla="*/ 0 h 409575"/>
                                  <a:gd name="T34" fmla="*/ 88900 w 361950"/>
                                  <a:gd name="T35" fmla="*/ 9525 h 409575"/>
                                  <a:gd name="T36" fmla="*/ 95250 w 361950"/>
                                  <a:gd name="T37" fmla="*/ 57150 h 409575"/>
                                  <a:gd name="T38" fmla="*/ 114300 w 361950"/>
                                  <a:gd name="T39" fmla="*/ 57150 h 409575"/>
                                  <a:gd name="T40" fmla="*/ 117475 w 361950"/>
                                  <a:gd name="T41" fmla="*/ 85725 h 409575"/>
                                  <a:gd name="T42" fmla="*/ 142875 w 361950"/>
                                  <a:gd name="T43" fmla="*/ 101600 h 409575"/>
                                  <a:gd name="T44" fmla="*/ 174625 w 361950"/>
                                  <a:gd name="T45" fmla="*/ 95250 h 409575"/>
                                  <a:gd name="T46" fmla="*/ 231775 w 361950"/>
                                  <a:gd name="T47" fmla="*/ 196850 h 409575"/>
                                  <a:gd name="T48" fmla="*/ 203200 w 361950"/>
                                  <a:gd name="T49" fmla="*/ 209550 h 409575"/>
                                  <a:gd name="T50" fmla="*/ 225425 w 361950"/>
                                  <a:gd name="T51" fmla="*/ 244475 h 409575"/>
                                  <a:gd name="T52" fmla="*/ 225425 w 361950"/>
                                  <a:gd name="T53" fmla="*/ 269875 h 409575"/>
                                  <a:gd name="T54" fmla="*/ 292100 w 361950"/>
                                  <a:gd name="T55" fmla="*/ 307975 h 409575"/>
                                  <a:gd name="T56" fmla="*/ 304800 w 361950"/>
                                  <a:gd name="T57" fmla="*/ 298450 h 409575"/>
                                  <a:gd name="T58" fmla="*/ 361950 w 361950"/>
                                  <a:gd name="T59" fmla="*/ 349250 h 409575"/>
                                  <a:gd name="T60" fmla="*/ 349250 w 361950"/>
                                  <a:gd name="T61" fmla="*/ 409575 h 409575"/>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361950" h="409575">
                                    <a:moveTo>
                                      <a:pt x="349250" y="409575"/>
                                    </a:moveTo>
                                    <a:lnTo>
                                      <a:pt x="304800" y="377825"/>
                                    </a:lnTo>
                                    <a:lnTo>
                                      <a:pt x="279400" y="368300"/>
                                    </a:lnTo>
                                    <a:lnTo>
                                      <a:pt x="228600" y="365125"/>
                                    </a:lnTo>
                                    <a:lnTo>
                                      <a:pt x="241300" y="336550"/>
                                    </a:lnTo>
                                    <a:lnTo>
                                      <a:pt x="174625" y="317500"/>
                                    </a:lnTo>
                                    <a:lnTo>
                                      <a:pt x="187325" y="304800"/>
                                    </a:lnTo>
                                    <a:lnTo>
                                      <a:pt x="101600" y="266700"/>
                                    </a:lnTo>
                                    <a:lnTo>
                                      <a:pt x="111125" y="250825"/>
                                    </a:lnTo>
                                    <a:lnTo>
                                      <a:pt x="88900" y="238125"/>
                                    </a:lnTo>
                                    <a:lnTo>
                                      <a:pt x="85725" y="193675"/>
                                    </a:lnTo>
                                    <a:cubicBezTo>
                                      <a:pt x="76200" y="176742"/>
                                      <a:pt x="59267" y="148167"/>
                                      <a:pt x="57150" y="142875"/>
                                    </a:cubicBezTo>
                                    <a:cubicBezTo>
                                      <a:pt x="55033" y="137583"/>
                                      <a:pt x="74083" y="158750"/>
                                      <a:pt x="73025" y="161925"/>
                                    </a:cubicBezTo>
                                    <a:lnTo>
                                      <a:pt x="73025" y="136525"/>
                                    </a:lnTo>
                                    <a:lnTo>
                                      <a:pt x="6350" y="95250"/>
                                    </a:lnTo>
                                    <a:lnTo>
                                      <a:pt x="0" y="3175"/>
                                    </a:lnTo>
                                    <a:lnTo>
                                      <a:pt x="50800" y="0"/>
                                    </a:lnTo>
                                    <a:lnTo>
                                      <a:pt x="88900" y="9525"/>
                                    </a:lnTo>
                                    <a:lnTo>
                                      <a:pt x="95250" y="57150"/>
                                    </a:lnTo>
                                    <a:lnTo>
                                      <a:pt x="114300" y="57150"/>
                                    </a:lnTo>
                                    <a:lnTo>
                                      <a:pt x="117475" y="85725"/>
                                    </a:lnTo>
                                    <a:lnTo>
                                      <a:pt x="142875" y="101600"/>
                                    </a:lnTo>
                                    <a:lnTo>
                                      <a:pt x="174625" y="95250"/>
                                    </a:lnTo>
                                    <a:lnTo>
                                      <a:pt x="231775" y="196850"/>
                                    </a:lnTo>
                                    <a:lnTo>
                                      <a:pt x="203200" y="209550"/>
                                    </a:lnTo>
                                    <a:lnTo>
                                      <a:pt x="225425" y="244475"/>
                                    </a:lnTo>
                                    <a:lnTo>
                                      <a:pt x="225425" y="269875"/>
                                    </a:lnTo>
                                    <a:lnTo>
                                      <a:pt x="292100" y="307975"/>
                                    </a:lnTo>
                                    <a:lnTo>
                                      <a:pt x="304800" y="298450"/>
                                    </a:lnTo>
                                    <a:lnTo>
                                      <a:pt x="361950" y="349250"/>
                                    </a:lnTo>
                                    <a:lnTo>
                                      <a:pt x="349250" y="409575"/>
                                    </a:lnTo>
                                    <a:close/>
                                  </a:path>
                                </a:pathLst>
                              </a:custGeom>
                              <a:pattFill prst="dkHorz">
                                <a:fgClr>
                                  <a:srgbClr val="77933C"/>
                                </a:fgClr>
                                <a:bgClr>
                                  <a:srgbClr val="FFFFFF"/>
                                </a:bgClr>
                              </a:pattFill>
                              <a:ln w="12700">
                                <a:solidFill>
                                  <a:srgbClr val="77933C"/>
                                </a:solidFill>
                                <a:round/>
                                <a:headEnd/>
                                <a:tailEnd/>
                              </a:ln>
                            </wps:spPr>
                            <wps:bodyPr rot="0" vert="horz" wrap="square" lIns="91440" tIns="45720" rIns="91440" bIns="45720" anchor="t" anchorCtr="0" upright="1">
                              <a:noAutofit/>
                            </wps:bodyPr>
                          </wps:wsp>
                          <wps:wsp>
                            <wps:cNvPr id="390122934" name="フリーフォーム 9"/>
                            <wps:cNvSpPr>
                              <a:spLocks/>
                            </wps:cNvSpPr>
                            <wps:spPr bwMode="auto">
                              <a:xfrm>
                                <a:off x="19875" y="32575"/>
                                <a:ext cx="3715" cy="4413"/>
                              </a:xfrm>
                              <a:custGeom>
                                <a:avLst/>
                                <a:gdLst>
                                  <a:gd name="T0" fmla="*/ 76200 w 371475"/>
                                  <a:gd name="T1" fmla="*/ 0 h 441325"/>
                                  <a:gd name="T2" fmla="*/ 0 w 371475"/>
                                  <a:gd name="T3" fmla="*/ 22225 h 441325"/>
                                  <a:gd name="T4" fmla="*/ 15875 w 371475"/>
                                  <a:gd name="T5" fmla="*/ 31750 h 441325"/>
                                  <a:gd name="T6" fmla="*/ 38100 w 371475"/>
                                  <a:gd name="T7" fmla="*/ 47625 h 441325"/>
                                  <a:gd name="T8" fmla="*/ 41275 w 371475"/>
                                  <a:gd name="T9" fmla="*/ 57150 h 441325"/>
                                  <a:gd name="T10" fmla="*/ 53975 w 371475"/>
                                  <a:gd name="T11" fmla="*/ 73025 h 441325"/>
                                  <a:gd name="T12" fmla="*/ 57150 w 371475"/>
                                  <a:gd name="T13" fmla="*/ 88900 h 441325"/>
                                  <a:gd name="T14" fmla="*/ 53975 w 371475"/>
                                  <a:gd name="T15" fmla="*/ 104775 h 441325"/>
                                  <a:gd name="T16" fmla="*/ 50800 w 371475"/>
                                  <a:gd name="T17" fmla="*/ 123825 h 441325"/>
                                  <a:gd name="T18" fmla="*/ 98425 w 371475"/>
                                  <a:gd name="T19" fmla="*/ 127000 h 441325"/>
                                  <a:gd name="T20" fmla="*/ 98425 w 371475"/>
                                  <a:gd name="T21" fmla="*/ 136525 h 441325"/>
                                  <a:gd name="T22" fmla="*/ 127000 w 371475"/>
                                  <a:gd name="T23" fmla="*/ 136525 h 441325"/>
                                  <a:gd name="T24" fmla="*/ 123825 w 371475"/>
                                  <a:gd name="T25" fmla="*/ 168275 h 441325"/>
                                  <a:gd name="T26" fmla="*/ 146050 w 371475"/>
                                  <a:gd name="T27" fmla="*/ 168275 h 441325"/>
                                  <a:gd name="T28" fmla="*/ 155575 w 371475"/>
                                  <a:gd name="T29" fmla="*/ 184150 h 441325"/>
                                  <a:gd name="T30" fmla="*/ 104775 w 371475"/>
                                  <a:gd name="T31" fmla="*/ 257175 h 441325"/>
                                  <a:gd name="T32" fmla="*/ 130175 w 371475"/>
                                  <a:gd name="T33" fmla="*/ 282575 h 441325"/>
                                  <a:gd name="T34" fmla="*/ 139700 w 371475"/>
                                  <a:gd name="T35" fmla="*/ 327025 h 441325"/>
                                  <a:gd name="T36" fmla="*/ 155575 w 371475"/>
                                  <a:gd name="T37" fmla="*/ 355600 h 441325"/>
                                  <a:gd name="T38" fmla="*/ 190500 w 371475"/>
                                  <a:gd name="T39" fmla="*/ 352425 h 441325"/>
                                  <a:gd name="T40" fmla="*/ 196850 w 371475"/>
                                  <a:gd name="T41" fmla="*/ 390525 h 441325"/>
                                  <a:gd name="T42" fmla="*/ 206375 w 371475"/>
                                  <a:gd name="T43" fmla="*/ 393700 h 441325"/>
                                  <a:gd name="T44" fmla="*/ 282575 w 371475"/>
                                  <a:gd name="T45" fmla="*/ 441325 h 441325"/>
                                  <a:gd name="T46" fmla="*/ 295275 w 371475"/>
                                  <a:gd name="T47" fmla="*/ 355600 h 441325"/>
                                  <a:gd name="T48" fmla="*/ 371475 w 371475"/>
                                  <a:gd name="T49" fmla="*/ 352425 h 441325"/>
                                  <a:gd name="T50" fmla="*/ 346075 w 371475"/>
                                  <a:gd name="T51" fmla="*/ 254000 h 441325"/>
                                  <a:gd name="T52" fmla="*/ 368300 w 371475"/>
                                  <a:gd name="T53" fmla="*/ 231775 h 441325"/>
                                  <a:gd name="T54" fmla="*/ 346075 w 371475"/>
                                  <a:gd name="T55" fmla="*/ 203200 h 441325"/>
                                  <a:gd name="T56" fmla="*/ 336550 w 371475"/>
                                  <a:gd name="T57" fmla="*/ 165100 h 441325"/>
                                  <a:gd name="T58" fmla="*/ 231775 w 371475"/>
                                  <a:gd name="T59" fmla="*/ 25400 h 441325"/>
                                  <a:gd name="T60" fmla="*/ 76200 w 371475"/>
                                  <a:gd name="T61" fmla="*/ 0 h 441325"/>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371475" h="441325">
                                    <a:moveTo>
                                      <a:pt x="76200" y="0"/>
                                    </a:moveTo>
                                    <a:lnTo>
                                      <a:pt x="0" y="22225"/>
                                    </a:lnTo>
                                    <a:lnTo>
                                      <a:pt x="15875" y="31750"/>
                                    </a:lnTo>
                                    <a:cubicBezTo>
                                      <a:pt x="22225" y="32808"/>
                                      <a:pt x="33867" y="43392"/>
                                      <a:pt x="38100" y="47625"/>
                                    </a:cubicBezTo>
                                    <a:cubicBezTo>
                                      <a:pt x="42333" y="51858"/>
                                      <a:pt x="35983" y="52917"/>
                                      <a:pt x="41275" y="57150"/>
                                    </a:cubicBezTo>
                                    <a:lnTo>
                                      <a:pt x="53975" y="73025"/>
                                    </a:lnTo>
                                    <a:lnTo>
                                      <a:pt x="57150" y="88900"/>
                                    </a:lnTo>
                                    <a:lnTo>
                                      <a:pt x="53975" y="104775"/>
                                    </a:lnTo>
                                    <a:lnTo>
                                      <a:pt x="50800" y="123825"/>
                                    </a:lnTo>
                                    <a:lnTo>
                                      <a:pt x="98425" y="127000"/>
                                    </a:lnTo>
                                    <a:lnTo>
                                      <a:pt x="98425" y="136525"/>
                                    </a:lnTo>
                                    <a:lnTo>
                                      <a:pt x="127000" y="136525"/>
                                    </a:lnTo>
                                    <a:lnTo>
                                      <a:pt x="123825" y="168275"/>
                                    </a:lnTo>
                                    <a:lnTo>
                                      <a:pt x="146050" y="168275"/>
                                    </a:lnTo>
                                    <a:lnTo>
                                      <a:pt x="155575" y="184150"/>
                                    </a:lnTo>
                                    <a:lnTo>
                                      <a:pt x="104775" y="257175"/>
                                    </a:lnTo>
                                    <a:lnTo>
                                      <a:pt x="130175" y="282575"/>
                                    </a:lnTo>
                                    <a:lnTo>
                                      <a:pt x="139700" y="327025"/>
                                    </a:lnTo>
                                    <a:lnTo>
                                      <a:pt x="155575" y="355600"/>
                                    </a:lnTo>
                                    <a:lnTo>
                                      <a:pt x="190500" y="352425"/>
                                    </a:lnTo>
                                    <a:lnTo>
                                      <a:pt x="196850" y="390525"/>
                                    </a:lnTo>
                                    <a:lnTo>
                                      <a:pt x="206375" y="393700"/>
                                    </a:lnTo>
                                    <a:lnTo>
                                      <a:pt x="282575" y="441325"/>
                                    </a:lnTo>
                                    <a:lnTo>
                                      <a:pt x="295275" y="355600"/>
                                    </a:lnTo>
                                    <a:lnTo>
                                      <a:pt x="371475" y="352425"/>
                                    </a:lnTo>
                                    <a:lnTo>
                                      <a:pt x="346075" y="254000"/>
                                    </a:lnTo>
                                    <a:lnTo>
                                      <a:pt x="368300" y="231775"/>
                                    </a:lnTo>
                                    <a:lnTo>
                                      <a:pt x="346075" y="203200"/>
                                    </a:lnTo>
                                    <a:lnTo>
                                      <a:pt x="336550" y="165100"/>
                                    </a:lnTo>
                                    <a:lnTo>
                                      <a:pt x="231775" y="25400"/>
                                    </a:lnTo>
                                    <a:lnTo>
                                      <a:pt x="76200" y="0"/>
                                    </a:lnTo>
                                    <a:close/>
                                  </a:path>
                                </a:pathLst>
                              </a:custGeom>
                              <a:pattFill prst="dkHorz">
                                <a:fgClr>
                                  <a:srgbClr val="77933C"/>
                                </a:fgClr>
                                <a:bgClr>
                                  <a:srgbClr val="FFFFFF"/>
                                </a:bgClr>
                              </a:pattFill>
                              <a:ln w="12700">
                                <a:solidFill>
                                  <a:srgbClr val="77933C"/>
                                </a:solidFill>
                                <a:round/>
                                <a:headEnd/>
                                <a:tailEnd/>
                              </a:ln>
                            </wps:spPr>
                            <wps:bodyPr rot="0" vert="horz" wrap="square" lIns="91440" tIns="45720" rIns="91440" bIns="45720" anchor="t" anchorCtr="0" upright="1">
                              <a:noAutofit/>
                            </wps:bodyPr>
                          </wps:wsp>
                        </wpg:grpSp>
                        <wps:wsp>
                          <wps:cNvPr id="100626471" name="テキスト ボックス 19"/>
                          <wps:cNvSpPr txBox="1">
                            <a:spLocks noChangeArrowheads="1"/>
                          </wps:cNvSpPr>
                          <wps:spPr bwMode="auto">
                            <a:xfrm>
                              <a:off x="6953" y="17716"/>
                              <a:ext cx="14478" cy="3239"/>
                            </a:xfrm>
                            <a:prstGeom prst="rect">
                              <a:avLst/>
                            </a:prstGeom>
                            <a:solidFill>
                              <a:srgbClr val="FFFFFF"/>
                            </a:solidFill>
                            <a:ln w="6350">
                              <a:solidFill>
                                <a:srgbClr val="000000"/>
                              </a:solidFill>
                              <a:miter lim="800000"/>
                              <a:headEnd/>
                              <a:tailEnd/>
                            </a:ln>
                          </wps:spPr>
                          <wps:txbx>
                            <w:txbxContent>
                              <w:p w14:paraId="75F03B8D" w14:textId="77777777" w:rsidR="000D63CF" w:rsidRPr="00C60994" w:rsidRDefault="000D63CF" w:rsidP="000D63CF">
                                <w:pPr>
                                  <w:spacing w:line="180" w:lineRule="exact"/>
                                  <w:jc w:val="center"/>
                                  <w:rPr>
                                    <w:rFonts w:ascii="メイリオ" w:eastAsia="メイリオ" w:hAnsi="メイリオ"/>
                                    <w:sz w:val="18"/>
                                  </w:rPr>
                                </w:pPr>
                                <w:r w:rsidRPr="00C60994">
                                  <w:rPr>
                                    <w:rFonts w:ascii="メイリオ" w:eastAsia="メイリオ" w:hAnsi="メイリオ" w:hint="eastAsia"/>
                                    <w:sz w:val="18"/>
                                  </w:rPr>
                                  <w:t>神明の森みつ池</w:t>
                                </w:r>
                              </w:p>
                              <w:p w14:paraId="1C297813" w14:textId="77777777" w:rsidR="000D63CF" w:rsidRPr="00C60994" w:rsidRDefault="000D63CF" w:rsidP="000D63CF">
                                <w:pPr>
                                  <w:spacing w:line="180" w:lineRule="exact"/>
                                  <w:jc w:val="center"/>
                                  <w:rPr>
                                    <w:rFonts w:ascii="メイリオ" w:eastAsia="メイリオ" w:hAnsi="メイリオ"/>
                                    <w:sz w:val="18"/>
                                  </w:rPr>
                                </w:pPr>
                                <w:r w:rsidRPr="00C60994">
                                  <w:rPr>
                                    <w:rFonts w:ascii="メイリオ" w:eastAsia="メイリオ" w:hAnsi="メイリオ" w:hint="eastAsia"/>
                                    <w:sz w:val="18"/>
                                  </w:rPr>
                                  <w:t>特別保護区湧水地涵養域</w:t>
                                </w:r>
                              </w:p>
                            </w:txbxContent>
                          </wps:txbx>
                          <wps:bodyPr rot="0" vert="horz" wrap="square" lIns="91440" tIns="45720" rIns="91440" bIns="45720" anchor="ctr" anchorCtr="0" upright="1">
                            <a:noAutofit/>
                          </wps:bodyPr>
                        </wps:wsp>
                        <wps:wsp>
                          <wps:cNvPr id="1747345248" name="テキスト ボックス 20"/>
                          <wps:cNvSpPr txBox="1">
                            <a:spLocks noChangeArrowheads="1"/>
                          </wps:cNvSpPr>
                          <wps:spPr bwMode="auto">
                            <a:xfrm>
                              <a:off x="0" y="27336"/>
                              <a:ext cx="11430" cy="3239"/>
                            </a:xfrm>
                            <a:prstGeom prst="rect">
                              <a:avLst/>
                            </a:prstGeom>
                            <a:solidFill>
                              <a:srgbClr val="FFFFFF"/>
                            </a:solidFill>
                            <a:ln w="6350">
                              <a:solidFill>
                                <a:srgbClr val="000000"/>
                              </a:solidFill>
                              <a:miter lim="800000"/>
                              <a:headEnd/>
                              <a:tailEnd/>
                            </a:ln>
                          </wps:spPr>
                          <wps:txbx>
                            <w:txbxContent>
                              <w:p w14:paraId="050BBCBC" w14:textId="77777777" w:rsidR="000D63CF" w:rsidRPr="00C60994" w:rsidRDefault="000D63CF" w:rsidP="000D63CF">
                                <w:pPr>
                                  <w:spacing w:line="180" w:lineRule="exact"/>
                                  <w:jc w:val="center"/>
                                  <w:rPr>
                                    <w:rFonts w:ascii="メイリオ" w:eastAsia="メイリオ" w:hAnsi="メイリオ"/>
                                    <w:sz w:val="18"/>
                                    <w:lang w:eastAsia="zh-TW"/>
                                  </w:rPr>
                                </w:pPr>
                                <w:r w:rsidRPr="00C60994">
                                  <w:rPr>
                                    <w:rFonts w:ascii="メイリオ" w:eastAsia="メイリオ" w:hAnsi="メイリオ" w:hint="eastAsia"/>
                                    <w:sz w:val="18"/>
                                    <w:lang w:eastAsia="zh-TW"/>
                                  </w:rPr>
                                  <w:t>成城三丁目緑地内</w:t>
                                </w:r>
                              </w:p>
                              <w:p w14:paraId="2E5437C3" w14:textId="77777777" w:rsidR="000D63CF" w:rsidRPr="00C60994" w:rsidRDefault="000D63CF" w:rsidP="000D63CF">
                                <w:pPr>
                                  <w:spacing w:line="180" w:lineRule="exact"/>
                                  <w:jc w:val="center"/>
                                  <w:rPr>
                                    <w:rFonts w:ascii="メイリオ" w:eastAsia="メイリオ" w:hAnsi="メイリオ"/>
                                    <w:sz w:val="18"/>
                                    <w:lang w:eastAsia="zh-TW"/>
                                  </w:rPr>
                                </w:pPr>
                                <w:r w:rsidRPr="00C60994">
                                  <w:rPr>
                                    <w:rFonts w:ascii="メイリオ" w:eastAsia="メイリオ" w:hAnsi="メイリオ" w:hint="eastAsia"/>
                                    <w:sz w:val="18"/>
                                    <w:lang w:eastAsia="zh-TW"/>
                                  </w:rPr>
                                  <w:t>湧水地涵養域</w:t>
                                </w:r>
                              </w:p>
                            </w:txbxContent>
                          </wps:txbx>
                          <wps:bodyPr rot="0" vert="horz" wrap="square" lIns="91440" tIns="45720" rIns="91440" bIns="45720" anchor="ctr" anchorCtr="0" upright="1">
                            <a:noAutofit/>
                          </wps:bodyPr>
                        </wps:wsp>
                        <wps:wsp>
                          <wps:cNvPr id="1637573429" name="テキスト ボックス 21"/>
                          <wps:cNvSpPr txBox="1">
                            <a:spLocks noChangeArrowheads="1"/>
                          </wps:cNvSpPr>
                          <wps:spPr bwMode="auto">
                            <a:xfrm>
                              <a:off x="11430" y="34385"/>
                              <a:ext cx="8858" cy="3238"/>
                            </a:xfrm>
                            <a:prstGeom prst="rect">
                              <a:avLst/>
                            </a:prstGeom>
                            <a:solidFill>
                              <a:srgbClr val="FFFFFF"/>
                            </a:solidFill>
                            <a:ln w="6350">
                              <a:solidFill>
                                <a:srgbClr val="000000"/>
                              </a:solidFill>
                              <a:miter lim="800000"/>
                              <a:headEnd/>
                              <a:tailEnd/>
                            </a:ln>
                          </wps:spPr>
                          <wps:txbx>
                            <w:txbxContent>
                              <w:p w14:paraId="4CF847D7" w14:textId="77777777" w:rsidR="000D63CF" w:rsidRPr="00C60994" w:rsidRDefault="000D63CF" w:rsidP="000D63CF">
                                <w:pPr>
                                  <w:spacing w:line="180" w:lineRule="exact"/>
                                  <w:jc w:val="center"/>
                                  <w:rPr>
                                    <w:rFonts w:ascii="メイリオ" w:eastAsia="メイリオ" w:hAnsi="メイリオ"/>
                                    <w:sz w:val="18"/>
                                    <w:lang w:eastAsia="zh-TW"/>
                                  </w:rPr>
                                </w:pPr>
                                <w:r w:rsidRPr="00C60994">
                                  <w:rPr>
                                    <w:rFonts w:ascii="メイリオ" w:eastAsia="メイリオ" w:hAnsi="メイリオ" w:hint="eastAsia"/>
                                    <w:sz w:val="18"/>
                                    <w:lang w:eastAsia="zh-TW"/>
                                  </w:rPr>
                                  <w:t>岡本公園内</w:t>
                                </w:r>
                              </w:p>
                              <w:p w14:paraId="6BE8E6FC" w14:textId="77777777" w:rsidR="000D63CF" w:rsidRPr="00C60994" w:rsidRDefault="000D63CF" w:rsidP="000D63CF">
                                <w:pPr>
                                  <w:spacing w:line="180" w:lineRule="exact"/>
                                  <w:jc w:val="center"/>
                                  <w:rPr>
                                    <w:rFonts w:ascii="メイリオ" w:eastAsia="メイリオ" w:hAnsi="メイリオ"/>
                                    <w:sz w:val="18"/>
                                    <w:lang w:eastAsia="zh-TW"/>
                                  </w:rPr>
                                </w:pPr>
                                <w:r w:rsidRPr="00C60994">
                                  <w:rPr>
                                    <w:rFonts w:ascii="メイリオ" w:eastAsia="メイリオ" w:hAnsi="メイリオ" w:hint="eastAsia"/>
                                    <w:sz w:val="18"/>
                                    <w:lang w:eastAsia="zh-TW"/>
                                  </w:rPr>
                                  <w:t>湧水地涵養域</w:t>
                                </w:r>
                              </w:p>
                            </w:txbxContent>
                          </wps:txbx>
                          <wps:bodyPr rot="0" vert="horz" wrap="square" lIns="91440" tIns="45720" rIns="91440" bIns="45720" anchor="ctr" anchorCtr="0" upright="1">
                            <a:noAutofit/>
                          </wps:bodyPr>
                        </wps:wsp>
                        <wps:wsp>
                          <wps:cNvPr id="1936324527" name="テキスト ボックス 22"/>
                          <wps:cNvSpPr txBox="1">
                            <a:spLocks noChangeArrowheads="1"/>
                          </wps:cNvSpPr>
                          <wps:spPr bwMode="auto">
                            <a:xfrm>
                              <a:off x="21621" y="29051"/>
                              <a:ext cx="11430" cy="3238"/>
                            </a:xfrm>
                            <a:prstGeom prst="rect">
                              <a:avLst/>
                            </a:prstGeom>
                            <a:solidFill>
                              <a:srgbClr val="FFFFFF"/>
                            </a:solidFill>
                            <a:ln w="6350">
                              <a:solidFill>
                                <a:srgbClr val="000000"/>
                              </a:solidFill>
                              <a:miter lim="800000"/>
                              <a:headEnd/>
                              <a:tailEnd/>
                            </a:ln>
                          </wps:spPr>
                          <wps:txbx>
                            <w:txbxContent>
                              <w:p w14:paraId="46321E3B" w14:textId="77777777" w:rsidR="000D63CF" w:rsidRPr="00C60994" w:rsidRDefault="000D63CF" w:rsidP="000D63CF">
                                <w:pPr>
                                  <w:spacing w:line="180" w:lineRule="exact"/>
                                  <w:jc w:val="center"/>
                                  <w:rPr>
                                    <w:rFonts w:ascii="メイリオ" w:eastAsia="メイリオ" w:hAnsi="メイリオ"/>
                                    <w:sz w:val="18"/>
                                    <w:lang w:eastAsia="zh-TW"/>
                                  </w:rPr>
                                </w:pPr>
                                <w:r w:rsidRPr="00C60994">
                                  <w:rPr>
                                    <w:rFonts w:ascii="メイリオ" w:eastAsia="メイリオ" w:hAnsi="メイリオ" w:hint="eastAsia"/>
                                    <w:sz w:val="18"/>
                                    <w:lang w:eastAsia="zh-TW"/>
                                  </w:rPr>
                                  <w:t>瀬田四丁目広場内</w:t>
                                </w:r>
                              </w:p>
                              <w:p w14:paraId="0BBE9780" w14:textId="77777777" w:rsidR="000D63CF" w:rsidRPr="00C60994" w:rsidRDefault="000D63CF" w:rsidP="000D63CF">
                                <w:pPr>
                                  <w:spacing w:line="180" w:lineRule="exact"/>
                                  <w:jc w:val="center"/>
                                  <w:rPr>
                                    <w:rFonts w:ascii="メイリオ" w:eastAsia="メイリオ" w:hAnsi="メイリオ"/>
                                    <w:sz w:val="18"/>
                                    <w:lang w:eastAsia="zh-TW"/>
                                  </w:rPr>
                                </w:pPr>
                                <w:r w:rsidRPr="00C60994">
                                  <w:rPr>
                                    <w:rFonts w:ascii="メイリオ" w:eastAsia="メイリオ" w:hAnsi="メイリオ" w:hint="eastAsia"/>
                                    <w:sz w:val="18"/>
                                    <w:lang w:eastAsia="zh-TW"/>
                                  </w:rPr>
                                  <w:t>湧水地涵養域</w:t>
                                </w:r>
                              </w:p>
                            </w:txbxContent>
                          </wps:txbx>
                          <wps:bodyPr rot="0" vert="horz" wrap="square" lIns="91440" tIns="45720" rIns="91440" bIns="45720" anchor="ctr" anchorCtr="0" upright="1">
                            <a:noAutofit/>
                          </wps:bodyPr>
                        </wps:wsp>
                        <wps:wsp>
                          <wps:cNvPr id="442054815" name="テキスト ボックス 23"/>
                          <wps:cNvSpPr txBox="1">
                            <a:spLocks noChangeArrowheads="1"/>
                          </wps:cNvSpPr>
                          <wps:spPr bwMode="auto">
                            <a:xfrm>
                              <a:off x="35909" y="33051"/>
                              <a:ext cx="11525" cy="3239"/>
                            </a:xfrm>
                            <a:prstGeom prst="rect">
                              <a:avLst/>
                            </a:prstGeom>
                            <a:solidFill>
                              <a:srgbClr val="FFFFFF"/>
                            </a:solidFill>
                            <a:ln w="6350">
                              <a:solidFill>
                                <a:srgbClr val="000000"/>
                              </a:solidFill>
                              <a:miter lim="800000"/>
                              <a:headEnd/>
                              <a:tailEnd/>
                            </a:ln>
                          </wps:spPr>
                          <wps:txbx>
                            <w:txbxContent>
                              <w:p w14:paraId="4A353E82" w14:textId="77777777" w:rsidR="000D63CF" w:rsidRPr="00C60994" w:rsidRDefault="000D63CF" w:rsidP="000D63CF">
                                <w:pPr>
                                  <w:spacing w:line="180" w:lineRule="exact"/>
                                  <w:jc w:val="center"/>
                                  <w:rPr>
                                    <w:rFonts w:ascii="メイリオ" w:eastAsia="メイリオ" w:hAnsi="メイリオ"/>
                                    <w:sz w:val="18"/>
                                    <w:lang w:eastAsia="zh-TW"/>
                                  </w:rPr>
                                </w:pPr>
                                <w:r w:rsidRPr="00C60994">
                                  <w:rPr>
                                    <w:rFonts w:ascii="メイリオ" w:eastAsia="メイリオ" w:hAnsi="メイリオ" w:hint="eastAsia"/>
                                    <w:sz w:val="18"/>
                                    <w:lang w:eastAsia="zh-TW"/>
                                  </w:rPr>
                                  <w:t>無原罪特別保護区</w:t>
                                </w:r>
                              </w:p>
                              <w:p w14:paraId="77ABD093" w14:textId="77777777" w:rsidR="000D63CF" w:rsidRPr="00C60994" w:rsidRDefault="000D63CF" w:rsidP="000D63CF">
                                <w:pPr>
                                  <w:spacing w:line="180" w:lineRule="exact"/>
                                  <w:jc w:val="center"/>
                                  <w:rPr>
                                    <w:rFonts w:ascii="メイリオ" w:eastAsia="メイリオ" w:hAnsi="メイリオ"/>
                                    <w:sz w:val="18"/>
                                    <w:lang w:eastAsia="zh-TW"/>
                                  </w:rPr>
                                </w:pPr>
                                <w:r w:rsidRPr="00C60994">
                                  <w:rPr>
                                    <w:rFonts w:ascii="メイリオ" w:eastAsia="メイリオ" w:hAnsi="メイリオ" w:hint="eastAsia"/>
                                    <w:sz w:val="18"/>
                                    <w:lang w:eastAsia="zh-TW"/>
                                  </w:rPr>
                                  <w:t>湧水地涵養域</w:t>
                                </w:r>
                              </w:p>
                            </w:txbxContent>
                          </wps:txbx>
                          <wps:bodyPr rot="0" vert="horz" wrap="square" lIns="91440" tIns="45720" rIns="91440" bIns="45720" anchor="ctr" anchorCtr="0" upright="1">
                            <a:noAutofit/>
                          </wps:bodyPr>
                        </wps:wsp>
                        <wps:wsp>
                          <wps:cNvPr id="2142509260" name="テキスト ボックス 24"/>
                          <wps:cNvSpPr txBox="1">
                            <a:spLocks noChangeArrowheads="1"/>
                          </wps:cNvSpPr>
                          <wps:spPr bwMode="auto">
                            <a:xfrm>
                              <a:off x="17811" y="41338"/>
                              <a:ext cx="11430" cy="3239"/>
                            </a:xfrm>
                            <a:prstGeom prst="rect">
                              <a:avLst/>
                            </a:prstGeom>
                            <a:solidFill>
                              <a:srgbClr val="FFFFFF"/>
                            </a:solidFill>
                            <a:ln w="6350">
                              <a:solidFill>
                                <a:srgbClr val="000000"/>
                              </a:solidFill>
                              <a:miter lim="800000"/>
                              <a:headEnd/>
                              <a:tailEnd/>
                            </a:ln>
                          </wps:spPr>
                          <wps:txbx>
                            <w:txbxContent>
                              <w:p w14:paraId="24AC31AE" w14:textId="77777777" w:rsidR="000D63CF" w:rsidRPr="00C60994" w:rsidRDefault="000D63CF" w:rsidP="000D63CF">
                                <w:pPr>
                                  <w:spacing w:line="180" w:lineRule="exact"/>
                                  <w:jc w:val="center"/>
                                  <w:rPr>
                                    <w:rFonts w:ascii="メイリオ" w:eastAsia="メイリオ" w:hAnsi="メイリオ"/>
                                    <w:sz w:val="18"/>
                                    <w:lang w:eastAsia="zh-TW"/>
                                  </w:rPr>
                                </w:pPr>
                                <w:r w:rsidRPr="00C60994">
                                  <w:rPr>
                                    <w:rFonts w:ascii="メイリオ" w:eastAsia="メイリオ" w:hAnsi="メイリオ" w:hint="eastAsia"/>
                                    <w:sz w:val="18"/>
                                    <w:lang w:eastAsia="zh-TW"/>
                                  </w:rPr>
                                  <w:t>上野毛自然公園内</w:t>
                                </w:r>
                              </w:p>
                              <w:p w14:paraId="7CFAAE48" w14:textId="77777777" w:rsidR="000D63CF" w:rsidRPr="00C60994" w:rsidRDefault="000D63CF" w:rsidP="000D63CF">
                                <w:pPr>
                                  <w:spacing w:line="180" w:lineRule="exact"/>
                                  <w:jc w:val="center"/>
                                  <w:rPr>
                                    <w:rFonts w:ascii="メイリオ" w:eastAsia="メイリオ" w:hAnsi="メイリオ"/>
                                    <w:sz w:val="18"/>
                                    <w:lang w:eastAsia="zh-TW"/>
                                  </w:rPr>
                                </w:pPr>
                                <w:r w:rsidRPr="00C60994">
                                  <w:rPr>
                                    <w:rFonts w:ascii="メイリオ" w:eastAsia="メイリオ" w:hAnsi="メイリオ" w:hint="eastAsia"/>
                                    <w:sz w:val="18"/>
                                    <w:lang w:eastAsia="zh-TW"/>
                                  </w:rPr>
                                  <w:t>湧水地涵養域</w:t>
                                </w:r>
                              </w:p>
                            </w:txbxContent>
                          </wps:txbx>
                          <wps:bodyPr rot="0" vert="horz" wrap="square" lIns="91440" tIns="45720" rIns="91440" bIns="45720" anchor="ctr" anchorCtr="0" upright="1">
                            <a:noAutofit/>
                          </wps:bodyPr>
                        </wps:wsp>
                        <wps:wsp>
                          <wps:cNvPr id="911690641" name="テキスト ボックス 25"/>
                          <wps:cNvSpPr txBox="1">
                            <a:spLocks noChangeArrowheads="1"/>
                          </wps:cNvSpPr>
                          <wps:spPr bwMode="auto">
                            <a:xfrm>
                              <a:off x="35718" y="41338"/>
                              <a:ext cx="11430" cy="3239"/>
                            </a:xfrm>
                            <a:prstGeom prst="rect">
                              <a:avLst/>
                            </a:prstGeom>
                            <a:solidFill>
                              <a:srgbClr val="FFFFFF"/>
                            </a:solidFill>
                            <a:ln w="6350">
                              <a:solidFill>
                                <a:srgbClr val="000000"/>
                              </a:solidFill>
                              <a:miter lim="800000"/>
                              <a:headEnd/>
                              <a:tailEnd/>
                            </a:ln>
                          </wps:spPr>
                          <wps:txbx>
                            <w:txbxContent>
                              <w:p w14:paraId="01904953" w14:textId="77777777" w:rsidR="000D63CF" w:rsidRPr="00C60994" w:rsidRDefault="000D63CF" w:rsidP="000D63CF">
                                <w:pPr>
                                  <w:spacing w:line="180" w:lineRule="exact"/>
                                  <w:jc w:val="center"/>
                                  <w:rPr>
                                    <w:rFonts w:ascii="メイリオ" w:eastAsia="メイリオ" w:hAnsi="メイリオ"/>
                                    <w:sz w:val="18"/>
                                    <w:lang w:eastAsia="zh-TW"/>
                                  </w:rPr>
                                </w:pPr>
                                <w:r w:rsidRPr="00C60994">
                                  <w:rPr>
                                    <w:rFonts w:ascii="メイリオ" w:eastAsia="メイリオ" w:hAnsi="メイリオ" w:hint="eastAsia"/>
                                    <w:sz w:val="18"/>
                                    <w:lang w:eastAsia="zh-TW"/>
                                  </w:rPr>
                                  <w:t>等々力渓谷公園内</w:t>
                                </w:r>
                              </w:p>
                              <w:p w14:paraId="1759B5E5" w14:textId="77777777" w:rsidR="000D63CF" w:rsidRPr="00C60994" w:rsidRDefault="000D63CF" w:rsidP="000D63CF">
                                <w:pPr>
                                  <w:spacing w:line="180" w:lineRule="exact"/>
                                  <w:jc w:val="center"/>
                                  <w:rPr>
                                    <w:rFonts w:ascii="メイリオ" w:eastAsia="メイリオ" w:hAnsi="メイリオ"/>
                                    <w:sz w:val="18"/>
                                    <w:lang w:eastAsia="zh-TW"/>
                                  </w:rPr>
                                </w:pPr>
                                <w:r w:rsidRPr="00C60994">
                                  <w:rPr>
                                    <w:rFonts w:ascii="メイリオ" w:eastAsia="メイリオ" w:hAnsi="メイリオ" w:hint="eastAsia"/>
                                    <w:sz w:val="18"/>
                                    <w:lang w:eastAsia="zh-TW"/>
                                  </w:rPr>
                                  <w:t>湧水地涵養域</w:t>
                                </w:r>
                              </w:p>
                            </w:txbxContent>
                          </wps:txbx>
                          <wps:bodyPr rot="0" vert="horz" wrap="square" lIns="91440" tIns="45720" rIns="91440" bIns="45720" anchor="ctr" anchorCtr="0" upright="1">
                            <a:noAutofit/>
                          </wps:bodyPr>
                        </wps:wsp>
                        <wps:wsp>
                          <wps:cNvPr id="1103847369" name="正方形/長方形 26"/>
                          <wps:cNvSpPr>
                            <a:spLocks noChangeArrowheads="1"/>
                          </wps:cNvSpPr>
                          <wps:spPr bwMode="auto">
                            <a:xfrm>
                              <a:off x="6286" y="48291"/>
                              <a:ext cx="4096" cy="2667"/>
                            </a:xfrm>
                            <a:prstGeom prst="rect">
                              <a:avLst/>
                            </a:prstGeom>
                            <a:pattFill prst="dkHorz">
                              <a:fgClr>
                                <a:srgbClr val="77933C"/>
                              </a:fgClr>
                              <a:bgClr>
                                <a:srgbClr val="FFFFFF"/>
                              </a:bgClr>
                            </a:pattFill>
                            <a:ln w="12700">
                              <a:solidFill>
                                <a:srgbClr val="77933C"/>
                              </a:solidFill>
                              <a:miter lim="800000"/>
                              <a:headEnd/>
                              <a:tailEnd/>
                            </a:ln>
                          </wps:spPr>
                          <wps:bodyPr rot="0" vert="horz" wrap="square" lIns="91440" tIns="45720" rIns="91440" bIns="45720" anchor="ctr" anchorCtr="0" upright="1">
                            <a:noAutofit/>
                          </wps:bodyPr>
                        </wps:wsp>
                        <wps:wsp>
                          <wps:cNvPr id="2133722673" name="テキスト ボックス 27"/>
                          <wps:cNvSpPr txBox="1">
                            <a:spLocks noChangeArrowheads="1"/>
                          </wps:cNvSpPr>
                          <wps:spPr bwMode="auto">
                            <a:xfrm>
                              <a:off x="10096" y="48101"/>
                              <a:ext cx="16002" cy="3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0871270" w14:textId="77777777" w:rsidR="000D63CF" w:rsidRPr="00C60994" w:rsidRDefault="000D63CF" w:rsidP="000D63CF">
                                <w:pPr>
                                  <w:rPr>
                                    <w:rFonts w:ascii="メイリオ" w:eastAsia="メイリオ" w:hAnsi="メイリオ"/>
                                  </w:rPr>
                                </w:pPr>
                                <w:r w:rsidRPr="00C60994">
                                  <w:rPr>
                                    <w:rFonts w:ascii="メイリオ" w:eastAsia="メイリオ" w:hAnsi="メイリオ" w:hint="eastAsia"/>
                                  </w:rPr>
                                  <w:t>湧水保全重点地区</w:t>
                                </w:r>
                              </w:p>
                            </w:txbxContent>
                          </wps:txbx>
                          <wps:bodyPr rot="0" vert="horz" wrap="square" lIns="91440" tIns="45720" rIns="91440" bIns="45720" anchor="t" anchorCtr="0" upright="1">
                            <a:noAutofit/>
                          </wps:bodyPr>
                        </wps:wsp>
                      </wpg:grpSp>
                      <wps:wsp>
                        <wps:cNvPr id="1401386199" name="テキスト ボックス 1"/>
                        <wps:cNvSpPr txBox="1">
                          <a:spLocks noChangeArrowheads="1"/>
                        </wps:cNvSpPr>
                        <wps:spPr bwMode="auto">
                          <a:xfrm>
                            <a:off x="19240" y="23717"/>
                            <a:ext cx="11430" cy="3238"/>
                          </a:xfrm>
                          <a:prstGeom prst="rect">
                            <a:avLst/>
                          </a:prstGeom>
                          <a:solidFill>
                            <a:srgbClr val="FFFFFF"/>
                          </a:solidFill>
                          <a:ln w="6350">
                            <a:solidFill>
                              <a:srgbClr val="000000"/>
                            </a:solidFill>
                            <a:miter lim="800000"/>
                            <a:headEnd/>
                            <a:tailEnd/>
                          </a:ln>
                        </wps:spPr>
                        <wps:txbx>
                          <w:txbxContent>
                            <w:p w14:paraId="746BB7BB" w14:textId="77777777" w:rsidR="000D63CF" w:rsidRPr="00C60994" w:rsidRDefault="000D63CF" w:rsidP="000D63CF">
                              <w:pPr>
                                <w:spacing w:line="180" w:lineRule="exact"/>
                                <w:jc w:val="center"/>
                                <w:rPr>
                                  <w:rFonts w:ascii="メイリオ" w:eastAsia="メイリオ" w:hAnsi="メイリオ"/>
                                  <w:sz w:val="18"/>
                                  <w:lang w:eastAsia="zh-TW"/>
                                </w:rPr>
                              </w:pPr>
                              <w:r w:rsidRPr="00C60994">
                                <w:rPr>
                                  <w:rFonts w:ascii="メイリオ" w:eastAsia="メイリオ" w:hAnsi="メイリオ" w:hint="eastAsia"/>
                                  <w:sz w:val="18"/>
                                  <w:lang w:eastAsia="zh-TW"/>
                                </w:rPr>
                                <w:t>大蔵三丁目公園内</w:t>
                              </w:r>
                            </w:p>
                            <w:p w14:paraId="637472AC" w14:textId="77777777" w:rsidR="000D63CF" w:rsidRPr="00C60994" w:rsidRDefault="000D63CF" w:rsidP="000D63CF">
                              <w:pPr>
                                <w:spacing w:line="180" w:lineRule="exact"/>
                                <w:jc w:val="center"/>
                                <w:rPr>
                                  <w:rFonts w:ascii="メイリオ" w:eastAsia="メイリオ" w:hAnsi="メイリオ"/>
                                  <w:sz w:val="18"/>
                                  <w:lang w:eastAsia="zh-TW"/>
                                </w:rPr>
                              </w:pPr>
                              <w:r w:rsidRPr="00C60994">
                                <w:rPr>
                                  <w:rFonts w:ascii="メイリオ" w:eastAsia="メイリオ" w:hAnsi="メイリオ" w:hint="eastAsia"/>
                                  <w:sz w:val="18"/>
                                  <w:lang w:eastAsia="zh-TW"/>
                                </w:rPr>
                                <w:t>湧水地涵養域</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9C61F9" id="グループ化 30" o:spid="_x0000_s1100" style="position:absolute;margin-left:24.65pt;margin-top:12pt;width:456.75pt;height:429pt;z-index:251837440" coordsize="58007,5543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">
                <v:group id="グループ化 28" o:spid="_x0000_s1101" style="position:absolute;width:58007;height:55435" coordsize="58007,5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">
                  <v:group id="グループ化 28" o:spid="_x0000_s1102" style="position:absolute;left:2476;width:55531;height:55435" coordsize="55530,5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">
                    <v:shape id="図 2" o:spid="_x0000_s1103" type="#_x0000_t75" style="position:absolute;width:55530;height:55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">
                      <v:imagedata r:id="rId79" o:title=""/>
                    </v:shape>
                    <v:shape id="フリーフォーム 3" o:spid="_x0000_s1104" style="position:absolute;left:6858;top:21272;width:4445;height:7430;visibility:visible;mso-wrap-style:square;v-text-anchor:top" coordsize="444500,742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" path="m88900,12700l292100,r,69850l323850,69850r31750,330200l292100,393700r25400,76200l406400,438150r38100,114300l438150,628650r,69850l444500,742950r-57150,-6350l361950,698500,336550,679450r-25400,-6350l158750,533400r-31750,6350l120650,514350r31750,-6350l12700,330200,,273050r50800,-6350l19050,152400r82550,-31750l88900,12700xe" fillcolor="#77933c" strokecolor="#77933c" strokeweight="1pt">
                      <v:fill r:id="rId80" o:title="" type="pattern"/>
                      <v:path arrowok="t" o:connecttype="custom" o:connectlocs="889,127;2921,0;2921,699;3239,699;3556,4001;2921,3937;3175,4699;4064,4382;4445,5525;4382,6287;4382,6985;4445,7430;3874,7366;3620,6985;3366,6795;3112,6731;1588,5334;1270,5398;1207,5144;1524,5080;127,3302;0,2731;508,2667;191,1524;1016,1207;889,127" o:connectangles="0,0,0,0,0,0,0,0,0,0,0,0,0,0,0,0,0,0,0,0,0,0,0,0,0,0"/>
                    </v:shape>
                    <v:shape id="フリーフォーム 4" o:spid="_x0000_s1105" style="position:absolute;left:14192;top:27003;width:4334;height:3572;visibility:visible;mso-wrap-style:square;v-text-anchor:top" coordsize="433388,35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" path="m,219075r104775,l119063,285750r33337,l171450,285750r,19050l166688,323850r-9525,19050l142875,357187,338138,323850r80962,-52388l433388,147637r-42863,l400050,38100,342900,33337,323850,23812r-33337,9525l138113,,,219075xe" fillcolor="#77933c" strokecolor="#77933c" strokeweight="1pt">
                      <v:fill r:id="rId80" o:title="" type="pattern"/>
                      <v:path arrowok="t" o:connecttype="custom" o:connectlocs="0,2191;1048,2191;1191,2858;1524,2858;1715,2858;1715,3048;1667,3239;1572,3429;1429,3572;3381,3239;4191,2715;4334,1476;3905,1476;4001,381;3429,333;3239,238;2905,333;1381,0;0,2191" o:connectangles="0,0,0,0,0,0,0,0,0,0,0,0,0,0,0,0,0,0,0"/>
                    </v:shape>
                    <v:shape id="フリーフォーム 5" o:spid="_x0000_s1106" style="position:absolute;left:30289;top:32623;width:3143;height:2857;visibility:visible;mso-wrap-style:square;v-text-anchor:top" coordsize="314325,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" path="m100013,266700r52387,-14288l161925,285750,314325,223837,185738,,,90487,66675,223837r33338,42863xe" fillcolor="#77933c" strokecolor="#77933c" strokeweight="1pt">
                      <v:fill r:id="rId80" o:title="" type="pattern"/>
                      <v:path arrowok="t" o:connecttype="custom" o:connectlocs="1000,2667;1524,2524;1619,2857;3143,2238;1857,0;0,905;667,2238;1000,2667" o:connectangles="0,0,0,0,0,0,0,0"/>
                    </v:shape>
                    <v:shape id="フリーフォーム 6" o:spid="_x0000_s1107" style="position:absolute;left:26717;top:40767;width:2762;height:3095;visibility:visible;mso-wrap-style:square;v-text-anchor:top" coordsize="276225,309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" path="m276225,280988l161925,4763,119062,,57150,9525,28575,28575,,57150r47625,57150l71437,109538r23813,9525l142875,157163r-28575,14287l142875,195263r-14288,14287l152400,242888r4762,23812l152400,309563,276225,280988xe" fillcolor="#77933c" strokecolor="#77933c" strokeweight="1pt">
                      <v:fill r:id="rId80" o:title="" type="pattern"/>
                      <v:path arrowok="t" o:connecttype="custom" o:connectlocs="2762,2809;1619,48;1191,0;571,95;286,286;0,571;476,1143;714,1095;952,1190;1429,1571;1143,1714;1429,1952;1286,2095;1524,2428;1571,2666;1524,3095;2762,2809" o:connectangles="0,0,0,0,0,0,0,0,0,0,0,0,0,0,0,0,0"/>
                    </v:shape>
                    <v:shape id="フリーフォーム 7" o:spid="_x0000_s1108" style="position:absolute;left:30575;top:42719;width:2667;height:4239;visibility:visible;mso-wrap-style:square;v-text-anchor:top" coordsize="266700,423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" path="m52388,l,176212r57150,9525l23813,314325r61912,9525l85725,371475r4763,42862l128588,409574r90487,14288l266700,271462,190500,242887,195263,95250,209550,57150,52388,xe" fillcolor="#77933c" strokecolor="#77933c" strokeweight="1pt">
                      <v:fill r:id="rId80" o:title="" type="pattern"/>
                      <v:path arrowok="t" o:connecttype="custom" o:connectlocs="524,0;0,1762;572,1858;238,3144;857,3239;857,3715;905,4144;1286,4096;2191,4239;2667,2715;1905,2429;1953,953;2096,572;524,0" o:connectangles="0,0,0,0,0,0,0,0,0,0,0,0,0,0"/>
                    </v:shape>
                    <v:shape id="フリーフォーム 8" o:spid="_x0000_s1109" style="position:absolute;left:17335;top:32194;width:3620;height:4096;visibility:visible;mso-wrap-style:square;v-text-anchor:top" coordsize="361950,40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" path="m349250,409575l304800,377825r-25400,-9525l228600,365125r12700,-28575l174625,317500r12700,-12700l101600,266700r9525,-15875l88900,238125,85725,193675c76200,176742,59267,148167,57150,142875v-2117,-5292,16933,15875,15875,19050l73025,136525,6350,95250,,3175,50800,,88900,9525r6350,47625l114300,57150r3175,28575l142875,101600r31750,-6350l231775,196850r-28575,12700l225425,244475r,25400l292100,307975r12700,-9525l361950,349250r-12700,60325xe" fillcolor="#77933c" strokecolor="#77933c" strokeweight="1pt">
                      <v:fill r:id="rId80" o:title="" type="pattern"/>
                      <v:path arrowok="t" o:connecttype="custom" o:connectlocs="3493,4096;3048,3778;2794,3683;2286,3651;2413,3366;1746,3175;1874,3048;1016,2667;1111,2508;889,2381;857,1937;572,1429;730,1619;730,1365;64,953;0,32;508,0;889,95;953,572;1143,572;1175,857;1429,1016;1746,953;2318,1969;2032,2096;2255,2445;2255,2699;2921,3080;3048,2985;3620,3493;3493,4096" o:connectangles="0,0,0,0,0,0,0,0,0,0,0,0,0,0,0,0,0,0,0,0,0,0,0,0,0,0,0,0,0,0,0"/>
                    </v:shape>
                    <v:shape id="フリーフォーム 9" o:spid="_x0000_s1110" style="position:absolute;left:19875;top:32575;width:3715;height:4413;visibility:visible;mso-wrap-style:square;v-text-anchor:top" coordsize="371475,44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" path="m76200,l,22225r15875,9525c22225,32808,33867,43392,38100,47625v4233,4233,-2117,5292,3175,9525l53975,73025r3175,15875l53975,104775r-3175,19050l98425,127000r,9525l127000,136525r-3175,31750l146050,168275r9525,15875l104775,257175r25400,25400l139700,327025r15875,28575l190500,352425r6350,38100l206375,393700r76200,47625l295275,355600r76200,-3175l346075,254000r22225,-22225l346075,203200r-9525,-38100l231775,25400,76200,xe" fillcolor="#77933c" strokecolor="#77933c" strokeweight="1pt">
                      <v:fill r:id="rId80" o:title="" type="pattern"/>
                      <v:path arrowok="t" o:connecttype="custom" o:connectlocs="762,0;0,222;159,317;381,476;413,571;540,730;572,889;540,1048;508,1238;984,1270;984,1365;1270,1365;1238,1683;1461,1683;1556,1841;1048,2572;1302,2826;1397,3270;1556,3556;1905,3524;1969,3905;2064,3937;2826,4413;2953,3556;3715,3524;3461,2540;3683,2318;3461,2032;3366,1651;2318,254;762,0" o:connectangles="0,0,0,0,0,0,0,0,0,0,0,0,0,0,0,0,0,0,0,0,0,0,0,0,0,0,0,0,0,0,0"/>
                    </v:shape>
                  </v:group>
                  <v:shape id="テキスト ボックス 19" o:spid="_x0000_s1111" type="#_x0000_t202" style="position:absolute;left:6953;top:17716;width:14478;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" strokeweight=".5pt">
                    <v:textbox>
                      <w:txbxContent>
                        <w:p w14:paraId="75F03B8D" w14:textId="77777777" w:rsidR="000D63CF" w:rsidRPr="00C60994" w:rsidRDefault="000D63CF" w:rsidP="000D63CF">
                          <w:pPr>
                            <w:spacing w:line="180" w:lineRule="exact"/>
                            <w:jc w:val="center"/>
                            <w:rPr>
                              <w:rFonts w:ascii="メイリオ" w:eastAsia="メイリオ" w:hAnsi="メイリオ"/>
                              <w:sz w:val="18"/>
                            </w:rPr>
                          </w:pPr>
                          <w:r w:rsidRPr="00C60994">
                            <w:rPr>
                              <w:rFonts w:ascii="メイリオ" w:eastAsia="メイリオ" w:hAnsi="メイリオ" w:hint="eastAsia"/>
                              <w:sz w:val="18"/>
                            </w:rPr>
                            <w:t>神明の森みつ池</w:t>
                          </w:r>
                        </w:p>
                        <w:p w14:paraId="1C297813" w14:textId="77777777" w:rsidR="000D63CF" w:rsidRPr="00C60994" w:rsidRDefault="000D63CF" w:rsidP="000D63CF">
                          <w:pPr>
                            <w:spacing w:line="180" w:lineRule="exact"/>
                            <w:jc w:val="center"/>
                            <w:rPr>
                              <w:rFonts w:ascii="メイリオ" w:eastAsia="メイリオ" w:hAnsi="メイリオ"/>
                              <w:sz w:val="18"/>
                            </w:rPr>
                          </w:pPr>
                          <w:r w:rsidRPr="00C60994">
                            <w:rPr>
                              <w:rFonts w:ascii="メイリオ" w:eastAsia="メイリオ" w:hAnsi="メイリオ" w:hint="eastAsia"/>
                              <w:sz w:val="18"/>
                            </w:rPr>
                            <w:t>特別保護区湧水地涵養域</w:t>
                          </w:r>
                        </w:p>
                      </w:txbxContent>
                    </v:textbox>
                  </v:shape>
                  <v:shape id="テキスト ボックス 20" o:spid="_x0000_s1112" type="#_x0000_t202" style="position:absolute;top:27336;width:11430;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" strokeweight=".5pt">
                    <v:textbox>
                      <w:txbxContent>
                        <w:p w14:paraId="050BBCBC" w14:textId="77777777" w:rsidR="000D63CF" w:rsidRPr="00C60994" w:rsidRDefault="000D63CF" w:rsidP="000D63CF">
                          <w:pPr>
                            <w:spacing w:line="180" w:lineRule="exact"/>
                            <w:jc w:val="center"/>
                            <w:rPr>
                              <w:rFonts w:ascii="メイリオ" w:eastAsia="メイリオ" w:hAnsi="メイリオ"/>
                              <w:sz w:val="18"/>
                              <w:lang w:eastAsia="zh-TW"/>
                            </w:rPr>
                          </w:pPr>
                          <w:r w:rsidRPr="00C60994">
                            <w:rPr>
                              <w:rFonts w:ascii="メイリオ" w:eastAsia="メイリオ" w:hAnsi="メイリオ" w:hint="eastAsia"/>
                              <w:sz w:val="18"/>
                              <w:lang w:eastAsia="zh-TW"/>
                            </w:rPr>
                            <w:t>成城三丁目緑地内</w:t>
                          </w:r>
                        </w:p>
                        <w:p w14:paraId="2E5437C3" w14:textId="77777777" w:rsidR="000D63CF" w:rsidRPr="00C60994" w:rsidRDefault="000D63CF" w:rsidP="000D63CF">
                          <w:pPr>
                            <w:spacing w:line="180" w:lineRule="exact"/>
                            <w:jc w:val="center"/>
                            <w:rPr>
                              <w:rFonts w:ascii="メイリオ" w:eastAsia="メイリオ" w:hAnsi="メイリオ"/>
                              <w:sz w:val="18"/>
                              <w:lang w:eastAsia="zh-TW"/>
                            </w:rPr>
                          </w:pPr>
                          <w:r w:rsidRPr="00C60994">
                            <w:rPr>
                              <w:rFonts w:ascii="メイリオ" w:eastAsia="メイリオ" w:hAnsi="メイリオ" w:hint="eastAsia"/>
                              <w:sz w:val="18"/>
                              <w:lang w:eastAsia="zh-TW"/>
                            </w:rPr>
                            <w:t>湧水地涵養域</w:t>
                          </w:r>
                        </w:p>
                      </w:txbxContent>
                    </v:textbox>
                  </v:shape>
                  <v:shape id="テキスト ボックス 21" o:spid="_x0000_s1113" type="#_x0000_t202" style="position:absolute;left:11430;top:34385;width:8858;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" strokeweight=".5pt">
                    <v:textbox>
                      <w:txbxContent>
                        <w:p w14:paraId="4CF847D7" w14:textId="77777777" w:rsidR="000D63CF" w:rsidRPr="00C60994" w:rsidRDefault="000D63CF" w:rsidP="000D63CF">
                          <w:pPr>
                            <w:spacing w:line="180" w:lineRule="exact"/>
                            <w:jc w:val="center"/>
                            <w:rPr>
                              <w:rFonts w:ascii="メイリオ" w:eastAsia="メイリオ" w:hAnsi="メイリオ"/>
                              <w:sz w:val="18"/>
                              <w:lang w:eastAsia="zh-TW"/>
                            </w:rPr>
                          </w:pPr>
                          <w:r w:rsidRPr="00C60994">
                            <w:rPr>
                              <w:rFonts w:ascii="メイリオ" w:eastAsia="メイリオ" w:hAnsi="メイリオ" w:hint="eastAsia"/>
                              <w:sz w:val="18"/>
                              <w:lang w:eastAsia="zh-TW"/>
                            </w:rPr>
                            <w:t>岡本公園内</w:t>
                          </w:r>
                        </w:p>
                        <w:p w14:paraId="6BE8E6FC" w14:textId="77777777" w:rsidR="000D63CF" w:rsidRPr="00C60994" w:rsidRDefault="000D63CF" w:rsidP="000D63CF">
                          <w:pPr>
                            <w:spacing w:line="180" w:lineRule="exact"/>
                            <w:jc w:val="center"/>
                            <w:rPr>
                              <w:rFonts w:ascii="メイリオ" w:eastAsia="メイリオ" w:hAnsi="メイリオ"/>
                              <w:sz w:val="18"/>
                              <w:lang w:eastAsia="zh-TW"/>
                            </w:rPr>
                          </w:pPr>
                          <w:r w:rsidRPr="00C60994">
                            <w:rPr>
                              <w:rFonts w:ascii="メイリオ" w:eastAsia="メイリオ" w:hAnsi="メイリオ" w:hint="eastAsia"/>
                              <w:sz w:val="18"/>
                              <w:lang w:eastAsia="zh-TW"/>
                            </w:rPr>
                            <w:t>湧水地涵養域</w:t>
                          </w:r>
                        </w:p>
                      </w:txbxContent>
                    </v:textbox>
                  </v:shape>
                  <v:shape id="テキスト ボックス 22" o:spid="_x0000_s1114" type="#_x0000_t202" style="position:absolute;left:21621;top:29051;width:11430;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" strokeweight=".5pt">
                    <v:textbox>
                      <w:txbxContent>
                        <w:p w14:paraId="46321E3B" w14:textId="77777777" w:rsidR="000D63CF" w:rsidRPr="00C60994" w:rsidRDefault="000D63CF" w:rsidP="000D63CF">
                          <w:pPr>
                            <w:spacing w:line="180" w:lineRule="exact"/>
                            <w:jc w:val="center"/>
                            <w:rPr>
                              <w:rFonts w:ascii="メイリオ" w:eastAsia="メイリオ" w:hAnsi="メイリオ"/>
                              <w:sz w:val="18"/>
                              <w:lang w:eastAsia="zh-TW"/>
                            </w:rPr>
                          </w:pPr>
                          <w:r w:rsidRPr="00C60994">
                            <w:rPr>
                              <w:rFonts w:ascii="メイリオ" w:eastAsia="メイリオ" w:hAnsi="メイリオ" w:hint="eastAsia"/>
                              <w:sz w:val="18"/>
                              <w:lang w:eastAsia="zh-TW"/>
                            </w:rPr>
                            <w:t>瀬田四丁目広場内</w:t>
                          </w:r>
                        </w:p>
                        <w:p w14:paraId="0BBE9780" w14:textId="77777777" w:rsidR="000D63CF" w:rsidRPr="00C60994" w:rsidRDefault="000D63CF" w:rsidP="000D63CF">
                          <w:pPr>
                            <w:spacing w:line="180" w:lineRule="exact"/>
                            <w:jc w:val="center"/>
                            <w:rPr>
                              <w:rFonts w:ascii="メイリオ" w:eastAsia="メイリオ" w:hAnsi="メイリオ"/>
                              <w:sz w:val="18"/>
                              <w:lang w:eastAsia="zh-TW"/>
                            </w:rPr>
                          </w:pPr>
                          <w:r w:rsidRPr="00C60994">
                            <w:rPr>
                              <w:rFonts w:ascii="メイリオ" w:eastAsia="メイリオ" w:hAnsi="メイリオ" w:hint="eastAsia"/>
                              <w:sz w:val="18"/>
                              <w:lang w:eastAsia="zh-TW"/>
                            </w:rPr>
                            <w:t>湧水地涵養域</w:t>
                          </w:r>
                        </w:p>
                      </w:txbxContent>
                    </v:textbox>
                  </v:shape>
                  <v:shape id="テキスト ボックス 23" o:spid="_x0000_s1115" type="#_x0000_t202" style="position:absolute;left:35909;top:33051;width:11525;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" strokeweight=".5pt">
                    <v:textbox>
                      <w:txbxContent>
                        <w:p w14:paraId="4A353E82" w14:textId="77777777" w:rsidR="000D63CF" w:rsidRPr="00C60994" w:rsidRDefault="000D63CF" w:rsidP="000D63CF">
                          <w:pPr>
                            <w:spacing w:line="180" w:lineRule="exact"/>
                            <w:jc w:val="center"/>
                            <w:rPr>
                              <w:rFonts w:ascii="メイリオ" w:eastAsia="メイリオ" w:hAnsi="メイリオ"/>
                              <w:sz w:val="18"/>
                              <w:lang w:eastAsia="zh-TW"/>
                            </w:rPr>
                          </w:pPr>
                          <w:r w:rsidRPr="00C60994">
                            <w:rPr>
                              <w:rFonts w:ascii="メイリオ" w:eastAsia="メイリオ" w:hAnsi="メイリオ" w:hint="eastAsia"/>
                              <w:sz w:val="18"/>
                              <w:lang w:eastAsia="zh-TW"/>
                            </w:rPr>
                            <w:t>無原罪特別保護区</w:t>
                          </w:r>
                        </w:p>
                        <w:p w14:paraId="77ABD093" w14:textId="77777777" w:rsidR="000D63CF" w:rsidRPr="00C60994" w:rsidRDefault="000D63CF" w:rsidP="000D63CF">
                          <w:pPr>
                            <w:spacing w:line="180" w:lineRule="exact"/>
                            <w:jc w:val="center"/>
                            <w:rPr>
                              <w:rFonts w:ascii="メイリオ" w:eastAsia="メイリオ" w:hAnsi="メイリオ"/>
                              <w:sz w:val="18"/>
                              <w:lang w:eastAsia="zh-TW"/>
                            </w:rPr>
                          </w:pPr>
                          <w:r w:rsidRPr="00C60994">
                            <w:rPr>
                              <w:rFonts w:ascii="メイリオ" w:eastAsia="メイリオ" w:hAnsi="メイリオ" w:hint="eastAsia"/>
                              <w:sz w:val="18"/>
                              <w:lang w:eastAsia="zh-TW"/>
                            </w:rPr>
                            <w:t>湧水地涵養域</w:t>
                          </w:r>
                        </w:p>
                      </w:txbxContent>
                    </v:textbox>
                  </v:shape>
                  <v:shape id="テキスト ボックス 24" o:spid="_x0000_s1116" type="#_x0000_t202" style="position:absolute;left:17811;top:41338;width:11430;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" strokeweight=".5pt">
                    <v:textbox>
                      <w:txbxContent>
                        <w:p w14:paraId="24AC31AE" w14:textId="77777777" w:rsidR="000D63CF" w:rsidRPr="00C60994" w:rsidRDefault="000D63CF" w:rsidP="000D63CF">
                          <w:pPr>
                            <w:spacing w:line="180" w:lineRule="exact"/>
                            <w:jc w:val="center"/>
                            <w:rPr>
                              <w:rFonts w:ascii="メイリオ" w:eastAsia="メイリオ" w:hAnsi="メイリオ"/>
                              <w:sz w:val="18"/>
                              <w:lang w:eastAsia="zh-TW"/>
                            </w:rPr>
                          </w:pPr>
                          <w:r w:rsidRPr="00C60994">
                            <w:rPr>
                              <w:rFonts w:ascii="メイリオ" w:eastAsia="メイリオ" w:hAnsi="メイリオ" w:hint="eastAsia"/>
                              <w:sz w:val="18"/>
                              <w:lang w:eastAsia="zh-TW"/>
                            </w:rPr>
                            <w:t>上野毛自然公園内</w:t>
                          </w:r>
                        </w:p>
                        <w:p w14:paraId="7CFAAE48" w14:textId="77777777" w:rsidR="000D63CF" w:rsidRPr="00C60994" w:rsidRDefault="000D63CF" w:rsidP="000D63CF">
                          <w:pPr>
                            <w:spacing w:line="180" w:lineRule="exact"/>
                            <w:jc w:val="center"/>
                            <w:rPr>
                              <w:rFonts w:ascii="メイリオ" w:eastAsia="メイリオ" w:hAnsi="メイリオ"/>
                              <w:sz w:val="18"/>
                              <w:lang w:eastAsia="zh-TW"/>
                            </w:rPr>
                          </w:pPr>
                          <w:r w:rsidRPr="00C60994">
                            <w:rPr>
                              <w:rFonts w:ascii="メイリオ" w:eastAsia="メイリオ" w:hAnsi="メイリオ" w:hint="eastAsia"/>
                              <w:sz w:val="18"/>
                              <w:lang w:eastAsia="zh-TW"/>
                            </w:rPr>
                            <w:t>湧水地涵養域</w:t>
                          </w:r>
                        </w:p>
                      </w:txbxContent>
                    </v:textbox>
                  </v:shape>
                  <v:shape id="テキスト ボックス 25" o:spid="_x0000_s1117" type="#_x0000_t202" style="position:absolute;left:35718;top:41338;width:11430;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" strokeweight=".5pt">
                    <v:textbox>
                      <w:txbxContent>
                        <w:p w14:paraId="01904953" w14:textId="77777777" w:rsidR="000D63CF" w:rsidRPr="00C60994" w:rsidRDefault="000D63CF" w:rsidP="000D63CF">
                          <w:pPr>
                            <w:spacing w:line="180" w:lineRule="exact"/>
                            <w:jc w:val="center"/>
                            <w:rPr>
                              <w:rFonts w:ascii="メイリオ" w:eastAsia="メイリオ" w:hAnsi="メイリオ"/>
                              <w:sz w:val="18"/>
                              <w:lang w:eastAsia="zh-TW"/>
                            </w:rPr>
                          </w:pPr>
                          <w:r w:rsidRPr="00C60994">
                            <w:rPr>
                              <w:rFonts w:ascii="メイリオ" w:eastAsia="メイリオ" w:hAnsi="メイリオ" w:hint="eastAsia"/>
                              <w:sz w:val="18"/>
                              <w:lang w:eastAsia="zh-TW"/>
                            </w:rPr>
                            <w:t>等々力渓谷公園内</w:t>
                          </w:r>
                        </w:p>
                        <w:p w14:paraId="1759B5E5" w14:textId="77777777" w:rsidR="000D63CF" w:rsidRPr="00C60994" w:rsidRDefault="000D63CF" w:rsidP="000D63CF">
                          <w:pPr>
                            <w:spacing w:line="180" w:lineRule="exact"/>
                            <w:jc w:val="center"/>
                            <w:rPr>
                              <w:rFonts w:ascii="メイリオ" w:eastAsia="メイリオ" w:hAnsi="メイリオ"/>
                              <w:sz w:val="18"/>
                              <w:lang w:eastAsia="zh-TW"/>
                            </w:rPr>
                          </w:pPr>
                          <w:r w:rsidRPr="00C60994">
                            <w:rPr>
                              <w:rFonts w:ascii="メイリオ" w:eastAsia="メイリオ" w:hAnsi="メイリオ" w:hint="eastAsia"/>
                              <w:sz w:val="18"/>
                              <w:lang w:eastAsia="zh-TW"/>
                            </w:rPr>
                            <w:t>湧水地涵養域</w:t>
                          </w:r>
                        </w:p>
                      </w:txbxContent>
                    </v:textbox>
                  </v:shape>
                  <v:rect id="正方形/長方形 26" o:spid="_x0000_s1118" style="position:absolute;left:6286;top:48291;width:4096;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" fillcolor="#77933c" strokecolor="#77933c" strokeweight="1pt">
                    <v:fill r:id="rId80" o:title="" type="pattern"/>
                  </v:rect>
                  <v:shape id="テキスト ボックス 27" o:spid="_x0000_s1119" type="#_x0000_t202" style="position:absolute;left:10096;top:48101;width:16002;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" filled="f" stroked="f" strokeweight=".5pt">
                    <v:textbox>
                      <w:txbxContent>
                        <w:p w14:paraId="10871270" w14:textId="77777777" w:rsidR="000D63CF" w:rsidRPr="00C60994" w:rsidRDefault="000D63CF" w:rsidP="000D63CF">
                          <w:pPr>
                            <w:rPr>
                              <w:rFonts w:ascii="メイリオ" w:eastAsia="メイリオ" w:hAnsi="メイリオ"/>
                            </w:rPr>
                          </w:pPr>
                          <w:r w:rsidRPr="00C60994">
                            <w:rPr>
                              <w:rFonts w:ascii="メイリオ" w:eastAsia="メイリオ" w:hAnsi="メイリオ" w:hint="eastAsia"/>
                            </w:rPr>
                            <w:t>湧水保全重点地区</w:t>
                          </w:r>
                        </w:p>
                      </w:txbxContent>
                    </v:textbox>
                  </v:shape>
                </v:group>
                <v:shape id="_x0000_s1120" type="#_x0000_t202" style="position:absolute;left:19240;top:23717;width:11430;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" strokeweight=".5pt">
                  <v:textbox>
                    <w:txbxContent>
                      <w:p w14:paraId="746BB7BB" w14:textId="77777777" w:rsidR="000D63CF" w:rsidRPr="00C60994" w:rsidRDefault="000D63CF" w:rsidP="000D63CF">
                        <w:pPr>
                          <w:spacing w:line="180" w:lineRule="exact"/>
                          <w:jc w:val="center"/>
                          <w:rPr>
                            <w:rFonts w:ascii="メイリオ" w:eastAsia="メイリオ" w:hAnsi="メイリオ"/>
                            <w:sz w:val="18"/>
                            <w:lang w:eastAsia="zh-TW"/>
                          </w:rPr>
                        </w:pPr>
                        <w:r w:rsidRPr="00C60994">
                          <w:rPr>
                            <w:rFonts w:ascii="メイリオ" w:eastAsia="メイリオ" w:hAnsi="メイリオ" w:hint="eastAsia"/>
                            <w:sz w:val="18"/>
                            <w:lang w:eastAsia="zh-TW"/>
                          </w:rPr>
                          <w:t>大蔵三丁目公園内</w:t>
                        </w:r>
                      </w:p>
                      <w:p w14:paraId="637472AC" w14:textId="77777777" w:rsidR="000D63CF" w:rsidRPr="00C60994" w:rsidRDefault="000D63CF" w:rsidP="000D63CF">
                        <w:pPr>
                          <w:spacing w:line="180" w:lineRule="exact"/>
                          <w:jc w:val="center"/>
                          <w:rPr>
                            <w:rFonts w:ascii="メイリオ" w:eastAsia="メイリオ" w:hAnsi="メイリオ"/>
                            <w:sz w:val="18"/>
                            <w:lang w:eastAsia="zh-TW"/>
                          </w:rPr>
                        </w:pPr>
                        <w:r w:rsidRPr="00C60994">
                          <w:rPr>
                            <w:rFonts w:ascii="メイリオ" w:eastAsia="メイリオ" w:hAnsi="メイリオ" w:hint="eastAsia"/>
                            <w:sz w:val="18"/>
                            <w:lang w:eastAsia="zh-TW"/>
                          </w:rPr>
                          <w:t>湧水地涵養域</w:t>
                        </w:r>
                      </w:p>
                    </w:txbxContent>
                  </v:textbox>
                </v:shape>
              </v:group>
            </w:pict>
          </mc:Fallback>
        </mc:AlternateContent>
      </w:r>
    </w:p>
    <w:p w14:paraId="7619DF22" w14:textId="77777777" w:rsidR="000D63CF" w:rsidRPr="00B93112" w:rsidRDefault="000D63CF" w:rsidP="000D63CF">
      <w:pPr>
        <w:pStyle w:val="2"/>
        <w:spacing w:line="400" w:lineRule="exact"/>
        <w:rPr>
          <w:rFonts w:ascii="メイリオ" w:eastAsia="メイリオ" w:hAnsi="メイリオ"/>
          <w:color w:val="auto"/>
          <w:szCs w:val="22"/>
        </w:rPr>
      </w:pPr>
    </w:p>
    <w:p w14:paraId="59920C0B" w14:textId="77777777" w:rsidR="000D63CF" w:rsidRPr="00B93112" w:rsidRDefault="000D63CF" w:rsidP="000D63CF">
      <w:pPr>
        <w:pStyle w:val="2"/>
        <w:spacing w:line="400" w:lineRule="exact"/>
        <w:rPr>
          <w:rFonts w:ascii="メイリオ" w:eastAsia="メイリオ" w:hAnsi="メイリオ"/>
          <w:color w:val="auto"/>
          <w:szCs w:val="22"/>
        </w:rPr>
      </w:pPr>
    </w:p>
    <w:p w14:paraId="52E4E307" w14:textId="77777777" w:rsidR="000D63CF" w:rsidRPr="00B93112" w:rsidRDefault="000D63CF" w:rsidP="000D63CF">
      <w:pPr>
        <w:pStyle w:val="2"/>
        <w:spacing w:line="400" w:lineRule="exact"/>
        <w:rPr>
          <w:rFonts w:ascii="メイリオ" w:eastAsia="メイリオ" w:hAnsi="メイリオ"/>
          <w:color w:val="auto"/>
          <w:szCs w:val="22"/>
        </w:rPr>
      </w:pPr>
    </w:p>
    <w:p w14:paraId="31E66600" w14:textId="77777777" w:rsidR="000D63CF" w:rsidRPr="00B93112" w:rsidRDefault="000D63CF" w:rsidP="000D63CF">
      <w:pPr>
        <w:pStyle w:val="2"/>
        <w:spacing w:line="400" w:lineRule="exact"/>
        <w:rPr>
          <w:rFonts w:ascii="メイリオ" w:eastAsia="メイリオ" w:hAnsi="メイリオ"/>
          <w:color w:val="auto"/>
          <w:szCs w:val="22"/>
        </w:rPr>
      </w:pPr>
    </w:p>
    <w:p w14:paraId="6EE3DB66" w14:textId="77777777" w:rsidR="000D63CF" w:rsidRPr="00B93112" w:rsidRDefault="000D63CF" w:rsidP="000D63CF">
      <w:pPr>
        <w:pStyle w:val="2"/>
        <w:spacing w:line="400" w:lineRule="exact"/>
        <w:rPr>
          <w:rFonts w:ascii="メイリオ" w:eastAsia="メイリオ" w:hAnsi="メイリオ"/>
          <w:color w:val="auto"/>
          <w:szCs w:val="22"/>
        </w:rPr>
      </w:pPr>
    </w:p>
    <w:p w14:paraId="3664CA3F" w14:textId="77777777" w:rsidR="000D63CF" w:rsidRPr="00B93112" w:rsidRDefault="000D63CF" w:rsidP="000D63CF">
      <w:pPr>
        <w:pStyle w:val="2"/>
        <w:spacing w:line="400" w:lineRule="exact"/>
        <w:rPr>
          <w:rFonts w:ascii="メイリオ" w:eastAsia="メイリオ" w:hAnsi="メイリオ"/>
          <w:color w:val="auto"/>
          <w:szCs w:val="22"/>
        </w:rPr>
      </w:pPr>
    </w:p>
    <w:p w14:paraId="53AFA5D5" w14:textId="77777777" w:rsidR="000D63CF" w:rsidRPr="00B93112" w:rsidRDefault="000D63CF" w:rsidP="000D63CF">
      <w:pPr>
        <w:pStyle w:val="2"/>
        <w:spacing w:line="400" w:lineRule="exact"/>
        <w:rPr>
          <w:rFonts w:ascii="メイリオ" w:eastAsia="メイリオ" w:hAnsi="メイリオ"/>
          <w:color w:val="auto"/>
          <w:szCs w:val="22"/>
        </w:rPr>
      </w:pPr>
    </w:p>
    <w:p w14:paraId="1479B925" w14:textId="77777777" w:rsidR="000D63CF" w:rsidRPr="00B93112" w:rsidRDefault="000D63CF" w:rsidP="000D63CF">
      <w:pPr>
        <w:pStyle w:val="2"/>
        <w:spacing w:line="400" w:lineRule="exact"/>
        <w:rPr>
          <w:rFonts w:ascii="メイリオ" w:eastAsia="メイリオ" w:hAnsi="メイリオ"/>
          <w:color w:val="auto"/>
          <w:szCs w:val="22"/>
        </w:rPr>
      </w:pPr>
    </w:p>
    <w:p w14:paraId="1CC06EF9" w14:textId="77777777" w:rsidR="000D63CF" w:rsidRPr="00B93112" w:rsidRDefault="000D63CF" w:rsidP="000D63CF">
      <w:pPr>
        <w:pStyle w:val="2"/>
        <w:spacing w:line="400" w:lineRule="exact"/>
        <w:rPr>
          <w:rFonts w:ascii="メイリオ" w:eastAsia="メイリオ" w:hAnsi="メイリオ"/>
          <w:color w:val="auto"/>
          <w:szCs w:val="22"/>
        </w:rPr>
      </w:pPr>
    </w:p>
    <w:p w14:paraId="1D6E1895" w14:textId="77777777" w:rsidR="000D63CF" w:rsidRPr="00B93112" w:rsidRDefault="000D63CF" w:rsidP="000D63CF">
      <w:pPr>
        <w:pStyle w:val="2"/>
        <w:spacing w:line="400" w:lineRule="exact"/>
        <w:rPr>
          <w:rFonts w:ascii="メイリオ" w:eastAsia="メイリオ" w:hAnsi="メイリオ"/>
          <w:color w:val="auto"/>
          <w:szCs w:val="22"/>
        </w:rPr>
      </w:pPr>
    </w:p>
    <w:p w14:paraId="23B1C29B" w14:textId="77777777" w:rsidR="000D63CF" w:rsidRPr="00B93112" w:rsidRDefault="000D63CF" w:rsidP="000D63CF">
      <w:pPr>
        <w:pStyle w:val="2"/>
        <w:spacing w:line="400" w:lineRule="exact"/>
        <w:rPr>
          <w:rFonts w:ascii="メイリオ" w:eastAsia="メイリオ" w:hAnsi="メイリオ"/>
          <w:color w:val="auto"/>
          <w:szCs w:val="22"/>
        </w:rPr>
      </w:pPr>
    </w:p>
    <w:p w14:paraId="758369CE" w14:textId="77777777" w:rsidR="000D63CF" w:rsidRPr="00B93112" w:rsidRDefault="000D63CF" w:rsidP="000D63CF">
      <w:pPr>
        <w:pStyle w:val="2"/>
        <w:spacing w:line="400" w:lineRule="exact"/>
        <w:rPr>
          <w:rFonts w:ascii="メイリオ" w:eastAsia="メイリオ" w:hAnsi="メイリオ"/>
          <w:color w:val="auto"/>
          <w:szCs w:val="22"/>
        </w:rPr>
      </w:pPr>
    </w:p>
    <w:p w14:paraId="4D7EF833" w14:textId="77777777" w:rsidR="000D63CF" w:rsidRPr="00B93112" w:rsidRDefault="000D63CF" w:rsidP="000D63CF">
      <w:pPr>
        <w:pStyle w:val="2"/>
        <w:spacing w:line="400" w:lineRule="exact"/>
        <w:rPr>
          <w:rFonts w:ascii="メイリオ" w:eastAsia="メイリオ" w:hAnsi="メイリオ"/>
          <w:color w:val="auto"/>
          <w:szCs w:val="22"/>
        </w:rPr>
      </w:pPr>
    </w:p>
    <w:p w14:paraId="1B0499D1" w14:textId="77777777" w:rsidR="000D63CF" w:rsidRPr="00B93112" w:rsidRDefault="000D63CF" w:rsidP="000D63CF">
      <w:pPr>
        <w:pStyle w:val="2"/>
        <w:spacing w:line="400" w:lineRule="exact"/>
        <w:rPr>
          <w:rFonts w:ascii="メイリオ" w:eastAsia="メイリオ" w:hAnsi="メイリオ"/>
          <w:color w:val="auto"/>
          <w:szCs w:val="22"/>
        </w:rPr>
      </w:pPr>
    </w:p>
    <w:p w14:paraId="1A8D9FE0" w14:textId="77777777" w:rsidR="000D63CF" w:rsidRPr="00B93112" w:rsidRDefault="000D63CF" w:rsidP="000D63CF">
      <w:pPr>
        <w:pStyle w:val="2"/>
        <w:spacing w:line="400" w:lineRule="exact"/>
        <w:rPr>
          <w:rFonts w:ascii="メイリオ" w:eastAsia="メイリオ" w:hAnsi="メイリオ"/>
          <w:color w:val="auto"/>
          <w:szCs w:val="22"/>
        </w:rPr>
      </w:pPr>
    </w:p>
    <w:p w14:paraId="463B09A6" w14:textId="77777777" w:rsidR="000D63CF" w:rsidRPr="00B93112" w:rsidRDefault="000D63CF" w:rsidP="000D63CF">
      <w:pPr>
        <w:pStyle w:val="2"/>
        <w:spacing w:line="400" w:lineRule="exact"/>
        <w:rPr>
          <w:rFonts w:ascii="メイリオ" w:eastAsia="メイリオ" w:hAnsi="メイリオ"/>
          <w:color w:val="auto"/>
          <w:szCs w:val="22"/>
        </w:rPr>
      </w:pPr>
    </w:p>
    <w:p w14:paraId="61EE04C3" w14:textId="77777777" w:rsidR="000D63CF" w:rsidRPr="00B93112" w:rsidRDefault="000D63CF" w:rsidP="000D63CF">
      <w:pPr>
        <w:pStyle w:val="2"/>
        <w:spacing w:line="400" w:lineRule="exact"/>
        <w:rPr>
          <w:rFonts w:ascii="メイリオ" w:eastAsia="メイリオ" w:hAnsi="メイリオ"/>
          <w:color w:val="auto"/>
          <w:szCs w:val="22"/>
        </w:rPr>
      </w:pPr>
    </w:p>
    <w:p w14:paraId="0339966B" w14:textId="77777777" w:rsidR="000D63CF" w:rsidRPr="00B93112" w:rsidRDefault="000D63CF" w:rsidP="000D63CF">
      <w:pPr>
        <w:pStyle w:val="2"/>
        <w:spacing w:line="400" w:lineRule="exact"/>
        <w:rPr>
          <w:rFonts w:ascii="メイリオ" w:eastAsia="メイリオ" w:hAnsi="メイリオ"/>
          <w:color w:val="auto"/>
          <w:szCs w:val="22"/>
        </w:rPr>
      </w:pPr>
    </w:p>
    <w:p w14:paraId="534C37B9" w14:textId="77777777" w:rsidR="000D63CF" w:rsidRPr="00B93112" w:rsidRDefault="000D63CF" w:rsidP="000D63CF">
      <w:pPr>
        <w:pStyle w:val="2"/>
        <w:spacing w:line="400" w:lineRule="exact"/>
        <w:rPr>
          <w:rFonts w:ascii="メイリオ" w:eastAsia="メイリオ" w:hAnsi="メイリオ"/>
          <w:color w:val="auto"/>
          <w:szCs w:val="22"/>
        </w:rPr>
      </w:pPr>
    </w:p>
    <w:p w14:paraId="2E029E89" w14:textId="77777777" w:rsidR="000D63CF" w:rsidRDefault="000D63CF" w:rsidP="000D63CF">
      <w:pPr>
        <w:pStyle w:val="2"/>
        <w:spacing w:line="400" w:lineRule="exact"/>
        <w:rPr>
          <w:rFonts w:ascii="メイリオ" w:eastAsia="メイリオ" w:hAnsi="メイリオ"/>
          <w:color w:val="auto"/>
          <w:szCs w:val="22"/>
        </w:rPr>
      </w:pPr>
    </w:p>
    <w:p w14:paraId="3588AE95" w14:textId="77777777" w:rsidR="000D63CF" w:rsidRPr="00B93112" w:rsidRDefault="000D63CF" w:rsidP="000D63CF">
      <w:pPr>
        <w:pStyle w:val="2"/>
        <w:spacing w:line="400" w:lineRule="exact"/>
        <w:rPr>
          <w:rFonts w:ascii="メイリオ" w:eastAsia="メイリオ" w:hAnsi="メイリオ"/>
          <w:color w:val="auto"/>
          <w:szCs w:val="22"/>
        </w:rPr>
      </w:pPr>
    </w:p>
    <w:p w14:paraId="579E688A" w14:textId="77777777" w:rsidR="000D63CF" w:rsidRPr="00E501BC" w:rsidRDefault="000D63CF" w:rsidP="000D63CF">
      <w:pPr>
        <w:pStyle w:val="2"/>
        <w:spacing w:line="400" w:lineRule="exact"/>
        <w:jc w:val="center"/>
        <w:rPr>
          <w:rFonts w:ascii="メイリオ" w:eastAsia="メイリオ" w:hAnsi="メイリオ"/>
          <w:bCs/>
          <w:color w:val="auto"/>
          <w:sz w:val="24"/>
          <w:szCs w:val="22"/>
        </w:rPr>
      </w:pPr>
      <w:r w:rsidRPr="00E501BC">
        <w:rPr>
          <w:rFonts w:ascii="メイリオ" w:eastAsia="メイリオ" w:hAnsi="メイリオ" w:hint="eastAsia"/>
          <w:bCs/>
          <w:color w:val="auto"/>
          <w:sz w:val="24"/>
          <w:szCs w:val="22"/>
        </w:rPr>
        <w:t>△湧水保全重点地区</w:t>
      </w:r>
    </w:p>
    <w:p w14:paraId="731D4AE0"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4"/>
        </w:rPr>
      </w:pPr>
    </w:p>
    <w:p w14:paraId="45CE5DEC" w14:textId="77777777" w:rsidR="000D63CF" w:rsidRDefault="000D63CF" w:rsidP="000D63CF">
      <w:pPr>
        <w:autoSpaceDE w:val="0"/>
        <w:autoSpaceDN w:val="0"/>
        <w:adjustRightInd w:val="0"/>
        <w:spacing w:line="400" w:lineRule="exact"/>
        <w:jc w:val="left"/>
        <w:rPr>
          <w:rFonts w:ascii="メイリオ" w:eastAsia="メイリオ" w:hAnsi="メイリオ"/>
          <w:b/>
          <w:sz w:val="24"/>
        </w:rPr>
      </w:pPr>
      <w:r w:rsidRPr="00B93112">
        <w:rPr>
          <w:rFonts w:ascii="メイリオ" w:eastAsia="メイリオ" w:hAnsi="メイリオ" w:hint="eastAsia"/>
          <w:b/>
          <w:kern w:val="0"/>
          <w:sz w:val="24"/>
        </w:rPr>
        <w:t>お問い合わせ：</w:t>
      </w:r>
      <w:r w:rsidRPr="00B93112">
        <w:rPr>
          <w:rFonts w:ascii="メイリオ" w:eastAsia="メイリオ" w:hAnsi="メイリオ" w:hint="eastAsia"/>
          <w:b/>
          <w:sz w:val="24"/>
        </w:rPr>
        <w:t>みどり３３推進担当部みどり政策課　みどり保全</w:t>
      </w:r>
    </w:p>
    <w:p w14:paraId="18F60BF7" w14:textId="77777777" w:rsidR="000D63CF" w:rsidRPr="003E7DFC" w:rsidRDefault="000D63CF" w:rsidP="000D63CF">
      <w:pPr>
        <w:autoSpaceDE w:val="0"/>
        <w:autoSpaceDN w:val="0"/>
        <w:adjustRightInd w:val="0"/>
        <w:spacing w:line="400" w:lineRule="exact"/>
        <w:jc w:val="left"/>
        <w:rPr>
          <w:rFonts w:ascii="メイリオ" w:eastAsia="メイリオ" w:hAnsi="メイリオ"/>
          <w:b/>
          <w:kern w:val="0"/>
          <w:sz w:val="16"/>
          <w:szCs w:val="16"/>
        </w:rPr>
      </w:pPr>
      <w:r w:rsidRPr="00B93112">
        <w:rPr>
          <w:rFonts w:ascii="メイリオ" w:eastAsia="メイリオ" w:hAnsi="メイリオ" w:hint="eastAsia"/>
        </w:rPr>
        <w:br w:type="page"/>
      </w:r>
      <w:r>
        <w:rPr>
          <w:rFonts w:ascii="メイリオ" w:eastAsia="メイリオ" w:hAnsi="メイリオ"/>
          <w:noProof/>
        </w:rPr>
        <w:lastRenderedPageBreak/>
        <w:drawing>
          <wp:anchor distT="0" distB="0" distL="114300" distR="114300" simplePos="0" relativeHeight="251807744" behindDoc="0" locked="0" layoutInCell="1" allowOverlap="1" wp14:anchorId="0BACF56C" wp14:editId="054FF71F">
            <wp:simplePos x="0" y="0"/>
            <wp:positionH relativeFrom="column">
              <wp:posOffset>4796790</wp:posOffset>
            </wp:positionH>
            <wp:positionV relativeFrom="paragraph">
              <wp:posOffset>-4445</wp:posOffset>
            </wp:positionV>
            <wp:extent cx="1323975" cy="247650"/>
            <wp:effectExtent l="0" t="0" r="0" b="0"/>
            <wp:wrapNone/>
            <wp:docPr id="222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23975" cy="247650"/>
                    </a:xfrm>
                    <a:prstGeom prst="rect">
                      <a:avLst/>
                    </a:prstGeom>
                    <a:noFill/>
                  </pic:spPr>
                </pic:pic>
              </a:graphicData>
            </a:graphic>
            <wp14:sizeRelH relativeFrom="page">
              <wp14:pctWidth>0</wp14:pctWidth>
            </wp14:sizeRelH>
            <wp14:sizeRelV relativeFrom="page">
              <wp14:pctHeight>0</wp14:pctHeight>
            </wp14:sizeRelV>
          </wp:anchor>
        </w:drawing>
      </w:r>
      <w:r w:rsidRPr="00B93112">
        <w:rPr>
          <w:rFonts w:ascii="メイリオ" w:eastAsia="メイリオ" w:hAnsi="メイリオ" w:hint="eastAsia"/>
          <w:b/>
          <w:kern w:val="0"/>
          <w:sz w:val="24"/>
        </w:rPr>
        <w:t>【雨水浸透施設設置助成制度・雨水タンク設置助成制度】</w:t>
      </w:r>
    </w:p>
    <w:p w14:paraId="3235C56B" w14:textId="77777777" w:rsidR="000D63CF" w:rsidRPr="003E7DFC" w:rsidRDefault="000D63CF" w:rsidP="000D63CF">
      <w:pPr>
        <w:pStyle w:val="a8"/>
        <w:spacing w:line="400" w:lineRule="exact"/>
        <w:ind w:leftChars="100" w:left="210" w:firstLineChars="100" w:firstLine="240"/>
        <w:rPr>
          <w:rFonts w:ascii="メイリオ" w:eastAsia="メイリオ" w:hAnsi="メイリオ"/>
          <w:sz w:val="24"/>
          <w:szCs w:val="24"/>
        </w:rPr>
      </w:pPr>
      <w:r w:rsidRPr="00B93112">
        <w:rPr>
          <w:rFonts w:ascii="メイリオ" w:eastAsia="メイリオ" w:hAnsi="メイリオ" w:hint="eastAsia"/>
          <w:sz w:val="24"/>
          <w:szCs w:val="24"/>
        </w:rPr>
        <w:t>市街化が進む中、建物やコンクリート等の舗装が増え、雨水が地下に浸透しづらくなりました。このため、日照りが続くと植物や湧水が枯れ、大雨の時は雨水が一気に下水道管や河川に流れ込むため、区内でも家屋浸水や道路冠水等の被害が出ています。こうした被害を防ぎ、みどりを保全するため、区では雨水浸透施設や雨水タンクの設置助成制度を設けています。</w:t>
      </w:r>
    </w:p>
    <w:p w14:paraId="53E366AC" w14:textId="77777777" w:rsidR="000D63CF" w:rsidRPr="00A438C0"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Pr>
          <w:rFonts w:ascii="メイリオ" w:eastAsia="メイリオ" w:hAnsi="メイリオ" w:hint="eastAsia"/>
          <w:kern w:val="0"/>
          <w:sz w:val="24"/>
        </w:rPr>
        <w:t>◎助成件数</w:t>
      </w:r>
    </w:p>
    <w:tbl>
      <w:tblPr>
        <w:tblpPr w:leftFromText="142" w:rightFromText="142" w:vertAnchor="text" w:tblpX="392"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6"/>
        <w:gridCol w:w="1276"/>
        <w:gridCol w:w="1701"/>
        <w:gridCol w:w="1559"/>
      </w:tblGrid>
      <w:tr w:rsidR="000D63CF" w:rsidRPr="00A438C0" w14:paraId="361A42C7" w14:textId="77777777" w:rsidTr="006A1C81">
        <w:trPr>
          <w:trHeight w:val="313"/>
        </w:trPr>
        <w:tc>
          <w:tcPr>
            <w:tcW w:w="6062" w:type="dxa"/>
            <w:gridSpan w:val="2"/>
            <w:tcBorders>
              <w:bottom w:val="double" w:sz="4" w:space="0" w:color="auto"/>
            </w:tcBorders>
            <w:vAlign w:val="center"/>
          </w:tcPr>
          <w:p w14:paraId="55E6B54A" w14:textId="77777777" w:rsidR="000D63CF" w:rsidRPr="00A438C0" w:rsidRDefault="000D63CF" w:rsidP="006A1C81">
            <w:pPr>
              <w:autoSpaceDE w:val="0"/>
              <w:autoSpaceDN w:val="0"/>
              <w:adjustRightInd w:val="0"/>
              <w:spacing w:line="400" w:lineRule="exact"/>
              <w:rPr>
                <w:rFonts w:ascii="メイリオ" w:eastAsia="メイリオ" w:hAnsi="メイリオ"/>
                <w:sz w:val="24"/>
              </w:rPr>
            </w:pPr>
          </w:p>
        </w:tc>
        <w:tc>
          <w:tcPr>
            <w:tcW w:w="1701" w:type="dxa"/>
            <w:tcBorders>
              <w:bottom w:val="double" w:sz="4" w:space="0" w:color="auto"/>
            </w:tcBorders>
          </w:tcPr>
          <w:p w14:paraId="0EC5CBCD" w14:textId="77777777" w:rsidR="000D63CF" w:rsidRPr="00961FE9" w:rsidRDefault="000D63CF" w:rsidP="006A1C81">
            <w:pPr>
              <w:autoSpaceDE w:val="0"/>
              <w:autoSpaceDN w:val="0"/>
              <w:adjustRightInd w:val="0"/>
              <w:spacing w:line="400" w:lineRule="exact"/>
              <w:jc w:val="center"/>
              <w:rPr>
                <w:rFonts w:ascii="メイリオ" w:eastAsia="メイリオ" w:hAnsi="メイリオ"/>
                <w:color w:val="000000" w:themeColor="text1"/>
                <w:sz w:val="24"/>
              </w:rPr>
            </w:pPr>
            <w:r w:rsidRPr="00961FE9">
              <w:rPr>
                <w:rFonts w:ascii="メイリオ" w:eastAsia="メイリオ" w:hAnsi="メイリオ" w:hint="eastAsia"/>
                <w:color w:val="000000" w:themeColor="text1"/>
                <w:sz w:val="24"/>
              </w:rPr>
              <w:t>2025</w:t>
            </w:r>
          </w:p>
          <w:p w14:paraId="55282ADF" w14:textId="77777777" w:rsidR="000D63CF" w:rsidRPr="00A438C0" w:rsidRDefault="000D63CF" w:rsidP="006A1C81">
            <w:pPr>
              <w:autoSpaceDE w:val="0"/>
              <w:autoSpaceDN w:val="0"/>
              <w:adjustRightInd w:val="0"/>
              <w:spacing w:line="400" w:lineRule="exact"/>
              <w:jc w:val="center"/>
              <w:rPr>
                <w:rFonts w:ascii="メイリオ" w:eastAsia="メイリオ" w:hAnsi="メイリオ"/>
                <w:sz w:val="24"/>
              </w:rPr>
            </w:pPr>
            <w:r w:rsidRPr="00961FE9">
              <w:rPr>
                <w:rFonts w:ascii="メイリオ" w:eastAsia="メイリオ" w:hAnsi="メイリオ" w:hint="eastAsia"/>
                <w:color w:val="000000" w:themeColor="text1"/>
                <w:sz w:val="24"/>
              </w:rPr>
              <w:t>(令和7)</w:t>
            </w:r>
            <w:r w:rsidRPr="00E97A62">
              <w:rPr>
                <w:rFonts w:ascii="メイリオ" w:eastAsia="メイリオ" w:hAnsi="メイリオ" w:hint="eastAsia"/>
                <w:color w:val="000000" w:themeColor="text1"/>
                <w:sz w:val="24"/>
              </w:rPr>
              <w:t>年度</w:t>
            </w:r>
          </w:p>
        </w:tc>
        <w:tc>
          <w:tcPr>
            <w:tcW w:w="1559" w:type="dxa"/>
            <w:tcBorders>
              <w:bottom w:val="double" w:sz="4" w:space="0" w:color="auto"/>
            </w:tcBorders>
            <w:vAlign w:val="center"/>
          </w:tcPr>
          <w:p w14:paraId="01019E15" w14:textId="77777777" w:rsidR="000D63CF" w:rsidRPr="00A438C0" w:rsidRDefault="000D63CF" w:rsidP="006A1C81">
            <w:pPr>
              <w:autoSpaceDE w:val="0"/>
              <w:autoSpaceDN w:val="0"/>
              <w:adjustRightInd w:val="0"/>
              <w:spacing w:line="400" w:lineRule="exact"/>
              <w:jc w:val="center"/>
              <w:rPr>
                <w:rFonts w:ascii="メイリオ" w:eastAsia="メイリオ" w:hAnsi="メイリオ"/>
                <w:sz w:val="24"/>
              </w:rPr>
            </w:pPr>
            <w:r w:rsidRPr="00A438C0">
              <w:rPr>
                <w:rFonts w:ascii="メイリオ" w:eastAsia="メイリオ" w:hAnsi="メイリオ" w:hint="eastAsia"/>
                <w:sz w:val="24"/>
              </w:rPr>
              <w:t>累積</w:t>
            </w:r>
          </w:p>
        </w:tc>
      </w:tr>
      <w:tr w:rsidR="000D63CF" w:rsidRPr="00A438C0" w14:paraId="19C9A0E9" w14:textId="77777777" w:rsidTr="006A1C81">
        <w:trPr>
          <w:trHeight w:val="299"/>
        </w:trPr>
        <w:tc>
          <w:tcPr>
            <w:tcW w:w="4786" w:type="dxa"/>
            <w:vMerge w:val="restart"/>
            <w:tcBorders>
              <w:top w:val="double" w:sz="4" w:space="0" w:color="auto"/>
            </w:tcBorders>
            <w:vAlign w:val="center"/>
          </w:tcPr>
          <w:p w14:paraId="28809A25" w14:textId="77777777" w:rsidR="000D63CF" w:rsidRPr="00E97A62" w:rsidRDefault="000D63CF" w:rsidP="006A1C81">
            <w:pPr>
              <w:autoSpaceDE w:val="0"/>
              <w:autoSpaceDN w:val="0"/>
              <w:adjustRightInd w:val="0"/>
              <w:spacing w:line="400" w:lineRule="exact"/>
              <w:rPr>
                <w:rFonts w:ascii="メイリオ" w:eastAsia="メイリオ" w:hAnsi="メイリオ"/>
                <w:color w:val="000000" w:themeColor="text1"/>
                <w:sz w:val="24"/>
                <w:lang w:eastAsia="zh-TW"/>
              </w:rPr>
            </w:pPr>
            <w:r w:rsidRPr="00E97A62">
              <w:rPr>
                <w:rFonts w:ascii="メイリオ" w:eastAsia="メイリオ" w:hAnsi="メイリオ" w:hint="eastAsia"/>
                <w:color w:val="000000" w:themeColor="text1"/>
                <w:sz w:val="24"/>
                <w:lang w:eastAsia="zh-TW"/>
              </w:rPr>
              <w:t>雨水浸透施設設置助成</w:t>
            </w:r>
          </w:p>
          <w:p w14:paraId="68A6582D" w14:textId="77777777" w:rsidR="000D63CF" w:rsidRPr="00E97A62" w:rsidRDefault="000D63CF" w:rsidP="006A1C81">
            <w:pPr>
              <w:autoSpaceDE w:val="0"/>
              <w:autoSpaceDN w:val="0"/>
              <w:adjustRightInd w:val="0"/>
              <w:spacing w:line="400" w:lineRule="exact"/>
              <w:rPr>
                <w:rFonts w:ascii="メイリオ" w:eastAsia="メイリオ" w:hAnsi="メイリオ"/>
                <w:color w:val="000000" w:themeColor="text1"/>
                <w:sz w:val="24"/>
                <w:lang w:eastAsia="zh-TW"/>
              </w:rPr>
            </w:pPr>
            <w:r w:rsidRPr="00E97A62">
              <w:rPr>
                <w:rFonts w:ascii="メイリオ" w:eastAsia="メイリオ" w:hAnsi="メイリオ" w:hint="eastAsia"/>
                <w:color w:val="000000" w:themeColor="text1"/>
                <w:sz w:val="24"/>
                <w:lang w:eastAsia="zh-TW"/>
              </w:rPr>
              <w:t>(1988(昭和63)年度～</w:t>
            </w:r>
            <w:r w:rsidRPr="00961FE9">
              <w:rPr>
                <w:rFonts w:ascii="メイリオ" w:eastAsia="メイリオ" w:hAnsi="メイリオ" w:hint="eastAsia"/>
                <w:color w:val="000000" w:themeColor="text1"/>
                <w:sz w:val="24"/>
                <w:lang w:eastAsia="zh-TW"/>
              </w:rPr>
              <w:t>20</w:t>
            </w:r>
            <w:r w:rsidRPr="00961FE9">
              <w:rPr>
                <w:rFonts w:ascii="メイリオ" w:eastAsia="メイリオ" w:hAnsi="メイリオ"/>
                <w:color w:val="000000" w:themeColor="text1"/>
                <w:sz w:val="24"/>
                <w:lang w:eastAsia="zh-TW"/>
              </w:rPr>
              <w:t>2</w:t>
            </w:r>
            <w:r w:rsidRPr="00961FE9">
              <w:rPr>
                <w:rFonts w:ascii="メイリオ" w:eastAsia="メイリオ" w:hAnsi="メイリオ" w:hint="eastAsia"/>
                <w:color w:val="000000" w:themeColor="text1"/>
                <w:sz w:val="24"/>
                <w:lang w:eastAsia="zh-TW"/>
              </w:rPr>
              <w:t>5(令和7)</w:t>
            </w:r>
            <w:r w:rsidRPr="00E97A62">
              <w:rPr>
                <w:rFonts w:ascii="メイリオ" w:eastAsia="メイリオ" w:hAnsi="メイリオ" w:hint="eastAsia"/>
                <w:color w:val="000000" w:themeColor="text1"/>
                <w:sz w:val="24"/>
                <w:lang w:eastAsia="zh-TW"/>
              </w:rPr>
              <w:t>年度)</w:t>
            </w:r>
          </w:p>
        </w:tc>
        <w:tc>
          <w:tcPr>
            <w:tcW w:w="1276" w:type="dxa"/>
            <w:tcBorders>
              <w:top w:val="double" w:sz="4" w:space="0" w:color="auto"/>
            </w:tcBorders>
            <w:vAlign w:val="center"/>
          </w:tcPr>
          <w:p w14:paraId="5091B547" w14:textId="77777777" w:rsidR="000D63CF" w:rsidRPr="00E97A62" w:rsidRDefault="000D63CF" w:rsidP="006A1C81">
            <w:pPr>
              <w:autoSpaceDE w:val="0"/>
              <w:autoSpaceDN w:val="0"/>
              <w:adjustRightInd w:val="0"/>
              <w:spacing w:line="400" w:lineRule="exact"/>
              <w:rPr>
                <w:rFonts w:ascii="メイリオ" w:eastAsia="メイリオ" w:hAnsi="メイリオ"/>
                <w:color w:val="000000" w:themeColor="text1"/>
                <w:sz w:val="24"/>
              </w:rPr>
            </w:pPr>
            <w:r w:rsidRPr="00E97A62">
              <w:rPr>
                <w:rFonts w:ascii="メイリオ" w:eastAsia="メイリオ" w:hAnsi="メイリオ" w:hint="eastAsia"/>
                <w:color w:val="000000" w:themeColor="text1"/>
                <w:sz w:val="24"/>
              </w:rPr>
              <w:t>浸透ます</w:t>
            </w:r>
          </w:p>
        </w:tc>
        <w:tc>
          <w:tcPr>
            <w:tcW w:w="1701" w:type="dxa"/>
            <w:tcBorders>
              <w:top w:val="double" w:sz="4" w:space="0" w:color="auto"/>
            </w:tcBorders>
          </w:tcPr>
          <w:p w14:paraId="00E43319" w14:textId="77777777" w:rsidR="000D63CF" w:rsidRPr="00E97A62" w:rsidRDefault="000D63CF" w:rsidP="006A1C81">
            <w:pPr>
              <w:pStyle w:val="afb"/>
              <w:spacing w:line="400" w:lineRule="exact"/>
              <w:jc w:val="right"/>
              <w:rPr>
                <w:rFonts w:ascii="メイリオ" w:eastAsia="メイリオ" w:hAnsi="メイリオ"/>
                <w:color w:val="000000" w:themeColor="text1"/>
                <w:sz w:val="24"/>
              </w:rPr>
            </w:pPr>
            <w:r w:rsidRPr="00961FE9">
              <w:rPr>
                <w:rFonts w:ascii="メイリオ" w:eastAsia="メイリオ" w:hAnsi="メイリオ" w:hint="eastAsia"/>
                <w:color w:val="000000" w:themeColor="text1"/>
                <w:sz w:val="24"/>
              </w:rPr>
              <w:t>58</w:t>
            </w:r>
            <w:r w:rsidRPr="00E97A62">
              <w:rPr>
                <w:rFonts w:ascii="メイリオ" w:eastAsia="メイリオ" w:hAnsi="メイリオ"/>
                <w:color w:val="000000" w:themeColor="text1"/>
                <w:sz w:val="24"/>
              </w:rPr>
              <w:t>基</w:t>
            </w:r>
          </w:p>
        </w:tc>
        <w:tc>
          <w:tcPr>
            <w:tcW w:w="1559" w:type="dxa"/>
            <w:tcBorders>
              <w:top w:val="double" w:sz="4" w:space="0" w:color="auto"/>
            </w:tcBorders>
            <w:vAlign w:val="center"/>
          </w:tcPr>
          <w:p w14:paraId="4D88F270" w14:textId="77777777" w:rsidR="000D63CF" w:rsidRPr="00E97A62" w:rsidRDefault="000D63CF" w:rsidP="006A1C81">
            <w:pPr>
              <w:pStyle w:val="afb"/>
              <w:spacing w:line="400" w:lineRule="exact"/>
              <w:jc w:val="right"/>
              <w:rPr>
                <w:rStyle w:val="afa"/>
                <w:rFonts w:ascii="メイリオ" w:eastAsia="メイリオ" w:hAnsi="メイリオ"/>
                <w:color w:val="000000" w:themeColor="text1"/>
                <w:sz w:val="24"/>
              </w:rPr>
            </w:pPr>
            <w:r w:rsidRPr="00961FE9">
              <w:rPr>
                <w:rFonts w:ascii="メイリオ" w:eastAsia="メイリオ" w:hAnsi="メイリオ" w:hint="eastAsia"/>
                <w:color w:val="000000" w:themeColor="text1"/>
                <w:sz w:val="24"/>
              </w:rPr>
              <w:t>13,450</w:t>
            </w:r>
            <w:r w:rsidRPr="00E97A62">
              <w:rPr>
                <w:rFonts w:ascii="メイリオ" w:eastAsia="メイリオ" w:hAnsi="メイリオ"/>
                <w:color w:val="000000" w:themeColor="text1"/>
                <w:sz w:val="24"/>
              </w:rPr>
              <w:t>基</w:t>
            </w:r>
          </w:p>
        </w:tc>
      </w:tr>
      <w:tr w:rsidR="000D63CF" w:rsidRPr="00A438C0" w14:paraId="13FC9821" w14:textId="77777777" w:rsidTr="006A1C81">
        <w:trPr>
          <w:trHeight w:val="389"/>
        </w:trPr>
        <w:tc>
          <w:tcPr>
            <w:tcW w:w="4786" w:type="dxa"/>
            <w:vMerge/>
            <w:vAlign w:val="center"/>
          </w:tcPr>
          <w:p w14:paraId="672ED100" w14:textId="77777777" w:rsidR="000D63CF" w:rsidRPr="00E97A62" w:rsidRDefault="000D63CF" w:rsidP="006A1C81">
            <w:pPr>
              <w:autoSpaceDE w:val="0"/>
              <w:autoSpaceDN w:val="0"/>
              <w:adjustRightInd w:val="0"/>
              <w:spacing w:line="400" w:lineRule="exact"/>
              <w:rPr>
                <w:rFonts w:ascii="メイリオ" w:eastAsia="メイリオ" w:hAnsi="メイリオ"/>
                <w:color w:val="000000" w:themeColor="text1"/>
                <w:sz w:val="24"/>
              </w:rPr>
            </w:pPr>
          </w:p>
        </w:tc>
        <w:tc>
          <w:tcPr>
            <w:tcW w:w="1276" w:type="dxa"/>
            <w:vAlign w:val="center"/>
          </w:tcPr>
          <w:p w14:paraId="0A14DC59" w14:textId="77777777" w:rsidR="000D63CF" w:rsidRPr="00E97A62" w:rsidRDefault="000D63CF" w:rsidP="006A1C81">
            <w:pPr>
              <w:autoSpaceDE w:val="0"/>
              <w:autoSpaceDN w:val="0"/>
              <w:adjustRightInd w:val="0"/>
              <w:spacing w:line="400" w:lineRule="exact"/>
              <w:rPr>
                <w:rFonts w:ascii="メイリオ" w:eastAsia="メイリオ" w:hAnsi="メイリオ"/>
                <w:color w:val="000000" w:themeColor="text1"/>
                <w:sz w:val="24"/>
              </w:rPr>
            </w:pPr>
            <w:r w:rsidRPr="00E97A62">
              <w:rPr>
                <w:rFonts w:ascii="メイリオ" w:eastAsia="メイリオ" w:hAnsi="メイリオ" w:hint="eastAsia"/>
                <w:color w:val="000000" w:themeColor="text1"/>
                <w:sz w:val="24"/>
              </w:rPr>
              <w:t>浸透</w:t>
            </w:r>
          </w:p>
          <w:p w14:paraId="5D55F2A9" w14:textId="77777777" w:rsidR="000D63CF" w:rsidRPr="00E97A62" w:rsidRDefault="000D63CF" w:rsidP="006A1C81">
            <w:pPr>
              <w:autoSpaceDE w:val="0"/>
              <w:autoSpaceDN w:val="0"/>
              <w:adjustRightInd w:val="0"/>
              <w:spacing w:line="400" w:lineRule="exact"/>
              <w:rPr>
                <w:rFonts w:ascii="メイリオ" w:eastAsia="メイリオ" w:hAnsi="メイリオ"/>
                <w:color w:val="000000" w:themeColor="text1"/>
                <w:sz w:val="24"/>
              </w:rPr>
            </w:pPr>
            <w:r w:rsidRPr="00E97A62">
              <w:rPr>
                <w:rFonts w:ascii="メイリオ" w:eastAsia="メイリオ" w:hAnsi="メイリオ" w:hint="eastAsia"/>
                <w:color w:val="000000" w:themeColor="text1"/>
                <w:sz w:val="24"/>
              </w:rPr>
              <w:t>トレンチ</w:t>
            </w:r>
          </w:p>
        </w:tc>
        <w:tc>
          <w:tcPr>
            <w:tcW w:w="1701" w:type="dxa"/>
            <w:vAlign w:val="center"/>
          </w:tcPr>
          <w:p w14:paraId="454B1D4E" w14:textId="77777777" w:rsidR="000D63CF" w:rsidRPr="00E97A62" w:rsidRDefault="000D63CF" w:rsidP="006A1C81">
            <w:pPr>
              <w:autoSpaceDE w:val="0"/>
              <w:autoSpaceDN w:val="0"/>
              <w:adjustRightInd w:val="0"/>
              <w:spacing w:line="400" w:lineRule="exact"/>
              <w:jc w:val="right"/>
              <w:rPr>
                <w:rFonts w:ascii="メイリオ" w:eastAsia="メイリオ" w:hAnsi="メイリオ"/>
                <w:color w:val="000000" w:themeColor="text1"/>
                <w:kern w:val="0"/>
                <w:sz w:val="24"/>
              </w:rPr>
            </w:pPr>
            <w:r w:rsidRPr="00961FE9">
              <w:rPr>
                <w:rFonts w:ascii="メイリオ" w:eastAsia="メイリオ" w:hAnsi="メイリオ" w:hint="eastAsia"/>
                <w:color w:val="000000" w:themeColor="text1"/>
                <w:kern w:val="0"/>
                <w:sz w:val="24"/>
              </w:rPr>
              <w:t>15</w:t>
            </w:r>
            <w:r w:rsidRPr="00E97A62">
              <w:rPr>
                <w:rFonts w:ascii="メイリオ" w:eastAsia="メイリオ" w:hAnsi="メイリオ"/>
                <w:color w:val="000000" w:themeColor="text1"/>
                <w:kern w:val="0"/>
                <w:sz w:val="24"/>
              </w:rPr>
              <w:t>ｍ</w:t>
            </w:r>
          </w:p>
        </w:tc>
        <w:tc>
          <w:tcPr>
            <w:tcW w:w="1559" w:type="dxa"/>
            <w:vAlign w:val="center"/>
          </w:tcPr>
          <w:p w14:paraId="6DAFFFFE" w14:textId="77777777" w:rsidR="000D63CF" w:rsidRPr="00E97A62" w:rsidRDefault="000D63CF" w:rsidP="006A1C81">
            <w:pPr>
              <w:autoSpaceDE w:val="0"/>
              <w:autoSpaceDN w:val="0"/>
              <w:adjustRightInd w:val="0"/>
              <w:spacing w:line="400" w:lineRule="exact"/>
              <w:jc w:val="right"/>
              <w:rPr>
                <w:rFonts w:ascii="メイリオ" w:eastAsia="メイリオ" w:hAnsi="メイリオ"/>
                <w:color w:val="000000" w:themeColor="text1"/>
                <w:sz w:val="24"/>
              </w:rPr>
            </w:pPr>
            <w:r w:rsidRPr="00961FE9">
              <w:rPr>
                <w:rFonts w:ascii="メイリオ" w:eastAsia="メイリオ" w:hAnsi="メイリオ" w:hint="eastAsia"/>
                <w:color w:val="000000" w:themeColor="text1"/>
                <w:kern w:val="0"/>
                <w:sz w:val="24"/>
              </w:rPr>
              <w:t>3,323</w:t>
            </w:r>
            <w:r w:rsidRPr="00E97A62">
              <w:rPr>
                <w:rFonts w:ascii="メイリオ" w:eastAsia="メイリオ" w:hAnsi="メイリオ"/>
                <w:color w:val="000000" w:themeColor="text1"/>
                <w:kern w:val="0"/>
                <w:sz w:val="24"/>
              </w:rPr>
              <w:t>m</w:t>
            </w:r>
          </w:p>
        </w:tc>
      </w:tr>
      <w:tr w:rsidR="000D63CF" w:rsidRPr="00A438C0" w14:paraId="3C7BFED6" w14:textId="77777777" w:rsidTr="006A1C81">
        <w:trPr>
          <w:trHeight w:val="706"/>
        </w:trPr>
        <w:tc>
          <w:tcPr>
            <w:tcW w:w="6062" w:type="dxa"/>
            <w:gridSpan w:val="2"/>
            <w:vAlign w:val="center"/>
          </w:tcPr>
          <w:p w14:paraId="5C64F058" w14:textId="77777777" w:rsidR="000D63CF" w:rsidRPr="00A438C0" w:rsidRDefault="000D63CF" w:rsidP="006A1C81">
            <w:pPr>
              <w:autoSpaceDE w:val="0"/>
              <w:autoSpaceDN w:val="0"/>
              <w:adjustRightInd w:val="0"/>
              <w:spacing w:line="400" w:lineRule="exact"/>
              <w:rPr>
                <w:rFonts w:ascii="メイリオ" w:eastAsia="メイリオ" w:hAnsi="メイリオ"/>
                <w:sz w:val="24"/>
              </w:rPr>
            </w:pPr>
            <w:r w:rsidRPr="00A438C0">
              <w:rPr>
                <w:rFonts w:ascii="メイリオ" w:eastAsia="メイリオ" w:hAnsi="メイリオ" w:hint="eastAsia"/>
                <w:sz w:val="24"/>
              </w:rPr>
              <w:t>雨水タンク設置助成</w:t>
            </w:r>
          </w:p>
          <w:p w14:paraId="27654F50" w14:textId="77777777" w:rsidR="000D63CF" w:rsidRPr="00A438C0" w:rsidRDefault="000D63CF" w:rsidP="006A1C81">
            <w:pPr>
              <w:autoSpaceDE w:val="0"/>
              <w:autoSpaceDN w:val="0"/>
              <w:adjustRightInd w:val="0"/>
              <w:spacing w:line="400" w:lineRule="exact"/>
              <w:rPr>
                <w:rFonts w:ascii="メイリオ" w:eastAsia="メイリオ" w:hAnsi="メイリオ"/>
                <w:sz w:val="24"/>
              </w:rPr>
            </w:pPr>
            <w:r w:rsidRPr="00A438C0">
              <w:rPr>
                <w:rFonts w:ascii="メイリオ" w:eastAsia="メイリオ" w:hAnsi="メイリオ" w:hint="eastAsia"/>
                <w:sz w:val="24"/>
              </w:rPr>
              <w:t>(2007(平成19)年</w:t>
            </w:r>
            <w:r w:rsidRPr="00E97A62">
              <w:rPr>
                <w:rFonts w:ascii="メイリオ" w:eastAsia="メイリオ" w:hAnsi="メイリオ" w:hint="eastAsia"/>
                <w:color w:val="000000" w:themeColor="text1"/>
                <w:sz w:val="24"/>
              </w:rPr>
              <w:t>度～</w:t>
            </w:r>
            <w:r w:rsidRPr="00961FE9">
              <w:rPr>
                <w:rFonts w:ascii="メイリオ" w:eastAsia="メイリオ" w:hAnsi="メイリオ" w:hint="eastAsia"/>
                <w:color w:val="000000" w:themeColor="text1"/>
                <w:sz w:val="24"/>
              </w:rPr>
              <w:t>20</w:t>
            </w:r>
            <w:r w:rsidRPr="00961FE9">
              <w:rPr>
                <w:rFonts w:ascii="メイリオ" w:eastAsia="メイリオ" w:hAnsi="メイリオ"/>
                <w:color w:val="000000" w:themeColor="text1"/>
                <w:sz w:val="24"/>
              </w:rPr>
              <w:t>2</w:t>
            </w:r>
            <w:r w:rsidRPr="00961FE9">
              <w:rPr>
                <w:rFonts w:ascii="メイリオ" w:eastAsia="メイリオ" w:hAnsi="メイリオ" w:hint="eastAsia"/>
                <w:color w:val="000000" w:themeColor="text1"/>
                <w:sz w:val="24"/>
              </w:rPr>
              <w:t>5(令和7)</w:t>
            </w:r>
            <w:r w:rsidRPr="00E97A62">
              <w:rPr>
                <w:rFonts w:ascii="メイリオ" w:eastAsia="メイリオ" w:hAnsi="メイリオ" w:hint="eastAsia"/>
                <w:color w:val="000000" w:themeColor="text1"/>
                <w:sz w:val="24"/>
              </w:rPr>
              <w:t>年度)</w:t>
            </w:r>
          </w:p>
        </w:tc>
        <w:tc>
          <w:tcPr>
            <w:tcW w:w="1701" w:type="dxa"/>
            <w:vAlign w:val="center"/>
          </w:tcPr>
          <w:p w14:paraId="74A086C0" w14:textId="77777777" w:rsidR="000D63CF" w:rsidRPr="00E97A62" w:rsidRDefault="000D63CF" w:rsidP="006A1C81">
            <w:pPr>
              <w:autoSpaceDE w:val="0"/>
              <w:autoSpaceDN w:val="0"/>
              <w:adjustRightInd w:val="0"/>
              <w:spacing w:line="400" w:lineRule="exact"/>
              <w:jc w:val="right"/>
              <w:rPr>
                <w:rFonts w:ascii="メイリオ" w:eastAsia="メイリオ" w:hAnsi="メイリオ" w:cs="ＭＳ 明朝"/>
                <w:color w:val="000000" w:themeColor="text1"/>
                <w:kern w:val="0"/>
                <w:sz w:val="24"/>
              </w:rPr>
            </w:pPr>
            <w:r w:rsidRPr="00961FE9">
              <w:rPr>
                <w:rFonts w:ascii="メイリオ" w:eastAsia="メイリオ" w:hAnsi="メイリオ" w:cs="ＭＳ 明朝" w:hint="eastAsia"/>
                <w:color w:val="000000" w:themeColor="text1"/>
                <w:kern w:val="0"/>
                <w:sz w:val="24"/>
              </w:rPr>
              <w:t>36</w:t>
            </w:r>
            <w:r w:rsidRPr="00E97A62">
              <w:rPr>
                <w:rFonts w:ascii="メイリオ" w:eastAsia="メイリオ" w:hAnsi="メイリオ" w:cs="ＭＳ 明朝"/>
                <w:color w:val="000000" w:themeColor="text1"/>
                <w:kern w:val="0"/>
                <w:sz w:val="24"/>
              </w:rPr>
              <w:t>基</w:t>
            </w:r>
          </w:p>
        </w:tc>
        <w:tc>
          <w:tcPr>
            <w:tcW w:w="1559" w:type="dxa"/>
            <w:vAlign w:val="center"/>
          </w:tcPr>
          <w:p w14:paraId="4D5E7A05" w14:textId="77777777" w:rsidR="000D63CF" w:rsidRPr="00E97A62" w:rsidRDefault="000D63CF" w:rsidP="006A1C81">
            <w:pPr>
              <w:autoSpaceDE w:val="0"/>
              <w:autoSpaceDN w:val="0"/>
              <w:adjustRightInd w:val="0"/>
              <w:spacing w:line="400" w:lineRule="exact"/>
              <w:jc w:val="right"/>
              <w:rPr>
                <w:rFonts w:ascii="メイリオ" w:eastAsia="メイリオ" w:hAnsi="メイリオ" w:cs="ＭＳ 明朝"/>
                <w:color w:val="000000" w:themeColor="text1"/>
                <w:kern w:val="0"/>
                <w:sz w:val="24"/>
              </w:rPr>
            </w:pPr>
            <w:r w:rsidRPr="00961FE9">
              <w:rPr>
                <w:rFonts w:ascii="メイリオ" w:eastAsia="メイリオ" w:hAnsi="メイリオ" w:cs="ＭＳ 明朝" w:hint="eastAsia"/>
                <w:color w:val="000000" w:themeColor="text1"/>
                <w:kern w:val="0"/>
                <w:sz w:val="24"/>
              </w:rPr>
              <w:t>764</w:t>
            </w:r>
            <w:r w:rsidRPr="00E97A62">
              <w:rPr>
                <w:rFonts w:ascii="メイリオ" w:eastAsia="メイリオ" w:hAnsi="メイリオ" w:cs="ＭＳ 明朝"/>
                <w:color w:val="000000" w:themeColor="text1"/>
                <w:kern w:val="0"/>
                <w:sz w:val="24"/>
              </w:rPr>
              <w:t>基</w:t>
            </w:r>
          </w:p>
        </w:tc>
      </w:tr>
    </w:tbl>
    <w:p w14:paraId="7BEC3C98" w14:textId="77777777" w:rsidR="000D63CF" w:rsidRPr="00B93112" w:rsidRDefault="000D63CF" w:rsidP="000D63CF">
      <w:pPr>
        <w:autoSpaceDE w:val="0"/>
        <w:autoSpaceDN w:val="0"/>
        <w:adjustRightInd w:val="0"/>
        <w:spacing w:line="400" w:lineRule="exact"/>
        <w:ind w:right="960"/>
        <w:rPr>
          <w:rFonts w:ascii="メイリオ" w:eastAsia="メイリオ" w:hAnsi="メイリオ"/>
          <w:b/>
          <w:kern w:val="0"/>
          <w:sz w:val="24"/>
        </w:rPr>
      </w:pPr>
    </w:p>
    <w:p w14:paraId="30DD7FCB" w14:textId="77777777" w:rsidR="000D63CF" w:rsidRPr="00B93112" w:rsidRDefault="000D63CF" w:rsidP="000D63CF">
      <w:pPr>
        <w:autoSpaceDE w:val="0"/>
        <w:autoSpaceDN w:val="0"/>
        <w:adjustRightInd w:val="0"/>
        <w:spacing w:line="400" w:lineRule="exact"/>
        <w:jc w:val="left"/>
        <w:rPr>
          <w:rFonts w:ascii="メイリオ" w:eastAsia="メイリオ" w:hAnsi="メイリオ"/>
          <w:b/>
          <w:kern w:val="0"/>
          <w:sz w:val="24"/>
        </w:rPr>
      </w:pPr>
      <w:r w:rsidRPr="00B93112">
        <w:rPr>
          <w:rFonts w:ascii="メイリオ" w:eastAsia="メイリオ" w:hAnsi="メイリオ" w:hint="eastAsia"/>
          <w:b/>
          <w:kern w:val="0"/>
          <w:sz w:val="24"/>
        </w:rPr>
        <w:t>お問い合わせ：土木部豪雨対策・下水道整備課　豪雨対策担当</w:t>
      </w:r>
    </w:p>
    <w:p w14:paraId="3C7C49DD" w14:textId="77777777" w:rsidR="000D63CF" w:rsidRDefault="000D63CF" w:rsidP="000D63CF">
      <w:pPr>
        <w:autoSpaceDE w:val="0"/>
        <w:autoSpaceDN w:val="0"/>
        <w:adjustRightInd w:val="0"/>
        <w:spacing w:line="400" w:lineRule="exact"/>
        <w:jc w:val="left"/>
        <w:rPr>
          <w:rFonts w:ascii="メイリオ" w:eastAsia="メイリオ" w:hAnsi="メイリオ"/>
          <w:b/>
          <w:kern w:val="0"/>
          <w:sz w:val="24"/>
        </w:rPr>
      </w:pPr>
    </w:p>
    <w:p w14:paraId="072A8931" w14:textId="77777777" w:rsidR="000D63CF" w:rsidRPr="003E7DFC" w:rsidRDefault="000D63CF" w:rsidP="000D63CF">
      <w:pPr>
        <w:autoSpaceDE w:val="0"/>
        <w:autoSpaceDN w:val="0"/>
        <w:adjustRightInd w:val="0"/>
        <w:spacing w:line="400" w:lineRule="exact"/>
        <w:jc w:val="left"/>
        <w:rPr>
          <w:rFonts w:ascii="メイリオ" w:eastAsia="メイリオ" w:hAnsi="メイリオ"/>
          <w:b/>
          <w:kern w:val="0"/>
          <w:sz w:val="24"/>
        </w:rPr>
      </w:pPr>
      <w:r w:rsidRPr="00B93112">
        <w:rPr>
          <w:rFonts w:ascii="メイリオ" w:eastAsia="メイリオ" w:hAnsi="メイリオ" w:hint="eastAsia"/>
          <w:b/>
          <w:kern w:val="0"/>
          <w:sz w:val="24"/>
        </w:rPr>
        <w:t>【温泉掘削に伴う地下水及び湧水の保全】</w:t>
      </w:r>
    </w:p>
    <w:p w14:paraId="05DDD17B" w14:textId="77777777" w:rsidR="000D63CF" w:rsidRPr="00B93112" w:rsidRDefault="000D63CF" w:rsidP="000D63CF">
      <w:pPr>
        <w:pStyle w:val="2"/>
        <w:spacing w:line="400" w:lineRule="exact"/>
        <w:ind w:leftChars="100" w:left="210"/>
        <w:rPr>
          <w:rFonts w:ascii="メイリオ" w:eastAsia="メイリオ" w:hAnsi="メイリオ"/>
          <w:color w:val="auto"/>
          <w:sz w:val="24"/>
          <w:szCs w:val="24"/>
        </w:rPr>
      </w:pPr>
      <w:r w:rsidRPr="35D0B3F1">
        <w:rPr>
          <w:rFonts w:ascii="メイリオ" w:eastAsia="メイリオ" w:hAnsi="メイリオ"/>
          <w:color w:val="auto"/>
          <w:sz w:val="24"/>
          <w:szCs w:val="24"/>
        </w:rPr>
        <w:t xml:space="preserve">　世田谷には、宙水など貴重な地下水や区が把握しているだけでも約80か所の湧水が存在しています。区ではこれらの地下水・湧水を保全するため、湧水保全重点地区</w:t>
      </w:r>
      <w:r w:rsidRPr="00961FE9">
        <w:rPr>
          <w:rFonts w:ascii="メイリオ" w:eastAsia="メイリオ" w:hAnsi="メイリオ"/>
          <w:color w:val="000000" w:themeColor="text1"/>
          <w:sz w:val="24"/>
          <w:szCs w:val="24"/>
        </w:rPr>
        <w:t>(p.</w:t>
      </w:r>
      <w:r w:rsidRPr="00961FE9">
        <w:rPr>
          <w:rFonts w:ascii="メイリオ" w:eastAsia="メイリオ" w:hAnsi="メイリオ" w:hint="eastAsia"/>
          <w:color w:val="000000" w:themeColor="text1"/>
          <w:sz w:val="24"/>
          <w:szCs w:val="24"/>
        </w:rPr>
        <w:t>26</w:t>
      </w:r>
      <w:r w:rsidRPr="00961FE9">
        <w:rPr>
          <w:rFonts w:ascii="メイリオ" w:eastAsia="メイリオ" w:hAnsi="メイリオ"/>
          <w:color w:val="000000" w:themeColor="text1"/>
          <w:sz w:val="24"/>
          <w:szCs w:val="24"/>
        </w:rPr>
        <w:t>)</w:t>
      </w:r>
      <w:r w:rsidRPr="35D0B3F1">
        <w:rPr>
          <w:rFonts w:ascii="メイリオ" w:eastAsia="メイリオ" w:hAnsi="メイリオ"/>
          <w:color w:val="auto"/>
          <w:sz w:val="24"/>
          <w:szCs w:val="24"/>
        </w:rPr>
        <w:t>等において、新たに温泉掘削が行われる場合を対象に「温泉掘削に伴う地下水及び湧水の保全に関する要綱(2006(平成18)年10月1日)」を定めています。</w:t>
      </w:r>
    </w:p>
    <w:p w14:paraId="29BA0366" w14:textId="77777777" w:rsidR="000D63CF" w:rsidRPr="00B93112" w:rsidRDefault="000D63CF" w:rsidP="000D63CF">
      <w:pPr>
        <w:pStyle w:val="2"/>
        <w:spacing w:line="400" w:lineRule="exact"/>
        <w:ind w:leftChars="135" w:left="283" w:firstLineChars="115" w:firstLine="276"/>
        <w:rPr>
          <w:rFonts w:ascii="メイリオ" w:eastAsia="メイリオ" w:hAnsi="メイリオ"/>
          <w:color w:val="auto"/>
          <w:sz w:val="24"/>
          <w:szCs w:val="24"/>
        </w:rPr>
      </w:pPr>
      <w:r w:rsidRPr="00B93112">
        <w:rPr>
          <w:rFonts w:ascii="メイリオ" w:eastAsia="メイリオ" w:hAnsi="メイリオ" w:hint="eastAsia"/>
          <w:color w:val="auto"/>
          <w:sz w:val="24"/>
          <w:szCs w:val="24"/>
        </w:rPr>
        <w:t>対象となる温泉掘削を行う事業者に対して、区との事前協議や地域住民への情報提供、地下水・湧水保全のための措置、影響の少ない工法の選択、雨水浸透施設の設置等をお願いします。</w:t>
      </w:r>
    </w:p>
    <w:p w14:paraId="60211DDE" w14:textId="77777777" w:rsidR="000D63CF" w:rsidRPr="00B93112" w:rsidRDefault="000D63CF" w:rsidP="000D63CF">
      <w:pPr>
        <w:pStyle w:val="2"/>
        <w:spacing w:line="400" w:lineRule="exact"/>
        <w:rPr>
          <w:rFonts w:ascii="メイリオ" w:eastAsia="メイリオ" w:hAnsi="メイリオ"/>
          <w:color w:val="auto"/>
          <w:szCs w:val="22"/>
        </w:rPr>
      </w:pPr>
    </w:p>
    <w:p w14:paraId="7183C83A" w14:textId="77777777" w:rsidR="000D63CF" w:rsidRDefault="000D63CF" w:rsidP="000D63CF">
      <w:pPr>
        <w:autoSpaceDE w:val="0"/>
        <w:autoSpaceDN w:val="0"/>
        <w:adjustRightInd w:val="0"/>
        <w:spacing w:line="400" w:lineRule="exact"/>
        <w:jc w:val="left"/>
        <w:rPr>
          <w:rFonts w:ascii="メイリオ" w:eastAsia="メイリオ" w:hAnsi="メイリオ"/>
          <w:b/>
          <w:sz w:val="24"/>
        </w:rPr>
      </w:pPr>
      <w:r w:rsidRPr="00B93112">
        <w:rPr>
          <w:rFonts w:ascii="メイリオ" w:eastAsia="メイリオ" w:hAnsi="メイリオ" w:hint="eastAsia"/>
          <w:b/>
          <w:kern w:val="0"/>
          <w:sz w:val="24"/>
        </w:rPr>
        <w:t>お問い合わせ：</w:t>
      </w:r>
      <w:r w:rsidRPr="00B93112">
        <w:rPr>
          <w:rFonts w:ascii="メイリオ" w:eastAsia="メイリオ" w:hAnsi="メイリオ" w:hint="eastAsia"/>
          <w:b/>
          <w:sz w:val="24"/>
        </w:rPr>
        <w:t>みどり３３推進担当部みどり政策課　みどり保全</w:t>
      </w:r>
    </w:p>
    <w:p w14:paraId="67A55F91" w14:textId="77777777" w:rsidR="000D63CF" w:rsidRDefault="000D63CF" w:rsidP="000D63CF">
      <w:pPr>
        <w:widowControl/>
        <w:jc w:val="left"/>
        <w:rPr>
          <w:rFonts w:ascii="メイリオ" w:eastAsia="メイリオ" w:hAnsi="メイリオ"/>
          <w:b/>
          <w:sz w:val="24"/>
        </w:rPr>
      </w:pPr>
    </w:p>
    <w:p w14:paraId="54A733BE" w14:textId="77777777" w:rsidR="000D63CF" w:rsidRDefault="000D63CF" w:rsidP="000D63CF">
      <w:pPr>
        <w:autoSpaceDE w:val="0"/>
        <w:autoSpaceDN w:val="0"/>
        <w:adjustRightInd w:val="0"/>
        <w:spacing w:line="400" w:lineRule="exact"/>
        <w:jc w:val="left"/>
        <w:rPr>
          <w:rFonts w:ascii="メイリオ" w:eastAsia="メイリオ" w:hAnsi="メイリオ"/>
          <w:kern w:val="0"/>
          <w:sz w:val="24"/>
        </w:rPr>
        <w:sectPr w:rsidR="000D63CF" w:rsidSect="000D63CF">
          <w:headerReference w:type="even" r:id="rId81"/>
          <w:headerReference w:type="default" r:id="rId82"/>
          <w:footerReference w:type="even" r:id="rId83"/>
          <w:footerReference w:type="default" r:id="rId84"/>
          <w:pgSz w:w="11906" w:h="16838" w:code="9"/>
          <w:pgMar w:top="1134" w:right="1134" w:bottom="1134" w:left="1134" w:header="567" w:footer="567" w:gutter="0"/>
          <w:pgNumType w:start="10"/>
          <w:cols w:space="720"/>
          <w:noEndnote/>
          <w:docGrid w:linePitch="286"/>
        </w:sectPr>
      </w:pPr>
    </w:p>
    <w:p w14:paraId="0A1F51CC" w14:textId="77777777" w:rsidR="000D63CF" w:rsidRDefault="000D63CF" w:rsidP="000D63CF">
      <w:pPr>
        <w:pStyle w:val="2"/>
        <w:spacing w:line="400" w:lineRule="exact"/>
        <w:rPr>
          <w:rFonts w:ascii="メイリオ" w:eastAsia="メイリオ" w:hAnsi="メイリオ"/>
          <w:color w:val="auto"/>
          <w:sz w:val="36"/>
          <w:szCs w:val="36"/>
        </w:rPr>
      </w:pPr>
      <w:r>
        <w:rPr>
          <w:rFonts w:ascii="メイリオ" w:eastAsia="メイリオ" w:hAnsi="メイリオ" w:hint="eastAsia"/>
          <w:color w:val="auto"/>
          <w:sz w:val="36"/>
          <w:szCs w:val="36"/>
        </w:rPr>
        <w:lastRenderedPageBreak/>
        <w:t>Ⅲ．みどりを増やす・育てる</w:t>
      </w:r>
    </w:p>
    <w:p w14:paraId="6E91A386" w14:textId="77777777" w:rsidR="000D63CF" w:rsidRPr="00C65F1A" w:rsidRDefault="000D63CF" w:rsidP="000D63CF">
      <w:pPr>
        <w:pStyle w:val="2"/>
        <w:spacing w:line="400" w:lineRule="exact"/>
        <w:rPr>
          <w:rFonts w:ascii="メイリオ" w:eastAsia="メイリオ" w:hAnsi="メイリオ"/>
          <w:color w:val="auto"/>
          <w:sz w:val="36"/>
          <w:szCs w:val="36"/>
        </w:rPr>
      </w:pPr>
    </w:p>
    <w:p w14:paraId="643B3028" w14:textId="77777777" w:rsidR="000D63CF" w:rsidRPr="00C65F1A" w:rsidRDefault="000D63CF" w:rsidP="000D63CF">
      <w:pPr>
        <w:pStyle w:val="2"/>
        <w:spacing w:line="400" w:lineRule="exact"/>
        <w:rPr>
          <w:rFonts w:ascii="メイリオ" w:eastAsia="メイリオ" w:hAnsi="メイリオ"/>
          <w:b/>
          <w:color w:val="auto"/>
          <w:sz w:val="24"/>
        </w:rPr>
      </w:pPr>
      <w:r>
        <w:rPr>
          <w:rFonts w:ascii="メイリオ" w:eastAsia="メイリオ" w:hAnsi="メイリオ" w:hint="eastAsia"/>
          <w:color w:val="auto"/>
          <w:sz w:val="36"/>
          <w:szCs w:val="36"/>
        </w:rPr>
        <w:t>01.「</w:t>
      </w:r>
      <w:r w:rsidRPr="00997990">
        <w:rPr>
          <w:rFonts w:ascii="メイリオ" w:eastAsia="メイリオ" w:hAnsi="メイリオ" w:hint="eastAsia"/>
          <w:color w:val="auto"/>
          <w:sz w:val="36"/>
          <w:szCs w:val="36"/>
        </w:rPr>
        <w:t>世田谷みどり３３</w:t>
      </w:r>
      <w:r>
        <w:rPr>
          <w:rFonts w:ascii="メイリオ" w:eastAsia="メイリオ" w:hAnsi="メイリオ" w:hint="eastAsia"/>
          <w:color w:val="auto"/>
          <w:sz w:val="36"/>
          <w:szCs w:val="36"/>
        </w:rPr>
        <w:t>」</w:t>
      </w:r>
      <w:r w:rsidRPr="00997990">
        <w:rPr>
          <w:rFonts w:ascii="メイリオ" w:eastAsia="メイリオ" w:hAnsi="メイリオ" w:hint="eastAsia"/>
          <w:color w:val="auto"/>
          <w:sz w:val="36"/>
          <w:szCs w:val="36"/>
        </w:rPr>
        <w:t>の普及・啓発</w:t>
      </w:r>
    </w:p>
    <w:p w14:paraId="4DB35EB3" w14:textId="77777777" w:rsidR="000D63CF" w:rsidRPr="00997990" w:rsidRDefault="000D63CF" w:rsidP="000D63CF">
      <w:pPr>
        <w:autoSpaceDE w:val="0"/>
        <w:autoSpaceDN w:val="0"/>
        <w:adjustRightInd w:val="0"/>
        <w:spacing w:line="400" w:lineRule="exact"/>
        <w:ind w:firstLineChars="100" w:firstLine="240"/>
        <w:jc w:val="left"/>
        <w:rPr>
          <w:rFonts w:ascii="メイリオ" w:eastAsia="メイリオ" w:hAnsi="メイリオ" w:cs="ＭＳ Ｐゴシック"/>
          <w:kern w:val="0"/>
          <w:sz w:val="24"/>
        </w:rPr>
      </w:pPr>
      <w:r>
        <w:rPr>
          <w:rFonts w:ascii="メイリオ" w:eastAsia="メイリオ" w:hAnsi="メイリオ" w:cs="ＭＳ Ｐゴシック" w:hint="eastAsia"/>
          <w:kern w:val="0"/>
          <w:sz w:val="24"/>
        </w:rPr>
        <w:t>「</w:t>
      </w:r>
      <w:r w:rsidRPr="00997990">
        <w:rPr>
          <w:rFonts w:ascii="メイリオ" w:eastAsia="メイリオ" w:hAnsi="メイリオ" w:cs="ＭＳ Ｐゴシック" w:hint="eastAsia"/>
          <w:kern w:val="0"/>
          <w:sz w:val="24"/>
        </w:rPr>
        <w:t>世田谷みどり３３</w:t>
      </w:r>
      <w:r>
        <w:rPr>
          <w:rFonts w:ascii="メイリオ" w:eastAsia="メイリオ" w:hAnsi="メイリオ" w:cs="ＭＳ Ｐゴシック" w:hint="eastAsia"/>
          <w:kern w:val="0"/>
          <w:sz w:val="24"/>
        </w:rPr>
        <w:t>」</w:t>
      </w:r>
      <w:r w:rsidRPr="00997990">
        <w:rPr>
          <w:rFonts w:ascii="メイリオ" w:eastAsia="メイリオ" w:hAnsi="メイリオ" w:cs="ＭＳ Ｐゴシック" w:hint="eastAsia"/>
          <w:kern w:val="0"/>
          <w:sz w:val="24"/>
        </w:rPr>
        <w:t>は、世田谷の良好なみどりを皆で守り、育てていく運動であり、</w:t>
      </w:r>
      <w:r>
        <w:rPr>
          <w:rFonts w:ascii="メイリオ" w:eastAsia="メイリオ" w:hAnsi="メイリオ" w:cs="ＭＳ Ｐゴシック" w:hint="eastAsia"/>
          <w:kern w:val="0"/>
          <w:sz w:val="24"/>
        </w:rPr>
        <w:t>みどりが持つ様々な機能が発揮されることで、</w:t>
      </w:r>
      <w:r w:rsidRPr="00807E82">
        <w:rPr>
          <w:rFonts w:ascii="メイリオ" w:eastAsia="メイリオ" w:hAnsi="メイリオ" w:cs="ＭＳ Ｐゴシック" w:hint="eastAsia"/>
          <w:kern w:val="0"/>
          <w:sz w:val="24"/>
        </w:rPr>
        <w:t>みどりの豊かさを実感し、みどりのある暮らしを楽しむことができる街をめざす長期目標です。</w:t>
      </w:r>
      <w:r>
        <w:rPr>
          <w:rFonts w:ascii="メイリオ" w:eastAsia="メイリオ" w:hAnsi="メイリオ" w:cs="ＭＳ Ｐゴシック" w:hint="eastAsia"/>
          <w:kern w:val="0"/>
          <w:sz w:val="24"/>
        </w:rPr>
        <w:t>みどりの量の確保、みどりの質の向上、協働の推進により、区制100周年となる2032(令和14)年にみどり率33％の目標を目指します。</w:t>
      </w:r>
    </w:p>
    <w:p w14:paraId="7544CFA4" w14:textId="77777777" w:rsidR="000D63CF" w:rsidRPr="00C65F1A" w:rsidRDefault="000D63CF" w:rsidP="000D63CF">
      <w:pPr>
        <w:autoSpaceDE w:val="0"/>
        <w:autoSpaceDN w:val="0"/>
        <w:adjustRightInd w:val="0"/>
        <w:spacing w:line="400" w:lineRule="exact"/>
        <w:ind w:firstLineChars="100" w:firstLine="240"/>
        <w:jc w:val="left"/>
        <w:rPr>
          <w:rFonts w:ascii="メイリオ" w:eastAsia="メイリオ" w:hAnsi="メイリオ" w:cs="ＭＳ Ｐゴシック"/>
          <w:kern w:val="0"/>
          <w:sz w:val="24"/>
        </w:rPr>
      </w:pPr>
      <w:r w:rsidRPr="00997990">
        <w:rPr>
          <w:rFonts w:ascii="メイリオ" w:eastAsia="メイリオ" w:hAnsi="メイリオ" w:cs="ＭＳ Ｐゴシック" w:hint="eastAsia"/>
          <w:kern w:val="0"/>
          <w:sz w:val="24"/>
        </w:rPr>
        <w:t>区では、この取組みを知っていただくために、各種の普及啓発事業を実施しています。</w:t>
      </w:r>
    </w:p>
    <w:p w14:paraId="6BDEC5E1" w14:textId="77777777" w:rsidR="000D63CF" w:rsidRDefault="000D63CF" w:rsidP="000D63CF">
      <w:pPr>
        <w:autoSpaceDE w:val="0"/>
        <w:autoSpaceDN w:val="0"/>
        <w:adjustRightInd w:val="0"/>
        <w:spacing w:line="400" w:lineRule="exact"/>
        <w:jc w:val="left"/>
        <w:rPr>
          <w:rFonts w:ascii="メイリオ" w:eastAsia="メイリオ" w:hAnsi="メイリオ"/>
          <w:b/>
          <w:kern w:val="0"/>
          <w:sz w:val="24"/>
        </w:rPr>
      </w:pPr>
    </w:p>
    <w:p w14:paraId="5C5A39F4" w14:textId="77777777" w:rsidR="000D63CF" w:rsidRPr="00C65F1A" w:rsidRDefault="000D63CF" w:rsidP="000D63CF">
      <w:pPr>
        <w:autoSpaceDE w:val="0"/>
        <w:autoSpaceDN w:val="0"/>
        <w:adjustRightInd w:val="0"/>
        <w:spacing w:line="400" w:lineRule="exact"/>
        <w:jc w:val="left"/>
        <w:rPr>
          <w:rFonts w:ascii="メイリオ" w:eastAsia="メイリオ" w:hAnsi="メイリオ"/>
          <w:b/>
          <w:kern w:val="0"/>
          <w:sz w:val="24"/>
        </w:rPr>
      </w:pPr>
      <w:r w:rsidRPr="00997990">
        <w:rPr>
          <w:rFonts w:ascii="メイリオ" w:eastAsia="メイリオ" w:hAnsi="メイリオ" w:hint="eastAsia"/>
          <w:b/>
          <w:kern w:val="0"/>
          <w:sz w:val="24"/>
        </w:rPr>
        <w:t>【シンボルマークとピンバッジ】</w:t>
      </w:r>
    </w:p>
    <w:p w14:paraId="0C6E312B" w14:textId="77777777" w:rsidR="000D63CF" w:rsidRPr="00997990" w:rsidRDefault="000D63CF" w:rsidP="000D63CF">
      <w:pPr>
        <w:autoSpaceDE w:val="0"/>
        <w:autoSpaceDN w:val="0"/>
        <w:adjustRightInd w:val="0"/>
        <w:spacing w:line="400" w:lineRule="exact"/>
        <w:ind w:leftChars="100" w:left="210" w:firstLineChars="100" w:firstLine="240"/>
        <w:jc w:val="left"/>
        <w:rPr>
          <w:rFonts w:ascii="メイリオ" w:eastAsia="メイリオ" w:hAnsi="メイリオ"/>
          <w:kern w:val="0"/>
          <w:sz w:val="24"/>
        </w:rPr>
      </w:pPr>
      <w:r w:rsidRPr="00997990">
        <w:rPr>
          <w:rFonts w:ascii="メイリオ" w:eastAsia="メイリオ" w:hAnsi="メイリオ" w:hint="eastAsia"/>
          <w:kern w:val="0"/>
          <w:sz w:val="24"/>
        </w:rPr>
        <w:t>区民・事業者・区が連携してみどりを増や</w:t>
      </w:r>
      <w:r w:rsidRPr="00316FC8">
        <w:rPr>
          <w:rFonts w:ascii="メイリオ" w:eastAsia="メイリオ" w:hAnsi="メイリオ" w:hint="eastAsia"/>
          <w:kern w:val="0"/>
          <w:sz w:val="24"/>
        </w:rPr>
        <w:t>し、質を向上させるには、「世田谷みどり３３」という目標や将来像をより多くの方に知っていただく必要があります。このため、区では、2008(平成20)年9月15日から10月16日にかけて、事業のシンボルとなるマークの原案を募集しました。ご応募いただいた1,927点の中から、赤堤小学校3年の酒井楓子さんの作品がマークの原案に、上祖師谷在住の木下明子さんの作品が事業を広報するピンバッジの原案にそれぞれ選ばれ、デザイナー</w:t>
      </w:r>
      <w:r w:rsidRPr="00997990">
        <w:rPr>
          <w:rFonts w:ascii="メイリオ" w:eastAsia="メイリオ" w:hAnsi="メイリオ" w:hint="eastAsia"/>
          <w:kern w:val="0"/>
          <w:sz w:val="24"/>
        </w:rPr>
        <w:t>による補作を経てマークが決定しました。</w:t>
      </w:r>
    </w:p>
    <w:p w14:paraId="7A60E4D5" w14:textId="77777777" w:rsidR="000D63CF" w:rsidRPr="00997990" w:rsidRDefault="000D63CF" w:rsidP="000D63CF">
      <w:pPr>
        <w:autoSpaceDE w:val="0"/>
        <w:autoSpaceDN w:val="0"/>
        <w:adjustRightInd w:val="0"/>
        <w:spacing w:line="400" w:lineRule="exact"/>
        <w:ind w:leftChars="100" w:left="210" w:firstLineChars="100" w:firstLine="240"/>
        <w:jc w:val="left"/>
        <w:rPr>
          <w:rFonts w:ascii="メイリオ" w:eastAsia="メイリオ" w:hAnsi="メイリオ"/>
          <w:kern w:val="0"/>
          <w:sz w:val="24"/>
        </w:rPr>
      </w:pPr>
      <w:r w:rsidRPr="00997990">
        <w:rPr>
          <w:rFonts w:ascii="メイリオ" w:eastAsia="メイリオ" w:hAnsi="メイリオ" w:hint="eastAsia"/>
          <w:kern w:val="0"/>
          <w:sz w:val="24"/>
        </w:rPr>
        <w:t>「世田谷</w:t>
      </w:r>
      <w:r w:rsidRPr="00634686">
        <w:rPr>
          <w:rFonts w:ascii="メイリオ" w:eastAsia="メイリオ" w:hAnsi="メイリオ" w:hint="eastAsia"/>
          <w:color w:val="000000" w:themeColor="text1"/>
          <w:kern w:val="0"/>
          <w:sz w:val="24"/>
        </w:rPr>
        <w:t>みどり３３」のシンボルマークは『みどりを育み、次世代へと続くみどりを守っていく』という思いをこめたものです。現在、「世田谷みどり３３」に関する広報物や、普及啓発用の物品のデザインなどに使用されています(商標登録済)。また、ピンバッジは2025(令和7)年度77個販売、発売を始めた2009(平成21)年2月から</w:t>
      </w:r>
      <w:r w:rsidRPr="00634686">
        <w:rPr>
          <w:rFonts w:ascii="メイリオ" w:eastAsia="メイリオ" w:hAnsi="メイリオ"/>
          <w:color w:val="000000" w:themeColor="text1"/>
          <w:kern w:val="0"/>
          <w:sz w:val="24"/>
        </w:rPr>
        <w:t>202</w:t>
      </w:r>
      <w:r w:rsidRPr="00634686">
        <w:rPr>
          <w:rFonts w:ascii="メイリオ" w:eastAsia="メイリオ" w:hAnsi="メイリオ" w:hint="eastAsia"/>
          <w:color w:val="000000" w:themeColor="text1"/>
          <w:kern w:val="0"/>
          <w:sz w:val="24"/>
        </w:rPr>
        <w:t>5</w:t>
      </w:r>
      <w:r w:rsidRPr="00634686">
        <w:rPr>
          <w:rFonts w:ascii="メイリオ" w:eastAsia="メイリオ" w:hAnsi="メイリオ"/>
          <w:color w:val="000000" w:themeColor="text1"/>
          <w:kern w:val="0"/>
          <w:sz w:val="24"/>
        </w:rPr>
        <w:t>(</w:t>
      </w:r>
      <w:r w:rsidRPr="00634686">
        <w:rPr>
          <w:rFonts w:ascii="メイリオ" w:eastAsia="メイリオ" w:hAnsi="メイリオ" w:hint="eastAsia"/>
          <w:color w:val="000000" w:themeColor="text1"/>
          <w:kern w:val="0"/>
          <w:sz w:val="24"/>
        </w:rPr>
        <w:t>令和7)年度末現在の累計で7,387個を販売</w:t>
      </w:r>
      <w:r w:rsidRPr="00F74B9B">
        <w:rPr>
          <w:rFonts w:ascii="メイリオ" w:eastAsia="メイリオ" w:hAnsi="メイリオ" w:hint="eastAsia"/>
          <w:kern w:val="0"/>
          <w:sz w:val="24"/>
        </w:rPr>
        <w:t>しています。ピンバッジは区政情報センターをはじめ、区内の協力施設やイベントで販売しています。このピンバッジの売上はみどりのトラスト基金に積み立てられ、区内の公園等の植栽整備に役立てら</w:t>
      </w:r>
      <w:r w:rsidRPr="00997990">
        <w:rPr>
          <w:rFonts w:ascii="メイリオ" w:eastAsia="メイリオ" w:hAnsi="メイリオ" w:hint="eastAsia"/>
          <w:kern w:val="0"/>
          <w:sz w:val="24"/>
        </w:rPr>
        <w:t>れています。</w:t>
      </w:r>
    </w:p>
    <w:p w14:paraId="7237B1A4" w14:textId="77777777" w:rsidR="000D63CF"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997990">
        <w:rPr>
          <w:rFonts w:ascii="メイリオ" w:eastAsia="メイリオ" w:hAnsi="メイリオ" w:hint="eastAsia"/>
          <w:kern w:val="0"/>
          <w:sz w:val="24"/>
        </w:rPr>
        <w:t xml:space="preserve">       </w:t>
      </w:r>
      <w:r>
        <w:rPr>
          <w:rFonts w:ascii="メイリオ" w:eastAsia="メイリオ" w:hAnsi="メイリオ" w:hint="eastAsia"/>
          <w:kern w:val="0"/>
          <w:sz w:val="24"/>
        </w:rPr>
        <w:t xml:space="preserve">　　　　　　</w:t>
      </w:r>
    </w:p>
    <w:p w14:paraId="5DA6E0EE" w14:textId="77777777" w:rsidR="000D63CF" w:rsidRPr="00997990" w:rsidRDefault="000D63CF" w:rsidP="000D63CF">
      <w:pPr>
        <w:autoSpaceDE w:val="0"/>
        <w:autoSpaceDN w:val="0"/>
        <w:adjustRightInd w:val="0"/>
        <w:spacing w:line="400" w:lineRule="exact"/>
        <w:jc w:val="left"/>
        <w:rPr>
          <w:rFonts w:ascii="メイリオ" w:eastAsia="メイリオ" w:hAnsi="メイリオ"/>
          <w:kern w:val="0"/>
          <w:sz w:val="24"/>
        </w:rPr>
      </w:pPr>
    </w:p>
    <w:p w14:paraId="660FEA24" w14:textId="77777777" w:rsidR="000D63CF" w:rsidRPr="00997990" w:rsidRDefault="000D63CF" w:rsidP="000D63CF">
      <w:pPr>
        <w:autoSpaceDE w:val="0"/>
        <w:autoSpaceDN w:val="0"/>
        <w:adjustRightInd w:val="0"/>
        <w:spacing w:line="400" w:lineRule="exact"/>
        <w:jc w:val="left"/>
        <w:rPr>
          <w:rFonts w:ascii="メイリオ" w:eastAsia="メイリオ" w:hAnsi="メイリオ"/>
          <w:kern w:val="0"/>
          <w:sz w:val="24"/>
        </w:rPr>
      </w:pPr>
      <w:r w:rsidRPr="00997990">
        <w:rPr>
          <w:rFonts w:ascii="メイリオ" w:eastAsia="メイリオ" w:hAnsi="メイリオ"/>
          <w:noProof/>
          <w:kern w:val="0"/>
          <w:sz w:val="24"/>
        </w:rPr>
        <w:drawing>
          <wp:anchor distT="0" distB="0" distL="114300" distR="114300" simplePos="0" relativeHeight="251846656" behindDoc="0" locked="0" layoutInCell="1" allowOverlap="1" wp14:anchorId="4B548693" wp14:editId="04BBA4D3">
            <wp:simplePos x="0" y="0"/>
            <wp:positionH relativeFrom="column">
              <wp:posOffset>2018665</wp:posOffset>
            </wp:positionH>
            <wp:positionV relativeFrom="paragraph">
              <wp:posOffset>206375</wp:posOffset>
            </wp:positionV>
            <wp:extent cx="1510030" cy="1764665"/>
            <wp:effectExtent l="0" t="0" r="0" b="6985"/>
            <wp:wrapNone/>
            <wp:docPr id="2286" name="図 2286" descr="Ｐ４４．シンボルマーク（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Ｐ４４．シンボルマーク（縦）"/>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10030" cy="1764665"/>
                    </a:xfrm>
                    <a:prstGeom prst="rect">
                      <a:avLst/>
                    </a:prstGeom>
                    <a:noFill/>
                  </pic:spPr>
                </pic:pic>
              </a:graphicData>
            </a:graphic>
            <wp14:sizeRelH relativeFrom="page">
              <wp14:pctWidth>0</wp14:pctWidth>
            </wp14:sizeRelH>
            <wp14:sizeRelV relativeFrom="page">
              <wp14:pctHeight>0</wp14:pctHeight>
            </wp14:sizeRelV>
          </wp:anchor>
        </w:drawing>
      </w:r>
      <w:r w:rsidRPr="00997990">
        <w:rPr>
          <w:rFonts w:ascii="メイリオ" w:eastAsia="メイリオ" w:hAnsi="メイリオ"/>
          <w:noProof/>
          <w:kern w:val="0"/>
          <w:sz w:val="24"/>
        </w:rPr>
        <w:drawing>
          <wp:anchor distT="0" distB="0" distL="114300" distR="114300" simplePos="0" relativeHeight="251845632" behindDoc="0" locked="0" layoutInCell="1" allowOverlap="1" wp14:anchorId="2DAEE9F3" wp14:editId="2A51EB11">
            <wp:simplePos x="0" y="0"/>
            <wp:positionH relativeFrom="column">
              <wp:posOffset>308610</wp:posOffset>
            </wp:positionH>
            <wp:positionV relativeFrom="paragraph">
              <wp:posOffset>210185</wp:posOffset>
            </wp:positionV>
            <wp:extent cx="1393200" cy="1760400"/>
            <wp:effectExtent l="0" t="0" r="0" b="0"/>
            <wp:wrapSquare wrapText="bothSides"/>
            <wp:docPr id="2284" name="図 2284" descr="ピンバッ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ピンバッジ"/>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393200" cy="1760400"/>
                    </a:xfrm>
                    <a:prstGeom prst="rect">
                      <a:avLst/>
                    </a:prstGeom>
                    <a:noFill/>
                  </pic:spPr>
                </pic:pic>
              </a:graphicData>
            </a:graphic>
            <wp14:sizeRelH relativeFrom="page">
              <wp14:pctWidth>0</wp14:pctWidth>
            </wp14:sizeRelH>
            <wp14:sizeRelV relativeFrom="page">
              <wp14:pctHeight>0</wp14:pctHeight>
            </wp14:sizeRelV>
          </wp:anchor>
        </w:drawing>
      </w:r>
    </w:p>
    <w:p w14:paraId="0B966590" w14:textId="77777777" w:rsidR="000D63CF" w:rsidRPr="00997990" w:rsidRDefault="000D63CF" w:rsidP="000D63CF">
      <w:pPr>
        <w:autoSpaceDE w:val="0"/>
        <w:autoSpaceDN w:val="0"/>
        <w:adjustRightInd w:val="0"/>
        <w:spacing w:line="400" w:lineRule="exact"/>
        <w:jc w:val="left"/>
        <w:rPr>
          <w:rFonts w:ascii="メイリオ" w:eastAsia="メイリオ" w:hAnsi="メイリオ"/>
          <w:kern w:val="0"/>
          <w:sz w:val="24"/>
        </w:rPr>
      </w:pPr>
    </w:p>
    <w:p w14:paraId="23C2E9CE" w14:textId="77777777" w:rsidR="000D63CF" w:rsidRPr="00997990" w:rsidRDefault="000D63CF" w:rsidP="000D63CF">
      <w:pPr>
        <w:autoSpaceDE w:val="0"/>
        <w:autoSpaceDN w:val="0"/>
        <w:adjustRightInd w:val="0"/>
        <w:spacing w:line="400" w:lineRule="exact"/>
        <w:jc w:val="left"/>
        <w:rPr>
          <w:rFonts w:ascii="メイリオ" w:eastAsia="メイリオ" w:hAnsi="メイリオ"/>
          <w:kern w:val="0"/>
          <w:sz w:val="24"/>
        </w:rPr>
      </w:pPr>
    </w:p>
    <w:p w14:paraId="079048EC" w14:textId="77777777" w:rsidR="000D63CF" w:rsidRPr="00997990" w:rsidRDefault="000D63CF" w:rsidP="000D63CF">
      <w:pPr>
        <w:autoSpaceDE w:val="0"/>
        <w:autoSpaceDN w:val="0"/>
        <w:adjustRightInd w:val="0"/>
        <w:spacing w:line="400" w:lineRule="exact"/>
        <w:jc w:val="left"/>
        <w:rPr>
          <w:rFonts w:ascii="メイリオ" w:eastAsia="メイリオ" w:hAnsi="メイリオ"/>
          <w:kern w:val="0"/>
          <w:sz w:val="24"/>
        </w:rPr>
      </w:pPr>
      <w:r w:rsidRPr="00997990">
        <w:rPr>
          <w:rFonts w:ascii="メイリオ" w:eastAsia="メイリオ" w:hAnsi="メイリオ"/>
          <w:noProof/>
          <w:kern w:val="0"/>
          <w:sz w:val="24"/>
        </w:rPr>
        <w:drawing>
          <wp:anchor distT="0" distB="0" distL="114300" distR="114300" simplePos="0" relativeHeight="251847680" behindDoc="0" locked="0" layoutInCell="1" allowOverlap="1" wp14:anchorId="23B3B236" wp14:editId="3FC87C96">
            <wp:simplePos x="0" y="0"/>
            <wp:positionH relativeFrom="column">
              <wp:posOffset>3777713</wp:posOffset>
            </wp:positionH>
            <wp:positionV relativeFrom="paragraph">
              <wp:posOffset>200660</wp:posOffset>
            </wp:positionV>
            <wp:extent cx="2427605" cy="942975"/>
            <wp:effectExtent l="0" t="0" r="0" b="0"/>
            <wp:wrapNone/>
            <wp:docPr id="2285" name="図 2285" descr="Ｐ４４．シンボルマーク（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Ｐ４４．シンボルマーク（横）"/>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27605" cy="942975"/>
                    </a:xfrm>
                    <a:prstGeom prst="rect">
                      <a:avLst/>
                    </a:prstGeom>
                    <a:noFill/>
                  </pic:spPr>
                </pic:pic>
              </a:graphicData>
            </a:graphic>
            <wp14:sizeRelH relativeFrom="page">
              <wp14:pctWidth>0</wp14:pctWidth>
            </wp14:sizeRelH>
            <wp14:sizeRelV relativeFrom="page">
              <wp14:pctHeight>0</wp14:pctHeight>
            </wp14:sizeRelV>
          </wp:anchor>
        </w:drawing>
      </w:r>
    </w:p>
    <w:p w14:paraId="454A4B58" w14:textId="77777777" w:rsidR="000D63CF" w:rsidRPr="00997990" w:rsidRDefault="000D63CF" w:rsidP="000D63CF">
      <w:pPr>
        <w:autoSpaceDE w:val="0"/>
        <w:autoSpaceDN w:val="0"/>
        <w:adjustRightInd w:val="0"/>
        <w:spacing w:line="400" w:lineRule="exact"/>
        <w:jc w:val="left"/>
        <w:rPr>
          <w:rFonts w:ascii="メイリオ" w:eastAsia="メイリオ" w:hAnsi="メイリオ"/>
          <w:kern w:val="0"/>
          <w:sz w:val="24"/>
        </w:rPr>
      </w:pPr>
    </w:p>
    <w:p w14:paraId="4E393EFE" w14:textId="77777777" w:rsidR="000D63CF" w:rsidRPr="00997990" w:rsidRDefault="000D63CF" w:rsidP="000D63CF">
      <w:pPr>
        <w:autoSpaceDE w:val="0"/>
        <w:autoSpaceDN w:val="0"/>
        <w:adjustRightInd w:val="0"/>
        <w:spacing w:line="400" w:lineRule="exact"/>
        <w:jc w:val="left"/>
        <w:rPr>
          <w:rFonts w:ascii="メイリオ" w:eastAsia="メイリオ" w:hAnsi="メイリオ"/>
          <w:kern w:val="0"/>
          <w:sz w:val="24"/>
        </w:rPr>
      </w:pPr>
    </w:p>
    <w:p w14:paraId="05326FD1" w14:textId="77777777" w:rsidR="000D63CF" w:rsidRPr="00997990" w:rsidRDefault="000D63CF" w:rsidP="000D63CF">
      <w:pPr>
        <w:autoSpaceDE w:val="0"/>
        <w:autoSpaceDN w:val="0"/>
        <w:adjustRightInd w:val="0"/>
        <w:spacing w:line="400" w:lineRule="exact"/>
        <w:jc w:val="left"/>
        <w:rPr>
          <w:rFonts w:ascii="メイリオ" w:eastAsia="メイリオ" w:hAnsi="メイリオ"/>
          <w:kern w:val="0"/>
          <w:sz w:val="24"/>
        </w:rPr>
      </w:pPr>
    </w:p>
    <w:p w14:paraId="7AF85AB9" w14:textId="77777777" w:rsidR="000D63CF" w:rsidRPr="00997990" w:rsidRDefault="000D63CF" w:rsidP="000D63CF">
      <w:pPr>
        <w:autoSpaceDE w:val="0"/>
        <w:autoSpaceDN w:val="0"/>
        <w:adjustRightInd w:val="0"/>
        <w:spacing w:line="400" w:lineRule="exact"/>
        <w:jc w:val="left"/>
        <w:rPr>
          <w:rFonts w:ascii="メイリオ" w:eastAsia="メイリオ" w:hAnsi="メイリオ"/>
          <w:kern w:val="0"/>
          <w:sz w:val="24"/>
        </w:rPr>
      </w:pPr>
    </w:p>
    <w:p w14:paraId="24BD5515" w14:textId="77777777" w:rsidR="000D63CF"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997990">
        <w:rPr>
          <w:rFonts w:ascii="メイリオ" w:eastAsia="メイリオ" w:hAnsi="メイリオ" w:hint="eastAsia"/>
          <w:kern w:val="0"/>
          <w:sz w:val="24"/>
        </w:rPr>
        <w:t xml:space="preserve">　</w:t>
      </w:r>
      <w:r>
        <w:rPr>
          <w:rFonts w:ascii="メイリオ" w:eastAsia="メイリオ" w:hAnsi="メイリオ" w:hint="eastAsia"/>
          <w:kern w:val="0"/>
          <w:sz w:val="24"/>
        </w:rPr>
        <w:t xml:space="preserve">　△ピンバッジ　　　　　△シンボルマーク　　　　　　　　　　　　　　　　</w:t>
      </w:r>
    </w:p>
    <w:p w14:paraId="0E75D36F" w14:textId="77777777" w:rsidR="000D63CF" w:rsidRPr="00C65F1A" w:rsidRDefault="000D63CF" w:rsidP="000D63CF">
      <w:pPr>
        <w:autoSpaceDE w:val="0"/>
        <w:autoSpaceDN w:val="0"/>
        <w:adjustRightInd w:val="0"/>
        <w:spacing w:line="400" w:lineRule="exact"/>
        <w:jc w:val="left"/>
        <w:rPr>
          <w:rFonts w:ascii="メイリオ" w:eastAsia="メイリオ" w:hAnsi="メイリオ"/>
          <w:kern w:val="0"/>
          <w:sz w:val="24"/>
        </w:rPr>
      </w:pPr>
      <w:r>
        <w:rPr>
          <w:rFonts w:ascii="メイリオ" w:eastAsia="メイリオ" w:hAnsi="メイリオ"/>
          <w:noProof/>
          <w:kern w:val="0"/>
          <w:sz w:val="24"/>
        </w:rPr>
        <w:lastRenderedPageBreak/>
        <w:drawing>
          <wp:anchor distT="0" distB="0" distL="114300" distR="114300" simplePos="0" relativeHeight="251922432" behindDoc="0" locked="0" layoutInCell="1" allowOverlap="1" wp14:anchorId="09605E76" wp14:editId="074304E7">
            <wp:simplePos x="0" y="0"/>
            <wp:positionH relativeFrom="column">
              <wp:posOffset>3565307</wp:posOffset>
            </wp:positionH>
            <wp:positionV relativeFrom="paragraph">
              <wp:posOffset>30537</wp:posOffset>
            </wp:positionV>
            <wp:extent cx="2528303" cy="2090420"/>
            <wp:effectExtent l="0" t="0" r="5715" b="5080"/>
            <wp:wrapNone/>
            <wp:docPr id="1702850844" name="図 1" descr="文字が書かれた看板&#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850844" name="図 1" descr="文字が書かれた看板&#10;&#10;AI によって生成されたコンテンツは間違っている可能性があります。"/>
                    <pic:cNvPicPr>
                      <a:picLocks noChangeAspect="1" noChangeArrowheads="1"/>
                    </pic:cNvPicPr>
                  </pic:nvPicPr>
                  <pic:blipFill>
                    <a:blip r:embed="rId88" cstate="print">
                      <a:extLst>
                        <a:ext uri="{28A0092B-C50C-407E-A947-70E740481C1C}">
                          <a14:useLocalDpi xmlns:a14="http://schemas.microsoft.com/office/drawing/2010/main" val="0"/>
                        </a:ext>
                      </a:extLst>
                    </a:blip>
                    <a:srcRect l="4645" r="4645"/>
                    <a:stretch>
                      <a:fillRect/>
                    </a:stretch>
                  </pic:blipFill>
                  <pic:spPr bwMode="auto">
                    <a:xfrm>
                      <a:off x="0" y="0"/>
                      <a:ext cx="2528303" cy="2090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97990">
        <w:rPr>
          <w:rFonts w:ascii="メイリオ" w:eastAsia="メイリオ" w:hAnsi="メイリオ"/>
          <w:b/>
          <w:noProof/>
          <w:kern w:val="0"/>
          <w:sz w:val="24"/>
        </w:rPr>
        <mc:AlternateContent>
          <mc:Choice Requires="wps">
            <w:drawing>
              <wp:anchor distT="0" distB="0" distL="114300" distR="114300" simplePos="0" relativeHeight="251863040" behindDoc="0" locked="0" layoutInCell="1" allowOverlap="1" wp14:anchorId="1D299959" wp14:editId="5FECB031">
                <wp:simplePos x="0" y="0"/>
                <wp:positionH relativeFrom="margin">
                  <wp:align>left</wp:align>
                </wp:positionH>
                <wp:positionV relativeFrom="paragraph">
                  <wp:posOffset>-10406</wp:posOffset>
                </wp:positionV>
                <wp:extent cx="3482340" cy="2702256"/>
                <wp:effectExtent l="0" t="0" r="0" b="0"/>
                <wp:wrapNone/>
                <wp:docPr id="2282" name="テキスト ボックス 2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2340" cy="2702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57E2B7" w14:textId="77777777" w:rsidR="000D63CF" w:rsidRPr="00E27F3B" w:rsidRDefault="000D63CF" w:rsidP="000D63CF">
                            <w:pPr>
                              <w:autoSpaceDE w:val="0"/>
                              <w:autoSpaceDN w:val="0"/>
                              <w:adjustRightInd w:val="0"/>
                              <w:spacing w:line="400" w:lineRule="exact"/>
                              <w:jc w:val="left"/>
                              <w:rPr>
                                <w:rFonts w:ascii="メイリオ" w:eastAsia="メイリオ" w:hAnsi="メイリオ"/>
                                <w:b/>
                                <w:kern w:val="0"/>
                                <w:sz w:val="24"/>
                              </w:rPr>
                            </w:pPr>
                            <w:r w:rsidRPr="00C65F1A">
                              <w:rPr>
                                <w:rFonts w:ascii="メイリオ" w:eastAsia="メイリオ" w:hAnsi="メイリオ" w:hint="eastAsia"/>
                                <w:b/>
                                <w:kern w:val="0"/>
                                <w:sz w:val="24"/>
                              </w:rPr>
                              <w:t>【</w:t>
                            </w:r>
                            <w:r w:rsidRPr="00E27F3B">
                              <w:rPr>
                                <w:rFonts w:ascii="メイリオ" w:eastAsia="メイリオ" w:hAnsi="メイリオ" w:hint="eastAsia"/>
                                <w:b/>
                                <w:kern w:val="0"/>
                                <w:sz w:val="24"/>
                              </w:rPr>
                              <w:t>せたがやガーデニングフェア】</w:t>
                            </w:r>
                          </w:p>
                          <w:p w14:paraId="7EA14B30" w14:textId="77777777" w:rsidR="000D63CF" w:rsidRPr="00E27F3B" w:rsidRDefault="000D63CF" w:rsidP="000D63CF">
                            <w:pPr>
                              <w:autoSpaceDE w:val="0"/>
                              <w:autoSpaceDN w:val="0"/>
                              <w:adjustRightInd w:val="0"/>
                              <w:spacing w:line="400" w:lineRule="exact"/>
                              <w:ind w:leftChars="100" w:left="210" w:firstLineChars="100" w:firstLine="240"/>
                              <w:jc w:val="left"/>
                              <w:rPr>
                                <w:rFonts w:ascii="メイリオ" w:eastAsia="メイリオ" w:hAnsi="メイリオ"/>
                                <w:sz w:val="24"/>
                              </w:rPr>
                            </w:pPr>
                            <w:r w:rsidRPr="00E27F3B">
                              <w:rPr>
                                <w:rFonts w:ascii="メイリオ" w:eastAsia="メイリオ" w:hAnsi="メイリオ" w:hint="eastAsia"/>
                                <w:sz w:val="24"/>
                              </w:rPr>
                              <w:t>毎年</w:t>
                            </w:r>
                            <w:r>
                              <w:rPr>
                                <w:rFonts w:ascii="メイリオ" w:eastAsia="メイリオ" w:hAnsi="メイリオ" w:hint="eastAsia"/>
                                <w:sz w:val="24"/>
                              </w:rPr>
                              <w:t>6月</w:t>
                            </w:r>
                            <w:r w:rsidRPr="00E27F3B">
                              <w:rPr>
                                <w:rFonts w:ascii="メイリオ" w:eastAsia="メイリオ" w:hAnsi="メイリオ" w:hint="eastAsia"/>
                                <w:sz w:val="24"/>
                              </w:rPr>
                              <w:t>初旬に、</w:t>
                            </w:r>
                            <w:r>
                              <w:rPr>
                                <w:rFonts w:ascii="メイリオ" w:eastAsia="メイリオ" w:hAnsi="メイリオ" w:hint="eastAsia"/>
                                <w:sz w:val="24"/>
                              </w:rPr>
                              <w:t>区立世田谷</w:t>
                            </w:r>
                            <w:r>
                              <w:rPr>
                                <w:rFonts w:ascii="メイリオ" w:eastAsia="メイリオ" w:hAnsi="メイリオ"/>
                                <w:sz w:val="24"/>
                              </w:rPr>
                              <w:t>公園</w:t>
                            </w:r>
                            <w:r w:rsidRPr="00E27F3B">
                              <w:rPr>
                                <w:rFonts w:ascii="メイリオ" w:eastAsia="メイリオ" w:hAnsi="メイリオ" w:hint="eastAsia"/>
                                <w:sz w:val="24"/>
                              </w:rPr>
                              <w:t>において、「せたがやガーデニングフェア」を実行委員会の主催により開催しています。</w:t>
                            </w:r>
                          </w:p>
                          <w:p w14:paraId="0CCE5FEF" w14:textId="77777777" w:rsidR="000D63CF" w:rsidRPr="00A36C64" w:rsidRDefault="000D63CF" w:rsidP="000D63CF">
                            <w:pPr>
                              <w:spacing w:line="400" w:lineRule="exact"/>
                              <w:ind w:leftChars="100" w:left="210" w:firstLineChars="100" w:firstLine="240"/>
                              <w:rPr>
                                <w:rFonts w:ascii="メイリオ" w:eastAsia="メイリオ" w:hAnsi="メイリオ"/>
                                <w:sz w:val="24"/>
                              </w:rPr>
                            </w:pPr>
                            <w:r>
                              <w:rPr>
                                <w:rFonts w:ascii="メイリオ" w:eastAsia="メイリオ" w:hAnsi="メイリオ" w:hint="eastAsia"/>
                                <w:sz w:val="24"/>
                              </w:rPr>
                              <w:t>和風・洋風の</w:t>
                            </w:r>
                            <w:r w:rsidRPr="00E27F3B">
                              <w:rPr>
                                <w:rFonts w:ascii="メイリオ" w:eastAsia="メイリオ" w:hAnsi="メイリオ" w:hint="eastAsia"/>
                                <w:sz w:val="24"/>
                              </w:rPr>
                              <w:t>見本庭園の展示や</w:t>
                            </w:r>
                            <w:r>
                              <w:rPr>
                                <w:rFonts w:ascii="メイリオ" w:eastAsia="メイリオ" w:hAnsi="メイリオ" w:hint="eastAsia"/>
                                <w:sz w:val="24"/>
                              </w:rPr>
                              <w:t>コンテナガーデンコンテスト、</w:t>
                            </w:r>
                            <w:r w:rsidRPr="00E27F3B">
                              <w:rPr>
                                <w:rFonts w:ascii="メイリオ" w:eastAsia="メイリオ" w:hAnsi="メイリオ" w:hint="eastAsia"/>
                                <w:sz w:val="24"/>
                              </w:rPr>
                              <w:t>専門家による指導を受けられる</w:t>
                            </w:r>
                            <w:r>
                              <w:rPr>
                                <w:rFonts w:ascii="メイリオ" w:eastAsia="メイリオ" w:hAnsi="メイリオ" w:hint="eastAsia"/>
                                <w:sz w:val="24"/>
                              </w:rPr>
                              <w:t>坪庭作庭講習会、季節の寄せ植えづくり講習会のほかに、</w:t>
                            </w:r>
                            <w:r w:rsidRPr="00E27F3B">
                              <w:rPr>
                                <w:rFonts w:ascii="メイリオ" w:eastAsia="メイリオ" w:hAnsi="メイリオ" w:hint="eastAsia"/>
                                <w:sz w:val="24"/>
                              </w:rPr>
                              <w:t>園芸・緑化資材、花苗等の販売を</w:t>
                            </w:r>
                            <w:r>
                              <w:rPr>
                                <w:rFonts w:ascii="メイリオ" w:eastAsia="メイリオ" w:hAnsi="メイリオ" w:hint="eastAsia"/>
                                <w:sz w:val="24"/>
                              </w:rPr>
                              <w:t>行っています。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299959" id="テキスト ボックス 2282" o:spid="_x0000_s1121" type="#_x0000_t202" style="position:absolute;margin-left:0;margin-top:-.8pt;width:274.2pt;height:212.8pt;z-index:2518630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" filled="f" stroked="f">
                <v:textbox>
                  <w:txbxContent>
                    <w:p w14:paraId="1857E2B7" w14:textId="77777777" w:rsidR="000D63CF" w:rsidRPr="00E27F3B" w:rsidRDefault="000D63CF" w:rsidP="000D63CF">
                      <w:pPr>
                        <w:autoSpaceDE w:val="0"/>
                        <w:autoSpaceDN w:val="0"/>
                        <w:adjustRightInd w:val="0"/>
                        <w:spacing w:line="400" w:lineRule="exact"/>
                        <w:jc w:val="left"/>
                        <w:rPr>
                          <w:rFonts w:ascii="メイリオ" w:eastAsia="メイリオ" w:hAnsi="メイリオ"/>
                          <w:b/>
                          <w:kern w:val="0"/>
                          <w:sz w:val="24"/>
                        </w:rPr>
                      </w:pPr>
                      <w:r w:rsidRPr="00C65F1A">
                        <w:rPr>
                          <w:rFonts w:ascii="メイリオ" w:eastAsia="メイリオ" w:hAnsi="メイリオ" w:hint="eastAsia"/>
                          <w:b/>
                          <w:kern w:val="0"/>
                          <w:sz w:val="24"/>
                        </w:rPr>
                        <w:t>【</w:t>
                      </w:r>
                      <w:r w:rsidRPr="00E27F3B">
                        <w:rPr>
                          <w:rFonts w:ascii="メイリオ" w:eastAsia="メイリオ" w:hAnsi="メイリオ" w:hint="eastAsia"/>
                          <w:b/>
                          <w:kern w:val="0"/>
                          <w:sz w:val="24"/>
                        </w:rPr>
                        <w:t>せたがやガーデニングフェア】</w:t>
                      </w:r>
                    </w:p>
                    <w:p w14:paraId="7EA14B30" w14:textId="77777777" w:rsidR="000D63CF" w:rsidRPr="00E27F3B" w:rsidRDefault="000D63CF" w:rsidP="000D63CF">
                      <w:pPr>
                        <w:autoSpaceDE w:val="0"/>
                        <w:autoSpaceDN w:val="0"/>
                        <w:adjustRightInd w:val="0"/>
                        <w:spacing w:line="400" w:lineRule="exact"/>
                        <w:ind w:leftChars="100" w:left="210" w:firstLineChars="100" w:firstLine="240"/>
                        <w:jc w:val="left"/>
                        <w:rPr>
                          <w:rFonts w:ascii="メイリオ" w:eastAsia="メイリオ" w:hAnsi="メイリオ"/>
                          <w:sz w:val="24"/>
                        </w:rPr>
                      </w:pPr>
                      <w:r w:rsidRPr="00E27F3B">
                        <w:rPr>
                          <w:rFonts w:ascii="メイリオ" w:eastAsia="メイリオ" w:hAnsi="メイリオ" w:hint="eastAsia"/>
                          <w:sz w:val="24"/>
                        </w:rPr>
                        <w:t>毎年</w:t>
                      </w:r>
                      <w:r>
                        <w:rPr>
                          <w:rFonts w:ascii="メイリオ" w:eastAsia="メイリオ" w:hAnsi="メイリオ" w:hint="eastAsia"/>
                          <w:sz w:val="24"/>
                        </w:rPr>
                        <w:t>6月</w:t>
                      </w:r>
                      <w:r w:rsidRPr="00E27F3B">
                        <w:rPr>
                          <w:rFonts w:ascii="メイリオ" w:eastAsia="メイリオ" w:hAnsi="メイリオ" w:hint="eastAsia"/>
                          <w:sz w:val="24"/>
                        </w:rPr>
                        <w:t>初旬に、</w:t>
                      </w:r>
                      <w:r>
                        <w:rPr>
                          <w:rFonts w:ascii="メイリオ" w:eastAsia="メイリオ" w:hAnsi="メイリオ" w:hint="eastAsia"/>
                          <w:sz w:val="24"/>
                        </w:rPr>
                        <w:t>区立世田谷</w:t>
                      </w:r>
                      <w:r>
                        <w:rPr>
                          <w:rFonts w:ascii="メイリオ" w:eastAsia="メイリオ" w:hAnsi="メイリオ"/>
                          <w:sz w:val="24"/>
                        </w:rPr>
                        <w:t>公園</w:t>
                      </w:r>
                      <w:r w:rsidRPr="00E27F3B">
                        <w:rPr>
                          <w:rFonts w:ascii="メイリオ" w:eastAsia="メイリオ" w:hAnsi="メイリオ" w:hint="eastAsia"/>
                          <w:sz w:val="24"/>
                        </w:rPr>
                        <w:t>において、「せたがやガーデニングフェア」を実行委員会の主催により開催しています。</w:t>
                      </w:r>
                    </w:p>
                    <w:p w14:paraId="0CCE5FEF" w14:textId="77777777" w:rsidR="000D63CF" w:rsidRPr="00A36C64" w:rsidRDefault="000D63CF" w:rsidP="000D63CF">
                      <w:pPr>
                        <w:spacing w:line="400" w:lineRule="exact"/>
                        <w:ind w:leftChars="100" w:left="210" w:firstLineChars="100" w:firstLine="240"/>
                        <w:rPr>
                          <w:rFonts w:ascii="メイリオ" w:eastAsia="メイリオ" w:hAnsi="メイリオ"/>
                          <w:sz w:val="24"/>
                        </w:rPr>
                      </w:pPr>
                      <w:r>
                        <w:rPr>
                          <w:rFonts w:ascii="メイリオ" w:eastAsia="メイリオ" w:hAnsi="メイリオ" w:hint="eastAsia"/>
                          <w:sz w:val="24"/>
                        </w:rPr>
                        <w:t>和風・洋風の</w:t>
                      </w:r>
                      <w:r w:rsidRPr="00E27F3B">
                        <w:rPr>
                          <w:rFonts w:ascii="メイリオ" w:eastAsia="メイリオ" w:hAnsi="メイリオ" w:hint="eastAsia"/>
                          <w:sz w:val="24"/>
                        </w:rPr>
                        <w:t>見本庭園の展示や</w:t>
                      </w:r>
                      <w:r>
                        <w:rPr>
                          <w:rFonts w:ascii="メイリオ" w:eastAsia="メイリオ" w:hAnsi="メイリオ" w:hint="eastAsia"/>
                          <w:sz w:val="24"/>
                        </w:rPr>
                        <w:t>コンテナガーデンコンテスト、</w:t>
                      </w:r>
                      <w:r w:rsidRPr="00E27F3B">
                        <w:rPr>
                          <w:rFonts w:ascii="メイリオ" w:eastAsia="メイリオ" w:hAnsi="メイリオ" w:hint="eastAsia"/>
                          <w:sz w:val="24"/>
                        </w:rPr>
                        <w:t>専門家による指導を受けられる</w:t>
                      </w:r>
                      <w:r>
                        <w:rPr>
                          <w:rFonts w:ascii="メイリオ" w:eastAsia="メイリオ" w:hAnsi="メイリオ" w:hint="eastAsia"/>
                          <w:sz w:val="24"/>
                        </w:rPr>
                        <w:t>坪庭作庭講習会、季節の寄せ植えづくり講習会のほかに、</w:t>
                      </w:r>
                      <w:r w:rsidRPr="00E27F3B">
                        <w:rPr>
                          <w:rFonts w:ascii="メイリオ" w:eastAsia="メイリオ" w:hAnsi="メイリオ" w:hint="eastAsia"/>
                          <w:sz w:val="24"/>
                        </w:rPr>
                        <w:t>園芸・緑化資材、花苗等の販売を</w:t>
                      </w:r>
                      <w:r>
                        <w:rPr>
                          <w:rFonts w:ascii="メイリオ" w:eastAsia="メイリオ" w:hAnsi="メイリオ" w:hint="eastAsia"/>
                          <w:sz w:val="24"/>
                        </w:rPr>
                        <w:t>行っています。</w:t>
                      </w:r>
                    </w:p>
                  </w:txbxContent>
                </v:textbox>
                <w10:wrap anchorx="margin"/>
              </v:shape>
            </w:pict>
          </mc:Fallback>
        </mc:AlternateContent>
      </w:r>
    </w:p>
    <w:p w14:paraId="593D03C4" w14:textId="77777777" w:rsidR="000D63CF" w:rsidRPr="00C65F1A" w:rsidRDefault="000D63CF" w:rsidP="000D63CF">
      <w:pPr>
        <w:autoSpaceDE w:val="0"/>
        <w:autoSpaceDN w:val="0"/>
        <w:adjustRightInd w:val="0"/>
        <w:spacing w:line="400" w:lineRule="exact"/>
        <w:jc w:val="left"/>
        <w:rPr>
          <w:rFonts w:ascii="メイリオ" w:eastAsia="メイリオ" w:hAnsi="メイリオ"/>
          <w:kern w:val="0"/>
          <w:sz w:val="24"/>
        </w:rPr>
      </w:pPr>
      <w:r w:rsidRPr="00C65F1A">
        <w:rPr>
          <w:rFonts w:ascii="メイリオ" w:eastAsia="メイリオ" w:hAnsi="メイリオ"/>
          <w:noProof/>
          <w:sz w:val="24"/>
        </w:rPr>
        <mc:AlternateContent>
          <mc:Choice Requires="wps">
            <w:drawing>
              <wp:anchor distT="0" distB="0" distL="114300" distR="114300" simplePos="0" relativeHeight="251849728" behindDoc="0" locked="0" layoutInCell="1" allowOverlap="1" wp14:anchorId="16301EDF" wp14:editId="4F1D0709">
                <wp:simplePos x="0" y="0"/>
                <wp:positionH relativeFrom="column">
                  <wp:posOffset>3529965</wp:posOffset>
                </wp:positionH>
                <wp:positionV relativeFrom="paragraph">
                  <wp:posOffset>180975</wp:posOffset>
                </wp:positionV>
                <wp:extent cx="2785745" cy="3566795"/>
                <wp:effectExtent l="1905" t="3175" r="3175" b="1905"/>
                <wp:wrapNone/>
                <wp:docPr id="2280" name="正方形/長方形 2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5745" cy="3566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76200">
                              <a:solidFill>
                                <a:srgbClr val="0000FF"/>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BF5076" id="正方形/長方形 2280" o:spid="_x0000_s1026" style="position:absolute;margin-left:277.95pt;margin-top:14.25pt;width:219.35pt;height:280.8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" filled="f" stroked="f" strokecolor="blue" strokeweight="6pt"/>
            </w:pict>
          </mc:Fallback>
        </mc:AlternateContent>
      </w:r>
    </w:p>
    <w:p w14:paraId="14C66A1F" w14:textId="77777777" w:rsidR="000D63CF" w:rsidRPr="00C65F1A" w:rsidRDefault="000D63CF" w:rsidP="000D63CF">
      <w:pPr>
        <w:autoSpaceDE w:val="0"/>
        <w:autoSpaceDN w:val="0"/>
        <w:adjustRightInd w:val="0"/>
        <w:spacing w:line="400" w:lineRule="exact"/>
        <w:jc w:val="left"/>
        <w:rPr>
          <w:rFonts w:ascii="メイリオ" w:eastAsia="メイリオ" w:hAnsi="メイリオ"/>
          <w:kern w:val="0"/>
          <w:sz w:val="24"/>
        </w:rPr>
      </w:pPr>
    </w:p>
    <w:p w14:paraId="1AE1DAAA" w14:textId="77777777" w:rsidR="000D63CF" w:rsidRPr="00C65F1A" w:rsidRDefault="000D63CF" w:rsidP="000D63CF">
      <w:pPr>
        <w:autoSpaceDE w:val="0"/>
        <w:autoSpaceDN w:val="0"/>
        <w:adjustRightInd w:val="0"/>
        <w:spacing w:line="400" w:lineRule="exact"/>
        <w:jc w:val="left"/>
        <w:rPr>
          <w:rFonts w:ascii="メイリオ" w:eastAsia="メイリオ" w:hAnsi="メイリオ"/>
          <w:kern w:val="0"/>
          <w:sz w:val="24"/>
        </w:rPr>
      </w:pPr>
    </w:p>
    <w:p w14:paraId="658E7676" w14:textId="77777777" w:rsidR="000D63CF" w:rsidRPr="00C65F1A" w:rsidRDefault="000D63CF" w:rsidP="000D63CF">
      <w:pPr>
        <w:spacing w:line="400" w:lineRule="exact"/>
        <w:rPr>
          <w:rFonts w:ascii="メイリオ" w:eastAsia="メイリオ" w:hAnsi="メイリオ"/>
        </w:rPr>
      </w:pPr>
    </w:p>
    <w:p w14:paraId="25636A61" w14:textId="77777777" w:rsidR="000D63CF" w:rsidRPr="00C65F1A" w:rsidRDefault="000D63CF" w:rsidP="000D63CF">
      <w:pPr>
        <w:autoSpaceDE w:val="0"/>
        <w:autoSpaceDN w:val="0"/>
        <w:adjustRightInd w:val="0"/>
        <w:spacing w:line="400" w:lineRule="exact"/>
        <w:jc w:val="left"/>
        <w:rPr>
          <w:rFonts w:ascii="メイリオ" w:eastAsia="メイリオ" w:hAnsi="メイリオ"/>
          <w:kern w:val="0"/>
          <w:sz w:val="24"/>
        </w:rPr>
      </w:pPr>
    </w:p>
    <w:p w14:paraId="71F4D916"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24"/>
        </w:rPr>
      </w:pPr>
    </w:p>
    <w:p w14:paraId="593916A1"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24"/>
        </w:rPr>
      </w:pPr>
    </w:p>
    <w:p w14:paraId="7E25FF38"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24"/>
        </w:rPr>
      </w:pPr>
      <w:r w:rsidRPr="00997990">
        <w:rPr>
          <w:rFonts w:ascii="メイリオ" w:eastAsia="メイリオ" w:hAnsi="メイリオ"/>
          <w:noProof/>
        </w:rPr>
        <mc:AlternateContent>
          <mc:Choice Requires="wps">
            <w:drawing>
              <wp:anchor distT="0" distB="0" distL="114300" distR="114300" simplePos="0" relativeHeight="251850752" behindDoc="0" locked="0" layoutInCell="1" allowOverlap="1" wp14:anchorId="27A3BCB0" wp14:editId="4F8A6C4D">
                <wp:simplePos x="0" y="0"/>
                <wp:positionH relativeFrom="column">
                  <wp:posOffset>3294333</wp:posOffset>
                </wp:positionH>
                <wp:positionV relativeFrom="paragraph">
                  <wp:posOffset>154494</wp:posOffset>
                </wp:positionV>
                <wp:extent cx="3016155" cy="614149"/>
                <wp:effectExtent l="0" t="0" r="0" b="0"/>
                <wp:wrapNone/>
                <wp:docPr id="2279" name="テキスト ボックス 2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155" cy="614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19D405" w14:textId="77777777" w:rsidR="000D63CF" w:rsidRPr="00D95EB0" w:rsidRDefault="000D63CF" w:rsidP="000D63CF">
                            <w:pPr>
                              <w:spacing w:line="400" w:lineRule="exact"/>
                              <w:ind w:firstLineChars="100" w:firstLine="240"/>
                              <w:rPr>
                                <w:rFonts w:ascii="メイリオ" w:eastAsia="メイリオ" w:hAnsi="メイリオ"/>
                                <w:sz w:val="24"/>
                              </w:rPr>
                            </w:pPr>
                            <w:r>
                              <w:rPr>
                                <w:rFonts w:ascii="メイリオ" w:eastAsia="メイリオ" w:hAnsi="メイリオ" w:hint="eastAsia"/>
                                <w:sz w:val="24"/>
                              </w:rPr>
                              <w:t>△</w:t>
                            </w:r>
                            <w:r w:rsidRPr="00C65F1A">
                              <w:rPr>
                                <w:rFonts w:ascii="メイリオ" w:eastAsia="メイリオ" w:hAnsi="メイリオ" w:hint="eastAsia"/>
                                <w:sz w:val="24"/>
                              </w:rPr>
                              <w:t>せたがやガーデニングフェア</w:t>
                            </w:r>
                            <w:r w:rsidRPr="00FB5E3E">
                              <w:rPr>
                                <w:rFonts w:ascii="メイリオ" w:eastAsia="メイリオ" w:hAnsi="メイリオ" w:hint="eastAsia"/>
                                <w:sz w:val="24"/>
                              </w:rPr>
                              <w:t>202</w:t>
                            </w:r>
                            <w:r>
                              <w:rPr>
                                <w:rFonts w:ascii="メイリオ" w:eastAsia="メイリオ" w:hAnsi="メイリオ" w:hint="eastAsia"/>
                                <w:sz w:val="24"/>
                              </w:rPr>
                              <w:t>5</w:t>
                            </w:r>
                          </w:p>
                          <w:p w14:paraId="05E7B197" w14:textId="77777777" w:rsidR="000D63CF" w:rsidRPr="00FB5E3E" w:rsidRDefault="000D63CF" w:rsidP="000D63CF">
                            <w:pPr>
                              <w:spacing w:line="400" w:lineRule="exact"/>
                              <w:ind w:firstLineChars="100" w:firstLine="240"/>
                              <w:rPr>
                                <w:rFonts w:ascii="メイリオ" w:eastAsia="メイリオ" w:hAnsi="メイリオ"/>
                                <w:sz w:val="24"/>
                              </w:rPr>
                            </w:pPr>
                            <w:r w:rsidRPr="00FB5E3E">
                              <w:rPr>
                                <w:rFonts w:ascii="メイリオ" w:eastAsia="メイリオ" w:hAnsi="メイリオ" w:hint="eastAsia"/>
                                <w:sz w:val="24"/>
                              </w:rPr>
                              <w:t>(202</w:t>
                            </w:r>
                            <w:r>
                              <w:rPr>
                                <w:rFonts w:ascii="メイリオ" w:eastAsia="メイリオ" w:hAnsi="メイリオ" w:hint="eastAsia"/>
                                <w:sz w:val="24"/>
                              </w:rPr>
                              <w:t>5</w:t>
                            </w:r>
                            <w:r w:rsidRPr="00FB5E3E">
                              <w:rPr>
                                <w:rFonts w:ascii="メイリオ" w:eastAsia="メイリオ" w:hAnsi="メイリオ" w:hint="eastAsia"/>
                                <w:sz w:val="24"/>
                              </w:rPr>
                              <w:t>(令和</w:t>
                            </w:r>
                            <w:r>
                              <w:rPr>
                                <w:rFonts w:ascii="メイリオ" w:eastAsia="メイリオ" w:hAnsi="メイリオ" w:hint="eastAsia"/>
                                <w:sz w:val="24"/>
                              </w:rPr>
                              <w:t>7</w:t>
                            </w:r>
                            <w:r w:rsidRPr="00FB5E3E">
                              <w:rPr>
                                <w:rFonts w:ascii="メイリオ" w:eastAsia="メイリオ" w:hAnsi="メイリオ" w:hint="eastAsia"/>
                                <w:sz w:val="24"/>
                              </w:rPr>
                              <w:t>)年</w:t>
                            </w:r>
                            <w:r>
                              <w:rPr>
                                <w:rFonts w:ascii="メイリオ" w:eastAsia="メイリオ" w:hAnsi="メイリオ" w:hint="eastAsia"/>
                                <w:sz w:val="24"/>
                              </w:rPr>
                              <w:t>6月7</w:t>
                            </w:r>
                            <w:r w:rsidRPr="00FB5E3E">
                              <w:rPr>
                                <w:rFonts w:ascii="メイリオ" w:eastAsia="メイリオ" w:hAnsi="メイリオ"/>
                                <w:sz w:val="24"/>
                              </w:rPr>
                              <w:t>～</w:t>
                            </w:r>
                            <w:r>
                              <w:rPr>
                                <w:rFonts w:ascii="メイリオ" w:eastAsia="メイリオ" w:hAnsi="メイリオ" w:hint="eastAsia"/>
                                <w:sz w:val="24"/>
                              </w:rPr>
                              <w:t>8</w:t>
                            </w:r>
                            <w:r>
                              <w:rPr>
                                <w:rFonts w:ascii="メイリオ" w:eastAsia="メイリオ" w:hAnsi="メイリオ"/>
                                <w:sz w:val="24"/>
                              </w:rPr>
                              <w:t>日</w:t>
                            </w:r>
                            <w:r w:rsidRPr="00FB5E3E">
                              <w:rPr>
                                <w:rFonts w:ascii="メイリオ" w:eastAsia="メイリオ" w:hAnsi="メイリオ" w:hint="eastAsia"/>
                                <w:sz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A3BCB0" id="テキスト ボックス 2279" o:spid="_x0000_s1122" type="#_x0000_t202" style="position:absolute;margin-left:259.4pt;margin-top:12.15pt;width:237.5pt;height:48.3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" filled="f" stroked="f">
                <v:textbox>
                  <w:txbxContent>
                    <w:p w14:paraId="7C19D405" w14:textId="77777777" w:rsidR="000D63CF" w:rsidRPr="00D95EB0" w:rsidRDefault="000D63CF" w:rsidP="000D63CF">
                      <w:pPr>
                        <w:spacing w:line="400" w:lineRule="exact"/>
                        <w:ind w:firstLineChars="100" w:firstLine="240"/>
                        <w:rPr>
                          <w:rFonts w:ascii="メイリオ" w:eastAsia="メイリオ" w:hAnsi="メイリオ"/>
                          <w:sz w:val="24"/>
                        </w:rPr>
                      </w:pPr>
                      <w:r>
                        <w:rPr>
                          <w:rFonts w:ascii="メイリオ" w:eastAsia="メイリオ" w:hAnsi="メイリオ" w:hint="eastAsia"/>
                          <w:sz w:val="24"/>
                        </w:rPr>
                        <w:t>△</w:t>
                      </w:r>
                      <w:r w:rsidRPr="00C65F1A">
                        <w:rPr>
                          <w:rFonts w:ascii="メイリオ" w:eastAsia="メイリオ" w:hAnsi="メイリオ" w:hint="eastAsia"/>
                          <w:sz w:val="24"/>
                        </w:rPr>
                        <w:t>せたがやガーデニングフェア</w:t>
                      </w:r>
                      <w:r w:rsidRPr="00FB5E3E">
                        <w:rPr>
                          <w:rFonts w:ascii="メイリオ" w:eastAsia="メイリオ" w:hAnsi="メイリオ" w:hint="eastAsia"/>
                          <w:sz w:val="24"/>
                        </w:rPr>
                        <w:t>202</w:t>
                      </w:r>
                      <w:r>
                        <w:rPr>
                          <w:rFonts w:ascii="メイリオ" w:eastAsia="メイリオ" w:hAnsi="メイリオ" w:hint="eastAsia"/>
                          <w:sz w:val="24"/>
                        </w:rPr>
                        <w:t>5</w:t>
                      </w:r>
                    </w:p>
                    <w:p w14:paraId="05E7B197" w14:textId="77777777" w:rsidR="000D63CF" w:rsidRPr="00FB5E3E" w:rsidRDefault="000D63CF" w:rsidP="000D63CF">
                      <w:pPr>
                        <w:spacing w:line="400" w:lineRule="exact"/>
                        <w:ind w:firstLineChars="100" w:firstLine="240"/>
                        <w:rPr>
                          <w:rFonts w:ascii="メイリオ" w:eastAsia="メイリオ" w:hAnsi="メイリオ"/>
                          <w:sz w:val="24"/>
                        </w:rPr>
                      </w:pPr>
                      <w:r w:rsidRPr="00FB5E3E">
                        <w:rPr>
                          <w:rFonts w:ascii="メイリオ" w:eastAsia="メイリオ" w:hAnsi="メイリオ" w:hint="eastAsia"/>
                          <w:sz w:val="24"/>
                        </w:rPr>
                        <w:t>(202</w:t>
                      </w:r>
                      <w:r>
                        <w:rPr>
                          <w:rFonts w:ascii="メイリオ" w:eastAsia="メイリオ" w:hAnsi="メイリオ" w:hint="eastAsia"/>
                          <w:sz w:val="24"/>
                        </w:rPr>
                        <w:t>5</w:t>
                      </w:r>
                      <w:r w:rsidRPr="00FB5E3E">
                        <w:rPr>
                          <w:rFonts w:ascii="メイリオ" w:eastAsia="メイリオ" w:hAnsi="メイリオ" w:hint="eastAsia"/>
                          <w:sz w:val="24"/>
                        </w:rPr>
                        <w:t>(令和</w:t>
                      </w:r>
                      <w:r>
                        <w:rPr>
                          <w:rFonts w:ascii="メイリオ" w:eastAsia="メイリオ" w:hAnsi="メイリオ" w:hint="eastAsia"/>
                          <w:sz w:val="24"/>
                        </w:rPr>
                        <w:t>7</w:t>
                      </w:r>
                      <w:r w:rsidRPr="00FB5E3E">
                        <w:rPr>
                          <w:rFonts w:ascii="メイリオ" w:eastAsia="メイリオ" w:hAnsi="メイリオ" w:hint="eastAsia"/>
                          <w:sz w:val="24"/>
                        </w:rPr>
                        <w:t>)年</w:t>
                      </w:r>
                      <w:r>
                        <w:rPr>
                          <w:rFonts w:ascii="メイリオ" w:eastAsia="メイリオ" w:hAnsi="メイリオ" w:hint="eastAsia"/>
                          <w:sz w:val="24"/>
                        </w:rPr>
                        <w:t>6月7</w:t>
                      </w:r>
                      <w:r w:rsidRPr="00FB5E3E">
                        <w:rPr>
                          <w:rFonts w:ascii="メイリオ" w:eastAsia="メイリオ" w:hAnsi="メイリオ"/>
                          <w:sz w:val="24"/>
                        </w:rPr>
                        <w:t>～</w:t>
                      </w:r>
                      <w:r>
                        <w:rPr>
                          <w:rFonts w:ascii="メイリオ" w:eastAsia="メイリオ" w:hAnsi="メイリオ" w:hint="eastAsia"/>
                          <w:sz w:val="24"/>
                        </w:rPr>
                        <w:t>8</w:t>
                      </w:r>
                      <w:r>
                        <w:rPr>
                          <w:rFonts w:ascii="メイリオ" w:eastAsia="メイリオ" w:hAnsi="メイリオ"/>
                          <w:sz w:val="24"/>
                        </w:rPr>
                        <w:t>日</w:t>
                      </w:r>
                      <w:r w:rsidRPr="00FB5E3E">
                        <w:rPr>
                          <w:rFonts w:ascii="メイリオ" w:eastAsia="メイリオ" w:hAnsi="メイリオ" w:hint="eastAsia"/>
                          <w:sz w:val="24"/>
                        </w:rPr>
                        <w:t>)</w:t>
                      </w:r>
                    </w:p>
                  </w:txbxContent>
                </v:textbox>
              </v:shape>
            </w:pict>
          </mc:Fallback>
        </mc:AlternateContent>
      </w:r>
    </w:p>
    <w:p w14:paraId="12BCF44B"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24"/>
        </w:rPr>
      </w:pPr>
    </w:p>
    <w:p w14:paraId="75F498EA"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24"/>
        </w:rPr>
      </w:pPr>
    </w:p>
    <w:p w14:paraId="439B47A3"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24"/>
        </w:rPr>
      </w:pPr>
      <w:r w:rsidRPr="00997990">
        <w:rPr>
          <w:rFonts w:ascii="メイリオ" w:eastAsia="メイリオ" w:hAnsi="メイリオ"/>
          <w:noProof/>
        </w:rPr>
        <w:drawing>
          <wp:anchor distT="0" distB="0" distL="114300" distR="114300" simplePos="0" relativeHeight="251867136" behindDoc="0" locked="0" layoutInCell="1" allowOverlap="1" wp14:anchorId="0C69A0F0" wp14:editId="311FCF96">
            <wp:simplePos x="0" y="0"/>
            <wp:positionH relativeFrom="column">
              <wp:posOffset>3470910</wp:posOffset>
            </wp:positionH>
            <wp:positionV relativeFrom="paragraph">
              <wp:posOffset>143510</wp:posOffset>
            </wp:positionV>
            <wp:extent cx="2641600" cy="1981200"/>
            <wp:effectExtent l="0" t="0" r="6350" b="0"/>
            <wp:wrapNone/>
            <wp:docPr id="2278" name="図 2278" descr="屋外のテーブルで食事をしている人達&#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8" name="図 2278" descr="屋外のテーブルで食事をしている人達&#10;&#10;AI によって生成されたコンテンツは間違っている可能性があります。"/>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2641600" cy="1981200"/>
                    </a:xfrm>
                    <a:prstGeom prst="rect">
                      <a:avLst/>
                    </a:prstGeom>
                    <a:noFill/>
                  </pic:spPr>
                </pic:pic>
              </a:graphicData>
            </a:graphic>
            <wp14:sizeRelH relativeFrom="page">
              <wp14:pctWidth>0</wp14:pctWidth>
            </wp14:sizeRelH>
            <wp14:sizeRelV relativeFrom="page">
              <wp14:pctHeight>0</wp14:pctHeight>
            </wp14:sizeRelV>
          </wp:anchor>
        </w:drawing>
      </w:r>
      <w:r w:rsidRPr="00997990">
        <w:rPr>
          <w:rFonts w:ascii="メイリオ" w:eastAsia="メイリオ" w:hAnsi="メイリオ"/>
          <w:noProof/>
        </w:rPr>
        <w:drawing>
          <wp:anchor distT="0" distB="0" distL="114300" distR="114300" simplePos="0" relativeHeight="251866112" behindDoc="0" locked="0" layoutInCell="1" allowOverlap="1" wp14:anchorId="520FCB8C" wp14:editId="2C6B73C7">
            <wp:simplePos x="0" y="0"/>
            <wp:positionH relativeFrom="column">
              <wp:posOffset>232410</wp:posOffset>
            </wp:positionH>
            <wp:positionV relativeFrom="paragraph">
              <wp:posOffset>143510</wp:posOffset>
            </wp:positionV>
            <wp:extent cx="2637789" cy="1978341"/>
            <wp:effectExtent l="0" t="0" r="0" b="3175"/>
            <wp:wrapNone/>
            <wp:docPr id="2277" name="図 2277" descr="テーブル, 人, 屋外, 草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7" name="図 2277" descr="テーブル, 人, 屋外, 草 が含まれている画像&#10;&#10;AI によって生成されたコンテンツは間違っている可能性があります。"/>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2637789" cy="1978341"/>
                    </a:xfrm>
                    <a:prstGeom prst="rect">
                      <a:avLst/>
                    </a:prstGeom>
                    <a:noFill/>
                  </pic:spPr>
                </pic:pic>
              </a:graphicData>
            </a:graphic>
            <wp14:sizeRelH relativeFrom="page">
              <wp14:pctWidth>0</wp14:pctWidth>
            </wp14:sizeRelH>
            <wp14:sizeRelV relativeFrom="page">
              <wp14:pctHeight>0</wp14:pctHeight>
            </wp14:sizeRelV>
          </wp:anchor>
        </w:drawing>
      </w:r>
    </w:p>
    <w:p w14:paraId="37181128"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24"/>
        </w:rPr>
      </w:pPr>
    </w:p>
    <w:p w14:paraId="3156F650"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24"/>
        </w:rPr>
      </w:pPr>
    </w:p>
    <w:p w14:paraId="7034192D"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24"/>
        </w:rPr>
      </w:pPr>
    </w:p>
    <w:p w14:paraId="19B6C371"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24"/>
        </w:rPr>
      </w:pPr>
    </w:p>
    <w:p w14:paraId="137495B4"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24"/>
        </w:rPr>
      </w:pPr>
    </w:p>
    <w:p w14:paraId="7A9FD116"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24"/>
        </w:rPr>
      </w:pPr>
    </w:p>
    <w:p w14:paraId="602529C2"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24"/>
        </w:rPr>
      </w:pPr>
    </w:p>
    <w:p w14:paraId="0CBFDF8E"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24"/>
        </w:rPr>
      </w:pPr>
      <w:r w:rsidRPr="00997990">
        <w:rPr>
          <w:rFonts w:ascii="メイリオ" w:eastAsia="メイリオ" w:hAnsi="メイリオ"/>
          <w:noProof/>
        </w:rPr>
        <mc:AlternateContent>
          <mc:Choice Requires="wps">
            <w:drawing>
              <wp:anchor distT="0" distB="0" distL="114300" distR="114300" simplePos="0" relativeHeight="251854848" behindDoc="0" locked="0" layoutInCell="1" allowOverlap="1" wp14:anchorId="0749160D" wp14:editId="19DF942B">
                <wp:simplePos x="0" y="0"/>
                <wp:positionH relativeFrom="column">
                  <wp:posOffset>3566161</wp:posOffset>
                </wp:positionH>
                <wp:positionV relativeFrom="paragraph">
                  <wp:posOffset>159385</wp:posOffset>
                </wp:positionV>
                <wp:extent cx="2457450" cy="368490"/>
                <wp:effectExtent l="0" t="0" r="0" b="0"/>
                <wp:wrapNone/>
                <wp:docPr id="2276" name="テキスト ボックス 2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368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994490" w14:textId="77777777" w:rsidR="000D63CF" w:rsidRPr="00C65F1A" w:rsidRDefault="000D63CF" w:rsidP="000D63CF">
                            <w:pPr>
                              <w:jc w:val="center"/>
                              <w:rPr>
                                <w:rFonts w:ascii="メイリオ" w:eastAsia="メイリオ" w:hAnsi="メイリオ"/>
                                <w:sz w:val="24"/>
                              </w:rPr>
                            </w:pPr>
                            <w:r>
                              <w:rPr>
                                <w:rFonts w:ascii="メイリオ" w:eastAsia="メイリオ" w:hAnsi="メイリオ" w:hint="eastAsia"/>
                                <w:sz w:val="24"/>
                              </w:rPr>
                              <w:t>△季節の寄せ植えづくり</w:t>
                            </w:r>
                            <w:r w:rsidRPr="00C65F1A">
                              <w:rPr>
                                <w:rFonts w:ascii="メイリオ" w:eastAsia="メイリオ" w:hAnsi="メイリオ" w:hint="eastAsia"/>
                                <w:sz w:val="24"/>
                              </w:rPr>
                              <w:t>講習会</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49160D" id="テキスト ボックス 2276" o:spid="_x0000_s1123" type="#_x0000_t202" style="position:absolute;margin-left:280.8pt;margin-top:12.55pt;width:193.5pt;height:29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" filled="f" stroked="f">
                <v:textbox>
                  <w:txbxContent>
                    <w:p w14:paraId="75994490" w14:textId="77777777" w:rsidR="000D63CF" w:rsidRPr="00C65F1A" w:rsidRDefault="000D63CF" w:rsidP="000D63CF">
                      <w:pPr>
                        <w:jc w:val="center"/>
                        <w:rPr>
                          <w:rFonts w:ascii="メイリオ" w:eastAsia="メイリオ" w:hAnsi="メイリオ"/>
                          <w:sz w:val="24"/>
                        </w:rPr>
                      </w:pPr>
                      <w:r>
                        <w:rPr>
                          <w:rFonts w:ascii="メイリオ" w:eastAsia="メイリオ" w:hAnsi="メイリオ" w:hint="eastAsia"/>
                          <w:sz w:val="24"/>
                        </w:rPr>
                        <w:t>△季節の寄せ植えづくり</w:t>
                      </w:r>
                      <w:r w:rsidRPr="00C65F1A">
                        <w:rPr>
                          <w:rFonts w:ascii="メイリオ" w:eastAsia="メイリオ" w:hAnsi="メイリオ" w:hint="eastAsia"/>
                          <w:sz w:val="24"/>
                        </w:rPr>
                        <w:t>講習会</w:t>
                      </w:r>
                    </w:p>
                  </w:txbxContent>
                </v:textbox>
              </v:shape>
            </w:pict>
          </mc:Fallback>
        </mc:AlternateContent>
      </w:r>
      <w:r w:rsidRPr="00997990">
        <w:rPr>
          <w:rFonts w:ascii="メイリオ" w:eastAsia="メイリオ" w:hAnsi="メイリオ"/>
          <w:noProof/>
        </w:rPr>
        <mc:AlternateContent>
          <mc:Choice Requires="wps">
            <w:drawing>
              <wp:anchor distT="0" distB="0" distL="114300" distR="114300" simplePos="0" relativeHeight="251853824" behindDoc="0" locked="0" layoutInCell="1" allowOverlap="1" wp14:anchorId="3143E5E0" wp14:editId="14D69B51">
                <wp:simplePos x="0" y="0"/>
                <wp:positionH relativeFrom="column">
                  <wp:posOffset>467265</wp:posOffset>
                </wp:positionH>
                <wp:positionV relativeFrom="paragraph">
                  <wp:posOffset>169289</wp:posOffset>
                </wp:positionV>
                <wp:extent cx="2200275" cy="341194"/>
                <wp:effectExtent l="0" t="0" r="0" b="1905"/>
                <wp:wrapNone/>
                <wp:docPr id="2275" name="テキスト ボックス 2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341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46B549" w14:textId="77777777" w:rsidR="000D63CF" w:rsidRPr="00C65F1A" w:rsidRDefault="000D63CF" w:rsidP="000D63CF">
                            <w:pPr>
                              <w:jc w:val="center"/>
                              <w:rPr>
                                <w:rFonts w:ascii="メイリオ" w:eastAsia="メイリオ" w:hAnsi="メイリオ"/>
                                <w:sz w:val="24"/>
                              </w:rPr>
                            </w:pPr>
                            <w:r>
                              <w:rPr>
                                <w:rFonts w:ascii="メイリオ" w:eastAsia="メイリオ" w:hAnsi="メイリオ" w:hint="eastAsia"/>
                                <w:sz w:val="24"/>
                              </w:rPr>
                              <w:t>△坪庭作庭</w:t>
                            </w:r>
                            <w:r w:rsidRPr="00C65F1A">
                              <w:rPr>
                                <w:rFonts w:ascii="メイリオ" w:eastAsia="メイリオ" w:hAnsi="メイリオ" w:hint="eastAsia"/>
                                <w:sz w:val="24"/>
                              </w:rPr>
                              <w:t>講習会</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43E5E0" id="テキスト ボックス 2275" o:spid="_x0000_s1124" type="#_x0000_t202" style="position:absolute;margin-left:36.8pt;margin-top:13.35pt;width:173.25pt;height:26.8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" filled="f" stroked="f">
                <v:textbox>
                  <w:txbxContent>
                    <w:p w14:paraId="5246B549" w14:textId="77777777" w:rsidR="000D63CF" w:rsidRPr="00C65F1A" w:rsidRDefault="000D63CF" w:rsidP="000D63CF">
                      <w:pPr>
                        <w:jc w:val="center"/>
                        <w:rPr>
                          <w:rFonts w:ascii="メイリオ" w:eastAsia="メイリオ" w:hAnsi="メイリオ"/>
                          <w:sz w:val="24"/>
                        </w:rPr>
                      </w:pPr>
                      <w:r>
                        <w:rPr>
                          <w:rFonts w:ascii="メイリオ" w:eastAsia="メイリオ" w:hAnsi="メイリオ" w:hint="eastAsia"/>
                          <w:sz w:val="24"/>
                        </w:rPr>
                        <w:t>△坪庭作庭</w:t>
                      </w:r>
                      <w:r w:rsidRPr="00C65F1A">
                        <w:rPr>
                          <w:rFonts w:ascii="メイリオ" w:eastAsia="メイリオ" w:hAnsi="メイリオ" w:hint="eastAsia"/>
                          <w:sz w:val="24"/>
                        </w:rPr>
                        <w:t>講習会</w:t>
                      </w:r>
                    </w:p>
                  </w:txbxContent>
                </v:textbox>
              </v:shape>
            </w:pict>
          </mc:Fallback>
        </mc:AlternateContent>
      </w:r>
    </w:p>
    <w:p w14:paraId="37F00987" w14:textId="77777777" w:rsidR="000D63CF" w:rsidRPr="00997990" w:rsidRDefault="000D63CF" w:rsidP="000D63CF">
      <w:pPr>
        <w:autoSpaceDE w:val="0"/>
        <w:autoSpaceDN w:val="0"/>
        <w:adjustRightInd w:val="0"/>
        <w:spacing w:line="400" w:lineRule="exact"/>
        <w:jc w:val="left"/>
        <w:rPr>
          <w:rFonts w:ascii="メイリオ" w:eastAsia="メイリオ" w:hAnsi="メイリオ"/>
          <w:b/>
          <w:color w:val="000000"/>
          <w:kern w:val="0"/>
          <w:sz w:val="24"/>
        </w:rPr>
      </w:pPr>
    </w:p>
    <w:p w14:paraId="0EAA49B3" w14:textId="77777777" w:rsidR="000D63CF" w:rsidRDefault="000D63CF" w:rsidP="000D63CF">
      <w:pPr>
        <w:spacing w:line="400" w:lineRule="exact"/>
        <w:ind w:firstLineChars="150" w:firstLine="300"/>
        <w:rPr>
          <w:rFonts w:ascii="メイリオ" w:eastAsia="メイリオ" w:hAnsi="メイリオ"/>
          <w:color w:val="000000"/>
          <w:sz w:val="20"/>
          <w:szCs w:val="20"/>
        </w:rPr>
      </w:pPr>
      <w:r w:rsidRPr="00997990">
        <w:rPr>
          <w:rFonts w:ascii="メイリオ" w:eastAsia="メイリオ" w:hAnsi="メイリオ" w:hint="eastAsia"/>
          <w:color w:val="000000"/>
          <w:sz w:val="20"/>
          <w:szCs w:val="20"/>
        </w:rPr>
        <w:t>※2020(令和2)年度</w:t>
      </w:r>
      <w:r w:rsidRPr="00997990">
        <w:rPr>
          <w:rFonts w:ascii="メイリオ" w:eastAsia="メイリオ" w:hAnsi="メイリオ" w:hint="eastAsia"/>
          <w:sz w:val="20"/>
          <w:szCs w:val="20"/>
        </w:rPr>
        <w:t>及び2021(令和３)年度</w:t>
      </w:r>
      <w:r w:rsidRPr="00997990">
        <w:rPr>
          <w:rFonts w:ascii="メイリオ" w:eastAsia="メイリオ" w:hAnsi="メイリオ" w:hint="eastAsia"/>
          <w:color w:val="000000"/>
          <w:sz w:val="20"/>
          <w:szCs w:val="20"/>
        </w:rPr>
        <w:t>は新型コロナウイルス感染症感染防止対策のため、</w:t>
      </w:r>
      <w:r>
        <w:rPr>
          <w:rFonts w:ascii="メイリオ" w:eastAsia="メイリオ" w:hAnsi="メイリオ" w:hint="eastAsia"/>
          <w:color w:val="000000"/>
          <w:sz w:val="20"/>
          <w:szCs w:val="20"/>
        </w:rPr>
        <w:t>開催</w:t>
      </w:r>
      <w:r w:rsidRPr="00997990">
        <w:rPr>
          <w:rFonts w:ascii="メイリオ" w:eastAsia="メイリオ" w:hAnsi="メイリオ" w:hint="eastAsia"/>
          <w:color w:val="000000"/>
          <w:sz w:val="20"/>
          <w:szCs w:val="20"/>
        </w:rPr>
        <w:t>中止</w:t>
      </w:r>
    </w:p>
    <w:p w14:paraId="35DA20B5" w14:textId="77777777" w:rsidR="000D63CF" w:rsidRPr="00CD23F0" w:rsidRDefault="000D63CF" w:rsidP="000D63CF">
      <w:pPr>
        <w:spacing w:line="400" w:lineRule="exact"/>
        <w:rPr>
          <w:rFonts w:ascii="メイリオ" w:eastAsia="メイリオ" w:hAnsi="メイリオ"/>
          <w:color w:val="000000"/>
          <w:sz w:val="20"/>
          <w:szCs w:val="20"/>
        </w:rPr>
      </w:pPr>
    </w:p>
    <w:p w14:paraId="0C25A0F0" w14:textId="77777777" w:rsidR="000D63CF" w:rsidRPr="00997990" w:rsidRDefault="000D63CF" w:rsidP="000D63CF">
      <w:pPr>
        <w:autoSpaceDE w:val="0"/>
        <w:autoSpaceDN w:val="0"/>
        <w:adjustRightInd w:val="0"/>
        <w:spacing w:line="400" w:lineRule="exact"/>
        <w:jc w:val="left"/>
        <w:rPr>
          <w:rFonts w:ascii="メイリオ" w:eastAsia="メイリオ" w:hAnsi="メイリオ"/>
          <w:noProof/>
        </w:rPr>
      </w:pPr>
      <w:r w:rsidRPr="00997990">
        <w:rPr>
          <w:rFonts w:ascii="メイリオ" w:eastAsia="メイリオ" w:hAnsi="メイリオ"/>
          <w:noProof/>
          <w:sz w:val="16"/>
          <w:szCs w:val="16"/>
        </w:rPr>
        <mc:AlternateContent>
          <mc:Choice Requires="wps">
            <w:drawing>
              <wp:anchor distT="0" distB="0" distL="114300" distR="114300" simplePos="0" relativeHeight="251848704" behindDoc="0" locked="0" layoutInCell="1" allowOverlap="1" wp14:anchorId="08113D35" wp14:editId="1865D85F">
                <wp:simplePos x="0" y="0"/>
                <wp:positionH relativeFrom="column">
                  <wp:posOffset>71480</wp:posOffset>
                </wp:positionH>
                <wp:positionV relativeFrom="paragraph">
                  <wp:posOffset>138961</wp:posOffset>
                </wp:positionV>
                <wp:extent cx="6356350" cy="750627"/>
                <wp:effectExtent l="0" t="0" r="25400" b="11430"/>
                <wp:wrapNone/>
                <wp:docPr id="2274" name="角丸四角形 2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6350" cy="750627"/>
                        </a:xfrm>
                        <a:prstGeom prst="roundRect">
                          <a:avLst>
                            <a:gd name="adj" fmla="val 16667"/>
                          </a:avLst>
                        </a:prstGeom>
                        <a:solidFill>
                          <a:srgbClr val="FFFFFF"/>
                        </a:solidFill>
                        <a:ln w="25400">
                          <a:solidFill>
                            <a:srgbClr val="000000"/>
                          </a:solidFill>
                          <a:prstDash val="sysDot"/>
                          <a:round/>
                          <a:headEnd/>
                          <a:tailEnd/>
                        </a:ln>
                      </wps:spPr>
                      <wps:txbx>
                        <w:txbxContent>
                          <w:p w14:paraId="520E4389" w14:textId="77777777" w:rsidR="000D63CF" w:rsidRPr="00045BB8" w:rsidRDefault="000D63CF" w:rsidP="000D63CF">
                            <w:pPr>
                              <w:spacing w:line="300" w:lineRule="exact"/>
                              <w:jc w:val="center"/>
                              <w:rPr>
                                <w:rFonts w:ascii="メイリオ" w:eastAsia="メイリオ" w:hAnsi="メイリオ"/>
                                <w:sz w:val="22"/>
                                <w:szCs w:val="20"/>
                              </w:rPr>
                            </w:pPr>
                            <w:r w:rsidRPr="00045BB8">
                              <w:rPr>
                                <w:rFonts w:ascii="メイリオ" w:eastAsia="メイリオ" w:hAnsi="メイリオ" w:hint="eastAsia"/>
                                <w:sz w:val="22"/>
                                <w:szCs w:val="20"/>
                              </w:rPr>
                              <w:t>みどりに関するイベントは、区ホームページにも掲載しています。</w:t>
                            </w:r>
                          </w:p>
                          <w:p w14:paraId="0841B22B" w14:textId="77777777" w:rsidR="000D63CF" w:rsidRPr="00045BB8" w:rsidRDefault="000D63CF" w:rsidP="000D63CF">
                            <w:pPr>
                              <w:spacing w:line="300" w:lineRule="exact"/>
                              <w:jc w:val="center"/>
                              <w:rPr>
                                <w:rFonts w:ascii="メイリオ" w:eastAsia="メイリオ" w:hAnsi="メイリオ"/>
                                <w:sz w:val="22"/>
                                <w:szCs w:val="20"/>
                              </w:rPr>
                            </w:pPr>
                            <w:r w:rsidRPr="00045BB8">
                              <w:rPr>
                                <w:rFonts w:ascii="メイリオ" w:eastAsia="メイリオ" w:hAnsi="メイリオ" w:hint="eastAsia"/>
                                <w:sz w:val="22"/>
                                <w:szCs w:val="20"/>
                              </w:rPr>
                              <w:t>「住まい・街づくり・環境」→「みどり」→「みどりに関する事業、イベント等」</w:t>
                            </w:r>
                          </w:p>
                          <w:p w14:paraId="5B5CD577" w14:textId="77777777" w:rsidR="000D63CF" w:rsidRPr="00045BB8" w:rsidRDefault="000D63CF" w:rsidP="000D63CF">
                            <w:pPr>
                              <w:spacing w:line="300" w:lineRule="exact"/>
                              <w:jc w:val="center"/>
                              <w:rPr>
                                <w:rFonts w:ascii="メイリオ" w:eastAsia="メイリオ" w:hAnsi="メイリオ"/>
                                <w:sz w:val="22"/>
                                <w:szCs w:val="20"/>
                              </w:rPr>
                            </w:pPr>
                            <w:r w:rsidRPr="00045BB8">
                              <w:rPr>
                                <w:rFonts w:ascii="メイリオ" w:eastAsia="メイリオ" w:hAnsi="メイリオ" w:hint="eastAsia"/>
                                <w:sz w:val="22"/>
                                <w:szCs w:val="20"/>
                              </w:rPr>
                              <w:t>→「講座・イベント等」</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8113D35" id="角丸四角形 2274" o:spid="_x0000_s1125" style="position:absolute;margin-left:5.65pt;margin-top:10.95pt;width:500.5pt;height:59.1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" strokeweight="2pt">
                <v:stroke dashstyle="1 1"/>
                <v:textbox>
                  <w:txbxContent>
                    <w:p w14:paraId="520E4389" w14:textId="77777777" w:rsidR="000D63CF" w:rsidRPr="00045BB8" w:rsidRDefault="000D63CF" w:rsidP="000D63CF">
                      <w:pPr>
                        <w:spacing w:line="300" w:lineRule="exact"/>
                        <w:jc w:val="center"/>
                        <w:rPr>
                          <w:rFonts w:ascii="メイリオ" w:eastAsia="メイリオ" w:hAnsi="メイリオ"/>
                          <w:sz w:val="22"/>
                          <w:szCs w:val="20"/>
                        </w:rPr>
                      </w:pPr>
                      <w:r w:rsidRPr="00045BB8">
                        <w:rPr>
                          <w:rFonts w:ascii="メイリオ" w:eastAsia="メイリオ" w:hAnsi="メイリオ" w:hint="eastAsia"/>
                          <w:sz w:val="22"/>
                          <w:szCs w:val="20"/>
                        </w:rPr>
                        <w:t>みどりに関するイベントは、区ホームページにも掲載しています。</w:t>
                      </w:r>
                    </w:p>
                    <w:p w14:paraId="0841B22B" w14:textId="77777777" w:rsidR="000D63CF" w:rsidRPr="00045BB8" w:rsidRDefault="000D63CF" w:rsidP="000D63CF">
                      <w:pPr>
                        <w:spacing w:line="300" w:lineRule="exact"/>
                        <w:jc w:val="center"/>
                        <w:rPr>
                          <w:rFonts w:ascii="メイリオ" w:eastAsia="メイリオ" w:hAnsi="メイリオ"/>
                          <w:sz w:val="22"/>
                          <w:szCs w:val="20"/>
                        </w:rPr>
                      </w:pPr>
                      <w:r w:rsidRPr="00045BB8">
                        <w:rPr>
                          <w:rFonts w:ascii="メイリオ" w:eastAsia="メイリオ" w:hAnsi="メイリオ" w:hint="eastAsia"/>
                          <w:sz w:val="22"/>
                          <w:szCs w:val="20"/>
                        </w:rPr>
                        <w:t>「住まい・街づくり・環境」→「みどり」→「みどりに関する事業、イベント等」</w:t>
                      </w:r>
                    </w:p>
                    <w:p w14:paraId="5B5CD577" w14:textId="77777777" w:rsidR="000D63CF" w:rsidRPr="00045BB8" w:rsidRDefault="000D63CF" w:rsidP="000D63CF">
                      <w:pPr>
                        <w:spacing w:line="300" w:lineRule="exact"/>
                        <w:jc w:val="center"/>
                        <w:rPr>
                          <w:rFonts w:ascii="メイリオ" w:eastAsia="メイリオ" w:hAnsi="メイリオ"/>
                          <w:sz w:val="22"/>
                          <w:szCs w:val="20"/>
                        </w:rPr>
                      </w:pPr>
                      <w:r w:rsidRPr="00045BB8">
                        <w:rPr>
                          <w:rFonts w:ascii="メイリオ" w:eastAsia="メイリオ" w:hAnsi="メイリオ" w:hint="eastAsia"/>
                          <w:sz w:val="22"/>
                          <w:szCs w:val="20"/>
                        </w:rPr>
                        <w:t>→「講座・イベント等」</w:t>
                      </w:r>
                    </w:p>
                  </w:txbxContent>
                </v:textbox>
              </v:roundrect>
            </w:pict>
          </mc:Fallback>
        </mc:AlternateContent>
      </w:r>
    </w:p>
    <w:p w14:paraId="1A9BE138" w14:textId="77777777" w:rsidR="000D63CF" w:rsidRPr="00997990" w:rsidRDefault="000D63CF" w:rsidP="000D63CF">
      <w:pPr>
        <w:autoSpaceDE w:val="0"/>
        <w:autoSpaceDN w:val="0"/>
        <w:adjustRightInd w:val="0"/>
        <w:spacing w:line="400" w:lineRule="exact"/>
        <w:jc w:val="left"/>
        <w:rPr>
          <w:rFonts w:ascii="メイリオ" w:eastAsia="メイリオ" w:hAnsi="メイリオ"/>
          <w:noProof/>
        </w:rPr>
      </w:pPr>
    </w:p>
    <w:p w14:paraId="691BE680"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24"/>
        </w:rPr>
      </w:pPr>
    </w:p>
    <w:p w14:paraId="6E66AF70" w14:textId="77777777" w:rsidR="000D63CF" w:rsidRPr="00997990" w:rsidRDefault="000D63CF" w:rsidP="000D63CF">
      <w:pPr>
        <w:autoSpaceDE w:val="0"/>
        <w:autoSpaceDN w:val="0"/>
        <w:adjustRightInd w:val="0"/>
        <w:spacing w:line="400" w:lineRule="exact"/>
        <w:jc w:val="left"/>
        <w:rPr>
          <w:rFonts w:ascii="メイリオ" w:eastAsia="メイリオ" w:hAnsi="メイリオ"/>
          <w:sz w:val="16"/>
          <w:szCs w:val="16"/>
        </w:rPr>
      </w:pPr>
      <w:r w:rsidRPr="00997990">
        <w:rPr>
          <w:rFonts w:ascii="メイリオ" w:eastAsia="メイリオ" w:hAnsi="メイリオ"/>
          <w:noProof/>
        </w:rPr>
        <mc:AlternateContent>
          <mc:Choice Requires="wps">
            <w:drawing>
              <wp:anchor distT="0" distB="0" distL="114300" distR="114300" simplePos="0" relativeHeight="251851776" behindDoc="0" locked="0" layoutInCell="1" allowOverlap="1" wp14:anchorId="162A7E3E" wp14:editId="7739E02B">
                <wp:simplePos x="0" y="0"/>
                <wp:positionH relativeFrom="column">
                  <wp:posOffset>1051560</wp:posOffset>
                </wp:positionH>
                <wp:positionV relativeFrom="paragraph">
                  <wp:posOffset>5281295</wp:posOffset>
                </wp:positionV>
                <wp:extent cx="2654300" cy="266065"/>
                <wp:effectExtent l="0" t="0" r="0" b="635"/>
                <wp:wrapNone/>
                <wp:docPr id="2273" name="テキスト ボックス 2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0" cy="266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A0C536" w14:textId="77777777" w:rsidR="000D63CF" w:rsidRPr="00E84E50" w:rsidRDefault="000D63CF" w:rsidP="000D63CF">
                            <w:pPr>
                              <w:rPr>
                                <w:rFonts w:ascii="HGS創英角ﾎﾟｯﾌﾟ体" w:eastAsia="HGS創英角ﾎﾟｯﾌﾟ体"/>
                                <w:color w:val="1F497D"/>
                                <w:szCs w:val="21"/>
                              </w:rPr>
                            </w:pPr>
                            <w:r w:rsidRPr="00E84E50">
                              <w:rPr>
                                <w:rFonts w:ascii="HGS創英角ﾎﾟｯﾌﾟ体" w:eastAsia="HGS創英角ﾎﾟｯﾌﾟ体" w:hint="eastAsia"/>
                                <w:color w:val="1F497D"/>
                                <w:szCs w:val="21"/>
                              </w:rPr>
                              <w:t>庭づくり講習会内の見本庭園見学ツアー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2A7E3E" id="テキスト ボックス 2273" o:spid="_x0000_s1126" type="#_x0000_t202" style="position:absolute;margin-left:82.8pt;margin-top:415.85pt;width:209pt;height:20.9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" filled="f" stroked="f">
                <v:textbox>
                  <w:txbxContent>
                    <w:p w14:paraId="34A0C536" w14:textId="77777777" w:rsidR="000D63CF" w:rsidRPr="00E84E50" w:rsidRDefault="000D63CF" w:rsidP="000D63CF">
                      <w:pPr>
                        <w:rPr>
                          <w:rFonts w:ascii="HGS創英角ﾎﾟｯﾌﾟ体" w:eastAsia="HGS創英角ﾎﾟｯﾌﾟ体"/>
                          <w:color w:val="1F497D"/>
                          <w:szCs w:val="21"/>
                        </w:rPr>
                      </w:pPr>
                      <w:r w:rsidRPr="00E84E50">
                        <w:rPr>
                          <w:rFonts w:ascii="HGS創英角ﾎﾟｯﾌﾟ体" w:eastAsia="HGS創英角ﾎﾟｯﾌﾟ体" w:hint="eastAsia"/>
                          <w:color w:val="1F497D"/>
                          <w:szCs w:val="21"/>
                        </w:rPr>
                        <w:t>庭づくり講習会内の見本庭園見学ツアー</w:t>
                      </w:r>
                    </w:p>
                  </w:txbxContent>
                </v:textbox>
              </v:shape>
            </w:pict>
          </mc:Fallback>
        </mc:AlternateContent>
      </w:r>
      <w:r w:rsidRPr="00997990">
        <w:rPr>
          <w:rFonts w:ascii="メイリオ" w:eastAsia="メイリオ" w:hAnsi="メイリオ"/>
          <w:noProof/>
        </w:rPr>
        <mc:AlternateContent>
          <mc:Choice Requires="wps">
            <w:drawing>
              <wp:anchor distT="0" distB="0" distL="114300" distR="114300" simplePos="0" relativeHeight="251852800" behindDoc="0" locked="0" layoutInCell="1" allowOverlap="1" wp14:anchorId="0259D50D" wp14:editId="4B4EF7EA">
                <wp:simplePos x="0" y="0"/>
                <wp:positionH relativeFrom="column">
                  <wp:posOffset>4559935</wp:posOffset>
                </wp:positionH>
                <wp:positionV relativeFrom="paragraph">
                  <wp:posOffset>5267960</wp:posOffset>
                </wp:positionV>
                <wp:extent cx="2230120" cy="266065"/>
                <wp:effectExtent l="0" t="0" r="0" b="635"/>
                <wp:wrapNone/>
                <wp:docPr id="2272" name="テキスト ボックス 2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120" cy="266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73F37A" w14:textId="77777777" w:rsidR="000D63CF" w:rsidRPr="00E84E50" w:rsidRDefault="000D63CF" w:rsidP="000D63CF">
                            <w:pPr>
                              <w:rPr>
                                <w:rFonts w:ascii="HGS創英角ﾎﾟｯﾌﾟ体" w:eastAsia="HGS創英角ﾎﾟｯﾌﾟ体"/>
                                <w:color w:val="1F497D"/>
                                <w:szCs w:val="21"/>
                              </w:rPr>
                            </w:pPr>
                            <w:r w:rsidRPr="00E84E50">
                              <w:rPr>
                                <w:rFonts w:ascii="HGS創英角ﾎﾟｯﾌﾟ体" w:eastAsia="HGS創英角ﾎﾟｯﾌﾟ体" w:hint="eastAsia"/>
                                <w:color w:val="1F497D"/>
                                <w:szCs w:val="21"/>
                              </w:rPr>
                              <w:t>ウォールバスケット講習会</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59D50D" id="テキスト ボックス 2272" o:spid="_x0000_s1127" type="#_x0000_t202" style="position:absolute;margin-left:359.05pt;margin-top:414.8pt;width:175.6pt;height:20.9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" filled="f" stroked="f">
                <v:textbox>
                  <w:txbxContent>
                    <w:p w14:paraId="0973F37A" w14:textId="77777777" w:rsidR="000D63CF" w:rsidRPr="00E84E50" w:rsidRDefault="000D63CF" w:rsidP="000D63CF">
                      <w:pPr>
                        <w:rPr>
                          <w:rFonts w:ascii="HGS創英角ﾎﾟｯﾌﾟ体" w:eastAsia="HGS創英角ﾎﾟｯﾌﾟ体"/>
                          <w:color w:val="1F497D"/>
                          <w:szCs w:val="21"/>
                        </w:rPr>
                      </w:pPr>
                      <w:r w:rsidRPr="00E84E50">
                        <w:rPr>
                          <w:rFonts w:ascii="HGS創英角ﾎﾟｯﾌﾟ体" w:eastAsia="HGS創英角ﾎﾟｯﾌﾟ体" w:hint="eastAsia"/>
                          <w:color w:val="1F497D"/>
                          <w:szCs w:val="21"/>
                        </w:rPr>
                        <w:t>ウォールバスケット講習会</w:t>
                      </w:r>
                    </w:p>
                  </w:txbxContent>
                </v:textbox>
              </v:shape>
            </w:pict>
          </mc:Fallback>
        </mc:AlternateContent>
      </w:r>
    </w:p>
    <w:p w14:paraId="74654DF3" w14:textId="77777777" w:rsidR="000D63CF" w:rsidRDefault="000D63CF" w:rsidP="000D63CF">
      <w:pPr>
        <w:autoSpaceDE w:val="0"/>
        <w:autoSpaceDN w:val="0"/>
        <w:adjustRightInd w:val="0"/>
        <w:spacing w:line="400" w:lineRule="exact"/>
        <w:jc w:val="left"/>
        <w:rPr>
          <w:rFonts w:ascii="メイリオ" w:eastAsia="メイリオ" w:hAnsi="メイリオ"/>
          <w:kern w:val="0"/>
          <w:sz w:val="24"/>
          <w:szCs w:val="16"/>
        </w:rPr>
      </w:pPr>
    </w:p>
    <w:p w14:paraId="6D6C63A1" w14:textId="77777777" w:rsidR="000D63CF" w:rsidRPr="00997990" w:rsidRDefault="000D63CF" w:rsidP="000D63CF">
      <w:pPr>
        <w:autoSpaceDE w:val="0"/>
        <w:autoSpaceDN w:val="0"/>
        <w:adjustRightInd w:val="0"/>
        <w:spacing w:line="400" w:lineRule="exact"/>
        <w:jc w:val="left"/>
        <w:rPr>
          <w:rFonts w:ascii="メイリオ" w:eastAsia="メイリオ" w:hAnsi="メイリオ"/>
          <w:kern w:val="0"/>
          <w:sz w:val="24"/>
          <w:szCs w:val="16"/>
        </w:rPr>
      </w:pPr>
    </w:p>
    <w:p w14:paraId="7236F72B" w14:textId="77777777" w:rsidR="000D63CF" w:rsidRPr="00997990" w:rsidRDefault="000D63CF" w:rsidP="000D63CF">
      <w:pPr>
        <w:pStyle w:val="2"/>
        <w:spacing w:line="400" w:lineRule="exact"/>
        <w:rPr>
          <w:rFonts w:ascii="メイリオ" w:eastAsia="メイリオ" w:hAnsi="メイリオ"/>
          <w:color w:val="auto"/>
          <w:sz w:val="24"/>
        </w:rPr>
      </w:pPr>
      <w:r w:rsidRPr="00997990">
        <w:rPr>
          <w:rFonts w:ascii="メイリオ" w:eastAsia="メイリオ" w:hAnsi="メイリオ" w:hint="eastAsia"/>
          <w:b/>
          <w:sz w:val="24"/>
        </w:rPr>
        <w:t>お問い合わせ：みどり３３推進担当部みどり政策課　事業調整</w:t>
      </w:r>
    </w:p>
    <w:p w14:paraId="41B52B2D" w14:textId="77777777" w:rsidR="000D63CF" w:rsidRPr="00997990" w:rsidRDefault="000D63CF" w:rsidP="000D63CF">
      <w:pPr>
        <w:autoSpaceDE w:val="0"/>
        <w:autoSpaceDN w:val="0"/>
        <w:adjustRightInd w:val="0"/>
        <w:spacing w:line="400" w:lineRule="exact"/>
        <w:jc w:val="left"/>
        <w:rPr>
          <w:rFonts w:ascii="メイリオ" w:eastAsia="メイリオ" w:hAnsi="メイリオ"/>
          <w:kern w:val="0"/>
          <w:sz w:val="36"/>
          <w:szCs w:val="36"/>
        </w:rPr>
      </w:pPr>
      <w:r w:rsidRPr="00997990">
        <w:rPr>
          <w:rFonts w:ascii="メイリオ" w:eastAsia="メイリオ" w:hAnsi="メイリオ"/>
          <w:sz w:val="36"/>
          <w:szCs w:val="36"/>
        </w:rPr>
        <w:br w:type="page"/>
      </w:r>
    </w:p>
    <w:p w14:paraId="5E462F3E" w14:textId="77777777" w:rsidR="000D63CF" w:rsidRPr="00CD23F0" w:rsidRDefault="000D63CF" w:rsidP="000D63CF">
      <w:pPr>
        <w:autoSpaceDE w:val="0"/>
        <w:autoSpaceDN w:val="0"/>
        <w:adjustRightInd w:val="0"/>
        <w:spacing w:line="400" w:lineRule="exact"/>
        <w:jc w:val="left"/>
        <w:rPr>
          <w:rFonts w:ascii="メイリオ" w:eastAsia="メイリオ" w:hAnsi="メイリオ"/>
          <w:kern w:val="0"/>
          <w:sz w:val="36"/>
          <w:szCs w:val="36"/>
        </w:rPr>
      </w:pPr>
      <w:r w:rsidRPr="00997990">
        <w:rPr>
          <w:rFonts w:ascii="メイリオ" w:eastAsia="メイリオ" w:hAnsi="メイリオ" w:hint="eastAsia"/>
          <w:kern w:val="0"/>
          <w:sz w:val="36"/>
          <w:szCs w:val="36"/>
        </w:rPr>
        <w:lastRenderedPageBreak/>
        <w:t>0</w:t>
      </w:r>
      <w:r>
        <w:rPr>
          <w:rFonts w:ascii="メイリオ" w:eastAsia="メイリオ" w:hAnsi="メイリオ" w:hint="eastAsia"/>
          <w:kern w:val="0"/>
          <w:sz w:val="36"/>
          <w:szCs w:val="36"/>
        </w:rPr>
        <w:t>2.みどりを増やし、育てる</w:t>
      </w:r>
      <w:r w:rsidRPr="00997990">
        <w:rPr>
          <w:rFonts w:ascii="メイリオ" w:eastAsia="メイリオ" w:hAnsi="メイリオ" w:hint="eastAsia"/>
          <w:kern w:val="0"/>
          <w:sz w:val="36"/>
          <w:szCs w:val="36"/>
        </w:rPr>
        <w:t>ための寄附</w:t>
      </w:r>
    </w:p>
    <w:p w14:paraId="458F4BD1" w14:textId="77777777" w:rsidR="000D63CF" w:rsidRPr="00CD23F0" w:rsidRDefault="000D63CF" w:rsidP="000D63CF">
      <w:pPr>
        <w:autoSpaceDE w:val="0"/>
        <w:autoSpaceDN w:val="0"/>
        <w:adjustRightInd w:val="0"/>
        <w:spacing w:line="400" w:lineRule="exact"/>
        <w:jc w:val="left"/>
        <w:rPr>
          <w:rFonts w:ascii="メイリオ" w:eastAsia="メイリオ" w:hAnsi="メイリオ"/>
          <w:b/>
          <w:sz w:val="24"/>
        </w:rPr>
      </w:pPr>
      <w:r>
        <w:rPr>
          <w:rFonts w:ascii="メイリオ" w:eastAsia="メイリオ" w:hAnsi="メイリオ" w:hint="eastAsia"/>
          <w:b/>
          <w:sz w:val="24"/>
        </w:rPr>
        <w:t>【</w:t>
      </w:r>
      <w:r w:rsidRPr="00997990">
        <w:rPr>
          <w:rFonts w:ascii="メイリオ" w:eastAsia="メイリオ" w:hAnsi="メイリオ" w:hint="eastAsia"/>
          <w:b/>
          <w:sz w:val="24"/>
        </w:rPr>
        <w:t>世田谷区みどりのトラスト基金】</w:t>
      </w:r>
    </w:p>
    <w:p w14:paraId="255C7927" w14:textId="77777777" w:rsidR="000D63CF" w:rsidRPr="00997990" w:rsidRDefault="000D63CF" w:rsidP="000D63CF">
      <w:pPr>
        <w:autoSpaceDE w:val="0"/>
        <w:autoSpaceDN w:val="0"/>
        <w:adjustRightInd w:val="0"/>
        <w:spacing w:line="400" w:lineRule="exact"/>
        <w:ind w:leftChars="100" w:left="210" w:firstLineChars="100" w:firstLine="240"/>
        <w:jc w:val="left"/>
        <w:rPr>
          <w:rFonts w:ascii="メイリオ" w:eastAsia="メイリオ" w:hAnsi="メイリオ"/>
          <w:sz w:val="24"/>
        </w:rPr>
      </w:pPr>
      <w:r>
        <w:rPr>
          <w:rFonts w:ascii="メイリオ" w:eastAsia="メイリオ" w:hAnsi="メイリオ"/>
          <w:noProof/>
          <w:sz w:val="24"/>
        </w:rPr>
        <w:drawing>
          <wp:anchor distT="0" distB="0" distL="114300" distR="114300" simplePos="0" relativeHeight="251927552" behindDoc="0" locked="0" layoutInCell="1" allowOverlap="1" wp14:anchorId="2F899B96" wp14:editId="4D229039">
            <wp:simplePos x="0" y="0"/>
            <wp:positionH relativeFrom="column">
              <wp:posOffset>4512368</wp:posOffset>
            </wp:positionH>
            <wp:positionV relativeFrom="paragraph">
              <wp:posOffset>1057910</wp:posOffset>
            </wp:positionV>
            <wp:extent cx="1616149" cy="2285063"/>
            <wp:effectExtent l="19050" t="19050" r="22225" b="20320"/>
            <wp:wrapNone/>
            <wp:docPr id="2051471439" name="図 1" descr="カレンダー が含まれている画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471439" name="図 1" descr="カレンダー が含まれている画像"/>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616149" cy="2285063"/>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997990">
        <w:rPr>
          <w:rFonts w:ascii="メイリオ" w:eastAsia="メイリオ" w:hAnsi="メイリオ" w:hint="eastAsia"/>
          <w:sz w:val="24"/>
        </w:rPr>
        <w:t>区では、みどりを守り、増やすためにお寄せいただいた寄附金等を「世田谷区みどりのトラスト基金」に積み立て、</w:t>
      </w:r>
      <w:r w:rsidRPr="008D5A1E">
        <w:rPr>
          <w:rFonts w:ascii="メイリオ" w:eastAsia="メイリオ" w:hAnsi="メイリオ" w:hint="eastAsia"/>
          <w:sz w:val="24"/>
        </w:rPr>
        <w:t>公園の整備や魅力向上、みどりの普及啓発、特別保護区の保全など、大切なみどりを守り、ふれあえる場所を増やすために活用し</w:t>
      </w:r>
      <w:r>
        <w:rPr>
          <w:rFonts w:ascii="メイリオ" w:eastAsia="メイリオ" w:hAnsi="メイリオ" w:hint="eastAsia"/>
          <w:sz w:val="24"/>
        </w:rPr>
        <w:t>てい</w:t>
      </w:r>
      <w:r w:rsidRPr="008D5A1E">
        <w:rPr>
          <w:rFonts w:ascii="メイリオ" w:eastAsia="メイリオ" w:hAnsi="メイリオ" w:hint="eastAsia"/>
          <w:sz w:val="24"/>
        </w:rPr>
        <w:t>ます。</w:t>
      </w:r>
      <w:r w:rsidRPr="00997990">
        <w:rPr>
          <w:rFonts w:ascii="メイリオ" w:eastAsia="メイリオ" w:hAnsi="メイリオ" w:hint="eastAsia"/>
          <w:sz w:val="24"/>
        </w:rPr>
        <w:t>この基金は、1989(平成元)年に創設された「世田谷区せたがやトラスト基金」を変更して、新たに公園緑地の取得もできるようにしたものです。</w:t>
      </w:r>
    </w:p>
    <w:p w14:paraId="67A09A0B" w14:textId="77777777" w:rsidR="000D63CF" w:rsidRDefault="000D63CF" w:rsidP="000D63CF">
      <w:pPr>
        <w:autoSpaceDE w:val="0"/>
        <w:autoSpaceDN w:val="0"/>
        <w:adjustRightInd w:val="0"/>
        <w:spacing w:line="400" w:lineRule="exact"/>
        <w:ind w:leftChars="200" w:left="420"/>
        <w:jc w:val="left"/>
        <w:rPr>
          <w:rFonts w:ascii="メイリオ" w:eastAsia="メイリオ" w:hAnsi="メイリオ"/>
          <w:sz w:val="24"/>
        </w:rPr>
      </w:pPr>
      <w:r>
        <w:rPr>
          <w:rFonts w:ascii="メイリオ" w:eastAsia="メイリオ" w:hAnsi="メイリオ" w:hint="eastAsia"/>
          <w:sz w:val="24"/>
        </w:rPr>
        <w:t>皆さんからお寄せいただいた善意を「世田谷みどり３</w:t>
      </w:r>
      <w:r w:rsidRPr="00997990">
        <w:rPr>
          <w:rFonts w:ascii="メイリオ" w:eastAsia="メイリオ" w:hAnsi="メイリオ" w:hint="eastAsia"/>
          <w:sz w:val="24"/>
        </w:rPr>
        <w:t>３」</w:t>
      </w:r>
    </w:p>
    <w:p w14:paraId="17427FC6" w14:textId="77777777" w:rsidR="000D63CF" w:rsidRDefault="000D63CF" w:rsidP="000D63CF">
      <w:pPr>
        <w:autoSpaceDE w:val="0"/>
        <w:autoSpaceDN w:val="0"/>
        <w:adjustRightInd w:val="0"/>
        <w:spacing w:line="400" w:lineRule="exact"/>
        <w:ind w:firstLineChars="100" w:firstLine="240"/>
        <w:jc w:val="left"/>
        <w:rPr>
          <w:rFonts w:ascii="メイリオ" w:eastAsia="メイリオ" w:hAnsi="メイリオ"/>
          <w:sz w:val="24"/>
        </w:rPr>
      </w:pPr>
      <w:r w:rsidRPr="00997990">
        <w:rPr>
          <w:rFonts w:ascii="メイリオ" w:eastAsia="メイリオ" w:hAnsi="メイリオ" w:hint="eastAsia"/>
          <w:sz w:val="24"/>
        </w:rPr>
        <w:t>の実現に役立てられるよう、「世田谷区みどりのトラスト基</w:t>
      </w:r>
    </w:p>
    <w:p w14:paraId="6D2C985B" w14:textId="77777777" w:rsidR="000D63CF" w:rsidRPr="00267D43" w:rsidRDefault="000D63CF" w:rsidP="000D63CF">
      <w:pPr>
        <w:autoSpaceDE w:val="0"/>
        <w:autoSpaceDN w:val="0"/>
        <w:adjustRightInd w:val="0"/>
        <w:spacing w:line="400" w:lineRule="exact"/>
        <w:ind w:firstLineChars="100" w:firstLine="240"/>
        <w:jc w:val="left"/>
        <w:rPr>
          <w:rFonts w:ascii="メイリオ" w:eastAsia="メイリオ" w:hAnsi="メイリオ"/>
          <w:sz w:val="24"/>
        </w:rPr>
      </w:pPr>
      <w:r w:rsidRPr="00B626B2">
        <w:rPr>
          <w:rFonts w:ascii="メイリオ" w:eastAsia="メイリオ" w:hAnsi="メイリオ" w:hint="eastAsia"/>
          <w:color w:val="000000" w:themeColor="text1"/>
          <w:sz w:val="24"/>
        </w:rPr>
        <w:t>金」のさら</w:t>
      </w:r>
      <w:r w:rsidRPr="00267D43">
        <w:rPr>
          <w:rFonts w:ascii="メイリオ" w:eastAsia="メイリオ" w:hAnsi="メイリオ" w:hint="eastAsia"/>
          <w:sz w:val="24"/>
        </w:rPr>
        <w:t>なる有効活用に努めていきます。</w:t>
      </w:r>
    </w:p>
    <w:p w14:paraId="62DDDB8F" w14:textId="77777777" w:rsidR="000D63CF" w:rsidRPr="00267D43"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lang w:eastAsia="zh-TW"/>
        </w:rPr>
      </w:pPr>
      <w:r w:rsidRPr="00267D43">
        <w:rPr>
          <w:rFonts w:ascii="メイリオ" w:eastAsia="メイリオ" w:hAnsi="メイリオ" w:hint="eastAsia"/>
          <w:b/>
          <w:kern w:val="0"/>
          <w:sz w:val="24"/>
          <w:lang w:eastAsia="zh-TW"/>
        </w:rPr>
        <w:t>◎</w:t>
      </w:r>
      <w:r w:rsidRPr="00267D43">
        <w:rPr>
          <w:rFonts w:ascii="メイリオ" w:eastAsia="メイリオ" w:hAnsi="メイリオ" w:hint="eastAsia"/>
          <w:kern w:val="0"/>
          <w:sz w:val="24"/>
          <w:lang w:eastAsia="zh-TW"/>
        </w:rPr>
        <w:t>基金残高</w:t>
      </w:r>
      <w:r w:rsidRPr="00807E76">
        <w:rPr>
          <w:rFonts w:ascii="メイリオ" w:eastAsia="メイリオ" w:hAnsi="メイリオ" w:hint="eastAsia"/>
          <w:b/>
          <w:color w:val="000000" w:themeColor="text1"/>
          <w:kern w:val="0"/>
          <w:sz w:val="24"/>
          <w:lang w:eastAsia="zh-TW"/>
        </w:rPr>
        <w:t xml:space="preserve">　</w:t>
      </w:r>
      <w:r w:rsidRPr="00807E76">
        <w:rPr>
          <w:rFonts w:ascii="メイリオ" w:eastAsia="メイリオ" w:hAnsi="メイリオ"/>
          <w:color w:val="000000" w:themeColor="text1"/>
          <w:kern w:val="0"/>
          <w:sz w:val="24"/>
          <w:lang w:eastAsia="zh-TW"/>
        </w:rPr>
        <w:t>12</w:t>
      </w:r>
      <w:r w:rsidRPr="00807E76">
        <w:rPr>
          <w:rFonts w:ascii="メイリオ" w:eastAsia="メイリオ" w:hAnsi="メイリオ" w:hint="eastAsia"/>
          <w:color w:val="000000" w:themeColor="text1"/>
          <w:kern w:val="0"/>
          <w:sz w:val="24"/>
          <w:lang w:eastAsia="zh-TW"/>
        </w:rPr>
        <w:t>,</w:t>
      </w:r>
      <w:r w:rsidRPr="00807E76">
        <w:rPr>
          <w:rFonts w:ascii="メイリオ" w:eastAsia="メイリオ" w:hAnsi="メイリオ"/>
          <w:color w:val="000000" w:themeColor="text1"/>
          <w:kern w:val="0"/>
          <w:sz w:val="24"/>
          <w:lang w:eastAsia="zh-TW"/>
        </w:rPr>
        <w:t>264</w:t>
      </w:r>
      <w:r w:rsidRPr="00807E76">
        <w:rPr>
          <w:rFonts w:ascii="メイリオ" w:eastAsia="メイリオ" w:hAnsi="メイリオ" w:hint="eastAsia"/>
          <w:color w:val="000000" w:themeColor="text1"/>
          <w:kern w:val="0"/>
          <w:sz w:val="24"/>
          <w:lang w:eastAsia="zh-TW"/>
        </w:rPr>
        <w:t>,</w:t>
      </w:r>
      <w:r w:rsidRPr="00807E76">
        <w:rPr>
          <w:rFonts w:ascii="メイリオ" w:eastAsia="メイリオ" w:hAnsi="メイリオ"/>
          <w:color w:val="000000" w:themeColor="text1"/>
          <w:kern w:val="0"/>
          <w:sz w:val="24"/>
          <w:lang w:eastAsia="zh-TW"/>
        </w:rPr>
        <w:t>77</w:t>
      </w:r>
      <w:r w:rsidRPr="00807E76">
        <w:rPr>
          <w:rFonts w:ascii="メイリオ" w:eastAsia="メイリオ" w:hAnsi="メイリオ" w:hint="eastAsia"/>
          <w:color w:val="000000" w:themeColor="text1"/>
          <w:kern w:val="0"/>
          <w:sz w:val="24"/>
          <w:lang w:eastAsia="zh-TW"/>
        </w:rPr>
        <w:t>7千円　（令和8年3月</w:t>
      </w:r>
      <w:r>
        <w:rPr>
          <w:rFonts w:ascii="メイリオ" w:eastAsia="メイリオ" w:hAnsi="メイリオ" w:hint="eastAsia"/>
          <w:kern w:val="0"/>
          <w:sz w:val="24"/>
          <w:lang w:eastAsia="zh-TW"/>
        </w:rPr>
        <w:t>31日現在）</w:t>
      </w:r>
    </w:p>
    <w:p w14:paraId="743CEA91" w14:textId="77777777" w:rsidR="000D63CF" w:rsidRPr="00267D43" w:rsidRDefault="000D63CF" w:rsidP="000D63CF">
      <w:pPr>
        <w:autoSpaceDE w:val="0"/>
        <w:autoSpaceDN w:val="0"/>
        <w:adjustRightInd w:val="0"/>
        <w:spacing w:line="400" w:lineRule="exact"/>
        <w:ind w:firstLineChars="100" w:firstLine="240"/>
        <w:jc w:val="left"/>
        <w:rPr>
          <w:rFonts w:ascii="メイリオ" w:eastAsia="メイリオ" w:hAnsi="メイリオ"/>
          <w:b/>
          <w:kern w:val="0"/>
          <w:sz w:val="24"/>
        </w:rPr>
      </w:pPr>
      <w:r w:rsidRPr="00267D43">
        <w:rPr>
          <w:rFonts w:ascii="メイリオ" w:eastAsia="メイリオ" w:hAnsi="メイリオ" w:hint="eastAsia"/>
          <w:kern w:val="0"/>
          <w:sz w:val="24"/>
        </w:rPr>
        <w:t>◎202</w:t>
      </w:r>
      <w:r w:rsidRPr="007D7ED4">
        <w:rPr>
          <w:rFonts w:ascii="メイリオ" w:eastAsia="メイリオ" w:hAnsi="メイリオ" w:hint="eastAsia"/>
          <w:color w:val="000000" w:themeColor="text1"/>
          <w:kern w:val="0"/>
          <w:sz w:val="24"/>
        </w:rPr>
        <w:t>5</w:t>
      </w:r>
      <w:r w:rsidRPr="00267D43">
        <w:rPr>
          <w:rFonts w:ascii="メイリオ" w:eastAsia="メイリオ" w:hAnsi="メイリオ" w:hint="eastAsia"/>
          <w:kern w:val="0"/>
          <w:sz w:val="24"/>
        </w:rPr>
        <w:t>(令和</w:t>
      </w:r>
      <w:r w:rsidRPr="007D7ED4">
        <w:rPr>
          <w:rFonts w:ascii="メイリオ" w:eastAsia="メイリオ" w:hAnsi="メイリオ" w:hint="eastAsia"/>
          <w:color w:val="000000" w:themeColor="text1"/>
          <w:kern w:val="0"/>
          <w:sz w:val="24"/>
        </w:rPr>
        <w:t>7</w:t>
      </w:r>
      <w:r w:rsidRPr="00267D43">
        <w:rPr>
          <w:rFonts w:ascii="メイリオ" w:eastAsia="メイリオ" w:hAnsi="メイリオ" w:hint="eastAsia"/>
          <w:kern w:val="0"/>
          <w:sz w:val="24"/>
        </w:rPr>
        <w:t>)年度寄附金受領件数・額</w:t>
      </w:r>
    </w:p>
    <w:p w14:paraId="5FFFB2E9" w14:textId="77777777" w:rsidR="000D63CF" w:rsidRPr="00267D43" w:rsidRDefault="000D63CF" w:rsidP="000D63CF">
      <w:pPr>
        <w:tabs>
          <w:tab w:val="left" w:pos="6521"/>
        </w:tabs>
        <w:autoSpaceDE w:val="0"/>
        <w:autoSpaceDN w:val="0"/>
        <w:adjustRightInd w:val="0"/>
        <w:spacing w:line="400" w:lineRule="exact"/>
        <w:ind w:firstLineChars="200" w:firstLine="480"/>
        <w:jc w:val="left"/>
        <w:rPr>
          <w:rFonts w:ascii="メイリオ" w:eastAsia="メイリオ" w:hAnsi="メイリオ"/>
          <w:kern w:val="0"/>
          <w:sz w:val="24"/>
        </w:rPr>
      </w:pPr>
      <w:r>
        <w:rPr>
          <w:rFonts w:ascii="メイリオ" w:eastAsia="メイリオ" w:hAnsi="メイリオ" w:hint="eastAsia"/>
          <w:kern w:val="0"/>
          <w:sz w:val="24"/>
        </w:rPr>
        <w:t>620</w:t>
      </w:r>
      <w:r w:rsidRPr="00267D43">
        <w:rPr>
          <w:rFonts w:ascii="メイリオ" w:eastAsia="メイリオ" w:hAnsi="メイリオ" w:hint="eastAsia"/>
          <w:kern w:val="0"/>
          <w:sz w:val="24"/>
        </w:rPr>
        <w:t>件・</w:t>
      </w:r>
      <w:r w:rsidRPr="006346DB">
        <w:rPr>
          <w:rFonts w:ascii="メイリオ" w:eastAsia="メイリオ" w:hAnsi="メイリオ"/>
          <w:kern w:val="0"/>
          <w:sz w:val="24"/>
        </w:rPr>
        <w:t>52</w:t>
      </w:r>
      <w:r>
        <w:rPr>
          <w:rFonts w:ascii="メイリオ" w:eastAsia="メイリオ" w:hAnsi="メイリオ" w:hint="eastAsia"/>
          <w:kern w:val="0"/>
          <w:sz w:val="24"/>
        </w:rPr>
        <w:t>,</w:t>
      </w:r>
      <w:r w:rsidRPr="006346DB">
        <w:rPr>
          <w:rFonts w:ascii="メイリオ" w:eastAsia="メイリオ" w:hAnsi="メイリオ"/>
          <w:kern w:val="0"/>
          <w:sz w:val="24"/>
        </w:rPr>
        <w:t>156</w:t>
      </w:r>
      <w:r>
        <w:rPr>
          <w:rFonts w:ascii="メイリオ" w:eastAsia="メイリオ" w:hAnsi="メイリオ" w:hint="eastAsia"/>
          <w:kern w:val="0"/>
          <w:sz w:val="24"/>
        </w:rPr>
        <w:t>,</w:t>
      </w:r>
      <w:r w:rsidRPr="006346DB">
        <w:rPr>
          <w:rFonts w:ascii="メイリオ" w:eastAsia="メイリオ" w:hAnsi="メイリオ"/>
          <w:kern w:val="0"/>
          <w:sz w:val="24"/>
        </w:rPr>
        <w:t>179</w:t>
      </w:r>
      <w:r w:rsidRPr="00267D43">
        <w:rPr>
          <w:rFonts w:ascii="メイリオ" w:eastAsia="メイリオ" w:hAnsi="メイリオ" w:hint="eastAsia"/>
          <w:kern w:val="0"/>
          <w:sz w:val="24"/>
        </w:rPr>
        <w:t>円</w:t>
      </w:r>
      <w:r>
        <w:rPr>
          <w:rFonts w:ascii="メイリオ" w:eastAsia="メイリオ" w:hAnsi="メイリオ" w:hint="eastAsia"/>
          <w:kern w:val="0"/>
          <w:sz w:val="24"/>
        </w:rPr>
        <w:t xml:space="preserve">　（令和</w:t>
      </w:r>
      <w:r w:rsidRPr="007D7ED4">
        <w:rPr>
          <w:rFonts w:ascii="メイリオ" w:eastAsia="メイリオ" w:hAnsi="メイリオ" w:hint="eastAsia"/>
          <w:color w:val="000000" w:themeColor="text1"/>
          <w:kern w:val="0"/>
          <w:sz w:val="24"/>
        </w:rPr>
        <w:t>8</w:t>
      </w:r>
      <w:r>
        <w:rPr>
          <w:rFonts w:ascii="メイリオ" w:eastAsia="メイリオ" w:hAnsi="メイリオ" w:hint="eastAsia"/>
          <w:kern w:val="0"/>
          <w:sz w:val="24"/>
        </w:rPr>
        <w:t>年3月31日現在）</w:t>
      </w:r>
    </w:p>
    <w:p w14:paraId="6F7F86C2" w14:textId="77777777" w:rsidR="000D63CF" w:rsidRPr="006B57AF" w:rsidRDefault="000D63CF" w:rsidP="000D63CF">
      <w:pPr>
        <w:spacing w:line="400" w:lineRule="exact"/>
        <w:jc w:val="left"/>
        <w:rPr>
          <w:rFonts w:ascii="メイリオ" w:eastAsia="メイリオ" w:hAnsi="メイリオ"/>
          <w:kern w:val="0"/>
          <w:sz w:val="24"/>
        </w:rPr>
      </w:pPr>
    </w:p>
    <w:p w14:paraId="0A61B2D2" w14:textId="77777777" w:rsidR="000D63CF" w:rsidRPr="006B57AF" w:rsidRDefault="000D63CF" w:rsidP="000D63CF">
      <w:pPr>
        <w:spacing w:line="400" w:lineRule="exact"/>
        <w:ind w:firstLineChars="100" w:firstLine="240"/>
        <w:jc w:val="left"/>
        <w:rPr>
          <w:rFonts w:ascii="メイリオ" w:eastAsia="メイリオ" w:hAnsi="メイリオ"/>
          <w:sz w:val="24"/>
        </w:rPr>
      </w:pPr>
      <w:r w:rsidRPr="006B57AF">
        <w:rPr>
          <w:rFonts w:ascii="メイリオ" w:eastAsia="メイリオ" w:hAnsi="メイリオ" w:hint="eastAsia"/>
          <w:kern w:val="0"/>
          <w:sz w:val="24"/>
        </w:rPr>
        <w:t>■羽根木公園の梅林管理にかかる寄附</w:t>
      </w:r>
    </w:p>
    <w:p w14:paraId="6115DCF5" w14:textId="77777777" w:rsidR="000D63CF" w:rsidRDefault="000D63CF" w:rsidP="000D63CF">
      <w:pPr>
        <w:spacing w:line="400" w:lineRule="exact"/>
        <w:ind w:firstLineChars="300" w:firstLine="720"/>
        <w:rPr>
          <w:rFonts w:ascii="メイリオ" w:eastAsia="メイリオ" w:hAnsi="メイリオ"/>
          <w:sz w:val="24"/>
        </w:rPr>
      </w:pPr>
      <w:r w:rsidRPr="006B57AF">
        <w:rPr>
          <w:rFonts w:ascii="メイリオ" w:eastAsia="メイリオ" w:hAnsi="メイリオ" w:hint="eastAsia"/>
          <w:kern w:val="0"/>
          <w:sz w:val="24"/>
        </w:rPr>
        <w:t>羽根木公園の</w:t>
      </w:r>
      <w:r w:rsidRPr="006B57AF">
        <w:rPr>
          <w:rFonts w:ascii="メイリオ" w:eastAsia="メイリオ" w:hAnsi="メイリオ" w:hint="eastAsia"/>
          <w:sz w:val="24"/>
        </w:rPr>
        <w:t>梅林を末永く守り、愛されるものにしていく</w:t>
      </w:r>
      <w:r>
        <w:rPr>
          <w:rFonts w:ascii="メイリオ" w:eastAsia="メイリオ" w:hAnsi="メイリオ" w:hint="eastAsia"/>
          <w:sz w:val="24"/>
        </w:rPr>
        <w:t>ため</w:t>
      </w:r>
      <w:r w:rsidRPr="006B57AF">
        <w:rPr>
          <w:rFonts w:ascii="メイリオ" w:eastAsia="メイリオ" w:hAnsi="メイリオ" w:hint="eastAsia"/>
          <w:sz w:val="24"/>
        </w:rPr>
        <w:t>、</w:t>
      </w:r>
    </w:p>
    <w:p w14:paraId="1ECA8576" w14:textId="77777777" w:rsidR="000D63CF" w:rsidRPr="00061AFA" w:rsidRDefault="000D63CF" w:rsidP="000D63CF">
      <w:pPr>
        <w:spacing w:line="400" w:lineRule="exact"/>
        <w:ind w:leftChars="200" w:left="420"/>
        <w:rPr>
          <w:rFonts w:ascii="メイリオ" w:eastAsia="メイリオ" w:hAnsi="メイリオ"/>
          <w:sz w:val="24"/>
        </w:rPr>
      </w:pPr>
      <w:r w:rsidRPr="006B57AF">
        <w:rPr>
          <w:rFonts w:ascii="メイリオ" w:eastAsia="メイリオ" w:hAnsi="メイリオ" w:hint="eastAsia"/>
          <w:sz w:val="24"/>
        </w:rPr>
        <w:t>また、区民参加による管理を進めるため、</w:t>
      </w:r>
      <w:r w:rsidRPr="006B57AF">
        <w:rPr>
          <w:rFonts w:ascii="メイリオ" w:eastAsia="メイリオ" w:hAnsi="メイリオ" w:hint="eastAsia"/>
          <w:kern w:val="0"/>
          <w:sz w:val="24"/>
        </w:rPr>
        <w:t>2018(平成30)年2月より、</w:t>
      </w:r>
    </w:p>
    <w:p w14:paraId="5A6ECD44" w14:textId="77777777" w:rsidR="000D63CF" w:rsidRPr="006B57AF" w:rsidRDefault="000D63CF" w:rsidP="000D63CF">
      <w:pPr>
        <w:spacing w:line="400" w:lineRule="exact"/>
        <w:ind w:leftChars="200" w:left="420"/>
        <w:rPr>
          <w:rFonts w:ascii="メイリオ" w:eastAsia="メイリオ" w:hAnsi="メイリオ"/>
          <w:sz w:val="24"/>
        </w:rPr>
      </w:pPr>
      <w:r w:rsidRPr="006B57AF">
        <w:rPr>
          <w:rFonts w:ascii="メイリオ" w:eastAsia="メイリオ" w:hAnsi="メイリオ" w:hint="eastAsia"/>
          <w:sz w:val="24"/>
        </w:rPr>
        <w:t>寄附目的に『羽根木公園の梅林管理』を追加し、募集を開始しました。</w:t>
      </w:r>
    </w:p>
    <w:p w14:paraId="67C59BE4" w14:textId="77777777" w:rsidR="000D63CF" w:rsidRPr="006B57AF" w:rsidRDefault="000D63CF" w:rsidP="000D63CF">
      <w:pPr>
        <w:autoSpaceDE w:val="0"/>
        <w:autoSpaceDN w:val="0"/>
        <w:adjustRightInd w:val="0"/>
        <w:spacing w:line="400" w:lineRule="exact"/>
        <w:jc w:val="left"/>
        <w:rPr>
          <w:rFonts w:ascii="メイリオ" w:eastAsia="メイリオ" w:hAnsi="メイリオ"/>
          <w:kern w:val="0"/>
          <w:sz w:val="22"/>
        </w:rPr>
      </w:pPr>
    </w:p>
    <w:p w14:paraId="22FA7324" w14:textId="77777777" w:rsidR="000D63CF" w:rsidRPr="006346DB" w:rsidRDefault="000D63CF" w:rsidP="000D63CF">
      <w:pPr>
        <w:autoSpaceDE w:val="0"/>
        <w:autoSpaceDN w:val="0"/>
        <w:adjustRightInd w:val="0"/>
        <w:spacing w:line="400" w:lineRule="exact"/>
        <w:ind w:firstLineChars="100" w:firstLine="240"/>
        <w:jc w:val="left"/>
        <w:rPr>
          <w:rFonts w:ascii="メイリオ" w:eastAsia="メイリオ" w:hAnsi="メイリオ"/>
          <w:color w:val="000000" w:themeColor="text1"/>
          <w:kern w:val="0"/>
          <w:sz w:val="24"/>
        </w:rPr>
      </w:pPr>
      <w:r w:rsidRPr="006B57AF">
        <w:rPr>
          <w:rFonts w:ascii="メイリオ" w:eastAsia="メイリオ" w:hAnsi="メイリオ" w:hint="eastAsia"/>
          <w:kern w:val="0"/>
          <w:sz w:val="24"/>
        </w:rPr>
        <w:t>◎</w:t>
      </w:r>
      <w:r w:rsidRPr="006346DB">
        <w:rPr>
          <w:rFonts w:ascii="メイリオ" w:eastAsia="メイリオ" w:hAnsi="メイリオ" w:hint="eastAsia"/>
          <w:color w:val="000000" w:themeColor="text1"/>
          <w:kern w:val="0"/>
          <w:sz w:val="24"/>
        </w:rPr>
        <w:t>上記寄附金受領件数・額のうち「羽根木公園の梅林管理」の受領件数・額</w:t>
      </w:r>
    </w:p>
    <w:p w14:paraId="7D1FE279" w14:textId="77777777" w:rsidR="000D63CF" w:rsidRPr="00C17229" w:rsidRDefault="000D63CF" w:rsidP="000D63CF">
      <w:pPr>
        <w:tabs>
          <w:tab w:val="left" w:pos="6521"/>
        </w:tabs>
        <w:autoSpaceDE w:val="0"/>
        <w:autoSpaceDN w:val="0"/>
        <w:adjustRightInd w:val="0"/>
        <w:spacing w:line="400" w:lineRule="exact"/>
        <w:ind w:firstLineChars="200" w:firstLine="480"/>
        <w:jc w:val="left"/>
        <w:rPr>
          <w:rFonts w:ascii="メイリオ" w:eastAsia="メイリオ" w:hAnsi="メイリオ"/>
          <w:kern w:val="0"/>
          <w:sz w:val="24"/>
        </w:rPr>
      </w:pPr>
      <w:r w:rsidRPr="006346DB">
        <w:rPr>
          <w:rFonts w:ascii="メイリオ" w:eastAsia="メイリオ" w:hAnsi="メイリオ" w:hint="eastAsia"/>
          <w:color w:val="000000" w:themeColor="text1"/>
          <w:kern w:val="0"/>
          <w:sz w:val="24"/>
        </w:rPr>
        <w:t>186件・</w:t>
      </w:r>
      <w:r w:rsidRPr="006346DB">
        <w:rPr>
          <w:rFonts w:ascii="メイリオ" w:eastAsia="メイリオ" w:hAnsi="メイリオ"/>
          <w:color w:val="000000" w:themeColor="text1"/>
          <w:kern w:val="0"/>
          <w:sz w:val="24"/>
        </w:rPr>
        <w:t>4,947,500</w:t>
      </w:r>
      <w:r w:rsidRPr="006346DB">
        <w:rPr>
          <w:rFonts w:ascii="メイリオ" w:eastAsia="メイリオ" w:hAnsi="メイリオ" w:hint="eastAsia"/>
          <w:color w:val="000000" w:themeColor="text1"/>
          <w:kern w:val="0"/>
          <w:sz w:val="24"/>
        </w:rPr>
        <w:t>円　（令和8年3</w:t>
      </w:r>
      <w:r>
        <w:rPr>
          <w:rFonts w:ascii="メイリオ" w:eastAsia="メイリオ" w:hAnsi="メイリオ" w:hint="eastAsia"/>
          <w:kern w:val="0"/>
          <w:sz w:val="24"/>
        </w:rPr>
        <w:t>月31日現在）</w:t>
      </w:r>
    </w:p>
    <w:p w14:paraId="4B403737" w14:textId="77777777" w:rsidR="000D63CF" w:rsidRPr="00E713F9" w:rsidRDefault="000D63CF" w:rsidP="000D63CF">
      <w:pPr>
        <w:autoSpaceDE w:val="0"/>
        <w:autoSpaceDN w:val="0"/>
        <w:adjustRightInd w:val="0"/>
        <w:spacing w:line="400" w:lineRule="exact"/>
        <w:jc w:val="left"/>
        <w:rPr>
          <w:rFonts w:ascii="メイリオ" w:eastAsia="メイリオ" w:hAnsi="メイリオ"/>
          <w:kern w:val="0"/>
          <w:sz w:val="24"/>
        </w:rPr>
      </w:pPr>
    </w:p>
    <w:p w14:paraId="79930B2C" w14:textId="77777777" w:rsidR="000D63CF" w:rsidRPr="00997990" w:rsidRDefault="000D63CF" w:rsidP="000D63CF">
      <w:pPr>
        <w:autoSpaceDE w:val="0"/>
        <w:autoSpaceDN w:val="0"/>
        <w:adjustRightInd w:val="0"/>
        <w:spacing w:line="400" w:lineRule="exact"/>
        <w:jc w:val="left"/>
        <w:rPr>
          <w:rFonts w:ascii="メイリオ" w:eastAsia="メイリオ" w:hAnsi="メイリオ"/>
          <w:kern w:val="0"/>
          <w:sz w:val="24"/>
        </w:rPr>
      </w:pPr>
      <w:r w:rsidRPr="00997990">
        <w:rPr>
          <w:rFonts w:ascii="メイリオ" w:eastAsia="メイリオ" w:hAnsi="メイリオ"/>
          <w:noProof/>
        </w:rPr>
        <mc:AlternateContent>
          <mc:Choice Requires="wps">
            <w:drawing>
              <wp:anchor distT="0" distB="0" distL="114300" distR="114300" simplePos="0" relativeHeight="251869184" behindDoc="0" locked="0" layoutInCell="1" allowOverlap="1" wp14:anchorId="4203C687" wp14:editId="25E4117F">
                <wp:simplePos x="0" y="0"/>
                <wp:positionH relativeFrom="column">
                  <wp:posOffset>60960</wp:posOffset>
                </wp:positionH>
                <wp:positionV relativeFrom="paragraph">
                  <wp:posOffset>19685</wp:posOffset>
                </wp:positionV>
                <wp:extent cx="6072996" cy="847725"/>
                <wp:effectExtent l="0" t="0" r="23495" b="28575"/>
                <wp:wrapNone/>
                <wp:docPr id="390374756" name="AutoShape 20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2996" cy="847725"/>
                        </a:xfrm>
                        <a:prstGeom prst="roundRect">
                          <a:avLst>
                            <a:gd name="adj" fmla="val 16667"/>
                          </a:avLst>
                        </a:prstGeom>
                        <a:solidFill>
                          <a:srgbClr val="FFFFFF"/>
                        </a:solidFill>
                        <a:ln w="25400">
                          <a:solidFill>
                            <a:srgbClr val="000000"/>
                          </a:solidFill>
                          <a:prstDash val="sysDot"/>
                          <a:round/>
                          <a:headEnd/>
                          <a:tailEnd/>
                        </a:ln>
                      </wps:spPr>
                      <wps:txbx>
                        <w:txbxContent>
                          <w:p w14:paraId="62085ED0" w14:textId="77777777" w:rsidR="000D63CF" w:rsidRPr="00045BB8" w:rsidRDefault="000D63CF" w:rsidP="000D63CF">
                            <w:pPr>
                              <w:spacing w:line="300" w:lineRule="exact"/>
                              <w:jc w:val="center"/>
                              <w:rPr>
                                <w:rFonts w:ascii="メイリオ" w:eastAsia="メイリオ" w:hAnsi="メイリオ"/>
                                <w:sz w:val="22"/>
                                <w:szCs w:val="20"/>
                              </w:rPr>
                            </w:pPr>
                            <w:r w:rsidRPr="00045BB8">
                              <w:rPr>
                                <w:rFonts w:ascii="メイリオ" w:eastAsia="メイリオ" w:hAnsi="メイリオ" w:hint="eastAsia"/>
                                <w:sz w:val="22"/>
                                <w:szCs w:val="20"/>
                              </w:rPr>
                              <w:t>基金についてのご案内は、区ホームページ</w:t>
                            </w:r>
                            <w:r w:rsidRPr="00045BB8">
                              <w:rPr>
                                <w:rFonts w:ascii="メイリオ" w:eastAsia="メイリオ" w:hAnsi="メイリオ"/>
                                <w:sz w:val="22"/>
                                <w:szCs w:val="20"/>
                              </w:rPr>
                              <w:t>にも</w:t>
                            </w:r>
                            <w:r w:rsidRPr="00045BB8">
                              <w:rPr>
                                <w:rFonts w:ascii="メイリオ" w:eastAsia="メイリオ" w:hAnsi="メイリオ" w:hint="eastAsia"/>
                                <w:sz w:val="22"/>
                                <w:szCs w:val="20"/>
                              </w:rPr>
                              <w:t>掲載しています。</w:t>
                            </w:r>
                          </w:p>
                          <w:p w14:paraId="762A4BEB" w14:textId="77777777" w:rsidR="000D63CF" w:rsidRPr="00045BB8" w:rsidRDefault="000D63CF" w:rsidP="000D63CF">
                            <w:pPr>
                              <w:spacing w:line="300" w:lineRule="exact"/>
                              <w:jc w:val="center"/>
                              <w:rPr>
                                <w:rFonts w:ascii="メイリオ" w:eastAsia="メイリオ" w:hAnsi="メイリオ"/>
                                <w:sz w:val="22"/>
                                <w:szCs w:val="20"/>
                              </w:rPr>
                            </w:pPr>
                            <w:r w:rsidRPr="00045BB8">
                              <w:rPr>
                                <w:rFonts w:ascii="メイリオ" w:eastAsia="メイリオ" w:hAnsi="メイリオ" w:hint="eastAsia"/>
                                <w:sz w:val="22"/>
                                <w:szCs w:val="20"/>
                              </w:rPr>
                              <w:t>「住まい・街づくり・環境」→「みどり」→「みどりに関する事業、イベント等」</w:t>
                            </w:r>
                          </w:p>
                          <w:p w14:paraId="4FAF67F6" w14:textId="77777777" w:rsidR="000D63CF" w:rsidRPr="00045BB8" w:rsidRDefault="000D63CF" w:rsidP="000D63CF">
                            <w:pPr>
                              <w:spacing w:line="300" w:lineRule="exact"/>
                              <w:jc w:val="center"/>
                              <w:rPr>
                                <w:rFonts w:ascii="メイリオ" w:eastAsia="メイリオ" w:hAnsi="メイリオ"/>
                                <w:sz w:val="22"/>
                                <w:szCs w:val="20"/>
                              </w:rPr>
                            </w:pPr>
                            <w:r w:rsidRPr="00045BB8">
                              <w:rPr>
                                <w:rFonts w:ascii="メイリオ" w:eastAsia="メイリオ" w:hAnsi="メイリオ" w:hint="eastAsia"/>
                                <w:sz w:val="22"/>
                                <w:szCs w:val="20"/>
                              </w:rPr>
                              <w:t>→「みどりを守り、増やすための寄附」</w:t>
                            </w:r>
                            <w:r w:rsidRPr="00045BB8">
                              <w:rPr>
                                <w:rFonts w:ascii="メイリオ" w:eastAsia="メイリオ" w:hAnsi="メイリオ" w:hint="eastAsia"/>
                                <w:sz w:val="22"/>
                                <w:szCs w:val="22"/>
                              </w:rPr>
                              <w:t>→</w:t>
                            </w:r>
                            <w:r w:rsidRPr="00106FCB">
                              <w:rPr>
                                <w:rFonts w:ascii="メイリオ" w:eastAsia="メイリオ" w:hAnsi="メイリオ" w:hint="eastAsia"/>
                                <w:sz w:val="22"/>
                                <w:szCs w:val="22"/>
                              </w:rPr>
                              <w:t>「世田谷区</w:t>
                            </w:r>
                            <w:r w:rsidRPr="00106FCB">
                              <w:rPr>
                                <w:rFonts w:ascii="メイリオ" w:eastAsia="メイリオ" w:hAnsi="メイリオ"/>
                                <w:sz w:val="22"/>
                                <w:szCs w:val="22"/>
                              </w:rPr>
                              <w:t>みどりのトラスト基金</w:t>
                            </w:r>
                            <w:r w:rsidRPr="00106FCB">
                              <w:rPr>
                                <w:rFonts w:ascii="メイリオ" w:eastAsia="メイリオ" w:hAnsi="メイリオ" w:hint="eastAsia"/>
                                <w:sz w:val="22"/>
                                <w:szCs w:val="22"/>
                              </w:rPr>
                              <w:t>」寄附募集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203C687" id="AutoShape 2031" o:spid="_x0000_s1128" style="position:absolute;margin-left:4.8pt;margin-top:1.55pt;width:478.2pt;height:66.7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" strokeweight="2pt">
                <v:stroke dashstyle="1 1"/>
                <v:textbox>
                  <w:txbxContent>
                    <w:p w14:paraId="62085ED0" w14:textId="77777777" w:rsidR="000D63CF" w:rsidRPr="00045BB8" w:rsidRDefault="000D63CF" w:rsidP="000D63CF">
                      <w:pPr>
                        <w:spacing w:line="300" w:lineRule="exact"/>
                        <w:jc w:val="center"/>
                        <w:rPr>
                          <w:rFonts w:ascii="メイリオ" w:eastAsia="メイリオ" w:hAnsi="メイリオ"/>
                          <w:sz w:val="22"/>
                          <w:szCs w:val="20"/>
                        </w:rPr>
                      </w:pPr>
                      <w:r w:rsidRPr="00045BB8">
                        <w:rPr>
                          <w:rFonts w:ascii="メイリオ" w:eastAsia="メイリオ" w:hAnsi="メイリオ" w:hint="eastAsia"/>
                          <w:sz w:val="22"/>
                          <w:szCs w:val="20"/>
                        </w:rPr>
                        <w:t>基金についてのご案内は、区ホームページ</w:t>
                      </w:r>
                      <w:r w:rsidRPr="00045BB8">
                        <w:rPr>
                          <w:rFonts w:ascii="メイリオ" w:eastAsia="メイリオ" w:hAnsi="メイリオ"/>
                          <w:sz w:val="22"/>
                          <w:szCs w:val="20"/>
                        </w:rPr>
                        <w:t>にも</w:t>
                      </w:r>
                      <w:r w:rsidRPr="00045BB8">
                        <w:rPr>
                          <w:rFonts w:ascii="メイリオ" w:eastAsia="メイリオ" w:hAnsi="メイリオ" w:hint="eastAsia"/>
                          <w:sz w:val="22"/>
                          <w:szCs w:val="20"/>
                        </w:rPr>
                        <w:t>掲載しています。</w:t>
                      </w:r>
                    </w:p>
                    <w:p w14:paraId="762A4BEB" w14:textId="77777777" w:rsidR="000D63CF" w:rsidRPr="00045BB8" w:rsidRDefault="000D63CF" w:rsidP="000D63CF">
                      <w:pPr>
                        <w:spacing w:line="300" w:lineRule="exact"/>
                        <w:jc w:val="center"/>
                        <w:rPr>
                          <w:rFonts w:ascii="メイリオ" w:eastAsia="メイリオ" w:hAnsi="メイリオ"/>
                          <w:sz w:val="22"/>
                          <w:szCs w:val="20"/>
                        </w:rPr>
                      </w:pPr>
                      <w:r w:rsidRPr="00045BB8">
                        <w:rPr>
                          <w:rFonts w:ascii="メイリオ" w:eastAsia="メイリオ" w:hAnsi="メイリオ" w:hint="eastAsia"/>
                          <w:sz w:val="22"/>
                          <w:szCs w:val="20"/>
                        </w:rPr>
                        <w:t>「住まい・街づくり・環境」→「みどり」→「みどりに関する事業、イベント等」</w:t>
                      </w:r>
                    </w:p>
                    <w:p w14:paraId="4FAF67F6" w14:textId="77777777" w:rsidR="000D63CF" w:rsidRPr="00045BB8" w:rsidRDefault="000D63CF" w:rsidP="000D63CF">
                      <w:pPr>
                        <w:spacing w:line="300" w:lineRule="exact"/>
                        <w:jc w:val="center"/>
                        <w:rPr>
                          <w:rFonts w:ascii="メイリオ" w:eastAsia="メイリオ" w:hAnsi="メイリオ"/>
                          <w:sz w:val="22"/>
                          <w:szCs w:val="20"/>
                        </w:rPr>
                      </w:pPr>
                      <w:r w:rsidRPr="00045BB8">
                        <w:rPr>
                          <w:rFonts w:ascii="メイリオ" w:eastAsia="メイリオ" w:hAnsi="メイリオ" w:hint="eastAsia"/>
                          <w:sz w:val="22"/>
                          <w:szCs w:val="20"/>
                        </w:rPr>
                        <w:t>→「みどりを守り、増やすための寄附」</w:t>
                      </w:r>
                      <w:r w:rsidRPr="00045BB8">
                        <w:rPr>
                          <w:rFonts w:ascii="メイリオ" w:eastAsia="メイリオ" w:hAnsi="メイリオ" w:hint="eastAsia"/>
                          <w:sz w:val="22"/>
                          <w:szCs w:val="22"/>
                        </w:rPr>
                        <w:t>→</w:t>
                      </w:r>
                      <w:r w:rsidRPr="00106FCB">
                        <w:rPr>
                          <w:rFonts w:ascii="メイリオ" w:eastAsia="メイリオ" w:hAnsi="メイリオ" w:hint="eastAsia"/>
                          <w:sz w:val="22"/>
                          <w:szCs w:val="22"/>
                        </w:rPr>
                        <w:t>「世田谷区</w:t>
                      </w:r>
                      <w:r w:rsidRPr="00106FCB">
                        <w:rPr>
                          <w:rFonts w:ascii="メイリオ" w:eastAsia="メイリオ" w:hAnsi="メイリオ"/>
                          <w:sz w:val="22"/>
                          <w:szCs w:val="22"/>
                        </w:rPr>
                        <w:t>みどりのトラスト基金</w:t>
                      </w:r>
                      <w:r w:rsidRPr="00106FCB">
                        <w:rPr>
                          <w:rFonts w:ascii="メイリオ" w:eastAsia="メイリオ" w:hAnsi="メイリオ" w:hint="eastAsia"/>
                          <w:sz w:val="22"/>
                          <w:szCs w:val="22"/>
                        </w:rPr>
                        <w:t>」寄附募集</w:t>
                      </w:r>
                    </w:p>
                  </w:txbxContent>
                </v:textbox>
              </v:roundrect>
            </w:pict>
          </mc:Fallback>
        </mc:AlternateContent>
      </w:r>
    </w:p>
    <w:p w14:paraId="1920A128"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24"/>
        </w:rPr>
      </w:pPr>
    </w:p>
    <w:p w14:paraId="13D32CE9"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24"/>
        </w:rPr>
      </w:pPr>
    </w:p>
    <w:p w14:paraId="276EB505"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24"/>
        </w:rPr>
      </w:pPr>
    </w:p>
    <w:p w14:paraId="5D235A81"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24"/>
        </w:rPr>
      </w:pPr>
      <w:r w:rsidRPr="00997990">
        <w:rPr>
          <w:rFonts w:ascii="メイリオ" w:eastAsia="メイリオ" w:hAnsi="メイリオ" w:hint="eastAsia"/>
          <w:b/>
          <w:kern w:val="0"/>
          <w:sz w:val="24"/>
        </w:rPr>
        <w:t>お問い合わせ：みどり３３推進担当部みどり政策課　事業調整</w:t>
      </w:r>
    </w:p>
    <w:p w14:paraId="3053F0F7"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24"/>
        </w:rPr>
      </w:pPr>
    </w:p>
    <w:p w14:paraId="1F4FEF00" w14:textId="77777777" w:rsidR="000D63CF" w:rsidRPr="00CD23F0" w:rsidRDefault="000D63CF" w:rsidP="000D63CF">
      <w:pPr>
        <w:autoSpaceDE w:val="0"/>
        <w:autoSpaceDN w:val="0"/>
        <w:adjustRightInd w:val="0"/>
        <w:spacing w:line="400" w:lineRule="exact"/>
        <w:jc w:val="left"/>
        <w:rPr>
          <w:rFonts w:ascii="メイリオ" w:eastAsia="メイリオ" w:hAnsi="メイリオ"/>
          <w:b/>
          <w:sz w:val="24"/>
        </w:rPr>
      </w:pPr>
      <w:r>
        <w:rPr>
          <w:rFonts w:ascii="メイリオ" w:eastAsia="メイリオ" w:hAnsi="メイリオ" w:hint="eastAsia"/>
          <w:b/>
          <w:sz w:val="24"/>
        </w:rPr>
        <w:t>【</w:t>
      </w:r>
      <w:r w:rsidRPr="00997990">
        <w:rPr>
          <w:rFonts w:ascii="メイリオ" w:eastAsia="メイリオ" w:hAnsi="メイリオ" w:hint="eastAsia"/>
          <w:b/>
          <w:sz w:val="24"/>
        </w:rPr>
        <w:t>公園緑地等の寄附の受入制度】</w:t>
      </w:r>
    </w:p>
    <w:p w14:paraId="5890A07A" w14:textId="77777777" w:rsidR="000D63CF" w:rsidRPr="00997990" w:rsidRDefault="000D63CF" w:rsidP="000D63CF">
      <w:pPr>
        <w:pStyle w:val="2"/>
        <w:spacing w:line="400" w:lineRule="exact"/>
        <w:ind w:leftChars="100" w:left="210" w:firstLineChars="100" w:firstLine="240"/>
        <w:rPr>
          <w:rFonts w:ascii="メイリオ" w:eastAsia="メイリオ" w:hAnsi="メイリオ"/>
          <w:color w:val="auto"/>
          <w:sz w:val="24"/>
        </w:rPr>
      </w:pPr>
      <w:r w:rsidRPr="00997990">
        <w:rPr>
          <w:rFonts w:ascii="メイリオ" w:eastAsia="メイリオ" w:hAnsi="メイリオ" w:hint="eastAsia"/>
          <w:color w:val="auto"/>
          <w:sz w:val="24"/>
        </w:rPr>
        <w:t>区では、区民の方から寄附していただいた土地を公園緑地等に活用し、みどりと安らぎのある快適な住環境づくりに役立てています。公園名の一部にお名前等を入れることや寄附の経緯等を記載した案内板を設置することもできます。</w:t>
      </w:r>
    </w:p>
    <w:p w14:paraId="3F693B1E" w14:textId="77777777" w:rsidR="000D63CF" w:rsidRPr="00997990" w:rsidRDefault="000D63CF" w:rsidP="000D63CF">
      <w:pPr>
        <w:pStyle w:val="2"/>
        <w:spacing w:line="400" w:lineRule="exact"/>
        <w:ind w:leftChars="100" w:left="210" w:firstLineChars="100" w:firstLine="240"/>
        <w:rPr>
          <w:rFonts w:ascii="メイリオ" w:eastAsia="メイリオ" w:hAnsi="メイリオ"/>
          <w:color w:val="auto"/>
          <w:sz w:val="24"/>
        </w:rPr>
      </w:pPr>
      <w:r w:rsidRPr="00997990">
        <w:rPr>
          <w:rFonts w:ascii="メイリオ" w:eastAsia="メイリオ" w:hAnsi="メイリオ" w:hint="eastAsia"/>
          <w:color w:val="auto"/>
          <w:sz w:val="24"/>
        </w:rPr>
        <w:t>ご寄附いただく前に、公園として適切に管理できるかどうかなどを調査させていただきます。詳しくはお問い合わせください。</w:t>
      </w:r>
    </w:p>
    <w:p w14:paraId="430DBCB9" w14:textId="77777777" w:rsidR="000D63CF" w:rsidRPr="00FB2933" w:rsidRDefault="000D63CF" w:rsidP="000D63CF">
      <w:pPr>
        <w:autoSpaceDE w:val="0"/>
        <w:autoSpaceDN w:val="0"/>
        <w:adjustRightInd w:val="0"/>
        <w:spacing w:line="400" w:lineRule="exact"/>
        <w:jc w:val="left"/>
        <w:rPr>
          <w:rFonts w:ascii="メイリオ" w:eastAsia="メイリオ" w:hAnsi="メイリオ"/>
          <w:kern w:val="0"/>
          <w:sz w:val="36"/>
          <w:szCs w:val="36"/>
        </w:rPr>
      </w:pPr>
      <w:r w:rsidRPr="00997990">
        <w:rPr>
          <w:rFonts w:ascii="メイリオ" w:eastAsia="メイリオ" w:hAnsi="メイリオ"/>
          <w:sz w:val="36"/>
          <w:szCs w:val="36"/>
        </w:rPr>
        <w:br w:type="page"/>
      </w:r>
    </w:p>
    <w:p w14:paraId="010DE259" w14:textId="77777777" w:rsidR="000D63CF" w:rsidRPr="00997990" w:rsidRDefault="000D63CF" w:rsidP="000D63CF">
      <w:pPr>
        <w:pStyle w:val="2"/>
        <w:spacing w:line="400" w:lineRule="exact"/>
        <w:rPr>
          <w:rFonts w:ascii="メイリオ" w:eastAsia="メイリオ" w:hAnsi="メイリオ"/>
          <w:color w:val="auto"/>
          <w:sz w:val="24"/>
        </w:rPr>
      </w:pPr>
      <w:r w:rsidRPr="00997990">
        <w:rPr>
          <w:rFonts w:ascii="メイリオ" w:eastAsia="メイリオ" w:hAnsi="メイリオ"/>
          <w:noProof/>
          <w:color w:val="auto"/>
          <w:sz w:val="24"/>
        </w:rPr>
        <w:lastRenderedPageBreak/>
        <w:drawing>
          <wp:anchor distT="0" distB="0" distL="114300" distR="114300" simplePos="0" relativeHeight="251872256" behindDoc="1" locked="0" layoutInCell="1" allowOverlap="1" wp14:anchorId="397FF08E" wp14:editId="7C3C52FF">
            <wp:simplePos x="0" y="0"/>
            <wp:positionH relativeFrom="column">
              <wp:posOffset>351259</wp:posOffset>
            </wp:positionH>
            <wp:positionV relativeFrom="paragraph">
              <wp:posOffset>93364</wp:posOffset>
            </wp:positionV>
            <wp:extent cx="2470245" cy="1857651"/>
            <wp:effectExtent l="0" t="0" r="6350" b="9525"/>
            <wp:wrapNone/>
            <wp:docPr id="2259" name="図 2259" descr="\\Setagaya.local\files\files02xxx\sed02074\平成２９年度\03 公園緑地事業\033 用地取得調整\深沢二丁目緑地\300116\P1090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tagaya.local\files\files02xxx\sed02074\平成２９年度\03 公園緑地事業\033 用地取得調整\深沢二丁目緑地\300116\P1090885.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470245" cy="1857651"/>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7990">
        <w:rPr>
          <w:rFonts w:ascii="メイリオ" w:eastAsia="メイリオ" w:hAnsi="メイリオ"/>
          <w:noProof/>
        </w:rPr>
        <w:drawing>
          <wp:anchor distT="0" distB="0" distL="114300" distR="114300" simplePos="0" relativeHeight="251873280" behindDoc="1" locked="0" layoutInCell="1" allowOverlap="1" wp14:anchorId="3148F18E" wp14:editId="31455B4E">
            <wp:simplePos x="0" y="0"/>
            <wp:positionH relativeFrom="column">
              <wp:posOffset>3264799</wp:posOffset>
            </wp:positionH>
            <wp:positionV relativeFrom="paragraph">
              <wp:posOffset>88111</wp:posOffset>
            </wp:positionV>
            <wp:extent cx="2826327" cy="1860665"/>
            <wp:effectExtent l="0" t="0" r="0" b="6350"/>
            <wp:wrapNone/>
            <wp:docPr id="2260" name="図 2260" descr="グラフィカル ユーザー インターフェイス&#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0" name="図 2260" descr="グラフィカル ユーザー インターフェイス&#10;&#10;AI によって生成されたコンテンツは間違っている可能性があります。"/>
                    <pic:cNvPicPr/>
                  </pic:nvPicPr>
                  <pic:blipFill>
                    <a:blip r:embed="rId93">
                      <a:extLst>
                        <a:ext uri="{28A0092B-C50C-407E-A947-70E740481C1C}">
                          <a14:useLocalDpi xmlns:a14="http://schemas.microsoft.com/office/drawing/2010/main" val="0"/>
                        </a:ext>
                      </a:extLst>
                    </a:blip>
                    <a:stretch>
                      <a:fillRect/>
                    </a:stretch>
                  </pic:blipFill>
                  <pic:spPr>
                    <a:xfrm>
                      <a:off x="0" y="0"/>
                      <a:ext cx="2826327" cy="1860665"/>
                    </a:xfrm>
                    <a:prstGeom prst="rect">
                      <a:avLst/>
                    </a:prstGeom>
                  </pic:spPr>
                </pic:pic>
              </a:graphicData>
            </a:graphic>
            <wp14:sizeRelH relativeFrom="page">
              <wp14:pctWidth>0</wp14:pctWidth>
            </wp14:sizeRelH>
            <wp14:sizeRelV relativeFrom="page">
              <wp14:pctHeight>0</wp14:pctHeight>
            </wp14:sizeRelV>
          </wp:anchor>
        </w:drawing>
      </w:r>
    </w:p>
    <w:p w14:paraId="0CB11B58" w14:textId="77777777" w:rsidR="000D63CF" w:rsidRPr="00997990" w:rsidRDefault="000D63CF" w:rsidP="000D63CF">
      <w:pPr>
        <w:pStyle w:val="2"/>
        <w:spacing w:line="400" w:lineRule="exact"/>
        <w:rPr>
          <w:rFonts w:ascii="メイリオ" w:eastAsia="メイリオ" w:hAnsi="メイリオ"/>
          <w:color w:val="auto"/>
          <w:sz w:val="24"/>
        </w:rPr>
      </w:pPr>
    </w:p>
    <w:p w14:paraId="0172BC7D" w14:textId="77777777" w:rsidR="000D63CF" w:rsidRPr="00997990" w:rsidRDefault="000D63CF" w:rsidP="000D63CF">
      <w:pPr>
        <w:pStyle w:val="2"/>
        <w:spacing w:line="400" w:lineRule="exact"/>
        <w:rPr>
          <w:rFonts w:ascii="メイリオ" w:eastAsia="メイリオ" w:hAnsi="メイリオ"/>
          <w:color w:val="auto"/>
          <w:sz w:val="24"/>
        </w:rPr>
      </w:pPr>
    </w:p>
    <w:p w14:paraId="29B5CB42" w14:textId="77777777" w:rsidR="000D63CF" w:rsidRPr="00997990" w:rsidRDefault="000D63CF" w:rsidP="000D63CF">
      <w:pPr>
        <w:pStyle w:val="2"/>
        <w:spacing w:line="400" w:lineRule="exact"/>
        <w:rPr>
          <w:rFonts w:ascii="メイリオ" w:eastAsia="メイリオ" w:hAnsi="メイリオ"/>
          <w:color w:val="auto"/>
          <w:sz w:val="24"/>
        </w:rPr>
      </w:pPr>
    </w:p>
    <w:p w14:paraId="3E437BE1" w14:textId="77777777" w:rsidR="000D63CF" w:rsidRPr="00997990" w:rsidRDefault="000D63CF" w:rsidP="000D63CF">
      <w:pPr>
        <w:pStyle w:val="2"/>
        <w:spacing w:line="400" w:lineRule="exact"/>
        <w:rPr>
          <w:rFonts w:ascii="メイリオ" w:eastAsia="メイリオ" w:hAnsi="メイリオ"/>
          <w:color w:val="auto"/>
          <w:sz w:val="24"/>
        </w:rPr>
      </w:pPr>
    </w:p>
    <w:p w14:paraId="3DF44CB7" w14:textId="77777777" w:rsidR="000D63CF" w:rsidRPr="00997990" w:rsidRDefault="000D63CF" w:rsidP="000D63CF">
      <w:pPr>
        <w:pStyle w:val="2"/>
        <w:spacing w:line="400" w:lineRule="exact"/>
        <w:rPr>
          <w:rFonts w:ascii="メイリオ" w:eastAsia="メイリオ" w:hAnsi="メイリオ"/>
          <w:color w:val="auto"/>
          <w:sz w:val="24"/>
        </w:rPr>
      </w:pPr>
    </w:p>
    <w:p w14:paraId="602FEA7C" w14:textId="77777777" w:rsidR="000D63CF" w:rsidRPr="00997990" w:rsidRDefault="000D63CF" w:rsidP="000D63CF">
      <w:pPr>
        <w:pStyle w:val="2"/>
        <w:spacing w:line="400" w:lineRule="exact"/>
        <w:rPr>
          <w:rFonts w:ascii="メイリオ" w:eastAsia="メイリオ" w:hAnsi="メイリオ"/>
          <w:color w:val="auto"/>
          <w:sz w:val="24"/>
        </w:rPr>
      </w:pPr>
    </w:p>
    <w:p w14:paraId="2943875E" w14:textId="77777777" w:rsidR="000D63CF" w:rsidRPr="00997990" w:rsidRDefault="000D63CF" w:rsidP="000D63CF">
      <w:pPr>
        <w:pStyle w:val="2"/>
        <w:spacing w:line="400" w:lineRule="exact"/>
        <w:rPr>
          <w:rFonts w:ascii="メイリオ" w:eastAsia="メイリオ" w:hAnsi="メイリオ"/>
          <w:color w:val="auto"/>
          <w:sz w:val="24"/>
        </w:rPr>
      </w:pPr>
      <w:r w:rsidRPr="00997990">
        <w:rPr>
          <w:rFonts w:ascii="メイリオ" w:eastAsia="メイリオ" w:hAnsi="メイリオ"/>
          <w:noProof/>
          <w:color w:val="auto"/>
        </w:rPr>
        <mc:AlternateContent>
          <mc:Choice Requires="wps">
            <w:drawing>
              <wp:anchor distT="0" distB="0" distL="114300" distR="114300" simplePos="0" relativeHeight="251870208" behindDoc="0" locked="0" layoutInCell="1" allowOverlap="1" wp14:anchorId="61146EDB" wp14:editId="67EDB853">
                <wp:simplePos x="0" y="0"/>
                <wp:positionH relativeFrom="column">
                  <wp:posOffset>301303</wp:posOffset>
                </wp:positionH>
                <wp:positionV relativeFrom="paragraph">
                  <wp:posOffset>186529</wp:posOffset>
                </wp:positionV>
                <wp:extent cx="2596551" cy="288925"/>
                <wp:effectExtent l="0" t="0" r="0" b="0"/>
                <wp:wrapNone/>
                <wp:docPr id="1983861702" name="Text Box 2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6551" cy="288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2D849D" w14:textId="77777777" w:rsidR="000D63CF" w:rsidRPr="00CD23F0" w:rsidRDefault="000D63CF" w:rsidP="000D63CF">
                            <w:pPr>
                              <w:jc w:val="center"/>
                              <w:rPr>
                                <w:rFonts w:ascii="メイリオ" w:eastAsia="メイリオ" w:hAnsi="メイリオ"/>
                              </w:rPr>
                            </w:pPr>
                            <w:r w:rsidRPr="00CD23F0">
                              <w:rPr>
                                <w:rFonts w:ascii="メイリオ" w:eastAsia="メイリオ" w:hAnsi="メイリオ" w:hint="eastAsia"/>
                                <w:sz w:val="24"/>
                              </w:rPr>
                              <w:t>△深沢二丁目</w:t>
                            </w:r>
                            <w:r w:rsidRPr="00CD23F0">
                              <w:rPr>
                                <w:rFonts w:ascii="メイリオ" w:eastAsia="メイリオ" w:hAnsi="メイリオ"/>
                                <w:sz w:val="24"/>
                              </w:rPr>
                              <w:t>緑地</w:t>
                            </w:r>
                            <w:r w:rsidRPr="00CD23F0">
                              <w:rPr>
                                <w:rFonts w:ascii="メイリオ" w:eastAsia="メイリオ" w:hAnsi="メイリオ" w:hint="eastAsia"/>
                                <w:sz w:val="24"/>
                              </w:rPr>
                              <w:t>(深沢2-13-13)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1146EDB" id="Text Box 2304" o:spid="_x0000_s1129" type="#_x0000_t202" style="position:absolute;margin-left:23.7pt;margin-top:14.7pt;width:204.45pt;height:22.75pt;z-index:251870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" stroked="f">
                <v:textbox style="mso-fit-shape-to-text:t">
                  <w:txbxContent>
                    <w:p w14:paraId="482D849D" w14:textId="77777777" w:rsidR="000D63CF" w:rsidRPr="00CD23F0" w:rsidRDefault="000D63CF" w:rsidP="000D63CF">
                      <w:pPr>
                        <w:jc w:val="center"/>
                        <w:rPr>
                          <w:rFonts w:ascii="メイリオ" w:eastAsia="メイリオ" w:hAnsi="メイリオ"/>
                        </w:rPr>
                      </w:pPr>
                      <w:r w:rsidRPr="00CD23F0">
                        <w:rPr>
                          <w:rFonts w:ascii="メイリオ" w:eastAsia="メイリオ" w:hAnsi="メイリオ" w:hint="eastAsia"/>
                          <w:sz w:val="24"/>
                        </w:rPr>
                        <w:t>△深沢二丁目</w:t>
                      </w:r>
                      <w:r w:rsidRPr="00CD23F0">
                        <w:rPr>
                          <w:rFonts w:ascii="メイリオ" w:eastAsia="メイリオ" w:hAnsi="メイリオ"/>
                          <w:sz w:val="24"/>
                        </w:rPr>
                        <w:t>緑地</w:t>
                      </w:r>
                      <w:r w:rsidRPr="00CD23F0">
                        <w:rPr>
                          <w:rFonts w:ascii="メイリオ" w:eastAsia="メイリオ" w:hAnsi="メイリオ" w:hint="eastAsia"/>
                          <w:sz w:val="24"/>
                        </w:rPr>
                        <w:t>(深沢2-13-13)</w:t>
                      </w:r>
                    </w:p>
                  </w:txbxContent>
                </v:textbox>
              </v:shape>
            </w:pict>
          </mc:Fallback>
        </mc:AlternateContent>
      </w:r>
      <w:r w:rsidRPr="00997990">
        <w:rPr>
          <w:rFonts w:ascii="メイリオ" w:eastAsia="メイリオ" w:hAnsi="メイリオ"/>
          <w:noProof/>
          <w:color w:val="auto"/>
        </w:rPr>
        <mc:AlternateContent>
          <mc:Choice Requires="wps">
            <w:drawing>
              <wp:anchor distT="0" distB="0" distL="114300" distR="114300" simplePos="0" relativeHeight="251871232" behindDoc="0" locked="0" layoutInCell="1" allowOverlap="1" wp14:anchorId="25C53028" wp14:editId="18D52681">
                <wp:simplePos x="0" y="0"/>
                <wp:positionH relativeFrom="column">
                  <wp:posOffset>3267710</wp:posOffset>
                </wp:positionH>
                <wp:positionV relativeFrom="paragraph">
                  <wp:posOffset>172085</wp:posOffset>
                </wp:positionV>
                <wp:extent cx="2803525" cy="288925"/>
                <wp:effectExtent l="635" t="635" r="0" b="0"/>
                <wp:wrapNone/>
                <wp:docPr id="291500338" name="Text Box 2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3525" cy="288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A534C2" w14:textId="77777777" w:rsidR="000D63CF" w:rsidRPr="00CD23F0" w:rsidRDefault="000D63CF" w:rsidP="000D63CF">
                            <w:pPr>
                              <w:jc w:val="center"/>
                              <w:rPr>
                                <w:rFonts w:ascii="メイリオ" w:eastAsia="メイリオ" w:hAnsi="メイリオ"/>
                              </w:rPr>
                            </w:pPr>
                            <w:r w:rsidRPr="00CD23F0">
                              <w:rPr>
                                <w:rFonts w:ascii="メイリオ" w:eastAsia="メイリオ" w:hAnsi="メイリオ" w:hint="eastAsia"/>
                                <w:sz w:val="24"/>
                              </w:rPr>
                              <w:t>△寄附の経緯等を記載した案内板</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5C53028" id="Text Box 2305" o:spid="_x0000_s1130" type="#_x0000_t202" style="position:absolute;margin-left:257.3pt;margin-top:13.55pt;width:220.75pt;height:22.75pt;z-index:2518712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" stroked="f">
                <v:textbox style="mso-fit-shape-to-text:t">
                  <w:txbxContent>
                    <w:p w14:paraId="1EA534C2" w14:textId="77777777" w:rsidR="000D63CF" w:rsidRPr="00CD23F0" w:rsidRDefault="000D63CF" w:rsidP="000D63CF">
                      <w:pPr>
                        <w:jc w:val="center"/>
                        <w:rPr>
                          <w:rFonts w:ascii="メイリオ" w:eastAsia="メイリオ" w:hAnsi="メイリオ"/>
                        </w:rPr>
                      </w:pPr>
                      <w:r w:rsidRPr="00CD23F0">
                        <w:rPr>
                          <w:rFonts w:ascii="メイリオ" w:eastAsia="メイリオ" w:hAnsi="メイリオ" w:hint="eastAsia"/>
                          <w:sz w:val="24"/>
                        </w:rPr>
                        <w:t>△寄附の経緯等を記載した案内板</w:t>
                      </w:r>
                    </w:p>
                  </w:txbxContent>
                </v:textbox>
              </v:shape>
            </w:pict>
          </mc:Fallback>
        </mc:AlternateContent>
      </w:r>
    </w:p>
    <w:p w14:paraId="1EACDF57" w14:textId="77777777" w:rsidR="000D63CF" w:rsidRPr="00997990" w:rsidRDefault="000D63CF" w:rsidP="000D63CF">
      <w:pPr>
        <w:pStyle w:val="2"/>
        <w:spacing w:line="400" w:lineRule="exact"/>
        <w:rPr>
          <w:rFonts w:ascii="メイリオ" w:eastAsia="メイリオ" w:hAnsi="メイリオ"/>
          <w:color w:val="auto"/>
          <w:sz w:val="24"/>
        </w:rPr>
      </w:pPr>
    </w:p>
    <w:p w14:paraId="6900DD4D" w14:textId="77777777" w:rsidR="000D63CF" w:rsidRDefault="000D63CF" w:rsidP="000D63CF">
      <w:pPr>
        <w:pStyle w:val="2"/>
        <w:spacing w:line="400" w:lineRule="exact"/>
        <w:rPr>
          <w:rFonts w:ascii="メイリオ" w:eastAsia="メイリオ" w:hAnsi="メイリオ"/>
          <w:b/>
          <w:color w:val="auto"/>
          <w:sz w:val="24"/>
        </w:rPr>
      </w:pPr>
    </w:p>
    <w:p w14:paraId="6136C4DD" w14:textId="77777777" w:rsidR="000D63CF" w:rsidRPr="00CD23F0" w:rsidRDefault="000D63CF" w:rsidP="000D63CF">
      <w:pPr>
        <w:pStyle w:val="2"/>
        <w:spacing w:line="400" w:lineRule="exact"/>
        <w:rPr>
          <w:rFonts w:ascii="メイリオ" w:eastAsia="メイリオ" w:hAnsi="メイリオ"/>
          <w:color w:val="auto"/>
          <w:sz w:val="24"/>
        </w:rPr>
      </w:pPr>
      <w:r w:rsidRPr="00997990">
        <w:rPr>
          <w:rFonts w:ascii="メイリオ" w:eastAsia="メイリオ" w:hAnsi="メイリオ" w:hint="eastAsia"/>
          <w:b/>
          <w:color w:val="auto"/>
          <w:sz w:val="24"/>
        </w:rPr>
        <w:t>お問い合わせ：みどり３３推進担当部</w:t>
      </w:r>
      <w:r w:rsidRPr="007D7ED4">
        <w:rPr>
          <w:rFonts w:ascii="メイリオ" w:eastAsia="メイリオ" w:hAnsi="メイリオ" w:hint="eastAsia"/>
          <w:b/>
          <w:color w:val="000000" w:themeColor="text1"/>
          <w:sz w:val="24"/>
        </w:rPr>
        <w:t>みどり政策課　公園等事業</w:t>
      </w:r>
    </w:p>
    <w:p w14:paraId="0D2B2FB9" w14:textId="77777777" w:rsidR="000D63CF" w:rsidRPr="00CD23F0" w:rsidRDefault="000D63CF" w:rsidP="000D63CF">
      <w:pPr>
        <w:pStyle w:val="2"/>
        <w:spacing w:line="400" w:lineRule="exact"/>
        <w:rPr>
          <w:rFonts w:ascii="メイリオ" w:eastAsia="メイリオ" w:hAnsi="メイリオ"/>
          <w:color w:val="auto"/>
          <w:sz w:val="28"/>
          <w:szCs w:val="28"/>
        </w:rPr>
      </w:pPr>
    </w:p>
    <w:p w14:paraId="4CD29317" w14:textId="77777777" w:rsidR="000D63CF" w:rsidRPr="00E713F9" w:rsidRDefault="000D63CF" w:rsidP="000D63CF">
      <w:pPr>
        <w:pStyle w:val="2"/>
        <w:spacing w:line="400" w:lineRule="exact"/>
        <w:rPr>
          <w:rFonts w:ascii="メイリオ" w:eastAsia="メイリオ" w:hAnsi="メイリオ"/>
          <w:b/>
          <w:color w:val="auto"/>
          <w:sz w:val="24"/>
        </w:rPr>
      </w:pPr>
      <w:r w:rsidRPr="00E713F9">
        <w:rPr>
          <w:rFonts w:ascii="メイリオ" w:eastAsia="メイリオ" w:hAnsi="メイリオ"/>
          <w:noProof/>
          <w:color w:val="auto"/>
          <w:sz w:val="24"/>
        </w:rPr>
        <w:drawing>
          <wp:anchor distT="0" distB="0" distL="114300" distR="114300" simplePos="0" relativeHeight="251874304" behindDoc="0" locked="0" layoutInCell="1" allowOverlap="1" wp14:anchorId="4432F0A4" wp14:editId="4CCC9A26">
            <wp:simplePos x="0" y="0"/>
            <wp:positionH relativeFrom="column">
              <wp:posOffset>3699510</wp:posOffset>
            </wp:positionH>
            <wp:positionV relativeFrom="paragraph">
              <wp:posOffset>78105</wp:posOffset>
            </wp:positionV>
            <wp:extent cx="2362200" cy="1771015"/>
            <wp:effectExtent l="0" t="0" r="0" b="635"/>
            <wp:wrapNone/>
            <wp:docPr id="2250" name="図 2250" descr="木製のベンチ&#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 name="図 2250" descr="木製のベンチ&#10;&#10;AI によって生成されたコンテンツは間違っている可能性があります。"/>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362200" cy="1771015"/>
                    </a:xfrm>
                    <a:prstGeom prst="rect">
                      <a:avLst/>
                    </a:prstGeom>
                  </pic:spPr>
                </pic:pic>
              </a:graphicData>
            </a:graphic>
            <wp14:sizeRelH relativeFrom="margin">
              <wp14:pctWidth>0</wp14:pctWidth>
            </wp14:sizeRelH>
            <wp14:sizeRelV relativeFrom="margin">
              <wp14:pctHeight>0</wp14:pctHeight>
            </wp14:sizeRelV>
          </wp:anchor>
        </w:drawing>
      </w:r>
      <w:r w:rsidRPr="00E713F9">
        <w:rPr>
          <w:rFonts w:ascii="メイリオ" w:eastAsia="メイリオ" w:hAnsi="メイリオ" w:hint="eastAsia"/>
          <w:b/>
          <w:color w:val="auto"/>
          <w:sz w:val="24"/>
        </w:rPr>
        <w:t>【ベンチの設置・取替(愛称「かたらいのいす」)】</w:t>
      </w:r>
    </w:p>
    <w:p w14:paraId="4561ACC0" w14:textId="77777777" w:rsidR="000D63CF" w:rsidRPr="00E713F9" w:rsidRDefault="000D63CF" w:rsidP="000D63CF">
      <w:pPr>
        <w:pStyle w:val="2"/>
        <w:spacing w:line="400" w:lineRule="exact"/>
        <w:rPr>
          <w:rFonts w:ascii="メイリオ" w:eastAsia="メイリオ" w:hAnsi="メイリオ"/>
          <w:color w:val="auto"/>
          <w:sz w:val="24"/>
          <w:szCs w:val="24"/>
        </w:rPr>
      </w:pPr>
      <w:r w:rsidRPr="00E713F9">
        <w:rPr>
          <w:rFonts w:ascii="メイリオ" w:eastAsia="メイリオ" w:hAnsi="メイリオ"/>
          <w:color w:val="auto"/>
          <w:sz w:val="24"/>
          <w:szCs w:val="24"/>
        </w:rPr>
        <w:t xml:space="preserve">　　区では、2024(令和</w:t>
      </w:r>
      <w:bookmarkStart w:id="1" w:name="_Int_oJojIS9A"/>
      <w:r w:rsidRPr="00E713F9">
        <w:rPr>
          <w:rFonts w:ascii="メイリオ" w:eastAsia="メイリオ" w:hAnsi="メイリオ"/>
          <w:color w:val="auto"/>
          <w:sz w:val="24"/>
          <w:szCs w:val="24"/>
        </w:rPr>
        <w:t>6)年</w:t>
      </w:r>
      <w:bookmarkEnd w:id="1"/>
      <w:r w:rsidRPr="00E713F9">
        <w:rPr>
          <w:rFonts w:ascii="メイリオ" w:eastAsia="メイリオ" w:hAnsi="メイリオ"/>
          <w:color w:val="auto"/>
          <w:sz w:val="24"/>
          <w:szCs w:val="24"/>
        </w:rPr>
        <w:t>6月より、ふるさと</w:t>
      </w:r>
    </w:p>
    <w:p w14:paraId="4F2D21F5" w14:textId="77777777" w:rsidR="000D63CF" w:rsidRPr="00E713F9" w:rsidRDefault="000D63CF" w:rsidP="000D63CF">
      <w:pPr>
        <w:pStyle w:val="2"/>
        <w:spacing w:line="400" w:lineRule="exact"/>
        <w:ind w:firstLineChars="100" w:firstLine="240"/>
        <w:rPr>
          <w:rFonts w:ascii="メイリオ" w:eastAsia="メイリオ" w:hAnsi="メイリオ"/>
          <w:color w:val="auto"/>
          <w:sz w:val="24"/>
        </w:rPr>
      </w:pPr>
      <w:r w:rsidRPr="00E713F9">
        <w:rPr>
          <w:rFonts w:ascii="メイリオ" w:eastAsia="メイリオ" w:hAnsi="メイリオ" w:hint="eastAsia"/>
          <w:color w:val="auto"/>
          <w:sz w:val="24"/>
        </w:rPr>
        <w:t>納税制度を活用して寄附を募り、公園ベンチ(</w:t>
      </w:r>
    </w:p>
    <w:p w14:paraId="117C968A" w14:textId="77777777" w:rsidR="000D63CF" w:rsidRPr="00E713F9" w:rsidRDefault="000D63CF" w:rsidP="000D63CF">
      <w:pPr>
        <w:pStyle w:val="2"/>
        <w:spacing w:line="400" w:lineRule="exact"/>
        <w:ind w:firstLineChars="100" w:firstLine="240"/>
        <w:rPr>
          <w:rFonts w:ascii="メイリオ" w:eastAsia="メイリオ" w:hAnsi="メイリオ"/>
          <w:color w:val="auto"/>
          <w:sz w:val="24"/>
        </w:rPr>
      </w:pPr>
      <w:r w:rsidRPr="00E713F9">
        <w:rPr>
          <w:rFonts w:ascii="メイリオ" w:eastAsia="メイリオ" w:hAnsi="メイリオ" w:hint="eastAsia"/>
          <w:color w:val="auto"/>
          <w:sz w:val="24"/>
        </w:rPr>
        <w:t>愛称「かたらいのいす」)の設置・取替を進め</w:t>
      </w:r>
    </w:p>
    <w:p w14:paraId="73A7DA23" w14:textId="77777777" w:rsidR="000D63CF" w:rsidRPr="00E713F9" w:rsidRDefault="000D63CF" w:rsidP="000D63CF">
      <w:pPr>
        <w:pStyle w:val="2"/>
        <w:spacing w:line="400" w:lineRule="exact"/>
        <w:ind w:firstLineChars="100" w:firstLine="240"/>
        <w:rPr>
          <w:rFonts w:ascii="メイリオ" w:eastAsia="メイリオ" w:hAnsi="メイリオ"/>
          <w:color w:val="auto"/>
          <w:sz w:val="24"/>
        </w:rPr>
      </w:pPr>
      <w:r w:rsidRPr="00E713F9">
        <w:rPr>
          <w:rFonts w:ascii="メイリオ" w:eastAsia="メイリオ" w:hAnsi="メイリオ" w:hint="eastAsia"/>
          <w:color w:val="auto"/>
          <w:sz w:val="24"/>
        </w:rPr>
        <w:t>る事業を行っています。</w:t>
      </w:r>
    </w:p>
    <w:p w14:paraId="09685ECA" w14:textId="77777777" w:rsidR="000D63CF" w:rsidRPr="00E713F9" w:rsidRDefault="000D63CF" w:rsidP="000D63CF">
      <w:pPr>
        <w:pStyle w:val="2"/>
        <w:spacing w:line="400" w:lineRule="exact"/>
        <w:ind w:firstLineChars="100" w:firstLine="240"/>
        <w:rPr>
          <w:rFonts w:ascii="メイリオ" w:eastAsia="メイリオ" w:hAnsi="メイリオ"/>
          <w:color w:val="auto"/>
          <w:sz w:val="24"/>
        </w:rPr>
      </w:pPr>
      <w:r w:rsidRPr="00E713F9">
        <w:rPr>
          <w:rFonts w:ascii="メイリオ" w:eastAsia="メイリオ" w:hAnsi="メイリオ" w:hint="eastAsia"/>
          <w:color w:val="auto"/>
          <w:sz w:val="24"/>
        </w:rPr>
        <w:t xml:space="preserve">　</w:t>
      </w:r>
    </w:p>
    <w:p w14:paraId="0409186B" w14:textId="77777777" w:rsidR="000D63CF" w:rsidRPr="00E713F9" w:rsidRDefault="000D63CF" w:rsidP="000D63CF">
      <w:pPr>
        <w:pStyle w:val="2"/>
        <w:spacing w:line="400" w:lineRule="exact"/>
        <w:ind w:firstLineChars="100" w:firstLine="240"/>
        <w:rPr>
          <w:rFonts w:ascii="メイリオ" w:eastAsia="メイリオ" w:hAnsi="メイリオ"/>
          <w:color w:val="auto"/>
          <w:sz w:val="24"/>
        </w:rPr>
      </w:pPr>
      <w:r w:rsidRPr="00E713F9">
        <w:rPr>
          <w:rFonts w:ascii="メイリオ" w:eastAsia="メイリオ" w:hAnsi="メイリオ" w:hint="eastAsia"/>
          <w:color w:val="auto"/>
          <w:sz w:val="24"/>
        </w:rPr>
        <w:t>◎202</w:t>
      </w:r>
      <w:r w:rsidRPr="007D7ED4">
        <w:rPr>
          <w:rFonts w:ascii="メイリオ" w:eastAsia="メイリオ" w:hAnsi="メイリオ" w:hint="eastAsia"/>
          <w:color w:val="000000" w:themeColor="text1"/>
          <w:sz w:val="24"/>
        </w:rPr>
        <w:t>5</w:t>
      </w:r>
      <w:r w:rsidRPr="00E713F9">
        <w:rPr>
          <w:rFonts w:ascii="メイリオ" w:eastAsia="メイリオ" w:hAnsi="メイリオ" w:hint="eastAsia"/>
          <w:color w:val="auto"/>
          <w:sz w:val="24"/>
        </w:rPr>
        <w:t>(令和</w:t>
      </w:r>
      <w:r w:rsidRPr="007D7ED4">
        <w:rPr>
          <w:rFonts w:ascii="メイリオ" w:eastAsia="メイリオ" w:hAnsi="メイリオ" w:hint="eastAsia"/>
          <w:color w:val="000000" w:themeColor="text1"/>
          <w:sz w:val="24"/>
        </w:rPr>
        <w:t>7</w:t>
      </w:r>
      <w:r w:rsidRPr="00E713F9">
        <w:rPr>
          <w:rFonts w:ascii="メイリオ" w:eastAsia="メイリオ" w:hAnsi="メイリオ" w:hint="eastAsia"/>
          <w:color w:val="auto"/>
          <w:sz w:val="24"/>
        </w:rPr>
        <w:t>)年度寄附金受領件数・額</w:t>
      </w:r>
    </w:p>
    <w:p w14:paraId="6BFA7AB7" w14:textId="77777777" w:rsidR="000D63CF" w:rsidRPr="00E713F9" w:rsidRDefault="000D63CF" w:rsidP="000D63CF">
      <w:pPr>
        <w:pStyle w:val="2"/>
        <w:spacing w:line="400" w:lineRule="exact"/>
        <w:ind w:firstLineChars="100" w:firstLine="220"/>
        <w:rPr>
          <w:rFonts w:ascii="メイリオ" w:eastAsia="メイリオ" w:hAnsi="メイリオ"/>
          <w:color w:val="auto"/>
          <w:sz w:val="24"/>
          <w:szCs w:val="24"/>
        </w:rPr>
      </w:pPr>
      <w:r w:rsidRPr="00BB343C">
        <w:rPr>
          <w:rFonts w:ascii="メイリオ" w:eastAsia="メイリオ" w:hAnsi="メイリオ"/>
          <w:noProof/>
          <w:color w:val="FF0000"/>
        </w:rPr>
        <mc:AlternateContent>
          <mc:Choice Requires="wps">
            <w:drawing>
              <wp:anchor distT="0" distB="0" distL="114300" distR="114300" simplePos="0" relativeHeight="251875328" behindDoc="0" locked="0" layoutInCell="1" allowOverlap="1" wp14:anchorId="3A7141CE" wp14:editId="25F65A79">
                <wp:simplePos x="0" y="0"/>
                <wp:positionH relativeFrom="column">
                  <wp:posOffset>3863340</wp:posOffset>
                </wp:positionH>
                <wp:positionV relativeFrom="paragraph">
                  <wp:posOffset>93980</wp:posOffset>
                </wp:positionV>
                <wp:extent cx="2216785" cy="300990"/>
                <wp:effectExtent l="0" t="0" r="0" b="3810"/>
                <wp:wrapNone/>
                <wp:docPr id="805533624" name="Text Box 2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6785" cy="3009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DDAE7C" w14:textId="77777777" w:rsidR="000D63CF" w:rsidRPr="00CD23F0" w:rsidRDefault="000D63CF" w:rsidP="000D63CF">
                            <w:pPr>
                              <w:jc w:val="center"/>
                              <w:rPr>
                                <w:rFonts w:ascii="メイリオ" w:eastAsia="メイリオ" w:hAnsi="メイリオ"/>
                              </w:rPr>
                            </w:pPr>
                            <w:r>
                              <w:rPr>
                                <w:rFonts w:ascii="メイリオ" w:eastAsia="メイリオ" w:hAnsi="メイリオ" w:hint="eastAsia"/>
                                <w:sz w:val="24"/>
                              </w:rPr>
                              <w:t>△</w:t>
                            </w:r>
                            <w:r w:rsidRPr="00CD23F0">
                              <w:rPr>
                                <w:rFonts w:ascii="メイリオ" w:eastAsia="メイリオ" w:hAnsi="メイリオ" w:hint="eastAsia"/>
                                <w:sz w:val="24"/>
                              </w:rPr>
                              <w:t>かたらいのいす</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7141CE" id="Text Box 2306" o:spid="_x0000_s1131" type="#_x0000_t202" style="position:absolute;left:0;text-align:left;margin-left:304.2pt;margin-top:7.4pt;width:174.55pt;height:23.7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" stroked="f">
                <v:textbox>
                  <w:txbxContent>
                    <w:p w14:paraId="01DDAE7C" w14:textId="77777777" w:rsidR="000D63CF" w:rsidRPr="00CD23F0" w:rsidRDefault="000D63CF" w:rsidP="000D63CF">
                      <w:pPr>
                        <w:jc w:val="center"/>
                        <w:rPr>
                          <w:rFonts w:ascii="メイリオ" w:eastAsia="メイリオ" w:hAnsi="メイリオ"/>
                        </w:rPr>
                      </w:pPr>
                      <w:r>
                        <w:rPr>
                          <w:rFonts w:ascii="メイリオ" w:eastAsia="メイリオ" w:hAnsi="メイリオ" w:hint="eastAsia"/>
                          <w:sz w:val="24"/>
                        </w:rPr>
                        <w:t>△</w:t>
                      </w:r>
                      <w:r w:rsidRPr="00CD23F0">
                        <w:rPr>
                          <w:rFonts w:ascii="メイリオ" w:eastAsia="メイリオ" w:hAnsi="メイリオ" w:hint="eastAsia"/>
                          <w:sz w:val="24"/>
                        </w:rPr>
                        <w:t>かたらいのいす</w:t>
                      </w:r>
                    </w:p>
                  </w:txbxContent>
                </v:textbox>
              </v:shape>
            </w:pict>
          </mc:Fallback>
        </mc:AlternateContent>
      </w:r>
      <w:r w:rsidRPr="007D7ED4">
        <w:rPr>
          <w:rFonts w:ascii="メイリオ" w:eastAsia="メイリオ" w:hAnsi="メイリオ" w:hint="eastAsia"/>
          <w:color w:val="000000" w:themeColor="text1"/>
          <w:sz w:val="24"/>
          <w:szCs w:val="24"/>
        </w:rPr>
        <w:t>155件・4,061,000円</w:t>
      </w:r>
      <w:r w:rsidRPr="00E713F9">
        <w:rPr>
          <w:rFonts w:ascii="メイリオ" w:eastAsia="メイリオ" w:hAnsi="メイリオ" w:hint="eastAsia"/>
          <w:color w:val="auto"/>
          <w:sz w:val="24"/>
          <w:szCs w:val="24"/>
        </w:rPr>
        <w:t xml:space="preserve">　（令和</w:t>
      </w:r>
      <w:r w:rsidRPr="007D7ED4">
        <w:rPr>
          <w:rFonts w:ascii="メイリオ" w:eastAsia="メイリオ" w:hAnsi="メイリオ" w:hint="eastAsia"/>
          <w:color w:val="000000" w:themeColor="text1"/>
          <w:sz w:val="24"/>
          <w:szCs w:val="24"/>
        </w:rPr>
        <w:t>8</w:t>
      </w:r>
      <w:r w:rsidRPr="00E713F9">
        <w:rPr>
          <w:rFonts w:ascii="メイリオ" w:eastAsia="メイリオ" w:hAnsi="メイリオ" w:hint="eastAsia"/>
          <w:color w:val="auto"/>
          <w:sz w:val="24"/>
          <w:szCs w:val="24"/>
        </w:rPr>
        <w:t>年</w:t>
      </w:r>
      <w:r w:rsidRPr="00E713F9">
        <w:rPr>
          <w:rFonts w:ascii="メイリオ" w:eastAsia="メイリオ" w:hAnsi="メイリオ"/>
          <w:color w:val="auto"/>
          <w:sz w:val="24"/>
          <w:szCs w:val="24"/>
        </w:rPr>
        <w:t>3</w:t>
      </w:r>
      <w:r w:rsidRPr="00E713F9">
        <w:rPr>
          <w:rFonts w:ascii="メイリオ" w:eastAsia="メイリオ" w:hAnsi="メイリオ" w:hint="eastAsia"/>
          <w:color w:val="auto"/>
          <w:sz w:val="24"/>
          <w:szCs w:val="24"/>
        </w:rPr>
        <w:t>月31日現在）</w:t>
      </w:r>
    </w:p>
    <w:p w14:paraId="0342A104" w14:textId="77777777" w:rsidR="000D63CF" w:rsidRPr="00E713F9" w:rsidRDefault="000D63CF" w:rsidP="000D63CF">
      <w:pPr>
        <w:pStyle w:val="2"/>
        <w:spacing w:line="400" w:lineRule="exact"/>
        <w:rPr>
          <w:rFonts w:ascii="メイリオ" w:eastAsia="メイリオ" w:hAnsi="メイリオ"/>
          <w:b/>
          <w:color w:val="auto"/>
          <w:sz w:val="24"/>
        </w:rPr>
      </w:pPr>
    </w:p>
    <w:p w14:paraId="2E27C489" w14:textId="77777777" w:rsidR="000D63CF" w:rsidRDefault="000D63CF" w:rsidP="000D63CF">
      <w:pPr>
        <w:pStyle w:val="2"/>
        <w:spacing w:line="400" w:lineRule="exact"/>
        <w:rPr>
          <w:rFonts w:ascii="メイリオ" w:eastAsia="メイリオ" w:hAnsi="メイリオ"/>
          <w:b/>
          <w:color w:val="auto"/>
          <w:sz w:val="24"/>
        </w:rPr>
      </w:pPr>
      <w:r w:rsidRPr="00997990">
        <w:rPr>
          <w:rFonts w:ascii="メイリオ" w:eastAsia="メイリオ" w:hAnsi="メイリオ" w:hint="eastAsia"/>
          <w:b/>
          <w:color w:val="auto"/>
          <w:sz w:val="24"/>
        </w:rPr>
        <w:t>お問い合わせ：みどり３３推進担当部公園緑地課　施設管理担当</w:t>
      </w:r>
    </w:p>
    <w:p w14:paraId="46AB8A72" w14:textId="77777777" w:rsidR="000D63CF" w:rsidRDefault="000D63CF" w:rsidP="000D63CF">
      <w:pPr>
        <w:pStyle w:val="2"/>
        <w:spacing w:line="400" w:lineRule="exact"/>
        <w:rPr>
          <w:rFonts w:ascii="メイリオ" w:eastAsia="メイリオ" w:hAnsi="メイリオ"/>
          <w:b/>
          <w:color w:val="auto"/>
          <w:sz w:val="24"/>
        </w:rPr>
      </w:pPr>
    </w:p>
    <w:p w14:paraId="3DEB1D9E" w14:textId="77777777" w:rsidR="000D63CF" w:rsidRPr="00D24DC0" w:rsidRDefault="000D63CF" w:rsidP="000D63CF">
      <w:pPr>
        <w:pStyle w:val="2"/>
        <w:spacing w:line="400" w:lineRule="exact"/>
        <w:rPr>
          <w:rFonts w:ascii="メイリオ" w:eastAsia="メイリオ" w:hAnsi="メイリオ"/>
          <w:b/>
          <w:color w:val="auto"/>
          <w:sz w:val="24"/>
        </w:rPr>
      </w:pPr>
      <w:r w:rsidRPr="00D24DC0">
        <w:rPr>
          <w:rFonts w:ascii="メイリオ" w:eastAsia="メイリオ" w:hAnsi="メイリオ"/>
          <w:noProof/>
          <w:color w:val="auto"/>
          <w:sz w:val="24"/>
        </w:rPr>
        <w:drawing>
          <wp:anchor distT="0" distB="0" distL="114300" distR="114300" simplePos="0" relativeHeight="251925504" behindDoc="0" locked="0" layoutInCell="1" allowOverlap="1" wp14:anchorId="76F9973D" wp14:editId="60428356">
            <wp:simplePos x="0" y="0"/>
            <wp:positionH relativeFrom="column">
              <wp:posOffset>3714750</wp:posOffset>
            </wp:positionH>
            <wp:positionV relativeFrom="paragraph">
              <wp:posOffset>97790</wp:posOffset>
            </wp:positionV>
            <wp:extent cx="2362200" cy="1677035"/>
            <wp:effectExtent l="0" t="0" r="0" b="0"/>
            <wp:wrapNone/>
            <wp:docPr id="940950511" name="図 1" descr="森の中の公園&#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950511" name="図 1" descr="森の中の公園&#10;&#10;AI によって生成されたコンテンツは間違っている可能性があります。"/>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362200" cy="1677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4DC0">
        <w:rPr>
          <w:rFonts w:ascii="メイリオ" w:eastAsia="メイリオ" w:hAnsi="メイリオ" w:hint="eastAsia"/>
          <w:b/>
          <w:color w:val="auto"/>
          <w:sz w:val="24"/>
        </w:rPr>
        <w:t>【等々力渓谷プロジェクト～みんなで育む緑と水～】</w:t>
      </w:r>
    </w:p>
    <w:p w14:paraId="7FDC06F1" w14:textId="77777777" w:rsidR="000D63CF" w:rsidRDefault="000D63CF" w:rsidP="000D63CF">
      <w:pPr>
        <w:pStyle w:val="2"/>
        <w:spacing w:line="400" w:lineRule="exact"/>
        <w:ind w:left="240" w:hangingChars="100" w:hanging="240"/>
        <w:rPr>
          <w:rFonts w:ascii="メイリオ" w:eastAsia="メイリオ" w:hAnsi="メイリオ"/>
          <w:bCs/>
          <w:color w:val="auto"/>
          <w:sz w:val="24"/>
        </w:rPr>
      </w:pPr>
      <w:r w:rsidRPr="00D24DC0">
        <w:rPr>
          <w:rFonts w:ascii="メイリオ" w:eastAsia="メイリオ" w:hAnsi="メイリオ" w:hint="eastAsia"/>
          <w:bCs/>
          <w:color w:val="auto"/>
          <w:sz w:val="24"/>
        </w:rPr>
        <w:t xml:space="preserve">　　等々力渓谷公園で、令和5年7月に倒木被害</w:t>
      </w:r>
    </w:p>
    <w:p w14:paraId="370355DF" w14:textId="77777777" w:rsidR="000D63CF" w:rsidRPr="00D24DC0" w:rsidRDefault="000D63CF" w:rsidP="000D63CF">
      <w:pPr>
        <w:pStyle w:val="2"/>
        <w:spacing w:line="400" w:lineRule="exact"/>
        <w:ind w:leftChars="100" w:left="210"/>
        <w:rPr>
          <w:rFonts w:ascii="メイリオ" w:eastAsia="メイリオ" w:hAnsi="メイリオ"/>
          <w:bCs/>
          <w:color w:val="auto"/>
          <w:sz w:val="24"/>
        </w:rPr>
      </w:pPr>
      <w:r w:rsidRPr="00D24DC0">
        <w:rPr>
          <w:rFonts w:ascii="メイリオ" w:eastAsia="メイリオ" w:hAnsi="メイリオ" w:hint="eastAsia"/>
          <w:bCs/>
          <w:color w:val="auto"/>
          <w:sz w:val="24"/>
        </w:rPr>
        <w:t>が発生したことから、危険木の剪定・伐採や、</w:t>
      </w:r>
    </w:p>
    <w:p w14:paraId="16020B7B" w14:textId="77777777" w:rsidR="000D63CF" w:rsidRPr="00D24DC0" w:rsidRDefault="000D63CF" w:rsidP="000D63CF">
      <w:pPr>
        <w:pStyle w:val="2"/>
        <w:spacing w:line="400" w:lineRule="exact"/>
        <w:ind w:leftChars="100" w:left="210"/>
        <w:rPr>
          <w:rFonts w:ascii="メイリオ" w:eastAsia="メイリオ" w:hAnsi="メイリオ"/>
          <w:bCs/>
          <w:color w:val="auto"/>
          <w:sz w:val="24"/>
        </w:rPr>
      </w:pPr>
      <w:r w:rsidRPr="00D24DC0">
        <w:rPr>
          <w:rFonts w:ascii="メイリオ" w:eastAsia="メイリオ" w:hAnsi="メイリオ" w:hint="eastAsia"/>
          <w:bCs/>
          <w:color w:val="auto"/>
          <w:sz w:val="24"/>
        </w:rPr>
        <w:t>樹林地の生育環境改善等に活用するため、ふ</w:t>
      </w:r>
    </w:p>
    <w:p w14:paraId="677F1B63" w14:textId="77777777" w:rsidR="000D63CF" w:rsidRDefault="000D63CF" w:rsidP="000D63CF">
      <w:pPr>
        <w:pStyle w:val="2"/>
        <w:spacing w:line="400" w:lineRule="exact"/>
        <w:ind w:leftChars="100" w:left="210"/>
        <w:rPr>
          <w:rFonts w:ascii="メイリオ" w:eastAsia="メイリオ" w:hAnsi="メイリオ"/>
          <w:bCs/>
          <w:color w:val="auto"/>
          <w:sz w:val="24"/>
        </w:rPr>
      </w:pPr>
      <w:r w:rsidRPr="00D24DC0">
        <w:rPr>
          <w:rFonts w:ascii="メイリオ" w:eastAsia="メイリオ" w:hAnsi="メイリオ" w:hint="eastAsia"/>
          <w:bCs/>
          <w:color w:val="auto"/>
          <w:sz w:val="24"/>
        </w:rPr>
        <w:t>るさと納税制度による寄附募集</w:t>
      </w:r>
      <w:r>
        <w:rPr>
          <w:rFonts w:ascii="メイリオ" w:eastAsia="メイリオ" w:hAnsi="メイリオ" w:hint="eastAsia"/>
          <w:bCs/>
          <w:color w:val="auto"/>
          <w:sz w:val="24"/>
        </w:rPr>
        <w:t>を行いました。</w:t>
      </w:r>
    </w:p>
    <w:p w14:paraId="124A9D87" w14:textId="77777777" w:rsidR="000D63CF" w:rsidRPr="00D24DC0" w:rsidRDefault="000D63CF" w:rsidP="000D63CF">
      <w:pPr>
        <w:pStyle w:val="2"/>
        <w:spacing w:line="400" w:lineRule="exact"/>
        <w:ind w:leftChars="100" w:left="210"/>
        <w:rPr>
          <w:rFonts w:ascii="メイリオ" w:eastAsia="メイリオ" w:hAnsi="メイリオ"/>
          <w:bCs/>
          <w:color w:val="auto"/>
          <w:sz w:val="24"/>
        </w:rPr>
      </w:pPr>
      <w:r w:rsidRPr="00D24DC0">
        <w:rPr>
          <w:rFonts w:ascii="メイリオ" w:eastAsia="メイリオ" w:hAnsi="メイリオ" w:hint="eastAsia"/>
          <w:bCs/>
          <w:color w:val="auto"/>
          <w:sz w:val="24"/>
        </w:rPr>
        <w:t>（</w:t>
      </w:r>
      <w:r w:rsidRPr="007D7ED4">
        <w:rPr>
          <w:rFonts w:ascii="メイリオ" w:eastAsia="メイリオ" w:hAnsi="メイリオ" w:hint="eastAsia"/>
          <w:bCs/>
          <w:color w:val="000000" w:themeColor="text1"/>
          <w:sz w:val="24"/>
        </w:rPr>
        <w:t>令和6年6月27日から</w:t>
      </w:r>
      <w:r>
        <w:rPr>
          <w:rFonts w:ascii="メイリオ" w:eastAsia="メイリオ" w:hAnsi="メイリオ" w:hint="eastAsia"/>
          <w:bCs/>
          <w:color w:val="auto"/>
          <w:sz w:val="24"/>
        </w:rPr>
        <w:t>令和</w:t>
      </w:r>
      <w:r w:rsidRPr="00D24DC0">
        <w:rPr>
          <w:rFonts w:ascii="メイリオ" w:eastAsia="メイリオ" w:hAnsi="メイリオ" w:hint="eastAsia"/>
          <w:bCs/>
          <w:color w:val="auto"/>
          <w:sz w:val="24"/>
        </w:rPr>
        <w:t>7年12月31日まで）。</w:t>
      </w:r>
    </w:p>
    <w:p w14:paraId="538A017C" w14:textId="77777777" w:rsidR="000D63CF" w:rsidRDefault="000D63CF" w:rsidP="000D63CF">
      <w:pPr>
        <w:pStyle w:val="2"/>
        <w:spacing w:line="400" w:lineRule="exact"/>
        <w:ind w:firstLineChars="100" w:firstLine="240"/>
        <w:rPr>
          <w:rFonts w:ascii="メイリオ" w:eastAsia="メイリオ" w:hAnsi="メイリオ"/>
          <w:color w:val="auto"/>
          <w:sz w:val="24"/>
        </w:rPr>
      </w:pPr>
    </w:p>
    <w:p w14:paraId="7067C9C9" w14:textId="77777777" w:rsidR="000D63CF" w:rsidRPr="00D24DC0" w:rsidRDefault="000D63CF" w:rsidP="000D63CF">
      <w:pPr>
        <w:pStyle w:val="2"/>
        <w:spacing w:line="400" w:lineRule="exact"/>
        <w:ind w:firstLineChars="100" w:firstLine="220"/>
        <w:rPr>
          <w:rFonts w:ascii="メイリオ" w:eastAsia="メイリオ" w:hAnsi="メイリオ"/>
          <w:color w:val="auto"/>
          <w:sz w:val="24"/>
        </w:rPr>
      </w:pPr>
      <w:r w:rsidRPr="00D24DC0">
        <w:rPr>
          <w:rFonts w:ascii="メイリオ" w:eastAsia="メイリオ" w:hAnsi="メイリオ"/>
          <w:noProof/>
          <w:color w:val="auto"/>
        </w:rPr>
        <mc:AlternateContent>
          <mc:Choice Requires="wps">
            <w:drawing>
              <wp:anchor distT="0" distB="0" distL="114300" distR="114300" simplePos="0" relativeHeight="251926528" behindDoc="0" locked="0" layoutInCell="1" allowOverlap="1" wp14:anchorId="13971D09" wp14:editId="2741936D">
                <wp:simplePos x="0" y="0"/>
                <wp:positionH relativeFrom="column">
                  <wp:posOffset>3837940</wp:posOffset>
                </wp:positionH>
                <wp:positionV relativeFrom="paragraph">
                  <wp:posOffset>27940</wp:posOffset>
                </wp:positionV>
                <wp:extent cx="2216785" cy="300990"/>
                <wp:effectExtent l="0" t="0" r="0" b="3810"/>
                <wp:wrapNone/>
                <wp:docPr id="1543922827" name="Text Box 2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6785" cy="3009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C8544D" w14:textId="77777777" w:rsidR="000D63CF" w:rsidRPr="00CD23F0" w:rsidRDefault="000D63CF" w:rsidP="000D63CF">
                            <w:pPr>
                              <w:jc w:val="center"/>
                              <w:rPr>
                                <w:rFonts w:ascii="メイリオ" w:eastAsia="メイリオ" w:hAnsi="メイリオ"/>
                              </w:rPr>
                            </w:pPr>
                            <w:r>
                              <w:rPr>
                                <w:rFonts w:ascii="メイリオ" w:eastAsia="メイリオ" w:hAnsi="メイリオ" w:hint="eastAsia"/>
                                <w:sz w:val="24"/>
                              </w:rPr>
                              <w:t>△等々力渓谷公園</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971D09" id="_x0000_s1132" type="#_x0000_t202" style="position:absolute;left:0;text-align:left;margin-left:302.2pt;margin-top:2.2pt;width:174.55pt;height:23.7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" stroked="f">
                <v:textbox>
                  <w:txbxContent>
                    <w:p w14:paraId="0EC8544D" w14:textId="77777777" w:rsidR="000D63CF" w:rsidRPr="00CD23F0" w:rsidRDefault="000D63CF" w:rsidP="000D63CF">
                      <w:pPr>
                        <w:jc w:val="center"/>
                        <w:rPr>
                          <w:rFonts w:ascii="メイリオ" w:eastAsia="メイリオ" w:hAnsi="メイリオ"/>
                        </w:rPr>
                      </w:pPr>
                      <w:r>
                        <w:rPr>
                          <w:rFonts w:ascii="メイリオ" w:eastAsia="メイリオ" w:hAnsi="メイリオ" w:hint="eastAsia"/>
                          <w:sz w:val="24"/>
                        </w:rPr>
                        <w:t>△等々力渓谷公園</w:t>
                      </w:r>
                    </w:p>
                  </w:txbxContent>
                </v:textbox>
              </v:shape>
            </w:pict>
          </mc:Fallback>
        </mc:AlternateContent>
      </w:r>
    </w:p>
    <w:p w14:paraId="58B518C2" w14:textId="77777777" w:rsidR="000D63CF" w:rsidRPr="00D24DC0" w:rsidRDefault="000D63CF" w:rsidP="000D63CF">
      <w:pPr>
        <w:pStyle w:val="2"/>
        <w:spacing w:line="400" w:lineRule="exact"/>
        <w:ind w:firstLineChars="100" w:firstLine="240"/>
        <w:rPr>
          <w:rFonts w:ascii="メイリオ" w:eastAsia="メイリオ" w:hAnsi="メイリオ"/>
          <w:color w:val="auto"/>
          <w:sz w:val="24"/>
        </w:rPr>
      </w:pPr>
      <w:r w:rsidRPr="00D24DC0">
        <w:rPr>
          <w:rFonts w:ascii="メイリオ" w:eastAsia="メイリオ" w:hAnsi="メイリオ" w:hint="eastAsia"/>
          <w:color w:val="auto"/>
          <w:sz w:val="24"/>
        </w:rPr>
        <w:t>◎202</w:t>
      </w:r>
      <w:r w:rsidRPr="007D7ED4">
        <w:rPr>
          <w:rFonts w:ascii="メイリオ" w:eastAsia="メイリオ" w:hAnsi="メイリオ" w:hint="eastAsia"/>
          <w:color w:val="000000" w:themeColor="text1"/>
          <w:sz w:val="24"/>
        </w:rPr>
        <w:t>5</w:t>
      </w:r>
      <w:r w:rsidRPr="00D24DC0">
        <w:rPr>
          <w:rFonts w:ascii="メイリオ" w:eastAsia="メイリオ" w:hAnsi="メイリオ" w:hint="eastAsia"/>
          <w:color w:val="auto"/>
          <w:sz w:val="24"/>
        </w:rPr>
        <w:t>(令和</w:t>
      </w:r>
      <w:r w:rsidRPr="007D7ED4">
        <w:rPr>
          <w:rFonts w:ascii="メイリオ" w:eastAsia="メイリオ" w:hAnsi="メイリオ" w:hint="eastAsia"/>
          <w:color w:val="000000" w:themeColor="text1"/>
          <w:sz w:val="24"/>
        </w:rPr>
        <w:t>7</w:t>
      </w:r>
      <w:r w:rsidRPr="00D24DC0">
        <w:rPr>
          <w:rFonts w:ascii="メイリオ" w:eastAsia="メイリオ" w:hAnsi="メイリオ" w:hint="eastAsia"/>
          <w:color w:val="auto"/>
          <w:sz w:val="24"/>
        </w:rPr>
        <w:t>)年度寄附金受領件数・額</w:t>
      </w:r>
    </w:p>
    <w:p w14:paraId="3683A451" w14:textId="77777777" w:rsidR="000D63CF" w:rsidRPr="00D24DC0" w:rsidRDefault="000D63CF" w:rsidP="000D63CF">
      <w:pPr>
        <w:pStyle w:val="2"/>
        <w:spacing w:line="400" w:lineRule="exact"/>
        <w:ind w:firstLineChars="100" w:firstLine="240"/>
        <w:rPr>
          <w:rFonts w:ascii="メイリオ" w:eastAsia="メイリオ" w:hAnsi="メイリオ"/>
          <w:color w:val="auto"/>
          <w:sz w:val="24"/>
          <w:szCs w:val="24"/>
        </w:rPr>
      </w:pPr>
      <w:r w:rsidRPr="007D7ED4">
        <w:rPr>
          <w:rFonts w:ascii="メイリオ" w:eastAsia="メイリオ" w:hAnsi="メイリオ" w:hint="eastAsia"/>
          <w:color w:val="000000" w:themeColor="text1"/>
          <w:sz w:val="24"/>
          <w:szCs w:val="24"/>
        </w:rPr>
        <w:t>1,499件・49,556,458円</w:t>
      </w:r>
      <w:r w:rsidRPr="00D24DC0">
        <w:rPr>
          <w:rFonts w:ascii="メイリオ" w:eastAsia="メイリオ" w:hAnsi="メイリオ" w:hint="eastAsia"/>
          <w:color w:val="auto"/>
          <w:sz w:val="24"/>
          <w:szCs w:val="24"/>
        </w:rPr>
        <w:t xml:space="preserve">　（令和</w:t>
      </w:r>
      <w:r w:rsidRPr="00D24DC0">
        <w:rPr>
          <w:rFonts w:ascii="メイリオ" w:eastAsia="メイリオ" w:hAnsi="メイリオ"/>
          <w:color w:val="auto"/>
          <w:sz w:val="24"/>
          <w:szCs w:val="24"/>
        </w:rPr>
        <w:t>7</w:t>
      </w:r>
      <w:r w:rsidRPr="00D24DC0">
        <w:rPr>
          <w:rFonts w:ascii="メイリオ" w:eastAsia="メイリオ" w:hAnsi="メイリオ" w:hint="eastAsia"/>
          <w:color w:val="auto"/>
          <w:sz w:val="24"/>
          <w:szCs w:val="24"/>
        </w:rPr>
        <w:t>年</w:t>
      </w:r>
      <w:r w:rsidRPr="007D7ED4">
        <w:rPr>
          <w:rFonts w:ascii="メイリオ" w:eastAsia="メイリオ" w:hAnsi="メイリオ" w:hint="eastAsia"/>
          <w:color w:val="000000" w:themeColor="text1"/>
          <w:sz w:val="24"/>
          <w:szCs w:val="24"/>
        </w:rPr>
        <w:t>12</w:t>
      </w:r>
      <w:r w:rsidRPr="00D24DC0">
        <w:rPr>
          <w:rFonts w:ascii="メイリオ" w:eastAsia="メイリオ" w:hAnsi="メイリオ" w:hint="eastAsia"/>
          <w:color w:val="auto"/>
          <w:sz w:val="24"/>
          <w:szCs w:val="24"/>
        </w:rPr>
        <w:t>月31日現在）</w:t>
      </w:r>
    </w:p>
    <w:p w14:paraId="73438918" w14:textId="77777777" w:rsidR="000D63CF" w:rsidRPr="00D24DC0" w:rsidRDefault="000D63CF" w:rsidP="000D63CF">
      <w:pPr>
        <w:pStyle w:val="2"/>
        <w:spacing w:line="400" w:lineRule="exact"/>
        <w:ind w:firstLineChars="100" w:firstLine="240"/>
        <w:rPr>
          <w:rFonts w:ascii="メイリオ" w:eastAsia="メイリオ" w:hAnsi="メイリオ"/>
          <w:b/>
          <w:color w:val="auto"/>
          <w:sz w:val="24"/>
        </w:rPr>
      </w:pPr>
    </w:p>
    <w:p w14:paraId="00EF5D7A" w14:textId="77777777" w:rsidR="000D63CF" w:rsidRPr="00D24DC0" w:rsidRDefault="000D63CF" w:rsidP="000D63CF">
      <w:pPr>
        <w:pStyle w:val="2"/>
        <w:spacing w:line="400" w:lineRule="exact"/>
        <w:rPr>
          <w:rFonts w:ascii="メイリオ" w:eastAsia="メイリオ" w:hAnsi="メイリオ"/>
          <w:b/>
          <w:color w:val="auto"/>
          <w:sz w:val="24"/>
        </w:rPr>
      </w:pPr>
      <w:r w:rsidRPr="00D24DC0">
        <w:rPr>
          <w:rFonts w:ascii="メイリオ" w:eastAsia="メイリオ" w:hAnsi="メイリオ" w:hint="eastAsia"/>
          <w:b/>
          <w:color w:val="auto"/>
          <w:sz w:val="24"/>
        </w:rPr>
        <w:t>お問い合わせ：みどり３３推進担当部公園緑地課　施設管理担当</w:t>
      </w:r>
    </w:p>
    <w:p w14:paraId="79E1B941" w14:textId="77777777" w:rsidR="000D63CF" w:rsidRPr="00D24DC0" w:rsidRDefault="000D63CF" w:rsidP="000D63CF">
      <w:pPr>
        <w:widowControl/>
        <w:jc w:val="left"/>
        <w:rPr>
          <w:rFonts w:ascii="メイリオ" w:eastAsia="メイリオ" w:hAnsi="メイリオ"/>
          <w:b/>
          <w:kern w:val="0"/>
          <w:sz w:val="24"/>
          <w:szCs w:val="20"/>
        </w:rPr>
      </w:pPr>
    </w:p>
    <w:p w14:paraId="638CEBB2" w14:textId="77777777" w:rsidR="000D63CF" w:rsidRPr="00CD23F0" w:rsidRDefault="000D63CF" w:rsidP="000D63CF">
      <w:pPr>
        <w:spacing w:line="400" w:lineRule="exact"/>
        <w:rPr>
          <w:rFonts w:ascii="メイリオ" w:eastAsia="メイリオ" w:hAnsi="メイリオ"/>
          <w:sz w:val="36"/>
          <w:szCs w:val="36"/>
        </w:rPr>
      </w:pPr>
      <w:bookmarkStart w:id="2" w:name="_Toc161729723"/>
      <w:r>
        <w:rPr>
          <w:rFonts w:ascii="メイリオ" w:eastAsia="メイリオ" w:hAnsi="メイリオ" w:hint="eastAsia"/>
          <w:sz w:val="36"/>
          <w:szCs w:val="36"/>
        </w:rPr>
        <w:lastRenderedPageBreak/>
        <w:t>03.</w:t>
      </w:r>
      <w:r w:rsidRPr="00997990">
        <w:rPr>
          <w:rFonts w:ascii="メイリオ" w:eastAsia="メイリオ" w:hAnsi="メイリオ" w:hint="eastAsia"/>
          <w:sz w:val="36"/>
          <w:szCs w:val="36"/>
        </w:rPr>
        <w:t>世田谷・みどりのフィールドミュージアム</w:t>
      </w:r>
    </w:p>
    <w:bookmarkEnd w:id="2"/>
    <w:p w14:paraId="303B056C" w14:textId="77777777" w:rsidR="000D63CF" w:rsidRPr="00D24DC0" w:rsidRDefault="000D63CF" w:rsidP="000D63CF">
      <w:pPr>
        <w:rPr>
          <w:rFonts w:ascii="メイリオ" w:eastAsia="メイリオ" w:hAnsi="メイリオ"/>
          <w:sz w:val="24"/>
        </w:rPr>
      </w:pPr>
      <w:r>
        <w:rPr>
          <w:rFonts w:ascii="メイリオ" w:eastAsia="メイリオ" w:hAnsi="メイリオ" w:hint="eastAsia"/>
          <w:sz w:val="24"/>
        </w:rPr>
        <w:t xml:space="preserve">　身近な自然の豊かさや素晴らしさ</w:t>
      </w:r>
      <w:r w:rsidRPr="00997990">
        <w:rPr>
          <w:rFonts w:ascii="メイリオ" w:eastAsia="メイリオ" w:hAnsi="メイリオ" w:hint="eastAsia"/>
          <w:sz w:val="24"/>
        </w:rPr>
        <w:t>を知り、区民</w:t>
      </w:r>
      <w:r w:rsidRPr="00D24DC0">
        <w:rPr>
          <w:rFonts w:ascii="メイリオ" w:eastAsia="メイリオ" w:hAnsi="メイリオ" w:hint="eastAsia"/>
          <w:sz w:val="24"/>
        </w:rPr>
        <w:t>共有の財産として守り育んでいく取組みとして、地域全体(フィールド)をひとつの博物館(ミュージアム)として捉え、学習・体験の場とする「世田谷・みどりのフィールドミュージアム」を整備しています。令和6年度から、より多くの方に気軽にご利用いただけるよう、スマートフォンやタブレットで使用可能なマップアプリケーションとしてデジタル化し、ウェブ上で公開しています。</w:t>
      </w:r>
    </w:p>
    <w:p w14:paraId="634BE071" w14:textId="77777777" w:rsidR="000D63CF" w:rsidRPr="00D24DC0" w:rsidRDefault="000D63CF" w:rsidP="000D63CF">
      <w:pPr>
        <w:spacing w:line="400" w:lineRule="exact"/>
        <w:rPr>
          <w:rFonts w:ascii="メイリオ" w:eastAsia="メイリオ" w:hAnsi="メイリオ"/>
          <w:b/>
          <w:sz w:val="24"/>
        </w:rPr>
      </w:pPr>
    </w:p>
    <w:p w14:paraId="70EE3194" w14:textId="77777777" w:rsidR="000D63CF" w:rsidRPr="00997990" w:rsidRDefault="000D63CF" w:rsidP="000D63CF">
      <w:pPr>
        <w:spacing w:line="400" w:lineRule="exact"/>
        <w:rPr>
          <w:rFonts w:ascii="メイリオ" w:eastAsia="メイリオ" w:hAnsi="メイリオ"/>
          <w:sz w:val="24"/>
          <w:lang w:eastAsia="zh-TW"/>
        </w:rPr>
      </w:pPr>
      <w:r w:rsidRPr="00997990">
        <w:rPr>
          <w:rFonts w:ascii="メイリオ" w:eastAsia="メイリオ" w:hAnsi="メイリオ" w:hint="eastAsia"/>
          <w:b/>
          <w:sz w:val="24"/>
          <w:lang w:eastAsia="zh-TW"/>
        </w:rPr>
        <w:t xml:space="preserve">【成城学園前駅周辺地区】　</w:t>
      </w:r>
      <w:r w:rsidRPr="00997990">
        <w:rPr>
          <w:rFonts w:ascii="メイリオ" w:eastAsia="メイリオ" w:hAnsi="メイリオ" w:hint="eastAsia"/>
          <w:sz w:val="24"/>
          <w:lang w:eastAsia="zh-TW"/>
        </w:rPr>
        <w:t>2009(平成21)年度整備</w:t>
      </w:r>
    </w:p>
    <w:p w14:paraId="7CF0F57F" w14:textId="77777777" w:rsidR="000D63CF" w:rsidRPr="00997990" w:rsidRDefault="000D63CF" w:rsidP="000D63CF">
      <w:pPr>
        <w:spacing w:line="400" w:lineRule="exact"/>
        <w:ind w:leftChars="100" w:left="210" w:firstLineChars="100" w:firstLine="240"/>
        <w:rPr>
          <w:rFonts w:ascii="メイリオ" w:eastAsia="メイリオ" w:hAnsi="メイリオ"/>
          <w:sz w:val="24"/>
        </w:rPr>
      </w:pPr>
      <w:r w:rsidRPr="00997990">
        <w:rPr>
          <w:rFonts w:ascii="メイリオ" w:eastAsia="メイリオ" w:hAnsi="メイリオ" w:hint="eastAsia"/>
          <w:sz w:val="24"/>
        </w:rPr>
        <w:t>国分寺崖線の自然や生きものについて、知識と関心が深められるように、成城みつ池など国分寺崖線周辺の緑地・広場９か所に案内板を設置し、マップを作成しました。</w:t>
      </w:r>
    </w:p>
    <w:p w14:paraId="4306F75B" w14:textId="77777777" w:rsidR="000D63CF" w:rsidRDefault="000D63CF" w:rsidP="000D63CF">
      <w:pPr>
        <w:spacing w:line="400" w:lineRule="exact"/>
        <w:rPr>
          <w:rFonts w:ascii="メイリオ" w:eastAsia="メイリオ" w:hAnsi="メイリオ"/>
          <w:b/>
          <w:sz w:val="24"/>
        </w:rPr>
      </w:pPr>
    </w:p>
    <w:p w14:paraId="7D4C3F63" w14:textId="77777777" w:rsidR="000D63CF" w:rsidRPr="00997990" w:rsidRDefault="000D63CF" w:rsidP="000D63CF">
      <w:pPr>
        <w:spacing w:line="400" w:lineRule="exact"/>
        <w:rPr>
          <w:rFonts w:ascii="メイリオ" w:eastAsia="メイリオ" w:hAnsi="メイリオ"/>
          <w:sz w:val="24"/>
        </w:rPr>
      </w:pPr>
      <w:r w:rsidRPr="00997990">
        <w:rPr>
          <w:rFonts w:ascii="メイリオ" w:eastAsia="メイリオ" w:hAnsi="メイリオ" w:hint="eastAsia"/>
          <w:b/>
          <w:sz w:val="24"/>
        </w:rPr>
        <w:t>【喜多見4・5丁目農の風景育成地区】</w:t>
      </w:r>
      <w:r w:rsidRPr="00997990">
        <w:rPr>
          <w:rFonts w:ascii="メイリオ" w:eastAsia="メイリオ" w:hAnsi="メイリオ" w:hint="eastAsia"/>
          <w:sz w:val="24"/>
        </w:rPr>
        <w:t xml:space="preserve">　2014(平成26)年度整備</w:t>
      </w:r>
    </w:p>
    <w:p w14:paraId="7128B74B" w14:textId="77777777" w:rsidR="000D63CF" w:rsidRPr="00997990" w:rsidRDefault="000D63CF" w:rsidP="000D63CF">
      <w:pPr>
        <w:spacing w:line="400" w:lineRule="exact"/>
        <w:ind w:leftChars="100" w:left="210" w:firstLineChars="100" w:firstLine="240"/>
        <w:rPr>
          <w:rFonts w:ascii="メイリオ" w:eastAsia="メイリオ" w:hAnsi="メイリオ"/>
          <w:sz w:val="24"/>
        </w:rPr>
      </w:pPr>
      <w:r w:rsidRPr="00997990">
        <w:rPr>
          <w:rFonts w:ascii="メイリオ" w:eastAsia="メイリオ" w:hAnsi="メイリオ" w:hint="eastAsia"/>
          <w:sz w:val="24"/>
        </w:rPr>
        <w:t>世田谷の農や喜多見の歴史・文化について、知識と関心が深められるように、喜多見農業公園や次大夫堀公園など５か所に案内板を設置し、マップを作成しました。</w:t>
      </w:r>
    </w:p>
    <w:p w14:paraId="420C9BAD" w14:textId="77777777" w:rsidR="000D63CF" w:rsidRDefault="000D63CF" w:rsidP="000D63CF">
      <w:pPr>
        <w:spacing w:line="400" w:lineRule="exact"/>
        <w:rPr>
          <w:rFonts w:ascii="メイリオ" w:eastAsia="メイリオ" w:hAnsi="メイリオ"/>
          <w:b/>
          <w:sz w:val="24"/>
        </w:rPr>
      </w:pPr>
    </w:p>
    <w:p w14:paraId="78BD172F" w14:textId="77777777" w:rsidR="000D63CF" w:rsidRPr="00997990" w:rsidRDefault="000D63CF" w:rsidP="000D63CF">
      <w:pPr>
        <w:spacing w:line="400" w:lineRule="exact"/>
        <w:rPr>
          <w:rFonts w:ascii="メイリオ" w:eastAsia="メイリオ" w:hAnsi="メイリオ"/>
          <w:sz w:val="24"/>
          <w:lang w:eastAsia="zh-TW"/>
        </w:rPr>
      </w:pPr>
      <w:r w:rsidRPr="00997990">
        <w:rPr>
          <w:rFonts w:ascii="メイリオ" w:eastAsia="メイリオ" w:hAnsi="メイリオ" w:hint="eastAsia"/>
          <w:b/>
          <w:sz w:val="24"/>
          <w:lang w:eastAsia="zh-TW"/>
        </w:rPr>
        <w:t>【二子玉川公園周辺地区】</w:t>
      </w:r>
      <w:r w:rsidRPr="00997990">
        <w:rPr>
          <w:rFonts w:ascii="メイリオ" w:eastAsia="メイリオ" w:hAnsi="メイリオ" w:hint="eastAsia"/>
          <w:sz w:val="24"/>
          <w:lang w:eastAsia="zh-TW"/>
        </w:rPr>
        <w:t xml:space="preserve">　2017(平成29)年度整備</w:t>
      </w:r>
    </w:p>
    <w:p w14:paraId="092F5007" w14:textId="77777777" w:rsidR="000D63CF" w:rsidRPr="00997990" w:rsidRDefault="000D63CF" w:rsidP="000D63CF">
      <w:pPr>
        <w:spacing w:line="400" w:lineRule="exact"/>
        <w:ind w:left="240" w:hangingChars="100" w:hanging="240"/>
        <w:rPr>
          <w:rFonts w:ascii="メイリオ" w:eastAsia="メイリオ" w:hAnsi="メイリオ"/>
          <w:sz w:val="24"/>
        </w:rPr>
      </w:pPr>
      <w:r w:rsidRPr="00997990">
        <w:rPr>
          <w:rFonts w:ascii="メイリオ" w:eastAsia="メイリオ" w:hAnsi="メイリオ" w:hint="eastAsia"/>
          <w:sz w:val="24"/>
          <w:lang w:eastAsia="zh-TW"/>
        </w:rPr>
        <w:t xml:space="preserve">　　</w:t>
      </w:r>
      <w:r w:rsidRPr="00997990">
        <w:rPr>
          <w:rFonts w:ascii="メイリオ" w:eastAsia="メイリオ" w:hAnsi="メイリオ" w:hint="eastAsia"/>
          <w:sz w:val="24"/>
        </w:rPr>
        <w:t>二子玉川公園周辺の自然や生きもの、生物多様性について、知識と関心が深められるように、二子玉川公園、上野毛自然公園に案内板を設置し、マップを作成しました。</w:t>
      </w:r>
    </w:p>
    <w:p w14:paraId="771DCA05" w14:textId="77777777" w:rsidR="000D63CF" w:rsidRDefault="000D63CF" w:rsidP="000D63CF">
      <w:pPr>
        <w:spacing w:line="400" w:lineRule="exact"/>
        <w:rPr>
          <w:rFonts w:ascii="メイリオ" w:eastAsia="メイリオ" w:hAnsi="メイリオ"/>
          <w:sz w:val="24"/>
        </w:rPr>
      </w:pPr>
    </w:p>
    <w:p w14:paraId="4CDC2BD5" w14:textId="77777777" w:rsidR="000D63CF" w:rsidRDefault="000D63CF" w:rsidP="000D63CF">
      <w:pPr>
        <w:spacing w:line="400" w:lineRule="exact"/>
        <w:rPr>
          <w:rFonts w:ascii="メイリオ" w:eastAsia="メイリオ" w:hAnsi="メイリオ"/>
          <w:sz w:val="24"/>
        </w:rPr>
      </w:pPr>
      <w:r w:rsidRPr="00997990">
        <w:rPr>
          <w:rFonts w:ascii="メイリオ" w:eastAsia="メイリオ" w:hAnsi="メイリオ"/>
          <w:noProof/>
        </w:rPr>
        <w:drawing>
          <wp:anchor distT="0" distB="0" distL="114300" distR="114300" simplePos="0" relativeHeight="251877376" behindDoc="0" locked="0" layoutInCell="1" allowOverlap="1" wp14:anchorId="19C17612" wp14:editId="2DDB503B">
            <wp:simplePos x="0" y="0"/>
            <wp:positionH relativeFrom="column">
              <wp:posOffset>3347085</wp:posOffset>
            </wp:positionH>
            <wp:positionV relativeFrom="paragraph">
              <wp:posOffset>133131</wp:posOffset>
            </wp:positionV>
            <wp:extent cx="2776855" cy="2084705"/>
            <wp:effectExtent l="0" t="0" r="4445" b="0"/>
            <wp:wrapSquare wrapText="bothSides"/>
            <wp:docPr id="2188" name="図 2188" descr="P1020719 - コピ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8" descr="P1020719 - コピー"/>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76855" cy="2084705"/>
                    </a:xfrm>
                    <a:prstGeom prst="rect">
                      <a:avLst/>
                    </a:prstGeom>
                    <a:noFill/>
                  </pic:spPr>
                </pic:pic>
              </a:graphicData>
            </a:graphic>
            <wp14:sizeRelH relativeFrom="page">
              <wp14:pctWidth>0</wp14:pctWidth>
            </wp14:sizeRelH>
            <wp14:sizeRelV relativeFrom="page">
              <wp14:pctHeight>0</wp14:pctHeight>
            </wp14:sizeRelV>
          </wp:anchor>
        </w:drawing>
      </w:r>
      <w:r w:rsidRPr="00997990">
        <w:rPr>
          <w:rFonts w:ascii="メイリオ" w:eastAsia="メイリオ" w:hAnsi="メイリオ"/>
          <w:noProof/>
          <w:sz w:val="16"/>
          <w:szCs w:val="16"/>
        </w:rPr>
        <w:drawing>
          <wp:anchor distT="0" distB="0" distL="114300" distR="114300" simplePos="0" relativeHeight="251876352" behindDoc="0" locked="0" layoutInCell="1" allowOverlap="1" wp14:anchorId="51A1AA0B" wp14:editId="42055431">
            <wp:simplePos x="0" y="0"/>
            <wp:positionH relativeFrom="column">
              <wp:posOffset>162132</wp:posOffset>
            </wp:positionH>
            <wp:positionV relativeFrom="paragraph">
              <wp:posOffset>167640</wp:posOffset>
            </wp:positionV>
            <wp:extent cx="2732667" cy="2052084"/>
            <wp:effectExtent l="0" t="0" r="0" b="5715"/>
            <wp:wrapNone/>
            <wp:docPr id="2154" name="図 2154" descr="CIMG0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4" descr="CIMG065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32667" cy="2052084"/>
                    </a:xfrm>
                    <a:prstGeom prst="rect">
                      <a:avLst/>
                    </a:prstGeom>
                    <a:noFill/>
                  </pic:spPr>
                </pic:pic>
              </a:graphicData>
            </a:graphic>
            <wp14:sizeRelH relativeFrom="page">
              <wp14:pctWidth>0</wp14:pctWidth>
            </wp14:sizeRelH>
            <wp14:sizeRelV relativeFrom="page">
              <wp14:pctHeight>0</wp14:pctHeight>
            </wp14:sizeRelV>
          </wp:anchor>
        </w:drawing>
      </w:r>
    </w:p>
    <w:p w14:paraId="358A7AB3" w14:textId="77777777" w:rsidR="000D63CF" w:rsidRPr="00997990" w:rsidRDefault="000D63CF" w:rsidP="000D63CF">
      <w:pPr>
        <w:spacing w:line="400" w:lineRule="exact"/>
        <w:rPr>
          <w:rFonts w:ascii="メイリオ" w:eastAsia="メイリオ" w:hAnsi="メイリオ"/>
          <w:sz w:val="24"/>
        </w:rPr>
      </w:pPr>
    </w:p>
    <w:p w14:paraId="1C91E338" w14:textId="77777777" w:rsidR="000D63CF" w:rsidRPr="00997990" w:rsidRDefault="000D63CF" w:rsidP="000D63CF">
      <w:pPr>
        <w:spacing w:line="400" w:lineRule="exact"/>
        <w:rPr>
          <w:rFonts w:ascii="メイリオ" w:eastAsia="メイリオ" w:hAnsi="メイリオ"/>
          <w:sz w:val="24"/>
        </w:rPr>
      </w:pPr>
    </w:p>
    <w:p w14:paraId="23C6AC0B" w14:textId="77777777" w:rsidR="000D63CF" w:rsidRPr="00997990" w:rsidRDefault="000D63CF" w:rsidP="000D63CF">
      <w:pPr>
        <w:spacing w:line="400" w:lineRule="exact"/>
        <w:rPr>
          <w:rFonts w:ascii="メイリオ" w:eastAsia="メイリオ" w:hAnsi="メイリオ"/>
          <w:sz w:val="24"/>
        </w:rPr>
      </w:pPr>
    </w:p>
    <w:p w14:paraId="17C2ED87" w14:textId="77777777" w:rsidR="000D63CF" w:rsidRPr="00997990" w:rsidRDefault="000D63CF" w:rsidP="000D63CF">
      <w:pPr>
        <w:spacing w:line="400" w:lineRule="exact"/>
        <w:rPr>
          <w:rFonts w:ascii="メイリオ" w:eastAsia="メイリオ" w:hAnsi="メイリオ"/>
          <w:sz w:val="24"/>
        </w:rPr>
      </w:pPr>
    </w:p>
    <w:p w14:paraId="2C1F0B1E" w14:textId="77777777" w:rsidR="000D63CF" w:rsidRPr="00997990" w:rsidRDefault="000D63CF" w:rsidP="000D63CF">
      <w:pPr>
        <w:spacing w:line="400" w:lineRule="exact"/>
        <w:rPr>
          <w:rFonts w:ascii="メイリオ" w:eastAsia="メイリオ" w:hAnsi="メイリオ"/>
          <w:sz w:val="24"/>
        </w:rPr>
      </w:pPr>
    </w:p>
    <w:p w14:paraId="3DFA44C8" w14:textId="77777777" w:rsidR="000D63CF" w:rsidRPr="00997990" w:rsidRDefault="000D63CF" w:rsidP="000D63CF">
      <w:pPr>
        <w:spacing w:line="400" w:lineRule="exact"/>
        <w:rPr>
          <w:rFonts w:ascii="メイリオ" w:eastAsia="メイリオ" w:hAnsi="メイリオ"/>
          <w:sz w:val="24"/>
        </w:rPr>
      </w:pPr>
    </w:p>
    <w:p w14:paraId="452D800D" w14:textId="77777777" w:rsidR="000D63CF" w:rsidRPr="00997990" w:rsidRDefault="000D63CF" w:rsidP="000D63CF">
      <w:pPr>
        <w:spacing w:line="400" w:lineRule="exact"/>
        <w:rPr>
          <w:rFonts w:ascii="メイリオ" w:eastAsia="メイリオ" w:hAnsi="メイリオ"/>
          <w:sz w:val="24"/>
        </w:rPr>
      </w:pPr>
    </w:p>
    <w:p w14:paraId="7D9652ED" w14:textId="77777777" w:rsidR="000D63CF" w:rsidRPr="00997990" w:rsidRDefault="000D63CF" w:rsidP="000D63CF">
      <w:pPr>
        <w:spacing w:line="400" w:lineRule="exact"/>
        <w:rPr>
          <w:rFonts w:ascii="メイリオ" w:eastAsia="メイリオ" w:hAnsi="メイリオ"/>
          <w:sz w:val="24"/>
        </w:rPr>
      </w:pPr>
      <w:r w:rsidRPr="00997990">
        <w:rPr>
          <w:rFonts w:ascii="メイリオ" w:eastAsia="メイリオ" w:hAnsi="メイリオ"/>
          <w:noProof/>
        </w:rPr>
        <mc:AlternateContent>
          <mc:Choice Requires="wps">
            <w:drawing>
              <wp:anchor distT="0" distB="0" distL="114300" distR="114300" simplePos="0" relativeHeight="251879424" behindDoc="0" locked="0" layoutInCell="1" allowOverlap="1" wp14:anchorId="617BC0BA" wp14:editId="639D931C">
                <wp:simplePos x="0" y="0"/>
                <wp:positionH relativeFrom="margin">
                  <wp:posOffset>3350260</wp:posOffset>
                </wp:positionH>
                <wp:positionV relativeFrom="paragraph">
                  <wp:posOffset>222031</wp:posOffset>
                </wp:positionV>
                <wp:extent cx="2769870" cy="654685"/>
                <wp:effectExtent l="0" t="0" r="0" b="0"/>
                <wp:wrapNone/>
                <wp:docPr id="283001481" name="Text Box 2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654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C6223B" w14:textId="77777777" w:rsidR="000D63CF" w:rsidRPr="0003151F" w:rsidRDefault="000D63CF" w:rsidP="000D63CF">
                            <w:pPr>
                              <w:spacing w:line="300" w:lineRule="exact"/>
                              <w:ind w:firstLineChars="200" w:firstLine="480"/>
                              <w:rPr>
                                <w:rFonts w:ascii="メイリオ" w:eastAsia="メイリオ" w:hAnsi="メイリオ"/>
                                <w:sz w:val="24"/>
                              </w:rPr>
                            </w:pPr>
                            <w:r>
                              <w:rPr>
                                <w:rFonts w:ascii="メイリオ" w:eastAsia="メイリオ" w:hAnsi="メイリオ" w:hint="eastAsia"/>
                                <w:sz w:val="24"/>
                              </w:rPr>
                              <w:t>△</w:t>
                            </w:r>
                            <w:r w:rsidRPr="0003151F">
                              <w:rPr>
                                <w:rFonts w:ascii="メイリオ" w:eastAsia="メイリオ" w:hAnsi="メイリオ" w:hint="eastAsia"/>
                                <w:sz w:val="24"/>
                              </w:rPr>
                              <w:t>慶元寺三重塔の見える風景</w:t>
                            </w:r>
                          </w:p>
                          <w:p w14:paraId="181BFB2A" w14:textId="77777777" w:rsidR="000D63CF" w:rsidRPr="005B0BA7" w:rsidRDefault="000D63CF" w:rsidP="000D63CF">
                            <w:pPr>
                              <w:spacing w:line="300" w:lineRule="exact"/>
                              <w:jc w:val="center"/>
                              <w:rPr>
                                <w:rFonts w:ascii="メイリオ" w:eastAsia="メイリオ" w:hAnsi="メイリオ"/>
                              </w:rPr>
                            </w:pPr>
                            <w:r w:rsidRPr="005B0BA7">
                              <w:rPr>
                                <w:rFonts w:ascii="メイリオ" w:eastAsia="メイリオ" w:hAnsi="メイリオ" w:hint="eastAsia"/>
                              </w:rPr>
                              <w:t>(喜多見4・5丁目農の風景育成地区)</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7BC0BA" id="Text Box 2193" o:spid="_x0000_s1133" type="#_x0000_t202" style="position:absolute;left:0;text-align:left;margin-left:263.8pt;margin-top:17.5pt;width:218.1pt;height:51.55pt;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" filled="f" stroked="f">
                <v:textbox>
                  <w:txbxContent>
                    <w:p w14:paraId="3CC6223B" w14:textId="77777777" w:rsidR="000D63CF" w:rsidRPr="0003151F" w:rsidRDefault="000D63CF" w:rsidP="000D63CF">
                      <w:pPr>
                        <w:spacing w:line="300" w:lineRule="exact"/>
                        <w:ind w:firstLineChars="200" w:firstLine="480"/>
                        <w:rPr>
                          <w:rFonts w:ascii="メイリオ" w:eastAsia="メイリオ" w:hAnsi="メイリオ"/>
                          <w:sz w:val="24"/>
                        </w:rPr>
                      </w:pPr>
                      <w:r>
                        <w:rPr>
                          <w:rFonts w:ascii="メイリオ" w:eastAsia="メイリオ" w:hAnsi="メイリオ" w:hint="eastAsia"/>
                          <w:sz w:val="24"/>
                        </w:rPr>
                        <w:t>△</w:t>
                      </w:r>
                      <w:r w:rsidRPr="0003151F">
                        <w:rPr>
                          <w:rFonts w:ascii="メイリオ" w:eastAsia="メイリオ" w:hAnsi="メイリオ" w:hint="eastAsia"/>
                          <w:sz w:val="24"/>
                        </w:rPr>
                        <w:t>慶元寺三重塔の見える風景</w:t>
                      </w:r>
                    </w:p>
                    <w:p w14:paraId="181BFB2A" w14:textId="77777777" w:rsidR="000D63CF" w:rsidRPr="005B0BA7" w:rsidRDefault="000D63CF" w:rsidP="000D63CF">
                      <w:pPr>
                        <w:spacing w:line="300" w:lineRule="exact"/>
                        <w:jc w:val="center"/>
                        <w:rPr>
                          <w:rFonts w:ascii="メイリオ" w:eastAsia="メイリオ" w:hAnsi="メイリオ"/>
                        </w:rPr>
                      </w:pPr>
                      <w:r w:rsidRPr="005B0BA7">
                        <w:rPr>
                          <w:rFonts w:ascii="メイリオ" w:eastAsia="メイリオ" w:hAnsi="メイリオ" w:hint="eastAsia"/>
                        </w:rPr>
                        <w:t>(喜多見4・5丁目農の風景育成地区)</w:t>
                      </w:r>
                    </w:p>
                  </w:txbxContent>
                </v:textbox>
                <w10:wrap anchorx="margin"/>
              </v:shape>
            </w:pict>
          </mc:Fallback>
        </mc:AlternateContent>
      </w:r>
      <w:r w:rsidRPr="00997990">
        <w:rPr>
          <w:rFonts w:ascii="メイリオ" w:eastAsia="メイリオ" w:hAnsi="メイリオ"/>
          <w:noProof/>
        </w:rPr>
        <mc:AlternateContent>
          <mc:Choice Requires="wps">
            <w:drawing>
              <wp:anchor distT="0" distB="0" distL="114300" distR="114300" simplePos="0" relativeHeight="251878400" behindDoc="0" locked="0" layoutInCell="1" allowOverlap="1" wp14:anchorId="2F217675" wp14:editId="31CA45D0">
                <wp:simplePos x="0" y="0"/>
                <wp:positionH relativeFrom="column">
                  <wp:posOffset>137160</wp:posOffset>
                </wp:positionH>
                <wp:positionV relativeFrom="paragraph">
                  <wp:posOffset>219710</wp:posOffset>
                </wp:positionV>
                <wp:extent cx="2552700" cy="504825"/>
                <wp:effectExtent l="0" t="0" r="0" b="9525"/>
                <wp:wrapNone/>
                <wp:docPr id="9080954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432658" w14:textId="77777777" w:rsidR="000D63CF" w:rsidRPr="00757F80" w:rsidRDefault="000D63CF" w:rsidP="000D63CF">
                            <w:pPr>
                              <w:spacing w:line="300" w:lineRule="exact"/>
                              <w:ind w:firstLineChars="50" w:firstLine="120"/>
                              <w:rPr>
                                <w:rFonts w:ascii="メイリオ" w:eastAsia="メイリオ" w:hAnsi="メイリオ"/>
                                <w:sz w:val="24"/>
                              </w:rPr>
                            </w:pPr>
                            <w:r>
                              <w:rPr>
                                <w:rFonts w:ascii="メイリオ" w:eastAsia="メイリオ" w:hAnsi="メイリオ" w:hint="eastAsia"/>
                                <w:sz w:val="24"/>
                              </w:rPr>
                              <w:t>△</w:t>
                            </w:r>
                            <w:r w:rsidRPr="0003151F">
                              <w:rPr>
                                <w:rFonts w:ascii="メイリオ" w:eastAsia="メイリオ" w:hAnsi="メイリオ" w:hint="eastAsia"/>
                                <w:sz w:val="24"/>
                              </w:rPr>
                              <w:t>ビジターセンター前の案内板等</w:t>
                            </w:r>
                          </w:p>
                          <w:p w14:paraId="0522C860" w14:textId="77777777" w:rsidR="000D63CF" w:rsidRPr="0003151F" w:rsidRDefault="000D63CF" w:rsidP="000D63CF">
                            <w:pPr>
                              <w:spacing w:line="300" w:lineRule="exact"/>
                              <w:ind w:firstLineChars="200" w:firstLine="480"/>
                              <w:rPr>
                                <w:rFonts w:ascii="メイリオ" w:eastAsia="メイリオ" w:hAnsi="メイリオ"/>
                                <w:sz w:val="24"/>
                                <w:lang w:eastAsia="zh-TW"/>
                              </w:rPr>
                            </w:pPr>
                            <w:r w:rsidRPr="0003151F">
                              <w:rPr>
                                <w:rFonts w:ascii="メイリオ" w:eastAsia="メイリオ" w:hAnsi="メイリオ" w:hint="eastAsia"/>
                                <w:sz w:val="24"/>
                                <w:lang w:eastAsia="zh-TW"/>
                              </w:rPr>
                              <w:t>(成城学園前駅周辺地区)</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217675" id="_x0000_s1134" type="#_x0000_t202" style="position:absolute;left:0;text-align:left;margin-left:10.8pt;margin-top:17.3pt;width:201pt;height:39.7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" filled="f" stroked="f">
                <v:textbox>
                  <w:txbxContent>
                    <w:p w14:paraId="22432658" w14:textId="77777777" w:rsidR="000D63CF" w:rsidRPr="00757F80" w:rsidRDefault="000D63CF" w:rsidP="000D63CF">
                      <w:pPr>
                        <w:spacing w:line="300" w:lineRule="exact"/>
                        <w:ind w:firstLineChars="50" w:firstLine="120"/>
                        <w:rPr>
                          <w:rFonts w:ascii="メイリオ" w:eastAsia="メイリオ" w:hAnsi="メイリオ"/>
                          <w:sz w:val="24"/>
                        </w:rPr>
                      </w:pPr>
                      <w:r>
                        <w:rPr>
                          <w:rFonts w:ascii="メイリオ" w:eastAsia="メイリオ" w:hAnsi="メイリオ" w:hint="eastAsia"/>
                          <w:sz w:val="24"/>
                        </w:rPr>
                        <w:t>△</w:t>
                      </w:r>
                      <w:r w:rsidRPr="0003151F">
                        <w:rPr>
                          <w:rFonts w:ascii="メイリオ" w:eastAsia="メイリオ" w:hAnsi="メイリオ" w:hint="eastAsia"/>
                          <w:sz w:val="24"/>
                        </w:rPr>
                        <w:t>ビジターセンター前の案内板等</w:t>
                      </w:r>
                    </w:p>
                    <w:p w14:paraId="0522C860" w14:textId="77777777" w:rsidR="000D63CF" w:rsidRPr="0003151F" w:rsidRDefault="000D63CF" w:rsidP="000D63CF">
                      <w:pPr>
                        <w:spacing w:line="300" w:lineRule="exact"/>
                        <w:ind w:firstLineChars="200" w:firstLine="480"/>
                        <w:rPr>
                          <w:rFonts w:ascii="メイリオ" w:eastAsia="メイリオ" w:hAnsi="メイリオ"/>
                          <w:sz w:val="24"/>
                          <w:lang w:eastAsia="zh-TW"/>
                        </w:rPr>
                      </w:pPr>
                      <w:r w:rsidRPr="0003151F">
                        <w:rPr>
                          <w:rFonts w:ascii="メイリオ" w:eastAsia="メイリオ" w:hAnsi="メイリオ" w:hint="eastAsia"/>
                          <w:sz w:val="24"/>
                          <w:lang w:eastAsia="zh-TW"/>
                        </w:rPr>
                        <w:t>(成城学園前駅周辺地区)</w:t>
                      </w:r>
                    </w:p>
                  </w:txbxContent>
                </v:textbox>
              </v:shape>
            </w:pict>
          </mc:Fallback>
        </mc:AlternateContent>
      </w:r>
    </w:p>
    <w:p w14:paraId="0AF856FF" w14:textId="77777777" w:rsidR="000D63CF" w:rsidRPr="00997990" w:rsidRDefault="000D63CF" w:rsidP="000D63CF">
      <w:pPr>
        <w:spacing w:line="400" w:lineRule="exact"/>
        <w:rPr>
          <w:rFonts w:ascii="メイリオ" w:eastAsia="メイリオ" w:hAnsi="メイリオ"/>
          <w:sz w:val="24"/>
        </w:rPr>
      </w:pPr>
    </w:p>
    <w:p w14:paraId="742E22B7" w14:textId="77777777" w:rsidR="000D63CF" w:rsidRPr="00997990" w:rsidRDefault="000D63CF" w:rsidP="000D63CF">
      <w:pPr>
        <w:spacing w:line="400" w:lineRule="exact"/>
        <w:rPr>
          <w:rFonts w:ascii="メイリオ" w:eastAsia="メイリオ" w:hAnsi="メイリオ"/>
          <w:sz w:val="24"/>
        </w:rPr>
      </w:pPr>
    </w:p>
    <w:p w14:paraId="28F6BB85" w14:textId="77777777" w:rsidR="000D63CF" w:rsidRPr="00997990" w:rsidRDefault="000D63CF" w:rsidP="000D63CF">
      <w:pPr>
        <w:spacing w:line="400" w:lineRule="exact"/>
        <w:rPr>
          <w:rFonts w:ascii="メイリオ" w:eastAsia="メイリオ" w:hAnsi="メイリオ"/>
          <w:sz w:val="24"/>
        </w:rPr>
      </w:pPr>
    </w:p>
    <w:p w14:paraId="1C84ACAB" w14:textId="77777777" w:rsidR="000D63CF" w:rsidRPr="00997990" w:rsidRDefault="000D63CF" w:rsidP="000D63CF">
      <w:pPr>
        <w:spacing w:line="400" w:lineRule="exact"/>
        <w:rPr>
          <w:rFonts w:ascii="メイリオ" w:eastAsia="メイリオ" w:hAnsi="メイリオ"/>
          <w:sz w:val="24"/>
        </w:rPr>
      </w:pPr>
    </w:p>
    <w:p w14:paraId="28E0DD4F" w14:textId="77777777" w:rsidR="000D63CF" w:rsidRPr="00997990" w:rsidRDefault="000D63CF" w:rsidP="000D63CF">
      <w:pPr>
        <w:spacing w:line="400" w:lineRule="exact"/>
        <w:rPr>
          <w:rFonts w:ascii="メイリオ" w:eastAsia="メイリオ" w:hAnsi="メイリオ"/>
          <w:sz w:val="24"/>
        </w:rPr>
      </w:pPr>
    </w:p>
    <w:p w14:paraId="5596FA96" w14:textId="77777777" w:rsidR="000D63CF" w:rsidRPr="00997990" w:rsidRDefault="000D63CF" w:rsidP="000D63CF">
      <w:pPr>
        <w:spacing w:line="400" w:lineRule="exact"/>
        <w:rPr>
          <w:rFonts w:ascii="メイリオ" w:eastAsia="メイリオ" w:hAnsi="メイリオ"/>
          <w:sz w:val="24"/>
        </w:rPr>
      </w:pPr>
    </w:p>
    <w:p w14:paraId="1C1832FF" w14:textId="77777777" w:rsidR="000D63CF" w:rsidRPr="00997990" w:rsidRDefault="000D63CF" w:rsidP="000D63CF">
      <w:pPr>
        <w:spacing w:line="400" w:lineRule="exact"/>
        <w:rPr>
          <w:rFonts w:ascii="メイリオ" w:eastAsia="メイリオ" w:hAnsi="メイリオ"/>
          <w:sz w:val="24"/>
        </w:rPr>
      </w:pPr>
    </w:p>
    <w:p w14:paraId="676926B1" w14:textId="77777777" w:rsidR="000D63CF" w:rsidRPr="00997990" w:rsidRDefault="000D63CF" w:rsidP="000D63CF">
      <w:pPr>
        <w:spacing w:line="400" w:lineRule="exact"/>
        <w:rPr>
          <w:rFonts w:ascii="メイリオ" w:eastAsia="メイリオ" w:hAnsi="メイリオ"/>
          <w:sz w:val="24"/>
        </w:rPr>
      </w:pPr>
      <w:r w:rsidRPr="0095518C">
        <w:rPr>
          <w:rFonts w:ascii="メイリオ" w:eastAsia="メイリオ" w:hAnsi="メイリオ"/>
          <w:noProof/>
          <w:sz w:val="24"/>
        </w:rPr>
        <w:lastRenderedPageBreak/>
        <w:drawing>
          <wp:anchor distT="0" distB="0" distL="114300" distR="114300" simplePos="0" relativeHeight="251916288" behindDoc="0" locked="0" layoutInCell="1" allowOverlap="1" wp14:anchorId="37E51833" wp14:editId="6ADE3BFC">
            <wp:simplePos x="0" y="0"/>
            <wp:positionH relativeFrom="margin">
              <wp:align>right</wp:align>
            </wp:positionH>
            <wp:positionV relativeFrom="paragraph">
              <wp:posOffset>285</wp:posOffset>
            </wp:positionV>
            <wp:extent cx="2656840" cy="2061845"/>
            <wp:effectExtent l="0" t="0" r="0" b="0"/>
            <wp:wrapThrough wrapText="bothSides">
              <wp:wrapPolygon edited="0">
                <wp:start x="0" y="0"/>
                <wp:lineTo x="0" y="21354"/>
                <wp:lineTo x="21373" y="21354"/>
                <wp:lineTo x="21373" y="0"/>
                <wp:lineTo x="0" y="0"/>
              </wp:wrapPolygon>
            </wp:wrapThrough>
            <wp:docPr id="217082911" name="図 217082911" descr="\\Setagaya.local\files\files02xxx\sed02074\令和４年度\02 事業調整（庶務）\みどりの事業概要\★2022\20220405引き上げ(最終)\みどりの事業概要2022\みどりの事業概要入校用データ\DSC025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tagaya.local\files\files02xxx\sed02074\令和４年度\02 事業調整（庶務）\みどりの事業概要\★2022\20220405引き上げ(最終)\みどりの事業概要2022\みどりの事業概要入校用データ\DSC025081.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8574" r="5692"/>
                    <a:stretch/>
                  </pic:blipFill>
                  <pic:spPr bwMode="auto">
                    <a:xfrm>
                      <a:off x="0" y="0"/>
                      <a:ext cx="2656840" cy="2061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97990">
        <w:rPr>
          <w:rFonts w:ascii="メイリオ" w:eastAsia="メイリオ" w:hAnsi="メイリオ"/>
          <w:noProof/>
        </w:rPr>
        <w:drawing>
          <wp:anchor distT="0" distB="0" distL="114300" distR="114300" simplePos="0" relativeHeight="251882496" behindDoc="0" locked="0" layoutInCell="1" allowOverlap="1" wp14:anchorId="6AB01C1E" wp14:editId="0133A88F">
            <wp:simplePos x="0" y="0"/>
            <wp:positionH relativeFrom="margin">
              <wp:align>left</wp:align>
            </wp:positionH>
            <wp:positionV relativeFrom="paragraph">
              <wp:posOffset>109</wp:posOffset>
            </wp:positionV>
            <wp:extent cx="2732405" cy="2056765"/>
            <wp:effectExtent l="0" t="0" r="0" b="635"/>
            <wp:wrapSquare wrapText="bothSides"/>
            <wp:docPr id="2294" name="図 2294" descr="二子玉川公園総合案内板-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4" descr="二子玉川公園総合案内板-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32405" cy="2056765"/>
                    </a:xfrm>
                    <a:prstGeom prst="rect">
                      <a:avLst/>
                    </a:prstGeom>
                    <a:noFill/>
                  </pic:spPr>
                </pic:pic>
              </a:graphicData>
            </a:graphic>
            <wp14:sizeRelH relativeFrom="page">
              <wp14:pctWidth>0</wp14:pctWidth>
            </wp14:sizeRelH>
            <wp14:sizeRelV relativeFrom="page">
              <wp14:pctHeight>0</wp14:pctHeight>
            </wp14:sizeRelV>
          </wp:anchor>
        </w:drawing>
      </w:r>
    </w:p>
    <w:p w14:paraId="47FE4E22" w14:textId="77777777" w:rsidR="000D63CF" w:rsidRPr="00997990" w:rsidRDefault="000D63CF" w:rsidP="000D63CF">
      <w:pPr>
        <w:spacing w:line="400" w:lineRule="exact"/>
        <w:rPr>
          <w:rFonts w:ascii="メイリオ" w:eastAsia="メイリオ" w:hAnsi="メイリオ"/>
          <w:sz w:val="24"/>
        </w:rPr>
      </w:pPr>
    </w:p>
    <w:p w14:paraId="02085588" w14:textId="77777777" w:rsidR="000D63CF" w:rsidRDefault="000D63CF" w:rsidP="000D63CF">
      <w:pPr>
        <w:spacing w:line="400" w:lineRule="exact"/>
        <w:rPr>
          <w:rFonts w:ascii="メイリオ" w:eastAsia="メイリオ" w:hAnsi="メイリオ"/>
          <w:sz w:val="24"/>
        </w:rPr>
      </w:pPr>
    </w:p>
    <w:p w14:paraId="14C5FA75" w14:textId="77777777" w:rsidR="000D63CF" w:rsidRDefault="000D63CF" w:rsidP="000D63CF">
      <w:pPr>
        <w:spacing w:line="400" w:lineRule="exact"/>
        <w:rPr>
          <w:rFonts w:ascii="メイリオ" w:eastAsia="メイリオ" w:hAnsi="メイリオ"/>
          <w:sz w:val="24"/>
        </w:rPr>
      </w:pPr>
    </w:p>
    <w:p w14:paraId="0A2608E4" w14:textId="77777777" w:rsidR="000D63CF" w:rsidRDefault="000D63CF" w:rsidP="000D63CF">
      <w:pPr>
        <w:spacing w:line="400" w:lineRule="exact"/>
        <w:rPr>
          <w:rFonts w:ascii="メイリオ" w:eastAsia="メイリオ" w:hAnsi="メイリオ"/>
          <w:sz w:val="24"/>
        </w:rPr>
      </w:pPr>
    </w:p>
    <w:p w14:paraId="702FC7A6" w14:textId="77777777" w:rsidR="000D63CF" w:rsidRDefault="000D63CF" w:rsidP="000D63CF">
      <w:pPr>
        <w:spacing w:line="400" w:lineRule="exact"/>
        <w:rPr>
          <w:rFonts w:ascii="メイリオ" w:eastAsia="メイリオ" w:hAnsi="メイリオ"/>
          <w:sz w:val="24"/>
        </w:rPr>
      </w:pPr>
    </w:p>
    <w:p w14:paraId="740B2DAD" w14:textId="77777777" w:rsidR="000D63CF" w:rsidRDefault="000D63CF" w:rsidP="000D63CF">
      <w:pPr>
        <w:spacing w:line="400" w:lineRule="exact"/>
        <w:rPr>
          <w:rFonts w:ascii="メイリオ" w:eastAsia="メイリオ" w:hAnsi="メイリオ"/>
          <w:sz w:val="24"/>
        </w:rPr>
      </w:pPr>
    </w:p>
    <w:p w14:paraId="6BE44825" w14:textId="77777777" w:rsidR="000D63CF" w:rsidRDefault="000D63CF" w:rsidP="000D63CF">
      <w:pPr>
        <w:spacing w:line="400" w:lineRule="exact"/>
        <w:rPr>
          <w:rFonts w:ascii="メイリオ" w:eastAsia="メイリオ" w:hAnsi="メイリオ"/>
          <w:sz w:val="24"/>
        </w:rPr>
      </w:pPr>
    </w:p>
    <w:p w14:paraId="2FB0AEDA" w14:textId="77777777" w:rsidR="000D63CF" w:rsidRPr="00997990" w:rsidRDefault="000D63CF" w:rsidP="000D63CF">
      <w:pPr>
        <w:spacing w:line="400" w:lineRule="exact"/>
        <w:rPr>
          <w:rFonts w:ascii="メイリオ" w:eastAsia="メイリオ" w:hAnsi="メイリオ"/>
          <w:sz w:val="24"/>
        </w:rPr>
      </w:pPr>
      <w:r w:rsidRPr="00997990">
        <w:rPr>
          <w:rFonts w:ascii="メイリオ" w:eastAsia="メイリオ" w:hAnsi="メイリオ"/>
          <w:noProof/>
          <w:sz w:val="24"/>
        </w:rPr>
        <mc:AlternateContent>
          <mc:Choice Requires="wps">
            <w:drawing>
              <wp:anchor distT="0" distB="0" distL="114300" distR="114300" simplePos="0" relativeHeight="251880448" behindDoc="0" locked="0" layoutInCell="1" allowOverlap="1" wp14:anchorId="35D61A84" wp14:editId="71C40601">
                <wp:simplePos x="0" y="0"/>
                <wp:positionH relativeFrom="column">
                  <wp:posOffset>318135</wp:posOffset>
                </wp:positionH>
                <wp:positionV relativeFrom="paragraph">
                  <wp:posOffset>6985</wp:posOffset>
                </wp:positionV>
                <wp:extent cx="2331720" cy="523875"/>
                <wp:effectExtent l="0" t="0" r="0" b="9525"/>
                <wp:wrapNone/>
                <wp:docPr id="1323890784" name="Text Box 2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1720" cy="52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4B9BEC" w14:textId="77777777" w:rsidR="000D63CF" w:rsidRPr="0003151F" w:rsidRDefault="000D63CF" w:rsidP="000D63CF">
                            <w:pPr>
                              <w:spacing w:line="300" w:lineRule="exact"/>
                              <w:ind w:firstLineChars="100" w:firstLine="240"/>
                              <w:rPr>
                                <w:rFonts w:ascii="メイリオ" w:eastAsia="メイリオ" w:hAnsi="メイリオ"/>
                                <w:sz w:val="24"/>
                              </w:rPr>
                            </w:pPr>
                            <w:r>
                              <w:rPr>
                                <w:rFonts w:ascii="メイリオ" w:eastAsia="メイリオ" w:hAnsi="メイリオ" w:hint="eastAsia"/>
                                <w:sz w:val="24"/>
                              </w:rPr>
                              <w:t>△</w:t>
                            </w:r>
                            <w:r w:rsidRPr="0003151F">
                              <w:rPr>
                                <w:rFonts w:ascii="メイリオ" w:eastAsia="メイリオ" w:hAnsi="メイリオ" w:hint="eastAsia"/>
                                <w:sz w:val="24"/>
                              </w:rPr>
                              <w:t>二子玉川公園の案内板</w:t>
                            </w:r>
                          </w:p>
                          <w:p w14:paraId="14A9A0E0" w14:textId="77777777" w:rsidR="000D63CF" w:rsidRPr="0003151F" w:rsidRDefault="000D63CF" w:rsidP="000D63CF">
                            <w:pPr>
                              <w:spacing w:line="300" w:lineRule="exact"/>
                              <w:ind w:firstLineChars="100" w:firstLine="240"/>
                              <w:rPr>
                                <w:rFonts w:ascii="メイリオ" w:eastAsia="メイリオ" w:hAnsi="メイリオ"/>
                                <w:sz w:val="24"/>
                                <w:lang w:eastAsia="zh-TW"/>
                              </w:rPr>
                            </w:pPr>
                            <w:r w:rsidRPr="0003151F">
                              <w:rPr>
                                <w:rFonts w:ascii="メイリオ" w:eastAsia="メイリオ" w:hAnsi="メイリオ" w:hint="eastAsia"/>
                                <w:sz w:val="24"/>
                                <w:lang w:eastAsia="zh-TW"/>
                              </w:rPr>
                              <w:t>(二子玉川公園周辺地区)</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D61A84" id="Text Box 2290" o:spid="_x0000_s1135" type="#_x0000_t202" style="position:absolute;left:0;text-align:left;margin-left:25.05pt;margin-top:.55pt;width:183.6pt;height:41.2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" filled="f" stroked="f">
                <v:textbox>
                  <w:txbxContent>
                    <w:p w14:paraId="694B9BEC" w14:textId="77777777" w:rsidR="000D63CF" w:rsidRPr="0003151F" w:rsidRDefault="000D63CF" w:rsidP="000D63CF">
                      <w:pPr>
                        <w:spacing w:line="300" w:lineRule="exact"/>
                        <w:ind w:firstLineChars="100" w:firstLine="240"/>
                        <w:rPr>
                          <w:rFonts w:ascii="メイリオ" w:eastAsia="メイリオ" w:hAnsi="メイリオ"/>
                          <w:sz w:val="24"/>
                        </w:rPr>
                      </w:pPr>
                      <w:r>
                        <w:rPr>
                          <w:rFonts w:ascii="メイリオ" w:eastAsia="メイリオ" w:hAnsi="メイリオ" w:hint="eastAsia"/>
                          <w:sz w:val="24"/>
                        </w:rPr>
                        <w:t>△</w:t>
                      </w:r>
                      <w:r w:rsidRPr="0003151F">
                        <w:rPr>
                          <w:rFonts w:ascii="メイリオ" w:eastAsia="メイリオ" w:hAnsi="メイリオ" w:hint="eastAsia"/>
                          <w:sz w:val="24"/>
                        </w:rPr>
                        <w:t>二子玉川公園の案内板</w:t>
                      </w:r>
                    </w:p>
                    <w:p w14:paraId="14A9A0E0" w14:textId="77777777" w:rsidR="000D63CF" w:rsidRPr="0003151F" w:rsidRDefault="000D63CF" w:rsidP="000D63CF">
                      <w:pPr>
                        <w:spacing w:line="300" w:lineRule="exact"/>
                        <w:ind w:firstLineChars="100" w:firstLine="240"/>
                        <w:rPr>
                          <w:rFonts w:ascii="メイリオ" w:eastAsia="メイリオ" w:hAnsi="メイリオ"/>
                          <w:sz w:val="24"/>
                          <w:lang w:eastAsia="zh-TW"/>
                        </w:rPr>
                      </w:pPr>
                      <w:r w:rsidRPr="0003151F">
                        <w:rPr>
                          <w:rFonts w:ascii="メイリオ" w:eastAsia="メイリオ" w:hAnsi="メイリオ" w:hint="eastAsia"/>
                          <w:sz w:val="24"/>
                          <w:lang w:eastAsia="zh-TW"/>
                        </w:rPr>
                        <w:t>(二子玉川公園周辺地区)</w:t>
                      </w:r>
                    </w:p>
                  </w:txbxContent>
                </v:textbox>
              </v:shape>
            </w:pict>
          </mc:Fallback>
        </mc:AlternateContent>
      </w:r>
      <w:r w:rsidRPr="00997990">
        <w:rPr>
          <w:rFonts w:ascii="メイリオ" w:eastAsia="メイリオ" w:hAnsi="メイリオ"/>
          <w:noProof/>
          <w:sz w:val="24"/>
        </w:rPr>
        <mc:AlternateContent>
          <mc:Choice Requires="wps">
            <w:drawing>
              <wp:anchor distT="0" distB="0" distL="114300" distR="114300" simplePos="0" relativeHeight="251881472" behindDoc="0" locked="0" layoutInCell="1" allowOverlap="1" wp14:anchorId="082747AF" wp14:editId="65F5A6AA">
                <wp:simplePos x="0" y="0"/>
                <wp:positionH relativeFrom="column">
                  <wp:posOffset>3568065</wp:posOffset>
                </wp:positionH>
                <wp:positionV relativeFrom="paragraph">
                  <wp:posOffset>15875</wp:posOffset>
                </wp:positionV>
                <wp:extent cx="2350770" cy="341630"/>
                <wp:effectExtent l="0" t="0" r="0" b="0"/>
                <wp:wrapNone/>
                <wp:docPr id="666814784" name="Text Box 2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0770"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81ECEA" w14:textId="77777777" w:rsidR="000D63CF" w:rsidRPr="00D24DC0" w:rsidRDefault="000D63CF" w:rsidP="000D63CF">
                            <w:pPr>
                              <w:jc w:val="center"/>
                              <w:rPr>
                                <w:rFonts w:ascii="メイリオ" w:eastAsia="メイリオ" w:hAnsi="メイリオ"/>
                                <w:sz w:val="24"/>
                              </w:rPr>
                            </w:pPr>
                            <w:r w:rsidRPr="00D24DC0">
                              <w:rPr>
                                <w:rFonts w:ascii="メイリオ" w:eastAsia="メイリオ" w:hAnsi="メイリオ" w:hint="eastAsia"/>
                                <w:sz w:val="24"/>
                              </w:rPr>
                              <w:t>△案内マップ</w:t>
                            </w:r>
                          </w:p>
                          <w:p w14:paraId="036AABA5" w14:textId="77777777" w:rsidR="000D63CF" w:rsidRPr="00D24DC0" w:rsidRDefault="000D63CF" w:rsidP="000D63CF">
                            <w:pPr>
                              <w:ind w:firstLineChars="50" w:firstLine="120"/>
                              <w:rPr>
                                <w:rFonts w:ascii="メイリオ" w:eastAsia="メイリオ" w:hAnsi="メイリオ"/>
                                <w:sz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2747AF" id="Text Box 2291" o:spid="_x0000_s1136" type="#_x0000_t202" style="position:absolute;left:0;text-align:left;margin-left:280.95pt;margin-top:1.25pt;width:185.1pt;height:26.9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" filled="f" stroked="f">
                <v:textbox>
                  <w:txbxContent>
                    <w:p w14:paraId="3081ECEA" w14:textId="77777777" w:rsidR="000D63CF" w:rsidRPr="00D24DC0" w:rsidRDefault="000D63CF" w:rsidP="000D63CF">
                      <w:pPr>
                        <w:jc w:val="center"/>
                        <w:rPr>
                          <w:rFonts w:ascii="メイリオ" w:eastAsia="メイリオ" w:hAnsi="メイリオ"/>
                          <w:sz w:val="24"/>
                        </w:rPr>
                      </w:pPr>
                      <w:r w:rsidRPr="00D24DC0">
                        <w:rPr>
                          <w:rFonts w:ascii="メイリオ" w:eastAsia="メイリオ" w:hAnsi="メイリオ" w:hint="eastAsia"/>
                          <w:sz w:val="24"/>
                        </w:rPr>
                        <w:t>△案内マップ</w:t>
                      </w:r>
                    </w:p>
                    <w:p w14:paraId="036AABA5" w14:textId="77777777" w:rsidR="000D63CF" w:rsidRPr="00D24DC0" w:rsidRDefault="000D63CF" w:rsidP="000D63CF">
                      <w:pPr>
                        <w:ind w:firstLineChars="50" w:firstLine="120"/>
                        <w:rPr>
                          <w:rFonts w:ascii="メイリオ" w:eastAsia="メイリオ" w:hAnsi="メイリオ"/>
                          <w:sz w:val="24"/>
                        </w:rPr>
                      </w:pPr>
                    </w:p>
                  </w:txbxContent>
                </v:textbox>
              </v:shape>
            </w:pict>
          </mc:Fallback>
        </mc:AlternateContent>
      </w:r>
    </w:p>
    <w:p w14:paraId="28309AF8" w14:textId="77777777" w:rsidR="000D63CF" w:rsidRDefault="000D63CF" w:rsidP="000D63CF">
      <w:pPr>
        <w:spacing w:line="400" w:lineRule="exact"/>
        <w:rPr>
          <w:rFonts w:ascii="メイリオ" w:eastAsia="メイリオ" w:hAnsi="メイリオ"/>
          <w:b/>
          <w:sz w:val="24"/>
        </w:rPr>
      </w:pPr>
    </w:p>
    <w:p w14:paraId="6BB5D14A" w14:textId="77777777" w:rsidR="000D63CF" w:rsidRPr="00997990" w:rsidRDefault="000D63CF" w:rsidP="000D63CF">
      <w:pPr>
        <w:spacing w:line="400" w:lineRule="exact"/>
        <w:rPr>
          <w:rFonts w:ascii="メイリオ" w:eastAsia="メイリオ" w:hAnsi="メイリオ"/>
          <w:b/>
          <w:sz w:val="24"/>
        </w:rPr>
      </w:pPr>
    </w:p>
    <w:p w14:paraId="392B02BD" w14:textId="77777777" w:rsidR="000D63CF" w:rsidRPr="0091255B" w:rsidRDefault="000D63CF" w:rsidP="000D63CF">
      <w:pPr>
        <w:spacing w:line="400" w:lineRule="exact"/>
        <w:rPr>
          <w:rFonts w:ascii="メイリオ" w:eastAsia="メイリオ" w:hAnsi="メイリオ"/>
          <w:b/>
          <w:kern w:val="0"/>
          <w:sz w:val="24"/>
        </w:rPr>
      </w:pPr>
      <w:r w:rsidRPr="00997990">
        <w:rPr>
          <w:rFonts w:ascii="メイリオ" w:eastAsia="メイリオ" w:hAnsi="メイリオ" w:hint="eastAsia"/>
          <w:b/>
          <w:sz w:val="24"/>
        </w:rPr>
        <w:t>お問い合わせ：</w:t>
      </w:r>
      <w:r w:rsidRPr="00997990">
        <w:rPr>
          <w:rFonts w:ascii="メイリオ" w:eastAsia="メイリオ" w:hAnsi="メイリオ" w:hint="eastAsia"/>
          <w:b/>
          <w:kern w:val="0"/>
          <w:sz w:val="24"/>
        </w:rPr>
        <w:t>みどり３３推進担当部みどり政策課　みどり創出</w:t>
      </w:r>
      <w:r>
        <w:rPr>
          <w:rFonts w:ascii="メイリオ" w:eastAsia="メイリオ" w:hAnsi="メイリオ"/>
          <w:sz w:val="36"/>
          <w:szCs w:val="36"/>
        </w:rPr>
        <w:br w:type="column"/>
      </w:r>
      <w:r>
        <w:rPr>
          <w:rFonts w:ascii="メイリオ" w:eastAsia="メイリオ" w:hAnsi="メイリオ" w:hint="eastAsia"/>
          <w:sz w:val="36"/>
          <w:szCs w:val="36"/>
        </w:rPr>
        <w:lastRenderedPageBreak/>
        <w:t>04.</w:t>
      </w:r>
      <w:r w:rsidRPr="00997990">
        <w:rPr>
          <w:rFonts w:ascii="メイリオ" w:eastAsia="メイリオ" w:hAnsi="メイリオ" w:hint="eastAsia"/>
          <w:sz w:val="36"/>
          <w:szCs w:val="36"/>
        </w:rPr>
        <w:t>公共施設の緑化</w:t>
      </w:r>
    </w:p>
    <w:p w14:paraId="4214D411" w14:textId="77777777" w:rsidR="000D63CF" w:rsidRPr="00D24DC0" w:rsidRDefault="000D63CF" w:rsidP="000D63CF">
      <w:pPr>
        <w:autoSpaceDE w:val="0"/>
        <w:autoSpaceDN w:val="0"/>
        <w:adjustRightInd w:val="0"/>
        <w:spacing w:line="400" w:lineRule="exact"/>
        <w:jc w:val="left"/>
        <w:rPr>
          <w:rFonts w:ascii="メイリオ" w:eastAsia="メイリオ" w:hAnsi="メイリオ"/>
          <w:kern w:val="0"/>
          <w:sz w:val="24"/>
        </w:rPr>
      </w:pPr>
      <w:r w:rsidRPr="00997990">
        <w:rPr>
          <w:rFonts w:ascii="メイリオ" w:eastAsia="メイリオ" w:hAnsi="メイリオ" w:hint="eastAsia"/>
          <w:kern w:val="0"/>
          <w:sz w:val="24"/>
        </w:rPr>
        <w:t xml:space="preserve">　様々な公共施設が地域のみどりのシンボルとして、美しい緑の景観を形成し、訪れる人に潤いややすら</w:t>
      </w:r>
      <w:r w:rsidRPr="00D24DC0">
        <w:rPr>
          <w:rFonts w:ascii="メイリオ" w:eastAsia="メイリオ" w:hAnsi="メイリオ" w:hint="eastAsia"/>
          <w:kern w:val="0"/>
          <w:sz w:val="24"/>
        </w:rPr>
        <w:t>ぎを与える拠点となるために、緑化を推進しています。また「みどりの学校づくり」として校庭の芝生化、緑のカーテンづくりなど学校緑化に取り組んでいます。</w:t>
      </w:r>
    </w:p>
    <w:p w14:paraId="34186DFD"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24"/>
        </w:rPr>
      </w:pPr>
      <w:r w:rsidRPr="00997990">
        <w:rPr>
          <w:rFonts w:ascii="メイリオ" w:eastAsia="メイリオ" w:hAnsi="メイリオ" w:hint="eastAsia"/>
          <w:b/>
          <w:kern w:val="0"/>
          <w:sz w:val="24"/>
        </w:rPr>
        <w:t>【緑化の事例】</w:t>
      </w:r>
    </w:p>
    <w:p w14:paraId="28404646" w14:textId="77777777" w:rsidR="000D63CF" w:rsidRPr="0003151F" w:rsidRDefault="000D63CF" w:rsidP="000D63CF">
      <w:pPr>
        <w:autoSpaceDE w:val="0"/>
        <w:autoSpaceDN w:val="0"/>
        <w:adjustRightInd w:val="0"/>
        <w:spacing w:line="400" w:lineRule="exact"/>
        <w:jc w:val="left"/>
        <w:rPr>
          <w:rFonts w:ascii="メイリオ" w:eastAsia="メイリオ" w:hAnsi="メイリオ"/>
          <w:bCs/>
          <w:kern w:val="0"/>
          <w:sz w:val="24"/>
        </w:rPr>
      </w:pPr>
      <w:r w:rsidRPr="0003151F">
        <w:rPr>
          <w:rFonts w:ascii="メイリオ" w:eastAsia="メイリオ" w:hAnsi="メイリオ"/>
          <w:bCs/>
          <w:noProof/>
          <w:kern w:val="0"/>
          <w:sz w:val="24"/>
        </w:rPr>
        <w:drawing>
          <wp:anchor distT="0" distB="0" distL="114300" distR="114300" simplePos="0" relativeHeight="251883520" behindDoc="0" locked="0" layoutInCell="1" allowOverlap="1" wp14:anchorId="1C07BA67" wp14:editId="6F86B172">
            <wp:simplePos x="0" y="0"/>
            <wp:positionH relativeFrom="column">
              <wp:posOffset>317500</wp:posOffset>
            </wp:positionH>
            <wp:positionV relativeFrom="paragraph">
              <wp:posOffset>21950</wp:posOffset>
            </wp:positionV>
            <wp:extent cx="2649855" cy="1987550"/>
            <wp:effectExtent l="0" t="0" r="0" b="0"/>
            <wp:wrapNone/>
            <wp:docPr id="2168" name="図 2168" descr="宇奈根地区会館緑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8" descr="宇奈根地区会館緑化"/>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649855" cy="1987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151F">
        <w:rPr>
          <w:rFonts w:ascii="メイリオ" w:eastAsia="メイリオ" w:hAnsi="メイリオ"/>
          <w:noProof/>
          <w:sz w:val="24"/>
        </w:rPr>
        <w:drawing>
          <wp:anchor distT="0" distB="0" distL="114300" distR="114300" simplePos="0" relativeHeight="251888640" behindDoc="0" locked="0" layoutInCell="1" allowOverlap="1" wp14:anchorId="1D524CD1" wp14:editId="79599EB3">
            <wp:simplePos x="0" y="0"/>
            <wp:positionH relativeFrom="margin">
              <wp:align>right</wp:align>
            </wp:positionH>
            <wp:positionV relativeFrom="paragraph">
              <wp:posOffset>12065</wp:posOffset>
            </wp:positionV>
            <wp:extent cx="2741295" cy="1981200"/>
            <wp:effectExtent l="0" t="0" r="1905" b="0"/>
            <wp:wrapNone/>
            <wp:docPr id="2309" name="図 2309" descr="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9" descr="4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41295" cy="1981200"/>
                    </a:xfrm>
                    <a:prstGeom prst="rect">
                      <a:avLst/>
                    </a:prstGeom>
                    <a:noFill/>
                  </pic:spPr>
                </pic:pic>
              </a:graphicData>
            </a:graphic>
            <wp14:sizeRelH relativeFrom="page">
              <wp14:pctWidth>0</wp14:pctWidth>
            </wp14:sizeRelH>
            <wp14:sizeRelV relativeFrom="page">
              <wp14:pctHeight>0</wp14:pctHeight>
            </wp14:sizeRelV>
          </wp:anchor>
        </w:drawing>
      </w:r>
    </w:p>
    <w:p w14:paraId="44D4AA38" w14:textId="77777777" w:rsidR="000D63CF" w:rsidRPr="0003151F" w:rsidRDefault="000D63CF" w:rsidP="000D63CF">
      <w:pPr>
        <w:autoSpaceDE w:val="0"/>
        <w:autoSpaceDN w:val="0"/>
        <w:adjustRightInd w:val="0"/>
        <w:spacing w:line="400" w:lineRule="exact"/>
        <w:jc w:val="left"/>
        <w:rPr>
          <w:rFonts w:ascii="メイリオ" w:eastAsia="メイリオ" w:hAnsi="メイリオ"/>
          <w:bCs/>
          <w:kern w:val="0"/>
          <w:sz w:val="24"/>
        </w:rPr>
      </w:pPr>
    </w:p>
    <w:p w14:paraId="2D93086D" w14:textId="77777777" w:rsidR="000D63CF" w:rsidRPr="0003151F" w:rsidRDefault="000D63CF" w:rsidP="000D63CF">
      <w:pPr>
        <w:autoSpaceDE w:val="0"/>
        <w:autoSpaceDN w:val="0"/>
        <w:adjustRightInd w:val="0"/>
        <w:spacing w:line="400" w:lineRule="exact"/>
        <w:jc w:val="left"/>
        <w:rPr>
          <w:rFonts w:ascii="メイリオ" w:eastAsia="メイリオ" w:hAnsi="メイリオ"/>
          <w:bCs/>
          <w:kern w:val="0"/>
          <w:sz w:val="24"/>
        </w:rPr>
      </w:pPr>
    </w:p>
    <w:p w14:paraId="7CB70E84" w14:textId="77777777" w:rsidR="000D63CF" w:rsidRPr="0003151F" w:rsidRDefault="000D63CF" w:rsidP="000D63CF">
      <w:pPr>
        <w:autoSpaceDE w:val="0"/>
        <w:autoSpaceDN w:val="0"/>
        <w:adjustRightInd w:val="0"/>
        <w:spacing w:line="400" w:lineRule="exact"/>
        <w:jc w:val="left"/>
        <w:rPr>
          <w:rFonts w:ascii="メイリオ" w:eastAsia="メイリオ" w:hAnsi="メイリオ"/>
          <w:bCs/>
          <w:kern w:val="0"/>
          <w:sz w:val="24"/>
        </w:rPr>
      </w:pPr>
    </w:p>
    <w:p w14:paraId="15B4E4C1" w14:textId="77777777" w:rsidR="000D63CF" w:rsidRPr="0003151F" w:rsidRDefault="000D63CF" w:rsidP="000D63CF">
      <w:pPr>
        <w:autoSpaceDE w:val="0"/>
        <w:autoSpaceDN w:val="0"/>
        <w:adjustRightInd w:val="0"/>
        <w:spacing w:line="400" w:lineRule="exact"/>
        <w:jc w:val="left"/>
        <w:rPr>
          <w:rFonts w:ascii="メイリオ" w:eastAsia="メイリオ" w:hAnsi="メイリオ"/>
          <w:bCs/>
          <w:kern w:val="0"/>
          <w:sz w:val="24"/>
        </w:rPr>
      </w:pPr>
    </w:p>
    <w:p w14:paraId="57B86AE5" w14:textId="77777777" w:rsidR="000D63CF" w:rsidRPr="0003151F" w:rsidRDefault="000D63CF" w:rsidP="000D63CF">
      <w:pPr>
        <w:autoSpaceDE w:val="0"/>
        <w:autoSpaceDN w:val="0"/>
        <w:adjustRightInd w:val="0"/>
        <w:spacing w:line="400" w:lineRule="exact"/>
        <w:jc w:val="left"/>
        <w:rPr>
          <w:rFonts w:ascii="メイリオ" w:eastAsia="メイリオ" w:hAnsi="メイリオ"/>
          <w:bCs/>
          <w:kern w:val="0"/>
          <w:sz w:val="24"/>
        </w:rPr>
      </w:pPr>
    </w:p>
    <w:p w14:paraId="58E9C887" w14:textId="77777777" w:rsidR="000D63CF" w:rsidRDefault="000D63CF" w:rsidP="000D63CF">
      <w:pPr>
        <w:autoSpaceDE w:val="0"/>
        <w:autoSpaceDN w:val="0"/>
        <w:adjustRightInd w:val="0"/>
        <w:spacing w:line="400" w:lineRule="exact"/>
        <w:jc w:val="left"/>
        <w:rPr>
          <w:rFonts w:ascii="メイリオ" w:eastAsia="メイリオ" w:hAnsi="メイリオ"/>
          <w:bCs/>
          <w:kern w:val="0"/>
          <w:sz w:val="24"/>
        </w:rPr>
      </w:pPr>
    </w:p>
    <w:p w14:paraId="1BBECE1E" w14:textId="77777777" w:rsidR="000D63CF" w:rsidRDefault="000D63CF" w:rsidP="000D63CF">
      <w:pPr>
        <w:autoSpaceDE w:val="0"/>
        <w:autoSpaceDN w:val="0"/>
        <w:adjustRightInd w:val="0"/>
        <w:spacing w:line="400" w:lineRule="exact"/>
        <w:jc w:val="left"/>
        <w:rPr>
          <w:rFonts w:ascii="メイリオ" w:eastAsia="メイリオ" w:hAnsi="メイリオ"/>
          <w:bCs/>
          <w:kern w:val="0"/>
          <w:sz w:val="24"/>
        </w:rPr>
      </w:pPr>
    </w:p>
    <w:p w14:paraId="01F61E08" w14:textId="77777777" w:rsidR="000D63CF" w:rsidRPr="0003151F" w:rsidRDefault="000D63CF" w:rsidP="000D63CF">
      <w:pPr>
        <w:autoSpaceDE w:val="0"/>
        <w:autoSpaceDN w:val="0"/>
        <w:adjustRightInd w:val="0"/>
        <w:spacing w:line="400" w:lineRule="exact"/>
        <w:jc w:val="left"/>
        <w:rPr>
          <w:rFonts w:ascii="メイリオ" w:eastAsia="メイリオ" w:hAnsi="メイリオ"/>
          <w:bCs/>
          <w:kern w:val="0"/>
          <w:sz w:val="24"/>
        </w:rPr>
      </w:pPr>
      <w:r w:rsidRPr="0003151F">
        <w:rPr>
          <w:rFonts w:ascii="メイリオ" w:eastAsia="メイリオ" w:hAnsi="メイリオ"/>
          <w:noProof/>
          <w:sz w:val="24"/>
        </w:rPr>
        <mc:AlternateContent>
          <mc:Choice Requires="wps">
            <w:drawing>
              <wp:anchor distT="0" distB="0" distL="114300" distR="114300" simplePos="0" relativeHeight="251887616" behindDoc="0" locked="0" layoutInCell="1" allowOverlap="1" wp14:anchorId="7E2A42BE" wp14:editId="364F6DD5">
                <wp:simplePos x="0" y="0"/>
                <wp:positionH relativeFrom="column">
                  <wp:posOffset>3662358</wp:posOffset>
                </wp:positionH>
                <wp:positionV relativeFrom="paragraph">
                  <wp:posOffset>18443</wp:posOffset>
                </wp:positionV>
                <wp:extent cx="2216785" cy="300990"/>
                <wp:effectExtent l="635" t="0" r="1905" b="0"/>
                <wp:wrapNone/>
                <wp:docPr id="154027746" name="Text Box 2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6785" cy="3009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413B42" w14:textId="77777777" w:rsidR="000D63CF" w:rsidRPr="0003151F" w:rsidRDefault="000D63CF" w:rsidP="000D63CF">
                            <w:pPr>
                              <w:jc w:val="center"/>
                              <w:rPr>
                                <w:rFonts w:ascii="メイリオ" w:eastAsia="メイリオ" w:hAnsi="メイリオ"/>
                              </w:rPr>
                            </w:pPr>
                            <w:r>
                              <w:rPr>
                                <w:rFonts w:ascii="メイリオ" w:eastAsia="メイリオ" w:hAnsi="メイリオ" w:hint="eastAsia"/>
                                <w:bCs/>
                                <w:kern w:val="0"/>
                                <w:sz w:val="24"/>
                              </w:rPr>
                              <w:t>△</w:t>
                            </w:r>
                            <w:r w:rsidRPr="0003151F">
                              <w:rPr>
                                <w:rFonts w:ascii="メイリオ" w:eastAsia="メイリオ" w:hAnsi="メイリオ" w:hint="eastAsia"/>
                                <w:bCs/>
                                <w:kern w:val="0"/>
                                <w:sz w:val="24"/>
                              </w:rPr>
                              <w:t>下北沢小学校の屋上緑化</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2A42BE" id="Text Box 2308" o:spid="_x0000_s1137" type="#_x0000_t202" style="position:absolute;margin-left:288.35pt;margin-top:1.45pt;width:174.55pt;height:23.7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" stroked="f">
                <v:textbox>
                  <w:txbxContent>
                    <w:p w14:paraId="0C413B42" w14:textId="77777777" w:rsidR="000D63CF" w:rsidRPr="0003151F" w:rsidRDefault="000D63CF" w:rsidP="000D63CF">
                      <w:pPr>
                        <w:jc w:val="center"/>
                        <w:rPr>
                          <w:rFonts w:ascii="メイリオ" w:eastAsia="メイリオ" w:hAnsi="メイリオ"/>
                        </w:rPr>
                      </w:pPr>
                      <w:r>
                        <w:rPr>
                          <w:rFonts w:ascii="メイリオ" w:eastAsia="メイリオ" w:hAnsi="メイリオ" w:hint="eastAsia"/>
                          <w:bCs/>
                          <w:kern w:val="0"/>
                          <w:sz w:val="24"/>
                        </w:rPr>
                        <w:t>△</w:t>
                      </w:r>
                      <w:r w:rsidRPr="0003151F">
                        <w:rPr>
                          <w:rFonts w:ascii="メイリオ" w:eastAsia="メイリオ" w:hAnsi="メイリオ" w:hint="eastAsia"/>
                          <w:bCs/>
                          <w:kern w:val="0"/>
                          <w:sz w:val="24"/>
                        </w:rPr>
                        <w:t>下北沢小学校の屋上緑化</w:t>
                      </w:r>
                    </w:p>
                  </w:txbxContent>
                </v:textbox>
              </v:shape>
            </w:pict>
          </mc:Fallback>
        </mc:AlternateContent>
      </w:r>
      <w:r w:rsidRPr="0003151F">
        <w:rPr>
          <w:rFonts w:ascii="メイリオ" w:eastAsia="メイリオ" w:hAnsi="メイリオ"/>
          <w:noProof/>
          <w:sz w:val="24"/>
        </w:rPr>
        <mc:AlternateContent>
          <mc:Choice Requires="wps">
            <w:drawing>
              <wp:anchor distT="0" distB="0" distL="114300" distR="114300" simplePos="0" relativeHeight="251886592" behindDoc="0" locked="0" layoutInCell="1" allowOverlap="1" wp14:anchorId="20355321" wp14:editId="38C2EF28">
                <wp:simplePos x="0" y="0"/>
                <wp:positionH relativeFrom="column">
                  <wp:posOffset>317500</wp:posOffset>
                </wp:positionH>
                <wp:positionV relativeFrom="paragraph">
                  <wp:posOffset>18443</wp:posOffset>
                </wp:positionV>
                <wp:extent cx="2649855" cy="300990"/>
                <wp:effectExtent l="3175" t="0" r="4445" b="0"/>
                <wp:wrapNone/>
                <wp:docPr id="151435833" name="Text Box 2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9855" cy="3009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5DAC7A" w14:textId="77777777" w:rsidR="000D63CF" w:rsidRPr="0003151F" w:rsidRDefault="000D63CF" w:rsidP="000D63CF">
                            <w:pPr>
                              <w:jc w:val="center"/>
                              <w:rPr>
                                <w:rFonts w:ascii="メイリオ" w:eastAsia="メイリオ" w:hAnsi="メイリオ"/>
                              </w:rPr>
                            </w:pPr>
                            <w:r>
                              <w:rPr>
                                <w:rFonts w:ascii="メイリオ" w:eastAsia="メイリオ" w:hAnsi="メイリオ" w:hint="eastAsia"/>
                                <w:bCs/>
                                <w:kern w:val="0"/>
                                <w:sz w:val="24"/>
                              </w:rPr>
                              <w:t>△</w:t>
                            </w:r>
                            <w:r w:rsidRPr="0003151F">
                              <w:rPr>
                                <w:rFonts w:ascii="メイリオ" w:eastAsia="メイリオ" w:hAnsi="メイリオ" w:hint="eastAsia"/>
                                <w:bCs/>
                                <w:kern w:val="0"/>
                                <w:sz w:val="24"/>
                              </w:rPr>
                              <w:t>宇奈根地区会館の花壇緑化</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355321" id="Text Box 2307" o:spid="_x0000_s1138" type="#_x0000_t202" style="position:absolute;margin-left:25pt;margin-top:1.45pt;width:208.65pt;height:23.7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" stroked="f">
                <v:textbox>
                  <w:txbxContent>
                    <w:p w14:paraId="1B5DAC7A" w14:textId="77777777" w:rsidR="000D63CF" w:rsidRPr="0003151F" w:rsidRDefault="000D63CF" w:rsidP="000D63CF">
                      <w:pPr>
                        <w:jc w:val="center"/>
                        <w:rPr>
                          <w:rFonts w:ascii="メイリオ" w:eastAsia="メイリオ" w:hAnsi="メイリオ"/>
                        </w:rPr>
                      </w:pPr>
                      <w:r>
                        <w:rPr>
                          <w:rFonts w:ascii="メイリオ" w:eastAsia="メイリオ" w:hAnsi="メイリオ" w:hint="eastAsia"/>
                          <w:bCs/>
                          <w:kern w:val="0"/>
                          <w:sz w:val="24"/>
                        </w:rPr>
                        <w:t>△</w:t>
                      </w:r>
                      <w:r w:rsidRPr="0003151F">
                        <w:rPr>
                          <w:rFonts w:ascii="メイリオ" w:eastAsia="メイリオ" w:hAnsi="メイリオ" w:hint="eastAsia"/>
                          <w:bCs/>
                          <w:kern w:val="0"/>
                          <w:sz w:val="24"/>
                        </w:rPr>
                        <w:t>宇奈根地区会館の花壇緑化</w:t>
                      </w:r>
                    </w:p>
                  </w:txbxContent>
                </v:textbox>
              </v:shape>
            </w:pict>
          </mc:Fallback>
        </mc:AlternateContent>
      </w:r>
    </w:p>
    <w:p w14:paraId="59EAD72C" w14:textId="77777777" w:rsidR="000D63CF" w:rsidRPr="00997990" w:rsidRDefault="000D63CF" w:rsidP="000D63CF">
      <w:pPr>
        <w:autoSpaceDE w:val="0"/>
        <w:autoSpaceDN w:val="0"/>
        <w:adjustRightInd w:val="0"/>
        <w:spacing w:line="400" w:lineRule="exact"/>
        <w:jc w:val="left"/>
        <w:rPr>
          <w:rFonts w:ascii="メイリオ" w:eastAsia="メイリオ" w:hAnsi="メイリオ"/>
          <w:bCs/>
          <w:kern w:val="0"/>
          <w:sz w:val="22"/>
          <w:szCs w:val="22"/>
        </w:rPr>
      </w:pPr>
    </w:p>
    <w:p w14:paraId="214D8AA8" w14:textId="77777777" w:rsidR="000D63CF" w:rsidRPr="00997990" w:rsidRDefault="000D63CF" w:rsidP="000D63CF">
      <w:pPr>
        <w:autoSpaceDE w:val="0"/>
        <w:autoSpaceDN w:val="0"/>
        <w:adjustRightInd w:val="0"/>
        <w:spacing w:line="400" w:lineRule="exact"/>
        <w:jc w:val="left"/>
        <w:rPr>
          <w:rFonts w:ascii="メイリオ" w:eastAsia="メイリオ" w:hAnsi="メイリオ"/>
          <w:bCs/>
          <w:kern w:val="0"/>
          <w:sz w:val="22"/>
          <w:szCs w:val="22"/>
        </w:rPr>
      </w:pPr>
      <w:r w:rsidRPr="00997990">
        <w:rPr>
          <w:rFonts w:ascii="メイリオ" w:eastAsia="メイリオ" w:hAnsi="メイリオ"/>
          <w:noProof/>
        </w:rPr>
        <w:drawing>
          <wp:anchor distT="0" distB="0" distL="114300" distR="114300" simplePos="0" relativeHeight="251885568" behindDoc="0" locked="0" layoutInCell="1" allowOverlap="1" wp14:anchorId="295DA707" wp14:editId="08DD74B0">
            <wp:simplePos x="0" y="0"/>
            <wp:positionH relativeFrom="margin">
              <wp:align>right</wp:align>
            </wp:positionH>
            <wp:positionV relativeFrom="paragraph">
              <wp:posOffset>8890</wp:posOffset>
            </wp:positionV>
            <wp:extent cx="2638425" cy="1981200"/>
            <wp:effectExtent l="0" t="0" r="9525" b="0"/>
            <wp:wrapNone/>
            <wp:docPr id="2235" name="図 2235" descr="DSCF1742小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5" descr="DSCF1742小 (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38425" cy="1981200"/>
                    </a:xfrm>
                    <a:prstGeom prst="rect">
                      <a:avLst/>
                    </a:prstGeom>
                    <a:noFill/>
                  </pic:spPr>
                </pic:pic>
              </a:graphicData>
            </a:graphic>
            <wp14:sizeRelH relativeFrom="page">
              <wp14:pctWidth>0</wp14:pctWidth>
            </wp14:sizeRelH>
            <wp14:sizeRelV relativeFrom="page">
              <wp14:pctHeight>0</wp14:pctHeight>
            </wp14:sizeRelV>
          </wp:anchor>
        </w:drawing>
      </w:r>
      <w:r w:rsidRPr="00997990">
        <w:rPr>
          <w:rFonts w:ascii="メイリオ" w:eastAsia="メイリオ" w:hAnsi="メイリオ"/>
          <w:bCs/>
          <w:noProof/>
          <w:kern w:val="0"/>
          <w:sz w:val="22"/>
          <w:szCs w:val="22"/>
        </w:rPr>
        <w:drawing>
          <wp:anchor distT="0" distB="0" distL="114300" distR="114300" simplePos="0" relativeHeight="251884544" behindDoc="0" locked="0" layoutInCell="1" allowOverlap="1" wp14:anchorId="32D23FCE" wp14:editId="46E6A0B2">
            <wp:simplePos x="0" y="0"/>
            <wp:positionH relativeFrom="column">
              <wp:posOffset>317500</wp:posOffset>
            </wp:positionH>
            <wp:positionV relativeFrom="paragraph">
              <wp:posOffset>8890</wp:posOffset>
            </wp:positionV>
            <wp:extent cx="2649855" cy="1980565"/>
            <wp:effectExtent l="0" t="0" r="0" b="635"/>
            <wp:wrapNone/>
            <wp:docPr id="2170" name="図 2170" descr="城山駐車場写真入れ替え予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0" descr="城山駐車場写真入れ替え予定"/>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649855" cy="1980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CD0714" w14:textId="77777777" w:rsidR="000D63CF" w:rsidRPr="00997990" w:rsidRDefault="000D63CF" w:rsidP="000D63CF">
      <w:pPr>
        <w:autoSpaceDE w:val="0"/>
        <w:autoSpaceDN w:val="0"/>
        <w:adjustRightInd w:val="0"/>
        <w:spacing w:line="400" w:lineRule="exact"/>
        <w:jc w:val="left"/>
        <w:rPr>
          <w:rFonts w:ascii="メイリオ" w:eastAsia="メイリオ" w:hAnsi="メイリオ"/>
          <w:bCs/>
          <w:kern w:val="0"/>
          <w:sz w:val="22"/>
          <w:szCs w:val="22"/>
        </w:rPr>
      </w:pPr>
    </w:p>
    <w:p w14:paraId="72955F02" w14:textId="77777777" w:rsidR="000D63CF" w:rsidRPr="00997990" w:rsidRDefault="000D63CF" w:rsidP="000D63CF">
      <w:pPr>
        <w:autoSpaceDE w:val="0"/>
        <w:autoSpaceDN w:val="0"/>
        <w:adjustRightInd w:val="0"/>
        <w:spacing w:line="400" w:lineRule="exact"/>
        <w:jc w:val="left"/>
        <w:rPr>
          <w:rFonts w:ascii="メイリオ" w:eastAsia="メイリオ" w:hAnsi="メイリオ"/>
          <w:bCs/>
          <w:kern w:val="0"/>
          <w:sz w:val="22"/>
          <w:szCs w:val="22"/>
        </w:rPr>
      </w:pPr>
    </w:p>
    <w:p w14:paraId="676ABA46" w14:textId="77777777" w:rsidR="000D63CF" w:rsidRPr="00997990" w:rsidRDefault="000D63CF" w:rsidP="000D63CF">
      <w:pPr>
        <w:autoSpaceDE w:val="0"/>
        <w:autoSpaceDN w:val="0"/>
        <w:adjustRightInd w:val="0"/>
        <w:spacing w:line="400" w:lineRule="exact"/>
        <w:jc w:val="left"/>
        <w:rPr>
          <w:rFonts w:ascii="メイリオ" w:eastAsia="メイリオ" w:hAnsi="メイリオ"/>
          <w:bCs/>
          <w:kern w:val="0"/>
          <w:sz w:val="22"/>
          <w:szCs w:val="22"/>
        </w:rPr>
      </w:pPr>
    </w:p>
    <w:p w14:paraId="0478F4A9" w14:textId="77777777" w:rsidR="000D63CF" w:rsidRDefault="000D63CF" w:rsidP="000D63CF">
      <w:pPr>
        <w:autoSpaceDE w:val="0"/>
        <w:autoSpaceDN w:val="0"/>
        <w:adjustRightInd w:val="0"/>
        <w:spacing w:line="400" w:lineRule="exact"/>
        <w:jc w:val="left"/>
        <w:rPr>
          <w:rFonts w:ascii="メイリオ" w:eastAsia="メイリオ" w:hAnsi="メイリオ"/>
          <w:bCs/>
          <w:kern w:val="0"/>
          <w:sz w:val="22"/>
          <w:szCs w:val="22"/>
        </w:rPr>
      </w:pPr>
    </w:p>
    <w:p w14:paraId="2F4EBA15" w14:textId="77777777" w:rsidR="000D63CF" w:rsidRDefault="000D63CF" w:rsidP="000D63CF">
      <w:pPr>
        <w:autoSpaceDE w:val="0"/>
        <w:autoSpaceDN w:val="0"/>
        <w:adjustRightInd w:val="0"/>
        <w:spacing w:line="400" w:lineRule="exact"/>
        <w:jc w:val="left"/>
        <w:rPr>
          <w:rFonts w:ascii="メイリオ" w:eastAsia="メイリオ" w:hAnsi="メイリオ"/>
          <w:bCs/>
          <w:kern w:val="0"/>
          <w:sz w:val="22"/>
          <w:szCs w:val="22"/>
        </w:rPr>
      </w:pPr>
    </w:p>
    <w:p w14:paraId="7A45846D" w14:textId="77777777" w:rsidR="000D63CF" w:rsidRPr="00997990" w:rsidRDefault="000D63CF" w:rsidP="000D63CF">
      <w:pPr>
        <w:autoSpaceDE w:val="0"/>
        <w:autoSpaceDN w:val="0"/>
        <w:adjustRightInd w:val="0"/>
        <w:spacing w:line="400" w:lineRule="exact"/>
        <w:jc w:val="left"/>
        <w:rPr>
          <w:rFonts w:ascii="メイリオ" w:eastAsia="メイリオ" w:hAnsi="メイリオ"/>
          <w:bCs/>
          <w:kern w:val="0"/>
          <w:sz w:val="22"/>
          <w:szCs w:val="22"/>
        </w:rPr>
      </w:pPr>
    </w:p>
    <w:p w14:paraId="57F650C4" w14:textId="77777777" w:rsidR="000D63CF" w:rsidRPr="00997990" w:rsidRDefault="000D63CF" w:rsidP="000D63CF">
      <w:pPr>
        <w:autoSpaceDE w:val="0"/>
        <w:autoSpaceDN w:val="0"/>
        <w:adjustRightInd w:val="0"/>
        <w:spacing w:line="400" w:lineRule="exact"/>
        <w:jc w:val="left"/>
        <w:rPr>
          <w:rFonts w:ascii="メイリオ" w:eastAsia="メイリオ" w:hAnsi="メイリオ"/>
          <w:bCs/>
          <w:kern w:val="0"/>
          <w:sz w:val="22"/>
          <w:szCs w:val="22"/>
        </w:rPr>
      </w:pPr>
    </w:p>
    <w:p w14:paraId="1F85631F" w14:textId="77777777" w:rsidR="000D63CF" w:rsidRPr="0003151F" w:rsidRDefault="000D63CF" w:rsidP="000D63CF">
      <w:pPr>
        <w:autoSpaceDE w:val="0"/>
        <w:autoSpaceDN w:val="0"/>
        <w:adjustRightInd w:val="0"/>
        <w:spacing w:line="400" w:lineRule="exact"/>
        <w:jc w:val="left"/>
        <w:rPr>
          <w:rFonts w:ascii="メイリオ" w:eastAsia="メイリオ" w:hAnsi="メイリオ"/>
          <w:bCs/>
          <w:kern w:val="0"/>
          <w:sz w:val="22"/>
          <w:szCs w:val="22"/>
        </w:rPr>
      </w:pPr>
      <w:r w:rsidRPr="00997990">
        <w:rPr>
          <w:rFonts w:ascii="メイリオ" w:eastAsia="メイリオ" w:hAnsi="メイリオ"/>
          <w:noProof/>
        </w:rPr>
        <mc:AlternateContent>
          <mc:Choice Requires="wps">
            <w:drawing>
              <wp:anchor distT="0" distB="0" distL="114300" distR="114300" simplePos="0" relativeHeight="251890688" behindDoc="0" locked="0" layoutInCell="1" allowOverlap="1" wp14:anchorId="18AFA4DB" wp14:editId="25543762">
                <wp:simplePos x="0" y="0"/>
                <wp:positionH relativeFrom="margin">
                  <wp:align>right</wp:align>
                </wp:positionH>
                <wp:positionV relativeFrom="paragraph">
                  <wp:posOffset>14027</wp:posOffset>
                </wp:positionV>
                <wp:extent cx="2649855" cy="300990"/>
                <wp:effectExtent l="0" t="0" r="0" b="3810"/>
                <wp:wrapNone/>
                <wp:docPr id="1551737932" name="Text Box 2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9855" cy="3009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BAAD53" w14:textId="77777777" w:rsidR="000D63CF" w:rsidRPr="0003151F" w:rsidRDefault="000D63CF" w:rsidP="000D63CF">
                            <w:pPr>
                              <w:jc w:val="center"/>
                              <w:rPr>
                                <w:rFonts w:ascii="メイリオ" w:eastAsia="メイリオ" w:hAnsi="メイリオ"/>
                              </w:rPr>
                            </w:pPr>
                            <w:r>
                              <w:rPr>
                                <w:rFonts w:ascii="メイリオ" w:eastAsia="メイリオ" w:hAnsi="メイリオ" w:hint="eastAsia"/>
                                <w:bCs/>
                                <w:kern w:val="0"/>
                                <w:sz w:val="24"/>
                              </w:rPr>
                              <w:t>△</w:t>
                            </w:r>
                            <w:r w:rsidRPr="0003151F">
                              <w:rPr>
                                <w:rFonts w:ascii="メイリオ" w:eastAsia="メイリオ" w:hAnsi="メイリオ" w:hint="eastAsia"/>
                                <w:bCs/>
                                <w:kern w:val="0"/>
                                <w:sz w:val="24"/>
                              </w:rPr>
                              <w:t>祖師谷小学校の校庭芝生</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AFA4DB" id="Text Box 2311" o:spid="_x0000_s1139" type="#_x0000_t202" style="position:absolute;margin-left:157.45pt;margin-top:1.1pt;width:208.65pt;height:23.7pt;z-index:251890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" stroked="f">
                <v:textbox>
                  <w:txbxContent>
                    <w:p w14:paraId="08BAAD53" w14:textId="77777777" w:rsidR="000D63CF" w:rsidRPr="0003151F" w:rsidRDefault="000D63CF" w:rsidP="000D63CF">
                      <w:pPr>
                        <w:jc w:val="center"/>
                        <w:rPr>
                          <w:rFonts w:ascii="メイリオ" w:eastAsia="メイリオ" w:hAnsi="メイリオ"/>
                        </w:rPr>
                      </w:pPr>
                      <w:r>
                        <w:rPr>
                          <w:rFonts w:ascii="メイリオ" w:eastAsia="メイリオ" w:hAnsi="メイリオ" w:hint="eastAsia"/>
                          <w:bCs/>
                          <w:kern w:val="0"/>
                          <w:sz w:val="24"/>
                        </w:rPr>
                        <w:t>△</w:t>
                      </w:r>
                      <w:r w:rsidRPr="0003151F">
                        <w:rPr>
                          <w:rFonts w:ascii="メイリオ" w:eastAsia="メイリオ" w:hAnsi="メイリオ" w:hint="eastAsia"/>
                          <w:bCs/>
                          <w:kern w:val="0"/>
                          <w:sz w:val="24"/>
                        </w:rPr>
                        <w:t>祖師谷小学校の校庭芝生</w:t>
                      </w:r>
                    </w:p>
                  </w:txbxContent>
                </v:textbox>
                <w10:wrap anchorx="margin"/>
              </v:shape>
            </w:pict>
          </mc:Fallback>
        </mc:AlternateContent>
      </w:r>
      <w:r w:rsidRPr="00997990">
        <w:rPr>
          <w:rFonts w:ascii="メイリオ" w:eastAsia="メイリオ" w:hAnsi="メイリオ"/>
          <w:noProof/>
        </w:rPr>
        <mc:AlternateContent>
          <mc:Choice Requires="wps">
            <w:drawing>
              <wp:anchor distT="0" distB="0" distL="114300" distR="114300" simplePos="0" relativeHeight="251889664" behindDoc="0" locked="0" layoutInCell="1" allowOverlap="1" wp14:anchorId="2ADD6B91" wp14:editId="0B745FAA">
                <wp:simplePos x="0" y="0"/>
                <wp:positionH relativeFrom="column">
                  <wp:posOffset>180662</wp:posOffset>
                </wp:positionH>
                <wp:positionV relativeFrom="paragraph">
                  <wp:posOffset>14027</wp:posOffset>
                </wp:positionV>
                <wp:extent cx="2962275" cy="300990"/>
                <wp:effectExtent l="3810" t="0" r="0" b="0"/>
                <wp:wrapNone/>
                <wp:docPr id="810854187" name="Text Box 2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3009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921DD3" w14:textId="77777777" w:rsidR="000D63CF" w:rsidRPr="0003151F" w:rsidRDefault="000D63CF" w:rsidP="000D63CF">
                            <w:pPr>
                              <w:jc w:val="center"/>
                              <w:rPr>
                                <w:rFonts w:ascii="メイリオ" w:eastAsia="メイリオ" w:hAnsi="メイリオ"/>
                                <w:sz w:val="24"/>
                              </w:rPr>
                            </w:pPr>
                            <w:r>
                              <w:rPr>
                                <w:rFonts w:ascii="メイリオ" w:eastAsia="メイリオ" w:hAnsi="メイリオ" w:hint="eastAsia"/>
                                <w:bCs/>
                                <w:kern w:val="0"/>
                                <w:sz w:val="24"/>
                              </w:rPr>
                              <w:t>△</w:t>
                            </w:r>
                            <w:r w:rsidRPr="0003151F">
                              <w:rPr>
                                <w:rFonts w:ascii="メイリオ" w:eastAsia="メイリオ" w:hAnsi="メイリオ" w:hint="eastAsia"/>
                                <w:bCs/>
                                <w:kern w:val="0"/>
                                <w:sz w:val="24"/>
                              </w:rPr>
                              <w:t>城山駐車場の駐車場緑化(タマリュウ)</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DD6B91" id="Text Box 2310" o:spid="_x0000_s1140" type="#_x0000_t202" style="position:absolute;margin-left:14.25pt;margin-top:1.1pt;width:233.25pt;height:23.7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" stroked="f">
                <v:textbox>
                  <w:txbxContent>
                    <w:p w14:paraId="70921DD3" w14:textId="77777777" w:rsidR="000D63CF" w:rsidRPr="0003151F" w:rsidRDefault="000D63CF" w:rsidP="000D63CF">
                      <w:pPr>
                        <w:jc w:val="center"/>
                        <w:rPr>
                          <w:rFonts w:ascii="メイリオ" w:eastAsia="メイリオ" w:hAnsi="メイリオ"/>
                          <w:sz w:val="24"/>
                        </w:rPr>
                      </w:pPr>
                      <w:r>
                        <w:rPr>
                          <w:rFonts w:ascii="メイリオ" w:eastAsia="メイリオ" w:hAnsi="メイリオ" w:hint="eastAsia"/>
                          <w:bCs/>
                          <w:kern w:val="0"/>
                          <w:sz w:val="24"/>
                        </w:rPr>
                        <w:t>△</w:t>
                      </w:r>
                      <w:r w:rsidRPr="0003151F">
                        <w:rPr>
                          <w:rFonts w:ascii="メイリオ" w:eastAsia="メイリオ" w:hAnsi="メイリオ" w:hint="eastAsia"/>
                          <w:bCs/>
                          <w:kern w:val="0"/>
                          <w:sz w:val="24"/>
                        </w:rPr>
                        <w:t>城山駐車場の駐車場緑化(タマリュウ)</w:t>
                      </w:r>
                    </w:p>
                  </w:txbxContent>
                </v:textbox>
              </v:shape>
            </w:pict>
          </mc:Fallback>
        </mc:AlternateContent>
      </w:r>
    </w:p>
    <w:p w14:paraId="5B384FA9"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24"/>
        </w:rPr>
      </w:pPr>
    </w:p>
    <w:p w14:paraId="1A54F777"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24"/>
        </w:rPr>
      </w:pPr>
      <w:r w:rsidRPr="00997990">
        <w:rPr>
          <w:rFonts w:ascii="メイリオ" w:eastAsia="メイリオ" w:hAnsi="メイリオ" w:hint="eastAsia"/>
          <w:b/>
          <w:kern w:val="0"/>
          <w:sz w:val="24"/>
        </w:rPr>
        <w:t>お問い合わせ：みどり３３推進担当部みどり政策課　みどり創出</w:t>
      </w:r>
    </w:p>
    <w:p w14:paraId="48A64761" w14:textId="77777777" w:rsidR="000D63CF" w:rsidRDefault="000D63CF" w:rsidP="000D63CF">
      <w:pPr>
        <w:pStyle w:val="2"/>
        <w:spacing w:line="400" w:lineRule="exact"/>
        <w:rPr>
          <w:rFonts w:ascii="メイリオ" w:eastAsia="メイリオ" w:hAnsi="メイリオ"/>
          <w:color w:val="auto"/>
          <w:sz w:val="36"/>
          <w:szCs w:val="36"/>
        </w:rPr>
      </w:pPr>
    </w:p>
    <w:p w14:paraId="2E0D2217" w14:textId="77777777" w:rsidR="000D63CF" w:rsidRPr="00E713F9" w:rsidRDefault="000D63CF" w:rsidP="000D63CF">
      <w:pPr>
        <w:pStyle w:val="2"/>
        <w:spacing w:line="400" w:lineRule="exact"/>
        <w:rPr>
          <w:rFonts w:ascii="メイリオ" w:eastAsia="メイリオ" w:hAnsi="メイリオ"/>
          <w:color w:val="auto"/>
          <w:sz w:val="36"/>
          <w:szCs w:val="36"/>
        </w:rPr>
      </w:pPr>
      <w:r w:rsidRPr="00E713F9">
        <w:rPr>
          <w:rFonts w:ascii="メイリオ" w:eastAsia="メイリオ" w:hAnsi="メイリオ" w:hint="eastAsia"/>
          <w:color w:val="auto"/>
          <w:sz w:val="36"/>
          <w:szCs w:val="36"/>
        </w:rPr>
        <w:t>05.落ち葉のリサイクル</w:t>
      </w:r>
    </w:p>
    <w:p w14:paraId="48E19BA1" w14:textId="77777777" w:rsidR="000D63CF" w:rsidRPr="00E713F9"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E713F9">
        <w:rPr>
          <w:rFonts w:ascii="メイリオ" w:eastAsia="メイリオ" w:hAnsi="メイリオ" w:hint="eastAsia"/>
          <w:kern w:val="0"/>
          <w:sz w:val="24"/>
        </w:rPr>
        <w:t>区内の樹林地などから出るたくさんの落葉を利用して腐葉土をつくり、花づくり等の肥料として用いるほか、カブトムシの飼育にも役立てています。この事業は、1982(昭和57)年から、玉川台にある玉川台二丁目五郎様の森緑地(玉川台2-30)で行われています。</w:t>
      </w:r>
    </w:p>
    <w:p w14:paraId="121C5013" w14:textId="77777777" w:rsidR="000D63CF" w:rsidRPr="00E713F9"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E713F9">
        <w:rPr>
          <w:rFonts w:ascii="メイリオ" w:eastAsia="メイリオ" w:hAnsi="メイリオ" w:hint="eastAsia"/>
          <w:kern w:val="0"/>
          <w:sz w:val="24"/>
        </w:rPr>
        <w:t>◎</w:t>
      </w:r>
      <w:r w:rsidRPr="0E0FB830">
        <w:rPr>
          <w:rFonts w:ascii="メイリオ" w:eastAsia="メイリオ" w:hAnsi="メイリオ"/>
          <w:kern w:val="0"/>
          <w:sz w:val="24"/>
        </w:rPr>
        <w:t>202</w:t>
      </w:r>
      <w:r w:rsidRPr="007D7ED4">
        <w:rPr>
          <w:rFonts w:ascii="メイリオ" w:eastAsia="メイリオ" w:hAnsi="メイリオ"/>
          <w:color w:val="000000" w:themeColor="text1"/>
          <w:kern w:val="0"/>
          <w:sz w:val="24"/>
        </w:rPr>
        <w:t>5</w:t>
      </w:r>
      <w:r w:rsidRPr="00E713F9">
        <w:rPr>
          <w:rFonts w:ascii="メイリオ" w:eastAsia="メイリオ" w:hAnsi="メイリオ" w:hint="eastAsia"/>
          <w:kern w:val="0"/>
          <w:sz w:val="24"/>
        </w:rPr>
        <w:t>(令和</w:t>
      </w:r>
      <w:r w:rsidRPr="007D7ED4">
        <w:rPr>
          <w:rFonts w:ascii="メイリオ" w:eastAsia="メイリオ" w:hAnsi="メイリオ"/>
          <w:color w:val="000000" w:themeColor="text1"/>
          <w:kern w:val="0"/>
          <w:sz w:val="24"/>
        </w:rPr>
        <w:t>７</w:t>
      </w:r>
      <w:r w:rsidRPr="00E713F9">
        <w:rPr>
          <w:rFonts w:ascii="メイリオ" w:eastAsia="メイリオ" w:hAnsi="メイリオ" w:hint="eastAsia"/>
          <w:kern w:val="0"/>
          <w:sz w:val="24"/>
        </w:rPr>
        <w:t>)年度実績　 ・腐葉土　約</w:t>
      </w:r>
      <w:r w:rsidRPr="007D7ED4">
        <w:rPr>
          <w:rFonts w:ascii="メイリオ" w:eastAsia="メイリオ" w:hAnsi="メイリオ"/>
          <w:color w:val="000000" w:themeColor="text1"/>
          <w:kern w:val="0"/>
          <w:sz w:val="24"/>
        </w:rPr>
        <w:t>25</w:t>
      </w:r>
      <w:r w:rsidRPr="00E713F9">
        <w:rPr>
          <w:rFonts w:ascii="メイリオ" w:eastAsia="メイリオ" w:hAnsi="メイリオ" w:hint="eastAsia"/>
          <w:kern w:val="0"/>
          <w:sz w:val="24"/>
        </w:rPr>
        <w:t>㎥</w:t>
      </w:r>
    </w:p>
    <w:p w14:paraId="6338A18C" w14:textId="77777777" w:rsidR="000D63CF" w:rsidRPr="00E713F9" w:rsidRDefault="000D63CF" w:rsidP="000D63CF">
      <w:pPr>
        <w:autoSpaceDE w:val="0"/>
        <w:autoSpaceDN w:val="0"/>
        <w:adjustRightInd w:val="0"/>
        <w:spacing w:line="400" w:lineRule="exact"/>
        <w:ind w:firstLineChars="1400" w:firstLine="3360"/>
        <w:jc w:val="left"/>
        <w:rPr>
          <w:rFonts w:ascii="メイリオ" w:eastAsia="メイリオ" w:hAnsi="メイリオ"/>
          <w:kern w:val="0"/>
          <w:sz w:val="24"/>
        </w:rPr>
      </w:pPr>
      <w:r w:rsidRPr="00E713F9">
        <w:rPr>
          <w:rFonts w:ascii="メイリオ" w:eastAsia="メイリオ" w:hAnsi="メイリオ" w:hint="eastAsia"/>
          <w:kern w:val="0"/>
          <w:sz w:val="24"/>
        </w:rPr>
        <w:t>・カブトムシ　幼虫</w:t>
      </w:r>
      <w:r w:rsidRPr="007D7ED4">
        <w:rPr>
          <w:rFonts w:ascii="メイリオ" w:eastAsia="メイリオ" w:hAnsi="メイリオ"/>
          <w:color w:val="000000" w:themeColor="text1"/>
          <w:kern w:val="0"/>
          <w:sz w:val="24"/>
        </w:rPr>
        <w:t>502</w:t>
      </w:r>
      <w:r w:rsidRPr="00E713F9">
        <w:rPr>
          <w:rFonts w:ascii="メイリオ" w:eastAsia="メイリオ" w:hAnsi="メイリオ" w:hint="eastAsia"/>
          <w:kern w:val="0"/>
          <w:sz w:val="24"/>
        </w:rPr>
        <w:t>匹・羽化数</w:t>
      </w:r>
      <w:r w:rsidRPr="007D7ED4">
        <w:rPr>
          <w:rFonts w:ascii="メイリオ" w:eastAsia="メイリオ" w:hAnsi="メイリオ"/>
          <w:color w:val="000000" w:themeColor="text1"/>
          <w:kern w:val="0"/>
          <w:sz w:val="24"/>
        </w:rPr>
        <w:t>112</w:t>
      </w:r>
      <w:r w:rsidRPr="00E713F9">
        <w:rPr>
          <w:rFonts w:ascii="メイリオ" w:eastAsia="メイリオ" w:hAnsi="メイリオ" w:hint="eastAsia"/>
          <w:kern w:val="0"/>
          <w:sz w:val="24"/>
        </w:rPr>
        <w:t>匹</w:t>
      </w:r>
    </w:p>
    <w:p w14:paraId="0E9A5DFD" w14:textId="77777777" w:rsidR="000D63CF" w:rsidRPr="00E713F9" w:rsidRDefault="000D63CF" w:rsidP="000D63CF">
      <w:pPr>
        <w:autoSpaceDE w:val="0"/>
        <w:autoSpaceDN w:val="0"/>
        <w:adjustRightInd w:val="0"/>
        <w:spacing w:line="400" w:lineRule="exact"/>
        <w:ind w:firstLineChars="1400" w:firstLine="3360"/>
        <w:jc w:val="left"/>
        <w:rPr>
          <w:rFonts w:ascii="メイリオ" w:eastAsia="メイリオ" w:hAnsi="メイリオ"/>
          <w:kern w:val="0"/>
          <w:sz w:val="24"/>
        </w:rPr>
      </w:pPr>
      <w:r w:rsidRPr="00E713F9">
        <w:rPr>
          <w:rFonts w:ascii="メイリオ" w:eastAsia="メイリオ" w:hAnsi="メイリオ" w:hint="eastAsia"/>
          <w:kern w:val="0"/>
          <w:sz w:val="24"/>
        </w:rPr>
        <w:t>・花づくり　区内障害者福祉施設に春・夏併せて</w:t>
      </w:r>
    </w:p>
    <w:p w14:paraId="53147C7D" w14:textId="77777777" w:rsidR="000D63CF" w:rsidRPr="00E713F9" w:rsidRDefault="000D63CF" w:rsidP="000D63CF">
      <w:pPr>
        <w:autoSpaceDE w:val="0"/>
        <w:autoSpaceDN w:val="0"/>
        <w:adjustRightInd w:val="0"/>
        <w:spacing w:line="400" w:lineRule="exact"/>
        <w:ind w:firstLineChars="2000" w:firstLine="4800"/>
        <w:jc w:val="left"/>
        <w:rPr>
          <w:rFonts w:ascii="メイリオ" w:eastAsia="メイリオ" w:hAnsi="メイリオ"/>
          <w:kern w:val="0"/>
          <w:sz w:val="24"/>
        </w:rPr>
      </w:pPr>
      <w:r w:rsidRPr="007D7ED4">
        <w:rPr>
          <w:rFonts w:ascii="メイリオ" w:eastAsia="メイリオ" w:hAnsi="メイリオ"/>
          <w:color w:val="000000" w:themeColor="text1"/>
          <w:kern w:val="0"/>
          <w:sz w:val="24"/>
        </w:rPr>
        <w:t>210</w:t>
      </w:r>
      <w:r w:rsidRPr="00E713F9">
        <w:rPr>
          <w:rFonts w:ascii="メイリオ" w:eastAsia="メイリオ" w:hAnsi="メイリオ" w:hint="eastAsia"/>
          <w:kern w:val="0"/>
          <w:sz w:val="24"/>
        </w:rPr>
        <w:t>ケースのプランターを配布</w:t>
      </w:r>
    </w:p>
    <w:p w14:paraId="53F8AF7C" w14:textId="77777777" w:rsidR="000D63CF" w:rsidRPr="00E713F9" w:rsidRDefault="000D63CF" w:rsidP="000D63CF">
      <w:pPr>
        <w:autoSpaceDE w:val="0"/>
        <w:autoSpaceDN w:val="0"/>
        <w:adjustRightInd w:val="0"/>
        <w:spacing w:line="400" w:lineRule="exact"/>
        <w:jc w:val="left"/>
        <w:rPr>
          <w:rFonts w:ascii="メイリオ" w:eastAsia="メイリオ" w:hAnsi="メイリオ"/>
          <w:b/>
          <w:sz w:val="24"/>
        </w:rPr>
      </w:pPr>
      <w:r w:rsidRPr="00E713F9">
        <w:rPr>
          <w:rFonts w:ascii="メイリオ" w:eastAsia="メイリオ" w:hAnsi="メイリオ" w:hint="eastAsia"/>
          <w:b/>
          <w:kern w:val="0"/>
          <w:sz w:val="24"/>
        </w:rPr>
        <w:t>お問い合わせ：</w:t>
      </w:r>
      <w:r w:rsidRPr="00E713F9">
        <w:rPr>
          <w:rFonts w:ascii="メイリオ" w:eastAsia="メイリオ" w:hAnsi="メイリオ" w:hint="eastAsia"/>
          <w:b/>
          <w:sz w:val="24"/>
        </w:rPr>
        <w:t>みどり３３推進担当部公園緑地課　施設管理担当</w:t>
      </w:r>
      <w:r w:rsidRPr="00E713F9">
        <w:rPr>
          <w:rFonts w:ascii="メイリオ" w:eastAsia="メイリオ" w:hAnsi="メイリオ"/>
        </w:rPr>
        <w:br w:type="page"/>
      </w:r>
    </w:p>
    <w:p w14:paraId="06710D5B" w14:textId="77777777" w:rsidR="000D63CF" w:rsidRPr="0097481C" w:rsidRDefault="000D63CF" w:rsidP="000D63CF">
      <w:pPr>
        <w:autoSpaceDE w:val="0"/>
        <w:autoSpaceDN w:val="0"/>
        <w:adjustRightInd w:val="0"/>
        <w:spacing w:line="400" w:lineRule="exact"/>
        <w:jc w:val="left"/>
        <w:rPr>
          <w:rFonts w:ascii="メイリオ" w:eastAsia="メイリオ" w:hAnsi="メイリオ"/>
          <w:kern w:val="0"/>
          <w:sz w:val="36"/>
          <w:szCs w:val="36"/>
        </w:rPr>
      </w:pPr>
      <w:r w:rsidRPr="00997990">
        <w:rPr>
          <w:rFonts w:ascii="メイリオ" w:eastAsia="メイリオ" w:hAnsi="メイリオ"/>
          <w:noProof/>
          <w:sz w:val="24"/>
        </w:rPr>
        <w:lastRenderedPageBreak/>
        <mc:AlternateContent>
          <mc:Choice Requires="wps">
            <w:drawing>
              <wp:anchor distT="0" distB="0" distL="114300" distR="114300" simplePos="0" relativeHeight="251858944" behindDoc="0" locked="0" layoutInCell="1" allowOverlap="1" wp14:anchorId="0A86A2E6" wp14:editId="6A24167D">
                <wp:simplePos x="0" y="0"/>
                <wp:positionH relativeFrom="column">
                  <wp:posOffset>5205730</wp:posOffset>
                </wp:positionH>
                <wp:positionV relativeFrom="paragraph">
                  <wp:posOffset>-9525</wp:posOffset>
                </wp:positionV>
                <wp:extent cx="951230" cy="266065"/>
                <wp:effectExtent l="0" t="0" r="0" b="635"/>
                <wp:wrapNone/>
                <wp:docPr id="2270" name="テキスト ボックス 2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1230" cy="266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00"/>
                              </a:solidFill>
                              <a:miter lim="800000"/>
                              <a:headEnd/>
                              <a:tailEnd/>
                            </a14:hiddenLine>
                          </a:ext>
                        </a:extLst>
                      </wps:spPr>
                      <wps:txbx>
                        <w:txbxContent>
                          <w:p w14:paraId="7FBC4582" w14:textId="77777777" w:rsidR="000D63CF" w:rsidRPr="00613CDF" w:rsidRDefault="000D63CF" w:rsidP="000D63CF">
                            <w:pPr>
                              <w:rPr>
                                <w:rFonts w:ascii="HG丸ｺﾞｼｯｸM-PRO" w:eastAsia="HG丸ｺﾞｼｯｸM-PRO"/>
                                <w:color w:val="000000"/>
                                <w:sz w:val="22"/>
                                <w:szCs w:val="22"/>
                              </w:rPr>
                            </w:pPr>
                            <w:r w:rsidRPr="00613CDF">
                              <w:rPr>
                                <w:rFonts w:ascii="HG丸ｺﾞｼｯｸM-PRO" w:eastAsia="HG丸ｺﾞｼｯｸM-PRO" w:hint="eastAsia"/>
                                <w:color w:val="000000"/>
                                <w:sz w:val="22"/>
                                <w:szCs w:val="22"/>
                              </w:rPr>
                              <w:t>都市緑地法</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86A2E6" id="テキスト ボックス 2270" o:spid="_x0000_s1141" type="#_x0000_t202" style="position:absolute;margin-left:409.9pt;margin-top:-.75pt;width:74.9pt;height:20.9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" filled="f" stroked="f" strokecolor="red">
                <v:textbox>
                  <w:txbxContent>
                    <w:p w14:paraId="7FBC4582" w14:textId="77777777" w:rsidR="000D63CF" w:rsidRPr="00613CDF" w:rsidRDefault="000D63CF" w:rsidP="000D63CF">
                      <w:pPr>
                        <w:rPr>
                          <w:rFonts w:ascii="HG丸ｺﾞｼｯｸM-PRO" w:eastAsia="HG丸ｺﾞｼｯｸM-PRO"/>
                          <w:color w:val="000000"/>
                          <w:sz w:val="22"/>
                          <w:szCs w:val="22"/>
                        </w:rPr>
                      </w:pPr>
                      <w:r w:rsidRPr="00613CDF">
                        <w:rPr>
                          <w:rFonts w:ascii="HG丸ｺﾞｼｯｸM-PRO" w:eastAsia="HG丸ｺﾞｼｯｸM-PRO" w:hint="eastAsia"/>
                          <w:color w:val="000000"/>
                          <w:sz w:val="22"/>
                          <w:szCs w:val="22"/>
                        </w:rPr>
                        <w:t>都市緑地法</w:t>
                      </w:r>
                    </w:p>
                  </w:txbxContent>
                </v:textbox>
              </v:shape>
            </w:pict>
          </mc:Fallback>
        </mc:AlternateContent>
      </w:r>
      <w:r w:rsidRPr="00997990">
        <w:rPr>
          <w:rFonts w:ascii="メイリオ" w:eastAsia="メイリオ" w:hAnsi="メイリオ"/>
          <w:noProof/>
        </w:rPr>
        <w:drawing>
          <wp:anchor distT="0" distB="0" distL="114300" distR="114300" simplePos="0" relativeHeight="251855872" behindDoc="0" locked="0" layoutInCell="1" allowOverlap="1" wp14:anchorId="057F9773" wp14:editId="0AE1C8AF">
            <wp:simplePos x="0" y="0"/>
            <wp:positionH relativeFrom="column">
              <wp:posOffset>3899725</wp:posOffset>
            </wp:positionH>
            <wp:positionV relativeFrom="paragraph">
              <wp:posOffset>0</wp:posOffset>
            </wp:positionV>
            <wp:extent cx="1323975" cy="247650"/>
            <wp:effectExtent l="0" t="0" r="9525" b="0"/>
            <wp:wrapNone/>
            <wp:docPr id="2269" name="図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23975" cy="247650"/>
                    </a:xfrm>
                    <a:prstGeom prst="rect">
                      <a:avLst/>
                    </a:prstGeom>
                    <a:noFill/>
                  </pic:spPr>
                </pic:pic>
              </a:graphicData>
            </a:graphic>
            <wp14:sizeRelH relativeFrom="page">
              <wp14:pctWidth>0</wp14:pctWidth>
            </wp14:sizeRelH>
            <wp14:sizeRelV relativeFrom="page">
              <wp14:pctHeight>0</wp14:pctHeight>
            </wp14:sizeRelV>
          </wp:anchor>
        </w:drawing>
      </w:r>
      <w:r w:rsidRPr="00997990">
        <w:rPr>
          <w:rFonts w:ascii="メイリオ" w:eastAsia="メイリオ" w:hAnsi="メイリオ"/>
          <w:noProof/>
          <w:sz w:val="24"/>
        </w:rPr>
        <mc:AlternateContent>
          <mc:Choice Requires="wps">
            <w:drawing>
              <wp:anchor distT="0" distB="0" distL="114300" distR="114300" simplePos="0" relativeHeight="251859968" behindDoc="0" locked="0" layoutInCell="1" allowOverlap="1" wp14:anchorId="12DC9401" wp14:editId="3326A735">
                <wp:simplePos x="0" y="0"/>
                <wp:positionH relativeFrom="margin">
                  <wp:align>right</wp:align>
                </wp:positionH>
                <wp:positionV relativeFrom="paragraph">
                  <wp:posOffset>0</wp:posOffset>
                </wp:positionV>
                <wp:extent cx="883285" cy="234315"/>
                <wp:effectExtent l="0" t="0" r="12065" b="13335"/>
                <wp:wrapNone/>
                <wp:docPr id="2271" name="角丸四角形 2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3285" cy="234315"/>
                        </a:xfrm>
                        <a:prstGeom prst="roundRect">
                          <a:avLst>
                            <a:gd name="adj" fmla="val 16667"/>
                          </a:avLst>
                        </a:prstGeom>
                        <a:noFill/>
                        <a:ln w="1587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1F5B807" id="角丸四角形 2271" o:spid="_x0000_s1026" style="position:absolute;margin-left:18.35pt;margin-top:0;width:69.55pt;height:18.45pt;z-index:2518599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" filled="f" strokeweight="1.25pt">
                <v:stroke dashstyle="1 1"/>
                <w10:wrap anchorx="margin"/>
              </v:roundrect>
            </w:pict>
          </mc:Fallback>
        </mc:AlternateContent>
      </w:r>
      <w:r>
        <w:rPr>
          <w:rFonts w:ascii="メイリオ" w:eastAsia="メイリオ" w:hAnsi="メイリオ" w:hint="eastAsia"/>
          <w:kern w:val="0"/>
          <w:sz w:val="36"/>
          <w:szCs w:val="36"/>
        </w:rPr>
        <w:t>06.</w:t>
      </w:r>
      <w:r w:rsidRPr="00997990">
        <w:rPr>
          <w:rFonts w:ascii="メイリオ" w:eastAsia="メイリオ" w:hAnsi="メイリオ" w:hint="eastAsia"/>
          <w:kern w:val="0"/>
          <w:sz w:val="36"/>
          <w:szCs w:val="36"/>
        </w:rPr>
        <w:t>みどりの計画書・緑化地域制度</w:t>
      </w:r>
    </w:p>
    <w:p w14:paraId="3A19FF5A" w14:textId="77777777" w:rsidR="000D63CF" w:rsidRPr="00997990" w:rsidRDefault="000D63CF" w:rsidP="000D63CF">
      <w:pPr>
        <w:pStyle w:val="a8"/>
        <w:spacing w:line="400" w:lineRule="exact"/>
        <w:ind w:firstLineChars="100" w:firstLine="240"/>
        <w:rPr>
          <w:rFonts w:ascii="メイリオ" w:eastAsia="メイリオ" w:hAnsi="メイリオ"/>
          <w:sz w:val="24"/>
          <w:szCs w:val="24"/>
        </w:rPr>
      </w:pPr>
      <w:r w:rsidRPr="00997990">
        <w:rPr>
          <w:rFonts w:ascii="メイリオ" w:eastAsia="メイリオ" w:hAnsi="メイリオ" w:hint="eastAsia"/>
          <w:sz w:val="24"/>
          <w:szCs w:val="24"/>
        </w:rPr>
        <w:t>みどりは、街に潤いとやすらぎを与えるだけでなく、地域の景観やイメージを向上させます。しかし、世田谷のみどりは、土地の細分化や宅地化などが進み、年々減少しています。豊かな住環境形成のため、区では「みどりの基本条例」に基づき、建築行為等を行う場合に一定の緑地の確保をお願いしています(みどりの計画書制度)。</w:t>
      </w:r>
    </w:p>
    <w:p w14:paraId="1265E861" w14:textId="77777777" w:rsidR="000D63CF" w:rsidRPr="00997990" w:rsidRDefault="000D63CF" w:rsidP="000D63CF">
      <w:pPr>
        <w:pStyle w:val="a8"/>
        <w:spacing w:line="400" w:lineRule="exact"/>
        <w:ind w:firstLineChars="100" w:firstLine="240"/>
        <w:rPr>
          <w:rFonts w:ascii="メイリオ" w:eastAsia="メイリオ" w:hAnsi="メイリオ"/>
          <w:sz w:val="24"/>
          <w:szCs w:val="24"/>
        </w:rPr>
      </w:pPr>
      <w:r w:rsidRPr="00997990">
        <w:rPr>
          <w:rFonts w:ascii="メイリオ" w:eastAsia="メイリオ" w:hAnsi="メイリオ" w:hint="eastAsia"/>
          <w:sz w:val="24"/>
          <w:szCs w:val="24"/>
        </w:rPr>
        <w:t>区では、1977(昭和52)年度からこの制度を運用していますが、建築に伴う緑化をさらに進めるため、2014(平成26)年4月1日より、「みどりの計画書」の届出対象を原則として</w:t>
      </w:r>
      <w:r w:rsidRPr="00997990">
        <w:rPr>
          <w:rFonts w:ascii="メイリオ" w:eastAsia="メイリオ" w:hAnsi="メイリオ"/>
          <w:sz w:val="24"/>
          <w:szCs w:val="24"/>
        </w:rPr>
        <w:t>150</w:t>
      </w:r>
      <w:r w:rsidRPr="00997990">
        <w:rPr>
          <w:rFonts w:ascii="メイリオ" w:eastAsia="メイリオ" w:hAnsi="メイリオ" w:hint="eastAsia"/>
          <w:sz w:val="24"/>
          <w:szCs w:val="24"/>
        </w:rPr>
        <w:t>㎡以上の敷地に拡大しました。</w:t>
      </w:r>
    </w:p>
    <w:p w14:paraId="6A908C0E" w14:textId="77777777" w:rsidR="000D63CF" w:rsidRPr="00997990" w:rsidRDefault="000D63CF" w:rsidP="000D63CF">
      <w:pPr>
        <w:spacing w:line="400" w:lineRule="exact"/>
        <w:ind w:firstLineChars="100" w:firstLine="240"/>
        <w:rPr>
          <w:rFonts w:ascii="メイリオ" w:eastAsia="メイリオ" w:hAnsi="メイリオ"/>
          <w:sz w:val="24"/>
        </w:rPr>
      </w:pPr>
      <w:r w:rsidRPr="00997990">
        <w:rPr>
          <w:rFonts w:ascii="メイリオ" w:eastAsia="メイリオ" w:hAnsi="メイリオ" w:hint="eastAsia"/>
          <w:sz w:val="24"/>
        </w:rPr>
        <w:t>また、</w:t>
      </w:r>
      <w:r w:rsidRPr="00997990">
        <w:rPr>
          <w:rFonts w:ascii="メイリオ" w:eastAsia="メイリオ" w:hAnsi="メイリオ"/>
          <w:sz w:val="24"/>
        </w:rPr>
        <w:t>2010</w:t>
      </w:r>
      <w:r w:rsidRPr="00997990">
        <w:rPr>
          <w:rFonts w:ascii="メイリオ" w:eastAsia="メイリオ" w:hAnsi="メイリオ" w:hint="eastAsia"/>
          <w:sz w:val="24"/>
        </w:rPr>
        <w:t>(平成22)年</w:t>
      </w:r>
      <w:r>
        <w:rPr>
          <w:rFonts w:ascii="メイリオ" w:eastAsia="メイリオ" w:hAnsi="メイリオ" w:hint="eastAsia"/>
          <w:sz w:val="24"/>
        </w:rPr>
        <w:t>10月</w:t>
      </w:r>
      <w:r w:rsidRPr="00997990">
        <w:rPr>
          <w:rFonts w:ascii="メイリオ" w:eastAsia="メイリオ" w:hAnsi="メイリオ" w:hint="eastAsia"/>
          <w:sz w:val="24"/>
        </w:rPr>
        <w:t>1日より、都市緑地法に基づく緑化地域制度を導入し、建築に伴って敷地の一定割合を緑化することが、法律に基づく義務となりました。緑化地域制度は、建築基準関係規定と見なされ、建築物の新築または増築に伴って緑化率を満たすことが建築確認及び完了検査の要件となるため、確実な緑化が促進されます。</w:t>
      </w:r>
    </w:p>
    <w:p w14:paraId="4659E57A" w14:textId="77777777" w:rsidR="000D63CF" w:rsidRDefault="000D63CF" w:rsidP="000D63CF">
      <w:pPr>
        <w:spacing w:line="400" w:lineRule="exact"/>
        <w:rPr>
          <w:rFonts w:ascii="メイリオ" w:eastAsia="メイリオ" w:hAnsi="メイリオ"/>
          <w:sz w:val="24"/>
        </w:rPr>
      </w:pPr>
      <w:r w:rsidRPr="00997990">
        <w:rPr>
          <w:rFonts w:ascii="メイリオ" w:eastAsia="メイリオ" w:hAnsi="メイリオ" w:hint="eastAsia"/>
          <w:sz w:val="24"/>
        </w:rPr>
        <w:t xml:space="preserve">　区では、質の高い緑化基準を定めたみどりの計画書制度と、緑化が法律上の義務となる緑化地域制度を併せて適用することで、建築に伴うみどりの保全・創出を推進しています。</w:t>
      </w:r>
    </w:p>
    <w:p w14:paraId="01C564D9" w14:textId="77777777" w:rsidR="000D63CF" w:rsidRPr="00D24DC0" w:rsidRDefault="000D63CF" w:rsidP="000D63CF">
      <w:pPr>
        <w:spacing w:line="400" w:lineRule="exact"/>
        <w:rPr>
          <w:rFonts w:ascii="メイリオ" w:eastAsia="メイリオ" w:hAnsi="メイリオ"/>
          <w:sz w:val="24"/>
        </w:rPr>
      </w:pPr>
      <w:r>
        <w:rPr>
          <w:rFonts w:ascii="メイリオ" w:eastAsia="メイリオ" w:hAnsi="メイリオ" w:hint="eastAsia"/>
          <w:sz w:val="24"/>
        </w:rPr>
        <w:t xml:space="preserve">　</w:t>
      </w:r>
      <w:r w:rsidRPr="00D24DC0">
        <w:rPr>
          <w:rFonts w:ascii="メイリオ" w:eastAsia="メイリオ" w:hAnsi="メイリオ" w:hint="eastAsia"/>
          <w:sz w:val="24"/>
        </w:rPr>
        <w:t>現在は全国4</w:t>
      </w:r>
      <w:r>
        <w:rPr>
          <w:rFonts w:ascii="メイリオ" w:eastAsia="メイリオ" w:hAnsi="メイリオ" w:hint="eastAsia"/>
          <w:sz w:val="24"/>
        </w:rPr>
        <w:t>市区</w:t>
      </w:r>
      <w:r w:rsidRPr="00D24DC0">
        <w:rPr>
          <w:rFonts w:ascii="メイリオ" w:eastAsia="メイリオ" w:hAnsi="メイリオ" w:hint="eastAsia"/>
          <w:sz w:val="24"/>
        </w:rPr>
        <w:t>で実施しています。</w:t>
      </w:r>
    </w:p>
    <w:p w14:paraId="0CBA7F0D" w14:textId="77777777" w:rsidR="000D63CF" w:rsidRDefault="000D63CF" w:rsidP="000D63CF">
      <w:pPr>
        <w:autoSpaceDE w:val="0"/>
        <w:autoSpaceDN w:val="0"/>
        <w:adjustRightInd w:val="0"/>
        <w:spacing w:line="400" w:lineRule="exact"/>
        <w:jc w:val="left"/>
        <w:rPr>
          <w:rFonts w:ascii="メイリオ" w:eastAsia="メイリオ" w:hAnsi="メイリオ"/>
          <w:b/>
          <w:kern w:val="0"/>
          <w:sz w:val="24"/>
        </w:rPr>
      </w:pPr>
    </w:p>
    <w:p w14:paraId="69A8BB43"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24"/>
        </w:rPr>
      </w:pPr>
      <w:r w:rsidRPr="00997990">
        <w:rPr>
          <w:rFonts w:ascii="メイリオ" w:eastAsia="メイリオ" w:hAnsi="メイリオ" w:hint="eastAsia"/>
          <w:b/>
          <w:kern w:val="0"/>
          <w:sz w:val="24"/>
        </w:rPr>
        <w:t>【みどりの計画書の対象となる行為】</w:t>
      </w:r>
    </w:p>
    <w:p w14:paraId="0924EA40" w14:textId="77777777" w:rsidR="000D63CF" w:rsidRPr="00997990" w:rsidRDefault="000D63CF" w:rsidP="000D63CF">
      <w:pPr>
        <w:autoSpaceDE w:val="0"/>
        <w:autoSpaceDN w:val="0"/>
        <w:adjustRightInd w:val="0"/>
        <w:spacing w:line="400" w:lineRule="exact"/>
        <w:ind w:leftChars="130" w:left="993" w:hangingChars="300" w:hanging="720"/>
        <w:jc w:val="left"/>
        <w:rPr>
          <w:rFonts w:ascii="メイリオ" w:eastAsia="メイリオ" w:hAnsi="メイリオ"/>
          <w:kern w:val="0"/>
          <w:sz w:val="24"/>
        </w:rPr>
      </w:pPr>
      <w:r w:rsidRPr="00997990">
        <w:rPr>
          <w:rFonts w:ascii="メイリオ" w:eastAsia="メイリオ" w:hAnsi="メイリオ" w:hint="eastAsia"/>
          <w:kern w:val="0"/>
          <w:sz w:val="24"/>
        </w:rPr>
        <w:t>(１)150㎡以上の敷地における建築物の新築・増築(風致地区内では150㎡未満も　　届出が必要な場合あり)</w:t>
      </w:r>
    </w:p>
    <w:p w14:paraId="683B5989" w14:textId="77777777" w:rsidR="000D63CF" w:rsidRPr="00997990"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997990">
        <w:rPr>
          <w:rFonts w:ascii="メイリオ" w:eastAsia="メイリオ" w:hAnsi="メイリオ" w:hint="eastAsia"/>
          <w:kern w:val="0"/>
          <w:sz w:val="24"/>
        </w:rPr>
        <w:t>(２)500㎡以上の区域における開発行為</w:t>
      </w:r>
    </w:p>
    <w:p w14:paraId="47E6D721" w14:textId="77777777" w:rsidR="000D63CF" w:rsidRPr="00997990"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997990">
        <w:rPr>
          <w:rFonts w:ascii="メイリオ" w:eastAsia="メイリオ" w:hAnsi="メイリオ" w:hint="eastAsia"/>
          <w:kern w:val="0"/>
          <w:sz w:val="24"/>
        </w:rPr>
        <w:t>(３)150㎡以上の敷地における20台以上の自動車駐車場の設置</w:t>
      </w:r>
    </w:p>
    <w:p w14:paraId="7DD7D836" w14:textId="77777777" w:rsidR="000D63CF" w:rsidRDefault="000D63CF" w:rsidP="000D63CF">
      <w:pPr>
        <w:spacing w:line="400" w:lineRule="exact"/>
        <w:rPr>
          <w:rFonts w:ascii="メイリオ" w:eastAsia="メイリオ" w:hAnsi="メイリオ"/>
          <w:b/>
          <w:sz w:val="24"/>
        </w:rPr>
      </w:pPr>
    </w:p>
    <w:p w14:paraId="5C8E9DE8" w14:textId="77777777" w:rsidR="000D63CF" w:rsidRPr="00997990" w:rsidRDefault="000D63CF" w:rsidP="000D63CF">
      <w:pPr>
        <w:spacing w:line="400" w:lineRule="exact"/>
        <w:rPr>
          <w:rFonts w:ascii="メイリオ" w:eastAsia="メイリオ" w:hAnsi="メイリオ"/>
          <w:b/>
          <w:sz w:val="24"/>
        </w:rPr>
      </w:pPr>
      <w:r w:rsidRPr="00997990">
        <w:rPr>
          <w:rFonts w:ascii="メイリオ" w:eastAsia="メイリオ" w:hAnsi="メイリオ" w:hint="eastAsia"/>
          <w:b/>
          <w:sz w:val="24"/>
        </w:rPr>
        <w:t>【緑化地域制度の概要】</w:t>
      </w:r>
    </w:p>
    <w:p w14:paraId="664CA4B8" w14:textId="77777777" w:rsidR="000D63CF" w:rsidRPr="00997990" w:rsidRDefault="000D63CF" w:rsidP="000D63CF">
      <w:pPr>
        <w:spacing w:line="400" w:lineRule="exact"/>
        <w:ind w:firstLineChars="100" w:firstLine="240"/>
        <w:rPr>
          <w:rFonts w:ascii="メイリオ" w:eastAsia="メイリオ" w:hAnsi="メイリオ"/>
          <w:sz w:val="24"/>
        </w:rPr>
      </w:pPr>
      <w:r w:rsidRPr="00997990">
        <w:rPr>
          <w:rFonts w:ascii="メイリオ" w:eastAsia="メイリオ" w:hAnsi="メイリオ" w:hint="eastAsia"/>
          <w:sz w:val="24"/>
        </w:rPr>
        <w:t>・面積が300</w:t>
      </w:r>
      <w:r>
        <w:rPr>
          <w:rFonts w:ascii="メイリオ" w:eastAsia="メイリオ" w:hAnsi="メイリオ" w:hint="eastAsia"/>
          <w:sz w:val="24"/>
        </w:rPr>
        <w:t>㎡以上の敷地における新築及び増築が制度の対象となります</w:t>
      </w:r>
    </w:p>
    <w:p w14:paraId="25582613" w14:textId="77777777" w:rsidR="000D63CF" w:rsidRPr="00997990" w:rsidRDefault="000D63CF" w:rsidP="000D63CF">
      <w:pPr>
        <w:spacing w:line="400" w:lineRule="exact"/>
        <w:ind w:leftChars="119" w:left="502" w:hangingChars="105" w:hanging="252"/>
        <w:rPr>
          <w:rFonts w:ascii="メイリオ" w:eastAsia="メイリオ" w:hAnsi="メイリオ"/>
          <w:sz w:val="24"/>
        </w:rPr>
      </w:pPr>
      <w:r w:rsidRPr="00997990">
        <w:rPr>
          <w:rFonts w:ascii="メイリオ" w:eastAsia="メイリオ" w:hAnsi="メイリオ" w:hint="eastAsia"/>
          <w:sz w:val="24"/>
        </w:rPr>
        <w:t>・2010(平成22)年10月1</w:t>
      </w:r>
      <w:r>
        <w:rPr>
          <w:rFonts w:ascii="メイリオ" w:eastAsia="メイリオ" w:hAnsi="メイリオ" w:hint="eastAsia"/>
          <w:sz w:val="24"/>
        </w:rPr>
        <w:t>日以降に着工した建築物が制度の対象となります</w:t>
      </w:r>
    </w:p>
    <w:p w14:paraId="41B96AB6" w14:textId="77777777" w:rsidR="000D63CF" w:rsidRPr="00997990" w:rsidRDefault="000D63CF" w:rsidP="000D63CF">
      <w:pPr>
        <w:spacing w:line="400" w:lineRule="exact"/>
        <w:ind w:leftChars="119" w:left="502" w:hangingChars="105" w:hanging="252"/>
        <w:rPr>
          <w:rFonts w:ascii="メイリオ" w:eastAsia="メイリオ" w:hAnsi="メイリオ"/>
          <w:sz w:val="24"/>
        </w:rPr>
      </w:pPr>
      <w:r w:rsidRPr="00997990">
        <w:rPr>
          <w:rFonts w:ascii="メイリオ" w:eastAsia="メイリオ" w:hAnsi="メイリオ" w:hint="eastAsia"/>
          <w:sz w:val="24"/>
        </w:rPr>
        <w:t>・対象建築物は、都市計画に</w:t>
      </w:r>
      <w:r>
        <w:rPr>
          <w:rFonts w:ascii="メイリオ" w:eastAsia="メイリオ" w:hAnsi="メイリオ" w:hint="eastAsia"/>
          <w:sz w:val="24"/>
        </w:rPr>
        <w:t>定めた緑化率を満たすことが建築確認及び完了検査の要件となります</w:t>
      </w:r>
    </w:p>
    <w:p w14:paraId="013FB0B9" w14:textId="77777777" w:rsidR="000D63CF" w:rsidRPr="00997990" w:rsidRDefault="000D63CF" w:rsidP="000D63CF">
      <w:pPr>
        <w:spacing w:line="400" w:lineRule="exact"/>
        <w:ind w:leftChars="119" w:left="502" w:hangingChars="105" w:hanging="252"/>
        <w:rPr>
          <w:rFonts w:ascii="メイリオ" w:eastAsia="メイリオ" w:hAnsi="メイリオ"/>
          <w:sz w:val="24"/>
        </w:rPr>
      </w:pPr>
      <w:r w:rsidRPr="00997990">
        <w:rPr>
          <w:rFonts w:ascii="メイリオ" w:eastAsia="メイリオ" w:hAnsi="メイリオ" w:hint="eastAsia"/>
          <w:sz w:val="24"/>
        </w:rPr>
        <w:t>・義務付けられる緑化率は、敷地規模と指定</w:t>
      </w:r>
      <w:r>
        <w:rPr>
          <w:rFonts w:ascii="メイリオ" w:eastAsia="メイリオ" w:hAnsi="メイリオ" w:hint="eastAsia"/>
          <w:sz w:val="24"/>
        </w:rPr>
        <w:t>建蔽率</w:t>
      </w:r>
      <w:r w:rsidRPr="00997990">
        <w:rPr>
          <w:rFonts w:ascii="メイリオ" w:eastAsia="メイリオ" w:hAnsi="メイリオ" w:hint="eastAsia"/>
          <w:sz w:val="24"/>
        </w:rPr>
        <w:t>に応じて、5％から25</w:t>
      </w:r>
      <w:r>
        <w:rPr>
          <w:rFonts w:ascii="メイリオ" w:eastAsia="メイリオ" w:hAnsi="メイリオ" w:hint="eastAsia"/>
          <w:sz w:val="24"/>
        </w:rPr>
        <w:t>％までの数値を定めています</w:t>
      </w:r>
    </w:p>
    <w:p w14:paraId="036B4C34" w14:textId="77777777" w:rsidR="000D63CF" w:rsidRPr="00997990" w:rsidRDefault="000D63CF" w:rsidP="000D63CF">
      <w:pPr>
        <w:spacing w:line="400" w:lineRule="exact"/>
        <w:ind w:leftChars="119" w:left="502" w:hangingChars="105" w:hanging="252"/>
        <w:rPr>
          <w:rFonts w:ascii="メイリオ" w:eastAsia="メイリオ" w:hAnsi="メイリオ"/>
          <w:sz w:val="24"/>
        </w:rPr>
      </w:pPr>
      <w:r w:rsidRPr="00997990">
        <w:rPr>
          <w:rFonts w:ascii="メイリオ" w:eastAsia="メイリオ" w:hAnsi="メイリオ" w:hint="eastAsia"/>
          <w:sz w:val="24"/>
        </w:rPr>
        <w:t>・緑化が完</w:t>
      </w:r>
      <w:r>
        <w:rPr>
          <w:rFonts w:ascii="メイリオ" w:eastAsia="メイリオ" w:hAnsi="メイリオ" w:hint="eastAsia"/>
          <w:sz w:val="24"/>
        </w:rPr>
        <w:t>了していない場合、完了検査を受けられず、建築物が使用できません</w:t>
      </w:r>
    </w:p>
    <w:p w14:paraId="465713B3" w14:textId="77777777" w:rsidR="000D63CF" w:rsidRPr="00997990" w:rsidRDefault="000D63CF" w:rsidP="000D63CF">
      <w:pPr>
        <w:spacing w:line="400" w:lineRule="exact"/>
        <w:ind w:leftChars="119" w:left="502" w:hangingChars="105" w:hanging="252"/>
        <w:rPr>
          <w:rFonts w:ascii="メイリオ" w:eastAsia="メイリオ" w:hAnsi="メイリオ"/>
          <w:sz w:val="24"/>
        </w:rPr>
      </w:pPr>
      <w:r w:rsidRPr="00997990">
        <w:rPr>
          <w:rFonts w:ascii="メイリオ" w:eastAsia="メイリオ" w:hAnsi="メイリオ" w:hint="eastAsia"/>
          <w:sz w:val="24"/>
        </w:rPr>
        <w:t>・工事完了</w:t>
      </w:r>
      <w:r>
        <w:rPr>
          <w:rFonts w:ascii="メイリオ" w:eastAsia="メイリオ" w:hAnsi="メイリオ" w:hint="eastAsia"/>
          <w:sz w:val="24"/>
        </w:rPr>
        <w:t>後においても、緑化率を維持することが法律に基づく義務となります</w:t>
      </w:r>
    </w:p>
    <w:p w14:paraId="159B90D4" w14:textId="77777777" w:rsidR="000D63CF" w:rsidRPr="0097481C" w:rsidRDefault="000D63CF" w:rsidP="000D63CF">
      <w:pPr>
        <w:spacing w:line="400" w:lineRule="exact"/>
        <w:ind w:leftChars="119" w:left="502" w:hangingChars="105" w:hanging="252"/>
        <w:rPr>
          <w:rFonts w:ascii="メイリオ" w:eastAsia="メイリオ" w:hAnsi="メイリオ"/>
          <w:sz w:val="24"/>
        </w:rPr>
      </w:pPr>
      <w:r w:rsidRPr="00997990">
        <w:rPr>
          <w:rFonts w:ascii="メイリオ" w:eastAsia="メイリオ" w:hAnsi="メイリオ" w:hint="eastAsia"/>
          <w:sz w:val="24"/>
        </w:rPr>
        <w:t>・緑化地域制度に基づく緑</w:t>
      </w:r>
      <w:r>
        <w:rPr>
          <w:rFonts w:ascii="メイリオ" w:eastAsia="メイリオ" w:hAnsi="メイリオ" w:hint="eastAsia"/>
          <w:sz w:val="24"/>
        </w:rPr>
        <w:t>化率は、みどりの基本条例に基づき定められた緑化基準に含まれます</w:t>
      </w:r>
    </w:p>
    <w:p w14:paraId="0C0FE498" w14:textId="77777777" w:rsidR="000D63CF" w:rsidRPr="0097481C" w:rsidRDefault="000D63CF" w:rsidP="000D63CF">
      <w:pPr>
        <w:autoSpaceDE w:val="0"/>
        <w:autoSpaceDN w:val="0"/>
        <w:adjustRightInd w:val="0"/>
        <w:spacing w:line="400" w:lineRule="exact"/>
        <w:jc w:val="left"/>
        <w:rPr>
          <w:rFonts w:ascii="メイリオ" w:eastAsia="メイリオ" w:hAnsi="メイリオ"/>
          <w:b/>
          <w:kern w:val="0"/>
          <w:sz w:val="24"/>
        </w:rPr>
      </w:pPr>
      <w:r w:rsidRPr="00997990">
        <w:rPr>
          <w:rFonts w:ascii="メイリオ" w:eastAsia="メイリオ" w:hAnsi="メイリオ"/>
          <w:b/>
          <w:kern w:val="0"/>
          <w:sz w:val="24"/>
        </w:rPr>
        <w:br w:type="page"/>
      </w:r>
      <w:r w:rsidRPr="00997990">
        <w:rPr>
          <w:rFonts w:ascii="メイリオ" w:eastAsia="メイリオ" w:hAnsi="メイリオ" w:hint="eastAsia"/>
          <w:b/>
          <w:kern w:val="0"/>
          <w:sz w:val="24"/>
        </w:rPr>
        <w:lastRenderedPageBreak/>
        <w:t>【対象となる緑化基準】</w:t>
      </w:r>
    </w:p>
    <w:p w14:paraId="58C14AF2" w14:textId="77777777" w:rsidR="000D63CF" w:rsidRPr="00997990" w:rsidRDefault="000D63CF" w:rsidP="000D63CF">
      <w:pPr>
        <w:autoSpaceDE w:val="0"/>
        <w:autoSpaceDN w:val="0"/>
        <w:adjustRightInd w:val="0"/>
        <w:spacing w:line="400" w:lineRule="exact"/>
        <w:ind w:firstLineChars="200" w:firstLine="480"/>
        <w:jc w:val="left"/>
        <w:rPr>
          <w:rFonts w:ascii="メイリオ" w:eastAsia="メイリオ" w:hAnsi="メイリオ"/>
          <w:b/>
          <w:kern w:val="0"/>
          <w:sz w:val="16"/>
          <w:szCs w:val="16"/>
        </w:rPr>
      </w:pPr>
      <w:r>
        <w:rPr>
          <w:rFonts w:ascii="メイリオ" w:eastAsia="メイリオ" w:hAnsi="メイリオ" w:hint="eastAsia"/>
          <w:kern w:val="0"/>
          <w:sz w:val="24"/>
        </w:rPr>
        <w:t>敷地または区域の面積などの条件によって</w:t>
      </w:r>
      <w:r w:rsidRPr="00997990">
        <w:rPr>
          <w:rFonts w:ascii="メイリオ" w:eastAsia="メイリオ" w:hAnsi="メイリオ" w:hint="eastAsia"/>
          <w:kern w:val="0"/>
          <w:sz w:val="24"/>
        </w:rPr>
        <w:t>対象となる緑化基準は以下のとおりです。</w:t>
      </w:r>
    </w:p>
    <w:tbl>
      <w:tblPr>
        <w:tblpPr w:leftFromText="142" w:rightFromText="142" w:vertAnchor="text" w:horzAnchor="margin" w:tblpXSpec="center" w:tblpY="180"/>
        <w:tblW w:w="89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63"/>
        <w:gridCol w:w="849"/>
        <w:gridCol w:w="862"/>
        <w:gridCol w:w="902"/>
        <w:gridCol w:w="882"/>
        <w:gridCol w:w="882"/>
        <w:gridCol w:w="882"/>
        <w:gridCol w:w="882"/>
        <w:gridCol w:w="882"/>
      </w:tblGrid>
      <w:tr w:rsidR="000D63CF" w:rsidRPr="00997990" w14:paraId="4057D190" w14:textId="77777777" w:rsidTr="006A1C81">
        <w:trPr>
          <w:cantSplit/>
          <w:trHeight w:val="419"/>
        </w:trPr>
        <w:tc>
          <w:tcPr>
            <w:tcW w:w="1963" w:type="dxa"/>
          </w:tcPr>
          <w:p w14:paraId="0A651ACE" w14:textId="77777777" w:rsidR="000D63CF" w:rsidRPr="00997990" w:rsidRDefault="000D63CF" w:rsidP="006A1C81">
            <w:pPr>
              <w:spacing w:line="400" w:lineRule="exact"/>
              <w:rPr>
                <w:rFonts w:ascii="メイリオ" w:eastAsia="メイリオ" w:hAnsi="メイリオ"/>
                <w:sz w:val="18"/>
              </w:rPr>
            </w:pPr>
          </w:p>
        </w:tc>
        <w:tc>
          <w:tcPr>
            <w:tcW w:w="849" w:type="dxa"/>
          </w:tcPr>
          <w:p w14:paraId="63C21219" w14:textId="77777777" w:rsidR="000D63CF" w:rsidRPr="0097481C" w:rsidRDefault="000D63CF" w:rsidP="006A1C81">
            <w:pPr>
              <w:spacing w:line="300" w:lineRule="exact"/>
              <w:rPr>
                <w:rFonts w:ascii="メイリオ" w:eastAsia="メイリオ" w:hAnsi="メイリオ"/>
                <w:sz w:val="16"/>
              </w:rPr>
            </w:pPr>
            <w:r w:rsidRPr="0097481C">
              <w:rPr>
                <w:rFonts w:ascii="メイリオ" w:eastAsia="メイリオ" w:hAnsi="メイリオ" w:hint="eastAsia"/>
                <w:sz w:val="16"/>
              </w:rPr>
              <w:t>中木の</w:t>
            </w:r>
          </w:p>
          <w:p w14:paraId="273D2AF1" w14:textId="77777777" w:rsidR="000D63CF" w:rsidRPr="0097481C" w:rsidRDefault="000D63CF" w:rsidP="006A1C81">
            <w:pPr>
              <w:spacing w:line="300" w:lineRule="exact"/>
              <w:rPr>
                <w:rFonts w:ascii="メイリオ" w:eastAsia="メイリオ" w:hAnsi="メイリオ"/>
                <w:sz w:val="16"/>
              </w:rPr>
            </w:pPr>
            <w:r w:rsidRPr="0097481C">
              <w:rPr>
                <w:rFonts w:ascii="メイリオ" w:eastAsia="メイリオ" w:hAnsi="メイリオ" w:hint="eastAsia"/>
                <w:sz w:val="16"/>
              </w:rPr>
              <w:t>本数基準</w:t>
            </w:r>
          </w:p>
          <w:p w14:paraId="70A51B91" w14:textId="77777777" w:rsidR="000D63CF" w:rsidRPr="0097481C" w:rsidRDefault="000D63CF" w:rsidP="006A1C81">
            <w:pPr>
              <w:spacing w:line="300" w:lineRule="exact"/>
              <w:rPr>
                <w:rFonts w:ascii="メイリオ" w:eastAsia="メイリオ" w:hAnsi="メイリオ"/>
                <w:sz w:val="16"/>
              </w:rPr>
            </w:pPr>
          </w:p>
        </w:tc>
        <w:tc>
          <w:tcPr>
            <w:tcW w:w="862" w:type="dxa"/>
          </w:tcPr>
          <w:p w14:paraId="091F767A" w14:textId="77777777" w:rsidR="000D63CF" w:rsidRPr="0097481C" w:rsidRDefault="000D63CF" w:rsidP="006A1C81">
            <w:pPr>
              <w:spacing w:line="300" w:lineRule="exact"/>
              <w:rPr>
                <w:rFonts w:ascii="メイリオ" w:eastAsia="メイリオ" w:hAnsi="メイリオ"/>
                <w:sz w:val="16"/>
              </w:rPr>
            </w:pPr>
            <w:r>
              <w:rPr>
                <w:rFonts w:ascii="メイリオ" w:eastAsia="メイリオ" w:hAnsi="メイリオ" w:hint="eastAsia"/>
                <w:sz w:val="16"/>
              </w:rPr>
              <w:t>地上部の</w:t>
            </w:r>
          </w:p>
          <w:p w14:paraId="1710CFE9" w14:textId="77777777" w:rsidR="000D63CF" w:rsidRPr="0097481C" w:rsidRDefault="000D63CF" w:rsidP="006A1C81">
            <w:pPr>
              <w:spacing w:line="300" w:lineRule="exact"/>
              <w:rPr>
                <w:rFonts w:ascii="メイリオ" w:eastAsia="メイリオ" w:hAnsi="メイリオ"/>
                <w:sz w:val="16"/>
              </w:rPr>
            </w:pPr>
            <w:r w:rsidRPr="0097481C">
              <w:rPr>
                <w:rFonts w:ascii="メイリオ" w:eastAsia="メイリオ" w:hAnsi="メイリオ" w:hint="eastAsia"/>
                <w:sz w:val="16"/>
              </w:rPr>
              <w:t>緑化基準</w:t>
            </w:r>
          </w:p>
        </w:tc>
        <w:tc>
          <w:tcPr>
            <w:tcW w:w="902" w:type="dxa"/>
          </w:tcPr>
          <w:p w14:paraId="7B04C9D9" w14:textId="77777777" w:rsidR="000D63CF" w:rsidRPr="0097481C" w:rsidRDefault="000D63CF" w:rsidP="006A1C81">
            <w:pPr>
              <w:spacing w:line="300" w:lineRule="exact"/>
              <w:rPr>
                <w:rFonts w:ascii="メイリオ" w:eastAsia="メイリオ" w:hAnsi="メイリオ"/>
                <w:sz w:val="16"/>
              </w:rPr>
            </w:pPr>
            <w:r w:rsidRPr="0097481C">
              <w:rPr>
                <w:rFonts w:ascii="メイリオ" w:eastAsia="メイリオ" w:hAnsi="メイリオ" w:hint="eastAsia"/>
                <w:sz w:val="16"/>
              </w:rPr>
              <w:t>建築物上の緑化基準</w:t>
            </w:r>
          </w:p>
        </w:tc>
        <w:tc>
          <w:tcPr>
            <w:tcW w:w="882" w:type="dxa"/>
          </w:tcPr>
          <w:p w14:paraId="01C0907B" w14:textId="77777777" w:rsidR="000D63CF" w:rsidRPr="0097481C" w:rsidRDefault="000D63CF" w:rsidP="006A1C81">
            <w:pPr>
              <w:spacing w:line="300" w:lineRule="exact"/>
              <w:rPr>
                <w:rFonts w:ascii="メイリオ" w:eastAsia="メイリオ" w:hAnsi="メイリオ"/>
                <w:sz w:val="16"/>
              </w:rPr>
            </w:pPr>
            <w:r w:rsidRPr="0097481C">
              <w:rPr>
                <w:rFonts w:ascii="メイリオ" w:eastAsia="メイリオ" w:hAnsi="メイリオ" w:hint="eastAsia"/>
                <w:sz w:val="16"/>
              </w:rPr>
              <w:t>都市緑地法に基づく緑化地域制度</w:t>
            </w:r>
          </w:p>
        </w:tc>
        <w:tc>
          <w:tcPr>
            <w:tcW w:w="882" w:type="dxa"/>
          </w:tcPr>
          <w:p w14:paraId="537381E5" w14:textId="77777777" w:rsidR="000D63CF" w:rsidRPr="0097481C" w:rsidRDefault="000D63CF" w:rsidP="006A1C81">
            <w:pPr>
              <w:spacing w:line="300" w:lineRule="exact"/>
              <w:rPr>
                <w:rFonts w:ascii="メイリオ" w:eastAsia="メイリオ" w:hAnsi="メイリオ"/>
                <w:sz w:val="16"/>
              </w:rPr>
            </w:pPr>
            <w:r w:rsidRPr="0097481C">
              <w:rPr>
                <w:rFonts w:ascii="メイリオ" w:eastAsia="メイリオ" w:hAnsi="メイリオ" w:hint="eastAsia"/>
                <w:sz w:val="16"/>
              </w:rPr>
              <w:t>樹木の</w:t>
            </w:r>
          </w:p>
          <w:p w14:paraId="114B056A" w14:textId="77777777" w:rsidR="000D63CF" w:rsidRPr="0097481C" w:rsidRDefault="000D63CF" w:rsidP="006A1C81">
            <w:pPr>
              <w:spacing w:line="300" w:lineRule="exact"/>
              <w:rPr>
                <w:rFonts w:ascii="メイリオ" w:eastAsia="メイリオ" w:hAnsi="メイリオ"/>
                <w:sz w:val="16"/>
              </w:rPr>
            </w:pPr>
            <w:r w:rsidRPr="0097481C">
              <w:rPr>
                <w:rFonts w:ascii="メイリオ" w:eastAsia="メイリオ" w:hAnsi="メイリオ" w:hint="eastAsia"/>
                <w:sz w:val="16"/>
              </w:rPr>
              <w:t>本数基準</w:t>
            </w:r>
          </w:p>
        </w:tc>
        <w:tc>
          <w:tcPr>
            <w:tcW w:w="882" w:type="dxa"/>
          </w:tcPr>
          <w:p w14:paraId="061B681D" w14:textId="77777777" w:rsidR="000D63CF" w:rsidRPr="0097481C" w:rsidRDefault="000D63CF" w:rsidP="006A1C81">
            <w:pPr>
              <w:spacing w:line="300" w:lineRule="exact"/>
              <w:rPr>
                <w:rFonts w:ascii="メイリオ" w:eastAsia="メイリオ" w:hAnsi="メイリオ"/>
                <w:sz w:val="16"/>
              </w:rPr>
            </w:pPr>
            <w:r w:rsidRPr="0097481C">
              <w:rPr>
                <w:rFonts w:ascii="メイリオ" w:eastAsia="メイリオ" w:hAnsi="メイリオ" w:hint="eastAsia"/>
                <w:sz w:val="16"/>
              </w:rPr>
              <w:t>接道部の緑化基準</w:t>
            </w:r>
          </w:p>
        </w:tc>
        <w:tc>
          <w:tcPr>
            <w:tcW w:w="882" w:type="dxa"/>
          </w:tcPr>
          <w:p w14:paraId="6475C147" w14:textId="77777777" w:rsidR="000D63CF" w:rsidRPr="0097481C" w:rsidRDefault="000D63CF" w:rsidP="006A1C81">
            <w:pPr>
              <w:spacing w:line="300" w:lineRule="exact"/>
              <w:rPr>
                <w:rFonts w:ascii="メイリオ" w:eastAsia="メイリオ" w:hAnsi="メイリオ"/>
                <w:sz w:val="16"/>
              </w:rPr>
            </w:pPr>
            <w:r w:rsidRPr="0097481C">
              <w:rPr>
                <w:rFonts w:ascii="メイリオ" w:eastAsia="メイリオ" w:hAnsi="メイリオ" w:hint="eastAsia"/>
                <w:sz w:val="16"/>
              </w:rPr>
              <w:t>敷地境界部の緑化基準</w:t>
            </w:r>
          </w:p>
        </w:tc>
        <w:tc>
          <w:tcPr>
            <w:tcW w:w="882" w:type="dxa"/>
          </w:tcPr>
          <w:p w14:paraId="1484A919" w14:textId="77777777" w:rsidR="000D63CF" w:rsidRPr="0097481C" w:rsidRDefault="000D63CF" w:rsidP="006A1C81">
            <w:pPr>
              <w:spacing w:line="300" w:lineRule="exact"/>
              <w:rPr>
                <w:rFonts w:ascii="メイリオ" w:eastAsia="メイリオ" w:hAnsi="メイリオ"/>
                <w:sz w:val="16"/>
              </w:rPr>
            </w:pPr>
            <w:r w:rsidRPr="0097481C">
              <w:rPr>
                <w:rFonts w:ascii="メイリオ" w:eastAsia="メイリオ" w:hAnsi="メイリオ" w:hint="eastAsia"/>
                <w:sz w:val="16"/>
              </w:rPr>
              <w:t>自動車駐車場の緑化基準</w:t>
            </w:r>
          </w:p>
        </w:tc>
      </w:tr>
      <w:tr w:rsidR="000D63CF" w:rsidRPr="00997990" w14:paraId="182680DF" w14:textId="77777777" w:rsidTr="006A1C81">
        <w:trPr>
          <w:trHeight w:val="405"/>
        </w:trPr>
        <w:tc>
          <w:tcPr>
            <w:tcW w:w="1963" w:type="dxa"/>
            <w:vAlign w:val="center"/>
          </w:tcPr>
          <w:p w14:paraId="040F64F9" w14:textId="77777777" w:rsidR="000D63CF" w:rsidRPr="0097481C" w:rsidRDefault="000D63CF" w:rsidP="006A1C81">
            <w:pPr>
              <w:spacing w:line="300" w:lineRule="exact"/>
              <w:rPr>
                <w:rFonts w:ascii="メイリオ" w:eastAsia="メイリオ" w:hAnsi="メイリオ"/>
                <w:sz w:val="16"/>
              </w:rPr>
            </w:pPr>
            <w:r w:rsidRPr="0097481C">
              <w:rPr>
                <w:rFonts w:ascii="メイリオ" w:eastAsia="メイリオ" w:hAnsi="メイリオ" w:hint="eastAsia"/>
                <w:sz w:val="16"/>
              </w:rPr>
              <w:t>面積150㎡以上250㎡未満の敷地における建築行為(風致地区を除く)</w:t>
            </w:r>
          </w:p>
        </w:tc>
        <w:tc>
          <w:tcPr>
            <w:tcW w:w="849" w:type="dxa"/>
            <w:vAlign w:val="center"/>
          </w:tcPr>
          <w:p w14:paraId="5DA147E6" w14:textId="77777777" w:rsidR="000D63CF" w:rsidRPr="00997990" w:rsidRDefault="000D63CF" w:rsidP="006A1C81">
            <w:pPr>
              <w:spacing w:line="400" w:lineRule="exact"/>
              <w:jc w:val="center"/>
              <w:rPr>
                <w:rFonts w:ascii="メイリオ" w:eastAsia="メイリオ" w:hAnsi="メイリオ"/>
                <w:sz w:val="22"/>
              </w:rPr>
            </w:pPr>
            <w:r w:rsidRPr="00997990">
              <w:rPr>
                <w:rFonts w:ascii="メイリオ" w:eastAsia="メイリオ" w:hAnsi="メイリオ" w:hint="eastAsia"/>
                <w:sz w:val="22"/>
              </w:rPr>
              <w:t>○</w:t>
            </w:r>
          </w:p>
        </w:tc>
        <w:tc>
          <w:tcPr>
            <w:tcW w:w="862" w:type="dxa"/>
            <w:vAlign w:val="center"/>
          </w:tcPr>
          <w:p w14:paraId="0F50192D" w14:textId="77777777" w:rsidR="000D63CF" w:rsidRPr="00997990" w:rsidRDefault="000D63CF" w:rsidP="006A1C81">
            <w:pPr>
              <w:spacing w:line="400" w:lineRule="exact"/>
              <w:jc w:val="center"/>
              <w:rPr>
                <w:rFonts w:ascii="メイリオ" w:eastAsia="メイリオ" w:hAnsi="メイリオ"/>
                <w:sz w:val="22"/>
              </w:rPr>
            </w:pPr>
          </w:p>
        </w:tc>
        <w:tc>
          <w:tcPr>
            <w:tcW w:w="902" w:type="dxa"/>
            <w:vAlign w:val="center"/>
          </w:tcPr>
          <w:p w14:paraId="0EE285ED" w14:textId="77777777" w:rsidR="000D63CF" w:rsidRPr="00997990" w:rsidRDefault="000D63CF" w:rsidP="006A1C81">
            <w:pPr>
              <w:spacing w:line="400" w:lineRule="exact"/>
              <w:jc w:val="center"/>
              <w:rPr>
                <w:rFonts w:ascii="メイリオ" w:eastAsia="メイリオ" w:hAnsi="メイリオ"/>
                <w:sz w:val="22"/>
              </w:rPr>
            </w:pPr>
          </w:p>
        </w:tc>
        <w:tc>
          <w:tcPr>
            <w:tcW w:w="882" w:type="dxa"/>
          </w:tcPr>
          <w:p w14:paraId="23389FE1" w14:textId="77777777" w:rsidR="000D63CF" w:rsidRPr="00997990" w:rsidRDefault="000D63CF" w:rsidP="006A1C81">
            <w:pPr>
              <w:spacing w:line="400" w:lineRule="exact"/>
              <w:jc w:val="center"/>
              <w:rPr>
                <w:rFonts w:ascii="メイリオ" w:eastAsia="メイリオ" w:hAnsi="メイリオ"/>
                <w:sz w:val="22"/>
              </w:rPr>
            </w:pPr>
          </w:p>
        </w:tc>
        <w:tc>
          <w:tcPr>
            <w:tcW w:w="882" w:type="dxa"/>
            <w:vAlign w:val="center"/>
          </w:tcPr>
          <w:p w14:paraId="4E5A38DA" w14:textId="77777777" w:rsidR="000D63CF" w:rsidRPr="00997990" w:rsidRDefault="000D63CF" w:rsidP="006A1C81">
            <w:pPr>
              <w:spacing w:line="400" w:lineRule="exact"/>
              <w:jc w:val="center"/>
              <w:rPr>
                <w:rFonts w:ascii="メイリオ" w:eastAsia="メイリオ" w:hAnsi="メイリオ"/>
                <w:sz w:val="22"/>
              </w:rPr>
            </w:pPr>
          </w:p>
        </w:tc>
        <w:tc>
          <w:tcPr>
            <w:tcW w:w="882" w:type="dxa"/>
            <w:vAlign w:val="center"/>
          </w:tcPr>
          <w:p w14:paraId="7643F349" w14:textId="77777777" w:rsidR="000D63CF" w:rsidRPr="00997990" w:rsidRDefault="000D63CF" w:rsidP="006A1C81">
            <w:pPr>
              <w:spacing w:line="400" w:lineRule="exact"/>
              <w:jc w:val="center"/>
              <w:rPr>
                <w:rFonts w:ascii="メイリオ" w:eastAsia="メイリオ" w:hAnsi="メイリオ"/>
                <w:sz w:val="22"/>
              </w:rPr>
            </w:pPr>
          </w:p>
        </w:tc>
        <w:tc>
          <w:tcPr>
            <w:tcW w:w="882" w:type="dxa"/>
            <w:vAlign w:val="center"/>
          </w:tcPr>
          <w:p w14:paraId="27D92D89" w14:textId="77777777" w:rsidR="000D63CF" w:rsidRPr="00997990" w:rsidRDefault="000D63CF" w:rsidP="006A1C81">
            <w:pPr>
              <w:spacing w:line="400" w:lineRule="exact"/>
              <w:jc w:val="center"/>
              <w:rPr>
                <w:rFonts w:ascii="メイリオ" w:eastAsia="メイリオ" w:hAnsi="メイリオ"/>
                <w:sz w:val="18"/>
              </w:rPr>
            </w:pPr>
          </w:p>
        </w:tc>
        <w:tc>
          <w:tcPr>
            <w:tcW w:w="882" w:type="dxa"/>
          </w:tcPr>
          <w:p w14:paraId="51B4978B" w14:textId="77777777" w:rsidR="000D63CF" w:rsidRPr="00997990" w:rsidRDefault="000D63CF" w:rsidP="006A1C81">
            <w:pPr>
              <w:spacing w:line="400" w:lineRule="exact"/>
              <w:jc w:val="center"/>
              <w:rPr>
                <w:rFonts w:ascii="メイリオ" w:eastAsia="メイリオ" w:hAnsi="メイリオ"/>
                <w:sz w:val="22"/>
              </w:rPr>
            </w:pPr>
          </w:p>
        </w:tc>
      </w:tr>
      <w:tr w:rsidR="000D63CF" w:rsidRPr="00997990" w14:paraId="1033F76B" w14:textId="77777777" w:rsidTr="006A1C81">
        <w:trPr>
          <w:trHeight w:val="125"/>
        </w:trPr>
        <w:tc>
          <w:tcPr>
            <w:tcW w:w="1963" w:type="dxa"/>
            <w:vAlign w:val="center"/>
          </w:tcPr>
          <w:p w14:paraId="182AA888" w14:textId="77777777" w:rsidR="000D63CF" w:rsidRPr="0097481C" w:rsidRDefault="000D63CF" w:rsidP="006A1C81">
            <w:pPr>
              <w:spacing w:line="300" w:lineRule="exact"/>
              <w:rPr>
                <w:rFonts w:ascii="メイリオ" w:eastAsia="メイリオ" w:hAnsi="メイリオ"/>
                <w:sz w:val="16"/>
              </w:rPr>
            </w:pPr>
            <w:r w:rsidRPr="0097481C">
              <w:rPr>
                <w:rFonts w:ascii="メイリオ" w:eastAsia="メイリオ" w:hAnsi="メイリオ" w:hint="eastAsia"/>
                <w:sz w:val="16"/>
              </w:rPr>
              <w:t>面積250㎡以上の敷地における建築行為</w:t>
            </w:r>
          </w:p>
        </w:tc>
        <w:tc>
          <w:tcPr>
            <w:tcW w:w="849" w:type="dxa"/>
            <w:vAlign w:val="center"/>
          </w:tcPr>
          <w:p w14:paraId="379021C1" w14:textId="77777777" w:rsidR="000D63CF" w:rsidRPr="00997990" w:rsidRDefault="000D63CF" w:rsidP="006A1C81">
            <w:pPr>
              <w:spacing w:line="400" w:lineRule="exact"/>
              <w:jc w:val="center"/>
              <w:rPr>
                <w:rFonts w:ascii="メイリオ" w:eastAsia="メイリオ" w:hAnsi="メイリオ"/>
                <w:sz w:val="22"/>
              </w:rPr>
            </w:pPr>
          </w:p>
        </w:tc>
        <w:tc>
          <w:tcPr>
            <w:tcW w:w="862" w:type="dxa"/>
            <w:vAlign w:val="center"/>
          </w:tcPr>
          <w:p w14:paraId="2F6BB35E" w14:textId="77777777" w:rsidR="000D63CF" w:rsidRPr="00997990" w:rsidRDefault="000D63CF" w:rsidP="006A1C81">
            <w:pPr>
              <w:spacing w:line="400" w:lineRule="exact"/>
              <w:jc w:val="center"/>
              <w:rPr>
                <w:rFonts w:ascii="メイリオ" w:eastAsia="メイリオ" w:hAnsi="メイリオ"/>
                <w:sz w:val="22"/>
              </w:rPr>
            </w:pPr>
            <w:r w:rsidRPr="00997990">
              <w:rPr>
                <w:rFonts w:ascii="メイリオ" w:eastAsia="メイリオ" w:hAnsi="メイリオ" w:hint="eastAsia"/>
                <w:sz w:val="22"/>
              </w:rPr>
              <w:t>○</w:t>
            </w:r>
          </w:p>
        </w:tc>
        <w:tc>
          <w:tcPr>
            <w:tcW w:w="902" w:type="dxa"/>
            <w:vAlign w:val="center"/>
          </w:tcPr>
          <w:p w14:paraId="51CCF736" w14:textId="77777777" w:rsidR="000D63CF" w:rsidRPr="00997990" w:rsidRDefault="000D63CF" w:rsidP="006A1C81">
            <w:pPr>
              <w:spacing w:line="400" w:lineRule="exact"/>
              <w:jc w:val="center"/>
              <w:rPr>
                <w:rFonts w:ascii="メイリオ" w:eastAsia="メイリオ" w:hAnsi="メイリオ"/>
                <w:sz w:val="22"/>
              </w:rPr>
            </w:pPr>
          </w:p>
        </w:tc>
        <w:tc>
          <w:tcPr>
            <w:tcW w:w="882" w:type="dxa"/>
          </w:tcPr>
          <w:p w14:paraId="3F34B932" w14:textId="77777777" w:rsidR="000D63CF" w:rsidRPr="00997990" w:rsidRDefault="000D63CF" w:rsidP="006A1C81">
            <w:pPr>
              <w:spacing w:line="400" w:lineRule="exact"/>
              <w:jc w:val="center"/>
              <w:rPr>
                <w:rFonts w:ascii="メイリオ" w:eastAsia="メイリオ" w:hAnsi="メイリオ"/>
                <w:sz w:val="22"/>
              </w:rPr>
            </w:pPr>
          </w:p>
        </w:tc>
        <w:tc>
          <w:tcPr>
            <w:tcW w:w="882" w:type="dxa"/>
            <w:vAlign w:val="center"/>
          </w:tcPr>
          <w:p w14:paraId="64B18030" w14:textId="77777777" w:rsidR="000D63CF" w:rsidRPr="00997990" w:rsidRDefault="000D63CF" w:rsidP="006A1C81">
            <w:pPr>
              <w:spacing w:line="400" w:lineRule="exact"/>
              <w:jc w:val="center"/>
              <w:rPr>
                <w:rFonts w:ascii="メイリオ" w:eastAsia="メイリオ" w:hAnsi="メイリオ"/>
                <w:sz w:val="22"/>
              </w:rPr>
            </w:pPr>
            <w:r w:rsidRPr="00997990">
              <w:rPr>
                <w:rFonts w:ascii="メイリオ" w:eastAsia="メイリオ" w:hAnsi="メイリオ" w:hint="eastAsia"/>
                <w:sz w:val="22"/>
              </w:rPr>
              <w:t>○</w:t>
            </w:r>
          </w:p>
        </w:tc>
        <w:tc>
          <w:tcPr>
            <w:tcW w:w="882" w:type="dxa"/>
            <w:vAlign w:val="center"/>
          </w:tcPr>
          <w:p w14:paraId="088FA727" w14:textId="77777777" w:rsidR="000D63CF" w:rsidRPr="00997990" w:rsidRDefault="000D63CF" w:rsidP="006A1C81">
            <w:pPr>
              <w:spacing w:line="400" w:lineRule="exact"/>
              <w:jc w:val="center"/>
              <w:rPr>
                <w:rFonts w:ascii="メイリオ" w:eastAsia="メイリオ" w:hAnsi="メイリオ"/>
                <w:sz w:val="22"/>
              </w:rPr>
            </w:pPr>
            <w:r w:rsidRPr="00997990">
              <w:rPr>
                <w:rFonts w:ascii="メイリオ" w:eastAsia="メイリオ" w:hAnsi="メイリオ" w:hint="eastAsia"/>
                <w:sz w:val="22"/>
              </w:rPr>
              <w:t>○</w:t>
            </w:r>
          </w:p>
        </w:tc>
        <w:tc>
          <w:tcPr>
            <w:tcW w:w="882" w:type="dxa"/>
            <w:vAlign w:val="center"/>
          </w:tcPr>
          <w:p w14:paraId="0A0C445C" w14:textId="77777777" w:rsidR="000D63CF" w:rsidRPr="00997990" w:rsidRDefault="000D63CF" w:rsidP="006A1C81">
            <w:pPr>
              <w:spacing w:line="400" w:lineRule="exact"/>
              <w:jc w:val="center"/>
              <w:rPr>
                <w:rFonts w:ascii="メイリオ" w:eastAsia="メイリオ" w:hAnsi="メイリオ"/>
                <w:sz w:val="18"/>
              </w:rPr>
            </w:pPr>
          </w:p>
        </w:tc>
        <w:tc>
          <w:tcPr>
            <w:tcW w:w="882" w:type="dxa"/>
          </w:tcPr>
          <w:p w14:paraId="13A731F3" w14:textId="77777777" w:rsidR="000D63CF" w:rsidRPr="00997990" w:rsidRDefault="000D63CF" w:rsidP="006A1C81">
            <w:pPr>
              <w:spacing w:line="400" w:lineRule="exact"/>
              <w:jc w:val="center"/>
              <w:rPr>
                <w:rFonts w:ascii="メイリオ" w:eastAsia="メイリオ" w:hAnsi="メイリオ"/>
                <w:sz w:val="22"/>
              </w:rPr>
            </w:pPr>
          </w:p>
        </w:tc>
      </w:tr>
      <w:tr w:rsidR="000D63CF" w:rsidRPr="00997990" w14:paraId="676F3455" w14:textId="77777777" w:rsidTr="006A1C81">
        <w:trPr>
          <w:trHeight w:val="125"/>
        </w:trPr>
        <w:tc>
          <w:tcPr>
            <w:tcW w:w="1963" w:type="dxa"/>
            <w:vAlign w:val="center"/>
          </w:tcPr>
          <w:p w14:paraId="34A789EE" w14:textId="77777777" w:rsidR="000D63CF" w:rsidRPr="0097481C" w:rsidRDefault="000D63CF" w:rsidP="006A1C81">
            <w:pPr>
              <w:spacing w:line="300" w:lineRule="exact"/>
              <w:rPr>
                <w:rFonts w:ascii="メイリオ" w:eastAsia="メイリオ" w:hAnsi="メイリオ"/>
                <w:sz w:val="16"/>
              </w:rPr>
            </w:pPr>
            <w:r w:rsidRPr="0097481C">
              <w:rPr>
                <w:rFonts w:ascii="メイリオ" w:eastAsia="メイリオ" w:hAnsi="メイリオ" w:hint="eastAsia"/>
                <w:sz w:val="16"/>
              </w:rPr>
              <w:t>面積500㎡以上の区域における開発行為</w:t>
            </w:r>
          </w:p>
        </w:tc>
        <w:tc>
          <w:tcPr>
            <w:tcW w:w="849" w:type="dxa"/>
            <w:vAlign w:val="center"/>
          </w:tcPr>
          <w:p w14:paraId="1A6342EF" w14:textId="77777777" w:rsidR="000D63CF" w:rsidRPr="00997990" w:rsidRDefault="000D63CF" w:rsidP="006A1C81">
            <w:pPr>
              <w:spacing w:line="400" w:lineRule="exact"/>
              <w:jc w:val="center"/>
              <w:rPr>
                <w:rFonts w:ascii="メイリオ" w:eastAsia="メイリオ" w:hAnsi="メイリオ"/>
                <w:sz w:val="22"/>
              </w:rPr>
            </w:pPr>
          </w:p>
        </w:tc>
        <w:tc>
          <w:tcPr>
            <w:tcW w:w="862" w:type="dxa"/>
            <w:vAlign w:val="center"/>
          </w:tcPr>
          <w:p w14:paraId="6D0B8BA3" w14:textId="77777777" w:rsidR="000D63CF" w:rsidRPr="00997990" w:rsidRDefault="000D63CF" w:rsidP="006A1C81">
            <w:pPr>
              <w:spacing w:line="400" w:lineRule="exact"/>
              <w:jc w:val="center"/>
              <w:rPr>
                <w:rFonts w:ascii="メイリオ" w:eastAsia="メイリオ" w:hAnsi="メイリオ"/>
                <w:sz w:val="22"/>
              </w:rPr>
            </w:pPr>
            <w:r w:rsidRPr="00997990">
              <w:rPr>
                <w:rFonts w:ascii="メイリオ" w:eastAsia="メイリオ" w:hAnsi="メイリオ" w:hint="eastAsia"/>
                <w:sz w:val="22"/>
              </w:rPr>
              <w:t>○</w:t>
            </w:r>
          </w:p>
        </w:tc>
        <w:tc>
          <w:tcPr>
            <w:tcW w:w="902" w:type="dxa"/>
            <w:vAlign w:val="center"/>
          </w:tcPr>
          <w:p w14:paraId="6EF8CA9F" w14:textId="77777777" w:rsidR="000D63CF" w:rsidRPr="00997990" w:rsidRDefault="000D63CF" w:rsidP="006A1C81">
            <w:pPr>
              <w:spacing w:line="400" w:lineRule="exact"/>
              <w:jc w:val="center"/>
              <w:rPr>
                <w:rFonts w:ascii="メイリオ" w:eastAsia="メイリオ" w:hAnsi="メイリオ"/>
                <w:sz w:val="22"/>
              </w:rPr>
            </w:pPr>
          </w:p>
        </w:tc>
        <w:tc>
          <w:tcPr>
            <w:tcW w:w="882" w:type="dxa"/>
          </w:tcPr>
          <w:p w14:paraId="598230DE" w14:textId="77777777" w:rsidR="000D63CF" w:rsidRPr="00997990" w:rsidRDefault="000D63CF" w:rsidP="006A1C81">
            <w:pPr>
              <w:spacing w:line="400" w:lineRule="exact"/>
              <w:jc w:val="center"/>
              <w:rPr>
                <w:rFonts w:ascii="メイリオ" w:eastAsia="メイリオ" w:hAnsi="メイリオ"/>
                <w:sz w:val="22"/>
              </w:rPr>
            </w:pPr>
          </w:p>
        </w:tc>
        <w:tc>
          <w:tcPr>
            <w:tcW w:w="882" w:type="dxa"/>
            <w:vAlign w:val="center"/>
          </w:tcPr>
          <w:p w14:paraId="72999F45" w14:textId="77777777" w:rsidR="000D63CF" w:rsidRPr="00997990" w:rsidRDefault="000D63CF" w:rsidP="006A1C81">
            <w:pPr>
              <w:spacing w:line="400" w:lineRule="exact"/>
              <w:jc w:val="center"/>
              <w:rPr>
                <w:rFonts w:ascii="メイリオ" w:eastAsia="メイリオ" w:hAnsi="メイリオ"/>
                <w:sz w:val="22"/>
              </w:rPr>
            </w:pPr>
            <w:r w:rsidRPr="00997990">
              <w:rPr>
                <w:rFonts w:ascii="メイリオ" w:eastAsia="メイリオ" w:hAnsi="メイリオ" w:hint="eastAsia"/>
                <w:sz w:val="22"/>
              </w:rPr>
              <w:t>○</w:t>
            </w:r>
          </w:p>
        </w:tc>
        <w:tc>
          <w:tcPr>
            <w:tcW w:w="882" w:type="dxa"/>
            <w:vAlign w:val="center"/>
          </w:tcPr>
          <w:p w14:paraId="0A80061E" w14:textId="77777777" w:rsidR="000D63CF" w:rsidRPr="00997990" w:rsidRDefault="000D63CF" w:rsidP="006A1C81">
            <w:pPr>
              <w:spacing w:line="400" w:lineRule="exact"/>
              <w:jc w:val="center"/>
              <w:rPr>
                <w:rFonts w:ascii="メイリオ" w:eastAsia="メイリオ" w:hAnsi="メイリオ"/>
                <w:sz w:val="22"/>
              </w:rPr>
            </w:pPr>
            <w:r w:rsidRPr="00997990">
              <w:rPr>
                <w:rFonts w:ascii="メイリオ" w:eastAsia="メイリオ" w:hAnsi="メイリオ" w:hint="eastAsia"/>
                <w:sz w:val="22"/>
              </w:rPr>
              <w:t>○</w:t>
            </w:r>
          </w:p>
        </w:tc>
        <w:tc>
          <w:tcPr>
            <w:tcW w:w="882" w:type="dxa"/>
            <w:vAlign w:val="center"/>
          </w:tcPr>
          <w:p w14:paraId="6C775DAD" w14:textId="77777777" w:rsidR="000D63CF" w:rsidRPr="00997990" w:rsidRDefault="000D63CF" w:rsidP="006A1C81">
            <w:pPr>
              <w:spacing w:line="400" w:lineRule="exact"/>
              <w:jc w:val="center"/>
              <w:rPr>
                <w:rFonts w:ascii="メイリオ" w:eastAsia="メイリオ" w:hAnsi="メイリオ"/>
                <w:sz w:val="18"/>
              </w:rPr>
            </w:pPr>
          </w:p>
        </w:tc>
        <w:tc>
          <w:tcPr>
            <w:tcW w:w="882" w:type="dxa"/>
          </w:tcPr>
          <w:p w14:paraId="3A519934" w14:textId="77777777" w:rsidR="000D63CF" w:rsidRPr="00997990" w:rsidRDefault="000D63CF" w:rsidP="006A1C81">
            <w:pPr>
              <w:spacing w:line="400" w:lineRule="exact"/>
              <w:jc w:val="center"/>
              <w:rPr>
                <w:rFonts w:ascii="メイリオ" w:eastAsia="メイリオ" w:hAnsi="メイリオ"/>
                <w:sz w:val="22"/>
              </w:rPr>
            </w:pPr>
          </w:p>
        </w:tc>
      </w:tr>
      <w:tr w:rsidR="000D63CF" w:rsidRPr="00997990" w14:paraId="4AA57118" w14:textId="77777777" w:rsidTr="006A1C81">
        <w:tc>
          <w:tcPr>
            <w:tcW w:w="1963" w:type="dxa"/>
          </w:tcPr>
          <w:p w14:paraId="303795EB" w14:textId="77777777" w:rsidR="000D63CF" w:rsidRPr="0097481C" w:rsidRDefault="000D63CF" w:rsidP="006A1C81">
            <w:pPr>
              <w:spacing w:line="300" w:lineRule="exact"/>
              <w:rPr>
                <w:rFonts w:ascii="メイリオ" w:eastAsia="メイリオ" w:hAnsi="メイリオ"/>
                <w:sz w:val="16"/>
              </w:rPr>
            </w:pPr>
            <w:r>
              <w:rPr>
                <w:rFonts w:ascii="メイリオ" w:eastAsia="メイリオ" w:hAnsi="メイリオ" w:hint="eastAsia"/>
                <w:sz w:val="16"/>
              </w:rPr>
              <w:t>建蔽率</w:t>
            </w:r>
            <w:r w:rsidRPr="0097481C">
              <w:rPr>
                <w:rFonts w:ascii="メイリオ" w:eastAsia="メイリオ" w:hAnsi="メイリオ" w:hint="eastAsia"/>
                <w:sz w:val="16"/>
              </w:rPr>
              <w:t>80％以上で、敷地面積1,000㎡以上の建築行為</w:t>
            </w:r>
          </w:p>
        </w:tc>
        <w:tc>
          <w:tcPr>
            <w:tcW w:w="849" w:type="dxa"/>
            <w:vAlign w:val="center"/>
          </w:tcPr>
          <w:p w14:paraId="5F7F2792" w14:textId="77777777" w:rsidR="000D63CF" w:rsidRPr="00997990" w:rsidRDefault="000D63CF" w:rsidP="006A1C81">
            <w:pPr>
              <w:spacing w:line="400" w:lineRule="exact"/>
              <w:jc w:val="center"/>
              <w:rPr>
                <w:rFonts w:ascii="メイリオ" w:eastAsia="メイリオ" w:hAnsi="メイリオ"/>
                <w:sz w:val="22"/>
              </w:rPr>
            </w:pPr>
          </w:p>
        </w:tc>
        <w:tc>
          <w:tcPr>
            <w:tcW w:w="862" w:type="dxa"/>
            <w:vAlign w:val="center"/>
          </w:tcPr>
          <w:p w14:paraId="2C1DE5A8" w14:textId="77777777" w:rsidR="000D63CF" w:rsidRPr="00997990" w:rsidRDefault="000D63CF" w:rsidP="006A1C81">
            <w:pPr>
              <w:spacing w:line="400" w:lineRule="exact"/>
              <w:jc w:val="center"/>
              <w:rPr>
                <w:rFonts w:ascii="メイリオ" w:eastAsia="メイリオ" w:hAnsi="メイリオ"/>
                <w:sz w:val="22"/>
              </w:rPr>
            </w:pPr>
          </w:p>
        </w:tc>
        <w:tc>
          <w:tcPr>
            <w:tcW w:w="902" w:type="dxa"/>
            <w:vAlign w:val="center"/>
          </w:tcPr>
          <w:p w14:paraId="12001ACD" w14:textId="77777777" w:rsidR="000D63CF" w:rsidRPr="00997990" w:rsidRDefault="000D63CF" w:rsidP="006A1C81">
            <w:pPr>
              <w:spacing w:line="400" w:lineRule="exact"/>
              <w:jc w:val="center"/>
              <w:rPr>
                <w:rFonts w:ascii="メイリオ" w:eastAsia="メイリオ" w:hAnsi="メイリオ"/>
                <w:sz w:val="22"/>
              </w:rPr>
            </w:pPr>
            <w:r w:rsidRPr="00997990">
              <w:rPr>
                <w:rFonts w:ascii="メイリオ" w:eastAsia="メイリオ" w:hAnsi="メイリオ" w:hint="eastAsia"/>
                <w:sz w:val="22"/>
              </w:rPr>
              <w:t>○</w:t>
            </w:r>
          </w:p>
        </w:tc>
        <w:tc>
          <w:tcPr>
            <w:tcW w:w="882" w:type="dxa"/>
          </w:tcPr>
          <w:p w14:paraId="2910E9DD" w14:textId="77777777" w:rsidR="000D63CF" w:rsidRPr="00997990" w:rsidRDefault="000D63CF" w:rsidP="006A1C81">
            <w:pPr>
              <w:spacing w:line="400" w:lineRule="exact"/>
              <w:jc w:val="center"/>
              <w:rPr>
                <w:rFonts w:ascii="メイリオ" w:eastAsia="メイリオ" w:hAnsi="メイリオ"/>
                <w:sz w:val="22"/>
              </w:rPr>
            </w:pPr>
          </w:p>
        </w:tc>
        <w:tc>
          <w:tcPr>
            <w:tcW w:w="882" w:type="dxa"/>
            <w:vAlign w:val="center"/>
          </w:tcPr>
          <w:p w14:paraId="08E89064" w14:textId="77777777" w:rsidR="000D63CF" w:rsidRPr="00997990" w:rsidRDefault="000D63CF" w:rsidP="006A1C81">
            <w:pPr>
              <w:spacing w:line="400" w:lineRule="exact"/>
              <w:jc w:val="center"/>
              <w:rPr>
                <w:rFonts w:ascii="メイリオ" w:eastAsia="メイリオ" w:hAnsi="メイリオ"/>
                <w:sz w:val="22"/>
              </w:rPr>
            </w:pPr>
          </w:p>
        </w:tc>
        <w:tc>
          <w:tcPr>
            <w:tcW w:w="882" w:type="dxa"/>
            <w:vAlign w:val="center"/>
          </w:tcPr>
          <w:p w14:paraId="5CF7FC48" w14:textId="77777777" w:rsidR="000D63CF" w:rsidRPr="00997990" w:rsidRDefault="000D63CF" w:rsidP="006A1C81">
            <w:pPr>
              <w:spacing w:line="400" w:lineRule="exact"/>
              <w:jc w:val="center"/>
              <w:rPr>
                <w:rFonts w:ascii="メイリオ" w:eastAsia="メイリオ" w:hAnsi="メイリオ"/>
                <w:sz w:val="22"/>
              </w:rPr>
            </w:pPr>
          </w:p>
        </w:tc>
        <w:tc>
          <w:tcPr>
            <w:tcW w:w="882" w:type="dxa"/>
            <w:vAlign w:val="center"/>
          </w:tcPr>
          <w:p w14:paraId="30963996" w14:textId="77777777" w:rsidR="000D63CF" w:rsidRPr="00997990" w:rsidRDefault="000D63CF" w:rsidP="006A1C81">
            <w:pPr>
              <w:spacing w:line="400" w:lineRule="exact"/>
              <w:jc w:val="center"/>
              <w:rPr>
                <w:rFonts w:ascii="メイリオ" w:eastAsia="メイリオ" w:hAnsi="メイリオ"/>
                <w:sz w:val="22"/>
              </w:rPr>
            </w:pPr>
          </w:p>
        </w:tc>
        <w:tc>
          <w:tcPr>
            <w:tcW w:w="882" w:type="dxa"/>
          </w:tcPr>
          <w:p w14:paraId="0E2C0AC2" w14:textId="77777777" w:rsidR="000D63CF" w:rsidRPr="00997990" w:rsidRDefault="000D63CF" w:rsidP="006A1C81">
            <w:pPr>
              <w:spacing w:line="400" w:lineRule="exact"/>
              <w:jc w:val="center"/>
              <w:rPr>
                <w:rFonts w:ascii="メイリオ" w:eastAsia="メイリオ" w:hAnsi="メイリオ"/>
                <w:sz w:val="22"/>
              </w:rPr>
            </w:pPr>
          </w:p>
        </w:tc>
      </w:tr>
      <w:tr w:rsidR="000D63CF" w:rsidRPr="00997990" w14:paraId="45A974F9" w14:textId="77777777" w:rsidTr="006A1C81">
        <w:trPr>
          <w:trHeight w:val="250"/>
        </w:trPr>
        <w:tc>
          <w:tcPr>
            <w:tcW w:w="1963" w:type="dxa"/>
            <w:vAlign w:val="center"/>
          </w:tcPr>
          <w:p w14:paraId="47F07D89" w14:textId="77777777" w:rsidR="000D63CF" w:rsidRPr="0097481C" w:rsidRDefault="000D63CF" w:rsidP="006A1C81">
            <w:pPr>
              <w:spacing w:line="300" w:lineRule="exact"/>
              <w:rPr>
                <w:rFonts w:ascii="メイリオ" w:eastAsia="メイリオ" w:hAnsi="メイリオ"/>
                <w:sz w:val="16"/>
              </w:rPr>
            </w:pPr>
            <w:r w:rsidRPr="0097481C">
              <w:rPr>
                <w:rFonts w:ascii="メイリオ" w:eastAsia="メイリオ" w:hAnsi="メイリオ" w:hint="eastAsia"/>
                <w:sz w:val="16"/>
              </w:rPr>
              <w:t>面積300㎡以上の敷地における建築行為</w:t>
            </w:r>
          </w:p>
        </w:tc>
        <w:tc>
          <w:tcPr>
            <w:tcW w:w="849" w:type="dxa"/>
            <w:vAlign w:val="center"/>
          </w:tcPr>
          <w:p w14:paraId="700CC61C" w14:textId="77777777" w:rsidR="000D63CF" w:rsidRPr="00997990" w:rsidRDefault="000D63CF" w:rsidP="006A1C81">
            <w:pPr>
              <w:spacing w:line="400" w:lineRule="exact"/>
              <w:jc w:val="center"/>
              <w:rPr>
                <w:rFonts w:ascii="メイリオ" w:eastAsia="メイリオ" w:hAnsi="メイリオ"/>
                <w:sz w:val="22"/>
              </w:rPr>
            </w:pPr>
          </w:p>
        </w:tc>
        <w:tc>
          <w:tcPr>
            <w:tcW w:w="862" w:type="dxa"/>
            <w:vAlign w:val="center"/>
          </w:tcPr>
          <w:p w14:paraId="35191C1B" w14:textId="77777777" w:rsidR="000D63CF" w:rsidRPr="00997990" w:rsidRDefault="000D63CF" w:rsidP="006A1C81">
            <w:pPr>
              <w:spacing w:line="400" w:lineRule="exact"/>
              <w:jc w:val="center"/>
              <w:rPr>
                <w:rFonts w:ascii="メイリオ" w:eastAsia="メイリオ" w:hAnsi="メイリオ"/>
                <w:sz w:val="22"/>
              </w:rPr>
            </w:pPr>
          </w:p>
        </w:tc>
        <w:tc>
          <w:tcPr>
            <w:tcW w:w="902" w:type="dxa"/>
          </w:tcPr>
          <w:p w14:paraId="1F57FC12" w14:textId="77777777" w:rsidR="000D63CF" w:rsidRPr="00997990" w:rsidRDefault="000D63CF" w:rsidP="006A1C81">
            <w:pPr>
              <w:spacing w:line="400" w:lineRule="exact"/>
              <w:jc w:val="center"/>
              <w:rPr>
                <w:rFonts w:ascii="メイリオ" w:eastAsia="メイリオ" w:hAnsi="メイリオ"/>
                <w:sz w:val="22"/>
              </w:rPr>
            </w:pPr>
          </w:p>
        </w:tc>
        <w:tc>
          <w:tcPr>
            <w:tcW w:w="882" w:type="dxa"/>
            <w:vAlign w:val="center"/>
          </w:tcPr>
          <w:p w14:paraId="0D6E043A" w14:textId="77777777" w:rsidR="000D63CF" w:rsidRPr="00997990" w:rsidRDefault="000D63CF" w:rsidP="006A1C81">
            <w:pPr>
              <w:spacing w:line="400" w:lineRule="exact"/>
              <w:jc w:val="center"/>
              <w:rPr>
                <w:rFonts w:ascii="メイリオ" w:eastAsia="メイリオ" w:hAnsi="メイリオ"/>
                <w:sz w:val="22"/>
              </w:rPr>
            </w:pPr>
            <w:r w:rsidRPr="00997990">
              <w:rPr>
                <w:rFonts w:ascii="メイリオ" w:eastAsia="メイリオ" w:hAnsi="メイリオ" w:hint="eastAsia"/>
                <w:sz w:val="22"/>
              </w:rPr>
              <w:t>○</w:t>
            </w:r>
          </w:p>
        </w:tc>
        <w:tc>
          <w:tcPr>
            <w:tcW w:w="882" w:type="dxa"/>
            <w:vAlign w:val="center"/>
          </w:tcPr>
          <w:p w14:paraId="50A4D5B3" w14:textId="77777777" w:rsidR="000D63CF" w:rsidRPr="00997990" w:rsidRDefault="000D63CF" w:rsidP="006A1C81">
            <w:pPr>
              <w:spacing w:line="400" w:lineRule="exact"/>
              <w:jc w:val="center"/>
              <w:rPr>
                <w:rFonts w:ascii="メイリオ" w:eastAsia="メイリオ" w:hAnsi="メイリオ"/>
                <w:sz w:val="22"/>
              </w:rPr>
            </w:pPr>
          </w:p>
        </w:tc>
        <w:tc>
          <w:tcPr>
            <w:tcW w:w="882" w:type="dxa"/>
            <w:vAlign w:val="center"/>
          </w:tcPr>
          <w:p w14:paraId="5EA70972" w14:textId="77777777" w:rsidR="000D63CF" w:rsidRPr="00997990" w:rsidRDefault="000D63CF" w:rsidP="006A1C81">
            <w:pPr>
              <w:spacing w:line="400" w:lineRule="exact"/>
              <w:jc w:val="center"/>
              <w:rPr>
                <w:rFonts w:ascii="メイリオ" w:eastAsia="メイリオ" w:hAnsi="メイリオ"/>
                <w:sz w:val="22"/>
              </w:rPr>
            </w:pPr>
          </w:p>
        </w:tc>
        <w:tc>
          <w:tcPr>
            <w:tcW w:w="882" w:type="dxa"/>
            <w:vAlign w:val="center"/>
          </w:tcPr>
          <w:p w14:paraId="492236F3" w14:textId="77777777" w:rsidR="000D63CF" w:rsidRPr="00997990" w:rsidRDefault="000D63CF" w:rsidP="006A1C81">
            <w:pPr>
              <w:spacing w:line="400" w:lineRule="exact"/>
              <w:jc w:val="center"/>
              <w:rPr>
                <w:rFonts w:ascii="メイリオ" w:eastAsia="メイリオ" w:hAnsi="メイリオ"/>
                <w:sz w:val="22"/>
              </w:rPr>
            </w:pPr>
          </w:p>
        </w:tc>
        <w:tc>
          <w:tcPr>
            <w:tcW w:w="882" w:type="dxa"/>
          </w:tcPr>
          <w:p w14:paraId="40A2EEA1" w14:textId="77777777" w:rsidR="000D63CF" w:rsidRPr="00997990" w:rsidRDefault="000D63CF" w:rsidP="006A1C81">
            <w:pPr>
              <w:spacing w:line="400" w:lineRule="exact"/>
              <w:jc w:val="center"/>
              <w:rPr>
                <w:rFonts w:ascii="メイリオ" w:eastAsia="メイリオ" w:hAnsi="メイリオ"/>
                <w:sz w:val="22"/>
              </w:rPr>
            </w:pPr>
          </w:p>
        </w:tc>
      </w:tr>
      <w:tr w:rsidR="000D63CF" w:rsidRPr="00997990" w14:paraId="045DF7E1" w14:textId="77777777" w:rsidTr="006A1C81">
        <w:trPr>
          <w:trHeight w:val="222"/>
        </w:trPr>
        <w:tc>
          <w:tcPr>
            <w:tcW w:w="1963" w:type="dxa"/>
          </w:tcPr>
          <w:p w14:paraId="10F9502C" w14:textId="77777777" w:rsidR="000D63CF" w:rsidRPr="0097481C" w:rsidRDefault="000D63CF" w:rsidP="006A1C81">
            <w:pPr>
              <w:spacing w:line="300" w:lineRule="exact"/>
              <w:rPr>
                <w:rFonts w:ascii="メイリオ" w:eastAsia="メイリオ" w:hAnsi="メイリオ"/>
                <w:sz w:val="16"/>
              </w:rPr>
            </w:pPr>
            <w:r w:rsidRPr="0097481C">
              <w:rPr>
                <w:rFonts w:ascii="メイリオ" w:eastAsia="メイリオ" w:hAnsi="メイリオ" w:hint="eastAsia"/>
                <w:sz w:val="16"/>
              </w:rPr>
              <w:t>風致地区で風致地区条例の許可に緑化条件を伴わない建築行為</w:t>
            </w:r>
          </w:p>
        </w:tc>
        <w:tc>
          <w:tcPr>
            <w:tcW w:w="849" w:type="dxa"/>
            <w:vAlign w:val="center"/>
          </w:tcPr>
          <w:p w14:paraId="4785680C" w14:textId="77777777" w:rsidR="000D63CF" w:rsidRPr="00997990" w:rsidRDefault="000D63CF" w:rsidP="006A1C81">
            <w:pPr>
              <w:spacing w:line="400" w:lineRule="exact"/>
              <w:jc w:val="center"/>
              <w:rPr>
                <w:rFonts w:ascii="メイリオ" w:eastAsia="メイリオ" w:hAnsi="メイリオ"/>
                <w:sz w:val="22"/>
              </w:rPr>
            </w:pPr>
          </w:p>
        </w:tc>
        <w:tc>
          <w:tcPr>
            <w:tcW w:w="862" w:type="dxa"/>
            <w:vAlign w:val="center"/>
          </w:tcPr>
          <w:p w14:paraId="63F579CF" w14:textId="77777777" w:rsidR="000D63CF" w:rsidRPr="00997990" w:rsidRDefault="000D63CF" w:rsidP="006A1C81">
            <w:pPr>
              <w:spacing w:line="400" w:lineRule="exact"/>
              <w:jc w:val="center"/>
              <w:rPr>
                <w:rFonts w:ascii="メイリオ" w:eastAsia="メイリオ" w:hAnsi="メイリオ"/>
                <w:sz w:val="22"/>
              </w:rPr>
            </w:pPr>
          </w:p>
        </w:tc>
        <w:tc>
          <w:tcPr>
            <w:tcW w:w="902" w:type="dxa"/>
          </w:tcPr>
          <w:p w14:paraId="5B4EF827" w14:textId="77777777" w:rsidR="000D63CF" w:rsidRPr="00997990" w:rsidRDefault="000D63CF" w:rsidP="006A1C81">
            <w:pPr>
              <w:spacing w:line="400" w:lineRule="exact"/>
              <w:jc w:val="center"/>
              <w:rPr>
                <w:rFonts w:ascii="メイリオ" w:eastAsia="メイリオ" w:hAnsi="メイリオ"/>
                <w:sz w:val="22"/>
              </w:rPr>
            </w:pPr>
          </w:p>
        </w:tc>
        <w:tc>
          <w:tcPr>
            <w:tcW w:w="882" w:type="dxa"/>
          </w:tcPr>
          <w:p w14:paraId="7F92D6F7" w14:textId="77777777" w:rsidR="000D63CF" w:rsidRPr="00997990" w:rsidRDefault="000D63CF" w:rsidP="006A1C81">
            <w:pPr>
              <w:spacing w:line="400" w:lineRule="exact"/>
              <w:jc w:val="center"/>
              <w:rPr>
                <w:rFonts w:ascii="メイリオ" w:eastAsia="メイリオ" w:hAnsi="メイリオ"/>
                <w:sz w:val="22"/>
              </w:rPr>
            </w:pPr>
          </w:p>
        </w:tc>
        <w:tc>
          <w:tcPr>
            <w:tcW w:w="882" w:type="dxa"/>
            <w:vAlign w:val="center"/>
          </w:tcPr>
          <w:p w14:paraId="3F4DCA07" w14:textId="77777777" w:rsidR="000D63CF" w:rsidRPr="00997990" w:rsidRDefault="000D63CF" w:rsidP="006A1C81">
            <w:pPr>
              <w:spacing w:line="400" w:lineRule="exact"/>
              <w:jc w:val="center"/>
              <w:rPr>
                <w:rFonts w:ascii="メイリオ" w:eastAsia="メイリオ" w:hAnsi="メイリオ"/>
                <w:sz w:val="22"/>
              </w:rPr>
            </w:pPr>
          </w:p>
        </w:tc>
        <w:tc>
          <w:tcPr>
            <w:tcW w:w="882" w:type="dxa"/>
            <w:vAlign w:val="center"/>
          </w:tcPr>
          <w:p w14:paraId="264C319B" w14:textId="77777777" w:rsidR="000D63CF" w:rsidRPr="00997990" w:rsidRDefault="000D63CF" w:rsidP="006A1C81">
            <w:pPr>
              <w:spacing w:line="400" w:lineRule="exact"/>
              <w:jc w:val="center"/>
              <w:rPr>
                <w:rFonts w:ascii="メイリオ" w:eastAsia="メイリオ" w:hAnsi="メイリオ"/>
                <w:sz w:val="22"/>
              </w:rPr>
            </w:pPr>
          </w:p>
        </w:tc>
        <w:tc>
          <w:tcPr>
            <w:tcW w:w="882" w:type="dxa"/>
            <w:vAlign w:val="center"/>
          </w:tcPr>
          <w:p w14:paraId="5417D096" w14:textId="77777777" w:rsidR="000D63CF" w:rsidRPr="00997990" w:rsidRDefault="000D63CF" w:rsidP="006A1C81">
            <w:pPr>
              <w:spacing w:line="400" w:lineRule="exact"/>
              <w:jc w:val="center"/>
              <w:rPr>
                <w:rFonts w:ascii="メイリオ" w:eastAsia="メイリオ" w:hAnsi="メイリオ"/>
                <w:sz w:val="22"/>
              </w:rPr>
            </w:pPr>
            <w:r w:rsidRPr="00997990">
              <w:rPr>
                <w:rFonts w:ascii="メイリオ" w:eastAsia="メイリオ" w:hAnsi="メイリオ" w:hint="eastAsia"/>
                <w:sz w:val="22"/>
              </w:rPr>
              <w:t>○</w:t>
            </w:r>
          </w:p>
        </w:tc>
        <w:tc>
          <w:tcPr>
            <w:tcW w:w="882" w:type="dxa"/>
          </w:tcPr>
          <w:p w14:paraId="30A9FD0F" w14:textId="77777777" w:rsidR="000D63CF" w:rsidRPr="00997990" w:rsidRDefault="000D63CF" w:rsidP="006A1C81">
            <w:pPr>
              <w:spacing w:line="400" w:lineRule="exact"/>
              <w:jc w:val="center"/>
              <w:rPr>
                <w:rFonts w:ascii="メイリオ" w:eastAsia="メイリオ" w:hAnsi="メイリオ"/>
                <w:sz w:val="22"/>
              </w:rPr>
            </w:pPr>
          </w:p>
        </w:tc>
      </w:tr>
      <w:tr w:rsidR="000D63CF" w:rsidRPr="00997990" w14:paraId="1FE82866" w14:textId="77777777" w:rsidTr="006A1C81">
        <w:tc>
          <w:tcPr>
            <w:tcW w:w="1963" w:type="dxa"/>
          </w:tcPr>
          <w:p w14:paraId="23FB1488" w14:textId="77777777" w:rsidR="000D63CF" w:rsidRPr="0097481C" w:rsidRDefault="000D63CF" w:rsidP="006A1C81">
            <w:pPr>
              <w:spacing w:line="300" w:lineRule="exact"/>
              <w:rPr>
                <w:rFonts w:ascii="メイリオ" w:eastAsia="メイリオ" w:hAnsi="メイリオ"/>
                <w:sz w:val="16"/>
              </w:rPr>
            </w:pPr>
            <w:r w:rsidRPr="0097481C">
              <w:rPr>
                <w:rFonts w:ascii="メイリオ" w:eastAsia="メイリオ" w:hAnsi="メイリオ" w:hint="eastAsia"/>
                <w:sz w:val="16"/>
              </w:rPr>
              <w:t>自動車駐車場を設置する行為(建築を伴わない20台以上の駐車場)</w:t>
            </w:r>
          </w:p>
        </w:tc>
        <w:tc>
          <w:tcPr>
            <w:tcW w:w="849" w:type="dxa"/>
            <w:vAlign w:val="center"/>
          </w:tcPr>
          <w:p w14:paraId="724F7C2C" w14:textId="77777777" w:rsidR="000D63CF" w:rsidRPr="00997990" w:rsidRDefault="000D63CF" w:rsidP="006A1C81">
            <w:pPr>
              <w:spacing w:line="400" w:lineRule="exact"/>
              <w:jc w:val="center"/>
              <w:rPr>
                <w:rFonts w:ascii="メイリオ" w:eastAsia="メイリオ" w:hAnsi="メイリオ"/>
                <w:sz w:val="22"/>
              </w:rPr>
            </w:pPr>
          </w:p>
        </w:tc>
        <w:tc>
          <w:tcPr>
            <w:tcW w:w="862" w:type="dxa"/>
            <w:vAlign w:val="center"/>
          </w:tcPr>
          <w:p w14:paraId="6E5B8ADC" w14:textId="77777777" w:rsidR="000D63CF" w:rsidRPr="00997990" w:rsidRDefault="000D63CF" w:rsidP="006A1C81">
            <w:pPr>
              <w:spacing w:line="400" w:lineRule="exact"/>
              <w:jc w:val="center"/>
              <w:rPr>
                <w:rFonts w:ascii="メイリオ" w:eastAsia="メイリオ" w:hAnsi="メイリオ"/>
                <w:sz w:val="22"/>
              </w:rPr>
            </w:pPr>
          </w:p>
        </w:tc>
        <w:tc>
          <w:tcPr>
            <w:tcW w:w="902" w:type="dxa"/>
          </w:tcPr>
          <w:p w14:paraId="48EB02E5" w14:textId="77777777" w:rsidR="000D63CF" w:rsidRPr="00997990" w:rsidRDefault="000D63CF" w:rsidP="006A1C81">
            <w:pPr>
              <w:spacing w:line="400" w:lineRule="exact"/>
              <w:jc w:val="center"/>
              <w:rPr>
                <w:rFonts w:ascii="メイリオ" w:eastAsia="メイリオ" w:hAnsi="メイリオ"/>
                <w:sz w:val="22"/>
              </w:rPr>
            </w:pPr>
          </w:p>
        </w:tc>
        <w:tc>
          <w:tcPr>
            <w:tcW w:w="882" w:type="dxa"/>
          </w:tcPr>
          <w:p w14:paraId="7ADAF776" w14:textId="77777777" w:rsidR="000D63CF" w:rsidRPr="00997990" w:rsidRDefault="000D63CF" w:rsidP="006A1C81">
            <w:pPr>
              <w:spacing w:line="400" w:lineRule="exact"/>
              <w:jc w:val="center"/>
              <w:rPr>
                <w:rFonts w:ascii="メイリオ" w:eastAsia="メイリオ" w:hAnsi="メイリオ"/>
                <w:sz w:val="22"/>
              </w:rPr>
            </w:pPr>
          </w:p>
        </w:tc>
        <w:tc>
          <w:tcPr>
            <w:tcW w:w="882" w:type="dxa"/>
            <w:vAlign w:val="center"/>
          </w:tcPr>
          <w:p w14:paraId="3D5455C4" w14:textId="77777777" w:rsidR="000D63CF" w:rsidRPr="00997990" w:rsidRDefault="000D63CF" w:rsidP="006A1C81">
            <w:pPr>
              <w:spacing w:line="400" w:lineRule="exact"/>
              <w:jc w:val="center"/>
              <w:rPr>
                <w:rFonts w:ascii="メイリオ" w:eastAsia="メイリオ" w:hAnsi="メイリオ"/>
                <w:sz w:val="22"/>
              </w:rPr>
            </w:pPr>
          </w:p>
        </w:tc>
        <w:tc>
          <w:tcPr>
            <w:tcW w:w="882" w:type="dxa"/>
            <w:vAlign w:val="center"/>
          </w:tcPr>
          <w:p w14:paraId="676B0942" w14:textId="77777777" w:rsidR="000D63CF" w:rsidRPr="00997990" w:rsidRDefault="000D63CF" w:rsidP="006A1C81">
            <w:pPr>
              <w:spacing w:line="400" w:lineRule="exact"/>
              <w:jc w:val="center"/>
              <w:rPr>
                <w:rFonts w:ascii="メイリオ" w:eastAsia="メイリオ" w:hAnsi="メイリオ"/>
                <w:sz w:val="22"/>
              </w:rPr>
            </w:pPr>
          </w:p>
        </w:tc>
        <w:tc>
          <w:tcPr>
            <w:tcW w:w="882" w:type="dxa"/>
            <w:vAlign w:val="center"/>
          </w:tcPr>
          <w:p w14:paraId="104F06A4" w14:textId="77777777" w:rsidR="000D63CF" w:rsidRPr="00997990" w:rsidRDefault="000D63CF" w:rsidP="006A1C81">
            <w:pPr>
              <w:spacing w:line="400" w:lineRule="exact"/>
              <w:jc w:val="center"/>
              <w:rPr>
                <w:rFonts w:ascii="メイリオ" w:eastAsia="メイリオ" w:hAnsi="メイリオ"/>
                <w:sz w:val="22"/>
              </w:rPr>
            </w:pPr>
          </w:p>
        </w:tc>
        <w:tc>
          <w:tcPr>
            <w:tcW w:w="882" w:type="dxa"/>
            <w:vAlign w:val="center"/>
          </w:tcPr>
          <w:p w14:paraId="42BE7701" w14:textId="77777777" w:rsidR="000D63CF" w:rsidRPr="00997990" w:rsidRDefault="000D63CF" w:rsidP="006A1C81">
            <w:pPr>
              <w:spacing w:line="400" w:lineRule="exact"/>
              <w:jc w:val="center"/>
              <w:rPr>
                <w:rFonts w:ascii="メイリオ" w:eastAsia="メイリオ" w:hAnsi="メイリオ"/>
                <w:sz w:val="22"/>
              </w:rPr>
            </w:pPr>
            <w:r w:rsidRPr="00997990">
              <w:rPr>
                <w:rFonts w:ascii="メイリオ" w:eastAsia="メイリオ" w:hAnsi="メイリオ" w:hint="eastAsia"/>
                <w:sz w:val="22"/>
              </w:rPr>
              <w:t>○</w:t>
            </w:r>
          </w:p>
        </w:tc>
      </w:tr>
    </w:tbl>
    <w:p w14:paraId="28628C06" w14:textId="77777777" w:rsidR="000D63CF" w:rsidRPr="0097481C" w:rsidRDefault="000D63CF" w:rsidP="000D63CF">
      <w:pPr>
        <w:autoSpaceDE w:val="0"/>
        <w:autoSpaceDN w:val="0"/>
        <w:adjustRightInd w:val="0"/>
        <w:spacing w:line="400" w:lineRule="exact"/>
        <w:jc w:val="left"/>
        <w:rPr>
          <w:rFonts w:ascii="メイリオ" w:eastAsia="メイリオ" w:hAnsi="メイリオ"/>
          <w:kern w:val="0"/>
          <w:sz w:val="20"/>
          <w:szCs w:val="20"/>
        </w:rPr>
      </w:pPr>
      <w:r>
        <w:rPr>
          <w:rFonts w:ascii="メイリオ" w:eastAsia="メイリオ" w:hAnsi="メイリオ" w:hint="eastAsia"/>
          <w:kern w:val="0"/>
          <w:sz w:val="20"/>
          <w:szCs w:val="20"/>
        </w:rPr>
        <w:t>・</w:t>
      </w:r>
      <w:r w:rsidRPr="00997990">
        <w:rPr>
          <w:rFonts w:ascii="メイリオ" w:eastAsia="メイリオ" w:hAnsi="メイリオ" w:hint="eastAsia"/>
          <w:kern w:val="0"/>
          <w:sz w:val="20"/>
          <w:szCs w:val="20"/>
        </w:rPr>
        <w:t>複数</w:t>
      </w:r>
      <w:r>
        <w:rPr>
          <w:rFonts w:ascii="メイリオ" w:eastAsia="メイリオ" w:hAnsi="メイリオ" w:hint="eastAsia"/>
          <w:kern w:val="0"/>
          <w:sz w:val="20"/>
          <w:szCs w:val="20"/>
        </w:rPr>
        <w:t>項目に該当する場合は、該当する全ての緑化基準が対象となります</w:t>
      </w:r>
    </w:p>
    <w:p w14:paraId="67A29A25" w14:textId="77777777" w:rsidR="000D63CF" w:rsidRPr="0097481C" w:rsidRDefault="000D63CF" w:rsidP="000D63CF">
      <w:pPr>
        <w:spacing w:line="400" w:lineRule="exact"/>
        <w:rPr>
          <w:rFonts w:ascii="メイリオ" w:eastAsia="メイリオ" w:hAnsi="メイリオ"/>
          <w:b/>
          <w:bCs/>
          <w:sz w:val="24"/>
        </w:rPr>
      </w:pPr>
      <w:r w:rsidRPr="00997990">
        <w:rPr>
          <w:rFonts w:ascii="メイリオ" w:eastAsia="メイリオ" w:hAnsi="メイリオ" w:hint="eastAsia"/>
          <w:b/>
          <w:bCs/>
          <w:sz w:val="24"/>
        </w:rPr>
        <w:t>【中木の本数基準】</w:t>
      </w:r>
    </w:p>
    <w:p w14:paraId="640060B8" w14:textId="77777777" w:rsidR="000D63CF" w:rsidRPr="00997990" w:rsidRDefault="000D63CF" w:rsidP="000D63CF">
      <w:pPr>
        <w:spacing w:line="400" w:lineRule="exact"/>
        <w:ind w:leftChars="100" w:left="210" w:firstLineChars="100" w:firstLine="240"/>
        <w:rPr>
          <w:rFonts w:ascii="メイリオ" w:eastAsia="メイリオ" w:hAnsi="メイリオ"/>
          <w:sz w:val="24"/>
        </w:rPr>
      </w:pPr>
      <w:r w:rsidRPr="00997990">
        <w:rPr>
          <w:rFonts w:ascii="メイリオ" w:eastAsia="メイリオ" w:hAnsi="メイリオ" w:hint="eastAsia"/>
          <w:sz w:val="24"/>
        </w:rPr>
        <w:t>敷地面積が150㎡以上250㎡未満の建築物では、敷地面積と</w:t>
      </w:r>
      <w:r>
        <w:rPr>
          <w:rFonts w:ascii="メイリオ" w:eastAsia="メイリオ" w:hAnsi="メイリオ" w:hint="eastAsia"/>
          <w:sz w:val="24"/>
        </w:rPr>
        <w:t>建蔽率</w:t>
      </w:r>
      <w:r w:rsidRPr="00997990">
        <w:rPr>
          <w:rFonts w:ascii="メイリオ" w:eastAsia="メイリオ" w:hAnsi="メイリオ" w:hint="eastAsia"/>
          <w:sz w:val="24"/>
        </w:rPr>
        <w:t>により、基準以上の中木本数を確保してください。</w:t>
      </w:r>
    </w:p>
    <w:tbl>
      <w:tblPr>
        <w:tblpPr w:leftFromText="142" w:rightFromText="142" w:vertAnchor="text" w:horzAnchor="page" w:tblpXSpec="center" w:tblpY="133"/>
        <w:tblW w:w="8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03"/>
        <w:gridCol w:w="843"/>
        <w:gridCol w:w="749"/>
        <w:gridCol w:w="749"/>
        <w:gridCol w:w="749"/>
        <w:gridCol w:w="749"/>
        <w:gridCol w:w="749"/>
        <w:gridCol w:w="749"/>
      </w:tblGrid>
      <w:tr w:rsidR="000D63CF" w:rsidRPr="00997990" w14:paraId="2C234840" w14:textId="77777777" w:rsidTr="006A1C81">
        <w:trPr>
          <w:trHeight w:val="529"/>
        </w:trPr>
        <w:tc>
          <w:tcPr>
            <w:tcW w:w="2903" w:type="dxa"/>
            <w:vAlign w:val="center"/>
          </w:tcPr>
          <w:p w14:paraId="7D8B6688" w14:textId="77777777" w:rsidR="000D63CF" w:rsidRPr="00997990" w:rsidRDefault="000D63CF" w:rsidP="006A1C81">
            <w:pPr>
              <w:spacing w:line="400" w:lineRule="exact"/>
              <w:jc w:val="right"/>
              <w:rPr>
                <w:rFonts w:ascii="メイリオ" w:eastAsia="メイリオ" w:hAnsi="メイリオ"/>
                <w:sz w:val="20"/>
              </w:rPr>
            </w:pPr>
            <w:r>
              <w:rPr>
                <w:rFonts w:ascii="メイリオ" w:eastAsia="メイリオ" w:hAnsi="メイリオ" w:hint="eastAsia"/>
                <w:sz w:val="20"/>
              </w:rPr>
              <w:t>建蔽率</w:t>
            </w:r>
          </w:p>
          <w:p w14:paraId="67E95AA0" w14:textId="77777777" w:rsidR="000D63CF" w:rsidRPr="00997990" w:rsidRDefault="000D63CF" w:rsidP="006A1C81">
            <w:pPr>
              <w:spacing w:line="400" w:lineRule="exact"/>
              <w:rPr>
                <w:rFonts w:ascii="メイリオ" w:eastAsia="メイリオ" w:hAnsi="メイリオ"/>
                <w:sz w:val="20"/>
              </w:rPr>
            </w:pPr>
            <w:r w:rsidRPr="00997990">
              <w:rPr>
                <w:rFonts w:ascii="メイリオ" w:eastAsia="メイリオ" w:hAnsi="メイリオ" w:hint="eastAsia"/>
                <w:sz w:val="20"/>
              </w:rPr>
              <w:t>敷地または区域の面積</w:t>
            </w:r>
          </w:p>
        </w:tc>
        <w:tc>
          <w:tcPr>
            <w:tcW w:w="843" w:type="dxa"/>
            <w:vAlign w:val="center"/>
          </w:tcPr>
          <w:p w14:paraId="7E46A9A0"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30％以下</w:t>
            </w:r>
          </w:p>
        </w:tc>
        <w:tc>
          <w:tcPr>
            <w:tcW w:w="749" w:type="dxa"/>
            <w:vAlign w:val="center"/>
          </w:tcPr>
          <w:p w14:paraId="77E668D7"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40％</w:t>
            </w:r>
          </w:p>
        </w:tc>
        <w:tc>
          <w:tcPr>
            <w:tcW w:w="749" w:type="dxa"/>
            <w:vAlign w:val="center"/>
          </w:tcPr>
          <w:p w14:paraId="5D50FAE9"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50％</w:t>
            </w:r>
          </w:p>
        </w:tc>
        <w:tc>
          <w:tcPr>
            <w:tcW w:w="749" w:type="dxa"/>
            <w:vAlign w:val="center"/>
          </w:tcPr>
          <w:p w14:paraId="06B6B1C3"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60％</w:t>
            </w:r>
          </w:p>
        </w:tc>
        <w:tc>
          <w:tcPr>
            <w:tcW w:w="749" w:type="dxa"/>
            <w:vAlign w:val="center"/>
          </w:tcPr>
          <w:p w14:paraId="29CE35A5"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70％</w:t>
            </w:r>
          </w:p>
        </w:tc>
        <w:tc>
          <w:tcPr>
            <w:tcW w:w="749" w:type="dxa"/>
            <w:vAlign w:val="center"/>
          </w:tcPr>
          <w:p w14:paraId="66ECD06F"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80％</w:t>
            </w:r>
          </w:p>
        </w:tc>
        <w:tc>
          <w:tcPr>
            <w:tcW w:w="749" w:type="dxa"/>
            <w:vAlign w:val="center"/>
          </w:tcPr>
          <w:p w14:paraId="260515D5"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90％</w:t>
            </w:r>
          </w:p>
        </w:tc>
      </w:tr>
      <w:tr w:rsidR="000D63CF" w:rsidRPr="00997990" w14:paraId="4B7A2C46" w14:textId="77777777" w:rsidTr="006A1C81">
        <w:trPr>
          <w:trHeight w:val="292"/>
        </w:trPr>
        <w:tc>
          <w:tcPr>
            <w:tcW w:w="2903" w:type="dxa"/>
            <w:vAlign w:val="center"/>
          </w:tcPr>
          <w:p w14:paraId="609777BF" w14:textId="77777777" w:rsidR="000D63CF" w:rsidRPr="00997990" w:rsidRDefault="000D63CF" w:rsidP="006A1C81">
            <w:pPr>
              <w:spacing w:line="400" w:lineRule="exact"/>
              <w:rPr>
                <w:rFonts w:ascii="メイリオ" w:eastAsia="メイリオ" w:hAnsi="メイリオ"/>
                <w:sz w:val="20"/>
              </w:rPr>
            </w:pPr>
            <w:r w:rsidRPr="00997990">
              <w:rPr>
                <w:rFonts w:ascii="メイリオ" w:eastAsia="メイリオ" w:hAnsi="メイリオ" w:hint="eastAsia"/>
                <w:sz w:val="20"/>
              </w:rPr>
              <w:t>150～200㎡未満</w:t>
            </w:r>
          </w:p>
        </w:tc>
        <w:tc>
          <w:tcPr>
            <w:tcW w:w="2341" w:type="dxa"/>
            <w:gridSpan w:val="3"/>
            <w:vAlign w:val="center"/>
          </w:tcPr>
          <w:p w14:paraId="2DD9B294"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中木4本</w:t>
            </w:r>
          </w:p>
        </w:tc>
        <w:tc>
          <w:tcPr>
            <w:tcW w:w="1498" w:type="dxa"/>
            <w:gridSpan w:val="2"/>
            <w:vAlign w:val="center"/>
          </w:tcPr>
          <w:p w14:paraId="13A4A997"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中木3本</w:t>
            </w:r>
          </w:p>
        </w:tc>
        <w:tc>
          <w:tcPr>
            <w:tcW w:w="1498" w:type="dxa"/>
            <w:gridSpan w:val="2"/>
            <w:vAlign w:val="center"/>
          </w:tcPr>
          <w:p w14:paraId="2F0AC6D2"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中木2本</w:t>
            </w:r>
          </w:p>
        </w:tc>
      </w:tr>
      <w:tr w:rsidR="000D63CF" w:rsidRPr="00997990" w14:paraId="0A344D5A" w14:textId="77777777" w:rsidTr="006A1C81">
        <w:trPr>
          <w:trHeight w:val="340"/>
        </w:trPr>
        <w:tc>
          <w:tcPr>
            <w:tcW w:w="2903" w:type="dxa"/>
            <w:vAlign w:val="center"/>
          </w:tcPr>
          <w:p w14:paraId="290145EF" w14:textId="77777777" w:rsidR="000D63CF" w:rsidRPr="00997990" w:rsidRDefault="000D63CF" w:rsidP="006A1C81">
            <w:pPr>
              <w:spacing w:line="400" w:lineRule="exact"/>
              <w:rPr>
                <w:rFonts w:ascii="メイリオ" w:eastAsia="メイリオ" w:hAnsi="メイリオ"/>
                <w:sz w:val="20"/>
              </w:rPr>
            </w:pPr>
            <w:r w:rsidRPr="00997990">
              <w:rPr>
                <w:rFonts w:ascii="メイリオ" w:eastAsia="メイリオ" w:hAnsi="メイリオ" w:hint="eastAsia"/>
                <w:sz w:val="20"/>
              </w:rPr>
              <w:t>200～250㎡未満</w:t>
            </w:r>
          </w:p>
        </w:tc>
        <w:tc>
          <w:tcPr>
            <w:tcW w:w="2341" w:type="dxa"/>
            <w:gridSpan w:val="3"/>
            <w:vAlign w:val="center"/>
          </w:tcPr>
          <w:p w14:paraId="30E4A6C2"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中木7本</w:t>
            </w:r>
          </w:p>
        </w:tc>
        <w:tc>
          <w:tcPr>
            <w:tcW w:w="1498" w:type="dxa"/>
            <w:gridSpan w:val="2"/>
            <w:vAlign w:val="center"/>
          </w:tcPr>
          <w:p w14:paraId="4EDE3E83"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中木5本</w:t>
            </w:r>
          </w:p>
        </w:tc>
        <w:tc>
          <w:tcPr>
            <w:tcW w:w="1498" w:type="dxa"/>
            <w:gridSpan w:val="2"/>
            <w:vAlign w:val="center"/>
          </w:tcPr>
          <w:p w14:paraId="3F10FFDB"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中木3本</w:t>
            </w:r>
          </w:p>
        </w:tc>
      </w:tr>
    </w:tbl>
    <w:p w14:paraId="1388328A" w14:textId="77777777" w:rsidR="000D63CF" w:rsidRPr="00997990" w:rsidRDefault="000D63CF" w:rsidP="000D63CF">
      <w:pPr>
        <w:spacing w:line="400" w:lineRule="exact"/>
        <w:rPr>
          <w:rFonts w:ascii="メイリオ" w:eastAsia="メイリオ" w:hAnsi="メイリオ"/>
          <w:sz w:val="24"/>
        </w:rPr>
      </w:pPr>
      <w:r w:rsidRPr="00997990">
        <w:rPr>
          <w:rFonts w:ascii="メイリオ" w:eastAsia="メイリオ" w:hAnsi="メイリオ" w:hint="eastAsia"/>
          <w:sz w:val="24"/>
        </w:rPr>
        <w:t xml:space="preserve">　</w:t>
      </w:r>
    </w:p>
    <w:p w14:paraId="6B079E7D" w14:textId="77777777" w:rsidR="000D63CF" w:rsidRPr="00997990" w:rsidRDefault="000D63CF" w:rsidP="000D63CF">
      <w:pPr>
        <w:spacing w:line="400" w:lineRule="exact"/>
        <w:ind w:firstLineChars="100" w:firstLine="240"/>
        <w:rPr>
          <w:rFonts w:ascii="メイリオ" w:eastAsia="メイリオ" w:hAnsi="メイリオ"/>
          <w:sz w:val="24"/>
        </w:rPr>
      </w:pPr>
    </w:p>
    <w:p w14:paraId="1E5810C2" w14:textId="77777777" w:rsidR="000D63CF" w:rsidRPr="00997990" w:rsidRDefault="000D63CF" w:rsidP="000D63CF">
      <w:pPr>
        <w:spacing w:line="400" w:lineRule="exact"/>
        <w:ind w:firstLineChars="100" w:firstLine="240"/>
        <w:rPr>
          <w:rFonts w:ascii="メイリオ" w:eastAsia="メイリオ" w:hAnsi="メイリオ"/>
          <w:sz w:val="24"/>
        </w:rPr>
      </w:pPr>
    </w:p>
    <w:p w14:paraId="338792F5" w14:textId="77777777" w:rsidR="000D63CF" w:rsidRPr="00997990" w:rsidRDefault="000D63CF" w:rsidP="000D63CF">
      <w:pPr>
        <w:spacing w:line="400" w:lineRule="exact"/>
        <w:ind w:firstLineChars="100" w:firstLine="240"/>
        <w:rPr>
          <w:rFonts w:ascii="メイリオ" w:eastAsia="メイリオ" w:hAnsi="メイリオ"/>
          <w:sz w:val="24"/>
        </w:rPr>
      </w:pPr>
    </w:p>
    <w:p w14:paraId="731D887C" w14:textId="77777777" w:rsidR="000D63CF" w:rsidRPr="00997990" w:rsidRDefault="000D63CF" w:rsidP="000D63CF">
      <w:pPr>
        <w:spacing w:line="400" w:lineRule="exact"/>
        <w:ind w:firstLineChars="100" w:firstLine="240"/>
        <w:rPr>
          <w:rFonts w:ascii="メイリオ" w:eastAsia="メイリオ" w:hAnsi="メイリオ"/>
          <w:sz w:val="24"/>
        </w:rPr>
      </w:pPr>
    </w:p>
    <w:p w14:paraId="4F09E1D3" w14:textId="77777777" w:rsidR="000D63CF" w:rsidRPr="00997990" w:rsidRDefault="000D63CF" w:rsidP="000D63CF">
      <w:pPr>
        <w:spacing w:line="300" w:lineRule="exact"/>
        <w:rPr>
          <w:rFonts w:ascii="メイリオ" w:eastAsia="メイリオ" w:hAnsi="メイリオ"/>
          <w:sz w:val="20"/>
        </w:rPr>
      </w:pPr>
      <w:r>
        <w:rPr>
          <w:rFonts w:ascii="メイリオ" w:eastAsia="メイリオ" w:hAnsi="メイリオ" w:hint="eastAsia"/>
          <w:sz w:val="20"/>
        </w:rPr>
        <w:t>・</w:t>
      </w:r>
      <w:r w:rsidRPr="00997990">
        <w:rPr>
          <w:rFonts w:ascii="メイリオ" w:eastAsia="メイリオ" w:hAnsi="メイリオ" w:hint="eastAsia"/>
          <w:sz w:val="20"/>
        </w:rPr>
        <w:t>中木とは、植栽時に樹高1ｍ以上2.5</w:t>
      </w:r>
      <w:r>
        <w:rPr>
          <w:rFonts w:ascii="メイリオ" w:eastAsia="メイリオ" w:hAnsi="メイリオ" w:hint="eastAsia"/>
          <w:sz w:val="20"/>
        </w:rPr>
        <w:t>ｍ未満の樹木をいいます</w:t>
      </w:r>
    </w:p>
    <w:p w14:paraId="49294154" w14:textId="77777777" w:rsidR="000D63CF" w:rsidRPr="00997990" w:rsidRDefault="000D63CF" w:rsidP="000D63CF">
      <w:pPr>
        <w:spacing w:line="300" w:lineRule="exact"/>
        <w:ind w:left="200" w:hangingChars="100" w:hanging="200"/>
        <w:rPr>
          <w:rFonts w:ascii="メイリオ" w:eastAsia="メイリオ" w:hAnsi="メイリオ"/>
          <w:sz w:val="20"/>
          <w:szCs w:val="28"/>
        </w:rPr>
      </w:pPr>
      <w:r>
        <w:rPr>
          <w:rFonts w:ascii="メイリオ" w:eastAsia="メイリオ" w:hAnsi="メイリオ" w:hint="eastAsia"/>
          <w:sz w:val="20"/>
        </w:rPr>
        <w:t>・</w:t>
      </w:r>
      <w:r>
        <w:rPr>
          <w:rFonts w:ascii="メイリオ" w:eastAsia="メイリオ" w:hAnsi="メイリオ" w:hint="eastAsia"/>
          <w:kern w:val="0"/>
          <w:sz w:val="20"/>
          <w:szCs w:val="20"/>
        </w:rPr>
        <w:t>建蔽率</w:t>
      </w:r>
      <w:r w:rsidRPr="00997990">
        <w:rPr>
          <w:rFonts w:ascii="メイリオ" w:eastAsia="メイリオ" w:hAnsi="メイリオ" w:hint="eastAsia"/>
          <w:kern w:val="0"/>
          <w:sz w:val="20"/>
          <w:szCs w:val="20"/>
        </w:rPr>
        <w:t>とは、建築物の敷地において建築基準法(昭和25年法律第201号)第53条第1項並びに同条第3項第1号(同号に規定する防火地域内にある同号イに該当する建築物に係る部分に限る。同条第7項の規定により適用される場合を含む。)及び第2号の規定により適用される建築物の</w:t>
      </w:r>
      <w:r>
        <w:rPr>
          <w:rFonts w:ascii="メイリオ" w:eastAsia="メイリオ" w:hAnsi="メイリオ" w:hint="eastAsia"/>
          <w:kern w:val="0"/>
          <w:sz w:val="20"/>
          <w:szCs w:val="20"/>
        </w:rPr>
        <w:t>建蔽率</w:t>
      </w:r>
      <w:r w:rsidRPr="00997990">
        <w:rPr>
          <w:rFonts w:ascii="メイリオ" w:eastAsia="メイリオ" w:hAnsi="メイリオ" w:hint="eastAsia"/>
          <w:kern w:val="0"/>
          <w:sz w:val="20"/>
          <w:szCs w:val="20"/>
        </w:rPr>
        <w:t>の最高限度</w:t>
      </w:r>
      <w:r w:rsidRPr="00997990">
        <w:rPr>
          <w:rFonts w:ascii="メイリオ" w:eastAsia="メイリオ" w:hAnsi="メイリオ" w:hint="eastAsia"/>
          <w:sz w:val="20"/>
          <w:szCs w:val="28"/>
        </w:rPr>
        <w:t>をいいます(平成31年6月の建築基準法改正前は定義が異なりますので、お問合せください)</w:t>
      </w:r>
    </w:p>
    <w:p w14:paraId="4EBC2003" w14:textId="77777777" w:rsidR="000D63CF" w:rsidRPr="00997990" w:rsidRDefault="000D63CF" w:rsidP="000D63CF">
      <w:pPr>
        <w:spacing w:line="300" w:lineRule="exact"/>
        <w:ind w:left="200" w:hangingChars="100" w:hanging="200"/>
        <w:rPr>
          <w:rFonts w:ascii="メイリオ" w:eastAsia="メイリオ" w:hAnsi="メイリオ"/>
          <w:sz w:val="20"/>
          <w:szCs w:val="28"/>
        </w:rPr>
      </w:pPr>
      <w:r>
        <w:rPr>
          <w:rFonts w:ascii="メイリオ" w:eastAsia="メイリオ" w:hAnsi="メイリオ" w:hint="eastAsia"/>
          <w:sz w:val="20"/>
          <w:szCs w:val="28"/>
        </w:rPr>
        <w:t>・</w:t>
      </w:r>
      <w:r w:rsidRPr="00997990">
        <w:rPr>
          <w:rFonts w:ascii="メイリオ" w:eastAsia="メイリオ" w:hAnsi="メイリオ" w:hint="eastAsia"/>
          <w:sz w:val="20"/>
          <w:szCs w:val="28"/>
        </w:rPr>
        <w:t>都市計画法第58条の2に規定する地区計画の区域内において、当該地区計画に基づく</w:t>
      </w:r>
      <w:r>
        <w:rPr>
          <w:rFonts w:ascii="メイリオ" w:eastAsia="メイリオ" w:hAnsi="メイリオ" w:hint="eastAsia"/>
          <w:sz w:val="20"/>
          <w:szCs w:val="28"/>
        </w:rPr>
        <w:t>建蔽率</w:t>
      </w:r>
      <w:r w:rsidRPr="00997990">
        <w:rPr>
          <w:rFonts w:ascii="メイリオ" w:eastAsia="メイリオ" w:hAnsi="メイリオ" w:hint="eastAsia"/>
          <w:sz w:val="20"/>
          <w:szCs w:val="28"/>
        </w:rPr>
        <w:t>の最高限度の制限の適用がある場合は、当該</w:t>
      </w:r>
      <w:r>
        <w:rPr>
          <w:rFonts w:ascii="メイリオ" w:eastAsia="メイリオ" w:hAnsi="メイリオ" w:hint="eastAsia"/>
          <w:sz w:val="20"/>
          <w:szCs w:val="28"/>
        </w:rPr>
        <w:t>建蔽率</w:t>
      </w:r>
      <w:r w:rsidRPr="00997990">
        <w:rPr>
          <w:rFonts w:ascii="メイリオ" w:eastAsia="メイリオ" w:hAnsi="メイリオ" w:hint="eastAsia"/>
          <w:sz w:val="20"/>
          <w:szCs w:val="28"/>
        </w:rPr>
        <w:t>の最高限度をいいま</w:t>
      </w:r>
      <w:r>
        <w:rPr>
          <w:rFonts w:ascii="メイリオ" w:eastAsia="メイリオ" w:hAnsi="メイリオ" w:hint="eastAsia"/>
          <w:sz w:val="20"/>
          <w:szCs w:val="28"/>
        </w:rPr>
        <w:t>す</w:t>
      </w:r>
    </w:p>
    <w:p w14:paraId="2224ED88" w14:textId="77777777" w:rsidR="000D63CF" w:rsidRPr="00997990" w:rsidRDefault="000D63CF" w:rsidP="000D63CF">
      <w:pPr>
        <w:spacing w:line="300" w:lineRule="exact"/>
        <w:ind w:left="200" w:hangingChars="100" w:hanging="200"/>
        <w:rPr>
          <w:rFonts w:ascii="メイリオ" w:eastAsia="メイリオ" w:hAnsi="メイリオ"/>
          <w:sz w:val="20"/>
          <w:szCs w:val="28"/>
        </w:rPr>
      </w:pPr>
      <w:r>
        <w:rPr>
          <w:rFonts w:ascii="メイリオ" w:eastAsia="メイリオ" w:hAnsi="メイリオ" w:hint="eastAsia"/>
          <w:sz w:val="20"/>
          <w:szCs w:val="28"/>
        </w:rPr>
        <w:t>・</w:t>
      </w:r>
      <w:r w:rsidRPr="00997990">
        <w:rPr>
          <w:rFonts w:ascii="メイリオ" w:eastAsia="メイリオ" w:hAnsi="メイリオ" w:hint="eastAsia"/>
          <w:sz w:val="20"/>
          <w:szCs w:val="28"/>
        </w:rPr>
        <w:t>建築基準法第53条第６項の規定により</w:t>
      </w:r>
      <w:r>
        <w:rPr>
          <w:rFonts w:ascii="メイリオ" w:eastAsia="メイリオ" w:hAnsi="メイリオ" w:hint="eastAsia"/>
          <w:sz w:val="20"/>
          <w:szCs w:val="28"/>
        </w:rPr>
        <w:t>建蔽率</w:t>
      </w:r>
      <w:r w:rsidRPr="00997990">
        <w:rPr>
          <w:rFonts w:ascii="メイリオ" w:eastAsia="メイリオ" w:hAnsi="メイリオ" w:hint="eastAsia"/>
          <w:sz w:val="20"/>
          <w:szCs w:val="28"/>
        </w:rPr>
        <w:t>が適用されない敷地は、中木本数基準の表によらず、天空で</w:t>
      </w:r>
      <w:r>
        <w:rPr>
          <w:rFonts w:ascii="メイリオ" w:eastAsia="メイリオ" w:hAnsi="メイリオ" w:hint="eastAsia"/>
          <w:sz w:val="20"/>
          <w:szCs w:val="28"/>
        </w:rPr>
        <w:t>ない部分を含む屋外において可能な緑化を行うことが基準となります</w:t>
      </w:r>
    </w:p>
    <w:p w14:paraId="7DB93718" w14:textId="77777777" w:rsidR="000D63CF" w:rsidRPr="00997990" w:rsidRDefault="000D63CF" w:rsidP="000D63CF">
      <w:pPr>
        <w:spacing w:line="300" w:lineRule="exact"/>
        <w:ind w:left="200" w:hangingChars="100" w:hanging="200"/>
        <w:rPr>
          <w:rFonts w:ascii="メイリオ" w:eastAsia="メイリオ" w:hAnsi="メイリオ"/>
          <w:sz w:val="20"/>
          <w:szCs w:val="28"/>
        </w:rPr>
      </w:pPr>
      <w:r>
        <w:rPr>
          <w:rFonts w:ascii="メイリオ" w:eastAsia="メイリオ" w:hAnsi="メイリオ" w:hint="eastAsia"/>
          <w:sz w:val="20"/>
          <w:szCs w:val="28"/>
        </w:rPr>
        <w:t>・</w:t>
      </w:r>
      <w:r w:rsidRPr="00997990">
        <w:rPr>
          <w:rFonts w:ascii="メイリオ" w:eastAsia="メイリオ" w:hAnsi="メイリオ" w:hint="eastAsia"/>
          <w:sz w:val="20"/>
          <w:szCs w:val="28"/>
        </w:rPr>
        <w:t>緑化基準が定められている地区計画及び地区街づくり計画の区域については、150㎡以上250㎡未満の敷地で</w:t>
      </w:r>
      <w:r>
        <w:rPr>
          <w:rFonts w:ascii="メイリオ" w:eastAsia="メイリオ" w:hAnsi="メイリオ" w:hint="eastAsia"/>
          <w:sz w:val="20"/>
          <w:szCs w:val="28"/>
        </w:rPr>
        <w:t>あっても、「みどりの計画書」を提出する必要のない場合があります</w:t>
      </w:r>
    </w:p>
    <w:p w14:paraId="458398DE" w14:textId="77777777" w:rsidR="000D63CF" w:rsidRPr="0097481C" w:rsidRDefault="000D63CF" w:rsidP="000D63CF">
      <w:pPr>
        <w:spacing w:line="400" w:lineRule="exact"/>
        <w:rPr>
          <w:rFonts w:ascii="メイリオ" w:eastAsia="メイリオ" w:hAnsi="メイリオ"/>
          <w:b/>
          <w:bCs/>
          <w:sz w:val="24"/>
        </w:rPr>
      </w:pPr>
      <w:r w:rsidRPr="00997990">
        <w:rPr>
          <w:rFonts w:ascii="メイリオ" w:eastAsia="メイリオ" w:hAnsi="メイリオ" w:hint="eastAsia"/>
          <w:b/>
          <w:bCs/>
          <w:sz w:val="24"/>
        </w:rPr>
        <w:lastRenderedPageBreak/>
        <w:t>【地上部の緑化基準】</w:t>
      </w:r>
    </w:p>
    <w:p w14:paraId="648C4DF2" w14:textId="77777777" w:rsidR="000D63CF" w:rsidRPr="00997990" w:rsidRDefault="000D63CF" w:rsidP="000D63CF">
      <w:pPr>
        <w:spacing w:line="400" w:lineRule="exact"/>
        <w:ind w:leftChars="100" w:left="210" w:firstLineChars="100" w:firstLine="240"/>
        <w:rPr>
          <w:rFonts w:ascii="メイリオ" w:eastAsia="メイリオ" w:hAnsi="メイリオ"/>
          <w:sz w:val="24"/>
        </w:rPr>
      </w:pPr>
      <w:r>
        <w:rPr>
          <w:rFonts w:ascii="メイリオ" w:eastAsia="メイリオ" w:hAnsi="メイリオ" w:hint="eastAsia"/>
          <w:sz w:val="24"/>
        </w:rPr>
        <w:t>敷地または区域の面積と建蔽率により</w:t>
      </w:r>
      <w:r w:rsidRPr="00997990">
        <w:rPr>
          <w:rFonts w:ascii="メイリオ" w:eastAsia="メイリオ" w:hAnsi="メイリオ" w:hint="eastAsia"/>
          <w:sz w:val="24"/>
        </w:rPr>
        <w:t>緑化基準以上の緑化面積を確保してください。</w:t>
      </w:r>
    </w:p>
    <w:p w14:paraId="759719D2" w14:textId="77777777" w:rsidR="000D63CF" w:rsidRPr="00997990" w:rsidRDefault="000D63CF" w:rsidP="000D63CF">
      <w:pPr>
        <w:spacing w:line="400" w:lineRule="exact"/>
        <w:ind w:leftChars="224" w:left="470" w:firstLineChars="400" w:firstLine="1024"/>
        <w:rPr>
          <w:rFonts w:ascii="メイリオ" w:eastAsia="メイリオ" w:hAnsi="メイリオ"/>
          <w:spacing w:val="8"/>
          <w:sz w:val="24"/>
        </w:rPr>
      </w:pPr>
      <w:r w:rsidRPr="00997990">
        <w:rPr>
          <w:rFonts w:ascii="メイリオ" w:eastAsia="メイリオ" w:hAnsi="メイリオ" w:hint="eastAsia"/>
          <w:spacing w:val="8"/>
          <w:sz w:val="24"/>
        </w:rPr>
        <w:t>地上部緑化面積＝敷地または区域の面積×地上部緑化率</w:t>
      </w:r>
    </w:p>
    <w:p w14:paraId="40C6967C" w14:textId="77777777" w:rsidR="000D63CF" w:rsidRPr="006106DA" w:rsidRDefault="000D63CF" w:rsidP="000D63CF">
      <w:pPr>
        <w:spacing w:line="400" w:lineRule="exact"/>
        <w:ind w:firstLineChars="500" w:firstLine="1000"/>
        <w:rPr>
          <w:rFonts w:ascii="メイリオ" w:eastAsia="メイリオ" w:hAnsi="メイリオ"/>
          <w:sz w:val="20"/>
        </w:rPr>
      </w:pPr>
      <w:r w:rsidRPr="006106DA">
        <w:rPr>
          <w:rFonts w:ascii="メイリオ" w:eastAsia="メイリオ" w:hAnsi="メイリオ" w:hint="eastAsia"/>
          <w:sz w:val="20"/>
        </w:rPr>
        <w:t>地上部緑化率表(緑化率の数値の単位は％)</w:t>
      </w:r>
    </w:p>
    <w:tbl>
      <w:tblPr>
        <w:tblpPr w:leftFromText="142" w:rightFromText="142" w:vertAnchor="text" w:horzAnchor="margin" w:tblpXSpec="center" w:tblpY="163"/>
        <w:tblW w:w="7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1"/>
        <w:gridCol w:w="773"/>
        <w:gridCol w:w="749"/>
        <w:gridCol w:w="749"/>
        <w:gridCol w:w="749"/>
        <w:gridCol w:w="749"/>
        <w:gridCol w:w="749"/>
        <w:gridCol w:w="749"/>
      </w:tblGrid>
      <w:tr w:rsidR="000D63CF" w:rsidRPr="00997990" w14:paraId="4BD1A0C4" w14:textId="77777777" w:rsidTr="006A1C81">
        <w:trPr>
          <w:trHeight w:val="529"/>
        </w:trPr>
        <w:tc>
          <w:tcPr>
            <w:tcW w:w="2331" w:type="dxa"/>
            <w:vAlign w:val="center"/>
          </w:tcPr>
          <w:p w14:paraId="1D87DD01" w14:textId="77777777" w:rsidR="000D63CF" w:rsidRPr="00997990" w:rsidRDefault="000D63CF" w:rsidP="006A1C81">
            <w:pPr>
              <w:spacing w:line="400" w:lineRule="exact"/>
              <w:jc w:val="right"/>
              <w:rPr>
                <w:rFonts w:ascii="メイリオ" w:eastAsia="メイリオ" w:hAnsi="メイリオ"/>
                <w:sz w:val="20"/>
              </w:rPr>
            </w:pPr>
            <w:r>
              <w:rPr>
                <w:rFonts w:ascii="メイリオ" w:eastAsia="メイリオ" w:hAnsi="メイリオ" w:hint="eastAsia"/>
                <w:sz w:val="20"/>
              </w:rPr>
              <w:t>建蔽率</w:t>
            </w:r>
          </w:p>
          <w:p w14:paraId="00362D8F" w14:textId="77777777" w:rsidR="000D63CF" w:rsidRPr="00997990" w:rsidRDefault="000D63CF" w:rsidP="006A1C81">
            <w:pPr>
              <w:spacing w:line="400" w:lineRule="exact"/>
              <w:rPr>
                <w:rFonts w:ascii="メイリオ" w:eastAsia="メイリオ" w:hAnsi="メイリオ"/>
                <w:sz w:val="20"/>
              </w:rPr>
            </w:pPr>
            <w:r w:rsidRPr="00997990">
              <w:rPr>
                <w:rFonts w:ascii="メイリオ" w:eastAsia="メイリオ" w:hAnsi="メイリオ" w:hint="eastAsia"/>
                <w:sz w:val="20"/>
              </w:rPr>
              <w:t>敷地または区域の面積</w:t>
            </w:r>
          </w:p>
        </w:tc>
        <w:tc>
          <w:tcPr>
            <w:tcW w:w="773" w:type="dxa"/>
            <w:vAlign w:val="center"/>
          </w:tcPr>
          <w:p w14:paraId="397E7149"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30％以下</w:t>
            </w:r>
          </w:p>
        </w:tc>
        <w:tc>
          <w:tcPr>
            <w:tcW w:w="749" w:type="dxa"/>
            <w:vAlign w:val="center"/>
          </w:tcPr>
          <w:p w14:paraId="42CCC90D"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40％</w:t>
            </w:r>
          </w:p>
        </w:tc>
        <w:tc>
          <w:tcPr>
            <w:tcW w:w="749" w:type="dxa"/>
            <w:vAlign w:val="center"/>
          </w:tcPr>
          <w:p w14:paraId="4549BD2E"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50％</w:t>
            </w:r>
          </w:p>
        </w:tc>
        <w:tc>
          <w:tcPr>
            <w:tcW w:w="749" w:type="dxa"/>
            <w:vAlign w:val="center"/>
          </w:tcPr>
          <w:p w14:paraId="38EB7629"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60％</w:t>
            </w:r>
          </w:p>
        </w:tc>
        <w:tc>
          <w:tcPr>
            <w:tcW w:w="749" w:type="dxa"/>
            <w:vAlign w:val="center"/>
          </w:tcPr>
          <w:p w14:paraId="3C20E4AD"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70％</w:t>
            </w:r>
          </w:p>
        </w:tc>
        <w:tc>
          <w:tcPr>
            <w:tcW w:w="749" w:type="dxa"/>
            <w:vAlign w:val="center"/>
          </w:tcPr>
          <w:p w14:paraId="54F19C42"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80％</w:t>
            </w:r>
          </w:p>
        </w:tc>
        <w:tc>
          <w:tcPr>
            <w:tcW w:w="749" w:type="dxa"/>
            <w:vAlign w:val="center"/>
          </w:tcPr>
          <w:p w14:paraId="540480E5"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90％</w:t>
            </w:r>
          </w:p>
        </w:tc>
      </w:tr>
      <w:tr w:rsidR="000D63CF" w:rsidRPr="00997990" w14:paraId="6B0F7AA7" w14:textId="77777777" w:rsidTr="006A1C81">
        <w:trPr>
          <w:trHeight w:val="292"/>
        </w:trPr>
        <w:tc>
          <w:tcPr>
            <w:tcW w:w="2331" w:type="dxa"/>
            <w:vAlign w:val="center"/>
          </w:tcPr>
          <w:p w14:paraId="4411554C" w14:textId="77777777" w:rsidR="000D63CF" w:rsidRPr="00997990" w:rsidRDefault="000D63CF" w:rsidP="006A1C81">
            <w:pPr>
              <w:spacing w:line="400" w:lineRule="exact"/>
              <w:rPr>
                <w:rFonts w:ascii="メイリオ" w:eastAsia="メイリオ" w:hAnsi="メイリオ"/>
                <w:sz w:val="20"/>
              </w:rPr>
            </w:pPr>
            <w:r w:rsidRPr="00997990">
              <w:rPr>
                <w:rFonts w:ascii="メイリオ" w:eastAsia="メイリオ" w:hAnsi="メイリオ" w:hint="eastAsia"/>
                <w:sz w:val="20"/>
              </w:rPr>
              <w:t>250～500㎡未満</w:t>
            </w:r>
          </w:p>
        </w:tc>
        <w:tc>
          <w:tcPr>
            <w:tcW w:w="773" w:type="dxa"/>
            <w:vAlign w:val="center"/>
          </w:tcPr>
          <w:p w14:paraId="68021322"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20</w:t>
            </w:r>
          </w:p>
        </w:tc>
        <w:tc>
          <w:tcPr>
            <w:tcW w:w="749" w:type="dxa"/>
            <w:vAlign w:val="center"/>
          </w:tcPr>
          <w:p w14:paraId="32A4E6FB"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15</w:t>
            </w:r>
          </w:p>
        </w:tc>
        <w:tc>
          <w:tcPr>
            <w:tcW w:w="749" w:type="dxa"/>
            <w:vAlign w:val="center"/>
          </w:tcPr>
          <w:p w14:paraId="7B3DE6AC"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15</w:t>
            </w:r>
          </w:p>
        </w:tc>
        <w:tc>
          <w:tcPr>
            <w:tcW w:w="749" w:type="dxa"/>
            <w:vAlign w:val="center"/>
          </w:tcPr>
          <w:p w14:paraId="10C75D3B"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10</w:t>
            </w:r>
          </w:p>
        </w:tc>
        <w:tc>
          <w:tcPr>
            <w:tcW w:w="749" w:type="dxa"/>
            <w:vAlign w:val="center"/>
          </w:tcPr>
          <w:p w14:paraId="4B5066F1"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10</w:t>
            </w:r>
          </w:p>
        </w:tc>
        <w:tc>
          <w:tcPr>
            <w:tcW w:w="749" w:type="dxa"/>
            <w:vAlign w:val="center"/>
          </w:tcPr>
          <w:p w14:paraId="668A0277"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5</w:t>
            </w:r>
          </w:p>
        </w:tc>
        <w:tc>
          <w:tcPr>
            <w:tcW w:w="749" w:type="dxa"/>
            <w:vAlign w:val="center"/>
          </w:tcPr>
          <w:p w14:paraId="578D840B"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5</w:t>
            </w:r>
          </w:p>
        </w:tc>
      </w:tr>
      <w:tr w:rsidR="000D63CF" w:rsidRPr="00997990" w14:paraId="32ECF0C3" w14:textId="77777777" w:rsidTr="006A1C81">
        <w:trPr>
          <w:trHeight w:val="340"/>
        </w:trPr>
        <w:tc>
          <w:tcPr>
            <w:tcW w:w="2331" w:type="dxa"/>
            <w:vAlign w:val="center"/>
          </w:tcPr>
          <w:p w14:paraId="4BE13EA5" w14:textId="77777777" w:rsidR="000D63CF" w:rsidRPr="00997990" w:rsidRDefault="000D63CF" w:rsidP="006A1C81">
            <w:pPr>
              <w:spacing w:line="400" w:lineRule="exact"/>
              <w:rPr>
                <w:rFonts w:ascii="メイリオ" w:eastAsia="メイリオ" w:hAnsi="メイリオ"/>
                <w:sz w:val="20"/>
              </w:rPr>
            </w:pPr>
            <w:r w:rsidRPr="00997990">
              <w:rPr>
                <w:rFonts w:ascii="メイリオ" w:eastAsia="メイリオ" w:hAnsi="メイリオ" w:hint="eastAsia"/>
                <w:sz w:val="20"/>
              </w:rPr>
              <w:t>500～1,000㎡未満</w:t>
            </w:r>
          </w:p>
        </w:tc>
        <w:tc>
          <w:tcPr>
            <w:tcW w:w="773" w:type="dxa"/>
            <w:vAlign w:val="center"/>
          </w:tcPr>
          <w:p w14:paraId="1B2D2206"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25</w:t>
            </w:r>
          </w:p>
        </w:tc>
        <w:tc>
          <w:tcPr>
            <w:tcW w:w="749" w:type="dxa"/>
            <w:vAlign w:val="center"/>
          </w:tcPr>
          <w:p w14:paraId="2D7F111B"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20</w:t>
            </w:r>
          </w:p>
        </w:tc>
        <w:tc>
          <w:tcPr>
            <w:tcW w:w="749" w:type="dxa"/>
            <w:vAlign w:val="center"/>
          </w:tcPr>
          <w:p w14:paraId="7EBFF2E0"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15</w:t>
            </w:r>
          </w:p>
        </w:tc>
        <w:tc>
          <w:tcPr>
            <w:tcW w:w="749" w:type="dxa"/>
            <w:vAlign w:val="center"/>
          </w:tcPr>
          <w:p w14:paraId="24D572D0"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10</w:t>
            </w:r>
          </w:p>
        </w:tc>
        <w:tc>
          <w:tcPr>
            <w:tcW w:w="749" w:type="dxa"/>
            <w:vAlign w:val="center"/>
          </w:tcPr>
          <w:p w14:paraId="2BA25DB8"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10</w:t>
            </w:r>
          </w:p>
        </w:tc>
        <w:tc>
          <w:tcPr>
            <w:tcW w:w="749" w:type="dxa"/>
            <w:vAlign w:val="center"/>
          </w:tcPr>
          <w:p w14:paraId="0EF2329D"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5</w:t>
            </w:r>
          </w:p>
        </w:tc>
        <w:tc>
          <w:tcPr>
            <w:tcW w:w="749" w:type="dxa"/>
            <w:vAlign w:val="center"/>
          </w:tcPr>
          <w:p w14:paraId="7C8C718C"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5</w:t>
            </w:r>
          </w:p>
        </w:tc>
      </w:tr>
      <w:tr w:rsidR="000D63CF" w:rsidRPr="00997990" w14:paraId="2D4F5CA3" w14:textId="77777777" w:rsidTr="006A1C81">
        <w:trPr>
          <w:trHeight w:val="260"/>
        </w:trPr>
        <w:tc>
          <w:tcPr>
            <w:tcW w:w="2331" w:type="dxa"/>
            <w:vAlign w:val="center"/>
          </w:tcPr>
          <w:p w14:paraId="46DD27B4" w14:textId="77777777" w:rsidR="000D63CF" w:rsidRPr="00997990" w:rsidRDefault="000D63CF" w:rsidP="006A1C81">
            <w:pPr>
              <w:spacing w:line="400" w:lineRule="exact"/>
              <w:rPr>
                <w:rFonts w:ascii="メイリオ" w:eastAsia="メイリオ" w:hAnsi="メイリオ"/>
                <w:sz w:val="20"/>
              </w:rPr>
            </w:pPr>
            <w:r w:rsidRPr="00997990">
              <w:rPr>
                <w:rFonts w:ascii="メイリオ" w:eastAsia="メイリオ" w:hAnsi="メイリオ" w:hint="eastAsia"/>
                <w:sz w:val="20"/>
              </w:rPr>
              <w:t>1,000～3,000㎡未満</w:t>
            </w:r>
          </w:p>
        </w:tc>
        <w:tc>
          <w:tcPr>
            <w:tcW w:w="773" w:type="dxa"/>
            <w:vAlign w:val="center"/>
          </w:tcPr>
          <w:p w14:paraId="2D490D71"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35</w:t>
            </w:r>
          </w:p>
        </w:tc>
        <w:tc>
          <w:tcPr>
            <w:tcW w:w="749" w:type="dxa"/>
            <w:vAlign w:val="center"/>
          </w:tcPr>
          <w:p w14:paraId="669574DA"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30</w:t>
            </w:r>
          </w:p>
        </w:tc>
        <w:tc>
          <w:tcPr>
            <w:tcW w:w="749" w:type="dxa"/>
            <w:vAlign w:val="center"/>
          </w:tcPr>
          <w:p w14:paraId="0EB0B002"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25</w:t>
            </w:r>
          </w:p>
        </w:tc>
        <w:tc>
          <w:tcPr>
            <w:tcW w:w="749" w:type="dxa"/>
            <w:vAlign w:val="center"/>
          </w:tcPr>
          <w:p w14:paraId="2B5CE3EA"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20</w:t>
            </w:r>
          </w:p>
        </w:tc>
        <w:tc>
          <w:tcPr>
            <w:tcW w:w="749" w:type="dxa"/>
            <w:vAlign w:val="center"/>
          </w:tcPr>
          <w:p w14:paraId="25A061C6"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15</w:t>
            </w:r>
          </w:p>
        </w:tc>
        <w:tc>
          <w:tcPr>
            <w:tcW w:w="749" w:type="dxa"/>
            <w:vAlign w:val="center"/>
          </w:tcPr>
          <w:p w14:paraId="14D3B3A3"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10</w:t>
            </w:r>
          </w:p>
        </w:tc>
        <w:tc>
          <w:tcPr>
            <w:tcW w:w="749" w:type="dxa"/>
            <w:vAlign w:val="center"/>
          </w:tcPr>
          <w:p w14:paraId="189F2B5D"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7</w:t>
            </w:r>
          </w:p>
        </w:tc>
      </w:tr>
      <w:tr w:rsidR="000D63CF" w:rsidRPr="00997990" w14:paraId="2824761B" w14:textId="77777777" w:rsidTr="006A1C81">
        <w:trPr>
          <w:trHeight w:val="308"/>
        </w:trPr>
        <w:tc>
          <w:tcPr>
            <w:tcW w:w="2331" w:type="dxa"/>
            <w:vAlign w:val="center"/>
          </w:tcPr>
          <w:p w14:paraId="58A1A87D" w14:textId="77777777" w:rsidR="000D63CF" w:rsidRPr="00997990" w:rsidRDefault="000D63CF" w:rsidP="006A1C81">
            <w:pPr>
              <w:spacing w:line="400" w:lineRule="exact"/>
              <w:rPr>
                <w:rFonts w:ascii="メイリオ" w:eastAsia="メイリオ" w:hAnsi="メイリオ"/>
                <w:sz w:val="20"/>
              </w:rPr>
            </w:pPr>
            <w:r w:rsidRPr="00997990">
              <w:rPr>
                <w:rFonts w:ascii="メイリオ" w:eastAsia="メイリオ" w:hAnsi="メイリオ" w:hint="eastAsia"/>
                <w:sz w:val="20"/>
              </w:rPr>
              <w:t>3,000～5,000㎡未満</w:t>
            </w:r>
          </w:p>
        </w:tc>
        <w:tc>
          <w:tcPr>
            <w:tcW w:w="773" w:type="dxa"/>
            <w:vAlign w:val="center"/>
          </w:tcPr>
          <w:p w14:paraId="4CC9A3FE"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38</w:t>
            </w:r>
          </w:p>
        </w:tc>
        <w:tc>
          <w:tcPr>
            <w:tcW w:w="749" w:type="dxa"/>
            <w:vAlign w:val="center"/>
          </w:tcPr>
          <w:p w14:paraId="6EA52648"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34</w:t>
            </w:r>
          </w:p>
        </w:tc>
        <w:tc>
          <w:tcPr>
            <w:tcW w:w="749" w:type="dxa"/>
            <w:vAlign w:val="center"/>
          </w:tcPr>
          <w:p w14:paraId="50BA7E48"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30</w:t>
            </w:r>
          </w:p>
        </w:tc>
        <w:tc>
          <w:tcPr>
            <w:tcW w:w="749" w:type="dxa"/>
            <w:vAlign w:val="center"/>
          </w:tcPr>
          <w:p w14:paraId="1D8B802D"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26</w:t>
            </w:r>
          </w:p>
        </w:tc>
        <w:tc>
          <w:tcPr>
            <w:tcW w:w="749" w:type="dxa"/>
            <w:vAlign w:val="center"/>
          </w:tcPr>
          <w:p w14:paraId="0BC10708"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22</w:t>
            </w:r>
          </w:p>
        </w:tc>
        <w:tc>
          <w:tcPr>
            <w:tcW w:w="749" w:type="dxa"/>
            <w:vAlign w:val="center"/>
          </w:tcPr>
          <w:p w14:paraId="073778BB"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10</w:t>
            </w:r>
          </w:p>
        </w:tc>
        <w:tc>
          <w:tcPr>
            <w:tcW w:w="749" w:type="dxa"/>
            <w:vAlign w:val="center"/>
          </w:tcPr>
          <w:p w14:paraId="761F4199"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7</w:t>
            </w:r>
          </w:p>
        </w:tc>
      </w:tr>
      <w:tr w:rsidR="000D63CF" w:rsidRPr="00997990" w14:paraId="3824E368" w14:textId="77777777" w:rsidTr="006A1C81">
        <w:trPr>
          <w:trHeight w:val="213"/>
        </w:trPr>
        <w:tc>
          <w:tcPr>
            <w:tcW w:w="2331" w:type="dxa"/>
            <w:vAlign w:val="center"/>
          </w:tcPr>
          <w:p w14:paraId="19D3B677" w14:textId="77777777" w:rsidR="000D63CF" w:rsidRPr="00997990" w:rsidRDefault="000D63CF" w:rsidP="006A1C81">
            <w:pPr>
              <w:spacing w:line="400" w:lineRule="exact"/>
              <w:rPr>
                <w:rFonts w:ascii="メイリオ" w:eastAsia="メイリオ" w:hAnsi="メイリオ"/>
                <w:sz w:val="20"/>
              </w:rPr>
            </w:pPr>
            <w:r w:rsidRPr="00997990">
              <w:rPr>
                <w:rFonts w:ascii="メイリオ" w:eastAsia="メイリオ" w:hAnsi="メイリオ" w:hint="eastAsia"/>
                <w:sz w:val="20"/>
              </w:rPr>
              <w:t>5,000㎡以上</w:t>
            </w:r>
          </w:p>
        </w:tc>
        <w:tc>
          <w:tcPr>
            <w:tcW w:w="773" w:type="dxa"/>
            <w:vAlign w:val="center"/>
          </w:tcPr>
          <w:p w14:paraId="6A0B9FBC"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46</w:t>
            </w:r>
          </w:p>
        </w:tc>
        <w:tc>
          <w:tcPr>
            <w:tcW w:w="749" w:type="dxa"/>
            <w:vAlign w:val="center"/>
          </w:tcPr>
          <w:p w14:paraId="5AFBEB74"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41</w:t>
            </w:r>
          </w:p>
        </w:tc>
        <w:tc>
          <w:tcPr>
            <w:tcW w:w="749" w:type="dxa"/>
            <w:vAlign w:val="center"/>
          </w:tcPr>
          <w:p w14:paraId="0D849A29"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36</w:t>
            </w:r>
          </w:p>
        </w:tc>
        <w:tc>
          <w:tcPr>
            <w:tcW w:w="749" w:type="dxa"/>
            <w:vAlign w:val="center"/>
          </w:tcPr>
          <w:p w14:paraId="331AC247"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32</w:t>
            </w:r>
          </w:p>
        </w:tc>
        <w:tc>
          <w:tcPr>
            <w:tcW w:w="749" w:type="dxa"/>
            <w:vAlign w:val="center"/>
          </w:tcPr>
          <w:p w14:paraId="249BFE27"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28</w:t>
            </w:r>
          </w:p>
        </w:tc>
        <w:tc>
          <w:tcPr>
            <w:tcW w:w="749" w:type="dxa"/>
            <w:vAlign w:val="center"/>
          </w:tcPr>
          <w:p w14:paraId="0F71E846"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11</w:t>
            </w:r>
          </w:p>
        </w:tc>
        <w:tc>
          <w:tcPr>
            <w:tcW w:w="749" w:type="dxa"/>
            <w:vAlign w:val="center"/>
          </w:tcPr>
          <w:p w14:paraId="1FE8918F" w14:textId="77777777" w:rsidR="000D63CF" w:rsidRPr="00997990" w:rsidRDefault="000D63CF" w:rsidP="006A1C81">
            <w:pPr>
              <w:spacing w:line="400" w:lineRule="exact"/>
              <w:jc w:val="center"/>
              <w:rPr>
                <w:rFonts w:ascii="メイリオ" w:eastAsia="メイリオ" w:hAnsi="メイリオ"/>
                <w:sz w:val="20"/>
              </w:rPr>
            </w:pPr>
            <w:r w:rsidRPr="00997990">
              <w:rPr>
                <w:rFonts w:ascii="メイリオ" w:eastAsia="メイリオ" w:hAnsi="メイリオ" w:hint="eastAsia"/>
                <w:sz w:val="20"/>
              </w:rPr>
              <w:t>8</w:t>
            </w:r>
          </w:p>
        </w:tc>
      </w:tr>
    </w:tbl>
    <w:p w14:paraId="7A34D90E" w14:textId="77777777" w:rsidR="000D63CF" w:rsidRPr="006106DA" w:rsidRDefault="000D63CF" w:rsidP="000D63CF">
      <w:pPr>
        <w:spacing w:line="400" w:lineRule="exact"/>
        <w:rPr>
          <w:rFonts w:ascii="メイリオ" w:eastAsia="メイリオ" w:hAnsi="メイリオ"/>
          <w:sz w:val="22"/>
        </w:rPr>
      </w:pPr>
    </w:p>
    <w:p w14:paraId="5877EAD7" w14:textId="77777777" w:rsidR="000D63CF" w:rsidRPr="00997990" w:rsidRDefault="000D63CF" w:rsidP="000D63CF">
      <w:pPr>
        <w:spacing w:line="400" w:lineRule="exact"/>
        <w:rPr>
          <w:rFonts w:ascii="メイリオ" w:eastAsia="メイリオ" w:hAnsi="メイリオ"/>
          <w:sz w:val="22"/>
        </w:rPr>
      </w:pPr>
    </w:p>
    <w:p w14:paraId="0B792495" w14:textId="77777777" w:rsidR="000D63CF" w:rsidRPr="00997990" w:rsidRDefault="000D63CF" w:rsidP="000D63CF">
      <w:pPr>
        <w:spacing w:line="400" w:lineRule="exact"/>
        <w:rPr>
          <w:rFonts w:ascii="メイリオ" w:eastAsia="メイリオ" w:hAnsi="メイリオ"/>
          <w:sz w:val="22"/>
        </w:rPr>
      </w:pPr>
    </w:p>
    <w:p w14:paraId="417D1FE0" w14:textId="77777777" w:rsidR="000D63CF" w:rsidRPr="00997990" w:rsidRDefault="000D63CF" w:rsidP="000D63CF">
      <w:pPr>
        <w:spacing w:line="400" w:lineRule="exact"/>
        <w:rPr>
          <w:rFonts w:ascii="メイリオ" w:eastAsia="メイリオ" w:hAnsi="メイリオ"/>
          <w:sz w:val="22"/>
        </w:rPr>
      </w:pPr>
    </w:p>
    <w:p w14:paraId="783CB39B" w14:textId="77777777" w:rsidR="000D63CF" w:rsidRPr="00997990" w:rsidRDefault="000D63CF" w:rsidP="000D63CF">
      <w:pPr>
        <w:spacing w:line="400" w:lineRule="exact"/>
        <w:rPr>
          <w:rFonts w:ascii="メイリオ" w:eastAsia="メイリオ" w:hAnsi="メイリオ"/>
          <w:sz w:val="22"/>
        </w:rPr>
      </w:pPr>
    </w:p>
    <w:p w14:paraId="4BC33C57" w14:textId="77777777" w:rsidR="000D63CF" w:rsidRPr="00997990" w:rsidRDefault="000D63CF" w:rsidP="000D63CF">
      <w:pPr>
        <w:spacing w:line="400" w:lineRule="exact"/>
        <w:rPr>
          <w:rFonts w:ascii="メイリオ" w:eastAsia="メイリオ" w:hAnsi="メイリオ"/>
          <w:sz w:val="22"/>
        </w:rPr>
      </w:pPr>
    </w:p>
    <w:p w14:paraId="1BEEB956" w14:textId="77777777" w:rsidR="000D63CF" w:rsidRPr="00997990" w:rsidRDefault="000D63CF" w:rsidP="000D63CF">
      <w:pPr>
        <w:spacing w:line="400" w:lineRule="exact"/>
        <w:rPr>
          <w:rFonts w:ascii="メイリオ" w:eastAsia="メイリオ" w:hAnsi="メイリオ"/>
          <w:sz w:val="22"/>
        </w:rPr>
      </w:pPr>
    </w:p>
    <w:p w14:paraId="3048E904" w14:textId="77777777" w:rsidR="000D63CF" w:rsidRPr="00997990" w:rsidRDefault="000D63CF" w:rsidP="000D63CF">
      <w:pPr>
        <w:spacing w:line="400" w:lineRule="exact"/>
        <w:rPr>
          <w:rFonts w:ascii="メイリオ" w:eastAsia="メイリオ" w:hAnsi="メイリオ"/>
          <w:sz w:val="22"/>
        </w:rPr>
      </w:pPr>
    </w:p>
    <w:p w14:paraId="782010F2" w14:textId="77777777" w:rsidR="000D63CF" w:rsidRPr="00997990" w:rsidRDefault="000D63CF" w:rsidP="000D63CF">
      <w:pPr>
        <w:spacing w:line="300" w:lineRule="exact"/>
        <w:ind w:left="200" w:hangingChars="100" w:hanging="200"/>
        <w:rPr>
          <w:rFonts w:ascii="メイリオ" w:eastAsia="メイリオ" w:hAnsi="メイリオ"/>
          <w:sz w:val="20"/>
        </w:rPr>
      </w:pPr>
      <w:r>
        <w:rPr>
          <w:rFonts w:ascii="メイリオ" w:eastAsia="メイリオ" w:hAnsi="メイリオ" w:hint="eastAsia"/>
          <w:sz w:val="20"/>
        </w:rPr>
        <w:t>・</w:t>
      </w:r>
      <w:r>
        <w:rPr>
          <w:rFonts w:ascii="メイリオ" w:eastAsia="メイリオ" w:hAnsi="メイリオ" w:hint="eastAsia"/>
          <w:kern w:val="0"/>
          <w:sz w:val="20"/>
          <w:szCs w:val="20"/>
        </w:rPr>
        <w:t>建蔽率</w:t>
      </w:r>
      <w:r w:rsidRPr="00997990">
        <w:rPr>
          <w:rFonts w:ascii="メイリオ" w:eastAsia="メイリオ" w:hAnsi="メイリオ" w:hint="eastAsia"/>
          <w:kern w:val="0"/>
          <w:sz w:val="20"/>
          <w:szCs w:val="20"/>
        </w:rPr>
        <w:t>とは、建築物の敷地において建築基準法(昭和25年法律第201号)第53条第1項並びに同条第3項第1号(同号に規定する防火地域内にある同号イに該当する建築物に係る部分に限る。同条第7</w:t>
      </w:r>
      <w:r>
        <w:rPr>
          <w:rFonts w:ascii="メイリオ" w:eastAsia="メイリオ" w:hAnsi="メイリオ" w:hint="eastAsia"/>
          <w:kern w:val="0"/>
          <w:sz w:val="20"/>
          <w:szCs w:val="20"/>
        </w:rPr>
        <w:t>項の規定により適用される場合を含む</w:t>
      </w:r>
      <w:r w:rsidRPr="00997990">
        <w:rPr>
          <w:rFonts w:ascii="メイリオ" w:eastAsia="メイリオ" w:hAnsi="メイリオ" w:hint="eastAsia"/>
          <w:kern w:val="0"/>
          <w:sz w:val="20"/>
          <w:szCs w:val="20"/>
        </w:rPr>
        <w:t>)及び第</w:t>
      </w:r>
      <w:r>
        <w:rPr>
          <w:rFonts w:ascii="メイリオ" w:eastAsia="メイリオ" w:hAnsi="メイリオ" w:hint="eastAsia"/>
          <w:kern w:val="0"/>
          <w:sz w:val="20"/>
          <w:szCs w:val="20"/>
        </w:rPr>
        <w:t>2</w:t>
      </w:r>
      <w:r w:rsidRPr="00997990">
        <w:rPr>
          <w:rFonts w:ascii="メイリオ" w:eastAsia="メイリオ" w:hAnsi="メイリオ" w:hint="eastAsia"/>
          <w:kern w:val="0"/>
          <w:sz w:val="20"/>
          <w:szCs w:val="20"/>
        </w:rPr>
        <w:t>号の規定により適用される建築物の建蔽率の最高限度</w:t>
      </w:r>
      <w:r>
        <w:rPr>
          <w:rFonts w:ascii="メイリオ" w:eastAsia="メイリオ" w:hAnsi="メイリオ" w:hint="eastAsia"/>
          <w:sz w:val="20"/>
          <w:szCs w:val="28"/>
        </w:rPr>
        <w:t>をいいます</w:t>
      </w:r>
    </w:p>
    <w:p w14:paraId="01371399" w14:textId="77777777" w:rsidR="000D63CF" w:rsidRPr="00997990" w:rsidRDefault="000D63CF" w:rsidP="000D63CF">
      <w:pPr>
        <w:spacing w:line="300" w:lineRule="exact"/>
        <w:ind w:left="200" w:hangingChars="100" w:hanging="200"/>
        <w:rPr>
          <w:rFonts w:ascii="メイリオ" w:eastAsia="メイリオ" w:hAnsi="メイリオ"/>
          <w:sz w:val="20"/>
        </w:rPr>
      </w:pPr>
      <w:r>
        <w:rPr>
          <w:rFonts w:ascii="メイリオ" w:eastAsia="メイリオ" w:hAnsi="メイリオ" w:hint="eastAsia"/>
          <w:sz w:val="20"/>
        </w:rPr>
        <w:t>・</w:t>
      </w:r>
      <w:r w:rsidRPr="00997990">
        <w:rPr>
          <w:rFonts w:ascii="メイリオ" w:eastAsia="メイリオ" w:hAnsi="メイリオ" w:hint="eastAsia"/>
          <w:sz w:val="20"/>
        </w:rPr>
        <w:t>総合設計、建築基準法第55条第2項の認定、地区計画に基づく</w:t>
      </w:r>
      <w:r>
        <w:rPr>
          <w:rFonts w:ascii="メイリオ" w:eastAsia="メイリオ" w:hAnsi="メイリオ" w:hint="eastAsia"/>
          <w:sz w:val="20"/>
        </w:rPr>
        <w:t>建蔽率</w:t>
      </w:r>
      <w:r w:rsidRPr="00997990">
        <w:rPr>
          <w:rFonts w:ascii="メイリオ" w:eastAsia="メイリオ" w:hAnsi="メイリオ" w:hint="eastAsia"/>
          <w:sz w:val="20"/>
        </w:rPr>
        <w:t>が適用される場合、国分寺崖線</w:t>
      </w:r>
      <w:r>
        <w:rPr>
          <w:rFonts w:ascii="メイリオ" w:eastAsia="メイリオ" w:hAnsi="メイリオ" w:hint="eastAsia"/>
          <w:sz w:val="20"/>
        </w:rPr>
        <w:t>保全重点地区、風致地区区域の場合には、緑化率の見方が異なります</w:t>
      </w:r>
    </w:p>
    <w:p w14:paraId="38F7757A" w14:textId="77777777" w:rsidR="000D63CF" w:rsidRPr="0097481C" w:rsidRDefault="000D63CF" w:rsidP="000D63CF">
      <w:pPr>
        <w:spacing w:line="400" w:lineRule="exact"/>
        <w:ind w:left="214" w:hangingChars="107" w:hanging="214"/>
        <w:rPr>
          <w:rFonts w:ascii="メイリオ" w:eastAsia="メイリオ" w:hAnsi="メイリオ"/>
          <w:sz w:val="20"/>
          <w:szCs w:val="28"/>
        </w:rPr>
      </w:pPr>
    </w:p>
    <w:p w14:paraId="08629933" w14:textId="77777777" w:rsidR="000D63CF" w:rsidRPr="0097481C" w:rsidRDefault="000D63CF" w:rsidP="000D63CF">
      <w:pPr>
        <w:spacing w:line="400" w:lineRule="exact"/>
        <w:ind w:left="240" w:hangingChars="100" w:hanging="240"/>
        <w:rPr>
          <w:rFonts w:ascii="メイリオ" w:eastAsia="メイリオ" w:hAnsi="メイリオ"/>
          <w:b/>
          <w:bCs/>
          <w:sz w:val="24"/>
        </w:rPr>
      </w:pPr>
      <w:r w:rsidRPr="00997990">
        <w:rPr>
          <w:rFonts w:ascii="メイリオ" w:eastAsia="メイリオ" w:hAnsi="メイリオ" w:hint="eastAsia"/>
          <w:b/>
          <w:bCs/>
          <w:sz w:val="24"/>
        </w:rPr>
        <w:t>【建築物上(屋上・壁面等)の緑化基準】</w:t>
      </w:r>
    </w:p>
    <w:p w14:paraId="499BEA3B" w14:textId="77777777" w:rsidR="000D63CF" w:rsidRPr="0097481C" w:rsidRDefault="000D63CF" w:rsidP="000D63CF">
      <w:pPr>
        <w:adjustRightInd w:val="0"/>
        <w:spacing w:line="400" w:lineRule="exact"/>
        <w:ind w:leftChars="101" w:left="212" w:firstLineChars="112" w:firstLine="269"/>
        <w:jc w:val="left"/>
        <w:rPr>
          <w:rFonts w:ascii="メイリオ" w:eastAsia="メイリオ" w:hAnsi="メイリオ"/>
          <w:sz w:val="24"/>
        </w:rPr>
      </w:pPr>
      <w:r>
        <w:rPr>
          <w:rFonts w:ascii="メイリオ" w:eastAsia="メイリオ" w:hAnsi="メイリオ" w:hint="eastAsia"/>
          <w:sz w:val="24"/>
        </w:rPr>
        <w:t>建蔽率</w:t>
      </w:r>
      <w:r w:rsidRPr="00997990">
        <w:rPr>
          <w:rFonts w:ascii="メイリオ" w:eastAsia="メイリオ" w:hAnsi="メイリオ" w:hint="eastAsia"/>
          <w:sz w:val="24"/>
        </w:rPr>
        <w:t>80％以上でかつ敷地面積が1,000㎡以上の建築物では、建築物緑化率表に掲げる緑化面積以上の建築物上(屋上、壁面等)の緑化面積を確保してください。</w:t>
      </w:r>
    </w:p>
    <w:p w14:paraId="7D75B5D1" w14:textId="77777777" w:rsidR="000D63CF" w:rsidRPr="00997990" w:rsidRDefault="000D63CF" w:rsidP="000D63CF">
      <w:pPr>
        <w:adjustRightInd w:val="0"/>
        <w:spacing w:line="400" w:lineRule="exact"/>
        <w:ind w:firstLineChars="500" w:firstLine="1000"/>
        <w:jc w:val="left"/>
        <w:rPr>
          <w:rFonts w:ascii="メイリオ" w:eastAsia="メイリオ" w:hAnsi="メイリオ"/>
          <w:sz w:val="22"/>
        </w:rPr>
      </w:pPr>
      <w:r w:rsidRPr="00997990">
        <w:rPr>
          <w:rFonts w:ascii="メイリオ" w:eastAsia="メイリオ" w:hAnsi="メイリオ" w:hint="eastAsia"/>
          <w:sz w:val="20"/>
        </w:rPr>
        <w:t>建築物緑化率表</w:t>
      </w:r>
    </w:p>
    <w:p w14:paraId="27CD11B5" w14:textId="77777777" w:rsidR="000D63CF" w:rsidRPr="00997990" w:rsidRDefault="000D63CF" w:rsidP="000D63CF">
      <w:pPr>
        <w:adjustRightInd w:val="0"/>
        <w:spacing w:line="400" w:lineRule="exact"/>
        <w:jc w:val="left"/>
        <w:rPr>
          <w:rFonts w:ascii="メイリオ" w:eastAsia="メイリオ" w:hAnsi="メイリオ"/>
          <w:sz w:val="22"/>
        </w:rPr>
      </w:pPr>
      <w:r w:rsidRPr="00997990">
        <w:rPr>
          <w:rFonts w:ascii="メイリオ" w:eastAsia="メイリオ" w:hAnsi="メイリオ"/>
          <w:noProof/>
          <w:sz w:val="20"/>
        </w:rPr>
        <mc:AlternateContent>
          <mc:Choice Requires="wps">
            <w:drawing>
              <wp:anchor distT="0" distB="0" distL="114300" distR="114300" simplePos="0" relativeHeight="251912192" behindDoc="0" locked="0" layoutInCell="1" allowOverlap="1" wp14:anchorId="6CE9629C" wp14:editId="5078EA04">
                <wp:simplePos x="0" y="0"/>
                <wp:positionH relativeFrom="column">
                  <wp:posOffset>271780</wp:posOffset>
                </wp:positionH>
                <wp:positionV relativeFrom="paragraph">
                  <wp:posOffset>61595</wp:posOffset>
                </wp:positionV>
                <wp:extent cx="5762625" cy="1101725"/>
                <wp:effectExtent l="1270" t="0" r="0" b="0"/>
                <wp:wrapNone/>
                <wp:docPr id="2267" name="テキスト ボックス 2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1101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7476" w:type="dxa"/>
                              <w:tblInd w:w="4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9"/>
                              <w:gridCol w:w="2977"/>
                            </w:tblGrid>
                            <w:tr w:rsidR="000D63CF" w:rsidRPr="0097481C" w14:paraId="435CFF69" w14:textId="77777777" w:rsidTr="00997990">
                              <w:trPr>
                                <w:trHeight w:val="277"/>
                              </w:trPr>
                              <w:tc>
                                <w:tcPr>
                                  <w:tcW w:w="4499" w:type="dxa"/>
                                  <w:vAlign w:val="center"/>
                                </w:tcPr>
                                <w:p w14:paraId="0C28D2B6" w14:textId="77777777" w:rsidR="000D63CF" w:rsidRPr="0097481C" w:rsidRDefault="000D63CF">
                                  <w:pPr>
                                    <w:adjustRightInd w:val="0"/>
                                    <w:jc w:val="center"/>
                                    <w:rPr>
                                      <w:rFonts w:ascii="メイリオ" w:eastAsia="メイリオ" w:hAnsi="メイリオ" w:cs="ＭＳ Ｐゴシック"/>
                                      <w:kern w:val="0"/>
                                      <w:sz w:val="20"/>
                                    </w:rPr>
                                  </w:pPr>
                                  <w:r w:rsidRPr="0097481C">
                                    <w:rPr>
                                      <w:rFonts w:ascii="メイリオ" w:eastAsia="メイリオ" w:hAnsi="メイリオ" w:cs="ＭＳ Ｐゴシック" w:hint="eastAsia"/>
                                      <w:kern w:val="0"/>
                                      <w:sz w:val="20"/>
                                    </w:rPr>
                                    <w:t>区分</w:t>
                                  </w:r>
                                </w:p>
                              </w:tc>
                              <w:tc>
                                <w:tcPr>
                                  <w:tcW w:w="2977" w:type="dxa"/>
                                  <w:vAlign w:val="center"/>
                                </w:tcPr>
                                <w:p w14:paraId="15283A9B" w14:textId="77777777" w:rsidR="000D63CF" w:rsidRPr="0097481C" w:rsidRDefault="000D63CF">
                                  <w:pPr>
                                    <w:adjustRightInd w:val="0"/>
                                    <w:jc w:val="center"/>
                                    <w:rPr>
                                      <w:rFonts w:ascii="メイリオ" w:eastAsia="メイリオ" w:hAnsi="メイリオ" w:cs="ＭＳ Ｐゴシック"/>
                                      <w:kern w:val="0"/>
                                      <w:sz w:val="20"/>
                                    </w:rPr>
                                  </w:pPr>
                                  <w:r w:rsidRPr="0097481C">
                                    <w:rPr>
                                      <w:rFonts w:ascii="メイリオ" w:eastAsia="メイリオ" w:hAnsi="メイリオ" w:cs="ＭＳ Ｐゴシック" w:hint="eastAsia"/>
                                      <w:kern w:val="0"/>
                                      <w:sz w:val="20"/>
                                    </w:rPr>
                                    <w:t>緑化面積</w:t>
                                  </w:r>
                                </w:p>
                              </w:tc>
                            </w:tr>
                            <w:tr w:rsidR="000D63CF" w:rsidRPr="0097481C" w14:paraId="7D00B182" w14:textId="77777777" w:rsidTr="00997990">
                              <w:trPr>
                                <w:trHeight w:val="709"/>
                              </w:trPr>
                              <w:tc>
                                <w:tcPr>
                                  <w:tcW w:w="4499" w:type="dxa"/>
                                  <w:vAlign w:val="center"/>
                                </w:tcPr>
                                <w:p w14:paraId="61BF3456" w14:textId="77777777" w:rsidR="000D63CF" w:rsidRPr="0097481C" w:rsidRDefault="000D63CF">
                                  <w:pPr>
                                    <w:adjustRightInd w:val="0"/>
                                    <w:spacing w:line="240" w:lineRule="exact"/>
                                    <w:ind w:left="400" w:hangingChars="200" w:hanging="400"/>
                                    <w:rPr>
                                      <w:rFonts w:ascii="メイリオ" w:eastAsia="メイリオ" w:hAnsi="メイリオ" w:cs="ＭＳ Ｐゴシック"/>
                                      <w:kern w:val="0"/>
                                      <w:sz w:val="20"/>
                                    </w:rPr>
                                  </w:pPr>
                                  <w:r w:rsidRPr="0097481C">
                                    <w:rPr>
                                      <w:rFonts w:ascii="メイリオ" w:eastAsia="メイリオ" w:hAnsi="メイリオ" w:cs="ＭＳ明朝ｩ" w:hint="eastAsia"/>
                                      <w:kern w:val="0"/>
                                      <w:sz w:val="20"/>
                                    </w:rPr>
                                    <w:t>ア　総合設計制度を適用して計画する建築物の敷地または再開発等促進区、高度利用地区若しくは特定街区内の建築物</w:t>
                                  </w:r>
                                </w:p>
                              </w:tc>
                              <w:tc>
                                <w:tcPr>
                                  <w:tcW w:w="2977" w:type="dxa"/>
                                  <w:vAlign w:val="center"/>
                                </w:tcPr>
                                <w:p w14:paraId="7F47B53C" w14:textId="77777777" w:rsidR="000D63CF" w:rsidRPr="0097481C" w:rsidRDefault="000D63CF" w:rsidP="00997990">
                                  <w:pPr>
                                    <w:adjustRightInd w:val="0"/>
                                    <w:jc w:val="center"/>
                                    <w:rPr>
                                      <w:rFonts w:ascii="メイリオ" w:eastAsia="メイリオ" w:hAnsi="メイリオ" w:cs="ＭＳ Ｐゴシック"/>
                                      <w:kern w:val="0"/>
                                      <w:sz w:val="20"/>
                                    </w:rPr>
                                  </w:pPr>
                                  <w:r w:rsidRPr="0097481C">
                                    <w:rPr>
                                      <w:rFonts w:ascii="メイリオ" w:eastAsia="メイリオ" w:hAnsi="メイリオ" w:cs="ＭＳ Ｐゴシック" w:hint="eastAsia"/>
                                      <w:kern w:val="0"/>
                                      <w:sz w:val="20"/>
                                    </w:rPr>
                                    <w:t>屋上の面積×0.35</w:t>
                                  </w:r>
                                </w:p>
                              </w:tc>
                            </w:tr>
                            <w:tr w:rsidR="000D63CF" w:rsidRPr="0097481C" w14:paraId="6609DBDD" w14:textId="77777777" w:rsidTr="00997990">
                              <w:trPr>
                                <w:trHeight w:val="404"/>
                              </w:trPr>
                              <w:tc>
                                <w:tcPr>
                                  <w:tcW w:w="4499" w:type="dxa"/>
                                  <w:vAlign w:val="center"/>
                                </w:tcPr>
                                <w:p w14:paraId="1EA6CC07" w14:textId="77777777" w:rsidR="000D63CF" w:rsidRPr="0097481C" w:rsidRDefault="000D63CF">
                                  <w:pPr>
                                    <w:adjustRightInd w:val="0"/>
                                    <w:rPr>
                                      <w:rFonts w:ascii="メイリオ" w:eastAsia="メイリオ" w:hAnsi="メイリオ" w:cs="ＭＳ Ｐゴシック"/>
                                      <w:kern w:val="0"/>
                                      <w:sz w:val="20"/>
                                    </w:rPr>
                                  </w:pPr>
                                  <w:r w:rsidRPr="0097481C">
                                    <w:rPr>
                                      <w:rFonts w:ascii="メイリオ" w:eastAsia="メイリオ" w:hAnsi="メイリオ" w:cs="ＭＳ Ｐゴシック" w:hint="eastAsia"/>
                                      <w:kern w:val="0"/>
                                      <w:sz w:val="20"/>
                                    </w:rPr>
                                    <w:t xml:space="preserve">イ　</w:t>
                                  </w:r>
                                  <w:r w:rsidRPr="0097481C">
                                    <w:rPr>
                                      <w:rFonts w:ascii="メイリオ" w:eastAsia="メイリオ" w:hAnsi="メイリオ" w:cs="ＭＳ明朝ｩ" w:hint="eastAsia"/>
                                      <w:kern w:val="0"/>
                                      <w:sz w:val="20"/>
                                    </w:rPr>
                                    <w:t>ア</w:t>
                                  </w:r>
                                  <w:r w:rsidRPr="0097481C">
                                    <w:rPr>
                                      <w:rFonts w:ascii="メイリオ" w:eastAsia="メイリオ" w:hAnsi="メイリオ" w:cs="ＭＳ Ｐゴシック" w:hint="eastAsia"/>
                                      <w:kern w:val="0"/>
                                      <w:sz w:val="20"/>
                                    </w:rPr>
                                    <w:t>以外の建築物</w:t>
                                  </w:r>
                                </w:p>
                              </w:tc>
                              <w:tc>
                                <w:tcPr>
                                  <w:tcW w:w="2977" w:type="dxa"/>
                                  <w:vAlign w:val="center"/>
                                </w:tcPr>
                                <w:p w14:paraId="7FEDEF7F" w14:textId="77777777" w:rsidR="000D63CF" w:rsidRPr="0097481C" w:rsidRDefault="000D63CF" w:rsidP="00997990">
                                  <w:pPr>
                                    <w:adjustRightInd w:val="0"/>
                                    <w:jc w:val="center"/>
                                    <w:rPr>
                                      <w:rFonts w:ascii="メイリオ" w:eastAsia="メイリオ" w:hAnsi="メイリオ" w:cs="ＭＳ Ｐゴシック"/>
                                      <w:kern w:val="0"/>
                                      <w:sz w:val="20"/>
                                    </w:rPr>
                                  </w:pPr>
                                  <w:r w:rsidRPr="0097481C">
                                    <w:rPr>
                                      <w:rFonts w:ascii="メイリオ" w:eastAsia="メイリオ" w:hAnsi="メイリオ" w:cs="ＭＳ Ｐゴシック" w:hint="eastAsia"/>
                                      <w:kern w:val="0"/>
                                      <w:sz w:val="20"/>
                                    </w:rPr>
                                    <w:t>屋上の面積×0.25</w:t>
                                  </w:r>
                                </w:p>
                              </w:tc>
                            </w:tr>
                          </w:tbl>
                          <w:p w14:paraId="23448986" w14:textId="77777777" w:rsidR="000D63CF" w:rsidRPr="00517B18" w:rsidRDefault="000D63CF" w:rsidP="000D63CF">
                            <w:pPr>
                              <w:rPr>
                                <w:sz w:val="20"/>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E9629C" id="テキスト ボックス 2267" o:spid="_x0000_s1142" type="#_x0000_t202" style="position:absolute;margin-left:21.4pt;margin-top:4.85pt;width:453.75pt;height:86.7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" filled="f" stroked="f">
                <v:textbox inset="5.85pt,.7pt,5.85pt,.7pt">
                  <w:txbxContent>
                    <w:tbl>
                      <w:tblPr>
                        <w:tblW w:w="7476" w:type="dxa"/>
                        <w:tblInd w:w="4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9"/>
                        <w:gridCol w:w="2977"/>
                      </w:tblGrid>
                      <w:tr w:rsidR="000D63CF" w:rsidRPr="0097481C" w14:paraId="435CFF69" w14:textId="77777777" w:rsidTr="00997990">
                        <w:trPr>
                          <w:trHeight w:val="277"/>
                        </w:trPr>
                        <w:tc>
                          <w:tcPr>
                            <w:tcW w:w="4499" w:type="dxa"/>
                            <w:vAlign w:val="center"/>
                          </w:tcPr>
                          <w:p w14:paraId="0C28D2B6" w14:textId="77777777" w:rsidR="000D63CF" w:rsidRPr="0097481C" w:rsidRDefault="000D63CF">
                            <w:pPr>
                              <w:adjustRightInd w:val="0"/>
                              <w:jc w:val="center"/>
                              <w:rPr>
                                <w:rFonts w:ascii="メイリオ" w:eastAsia="メイリオ" w:hAnsi="メイリオ" w:cs="ＭＳ Ｐゴシック"/>
                                <w:kern w:val="0"/>
                                <w:sz w:val="20"/>
                              </w:rPr>
                            </w:pPr>
                            <w:r w:rsidRPr="0097481C">
                              <w:rPr>
                                <w:rFonts w:ascii="メイリオ" w:eastAsia="メイリオ" w:hAnsi="メイリオ" w:cs="ＭＳ Ｐゴシック" w:hint="eastAsia"/>
                                <w:kern w:val="0"/>
                                <w:sz w:val="20"/>
                              </w:rPr>
                              <w:t>区分</w:t>
                            </w:r>
                          </w:p>
                        </w:tc>
                        <w:tc>
                          <w:tcPr>
                            <w:tcW w:w="2977" w:type="dxa"/>
                            <w:vAlign w:val="center"/>
                          </w:tcPr>
                          <w:p w14:paraId="15283A9B" w14:textId="77777777" w:rsidR="000D63CF" w:rsidRPr="0097481C" w:rsidRDefault="000D63CF">
                            <w:pPr>
                              <w:adjustRightInd w:val="0"/>
                              <w:jc w:val="center"/>
                              <w:rPr>
                                <w:rFonts w:ascii="メイリオ" w:eastAsia="メイリオ" w:hAnsi="メイリオ" w:cs="ＭＳ Ｐゴシック"/>
                                <w:kern w:val="0"/>
                                <w:sz w:val="20"/>
                              </w:rPr>
                            </w:pPr>
                            <w:r w:rsidRPr="0097481C">
                              <w:rPr>
                                <w:rFonts w:ascii="メイリオ" w:eastAsia="メイリオ" w:hAnsi="メイリオ" w:cs="ＭＳ Ｐゴシック" w:hint="eastAsia"/>
                                <w:kern w:val="0"/>
                                <w:sz w:val="20"/>
                              </w:rPr>
                              <w:t>緑化面積</w:t>
                            </w:r>
                          </w:p>
                        </w:tc>
                      </w:tr>
                      <w:tr w:rsidR="000D63CF" w:rsidRPr="0097481C" w14:paraId="7D00B182" w14:textId="77777777" w:rsidTr="00997990">
                        <w:trPr>
                          <w:trHeight w:val="709"/>
                        </w:trPr>
                        <w:tc>
                          <w:tcPr>
                            <w:tcW w:w="4499" w:type="dxa"/>
                            <w:vAlign w:val="center"/>
                          </w:tcPr>
                          <w:p w14:paraId="61BF3456" w14:textId="77777777" w:rsidR="000D63CF" w:rsidRPr="0097481C" w:rsidRDefault="000D63CF">
                            <w:pPr>
                              <w:adjustRightInd w:val="0"/>
                              <w:spacing w:line="240" w:lineRule="exact"/>
                              <w:ind w:left="400" w:hangingChars="200" w:hanging="400"/>
                              <w:rPr>
                                <w:rFonts w:ascii="メイリオ" w:eastAsia="メイリオ" w:hAnsi="メイリオ" w:cs="ＭＳ Ｐゴシック"/>
                                <w:kern w:val="0"/>
                                <w:sz w:val="20"/>
                              </w:rPr>
                            </w:pPr>
                            <w:r w:rsidRPr="0097481C">
                              <w:rPr>
                                <w:rFonts w:ascii="メイリオ" w:eastAsia="メイリオ" w:hAnsi="メイリオ" w:cs="ＭＳ明朝ｩ" w:hint="eastAsia"/>
                                <w:kern w:val="0"/>
                                <w:sz w:val="20"/>
                              </w:rPr>
                              <w:t>ア　総合設計制度を適用して計画する建築物の敷地または再開発等促進区、高度利用地区若しくは特定街区内の建築物</w:t>
                            </w:r>
                          </w:p>
                        </w:tc>
                        <w:tc>
                          <w:tcPr>
                            <w:tcW w:w="2977" w:type="dxa"/>
                            <w:vAlign w:val="center"/>
                          </w:tcPr>
                          <w:p w14:paraId="7F47B53C" w14:textId="77777777" w:rsidR="000D63CF" w:rsidRPr="0097481C" w:rsidRDefault="000D63CF" w:rsidP="00997990">
                            <w:pPr>
                              <w:adjustRightInd w:val="0"/>
                              <w:jc w:val="center"/>
                              <w:rPr>
                                <w:rFonts w:ascii="メイリオ" w:eastAsia="メイリオ" w:hAnsi="メイリオ" w:cs="ＭＳ Ｐゴシック"/>
                                <w:kern w:val="0"/>
                                <w:sz w:val="20"/>
                              </w:rPr>
                            </w:pPr>
                            <w:r w:rsidRPr="0097481C">
                              <w:rPr>
                                <w:rFonts w:ascii="メイリオ" w:eastAsia="メイリオ" w:hAnsi="メイリオ" w:cs="ＭＳ Ｐゴシック" w:hint="eastAsia"/>
                                <w:kern w:val="0"/>
                                <w:sz w:val="20"/>
                              </w:rPr>
                              <w:t>屋上の面積×0.35</w:t>
                            </w:r>
                          </w:p>
                        </w:tc>
                      </w:tr>
                      <w:tr w:rsidR="000D63CF" w:rsidRPr="0097481C" w14:paraId="6609DBDD" w14:textId="77777777" w:rsidTr="00997990">
                        <w:trPr>
                          <w:trHeight w:val="404"/>
                        </w:trPr>
                        <w:tc>
                          <w:tcPr>
                            <w:tcW w:w="4499" w:type="dxa"/>
                            <w:vAlign w:val="center"/>
                          </w:tcPr>
                          <w:p w14:paraId="1EA6CC07" w14:textId="77777777" w:rsidR="000D63CF" w:rsidRPr="0097481C" w:rsidRDefault="000D63CF">
                            <w:pPr>
                              <w:adjustRightInd w:val="0"/>
                              <w:rPr>
                                <w:rFonts w:ascii="メイリオ" w:eastAsia="メイリオ" w:hAnsi="メイリオ" w:cs="ＭＳ Ｐゴシック"/>
                                <w:kern w:val="0"/>
                                <w:sz w:val="20"/>
                              </w:rPr>
                            </w:pPr>
                            <w:r w:rsidRPr="0097481C">
                              <w:rPr>
                                <w:rFonts w:ascii="メイリオ" w:eastAsia="メイリオ" w:hAnsi="メイリオ" w:cs="ＭＳ Ｐゴシック" w:hint="eastAsia"/>
                                <w:kern w:val="0"/>
                                <w:sz w:val="20"/>
                              </w:rPr>
                              <w:t xml:space="preserve">イ　</w:t>
                            </w:r>
                            <w:r w:rsidRPr="0097481C">
                              <w:rPr>
                                <w:rFonts w:ascii="メイリオ" w:eastAsia="メイリオ" w:hAnsi="メイリオ" w:cs="ＭＳ明朝ｩ" w:hint="eastAsia"/>
                                <w:kern w:val="0"/>
                                <w:sz w:val="20"/>
                              </w:rPr>
                              <w:t>ア</w:t>
                            </w:r>
                            <w:r w:rsidRPr="0097481C">
                              <w:rPr>
                                <w:rFonts w:ascii="メイリオ" w:eastAsia="メイリオ" w:hAnsi="メイリオ" w:cs="ＭＳ Ｐゴシック" w:hint="eastAsia"/>
                                <w:kern w:val="0"/>
                                <w:sz w:val="20"/>
                              </w:rPr>
                              <w:t>以外の建築物</w:t>
                            </w:r>
                          </w:p>
                        </w:tc>
                        <w:tc>
                          <w:tcPr>
                            <w:tcW w:w="2977" w:type="dxa"/>
                            <w:vAlign w:val="center"/>
                          </w:tcPr>
                          <w:p w14:paraId="7FEDEF7F" w14:textId="77777777" w:rsidR="000D63CF" w:rsidRPr="0097481C" w:rsidRDefault="000D63CF" w:rsidP="00997990">
                            <w:pPr>
                              <w:adjustRightInd w:val="0"/>
                              <w:jc w:val="center"/>
                              <w:rPr>
                                <w:rFonts w:ascii="メイリオ" w:eastAsia="メイリオ" w:hAnsi="メイリオ" w:cs="ＭＳ Ｐゴシック"/>
                                <w:kern w:val="0"/>
                                <w:sz w:val="20"/>
                              </w:rPr>
                            </w:pPr>
                            <w:r w:rsidRPr="0097481C">
                              <w:rPr>
                                <w:rFonts w:ascii="メイリオ" w:eastAsia="メイリオ" w:hAnsi="メイリオ" w:cs="ＭＳ Ｐゴシック" w:hint="eastAsia"/>
                                <w:kern w:val="0"/>
                                <w:sz w:val="20"/>
                              </w:rPr>
                              <w:t>屋上の面積×0.25</w:t>
                            </w:r>
                          </w:p>
                        </w:tc>
                      </w:tr>
                    </w:tbl>
                    <w:p w14:paraId="23448986" w14:textId="77777777" w:rsidR="000D63CF" w:rsidRPr="00517B18" w:rsidRDefault="000D63CF" w:rsidP="000D63CF">
                      <w:pPr>
                        <w:rPr>
                          <w:sz w:val="20"/>
                        </w:rPr>
                      </w:pPr>
                    </w:p>
                  </w:txbxContent>
                </v:textbox>
              </v:shape>
            </w:pict>
          </mc:Fallback>
        </mc:AlternateContent>
      </w:r>
    </w:p>
    <w:p w14:paraId="012D0D1F" w14:textId="77777777" w:rsidR="000D63CF" w:rsidRPr="00997990" w:rsidRDefault="000D63CF" w:rsidP="000D63CF">
      <w:pPr>
        <w:adjustRightInd w:val="0"/>
        <w:spacing w:line="400" w:lineRule="exact"/>
        <w:jc w:val="left"/>
        <w:rPr>
          <w:rFonts w:ascii="メイリオ" w:eastAsia="メイリオ" w:hAnsi="メイリオ"/>
          <w:sz w:val="22"/>
        </w:rPr>
      </w:pPr>
    </w:p>
    <w:p w14:paraId="385D12DD" w14:textId="77777777" w:rsidR="000D63CF" w:rsidRPr="00997990" w:rsidRDefault="000D63CF" w:rsidP="000D63CF">
      <w:pPr>
        <w:adjustRightInd w:val="0"/>
        <w:spacing w:line="400" w:lineRule="exact"/>
        <w:jc w:val="left"/>
        <w:rPr>
          <w:rFonts w:ascii="メイリオ" w:eastAsia="メイリオ" w:hAnsi="メイリオ"/>
          <w:sz w:val="22"/>
        </w:rPr>
      </w:pPr>
    </w:p>
    <w:p w14:paraId="65A96F64" w14:textId="77777777" w:rsidR="000D63CF" w:rsidRDefault="000D63CF" w:rsidP="000D63CF">
      <w:pPr>
        <w:spacing w:line="400" w:lineRule="exact"/>
        <w:rPr>
          <w:rFonts w:ascii="メイリオ" w:eastAsia="メイリオ" w:hAnsi="メイリオ"/>
          <w:sz w:val="22"/>
        </w:rPr>
      </w:pPr>
    </w:p>
    <w:p w14:paraId="30234318" w14:textId="77777777" w:rsidR="000D63CF" w:rsidRPr="00997990" w:rsidRDefault="000D63CF" w:rsidP="000D63CF">
      <w:pPr>
        <w:spacing w:line="400" w:lineRule="exact"/>
        <w:rPr>
          <w:rFonts w:ascii="メイリオ" w:eastAsia="メイリオ" w:hAnsi="メイリオ"/>
          <w:sz w:val="22"/>
        </w:rPr>
      </w:pPr>
    </w:p>
    <w:p w14:paraId="53D1BB8C" w14:textId="77777777" w:rsidR="000D63CF" w:rsidRDefault="000D63CF" w:rsidP="000D63CF">
      <w:pPr>
        <w:spacing w:line="300" w:lineRule="exact"/>
        <w:ind w:left="200" w:hangingChars="100" w:hanging="200"/>
        <w:rPr>
          <w:rFonts w:ascii="メイリオ" w:eastAsia="メイリオ" w:hAnsi="メイリオ" w:cs="ＭＳ Ｐゴシック"/>
          <w:kern w:val="0"/>
          <w:sz w:val="20"/>
          <w:szCs w:val="21"/>
        </w:rPr>
      </w:pPr>
      <w:r>
        <w:rPr>
          <w:rFonts w:ascii="メイリオ" w:eastAsia="メイリオ" w:hAnsi="メイリオ" w:cs="ＭＳ Ｐゴシック" w:hint="eastAsia"/>
          <w:kern w:val="0"/>
          <w:sz w:val="20"/>
          <w:szCs w:val="21"/>
        </w:rPr>
        <w:t>・</w:t>
      </w:r>
      <w:r w:rsidRPr="00997990">
        <w:rPr>
          <w:rFonts w:ascii="メイリオ" w:eastAsia="メイリオ" w:hAnsi="メイリオ" w:cs="ＭＳ Ｐゴシック" w:hint="eastAsia"/>
          <w:kern w:val="0"/>
          <w:sz w:val="20"/>
          <w:szCs w:val="21"/>
        </w:rPr>
        <w:t>屋上とは建築物の屋根部分で人の出入り及び利用可能な部分をいい、屋上の面積とは屋上のうち建築物の管理に必要な施設に係る部分(ソーラーパネルを含む)</w:t>
      </w:r>
      <w:r>
        <w:rPr>
          <w:rFonts w:ascii="メイリオ" w:eastAsia="メイリオ" w:hAnsi="メイリオ" w:cs="ＭＳ Ｐゴシック" w:hint="eastAsia"/>
          <w:kern w:val="0"/>
          <w:sz w:val="20"/>
          <w:szCs w:val="21"/>
        </w:rPr>
        <w:t>の面積を除いた面積をいいます</w:t>
      </w:r>
    </w:p>
    <w:p w14:paraId="3014BCCE" w14:textId="77777777" w:rsidR="000D63CF" w:rsidRPr="000C7285" w:rsidRDefault="000D63CF" w:rsidP="000D63CF">
      <w:pPr>
        <w:spacing w:line="300" w:lineRule="exact"/>
        <w:rPr>
          <w:rFonts w:ascii="メイリオ" w:eastAsia="メイリオ" w:hAnsi="メイリオ" w:cs="ＭＳ Ｐゴシック"/>
          <w:kern w:val="0"/>
          <w:sz w:val="20"/>
          <w:szCs w:val="21"/>
        </w:rPr>
      </w:pPr>
      <w:r w:rsidRPr="00997990">
        <w:rPr>
          <w:rFonts w:ascii="メイリオ" w:eastAsia="メイリオ" w:hAnsi="メイリオ"/>
          <w:b/>
          <w:bCs/>
          <w:sz w:val="24"/>
        </w:rPr>
        <w:br w:type="page"/>
      </w:r>
    </w:p>
    <w:p w14:paraId="269C0799" w14:textId="77777777" w:rsidR="000D63CF" w:rsidRPr="00997990" w:rsidRDefault="000D63CF" w:rsidP="000D63CF">
      <w:pPr>
        <w:spacing w:line="400" w:lineRule="exact"/>
        <w:rPr>
          <w:rFonts w:ascii="メイリオ" w:eastAsia="メイリオ" w:hAnsi="メイリオ"/>
          <w:b/>
          <w:bCs/>
          <w:sz w:val="24"/>
        </w:rPr>
      </w:pPr>
      <w:r w:rsidRPr="00997990">
        <w:rPr>
          <w:rFonts w:ascii="メイリオ" w:eastAsia="メイリオ" w:hAnsi="メイリオ" w:hint="eastAsia"/>
          <w:b/>
          <w:bCs/>
          <w:sz w:val="24"/>
        </w:rPr>
        <w:lastRenderedPageBreak/>
        <w:t>【都市緑地法に基づく緑化率】</w:t>
      </w:r>
    </w:p>
    <w:p w14:paraId="4ADC4D7A" w14:textId="77777777" w:rsidR="000D63CF" w:rsidRPr="00997990" w:rsidRDefault="000D63CF" w:rsidP="000D63CF">
      <w:pPr>
        <w:spacing w:line="400" w:lineRule="exact"/>
        <w:ind w:left="240" w:hangingChars="100" w:hanging="240"/>
        <w:rPr>
          <w:rFonts w:ascii="メイリオ" w:eastAsia="メイリオ" w:hAnsi="メイリオ"/>
          <w:bCs/>
          <w:sz w:val="24"/>
        </w:rPr>
      </w:pPr>
      <w:r w:rsidRPr="00997990">
        <w:rPr>
          <w:rFonts w:ascii="メイリオ" w:eastAsia="メイリオ" w:hAnsi="メイリオ" w:hint="eastAsia"/>
          <w:b/>
          <w:bCs/>
          <w:sz w:val="24"/>
        </w:rPr>
        <w:t xml:space="preserve">　　</w:t>
      </w:r>
      <w:r w:rsidRPr="00997990">
        <w:rPr>
          <w:rFonts w:ascii="メイリオ" w:eastAsia="メイリオ" w:hAnsi="メイリオ" w:hint="eastAsia"/>
          <w:bCs/>
          <w:sz w:val="24"/>
        </w:rPr>
        <w:t>区では、多摩川河川敷以外の市街化区域全域を緑化地域に指定しています。都市計画で定められた緑化率は、敷地面積と</w:t>
      </w:r>
      <w:r>
        <w:rPr>
          <w:rFonts w:ascii="メイリオ" w:eastAsia="メイリオ" w:hAnsi="メイリオ" w:hint="eastAsia"/>
          <w:bCs/>
          <w:sz w:val="24"/>
        </w:rPr>
        <w:t>建蔽率</w:t>
      </w:r>
      <w:r w:rsidRPr="00997990">
        <w:rPr>
          <w:rFonts w:ascii="メイリオ" w:eastAsia="メイリオ" w:hAnsi="メイリオ" w:hint="eastAsia"/>
          <w:bCs/>
          <w:sz w:val="24"/>
        </w:rPr>
        <w:t>により、下表のとおりです。</w:t>
      </w:r>
    </w:p>
    <w:tbl>
      <w:tblPr>
        <w:tblpPr w:leftFromText="142" w:rightFromText="142" w:vertAnchor="text" w:horzAnchor="margin" w:tblpXSpec="center" w:tblpY="309"/>
        <w:tblW w:w="8041" w:type="dxa"/>
        <w:tblBorders>
          <w:top w:val="single" w:sz="4" w:space="0" w:color="auto"/>
          <w:left w:val="single" w:sz="4" w:space="0" w:color="auto"/>
          <w:bottom w:val="single" w:sz="4" w:space="0" w:color="auto"/>
          <w:right w:val="single" w:sz="4" w:space="0" w:color="auto"/>
        </w:tblBorders>
        <w:shd w:val="clear" w:color="auto" w:fill="FFFFFF"/>
        <w:tblLayout w:type="fixed"/>
        <w:tblLook w:val="0000" w:firstRow="0" w:lastRow="0" w:firstColumn="0" w:lastColumn="0" w:noHBand="0" w:noVBand="0"/>
      </w:tblPr>
      <w:tblGrid>
        <w:gridCol w:w="2994"/>
        <w:gridCol w:w="795"/>
        <w:gridCol w:w="850"/>
        <w:gridCol w:w="851"/>
        <w:gridCol w:w="850"/>
        <w:gridCol w:w="851"/>
        <w:gridCol w:w="850"/>
      </w:tblGrid>
      <w:tr w:rsidR="000D63CF" w:rsidRPr="00997990" w14:paraId="43203BA0" w14:textId="77777777" w:rsidTr="006A1C81">
        <w:trPr>
          <w:trHeight w:val="461"/>
        </w:trPr>
        <w:tc>
          <w:tcPr>
            <w:tcW w:w="2994" w:type="dxa"/>
            <w:tcBorders>
              <w:top w:val="single" w:sz="4" w:space="0" w:color="auto"/>
              <w:left w:val="single" w:sz="4" w:space="0" w:color="auto"/>
              <w:bottom w:val="single" w:sz="4" w:space="0" w:color="auto"/>
              <w:right w:val="single" w:sz="4" w:space="0" w:color="auto"/>
              <w:tl2br w:val="single" w:sz="4" w:space="0" w:color="auto"/>
            </w:tcBorders>
            <w:shd w:val="clear" w:color="auto" w:fill="FFFFFF"/>
            <w:vAlign w:val="center"/>
          </w:tcPr>
          <w:p w14:paraId="00951372" w14:textId="77777777" w:rsidR="000D63CF" w:rsidRPr="00997990" w:rsidRDefault="000D63CF" w:rsidP="006A1C81">
            <w:pPr>
              <w:pStyle w:val="1-1"/>
              <w:spacing w:line="400" w:lineRule="exact"/>
              <w:ind w:leftChars="175" w:left="368" w:firstLineChars="730" w:firstLine="1533"/>
              <w:rPr>
                <w:rFonts w:ascii="メイリオ" w:eastAsia="メイリオ" w:hAnsi="メイリオ" w:cs="ＭＳ Ｐゴシック"/>
                <w:spacing w:val="0"/>
                <w:kern w:val="0"/>
                <w:sz w:val="21"/>
              </w:rPr>
            </w:pPr>
            <w:r>
              <w:rPr>
                <w:rFonts w:ascii="メイリオ" w:eastAsia="メイリオ" w:hAnsi="メイリオ" w:cs="ＭＳ Ｐゴシック" w:hint="eastAsia"/>
                <w:spacing w:val="0"/>
                <w:kern w:val="0"/>
                <w:sz w:val="21"/>
              </w:rPr>
              <w:t>建蔽率</w:t>
            </w:r>
          </w:p>
          <w:p w14:paraId="7217B2E2" w14:textId="77777777" w:rsidR="000D63CF" w:rsidRPr="00997990" w:rsidRDefault="000D63CF" w:rsidP="006A1C81">
            <w:pPr>
              <w:pStyle w:val="1-1"/>
              <w:spacing w:line="400" w:lineRule="exact"/>
              <w:ind w:firstLineChars="0" w:firstLine="0"/>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敷地の面積</w:t>
            </w:r>
          </w:p>
        </w:tc>
        <w:tc>
          <w:tcPr>
            <w:tcW w:w="795" w:type="dxa"/>
            <w:tcBorders>
              <w:top w:val="single" w:sz="4" w:space="0" w:color="auto"/>
              <w:left w:val="single" w:sz="4" w:space="0" w:color="auto"/>
              <w:bottom w:val="single" w:sz="4" w:space="0" w:color="auto"/>
              <w:right w:val="single" w:sz="4" w:space="0" w:color="auto"/>
            </w:tcBorders>
            <w:shd w:val="clear" w:color="auto" w:fill="FFFFFF"/>
            <w:vAlign w:val="center"/>
          </w:tcPr>
          <w:p w14:paraId="12368A55" w14:textId="77777777" w:rsidR="000D63CF" w:rsidRPr="00997990" w:rsidRDefault="000D63CF" w:rsidP="006A1C81">
            <w:pPr>
              <w:pStyle w:val="1-1"/>
              <w:spacing w:line="400" w:lineRule="exact"/>
              <w:ind w:firstLineChars="0" w:firstLine="0"/>
              <w:jc w:val="center"/>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30％</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5165920E" w14:textId="77777777" w:rsidR="000D63CF" w:rsidRPr="00997990" w:rsidRDefault="000D63CF" w:rsidP="006A1C81">
            <w:pPr>
              <w:pStyle w:val="1-1"/>
              <w:spacing w:line="400" w:lineRule="exact"/>
              <w:ind w:firstLineChars="0" w:firstLine="0"/>
              <w:jc w:val="center"/>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40％</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40A0FF3F" w14:textId="77777777" w:rsidR="000D63CF" w:rsidRPr="00997990" w:rsidRDefault="000D63CF" w:rsidP="006A1C81">
            <w:pPr>
              <w:pStyle w:val="1-1"/>
              <w:spacing w:line="400" w:lineRule="exact"/>
              <w:ind w:firstLineChars="0" w:firstLine="0"/>
              <w:jc w:val="center"/>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50％</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7B6CFDC2" w14:textId="77777777" w:rsidR="000D63CF" w:rsidRPr="00997990" w:rsidRDefault="000D63CF" w:rsidP="006A1C81">
            <w:pPr>
              <w:pStyle w:val="1-1"/>
              <w:spacing w:line="400" w:lineRule="exact"/>
              <w:ind w:firstLineChars="0" w:firstLine="0"/>
              <w:jc w:val="center"/>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60％</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1F4FEE92" w14:textId="77777777" w:rsidR="000D63CF" w:rsidRPr="00997990" w:rsidRDefault="000D63CF" w:rsidP="006A1C81">
            <w:pPr>
              <w:pStyle w:val="1-1"/>
              <w:spacing w:line="400" w:lineRule="exact"/>
              <w:ind w:firstLineChars="0" w:firstLine="0"/>
              <w:jc w:val="center"/>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70％</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58800A83" w14:textId="77777777" w:rsidR="000D63CF" w:rsidRPr="00997990" w:rsidRDefault="000D63CF" w:rsidP="006A1C81">
            <w:pPr>
              <w:pStyle w:val="1-1"/>
              <w:spacing w:line="400" w:lineRule="exact"/>
              <w:ind w:firstLineChars="0" w:firstLine="0"/>
              <w:jc w:val="center"/>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80％</w:t>
            </w:r>
          </w:p>
        </w:tc>
      </w:tr>
      <w:tr w:rsidR="000D63CF" w:rsidRPr="00997990" w14:paraId="08BE623B" w14:textId="77777777" w:rsidTr="006A1C81">
        <w:trPr>
          <w:trHeight w:val="322"/>
        </w:trPr>
        <w:tc>
          <w:tcPr>
            <w:tcW w:w="2994" w:type="dxa"/>
            <w:tcBorders>
              <w:top w:val="single" w:sz="4" w:space="0" w:color="auto"/>
              <w:left w:val="single" w:sz="4" w:space="0" w:color="auto"/>
              <w:bottom w:val="single" w:sz="4" w:space="0" w:color="auto"/>
              <w:right w:val="single" w:sz="4" w:space="0" w:color="auto"/>
            </w:tcBorders>
            <w:shd w:val="clear" w:color="auto" w:fill="FFFFFF"/>
            <w:vAlign w:val="center"/>
          </w:tcPr>
          <w:p w14:paraId="469C4284" w14:textId="77777777" w:rsidR="000D63CF" w:rsidRPr="00997990" w:rsidRDefault="000D63CF" w:rsidP="006A1C81">
            <w:pPr>
              <w:pStyle w:val="1-1"/>
              <w:spacing w:line="400" w:lineRule="exact"/>
              <w:ind w:firstLineChars="0" w:firstLine="0"/>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300㎡以上500㎡未満</w:t>
            </w:r>
          </w:p>
        </w:tc>
        <w:tc>
          <w:tcPr>
            <w:tcW w:w="795" w:type="dxa"/>
            <w:tcBorders>
              <w:top w:val="single" w:sz="4" w:space="0" w:color="auto"/>
              <w:left w:val="single" w:sz="4" w:space="0" w:color="auto"/>
              <w:bottom w:val="single" w:sz="4" w:space="0" w:color="auto"/>
              <w:right w:val="single" w:sz="4" w:space="0" w:color="auto"/>
            </w:tcBorders>
            <w:shd w:val="clear" w:color="auto" w:fill="FFFFFF"/>
            <w:vAlign w:val="center"/>
          </w:tcPr>
          <w:p w14:paraId="73B0902D" w14:textId="77777777" w:rsidR="000D63CF" w:rsidRPr="00997990" w:rsidRDefault="000D63CF" w:rsidP="006A1C81">
            <w:pPr>
              <w:pStyle w:val="1-1"/>
              <w:spacing w:line="400" w:lineRule="exact"/>
              <w:ind w:firstLineChars="0" w:firstLine="0"/>
              <w:jc w:val="center"/>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20</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57980076" w14:textId="77777777" w:rsidR="000D63CF" w:rsidRPr="00997990" w:rsidRDefault="000D63CF" w:rsidP="006A1C81">
            <w:pPr>
              <w:pStyle w:val="1-1"/>
              <w:spacing w:line="400" w:lineRule="exact"/>
              <w:ind w:firstLineChars="0" w:firstLine="0"/>
              <w:jc w:val="center"/>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15</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7D56A147" w14:textId="77777777" w:rsidR="000D63CF" w:rsidRPr="00997990" w:rsidRDefault="000D63CF" w:rsidP="006A1C81">
            <w:pPr>
              <w:pStyle w:val="1-1"/>
              <w:spacing w:line="400" w:lineRule="exact"/>
              <w:ind w:firstLineChars="0" w:firstLine="0"/>
              <w:jc w:val="center"/>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15</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7F762F01" w14:textId="77777777" w:rsidR="000D63CF" w:rsidRPr="00997990" w:rsidRDefault="000D63CF" w:rsidP="006A1C81">
            <w:pPr>
              <w:pStyle w:val="1-1"/>
              <w:spacing w:line="400" w:lineRule="exact"/>
              <w:ind w:firstLineChars="0" w:firstLine="0"/>
              <w:jc w:val="center"/>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10</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73F63046" w14:textId="77777777" w:rsidR="000D63CF" w:rsidRPr="00997990" w:rsidRDefault="000D63CF" w:rsidP="006A1C81">
            <w:pPr>
              <w:pStyle w:val="1-1"/>
              <w:spacing w:line="400" w:lineRule="exact"/>
              <w:ind w:firstLineChars="0" w:firstLine="0"/>
              <w:jc w:val="center"/>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10</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46A6D175" w14:textId="77777777" w:rsidR="000D63CF" w:rsidRPr="00997990" w:rsidRDefault="000D63CF" w:rsidP="006A1C81">
            <w:pPr>
              <w:pStyle w:val="1-1"/>
              <w:spacing w:line="400" w:lineRule="exact"/>
              <w:ind w:firstLineChars="0" w:firstLine="0"/>
              <w:jc w:val="center"/>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5</w:t>
            </w:r>
          </w:p>
        </w:tc>
      </w:tr>
      <w:tr w:rsidR="000D63CF" w:rsidRPr="00997990" w14:paraId="3D037006" w14:textId="77777777" w:rsidTr="006A1C81">
        <w:trPr>
          <w:trHeight w:val="293"/>
        </w:trPr>
        <w:tc>
          <w:tcPr>
            <w:tcW w:w="2994" w:type="dxa"/>
            <w:tcBorders>
              <w:top w:val="single" w:sz="4" w:space="0" w:color="auto"/>
              <w:left w:val="single" w:sz="4" w:space="0" w:color="auto"/>
              <w:bottom w:val="single" w:sz="4" w:space="0" w:color="auto"/>
              <w:right w:val="single" w:sz="4" w:space="0" w:color="auto"/>
            </w:tcBorders>
            <w:shd w:val="clear" w:color="auto" w:fill="FFFFFF"/>
            <w:vAlign w:val="center"/>
          </w:tcPr>
          <w:p w14:paraId="0ACB140E" w14:textId="77777777" w:rsidR="000D63CF" w:rsidRPr="00997990" w:rsidRDefault="000D63CF" w:rsidP="006A1C81">
            <w:pPr>
              <w:pStyle w:val="1-1"/>
              <w:spacing w:line="400" w:lineRule="exact"/>
              <w:ind w:firstLineChars="0" w:firstLine="0"/>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500㎡以上1,000㎡未満</w:t>
            </w:r>
          </w:p>
        </w:tc>
        <w:tc>
          <w:tcPr>
            <w:tcW w:w="795" w:type="dxa"/>
            <w:tcBorders>
              <w:top w:val="single" w:sz="4" w:space="0" w:color="auto"/>
              <w:left w:val="single" w:sz="4" w:space="0" w:color="auto"/>
              <w:bottom w:val="single" w:sz="4" w:space="0" w:color="auto"/>
              <w:right w:val="single" w:sz="4" w:space="0" w:color="auto"/>
            </w:tcBorders>
            <w:shd w:val="clear" w:color="auto" w:fill="FFFFFF"/>
            <w:vAlign w:val="center"/>
          </w:tcPr>
          <w:p w14:paraId="2BCD0D6B" w14:textId="77777777" w:rsidR="000D63CF" w:rsidRPr="00997990" w:rsidRDefault="000D63CF" w:rsidP="006A1C81">
            <w:pPr>
              <w:pStyle w:val="1-1"/>
              <w:spacing w:line="400" w:lineRule="exact"/>
              <w:ind w:firstLineChars="0" w:firstLine="0"/>
              <w:jc w:val="center"/>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25</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74887B6A" w14:textId="77777777" w:rsidR="000D63CF" w:rsidRPr="00997990" w:rsidRDefault="000D63CF" w:rsidP="006A1C81">
            <w:pPr>
              <w:pStyle w:val="1-1"/>
              <w:spacing w:line="400" w:lineRule="exact"/>
              <w:ind w:firstLineChars="0" w:firstLine="0"/>
              <w:jc w:val="center"/>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20</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32F37E88" w14:textId="77777777" w:rsidR="000D63CF" w:rsidRPr="00997990" w:rsidRDefault="000D63CF" w:rsidP="006A1C81">
            <w:pPr>
              <w:pStyle w:val="1-1"/>
              <w:spacing w:line="400" w:lineRule="exact"/>
              <w:ind w:firstLineChars="0" w:firstLine="0"/>
              <w:jc w:val="center"/>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15</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4249E5F9" w14:textId="77777777" w:rsidR="000D63CF" w:rsidRPr="00997990" w:rsidRDefault="000D63CF" w:rsidP="006A1C81">
            <w:pPr>
              <w:pStyle w:val="1-1"/>
              <w:spacing w:line="400" w:lineRule="exact"/>
              <w:ind w:firstLineChars="0" w:firstLine="0"/>
              <w:jc w:val="center"/>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10</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28084EA3" w14:textId="77777777" w:rsidR="000D63CF" w:rsidRPr="00997990" w:rsidRDefault="000D63CF" w:rsidP="006A1C81">
            <w:pPr>
              <w:pStyle w:val="1-1"/>
              <w:spacing w:line="400" w:lineRule="exact"/>
              <w:ind w:firstLineChars="0" w:firstLine="0"/>
              <w:jc w:val="center"/>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10</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61BD7A23" w14:textId="77777777" w:rsidR="000D63CF" w:rsidRPr="00997990" w:rsidRDefault="000D63CF" w:rsidP="006A1C81">
            <w:pPr>
              <w:pStyle w:val="1-1"/>
              <w:spacing w:line="400" w:lineRule="exact"/>
              <w:ind w:firstLineChars="0" w:firstLine="0"/>
              <w:jc w:val="center"/>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5</w:t>
            </w:r>
          </w:p>
        </w:tc>
      </w:tr>
      <w:tr w:rsidR="000D63CF" w:rsidRPr="00997990" w14:paraId="6597D648" w14:textId="77777777" w:rsidTr="006A1C81">
        <w:trPr>
          <w:trHeight w:val="350"/>
        </w:trPr>
        <w:tc>
          <w:tcPr>
            <w:tcW w:w="2994" w:type="dxa"/>
            <w:tcBorders>
              <w:top w:val="single" w:sz="4" w:space="0" w:color="auto"/>
              <w:left w:val="single" w:sz="4" w:space="0" w:color="auto"/>
              <w:bottom w:val="single" w:sz="4" w:space="0" w:color="auto"/>
              <w:right w:val="single" w:sz="4" w:space="0" w:color="auto"/>
            </w:tcBorders>
            <w:shd w:val="clear" w:color="auto" w:fill="FFFFFF"/>
            <w:vAlign w:val="center"/>
          </w:tcPr>
          <w:p w14:paraId="47ED71D1" w14:textId="77777777" w:rsidR="000D63CF" w:rsidRPr="00997990" w:rsidRDefault="000D63CF" w:rsidP="006A1C81">
            <w:pPr>
              <w:pStyle w:val="1-1"/>
              <w:spacing w:line="400" w:lineRule="exact"/>
              <w:ind w:firstLineChars="0" w:firstLine="0"/>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1,000㎡以上3,000㎡未満</w:t>
            </w:r>
          </w:p>
        </w:tc>
        <w:tc>
          <w:tcPr>
            <w:tcW w:w="795" w:type="dxa"/>
            <w:tcBorders>
              <w:top w:val="single" w:sz="4" w:space="0" w:color="auto"/>
              <w:left w:val="single" w:sz="4" w:space="0" w:color="auto"/>
              <w:bottom w:val="single" w:sz="4" w:space="0" w:color="auto"/>
              <w:right w:val="single" w:sz="4" w:space="0" w:color="auto"/>
            </w:tcBorders>
            <w:shd w:val="clear" w:color="auto" w:fill="FFFFFF"/>
            <w:vAlign w:val="center"/>
          </w:tcPr>
          <w:p w14:paraId="7B343E62" w14:textId="77777777" w:rsidR="000D63CF" w:rsidRPr="00997990" w:rsidRDefault="000D63CF" w:rsidP="006A1C81">
            <w:pPr>
              <w:pStyle w:val="1-1"/>
              <w:spacing w:line="400" w:lineRule="exact"/>
              <w:ind w:firstLineChars="0" w:firstLine="0"/>
              <w:jc w:val="center"/>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25</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1E4A1F2E" w14:textId="77777777" w:rsidR="000D63CF" w:rsidRPr="00997990" w:rsidRDefault="000D63CF" w:rsidP="006A1C81">
            <w:pPr>
              <w:pStyle w:val="1-1"/>
              <w:spacing w:line="400" w:lineRule="exact"/>
              <w:ind w:firstLineChars="0" w:firstLine="0"/>
              <w:jc w:val="center"/>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25</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1C9AD8A4" w14:textId="77777777" w:rsidR="000D63CF" w:rsidRPr="00997990" w:rsidRDefault="000D63CF" w:rsidP="006A1C81">
            <w:pPr>
              <w:pStyle w:val="1-1"/>
              <w:spacing w:line="400" w:lineRule="exact"/>
              <w:ind w:firstLineChars="0" w:firstLine="0"/>
              <w:jc w:val="center"/>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25</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7B75D681" w14:textId="77777777" w:rsidR="000D63CF" w:rsidRPr="00997990" w:rsidRDefault="000D63CF" w:rsidP="006A1C81">
            <w:pPr>
              <w:pStyle w:val="1-1"/>
              <w:spacing w:line="400" w:lineRule="exact"/>
              <w:ind w:firstLineChars="0" w:firstLine="0"/>
              <w:jc w:val="center"/>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20</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72B30547" w14:textId="77777777" w:rsidR="000D63CF" w:rsidRPr="00997990" w:rsidRDefault="000D63CF" w:rsidP="006A1C81">
            <w:pPr>
              <w:pStyle w:val="1-1"/>
              <w:spacing w:line="400" w:lineRule="exact"/>
              <w:ind w:firstLineChars="0" w:firstLine="0"/>
              <w:jc w:val="center"/>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15</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58DE5CB8" w14:textId="77777777" w:rsidR="000D63CF" w:rsidRPr="00997990" w:rsidRDefault="000D63CF" w:rsidP="006A1C81">
            <w:pPr>
              <w:pStyle w:val="1-1"/>
              <w:spacing w:line="400" w:lineRule="exact"/>
              <w:ind w:firstLineChars="0" w:firstLine="0"/>
              <w:jc w:val="center"/>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10</w:t>
            </w:r>
          </w:p>
        </w:tc>
      </w:tr>
      <w:tr w:rsidR="000D63CF" w:rsidRPr="00997990" w14:paraId="601C2733" w14:textId="77777777" w:rsidTr="006A1C81">
        <w:trPr>
          <w:trHeight w:val="265"/>
        </w:trPr>
        <w:tc>
          <w:tcPr>
            <w:tcW w:w="2994" w:type="dxa"/>
            <w:tcBorders>
              <w:top w:val="single" w:sz="4" w:space="0" w:color="auto"/>
              <w:left w:val="single" w:sz="4" w:space="0" w:color="auto"/>
              <w:bottom w:val="single" w:sz="4" w:space="0" w:color="auto"/>
              <w:right w:val="single" w:sz="4" w:space="0" w:color="auto"/>
            </w:tcBorders>
            <w:shd w:val="clear" w:color="auto" w:fill="FFFFFF"/>
            <w:vAlign w:val="center"/>
          </w:tcPr>
          <w:p w14:paraId="0D048763" w14:textId="77777777" w:rsidR="000D63CF" w:rsidRPr="00997990" w:rsidRDefault="000D63CF" w:rsidP="006A1C81">
            <w:pPr>
              <w:pStyle w:val="1-1"/>
              <w:spacing w:line="400" w:lineRule="exact"/>
              <w:ind w:firstLineChars="0" w:firstLine="0"/>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3,000㎡以上</w:t>
            </w:r>
          </w:p>
        </w:tc>
        <w:tc>
          <w:tcPr>
            <w:tcW w:w="795" w:type="dxa"/>
            <w:tcBorders>
              <w:top w:val="single" w:sz="4" w:space="0" w:color="auto"/>
              <w:left w:val="single" w:sz="4" w:space="0" w:color="auto"/>
              <w:bottom w:val="single" w:sz="4" w:space="0" w:color="auto"/>
              <w:right w:val="single" w:sz="4" w:space="0" w:color="auto"/>
            </w:tcBorders>
            <w:shd w:val="clear" w:color="auto" w:fill="FFFFFF"/>
            <w:vAlign w:val="center"/>
          </w:tcPr>
          <w:p w14:paraId="01CAA4C7" w14:textId="77777777" w:rsidR="000D63CF" w:rsidRPr="00997990" w:rsidRDefault="000D63CF" w:rsidP="006A1C81">
            <w:pPr>
              <w:pStyle w:val="1-1"/>
              <w:spacing w:line="400" w:lineRule="exact"/>
              <w:ind w:firstLineChars="0" w:firstLine="0"/>
              <w:jc w:val="center"/>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25</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56202887" w14:textId="77777777" w:rsidR="000D63CF" w:rsidRPr="00997990" w:rsidRDefault="000D63CF" w:rsidP="006A1C81">
            <w:pPr>
              <w:pStyle w:val="1-1"/>
              <w:spacing w:line="400" w:lineRule="exact"/>
              <w:ind w:firstLineChars="0" w:firstLine="0"/>
              <w:jc w:val="center"/>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25</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2ABFB2C4" w14:textId="77777777" w:rsidR="000D63CF" w:rsidRPr="00997990" w:rsidRDefault="000D63CF" w:rsidP="006A1C81">
            <w:pPr>
              <w:pStyle w:val="1-1"/>
              <w:spacing w:line="400" w:lineRule="exact"/>
              <w:ind w:firstLineChars="0" w:firstLine="0"/>
              <w:jc w:val="center"/>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25</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1739CD04" w14:textId="77777777" w:rsidR="000D63CF" w:rsidRPr="00997990" w:rsidRDefault="000D63CF" w:rsidP="006A1C81">
            <w:pPr>
              <w:pStyle w:val="1-1"/>
              <w:spacing w:line="400" w:lineRule="exact"/>
              <w:ind w:firstLineChars="0" w:firstLine="0"/>
              <w:jc w:val="center"/>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25</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1F7AD4B1" w14:textId="77777777" w:rsidR="000D63CF" w:rsidRPr="00997990" w:rsidRDefault="000D63CF" w:rsidP="006A1C81">
            <w:pPr>
              <w:pStyle w:val="1-1"/>
              <w:spacing w:line="400" w:lineRule="exact"/>
              <w:ind w:firstLineChars="0" w:firstLine="0"/>
              <w:jc w:val="center"/>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20</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14:paraId="463E53A8" w14:textId="77777777" w:rsidR="000D63CF" w:rsidRPr="00997990" w:rsidRDefault="000D63CF" w:rsidP="006A1C81">
            <w:pPr>
              <w:pStyle w:val="1-1"/>
              <w:spacing w:line="400" w:lineRule="exact"/>
              <w:ind w:firstLineChars="0" w:firstLine="0"/>
              <w:jc w:val="center"/>
              <w:rPr>
                <w:rFonts w:ascii="メイリオ" w:eastAsia="メイリオ" w:hAnsi="メイリオ" w:cs="ＭＳ Ｐゴシック"/>
                <w:spacing w:val="0"/>
                <w:kern w:val="0"/>
                <w:sz w:val="21"/>
              </w:rPr>
            </w:pPr>
            <w:r w:rsidRPr="00997990">
              <w:rPr>
                <w:rFonts w:ascii="メイリオ" w:eastAsia="メイリオ" w:hAnsi="メイリオ" w:cs="ＭＳ Ｐゴシック" w:hint="eastAsia"/>
                <w:spacing w:val="0"/>
                <w:kern w:val="0"/>
                <w:sz w:val="21"/>
              </w:rPr>
              <w:t>10</w:t>
            </w:r>
          </w:p>
        </w:tc>
      </w:tr>
    </w:tbl>
    <w:p w14:paraId="3318C132" w14:textId="77777777" w:rsidR="000D63CF" w:rsidRPr="000C7285" w:rsidRDefault="000D63CF" w:rsidP="000D63CF">
      <w:pPr>
        <w:spacing w:line="400" w:lineRule="exact"/>
        <w:ind w:firstLineChars="3100" w:firstLine="6200"/>
        <w:rPr>
          <w:rFonts w:ascii="メイリオ" w:eastAsia="メイリオ" w:hAnsi="メイリオ"/>
          <w:sz w:val="22"/>
        </w:rPr>
      </w:pPr>
      <w:r w:rsidRPr="00997990">
        <w:rPr>
          <w:rFonts w:ascii="メイリオ" w:eastAsia="メイリオ" w:hAnsi="メイリオ" w:hint="eastAsia"/>
          <w:sz w:val="20"/>
        </w:rPr>
        <w:t>(緑化率の数値の単位は％)</w:t>
      </w:r>
    </w:p>
    <w:p w14:paraId="57B863B2" w14:textId="77777777" w:rsidR="000D63CF" w:rsidRPr="000C7285" w:rsidRDefault="000D63CF" w:rsidP="000D63CF">
      <w:pPr>
        <w:spacing w:line="300" w:lineRule="exact"/>
        <w:rPr>
          <w:rFonts w:ascii="メイリオ" w:eastAsia="メイリオ" w:hAnsi="メイリオ"/>
          <w:sz w:val="20"/>
          <w:szCs w:val="20"/>
        </w:rPr>
      </w:pPr>
      <w:r>
        <w:rPr>
          <w:rFonts w:ascii="メイリオ" w:eastAsia="メイリオ" w:hAnsi="メイリオ" w:hint="eastAsia"/>
          <w:sz w:val="20"/>
          <w:szCs w:val="20"/>
        </w:rPr>
        <w:t>・</w:t>
      </w:r>
      <w:r w:rsidRPr="000C7285">
        <w:rPr>
          <w:rFonts w:ascii="メイリオ" w:eastAsia="メイリオ" w:hAnsi="メイリオ" w:hint="eastAsia"/>
          <w:sz w:val="20"/>
          <w:szCs w:val="20"/>
        </w:rPr>
        <w:t>対象敷地において、実際に満たしていただく緑化基準は【地上部の緑化基準】の数値となります</w:t>
      </w:r>
    </w:p>
    <w:p w14:paraId="57D576E9" w14:textId="77777777" w:rsidR="000D63CF" w:rsidRPr="000C7285" w:rsidRDefault="000D63CF" w:rsidP="000D63CF">
      <w:pPr>
        <w:spacing w:line="300" w:lineRule="exact"/>
        <w:ind w:left="200" w:hangingChars="100" w:hanging="200"/>
        <w:rPr>
          <w:rFonts w:ascii="メイリオ" w:eastAsia="メイリオ" w:hAnsi="メイリオ"/>
          <w:sz w:val="20"/>
          <w:szCs w:val="20"/>
        </w:rPr>
      </w:pPr>
      <w:r>
        <w:rPr>
          <w:rFonts w:ascii="メイリオ" w:eastAsia="メイリオ" w:hAnsi="メイリオ" w:hint="eastAsia"/>
          <w:kern w:val="0"/>
          <w:sz w:val="20"/>
          <w:szCs w:val="20"/>
        </w:rPr>
        <w:t>・建蔽率</w:t>
      </w:r>
      <w:r w:rsidRPr="000C7285">
        <w:rPr>
          <w:rFonts w:ascii="メイリオ" w:eastAsia="メイリオ" w:hAnsi="メイリオ" w:hint="eastAsia"/>
          <w:kern w:val="0"/>
          <w:sz w:val="20"/>
          <w:szCs w:val="20"/>
        </w:rPr>
        <w:t>とは、建築物の敷地において建築基準法(昭和25年法律第201号)第53条第1項並びに同条第3項第１号(同号に規定する防火地域内にある同号イに該当する建築物に係る部分に限る。同条第７項の規定により適用される場合を含む。)及び第２号の規定により適用される建築物の</w:t>
      </w:r>
      <w:r>
        <w:rPr>
          <w:rFonts w:ascii="メイリオ" w:eastAsia="メイリオ" w:hAnsi="メイリオ" w:hint="eastAsia"/>
          <w:kern w:val="0"/>
          <w:sz w:val="20"/>
          <w:szCs w:val="20"/>
        </w:rPr>
        <w:t>建蔽率</w:t>
      </w:r>
      <w:r w:rsidRPr="000C7285">
        <w:rPr>
          <w:rFonts w:ascii="メイリオ" w:eastAsia="メイリオ" w:hAnsi="メイリオ" w:hint="eastAsia"/>
          <w:kern w:val="0"/>
          <w:sz w:val="20"/>
          <w:szCs w:val="20"/>
        </w:rPr>
        <w:t>の最高限度</w:t>
      </w:r>
      <w:r w:rsidRPr="000C7285">
        <w:rPr>
          <w:rFonts w:ascii="メイリオ" w:eastAsia="メイリオ" w:hAnsi="メイリオ" w:hint="eastAsia"/>
          <w:sz w:val="20"/>
          <w:szCs w:val="20"/>
        </w:rPr>
        <w:t>をいいます(平成31年6月の建築基準法改正前は定義が異なりますので、お問合せください)</w:t>
      </w:r>
    </w:p>
    <w:p w14:paraId="333F9AEB" w14:textId="77777777" w:rsidR="000D63CF" w:rsidRPr="00997990" w:rsidRDefault="000D63CF" w:rsidP="000D63CF">
      <w:pPr>
        <w:spacing w:line="400" w:lineRule="exact"/>
        <w:rPr>
          <w:rFonts w:ascii="メイリオ" w:eastAsia="メイリオ" w:hAnsi="メイリオ"/>
          <w:b/>
          <w:bCs/>
          <w:sz w:val="24"/>
        </w:rPr>
      </w:pPr>
      <w:r w:rsidRPr="00997990">
        <w:rPr>
          <w:rFonts w:ascii="メイリオ" w:eastAsia="メイリオ" w:hAnsi="メイリオ" w:hint="eastAsia"/>
          <w:b/>
          <w:bCs/>
          <w:sz w:val="24"/>
        </w:rPr>
        <w:t>【樹木の本数基準】</w:t>
      </w:r>
    </w:p>
    <w:p w14:paraId="2A26EDC8" w14:textId="77777777" w:rsidR="000D63CF" w:rsidRPr="00997990" w:rsidRDefault="000D63CF" w:rsidP="000D63CF">
      <w:pPr>
        <w:spacing w:line="400" w:lineRule="exact"/>
        <w:ind w:leftChars="100" w:left="210" w:firstLineChars="100" w:firstLine="240"/>
        <w:rPr>
          <w:rFonts w:ascii="メイリオ" w:eastAsia="メイリオ" w:hAnsi="メイリオ"/>
          <w:bCs/>
          <w:sz w:val="24"/>
        </w:rPr>
      </w:pPr>
      <w:r w:rsidRPr="00997990">
        <w:rPr>
          <w:rFonts w:ascii="メイリオ" w:eastAsia="メイリオ" w:hAnsi="メイリオ" w:hint="eastAsia"/>
          <w:sz w:val="24"/>
        </w:rPr>
        <w:t>基準となる樹木の本数は、樹木本数基準面積を基に算定します。</w:t>
      </w:r>
      <w:r w:rsidRPr="00997990">
        <w:rPr>
          <w:rFonts w:ascii="メイリオ" w:eastAsia="メイリオ" w:hAnsi="メイリオ" w:hint="eastAsia"/>
          <w:bCs/>
          <w:sz w:val="24"/>
        </w:rPr>
        <w:t>それぞれの区分について、基準以上の樹木本数を確保してください。</w:t>
      </w:r>
    </w:p>
    <w:p w14:paraId="327CE547" w14:textId="77777777" w:rsidR="000D63CF" w:rsidRPr="00997990" w:rsidRDefault="000D63CF" w:rsidP="000D63CF">
      <w:pPr>
        <w:spacing w:line="400" w:lineRule="exact"/>
        <w:ind w:leftChars="200" w:left="420" w:firstLineChars="200" w:firstLine="480"/>
        <w:rPr>
          <w:rFonts w:ascii="メイリオ" w:eastAsia="メイリオ" w:hAnsi="メイリオ"/>
          <w:sz w:val="22"/>
          <w:lang w:eastAsia="zh-TW"/>
        </w:rPr>
      </w:pPr>
      <w:r w:rsidRPr="00997990">
        <w:rPr>
          <w:rFonts w:ascii="メイリオ" w:eastAsia="メイリオ" w:hAnsi="メイリオ" w:hint="eastAsia"/>
          <w:sz w:val="24"/>
          <w:lang w:eastAsia="zh-TW"/>
        </w:rPr>
        <w:t>樹木本数基準面積＝地上部緑化基準面積－控除面積(水流、池、園路等)</w:t>
      </w:r>
    </w:p>
    <w:tbl>
      <w:tblPr>
        <w:tblpPr w:leftFromText="142" w:rightFromText="142" w:vertAnchor="text" w:horzAnchor="page" w:tblpXSpec="center" w:tblpY="125"/>
        <w:tblOverlap w:val="never"/>
        <w:tblW w:w="6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68"/>
        <w:gridCol w:w="3402"/>
      </w:tblGrid>
      <w:tr w:rsidR="000D63CF" w:rsidRPr="00997990" w14:paraId="66880C66" w14:textId="77777777" w:rsidTr="006A1C81">
        <w:trPr>
          <w:trHeight w:val="271"/>
        </w:trPr>
        <w:tc>
          <w:tcPr>
            <w:tcW w:w="2868" w:type="dxa"/>
          </w:tcPr>
          <w:p w14:paraId="7C74A38A" w14:textId="77777777" w:rsidR="000D63CF" w:rsidRPr="00997990" w:rsidRDefault="000D63CF" w:rsidP="006A1C81">
            <w:pPr>
              <w:spacing w:line="400" w:lineRule="exact"/>
              <w:jc w:val="center"/>
              <w:rPr>
                <w:rFonts w:ascii="メイリオ" w:eastAsia="メイリオ" w:hAnsi="メイリオ"/>
                <w:bCs/>
                <w:sz w:val="20"/>
              </w:rPr>
            </w:pPr>
            <w:r>
              <w:rPr>
                <w:rFonts w:ascii="メイリオ" w:eastAsia="メイリオ" w:hAnsi="メイリオ" w:hint="eastAsia"/>
                <w:bCs/>
                <w:sz w:val="20"/>
              </w:rPr>
              <w:t>区</w:t>
            </w:r>
            <w:r w:rsidRPr="00997990">
              <w:rPr>
                <w:rFonts w:ascii="メイリオ" w:eastAsia="メイリオ" w:hAnsi="メイリオ" w:hint="eastAsia"/>
                <w:bCs/>
                <w:sz w:val="20"/>
              </w:rPr>
              <w:t>分</w:t>
            </w:r>
          </w:p>
        </w:tc>
        <w:tc>
          <w:tcPr>
            <w:tcW w:w="3402" w:type="dxa"/>
          </w:tcPr>
          <w:p w14:paraId="21B2E1AA" w14:textId="77777777" w:rsidR="000D63CF" w:rsidRPr="00997990" w:rsidRDefault="000D63CF" w:rsidP="006A1C81">
            <w:pPr>
              <w:spacing w:line="400" w:lineRule="exact"/>
              <w:jc w:val="center"/>
              <w:rPr>
                <w:rFonts w:ascii="メイリオ" w:eastAsia="メイリオ" w:hAnsi="メイリオ"/>
                <w:bCs/>
                <w:sz w:val="20"/>
              </w:rPr>
            </w:pPr>
            <w:r w:rsidRPr="00997990">
              <w:rPr>
                <w:rFonts w:ascii="メイリオ" w:eastAsia="メイリオ" w:hAnsi="メイリオ" w:hint="eastAsia"/>
                <w:bCs/>
                <w:sz w:val="20"/>
              </w:rPr>
              <w:t>基準樹木本数(本)</w:t>
            </w:r>
          </w:p>
        </w:tc>
      </w:tr>
      <w:tr w:rsidR="000D63CF" w:rsidRPr="00997990" w14:paraId="45368B3C" w14:textId="77777777" w:rsidTr="006A1C81">
        <w:tc>
          <w:tcPr>
            <w:tcW w:w="2868" w:type="dxa"/>
          </w:tcPr>
          <w:p w14:paraId="0C509680" w14:textId="77777777" w:rsidR="000D63CF" w:rsidRPr="00997990" w:rsidRDefault="000D63CF" w:rsidP="006A1C81">
            <w:pPr>
              <w:spacing w:line="400" w:lineRule="exact"/>
              <w:rPr>
                <w:rFonts w:ascii="メイリオ" w:eastAsia="メイリオ" w:hAnsi="メイリオ"/>
                <w:bCs/>
                <w:sz w:val="20"/>
              </w:rPr>
            </w:pPr>
            <w:r w:rsidRPr="00997990">
              <w:rPr>
                <w:rFonts w:ascii="メイリオ" w:eastAsia="メイリオ" w:hAnsi="メイリオ" w:hint="eastAsia"/>
                <w:bCs/>
                <w:sz w:val="20"/>
              </w:rPr>
              <w:t>高木(4ｍ以上)</w:t>
            </w:r>
          </w:p>
        </w:tc>
        <w:tc>
          <w:tcPr>
            <w:tcW w:w="3402" w:type="dxa"/>
          </w:tcPr>
          <w:p w14:paraId="0AAA6021" w14:textId="77777777" w:rsidR="000D63CF" w:rsidRPr="00997990" w:rsidRDefault="000D63CF" w:rsidP="006A1C81">
            <w:pPr>
              <w:spacing w:line="400" w:lineRule="exact"/>
              <w:rPr>
                <w:rFonts w:ascii="メイリオ" w:eastAsia="メイリオ" w:hAnsi="メイリオ"/>
                <w:sz w:val="20"/>
                <w:lang w:eastAsia="zh-TW"/>
              </w:rPr>
            </w:pPr>
            <w:r w:rsidRPr="00997990">
              <w:rPr>
                <w:rFonts w:ascii="メイリオ" w:eastAsia="メイリオ" w:hAnsi="メイリオ" w:hint="eastAsia"/>
                <w:sz w:val="20"/>
                <w:lang w:eastAsia="zh-TW"/>
              </w:rPr>
              <w:t>樹木本数基準面積(㎡)×　0.02</w:t>
            </w:r>
          </w:p>
        </w:tc>
      </w:tr>
      <w:tr w:rsidR="000D63CF" w:rsidRPr="00997990" w14:paraId="5B8BEE89" w14:textId="77777777" w:rsidTr="006A1C81">
        <w:tc>
          <w:tcPr>
            <w:tcW w:w="2868" w:type="dxa"/>
          </w:tcPr>
          <w:p w14:paraId="58884DF1" w14:textId="77777777" w:rsidR="000D63CF" w:rsidRPr="00997990" w:rsidRDefault="000D63CF" w:rsidP="006A1C81">
            <w:pPr>
              <w:spacing w:line="400" w:lineRule="exact"/>
              <w:rPr>
                <w:rFonts w:ascii="メイリオ" w:eastAsia="メイリオ" w:hAnsi="メイリオ"/>
                <w:bCs/>
                <w:sz w:val="20"/>
              </w:rPr>
            </w:pPr>
            <w:r w:rsidRPr="00997990">
              <w:rPr>
                <w:rFonts w:ascii="メイリオ" w:eastAsia="メイリオ" w:hAnsi="メイリオ" w:hint="eastAsia"/>
                <w:bCs/>
                <w:sz w:val="20"/>
              </w:rPr>
              <w:t>準高木(2.5</w:t>
            </w:r>
            <w:r>
              <w:rPr>
                <w:rFonts w:ascii="メイリオ" w:eastAsia="メイリオ" w:hAnsi="メイリオ" w:hint="eastAsia"/>
                <w:bCs/>
                <w:sz w:val="20"/>
              </w:rPr>
              <w:t>ｍ以上</w:t>
            </w:r>
            <w:r w:rsidRPr="00997990">
              <w:rPr>
                <w:rFonts w:ascii="メイリオ" w:eastAsia="メイリオ" w:hAnsi="メイリオ" w:hint="eastAsia"/>
                <w:bCs/>
                <w:sz w:val="20"/>
              </w:rPr>
              <w:t>4ｍ未満)</w:t>
            </w:r>
          </w:p>
        </w:tc>
        <w:tc>
          <w:tcPr>
            <w:tcW w:w="3402" w:type="dxa"/>
          </w:tcPr>
          <w:p w14:paraId="00230BE5" w14:textId="77777777" w:rsidR="000D63CF" w:rsidRPr="00997990" w:rsidRDefault="000D63CF" w:rsidP="006A1C81">
            <w:pPr>
              <w:spacing w:line="400" w:lineRule="exact"/>
              <w:rPr>
                <w:rFonts w:ascii="メイリオ" w:eastAsia="メイリオ" w:hAnsi="メイリオ"/>
                <w:sz w:val="20"/>
                <w:lang w:eastAsia="zh-TW"/>
              </w:rPr>
            </w:pPr>
            <w:r w:rsidRPr="00997990">
              <w:rPr>
                <w:rFonts w:ascii="メイリオ" w:eastAsia="メイリオ" w:hAnsi="メイリオ" w:hint="eastAsia"/>
                <w:sz w:val="20"/>
                <w:lang w:eastAsia="zh-TW"/>
              </w:rPr>
              <w:t>樹木本数基準面積(㎡)×　0.03</w:t>
            </w:r>
          </w:p>
        </w:tc>
      </w:tr>
      <w:tr w:rsidR="000D63CF" w:rsidRPr="00997990" w14:paraId="6CCF73ED" w14:textId="77777777" w:rsidTr="006A1C81">
        <w:tc>
          <w:tcPr>
            <w:tcW w:w="2868" w:type="dxa"/>
          </w:tcPr>
          <w:p w14:paraId="224AED44" w14:textId="77777777" w:rsidR="000D63CF" w:rsidRPr="00997990" w:rsidRDefault="000D63CF" w:rsidP="006A1C81">
            <w:pPr>
              <w:spacing w:line="400" w:lineRule="exact"/>
              <w:rPr>
                <w:rFonts w:ascii="メイリオ" w:eastAsia="メイリオ" w:hAnsi="メイリオ"/>
                <w:bCs/>
                <w:sz w:val="20"/>
              </w:rPr>
            </w:pPr>
            <w:r w:rsidRPr="00997990">
              <w:rPr>
                <w:rFonts w:ascii="メイリオ" w:eastAsia="メイリオ" w:hAnsi="メイリオ" w:hint="eastAsia"/>
                <w:bCs/>
                <w:sz w:val="20"/>
              </w:rPr>
              <w:t>中木(1</w:t>
            </w:r>
            <w:r>
              <w:rPr>
                <w:rFonts w:ascii="メイリオ" w:eastAsia="メイリオ" w:hAnsi="メイリオ" w:hint="eastAsia"/>
                <w:bCs/>
                <w:sz w:val="20"/>
              </w:rPr>
              <w:t>ｍ以上</w:t>
            </w:r>
            <w:r w:rsidRPr="00997990">
              <w:rPr>
                <w:rFonts w:ascii="メイリオ" w:eastAsia="メイリオ" w:hAnsi="メイリオ" w:hint="eastAsia"/>
                <w:bCs/>
                <w:sz w:val="20"/>
              </w:rPr>
              <w:t>2.5ｍ未満)</w:t>
            </w:r>
          </w:p>
        </w:tc>
        <w:tc>
          <w:tcPr>
            <w:tcW w:w="3402" w:type="dxa"/>
          </w:tcPr>
          <w:p w14:paraId="2F7D165B" w14:textId="77777777" w:rsidR="000D63CF" w:rsidRPr="00997990" w:rsidRDefault="000D63CF" w:rsidP="006A1C81">
            <w:pPr>
              <w:spacing w:line="400" w:lineRule="exact"/>
              <w:rPr>
                <w:rFonts w:ascii="メイリオ" w:eastAsia="メイリオ" w:hAnsi="メイリオ"/>
                <w:sz w:val="20"/>
                <w:lang w:eastAsia="zh-TW"/>
              </w:rPr>
            </w:pPr>
            <w:r w:rsidRPr="00997990">
              <w:rPr>
                <w:rFonts w:ascii="メイリオ" w:eastAsia="メイリオ" w:hAnsi="メイリオ" w:hint="eastAsia"/>
                <w:sz w:val="20"/>
                <w:lang w:eastAsia="zh-TW"/>
              </w:rPr>
              <w:t>樹木本数基準面積(㎡)×　0.25</w:t>
            </w:r>
          </w:p>
        </w:tc>
      </w:tr>
      <w:tr w:rsidR="000D63CF" w:rsidRPr="00997990" w14:paraId="6F1A0F2E" w14:textId="77777777" w:rsidTr="006A1C81">
        <w:tc>
          <w:tcPr>
            <w:tcW w:w="2868" w:type="dxa"/>
          </w:tcPr>
          <w:p w14:paraId="6D9F4740" w14:textId="77777777" w:rsidR="000D63CF" w:rsidRPr="00997990" w:rsidRDefault="000D63CF" w:rsidP="006A1C81">
            <w:pPr>
              <w:spacing w:line="400" w:lineRule="exact"/>
              <w:rPr>
                <w:rFonts w:ascii="メイリオ" w:eastAsia="メイリオ" w:hAnsi="メイリオ"/>
                <w:bCs/>
                <w:sz w:val="20"/>
              </w:rPr>
            </w:pPr>
            <w:r w:rsidRPr="00997990">
              <w:rPr>
                <w:rFonts w:ascii="メイリオ" w:eastAsia="メイリオ" w:hAnsi="メイリオ" w:hint="eastAsia"/>
                <w:bCs/>
                <w:sz w:val="20"/>
              </w:rPr>
              <w:t>低木(30</w:t>
            </w:r>
            <w:r>
              <w:rPr>
                <w:rFonts w:ascii="メイリオ" w:eastAsia="メイリオ" w:hAnsi="メイリオ" w:hint="eastAsia"/>
                <w:bCs/>
                <w:sz w:val="20"/>
              </w:rPr>
              <w:t>㎝以上</w:t>
            </w:r>
            <w:r w:rsidRPr="00997990">
              <w:rPr>
                <w:rFonts w:ascii="メイリオ" w:eastAsia="メイリオ" w:hAnsi="メイリオ" w:hint="eastAsia"/>
                <w:bCs/>
                <w:sz w:val="20"/>
              </w:rPr>
              <w:t>1ｍ未満)</w:t>
            </w:r>
          </w:p>
        </w:tc>
        <w:tc>
          <w:tcPr>
            <w:tcW w:w="3402" w:type="dxa"/>
          </w:tcPr>
          <w:p w14:paraId="127D61B5" w14:textId="77777777" w:rsidR="000D63CF" w:rsidRPr="00997990" w:rsidRDefault="000D63CF" w:rsidP="006A1C81">
            <w:pPr>
              <w:spacing w:line="400" w:lineRule="exact"/>
              <w:rPr>
                <w:rFonts w:ascii="メイリオ" w:eastAsia="メイリオ" w:hAnsi="メイリオ"/>
                <w:sz w:val="20"/>
                <w:lang w:eastAsia="zh-TW"/>
              </w:rPr>
            </w:pPr>
            <w:r w:rsidRPr="00997990">
              <w:rPr>
                <w:rFonts w:ascii="メイリオ" w:eastAsia="メイリオ" w:hAnsi="メイリオ" w:hint="eastAsia"/>
                <w:sz w:val="20"/>
                <w:lang w:eastAsia="zh-TW"/>
              </w:rPr>
              <w:t>樹木本数基準面積(㎡)×  0.90</w:t>
            </w:r>
          </w:p>
        </w:tc>
      </w:tr>
    </w:tbl>
    <w:p w14:paraId="55C53AEA" w14:textId="77777777" w:rsidR="000D63CF" w:rsidRPr="00997990" w:rsidRDefault="000D63CF" w:rsidP="000D63CF">
      <w:pPr>
        <w:spacing w:line="400" w:lineRule="exact"/>
        <w:rPr>
          <w:rFonts w:ascii="メイリオ" w:eastAsia="メイリオ" w:hAnsi="メイリオ"/>
          <w:sz w:val="22"/>
          <w:lang w:eastAsia="zh-TW"/>
        </w:rPr>
      </w:pPr>
    </w:p>
    <w:p w14:paraId="0A720FBB" w14:textId="77777777" w:rsidR="000D63CF" w:rsidRPr="00997990" w:rsidRDefault="000D63CF" w:rsidP="000D63CF">
      <w:pPr>
        <w:spacing w:line="400" w:lineRule="exact"/>
        <w:rPr>
          <w:rFonts w:ascii="メイリオ" w:eastAsia="メイリオ" w:hAnsi="メイリオ"/>
          <w:sz w:val="22"/>
          <w:lang w:eastAsia="zh-TW"/>
        </w:rPr>
      </w:pPr>
    </w:p>
    <w:p w14:paraId="54D241EA" w14:textId="77777777" w:rsidR="000D63CF" w:rsidRPr="00997990" w:rsidRDefault="000D63CF" w:rsidP="000D63CF">
      <w:pPr>
        <w:spacing w:line="400" w:lineRule="exact"/>
        <w:rPr>
          <w:rFonts w:ascii="メイリオ" w:eastAsia="メイリオ" w:hAnsi="メイリオ"/>
          <w:sz w:val="22"/>
          <w:lang w:eastAsia="zh-TW"/>
        </w:rPr>
      </w:pPr>
    </w:p>
    <w:p w14:paraId="213784B4" w14:textId="77777777" w:rsidR="000D63CF" w:rsidRPr="00997990" w:rsidRDefault="000D63CF" w:rsidP="000D63CF">
      <w:pPr>
        <w:spacing w:line="400" w:lineRule="exact"/>
        <w:rPr>
          <w:rFonts w:ascii="メイリオ" w:eastAsia="メイリオ" w:hAnsi="メイリオ"/>
          <w:sz w:val="22"/>
          <w:lang w:eastAsia="zh-TW"/>
        </w:rPr>
      </w:pPr>
    </w:p>
    <w:p w14:paraId="69EAA6EF" w14:textId="77777777" w:rsidR="000D63CF" w:rsidRPr="00997990" w:rsidRDefault="000D63CF" w:rsidP="000D63CF">
      <w:pPr>
        <w:spacing w:line="400" w:lineRule="exact"/>
        <w:rPr>
          <w:rFonts w:ascii="メイリオ" w:eastAsia="メイリオ" w:hAnsi="メイリオ"/>
          <w:sz w:val="22"/>
          <w:lang w:eastAsia="zh-TW"/>
        </w:rPr>
      </w:pPr>
    </w:p>
    <w:p w14:paraId="6A130BD8" w14:textId="77777777" w:rsidR="000D63CF" w:rsidRDefault="000D63CF" w:rsidP="000D63CF">
      <w:pPr>
        <w:spacing w:line="400" w:lineRule="exact"/>
        <w:rPr>
          <w:rFonts w:ascii="メイリオ" w:eastAsia="メイリオ" w:hAnsi="メイリオ"/>
          <w:b/>
          <w:sz w:val="24"/>
          <w:lang w:eastAsia="zh-TW"/>
        </w:rPr>
      </w:pPr>
    </w:p>
    <w:p w14:paraId="77BA4252" w14:textId="77777777" w:rsidR="000D63CF" w:rsidRPr="00997990" w:rsidRDefault="000D63CF" w:rsidP="000D63CF">
      <w:pPr>
        <w:spacing w:line="400" w:lineRule="exact"/>
        <w:rPr>
          <w:rFonts w:ascii="メイリオ" w:eastAsia="メイリオ" w:hAnsi="メイリオ"/>
          <w:b/>
          <w:bCs/>
          <w:sz w:val="24"/>
        </w:rPr>
      </w:pPr>
      <w:r w:rsidRPr="00997990">
        <w:rPr>
          <w:rFonts w:ascii="メイリオ" w:eastAsia="メイリオ" w:hAnsi="メイリオ" w:hint="eastAsia"/>
          <w:b/>
          <w:bCs/>
          <w:sz w:val="24"/>
        </w:rPr>
        <w:t>【接道部の緑化基準】</w:t>
      </w:r>
    </w:p>
    <w:p w14:paraId="3F8F305C" w14:textId="77777777" w:rsidR="000D63CF" w:rsidRPr="000C7285" w:rsidRDefault="000D63CF" w:rsidP="000D63CF">
      <w:pPr>
        <w:spacing w:line="400" w:lineRule="exact"/>
        <w:ind w:leftChars="100" w:left="210" w:firstLineChars="100" w:firstLine="240"/>
        <w:rPr>
          <w:rFonts w:ascii="メイリオ" w:eastAsia="メイリオ" w:hAnsi="メイリオ"/>
          <w:sz w:val="24"/>
        </w:rPr>
      </w:pPr>
      <w:r w:rsidRPr="00997990">
        <w:rPr>
          <w:rFonts w:ascii="メイリオ" w:eastAsia="メイリオ" w:hAnsi="メイリオ" w:hint="eastAsia"/>
          <w:sz w:val="24"/>
        </w:rPr>
        <w:t>接道部の総延長に、施設の種類及び敷地面積に応じた割合を乗じて得た長さ以上の緑化を確保してください。</w:t>
      </w:r>
    </w:p>
    <w:p w14:paraId="733F1AE7" w14:textId="77777777" w:rsidR="000D63CF" w:rsidRPr="00997990" w:rsidRDefault="000D63CF" w:rsidP="000D63CF">
      <w:pPr>
        <w:spacing w:line="400" w:lineRule="exact"/>
        <w:ind w:firstLineChars="600" w:firstLine="1440"/>
        <w:rPr>
          <w:rFonts w:ascii="メイリオ" w:eastAsia="メイリオ" w:hAnsi="メイリオ"/>
          <w:sz w:val="24"/>
        </w:rPr>
      </w:pPr>
      <w:r w:rsidRPr="00997990">
        <w:rPr>
          <w:rFonts w:ascii="メイリオ" w:eastAsia="メイリオ" w:hAnsi="メイリオ" w:hint="eastAsia"/>
          <w:sz w:val="24"/>
        </w:rPr>
        <w:t>接道部の緑化長さ　≧　接道部長さ　×　接道部の緑化基準(率)</w:t>
      </w:r>
    </w:p>
    <w:p w14:paraId="56F7F5D2" w14:textId="77777777" w:rsidR="000D63CF" w:rsidRPr="00997990" w:rsidRDefault="000D63CF" w:rsidP="000D63CF">
      <w:pPr>
        <w:spacing w:line="400" w:lineRule="exact"/>
        <w:rPr>
          <w:rFonts w:ascii="メイリオ" w:eastAsia="メイリオ" w:hAnsi="メイリオ"/>
          <w:sz w:val="22"/>
        </w:rPr>
      </w:pPr>
      <w:r w:rsidRPr="00997990">
        <w:rPr>
          <w:rFonts w:ascii="メイリオ" w:eastAsia="メイリオ" w:hAnsi="メイリオ"/>
          <w:noProof/>
          <w:sz w:val="20"/>
        </w:rPr>
        <mc:AlternateContent>
          <mc:Choice Requires="wps">
            <w:drawing>
              <wp:anchor distT="0" distB="0" distL="114300" distR="114300" simplePos="0" relativeHeight="251857920" behindDoc="0" locked="0" layoutInCell="0" allowOverlap="1" wp14:anchorId="49B6724B" wp14:editId="774B9517">
                <wp:simplePos x="0" y="0"/>
                <wp:positionH relativeFrom="margin">
                  <wp:align>left</wp:align>
                </wp:positionH>
                <wp:positionV relativeFrom="paragraph">
                  <wp:posOffset>8331</wp:posOffset>
                </wp:positionV>
                <wp:extent cx="6168788" cy="2292824"/>
                <wp:effectExtent l="0" t="0" r="0" b="0"/>
                <wp:wrapNone/>
                <wp:docPr id="2266" name="テキスト ボックス 2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8788" cy="22928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jc w:val="center"/>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99" w:type="dxa"/>
                                <w:right w:w="99" w:type="dxa"/>
                              </w:tblCellMar>
                              <w:tblLook w:val="0000" w:firstRow="0" w:lastRow="0" w:firstColumn="0" w:lastColumn="0" w:noHBand="0" w:noVBand="0"/>
                            </w:tblPr>
                            <w:tblGrid>
                              <w:gridCol w:w="2354"/>
                              <w:gridCol w:w="1177"/>
                              <w:gridCol w:w="1177"/>
                              <w:gridCol w:w="1177"/>
                              <w:gridCol w:w="1177"/>
                              <w:gridCol w:w="1284"/>
                              <w:gridCol w:w="1284"/>
                            </w:tblGrid>
                            <w:tr w:rsidR="000D63CF" w:rsidRPr="000C7285" w14:paraId="38763639" w14:textId="77777777" w:rsidTr="00997990">
                              <w:trPr>
                                <w:jc w:val="center"/>
                              </w:trPr>
                              <w:tc>
                                <w:tcPr>
                                  <w:tcW w:w="2354" w:type="dxa"/>
                                  <w:tcBorders>
                                    <w:top w:val="single" w:sz="4" w:space="0" w:color="auto"/>
                                    <w:left w:val="single" w:sz="4" w:space="0" w:color="auto"/>
                                    <w:bottom w:val="single" w:sz="4" w:space="0" w:color="auto"/>
                                    <w:right w:val="single" w:sz="4" w:space="0" w:color="auto"/>
                                    <w:tl2br w:val="single" w:sz="4" w:space="0" w:color="auto"/>
                                  </w:tcBorders>
                                </w:tcPr>
                                <w:p w14:paraId="58128180" w14:textId="77777777" w:rsidR="000D63CF" w:rsidRPr="000C7285" w:rsidRDefault="000D63CF" w:rsidP="00997990">
                                  <w:pPr>
                                    <w:spacing w:line="240" w:lineRule="exact"/>
                                    <w:jc w:val="right"/>
                                    <w:rPr>
                                      <w:rFonts w:ascii="メイリオ" w:eastAsia="メイリオ" w:hAnsi="メイリオ"/>
                                      <w:sz w:val="16"/>
                                      <w:szCs w:val="16"/>
                                    </w:rPr>
                                  </w:pPr>
                                  <w:r w:rsidRPr="000C7285">
                                    <w:rPr>
                                      <w:rFonts w:ascii="メイリオ" w:eastAsia="メイリオ" w:hAnsi="メイリオ" w:hint="eastAsia"/>
                                      <w:sz w:val="16"/>
                                      <w:szCs w:val="16"/>
                                    </w:rPr>
                                    <w:t>敷地面積</w:t>
                                  </w:r>
                                </w:p>
                                <w:p w14:paraId="58FEE5B6" w14:textId="77777777" w:rsidR="000D63CF" w:rsidRPr="000C7285" w:rsidRDefault="000D63CF" w:rsidP="00997990">
                                  <w:pPr>
                                    <w:spacing w:line="240" w:lineRule="exact"/>
                                    <w:rPr>
                                      <w:rFonts w:ascii="メイリオ" w:eastAsia="メイリオ" w:hAnsi="メイリオ"/>
                                      <w:sz w:val="16"/>
                                      <w:szCs w:val="16"/>
                                    </w:rPr>
                                  </w:pPr>
                                </w:p>
                                <w:p w14:paraId="45BF6BA1" w14:textId="77777777" w:rsidR="000D63CF" w:rsidRPr="000C7285" w:rsidRDefault="000D63CF" w:rsidP="00997990">
                                  <w:pPr>
                                    <w:rPr>
                                      <w:rFonts w:ascii="メイリオ" w:eastAsia="メイリオ" w:hAnsi="メイリオ"/>
                                      <w:sz w:val="16"/>
                                      <w:szCs w:val="16"/>
                                    </w:rPr>
                                  </w:pPr>
                                  <w:r w:rsidRPr="000C7285">
                                    <w:rPr>
                                      <w:rFonts w:ascii="メイリオ" w:eastAsia="メイリオ" w:hAnsi="メイリオ" w:hint="eastAsia"/>
                                      <w:sz w:val="16"/>
                                      <w:szCs w:val="16"/>
                                    </w:rPr>
                                    <w:t>施設の種類</w:t>
                                  </w:r>
                                </w:p>
                              </w:tc>
                              <w:tc>
                                <w:tcPr>
                                  <w:tcW w:w="1177" w:type="dxa"/>
                                  <w:tcBorders>
                                    <w:top w:val="single" w:sz="4" w:space="0" w:color="auto"/>
                                    <w:left w:val="single" w:sz="4" w:space="0" w:color="auto"/>
                                    <w:bottom w:val="single" w:sz="4" w:space="0" w:color="auto"/>
                                    <w:right w:val="single" w:sz="4" w:space="0" w:color="auto"/>
                                  </w:tcBorders>
                                </w:tcPr>
                                <w:p w14:paraId="5B90EAA2" w14:textId="77777777" w:rsidR="000D63CF" w:rsidRPr="000C7285" w:rsidRDefault="000D63CF" w:rsidP="00997990">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250～</w:t>
                                  </w:r>
                                </w:p>
                                <w:p w14:paraId="61863F50" w14:textId="77777777" w:rsidR="000D63CF" w:rsidRPr="000C7285" w:rsidRDefault="000D63CF" w:rsidP="00997990">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500㎡</w:t>
                                  </w:r>
                                </w:p>
                                <w:p w14:paraId="7637C091" w14:textId="77777777" w:rsidR="000D63CF" w:rsidRPr="000C7285" w:rsidRDefault="000D63CF" w:rsidP="00997990">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未満</w:t>
                                  </w:r>
                                </w:p>
                              </w:tc>
                              <w:tc>
                                <w:tcPr>
                                  <w:tcW w:w="1177" w:type="dxa"/>
                                  <w:tcBorders>
                                    <w:top w:val="single" w:sz="4" w:space="0" w:color="auto"/>
                                    <w:left w:val="single" w:sz="4" w:space="0" w:color="auto"/>
                                    <w:bottom w:val="single" w:sz="4" w:space="0" w:color="auto"/>
                                    <w:right w:val="single" w:sz="4" w:space="0" w:color="auto"/>
                                  </w:tcBorders>
                                </w:tcPr>
                                <w:p w14:paraId="53E37914" w14:textId="77777777" w:rsidR="000D63CF" w:rsidRPr="000C7285" w:rsidRDefault="000D63CF" w:rsidP="00997990">
                                  <w:pPr>
                                    <w:spacing w:line="240" w:lineRule="exact"/>
                                    <w:ind w:leftChars="1" w:left="2" w:firstLineChars="9" w:firstLine="14"/>
                                    <w:rPr>
                                      <w:rFonts w:ascii="メイリオ" w:eastAsia="メイリオ" w:hAnsi="メイリオ"/>
                                      <w:sz w:val="16"/>
                                      <w:szCs w:val="16"/>
                                    </w:rPr>
                                  </w:pPr>
                                  <w:r w:rsidRPr="000C7285">
                                    <w:rPr>
                                      <w:rFonts w:ascii="メイリオ" w:eastAsia="メイリオ" w:hAnsi="メイリオ" w:hint="eastAsia"/>
                                      <w:sz w:val="16"/>
                                      <w:szCs w:val="16"/>
                                    </w:rPr>
                                    <w:t>500～</w:t>
                                  </w:r>
                                </w:p>
                                <w:p w14:paraId="58A8DE96" w14:textId="77777777" w:rsidR="000D63CF" w:rsidRPr="000C7285" w:rsidRDefault="000D63CF" w:rsidP="00997990">
                                  <w:pPr>
                                    <w:spacing w:line="240" w:lineRule="exact"/>
                                    <w:ind w:leftChars="1" w:left="2" w:firstLineChars="9" w:firstLine="14"/>
                                    <w:rPr>
                                      <w:rFonts w:ascii="メイリオ" w:eastAsia="メイリオ" w:hAnsi="メイリオ"/>
                                      <w:sz w:val="16"/>
                                      <w:szCs w:val="16"/>
                                    </w:rPr>
                                  </w:pPr>
                                  <w:r w:rsidRPr="000C7285">
                                    <w:rPr>
                                      <w:rFonts w:ascii="メイリオ" w:eastAsia="メイリオ" w:hAnsi="メイリオ" w:hint="eastAsia"/>
                                      <w:sz w:val="16"/>
                                      <w:szCs w:val="16"/>
                                    </w:rPr>
                                    <w:t>1000㎡</w:t>
                                  </w:r>
                                </w:p>
                                <w:p w14:paraId="61701707" w14:textId="77777777" w:rsidR="000D63CF" w:rsidRPr="000C7285" w:rsidRDefault="000D63CF" w:rsidP="00997990">
                                  <w:pPr>
                                    <w:spacing w:line="240" w:lineRule="exact"/>
                                    <w:ind w:leftChars="1" w:left="2" w:firstLineChars="9" w:firstLine="14"/>
                                    <w:rPr>
                                      <w:rFonts w:ascii="メイリオ" w:eastAsia="メイリオ" w:hAnsi="メイリオ"/>
                                      <w:sz w:val="16"/>
                                      <w:szCs w:val="16"/>
                                    </w:rPr>
                                  </w:pPr>
                                  <w:r w:rsidRPr="000C7285">
                                    <w:rPr>
                                      <w:rFonts w:ascii="メイリオ" w:eastAsia="メイリオ" w:hAnsi="メイリオ" w:hint="eastAsia"/>
                                      <w:sz w:val="16"/>
                                      <w:szCs w:val="16"/>
                                    </w:rPr>
                                    <w:t>未満</w:t>
                                  </w:r>
                                </w:p>
                              </w:tc>
                              <w:tc>
                                <w:tcPr>
                                  <w:tcW w:w="1177" w:type="dxa"/>
                                  <w:tcBorders>
                                    <w:top w:val="single" w:sz="4" w:space="0" w:color="auto"/>
                                    <w:left w:val="single" w:sz="4" w:space="0" w:color="auto"/>
                                    <w:bottom w:val="single" w:sz="4" w:space="0" w:color="auto"/>
                                    <w:right w:val="single" w:sz="4" w:space="0" w:color="auto"/>
                                  </w:tcBorders>
                                </w:tcPr>
                                <w:p w14:paraId="24304F05" w14:textId="77777777" w:rsidR="000D63CF" w:rsidRPr="000C7285" w:rsidRDefault="000D63CF" w:rsidP="00997990">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1000～</w:t>
                                  </w:r>
                                </w:p>
                                <w:p w14:paraId="6C5446BC" w14:textId="77777777" w:rsidR="000D63CF" w:rsidRPr="000C7285" w:rsidRDefault="000D63CF" w:rsidP="00997990">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3000㎡</w:t>
                                  </w:r>
                                </w:p>
                                <w:p w14:paraId="782A84EB" w14:textId="77777777" w:rsidR="000D63CF" w:rsidRPr="000C7285" w:rsidRDefault="000D63CF" w:rsidP="00997990">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未満</w:t>
                                  </w:r>
                                </w:p>
                              </w:tc>
                              <w:tc>
                                <w:tcPr>
                                  <w:tcW w:w="1177" w:type="dxa"/>
                                  <w:tcBorders>
                                    <w:top w:val="single" w:sz="4" w:space="0" w:color="auto"/>
                                    <w:left w:val="single" w:sz="4" w:space="0" w:color="auto"/>
                                    <w:bottom w:val="single" w:sz="4" w:space="0" w:color="auto"/>
                                    <w:right w:val="single" w:sz="4" w:space="0" w:color="auto"/>
                                  </w:tcBorders>
                                </w:tcPr>
                                <w:p w14:paraId="123A177F" w14:textId="77777777" w:rsidR="000D63CF" w:rsidRPr="000C7285" w:rsidRDefault="000D63CF" w:rsidP="00850707">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3000～</w:t>
                                  </w:r>
                                </w:p>
                                <w:p w14:paraId="59A41ACF" w14:textId="77777777" w:rsidR="000D63CF" w:rsidRPr="000C7285" w:rsidRDefault="000D63CF" w:rsidP="00850707">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10000㎡</w:t>
                                  </w:r>
                                </w:p>
                                <w:p w14:paraId="07A54F78" w14:textId="77777777" w:rsidR="000D63CF" w:rsidRPr="000C7285" w:rsidRDefault="000D63CF" w:rsidP="00850707">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未満</w:t>
                                  </w:r>
                                </w:p>
                              </w:tc>
                              <w:tc>
                                <w:tcPr>
                                  <w:tcW w:w="1284" w:type="dxa"/>
                                  <w:tcBorders>
                                    <w:top w:val="single" w:sz="4" w:space="0" w:color="auto"/>
                                    <w:left w:val="single" w:sz="4" w:space="0" w:color="auto"/>
                                    <w:bottom w:val="single" w:sz="4" w:space="0" w:color="auto"/>
                                    <w:right w:val="single" w:sz="4" w:space="0" w:color="auto"/>
                                  </w:tcBorders>
                                </w:tcPr>
                                <w:p w14:paraId="6BE66105" w14:textId="77777777" w:rsidR="000D63CF" w:rsidRPr="000C7285" w:rsidRDefault="000D63CF" w:rsidP="00850707">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10000～</w:t>
                                  </w:r>
                                </w:p>
                                <w:p w14:paraId="0024E007" w14:textId="77777777" w:rsidR="000D63CF" w:rsidRPr="000C7285" w:rsidRDefault="000D63CF" w:rsidP="00850707">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30000㎡</w:t>
                                  </w:r>
                                </w:p>
                                <w:p w14:paraId="21B30C8A" w14:textId="77777777" w:rsidR="000D63CF" w:rsidRPr="000C7285" w:rsidRDefault="000D63CF" w:rsidP="00850707">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未満</w:t>
                                  </w:r>
                                </w:p>
                              </w:tc>
                              <w:tc>
                                <w:tcPr>
                                  <w:tcW w:w="1284" w:type="dxa"/>
                                  <w:tcBorders>
                                    <w:top w:val="single" w:sz="4" w:space="0" w:color="auto"/>
                                    <w:left w:val="single" w:sz="4" w:space="0" w:color="auto"/>
                                    <w:bottom w:val="single" w:sz="4" w:space="0" w:color="auto"/>
                                    <w:right w:val="single" w:sz="4" w:space="0" w:color="auto"/>
                                  </w:tcBorders>
                                </w:tcPr>
                                <w:p w14:paraId="6CF4D31D" w14:textId="77777777" w:rsidR="000D63CF" w:rsidRPr="000C7285" w:rsidRDefault="000D63CF" w:rsidP="00850707">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30000㎡</w:t>
                                  </w:r>
                                </w:p>
                                <w:p w14:paraId="0753E49E" w14:textId="77777777" w:rsidR="000D63CF" w:rsidRPr="000C7285" w:rsidRDefault="000D63CF" w:rsidP="00850707">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以上</w:t>
                                  </w:r>
                                </w:p>
                              </w:tc>
                            </w:tr>
                            <w:tr w:rsidR="000D63CF" w:rsidRPr="000C7285" w14:paraId="0D0DCC66" w14:textId="77777777" w:rsidTr="00997990">
                              <w:trPr>
                                <w:cantSplit/>
                                <w:jc w:val="center"/>
                              </w:trPr>
                              <w:tc>
                                <w:tcPr>
                                  <w:tcW w:w="2354" w:type="dxa"/>
                                  <w:tcBorders>
                                    <w:top w:val="single" w:sz="4" w:space="0" w:color="auto"/>
                                    <w:left w:val="single" w:sz="4" w:space="0" w:color="auto"/>
                                    <w:bottom w:val="single" w:sz="4" w:space="0" w:color="auto"/>
                                    <w:right w:val="single" w:sz="4" w:space="0" w:color="auto"/>
                                  </w:tcBorders>
                                </w:tcPr>
                                <w:p w14:paraId="2A0B04B8" w14:textId="77777777" w:rsidR="000D63CF" w:rsidRPr="000C7285" w:rsidRDefault="000D63CF" w:rsidP="00997990">
                                  <w:pPr>
                                    <w:rPr>
                                      <w:rFonts w:ascii="メイリオ" w:eastAsia="メイリオ" w:hAnsi="メイリオ"/>
                                      <w:sz w:val="16"/>
                                      <w:szCs w:val="16"/>
                                    </w:rPr>
                                  </w:pPr>
                                  <w:r w:rsidRPr="000C7285">
                                    <w:rPr>
                                      <w:rFonts w:ascii="メイリオ" w:eastAsia="メイリオ" w:hAnsi="メイリオ" w:hint="eastAsia"/>
                                      <w:sz w:val="16"/>
                                      <w:szCs w:val="16"/>
                                    </w:rPr>
                                    <w:t>住宅・宿泊施設</w:t>
                                  </w:r>
                                </w:p>
                              </w:tc>
                              <w:tc>
                                <w:tcPr>
                                  <w:tcW w:w="1177" w:type="dxa"/>
                                  <w:tcBorders>
                                    <w:top w:val="single" w:sz="4" w:space="0" w:color="auto"/>
                                    <w:left w:val="single" w:sz="4" w:space="0" w:color="auto"/>
                                    <w:bottom w:val="single" w:sz="4" w:space="0" w:color="auto"/>
                                    <w:right w:val="single" w:sz="4" w:space="0" w:color="auto"/>
                                  </w:tcBorders>
                                  <w:vAlign w:val="center"/>
                                </w:tcPr>
                                <w:p w14:paraId="03C0E2C9" w14:textId="77777777" w:rsidR="000D63CF" w:rsidRPr="000C7285" w:rsidRDefault="000D63CF" w:rsidP="00997990">
                                  <w:pPr>
                                    <w:jc w:val="center"/>
                                    <w:rPr>
                                      <w:rFonts w:ascii="メイリオ" w:eastAsia="メイリオ" w:hAnsi="メイリオ"/>
                                      <w:sz w:val="16"/>
                                      <w:szCs w:val="16"/>
                                    </w:rPr>
                                  </w:pPr>
                                  <w:r w:rsidRPr="000C7285">
                                    <w:rPr>
                                      <w:rFonts w:ascii="メイリオ" w:eastAsia="メイリオ" w:hAnsi="メイリオ" w:hint="eastAsia"/>
                                      <w:sz w:val="16"/>
                                      <w:szCs w:val="16"/>
                                    </w:rPr>
                                    <w:t>4/10</w:t>
                                  </w:r>
                                </w:p>
                              </w:tc>
                              <w:tc>
                                <w:tcPr>
                                  <w:tcW w:w="1177" w:type="dxa"/>
                                  <w:tcBorders>
                                    <w:top w:val="single" w:sz="4" w:space="0" w:color="auto"/>
                                    <w:left w:val="single" w:sz="4" w:space="0" w:color="auto"/>
                                    <w:bottom w:val="single" w:sz="4" w:space="0" w:color="auto"/>
                                    <w:right w:val="single" w:sz="4" w:space="0" w:color="auto"/>
                                  </w:tcBorders>
                                  <w:vAlign w:val="center"/>
                                </w:tcPr>
                                <w:p w14:paraId="19C8E7A1" w14:textId="77777777" w:rsidR="000D63CF" w:rsidRPr="000C7285" w:rsidRDefault="000D63CF" w:rsidP="00997990">
                                  <w:pPr>
                                    <w:jc w:val="center"/>
                                    <w:rPr>
                                      <w:rFonts w:ascii="メイリオ" w:eastAsia="メイリオ" w:hAnsi="メイリオ"/>
                                      <w:sz w:val="16"/>
                                      <w:szCs w:val="16"/>
                                    </w:rPr>
                                  </w:pPr>
                                  <w:r w:rsidRPr="000C7285">
                                    <w:rPr>
                                      <w:rFonts w:ascii="メイリオ" w:eastAsia="メイリオ" w:hAnsi="メイリオ" w:hint="eastAsia"/>
                                      <w:sz w:val="16"/>
                                      <w:szCs w:val="16"/>
                                    </w:rPr>
                                    <w:t>5/10</w:t>
                                  </w:r>
                                </w:p>
                              </w:tc>
                              <w:tc>
                                <w:tcPr>
                                  <w:tcW w:w="1177" w:type="dxa"/>
                                  <w:tcBorders>
                                    <w:top w:val="single" w:sz="4" w:space="0" w:color="auto"/>
                                    <w:left w:val="single" w:sz="4" w:space="0" w:color="auto"/>
                                    <w:bottom w:val="single" w:sz="4" w:space="0" w:color="auto"/>
                                    <w:right w:val="single" w:sz="4" w:space="0" w:color="auto"/>
                                  </w:tcBorders>
                                  <w:vAlign w:val="center"/>
                                </w:tcPr>
                                <w:p w14:paraId="4B6ABE37" w14:textId="77777777" w:rsidR="000D63CF" w:rsidRPr="000C7285" w:rsidRDefault="000D63CF" w:rsidP="00997990">
                                  <w:pPr>
                                    <w:ind w:left="111"/>
                                    <w:jc w:val="center"/>
                                    <w:rPr>
                                      <w:rFonts w:ascii="メイリオ" w:eastAsia="メイリオ" w:hAnsi="メイリオ"/>
                                      <w:sz w:val="16"/>
                                      <w:szCs w:val="16"/>
                                    </w:rPr>
                                  </w:pPr>
                                  <w:r w:rsidRPr="000C7285">
                                    <w:rPr>
                                      <w:rFonts w:ascii="メイリオ" w:eastAsia="メイリオ" w:hAnsi="メイリオ" w:hint="eastAsia"/>
                                      <w:sz w:val="16"/>
                                      <w:szCs w:val="16"/>
                                    </w:rPr>
                                    <w:t>6/10</w:t>
                                  </w:r>
                                </w:p>
                              </w:tc>
                              <w:tc>
                                <w:tcPr>
                                  <w:tcW w:w="2461" w:type="dxa"/>
                                  <w:gridSpan w:val="2"/>
                                  <w:tcBorders>
                                    <w:top w:val="single" w:sz="4" w:space="0" w:color="auto"/>
                                    <w:left w:val="single" w:sz="4" w:space="0" w:color="auto"/>
                                    <w:bottom w:val="single" w:sz="4" w:space="0" w:color="auto"/>
                                    <w:right w:val="single" w:sz="4" w:space="0" w:color="auto"/>
                                  </w:tcBorders>
                                  <w:vAlign w:val="center"/>
                                </w:tcPr>
                                <w:p w14:paraId="59101CB2" w14:textId="77777777" w:rsidR="000D63CF" w:rsidRPr="000C7285" w:rsidRDefault="000D63CF" w:rsidP="00850707">
                                  <w:pPr>
                                    <w:jc w:val="center"/>
                                    <w:rPr>
                                      <w:rFonts w:ascii="メイリオ" w:eastAsia="メイリオ" w:hAnsi="メイリオ"/>
                                      <w:sz w:val="16"/>
                                      <w:szCs w:val="16"/>
                                    </w:rPr>
                                  </w:pPr>
                                  <w:r w:rsidRPr="000C7285">
                                    <w:rPr>
                                      <w:rFonts w:ascii="メイリオ" w:eastAsia="メイリオ" w:hAnsi="メイリオ" w:hint="eastAsia"/>
                                      <w:sz w:val="16"/>
                                      <w:szCs w:val="16"/>
                                    </w:rPr>
                                    <w:t>7/10</w:t>
                                  </w:r>
                                </w:p>
                              </w:tc>
                              <w:tc>
                                <w:tcPr>
                                  <w:tcW w:w="1284" w:type="dxa"/>
                                  <w:tcBorders>
                                    <w:top w:val="single" w:sz="4" w:space="0" w:color="auto"/>
                                    <w:left w:val="single" w:sz="4" w:space="0" w:color="auto"/>
                                    <w:bottom w:val="single" w:sz="4" w:space="0" w:color="auto"/>
                                    <w:right w:val="single" w:sz="4" w:space="0" w:color="auto"/>
                                  </w:tcBorders>
                                  <w:vAlign w:val="center"/>
                                </w:tcPr>
                                <w:p w14:paraId="5A29B4E6" w14:textId="77777777" w:rsidR="000D63CF" w:rsidRPr="000C7285" w:rsidRDefault="000D63CF" w:rsidP="00850707">
                                  <w:pPr>
                                    <w:jc w:val="center"/>
                                    <w:rPr>
                                      <w:rFonts w:ascii="メイリオ" w:eastAsia="メイリオ" w:hAnsi="メイリオ"/>
                                      <w:sz w:val="16"/>
                                      <w:szCs w:val="16"/>
                                    </w:rPr>
                                  </w:pPr>
                                  <w:r w:rsidRPr="000C7285">
                                    <w:rPr>
                                      <w:rFonts w:ascii="メイリオ" w:eastAsia="メイリオ" w:hAnsi="メイリオ" w:hint="eastAsia"/>
                                      <w:sz w:val="16"/>
                                      <w:szCs w:val="16"/>
                                    </w:rPr>
                                    <w:t>8/10</w:t>
                                  </w:r>
                                </w:p>
                              </w:tc>
                            </w:tr>
                            <w:tr w:rsidR="000D63CF" w:rsidRPr="000C7285" w14:paraId="468B4BF0" w14:textId="77777777" w:rsidTr="00997990">
                              <w:trPr>
                                <w:cantSplit/>
                                <w:trHeight w:val="449"/>
                                <w:jc w:val="center"/>
                              </w:trPr>
                              <w:tc>
                                <w:tcPr>
                                  <w:tcW w:w="2354" w:type="dxa"/>
                                  <w:tcBorders>
                                    <w:top w:val="single" w:sz="4" w:space="0" w:color="auto"/>
                                    <w:left w:val="single" w:sz="4" w:space="0" w:color="auto"/>
                                    <w:bottom w:val="single" w:sz="4" w:space="0" w:color="auto"/>
                                    <w:right w:val="single" w:sz="4" w:space="0" w:color="auto"/>
                                  </w:tcBorders>
                                </w:tcPr>
                                <w:p w14:paraId="65672DA9" w14:textId="77777777" w:rsidR="000D63CF" w:rsidRPr="000C7285" w:rsidRDefault="000D63CF" w:rsidP="00850707">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 xml:space="preserve">屋外運動施設・屋外娯楽施設・墓地・廃棄物等の処理施設　</w:t>
                                  </w:r>
                                </w:p>
                              </w:tc>
                              <w:tc>
                                <w:tcPr>
                                  <w:tcW w:w="1177" w:type="dxa"/>
                                  <w:tcBorders>
                                    <w:top w:val="single" w:sz="4" w:space="0" w:color="auto"/>
                                    <w:left w:val="single" w:sz="4" w:space="0" w:color="auto"/>
                                    <w:bottom w:val="single" w:sz="4" w:space="0" w:color="auto"/>
                                    <w:right w:val="single" w:sz="4" w:space="0" w:color="auto"/>
                                  </w:tcBorders>
                                  <w:vAlign w:val="center"/>
                                </w:tcPr>
                                <w:p w14:paraId="424F869C" w14:textId="77777777" w:rsidR="000D63CF" w:rsidRPr="000C7285" w:rsidRDefault="000D63CF" w:rsidP="00997990">
                                  <w:pPr>
                                    <w:jc w:val="center"/>
                                    <w:rPr>
                                      <w:rFonts w:ascii="メイリオ" w:eastAsia="メイリオ" w:hAnsi="メイリオ"/>
                                      <w:sz w:val="16"/>
                                      <w:szCs w:val="16"/>
                                    </w:rPr>
                                  </w:pPr>
                                  <w:r w:rsidRPr="000C7285">
                                    <w:rPr>
                                      <w:rFonts w:ascii="メイリオ" w:eastAsia="メイリオ" w:hAnsi="メイリオ" w:hint="eastAsia"/>
                                      <w:sz w:val="16"/>
                                      <w:szCs w:val="16"/>
                                    </w:rPr>
                                    <w:t>6/10</w:t>
                                  </w:r>
                                </w:p>
                              </w:tc>
                              <w:tc>
                                <w:tcPr>
                                  <w:tcW w:w="3531" w:type="dxa"/>
                                  <w:gridSpan w:val="3"/>
                                  <w:tcBorders>
                                    <w:top w:val="single" w:sz="4" w:space="0" w:color="auto"/>
                                    <w:left w:val="single" w:sz="4" w:space="0" w:color="auto"/>
                                    <w:bottom w:val="single" w:sz="4" w:space="0" w:color="auto"/>
                                    <w:right w:val="single" w:sz="4" w:space="0" w:color="auto"/>
                                  </w:tcBorders>
                                  <w:vAlign w:val="center"/>
                                </w:tcPr>
                                <w:p w14:paraId="7FEBDCD2" w14:textId="77777777" w:rsidR="000D63CF" w:rsidRPr="000C7285" w:rsidRDefault="000D63CF" w:rsidP="00850707">
                                  <w:pPr>
                                    <w:jc w:val="center"/>
                                    <w:rPr>
                                      <w:rFonts w:ascii="メイリオ" w:eastAsia="メイリオ" w:hAnsi="メイリオ"/>
                                      <w:sz w:val="16"/>
                                      <w:szCs w:val="16"/>
                                    </w:rPr>
                                  </w:pPr>
                                  <w:r w:rsidRPr="000C7285">
                                    <w:rPr>
                                      <w:rFonts w:ascii="メイリオ" w:eastAsia="メイリオ" w:hAnsi="メイリオ" w:hint="eastAsia"/>
                                      <w:sz w:val="16"/>
                                      <w:szCs w:val="16"/>
                                    </w:rPr>
                                    <w:t>７/１０</w:t>
                                  </w:r>
                                </w:p>
                              </w:tc>
                              <w:tc>
                                <w:tcPr>
                                  <w:tcW w:w="2568" w:type="dxa"/>
                                  <w:gridSpan w:val="2"/>
                                  <w:tcBorders>
                                    <w:top w:val="single" w:sz="4" w:space="0" w:color="auto"/>
                                    <w:left w:val="single" w:sz="4" w:space="0" w:color="auto"/>
                                    <w:bottom w:val="single" w:sz="4" w:space="0" w:color="auto"/>
                                    <w:right w:val="single" w:sz="4" w:space="0" w:color="auto"/>
                                  </w:tcBorders>
                                  <w:vAlign w:val="center"/>
                                </w:tcPr>
                                <w:p w14:paraId="16834F70" w14:textId="77777777" w:rsidR="000D63CF" w:rsidRPr="000C7285" w:rsidRDefault="000D63CF" w:rsidP="00850707">
                                  <w:pPr>
                                    <w:jc w:val="center"/>
                                    <w:rPr>
                                      <w:rFonts w:ascii="メイリオ" w:eastAsia="メイリオ" w:hAnsi="メイリオ"/>
                                      <w:sz w:val="16"/>
                                      <w:szCs w:val="16"/>
                                    </w:rPr>
                                  </w:pPr>
                                  <w:r w:rsidRPr="000C7285">
                                    <w:rPr>
                                      <w:rFonts w:ascii="メイリオ" w:eastAsia="メイリオ" w:hAnsi="メイリオ" w:hint="eastAsia"/>
                                      <w:sz w:val="16"/>
                                      <w:szCs w:val="16"/>
                                    </w:rPr>
                                    <w:t>8/10</w:t>
                                  </w:r>
                                </w:p>
                              </w:tc>
                            </w:tr>
                            <w:tr w:rsidR="000D63CF" w:rsidRPr="000C7285" w14:paraId="7D6C6452" w14:textId="77777777" w:rsidTr="00997990">
                              <w:trPr>
                                <w:cantSplit/>
                                <w:jc w:val="center"/>
                              </w:trPr>
                              <w:tc>
                                <w:tcPr>
                                  <w:tcW w:w="2354" w:type="dxa"/>
                                  <w:tcBorders>
                                    <w:top w:val="single" w:sz="4" w:space="0" w:color="auto"/>
                                    <w:left w:val="single" w:sz="4" w:space="0" w:color="auto"/>
                                    <w:bottom w:val="single" w:sz="4" w:space="0" w:color="auto"/>
                                    <w:right w:val="single" w:sz="4" w:space="0" w:color="auto"/>
                                  </w:tcBorders>
                                </w:tcPr>
                                <w:p w14:paraId="68ECFE44" w14:textId="77777777" w:rsidR="000D63CF" w:rsidRPr="000C7285" w:rsidRDefault="000D63CF" w:rsidP="00850707">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工場・店舗・事務所・駐車場・資材置場・作業場</w:t>
                                  </w:r>
                                </w:p>
                              </w:tc>
                              <w:tc>
                                <w:tcPr>
                                  <w:tcW w:w="1177" w:type="dxa"/>
                                  <w:tcBorders>
                                    <w:top w:val="single" w:sz="4" w:space="0" w:color="auto"/>
                                    <w:left w:val="single" w:sz="4" w:space="0" w:color="auto"/>
                                    <w:bottom w:val="single" w:sz="4" w:space="0" w:color="auto"/>
                                    <w:right w:val="single" w:sz="4" w:space="0" w:color="auto"/>
                                  </w:tcBorders>
                                  <w:vAlign w:val="center"/>
                                </w:tcPr>
                                <w:p w14:paraId="66E36CDD" w14:textId="77777777" w:rsidR="000D63CF" w:rsidRPr="000C7285" w:rsidRDefault="000D63CF" w:rsidP="00997990">
                                  <w:pPr>
                                    <w:jc w:val="center"/>
                                    <w:rPr>
                                      <w:rFonts w:ascii="メイリオ" w:eastAsia="メイリオ" w:hAnsi="メイリオ"/>
                                      <w:sz w:val="16"/>
                                      <w:szCs w:val="16"/>
                                    </w:rPr>
                                  </w:pPr>
                                  <w:r w:rsidRPr="000C7285">
                                    <w:rPr>
                                      <w:rFonts w:ascii="メイリオ" w:eastAsia="メイリオ" w:hAnsi="メイリオ" w:hint="eastAsia"/>
                                      <w:sz w:val="16"/>
                                      <w:szCs w:val="16"/>
                                    </w:rPr>
                                    <w:t>2/10</w:t>
                                  </w:r>
                                </w:p>
                              </w:tc>
                              <w:tc>
                                <w:tcPr>
                                  <w:tcW w:w="1177" w:type="dxa"/>
                                  <w:tcBorders>
                                    <w:top w:val="single" w:sz="4" w:space="0" w:color="auto"/>
                                    <w:left w:val="single" w:sz="4" w:space="0" w:color="auto"/>
                                    <w:bottom w:val="single" w:sz="4" w:space="0" w:color="auto"/>
                                    <w:right w:val="single" w:sz="4" w:space="0" w:color="auto"/>
                                  </w:tcBorders>
                                  <w:vAlign w:val="center"/>
                                </w:tcPr>
                                <w:p w14:paraId="3DD44549" w14:textId="77777777" w:rsidR="000D63CF" w:rsidRPr="000C7285" w:rsidRDefault="000D63CF" w:rsidP="00850707">
                                  <w:pPr>
                                    <w:jc w:val="center"/>
                                    <w:rPr>
                                      <w:rFonts w:ascii="メイリオ" w:eastAsia="メイリオ" w:hAnsi="メイリオ"/>
                                      <w:sz w:val="16"/>
                                      <w:szCs w:val="16"/>
                                    </w:rPr>
                                  </w:pPr>
                                  <w:r w:rsidRPr="000C7285">
                                    <w:rPr>
                                      <w:rFonts w:ascii="メイリオ" w:eastAsia="メイリオ" w:hAnsi="メイリオ" w:hint="eastAsia"/>
                                      <w:sz w:val="16"/>
                                      <w:szCs w:val="16"/>
                                    </w:rPr>
                                    <w:t>3/10</w:t>
                                  </w:r>
                                </w:p>
                              </w:tc>
                              <w:tc>
                                <w:tcPr>
                                  <w:tcW w:w="1177" w:type="dxa"/>
                                  <w:tcBorders>
                                    <w:top w:val="single" w:sz="4" w:space="0" w:color="auto"/>
                                    <w:left w:val="single" w:sz="4" w:space="0" w:color="auto"/>
                                    <w:bottom w:val="single" w:sz="4" w:space="0" w:color="auto"/>
                                    <w:right w:val="single" w:sz="4" w:space="0" w:color="auto"/>
                                  </w:tcBorders>
                                  <w:vAlign w:val="center"/>
                                </w:tcPr>
                                <w:p w14:paraId="1372C3AF" w14:textId="77777777" w:rsidR="000D63CF" w:rsidRPr="000C7285" w:rsidRDefault="000D63CF" w:rsidP="00850707">
                                  <w:pPr>
                                    <w:jc w:val="center"/>
                                    <w:rPr>
                                      <w:rFonts w:ascii="メイリオ" w:eastAsia="メイリオ" w:hAnsi="メイリオ"/>
                                      <w:sz w:val="16"/>
                                      <w:szCs w:val="16"/>
                                    </w:rPr>
                                  </w:pPr>
                                  <w:r w:rsidRPr="000C7285">
                                    <w:rPr>
                                      <w:rFonts w:ascii="メイリオ" w:eastAsia="メイリオ" w:hAnsi="メイリオ" w:hint="eastAsia"/>
                                      <w:sz w:val="16"/>
                                      <w:szCs w:val="16"/>
                                    </w:rPr>
                                    <w:t>5/10</w:t>
                                  </w:r>
                                </w:p>
                              </w:tc>
                              <w:tc>
                                <w:tcPr>
                                  <w:tcW w:w="1177" w:type="dxa"/>
                                  <w:tcBorders>
                                    <w:top w:val="single" w:sz="4" w:space="0" w:color="auto"/>
                                    <w:left w:val="single" w:sz="4" w:space="0" w:color="auto"/>
                                    <w:bottom w:val="single" w:sz="4" w:space="0" w:color="auto"/>
                                    <w:right w:val="single" w:sz="4" w:space="0" w:color="auto"/>
                                  </w:tcBorders>
                                  <w:vAlign w:val="center"/>
                                </w:tcPr>
                                <w:p w14:paraId="34C9D2F6" w14:textId="77777777" w:rsidR="000D63CF" w:rsidRPr="000C7285" w:rsidRDefault="000D63CF" w:rsidP="00850707">
                                  <w:pPr>
                                    <w:jc w:val="center"/>
                                    <w:rPr>
                                      <w:rFonts w:ascii="メイリオ" w:eastAsia="メイリオ" w:hAnsi="メイリオ"/>
                                      <w:sz w:val="16"/>
                                      <w:szCs w:val="16"/>
                                    </w:rPr>
                                  </w:pPr>
                                  <w:r w:rsidRPr="000C7285">
                                    <w:rPr>
                                      <w:rFonts w:ascii="メイリオ" w:eastAsia="メイリオ" w:hAnsi="メイリオ" w:hint="eastAsia"/>
                                      <w:sz w:val="16"/>
                                      <w:szCs w:val="16"/>
                                    </w:rPr>
                                    <w:t>6/10</w:t>
                                  </w:r>
                                </w:p>
                              </w:tc>
                              <w:tc>
                                <w:tcPr>
                                  <w:tcW w:w="2568" w:type="dxa"/>
                                  <w:gridSpan w:val="2"/>
                                  <w:tcBorders>
                                    <w:top w:val="single" w:sz="4" w:space="0" w:color="auto"/>
                                    <w:left w:val="single" w:sz="4" w:space="0" w:color="auto"/>
                                    <w:bottom w:val="single" w:sz="4" w:space="0" w:color="auto"/>
                                    <w:right w:val="single" w:sz="4" w:space="0" w:color="auto"/>
                                  </w:tcBorders>
                                  <w:vAlign w:val="center"/>
                                </w:tcPr>
                                <w:p w14:paraId="3DAEFEA9" w14:textId="77777777" w:rsidR="000D63CF" w:rsidRPr="000C7285" w:rsidRDefault="000D63CF" w:rsidP="00850707">
                                  <w:pPr>
                                    <w:jc w:val="center"/>
                                    <w:rPr>
                                      <w:rFonts w:ascii="メイリオ" w:eastAsia="メイリオ" w:hAnsi="メイリオ"/>
                                      <w:sz w:val="16"/>
                                      <w:szCs w:val="16"/>
                                    </w:rPr>
                                  </w:pPr>
                                  <w:r w:rsidRPr="000C7285">
                                    <w:rPr>
                                      <w:rFonts w:ascii="メイリオ" w:eastAsia="メイリオ" w:hAnsi="メイリオ" w:hint="eastAsia"/>
                                      <w:sz w:val="16"/>
                                      <w:szCs w:val="16"/>
                                    </w:rPr>
                                    <w:t>7/10</w:t>
                                  </w:r>
                                </w:p>
                              </w:tc>
                            </w:tr>
                            <w:tr w:rsidR="000D63CF" w:rsidRPr="000C7285" w14:paraId="10B681BD" w14:textId="77777777" w:rsidTr="00997990">
                              <w:trPr>
                                <w:cantSplit/>
                                <w:jc w:val="center"/>
                              </w:trPr>
                              <w:tc>
                                <w:tcPr>
                                  <w:tcW w:w="2354" w:type="dxa"/>
                                  <w:tcBorders>
                                    <w:top w:val="single" w:sz="4" w:space="0" w:color="auto"/>
                                    <w:left w:val="single" w:sz="4" w:space="0" w:color="auto"/>
                                    <w:bottom w:val="single" w:sz="4" w:space="0" w:color="auto"/>
                                    <w:right w:val="single" w:sz="4" w:space="0" w:color="auto"/>
                                  </w:tcBorders>
                                </w:tcPr>
                                <w:p w14:paraId="42519034" w14:textId="77777777" w:rsidR="000D63CF" w:rsidRPr="000C7285" w:rsidRDefault="000D63CF" w:rsidP="00850707">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庁舎・学校・医療施設・福祉施設・集会施設</w:t>
                                  </w:r>
                                </w:p>
                              </w:tc>
                              <w:tc>
                                <w:tcPr>
                                  <w:tcW w:w="1177" w:type="dxa"/>
                                  <w:tcBorders>
                                    <w:top w:val="single" w:sz="4" w:space="0" w:color="auto"/>
                                    <w:left w:val="single" w:sz="4" w:space="0" w:color="auto"/>
                                    <w:bottom w:val="single" w:sz="4" w:space="0" w:color="auto"/>
                                    <w:right w:val="single" w:sz="4" w:space="0" w:color="auto"/>
                                  </w:tcBorders>
                                  <w:vAlign w:val="center"/>
                                </w:tcPr>
                                <w:p w14:paraId="4E1602D1" w14:textId="77777777" w:rsidR="000D63CF" w:rsidRPr="000C7285" w:rsidRDefault="000D63CF" w:rsidP="00997990">
                                  <w:pPr>
                                    <w:jc w:val="center"/>
                                    <w:rPr>
                                      <w:rFonts w:ascii="メイリオ" w:eastAsia="メイリオ" w:hAnsi="メイリオ"/>
                                      <w:sz w:val="16"/>
                                      <w:szCs w:val="16"/>
                                    </w:rPr>
                                  </w:pPr>
                                  <w:r w:rsidRPr="000C7285">
                                    <w:rPr>
                                      <w:rFonts w:ascii="メイリオ" w:eastAsia="メイリオ" w:hAnsi="メイリオ" w:hint="eastAsia"/>
                                      <w:sz w:val="16"/>
                                      <w:szCs w:val="16"/>
                                    </w:rPr>
                                    <w:t>4/10</w:t>
                                  </w:r>
                                </w:p>
                              </w:tc>
                              <w:tc>
                                <w:tcPr>
                                  <w:tcW w:w="1177" w:type="dxa"/>
                                  <w:tcBorders>
                                    <w:top w:val="single" w:sz="4" w:space="0" w:color="auto"/>
                                    <w:left w:val="single" w:sz="4" w:space="0" w:color="auto"/>
                                    <w:bottom w:val="single" w:sz="4" w:space="0" w:color="auto"/>
                                    <w:right w:val="single" w:sz="4" w:space="0" w:color="auto"/>
                                  </w:tcBorders>
                                  <w:vAlign w:val="center"/>
                                </w:tcPr>
                                <w:p w14:paraId="3D76E34B" w14:textId="77777777" w:rsidR="000D63CF" w:rsidRPr="000C7285" w:rsidRDefault="000D63CF" w:rsidP="00850707">
                                  <w:pPr>
                                    <w:jc w:val="center"/>
                                    <w:rPr>
                                      <w:rFonts w:ascii="メイリオ" w:eastAsia="メイリオ" w:hAnsi="メイリオ"/>
                                      <w:sz w:val="16"/>
                                      <w:szCs w:val="16"/>
                                    </w:rPr>
                                  </w:pPr>
                                  <w:r w:rsidRPr="000C7285">
                                    <w:rPr>
                                      <w:rFonts w:ascii="メイリオ" w:eastAsia="メイリオ" w:hAnsi="メイリオ" w:hint="eastAsia"/>
                                      <w:sz w:val="16"/>
                                      <w:szCs w:val="16"/>
                                    </w:rPr>
                                    <w:t>6/10</w:t>
                                  </w:r>
                                </w:p>
                              </w:tc>
                              <w:tc>
                                <w:tcPr>
                                  <w:tcW w:w="3638" w:type="dxa"/>
                                  <w:gridSpan w:val="3"/>
                                  <w:tcBorders>
                                    <w:top w:val="single" w:sz="4" w:space="0" w:color="auto"/>
                                    <w:left w:val="single" w:sz="4" w:space="0" w:color="auto"/>
                                    <w:bottom w:val="single" w:sz="4" w:space="0" w:color="auto"/>
                                    <w:right w:val="single" w:sz="4" w:space="0" w:color="auto"/>
                                  </w:tcBorders>
                                  <w:vAlign w:val="center"/>
                                </w:tcPr>
                                <w:p w14:paraId="14FA8625" w14:textId="77777777" w:rsidR="000D63CF" w:rsidRPr="000C7285" w:rsidRDefault="000D63CF" w:rsidP="00850707">
                                  <w:pPr>
                                    <w:jc w:val="center"/>
                                    <w:rPr>
                                      <w:rFonts w:ascii="メイリオ" w:eastAsia="メイリオ" w:hAnsi="メイリオ"/>
                                      <w:sz w:val="16"/>
                                      <w:szCs w:val="16"/>
                                    </w:rPr>
                                  </w:pPr>
                                  <w:r w:rsidRPr="000C7285">
                                    <w:rPr>
                                      <w:rFonts w:ascii="メイリオ" w:eastAsia="メイリオ" w:hAnsi="メイリオ" w:hint="eastAsia"/>
                                      <w:sz w:val="16"/>
                                      <w:szCs w:val="16"/>
                                    </w:rPr>
                                    <w:t>7/10</w:t>
                                  </w:r>
                                </w:p>
                              </w:tc>
                              <w:tc>
                                <w:tcPr>
                                  <w:tcW w:w="1284" w:type="dxa"/>
                                  <w:tcBorders>
                                    <w:top w:val="single" w:sz="4" w:space="0" w:color="auto"/>
                                    <w:left w:val="single" w:sz="4" w:space="0" w:color="auto"/>
                                    <w:bottom w:val="single" w:sz="4" w:space="0" w:color="auto"/>
                                    <w:right w:val="single" w:sz="4" w:space="0" w:color="auto"/>
                                  </w:tcBorders>
                                  <w:vAlign w:val="center"/>
                                </w:tcPr>
                                <w:p w14:paraId="69F9015F" w14:textId="77777777" w:rsidR="000D63CF" w:rsidRPr="000C7285" w:rsidRDefault="000D63CF" w:rsidP="00850707">
                                  <w:pPr>
                                    <w:jc w:val="center"/>
                                    <w:rPr>
                                      <w:rFonts w:ascii="メイリオ" w:eastAsia="メイリオ" w:hAnsi="メイリオ"/>
                                      <w:sz w:val="16"/>
                                      <w:szCs w:val="16"/>
                                    </w:rPr>
                                  </w:pPr>
                                  <w:r w:rsidRPr="000C7285">
                                    <w:rPr>
                                      <w:rFonts w:ascii="メイリオ" w:eastAsia="メイリオ" w:hAnsi="メイリオ" w:hint="eastAsia"/>
                                      <w:sz w:val="16"/>
                                      <w:szCs w:val="16"/>
                                    </w:rPr>
                                    <w:t>8/10</w:t>
                                  </w:r>
                                </w:p>
                              </w:tc>
                            </w:tr>
                            <w:tr w:rsidR="000D63CF" w:rsidRPr="000C7285" w14:paraId="00B26991" w14:textId="77777777" w:rsidTr="00997990">
                              <w:trPr>
                                <w:cantSplit/>
                                <w:trHeight w:val="302"/>
                                <w:jc w:val="center"/>
                              </w:trPr>
                              <w:tc>
                                <w:tcPr>
                                  <w:tcW w:w="2354" w:type="dxa"/>
                                  <w:tcBorders>
                                    <w:top w:val="single" w:sz="4" w:space="0" w:color="auto"/>
                                    <w:left w:val="single" w:sz="4" w:space="0" w:color="auto"/>
                                    <w:bottom w:val="single" w:sz="4" w:space="0" w:color="auto"/>
                                    <w:right w:val="single" w:sz="4" w:space="0" w:color="auto"/>
                                  </w:tcBorders>
                                </w:tcPr>
                                <w:p w14:paraId="449BFC89" w14:textId="77777777" w:rsidR="000D63CF" w:rsidRPr="000C7285" w:rsidRDefault="000D63CF" w:rsidP="00850707">
                                  <w:pPr>
                                    <w:rPr>
                                      <w:rFonts w:ascii="メイリオ" w:eastAsia="メイリオ" w:hAnsi="メイリオ"/>
                                      <w:sz w:val="16"/>
                                      <w:szCs w:val="16"/>
                                    </w:rPr>
                                  </w:pPr>
                                  <w:r w:rsidRPr="000C7285">
                                    <w:rPr>
                                      <w:rFonts w:ascii="メイリオ" w:eastAsia="メイリオ" w:hAnsi="メイリオ" w:hint="eastAsia"/>
                                      <w:sz w:val="16"/>
                                      <w:szCs w:val="16"/>
                                    </w:rPr>
                                    <w:t>上記以外の施設</w:t>
                                  </w:r>
                                </w:p>
                              </w:tc>
                              <w:tc>
                                <w:tcPr>
                                  <w:tcW w:w="1177" w:type="dxa"/>
                                  <w:tcBorders>
                                    <w:top w:val="single" w:sz="4" w:space="0" w:color="auto"/>
                                    <w:left w:val="single" w:sz="4" w:space="0" w:color="auto"/>
                                    <w:bottom w:val="single" w:sz="4" w:space="0" w:color="auto"/>
                                    <w:right w:val="single" w:sz="4" w:space="0" w:color="auto"/>
                                  </w:tcBorders>
                                  <w:vAlign w:val="center"/>
                                </w:tcPr>
                                <w:p w14:paraId="2F33FB8C" w14:textId="77777777" w:rsidR="000D63CF" w:rsidRPr="000C7285" w:rsidRDefault="000D63CF" w:rsidP="00850707">
                                  <w:pPr>
                                    <w:jc w:val="center"/>
                                    <w:rPr>
                                      <w:rFonts w:ascii="メイリオ" w:eastAsia="メイリオ" w:hAnsi="メイリオ"/>
                                      <w:sz w:val="16"/>
                                      <w:szCs w:val="16"/>
                                    </w:rPr>
                                  </w:pPr>
                                  <w:r w:rsidRPr="000C7285">
                                    <w:rPr>
                                      <w:rFonts w:ascii="メイリオ" w:eastAsia="メイリオ" w:hAnsi="メイリオ" w:hint="eastAsia"/>
                                      <w:sz w:val="16"/>
                                      <w:szCs w:val="16"/>
                                    </w:rPr>
                                    <w:t>2/10</w:t>
                                  </w:r>
                                </w:p>
                              </w:tc>
                              <w:tc>
                                <w:tcPr>
                                  <w:tcW w:w="1177" w:type="dxa"/>
                                  <w:tcBorders>
                                    <w:top w:val="single" w:sz="4" w:space="0" w:color="auto"/>
                                    <w:left w:val="single" w:sz="4" w:space="0" w:color="auto"/>
                                    <w:bottom w:val="single" w:sz="4" w:space="0" w:color="auto"/>
                                    <w:right w:val="single" w:sz="4" w:space="0" w:color="auto"/>
                                  </w:tcBorders>
                                  <w:vAlign w:val="center"/>
                                </w:tcPr>
                                <w:p w14:paraId="7845F349" w14:textId="77777777" w:rsidR="000D63CF" w:rsidRPr="000C7285" w:rsidRDefault="000D63CF" w:rsidP="00997990">
                                  <w:pPr>
                                    <w:ind w:left="66"/>
                                    <w:jc w:val="center"/>
                                    <w:rPr>
                                      <w:rFonts w:ascii="メイリオ" w:eastAsia="メイリオ" w:hAnsi="メイリオ"/>
                                      <w:sz w:val="16"/>
                                      <w:szCs w:val="16"/>
                                    </w:rPr>
                                  </w:pPr>
                                  <w:r w:rsidRPr="000C7285">
                                    <w:rPr>
                                      <w:rFonts w:ascii="メイリオ" w:eastAsia="メイリオ" w:hAnsi="メイリオ" w:hint="eastAsia"/>
                                      <w:sz w:val="16"/>
                                      <w:szCs w:val="16"/>
                                    </w:rPr>
                                    <w:t>3/10</w:t>
                                  </w:r>
                                </w:p>
                              </w:tc>
                              <w:tc>
                                <w:tcPr>
                                  <w:tcW w:w="2354" w:type="dxa"/>
                                  <w:gridSpan w:val="2"/>
                                  <w:tcBorders>
                                    <w:top w:val="single" w:sz="4" w:space="0" w:color="auto"/>
                                    <w:left w:val="single" w:sz="4" w:space="0" w:color="auto"/>
                                    <w:bottom w:val="single" w:sz="4" w:space="0" w:color="auto"/>
                                    <w:right w:val="single" w:sz="4" w:space="0" w:color="auto"/>
                                  </w:tcBorders>
                                  <w:vAlign w:val="center"/>
                                </w:tcPr>
                                <w:p w14:paraId="2E933806" w14:textId="77777777" w:rsidR="000D63CF" w:rsidRPr="000C7285" w:rsidRDefault="000D63CF" w:rsidP="00850707">
                                  <w:pPr>
                                    <w:jc w:val="center"/>
                                    <w:rPr>
                                      <w:rFonts w:ascii="メイリオ" w:eastAsia="メイリオ" w:hAnsi="メイリオ"/>
                                      <w:sz w:val="16"/>
                                      <w:szCs w:val="16"/>
                                    </w:rPr>
                                  </w:pPr>
                                  <w:r w:rsidRPr="000C7285">
                                    <w:rPr>
                                      <w:rFonts w:ascii="メイリオ" w:eastAsia="メイリオ" w:hAnsi="メイリオ" w:hint="eastAsia"/>
                                      <w:sz w:val="16"/>
                                      <w:szCs w:val="16"/>
                                    </w:rPr>
                                    <w:t>6/10</w:t>
                                  </w:r>
                                </w:p>
                              </w:tc>
                              <w:tc>
                                <w:tcPr>
                                  <w:tcW w:w="2568" w:type="dxa"/>
                                  <w:gridSpan w:val="2"/>
                                  <w:tcBorders>
                                    <w:top w:val="single" w:sz="4" w:space="0" w:color="auto"/>
                                    <w:left w:val="single" w:sz="4" w:space="0" w:color="auto"/>
                                    <w:bottom w:val="single" w:sz="4" w:space="0" w:color="auto"/>
                                    <w:right w:val="single" w:sz="4" w:space="0" w:color="auto"/>
                                  </w:tcBorders>
                                  <w:vAlign w:val="center"/>
                                </w:tcPr>
                                <w:p w14:paraId="60D9056F" w14:textId="77777777" w:rsidR="000D63CF" w:rsidRPr="000C7285" w:rsidRDefault="000D63CF" w:rsidP="00850707">
                                  <w:pPr>
                                    <w:jc w:val="center"/>
                                    <w:rPr>
                                      <w:rFonts w:ascii="メイリオ" w:eastAsia="メイリオ" w:hAnsi="メイリオ"/>
                                      <w:sz w:val="16"/>
                                      <w:szCs w:val="16"/>
                                    </w:rPr>
                                  </w:pPr>
                                  <w:r w:rsidRPr="000C7285">
                                    <w:rPr>
                                      <w:rFonts w:ascii="メイリオ" w:eastAsia="メイリオ" w:hAnsi="メイリオ" w:hint="eastAsia"/>
                                      <w:sz w:val="16"/>
                                      <w:szCs w:val="16"/>
                                    </w:rPr>
                                    <w:t>7/10</w:t>
                                  </w:r>
                                </w:p>
                              </w:tc>
                            </w:tr>
                          </w:tbl>
                          <w:p w14:paraId="578884EA" w14:textId="77777777" w:rsidR="000D63CF" w:rsidRPr="00517B18" w:rsidRDefault="000D63CF" w:rsidP="000D63CF">
                            <w:pPr>
                              <w:spacing w:line="240" w:lineRule="exac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B6724B" id="テキスト ボックス 2266" o:spid="_x0000_s1143" type="#_x0000_t202" style="position:absolute;left:0;text-align:left;margin-left:0;margin-top:.65pt;width:485.75pt;height:180.55pt;z-index:2518579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" o:allowincell="f" filled="f" stroked="f">
                <v:textbox>
                  <w:txbxContent>
                    <w:tbl>
                      <w:tblPr>
                        <w:tblW w:w="0" w:type="auto"/>
                        <w:jc w:val="center"/>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99" w:type="dxa"/>
                          <w:right w:w="99" w:type="dxa"/>
                        </w:tblCellMar>
                        <w:tblLook w:val="0000" w:firstRow="0" w:lastRow="0" w:firstColumn="0" w:lastColumn="0" w:noHBand="0" w:noVBand="0"/>
                      </w:tblPr>
                      <w:tblGrid>
                        <w:gridCol w:w="2354"/>
                        <w:gridCol w:w="1177"/>
                        <w:gridCol w:w="1177"/>
                        <w:gridCol w:w="1177"/>
                        <w:gridCol w:w="1177"/>
                        <w:gridCol w:w="1284"/>
                        <w:gridCol w:w="1284"/>
                      </w:tblGrid>
                      <w:tr w:rsidR="000D63CF" w:rsidRPr="000C7285" w14:paraId="38763639" w14:textId="77777777" w:rsidTr="00997990">
                        <w:trPr>
                          <w:jc w:val="center"/>
                        </w:trPr>
                        <w:tc>
                          <w:tcPr>
                            <w:tcW w:w="2354" w:type="dxa"/>
                            <w:tcBorders>
                              <w:top w:val="single" w:sz="4" w:space="0" w:color="auto"/>
                              <w:left w:val="single" w:sz="4" w:space="0" w:color="auto"/>
                              <w:bottom w:val="single" w:sz="4" w:space="0" w:color="auto"/>
                              <w:right w:val="single" w:sz="4" w:space="0" w:color="auto"/>
                              <w:tl2br w:val="single" w:sz="4" w:space="0" w:color="auto"/>
                            </w:tcBorders>
                          </w:tcPr>
                          <w:p w14:paraId="58128180" w14:textId="77777777" w:rsidR="000D63CF" w:rsidRPr="000C7285" w:rsidRDefault="000D63CF" w:rsidP="00997990">
                            <w:pPr>
                              <w:spacing w:line="240" w:lineRule="exact"/>
                              <w:jc w:val="right"/>
                              <w:rPr>
                                <w:rFonts w:ascii="メイリオ" w:eastAsia="メイリオ" w:hAnsi="メイリオ"/>
                                <w:sz w:val="16"/>
                                <w:szCs w:val="16"/>
                              </w:rPr>
                            </w:pPr>
                            <w:r w:rsidRPr="000C7285">
                              <w:rPr>
                                <w:rFonts w:ascii="メイリオ" w:eastAsia="メイリオ" w:hAnsi="メイリオ" w:hint="eastAsia"/>
                                <w:sz w:val="16"/>
                                <w:szCs w:val="16"/>
                              </w:rPr>
                              <w:t>敷地面積</w:t>
                            </w:r>
                          </w:p>
                          <w:p w14:paraId="58FEE5B6" w14:textId="77777777" w:rsidR="000D63CF" w:rsidRPr="000C7285" w:rsidRDefault="000D63CF" w:rsidP="00997990">
                            <w:pPr>
                              <w:spacing w:line="240" w:lineRule="exact"/>
                              <w:rPr>
                                <w:rFonts w:ascii="メイリオ" w:eastAsia="メイリオ" w:hAnsi="メイリオ"/>
                                <w:sz w:val="16"/>
                                <w:szCs w:val="16"/>
                              </w:rPr>
                            </w:pPr>
                          </w:p>
                          <w:p w14:paraId="45BF6BA1" w14:textId="77777777" w:rsidR="000D63CF" w:rsidRPr="000C7285" w:rsidRDefault="000D63CF" w:rsidP="00997990">
                            <w:pPr>
                              <w:rPr>
                                <w:rFonts w:ascii="メイリオ" w:eastAsia="メイリオ" w:hAnsi="メイリオ"/>
                                <w:sz w:val="16"/>
                                <w:szCs w:val="16"/>
                              </w:rPr>
                            </w:pPr>
                            <w:r w:rsidRPr="000C7285">
                              <w:rPr>
                                <w:rFonts w:ascii="メイリオ" w:eastAsia="メイリオ" w:hAnsi="メイリオ" w:hint="eastAsia"/>
                                <w:sz w:val="16"/>
                                <w:szCs w:val="16"/>
                              </w:rPr>
                              <w:t>施設の種類</w:t>
                            </w:r>
                          </w:p>
                        </w:tc>
                        <w:tc>
                          <w:tcPr>
                            <w:tcW w:w="1177" w:type="dxa"/>
                            <w:tcBorders>
                              <w:top w:val="single" w:sz="4" w:space="0" w:color="auto"/>
                              <w:left w:val="single" w:sz="4" w:space="0" w:color="auto"/>
                              <w:bottom w:val="single" w:sz="4" w:space="0" w:color="auto"/>
                              <w:right w:val="single" w:sz="4" w:space="0" w:color="auto"/>
                            </w:tcBorders>
                          </w:tcPr>
                          <w:p w14:paraId="5B90EAA2" w14:textId="77777777" w:rsidR="000D63CF" w:rsidRPr="000C7285" w:rsidRDefault="000D63CF" w:rsidP="00997990">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250～</w:t>
                            </w:r>
                          </w:p>
                          <w:p w14:paraId="61863F50" w14:textId="77777777" w:rsidR="000D63CF" w:rsidRPr="000C7285" w:rsidRDefault="000D63CF" w:rsidP="00997990">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500㎡</w:t>
                            </w:r>
                          </w:p>
                          <w:p w14:paraId="7637C091" w14:textId="77777777" w:rsidR="000D63CF" w:rsidRPr="000C7285" w:rsidRDefault="000D63CF" w:rsidP="00997990">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未満</w:t>
                            </w:r>
                          </w:p>
                        </w:tc>
                        <w:tc>
                          <w:tcPr>
                            <w:tcW w:w="1177" w:type="dxa"/>
                            <w:tcBorders>
                              <w:top w:val="single" w:sz="4" w:space="0" w:color="auto"/>
                              <w:left w:val="single" w:sz="4" w:space="0" w:color="auto"/>
                              <w:bottom w:val="single" w:sz="4" w:space="0" w:color="auto"/>
                              <w:right w:val="single" w:sz="4" w:space="0" w:color="auto"/>
                            </w:tcBorders>
                          </w:tcPr>
                          <w:p w14:paraId="53E37914" w14:textId="77777777" w:rsidR="000D63CF" w:rsidRPr="000C7285" w:rsidRDefault="000D63CF" w:rsidP="00997990">
                            <w:pPr>
                              <w:spacing w:line="240" w:lineRule="exact"/>
                              <w:ind w:leftChars="1" w:left="2" w:firstLineChars="9" w:firstLine="14"/>
                              <w:rPr>
                                <w:rFonts w:ascii="メイリオ" w:eastAsia="メイリオ" w:hAnsi="メイリオ"/>
                                <w:sz w:val="16"/>
                                <w:szCs w:val="16"/>
                              </w:rPr>
                            </w:pPr>
                            <w:r w:rsidRPr="000C7285">
                              <w:rPr>
                                <w:rFonts w:ascii="メイリオ" w:eastAsia="メイリオ" w:hAnsi="メイリオ" w:hint="eastAsia"/>
                                <w:sz w:val="16"/>
                                <w:szCs w:val="16"/>
                              </w:rPr>
                              <w:t>500～</w:t>
                            </w:r>
                          </w:p>
                          <w:p w14:paraId="58A8DE96" w14:textId="77777777" w:rsidR="000D63CF" w:rsidRPr="000C7285" w:rsidRDefault="000D63CF" w:rsidP="00997990">
                            <w:pPr>
                              <w:spacing w:line="240" w:lineRule="exact"/>
                              <w:ind w:leftChars="1" w:left="2" w:firstLineChars="9" w:firstLine="14"/>
                              <w:rPr>
                                <w:rFonts w:ascii="メイリオ" w:eastAsia="メイリオ" w:hAnsi="メイリオ"/>
                                <w:sz w:val="16"/>
                                <w:szCs w:val="16"/>
                              </w:rPr>
                            </w:pPr>
                            <w:r w:rsidRPr="000C7285">
                              <w:rPr>
                                <w:rFonts w:ascii="メイリオ" w:eastAsia="メイリオ" w:hAnsi="メイリオ" w:hint="eastAsia"/>
                                <w:sz w:val="16"/>
                                <w:szCs w:val="16"/>
                              </w:rPr>
                              <w:t>1000㎡</w:t>
                            </w:r>
                          </w:p>
                          <w:p w14:paraId="61701707" w14:textId="77777777" w:rsidR="000D63CF" w:rsidRPr="000C7285" w:rsidRDefault="000D63CF" w:rsidP="00997990">
                            <w:pPr>
                              <w:spacing w:line="240" w:lineRule="exact"/>
                              <w:ind w:leftChars="1" w:left="2" w:firstLineChars="9" w:firstLine="14"/>
                              <w:rPr>
                                <w:rFonts w:ascii="メイリオ" w:eastAsia="メイリオ" w:hAnsi="メイリオ"/>
                                <w:sz w:val="16"/>
                                <w:szCs w:val="16"/>
                              </w:rPr>
                            </w:pPr>
                            <w:r w:rsidRPr="000C7285">
                              <w:rPr>
                                <w:rFonts w:ascii="メイリオ" w:eastAsia="メイリオ" w:hAnsi="メイリオ" w:hint="eastAsia"/>
                                <w:sz w:val="16"/>
                                <w:szCs w:val="16"/>
                              </w:rPr>
                              <w:t>未満</w:t>
                            </w:r>
                          </w:p>
                        </w:tc>
                        <w:tc>
                          <w:tcPr>
                            <w:tcW w:w="1177" w:type="dxa"/>
                            <w:tcBorders>
                              <w:top w:val="single" w:sz="4" w:space="0" w:color="auto"/>
                              <w:left w:val="single" w:sz="4" w:space="0" w:color="auto"/>
                              <w:bottom w:val="single" w:sz="4" w:space="0" w:color="auto"/>
                              <w:right w:val="single" w:sz="4" w:space="0" w:color="auto"/>
                            </w:tcBorders>
                          </w:tcPr>
                          <w:p w14:paraId="24304F05" w14:textId="77777777" w:rsidR="000D63CF" w:rsidRPr="000C7285" w:rsidRDefault="000D63CF" w:rsidP="00997990">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1000～</w:t>
                            </w:r>
                          </w:p>
                          <w:p w14:paraId="6C5446BC" w14:textId="77777777" w:rsidR="000D63CF" w:rsidRPr="000C7285" w:rsidRDefault="000D63CF" w:rsidP="00997990">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3000㎡</w:t>
                            </w:r>
                          </w:p>
                          <w:p w14:paraId="782A84EB" w14:textId="77777777" w:rsidR="000D63CF" w:rsidRPr="000C7285" w:rsidRDefault="000D63CF" w:rsidP="00997990">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未満</w:t>
                            </w:r>
                          </w:p>
                        </w:tc>
                        <w:tc>
                          <w:tcPr>
                            <w:tcW w:w="1177" w:type="dxa"/>
                            <w:tcBorders>
                              <w:top w:val="single" w:sz="4" w:space="0" w:color="auto"/>
                              <w:left w:val="single" w:sz="4" w:space="0" w:color="auto"/>
                              <w:bottom w:val="single" w:sz="4" w:space="0" w:color="auto"/>
                              <w:right w:val="single" w:sz="4" w:space="0" w:color="auto"/>
                            </w:tcBorders>
                          </w:tcPr>
                          <w:p w14:paraId="123A177F" w14:textId="77777777" w:rsidR="000D63CF" w:rsidRPr="000C7285" w:rsidRDefault="000D63CF" w:rsidP="00850707">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3000～</w:t>
                            </w:r>
                          </w:p>
                          <w:p w14:paraId="59A41ACF" w14:textId="77777777" w:rsidR="000D63CF" w:rsidRPr="000C7285" w:rsidRDefault="000D63CF" w:rsidP="00850707">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10000㎡</w:t>
                            </w:r>
                          </w:p>
                          <w:p w14:paraId="07A54F78" w14:textId="77777777" w:rsidR="000D63CF" w:rsidRPr="000C7285" w:rsidRDefault="000D63CF" w:rsidP="00850707">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未満</w:t>
                            </w:r>
                          </w:p>
                        </w:tc>
                        <w:tc>
                          <w:tcPr>
                            <w:tcW w:w="1284" w:type="dxa"/>
                            <w:tcBorders>
                              <w:top w:val="single" w:sz="4" w:space="0" w:color="auto"/>
                              <w:left w:val="single" w:sz="4" w:space="0" w:color="auto"/>
                              <w:bottom w:val="single" w:sz="4" w:space="0" w:color="auto"/>
                              <w:right w:val="single" w:sz="4" w:space="0" w:color="auto"/>
                            </w:tcBorders>
                          </w:tcPr>
                          <w:p w14:paraId="6BE66105" w14:textId="77777777" w:rsidR="000D63CF" w:rsidRPr="000C7285" w:rsidRDefault="000D63CF" w:rsidP="00850707">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10000～</w:t>
                            </w:r>
                          </w:p>
                          <w:p w14:paraId="0024E007" w14:textId="77777777" w:rsidR="000D63CF" w:rsidRPr="000C7285" w:rsidRDefault="000D63CF" w:rsidP="00850707">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30000㎡</w:t>
                            </w:r>
                          </w:p>
                          <w:p w14:paraId="21B30C8A" w14:textId="77777777" w:rsidR="000D63CF" w:rsidRPr="000C7285" w:rsidRDefault="000D63CF" w:rsidP="00850707">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未満</w:t>
                            </w:r>
                          </w:p>
                        </w:tc>
                        <w:tc>
                          <w:tcPr>
                            <w:tcW w:w="1284" w:type="dxa"/>
                            <w:tcBorders>
                              <w:top w:val="single" w:sz="4" w:space="0" w:color="auto"/>
                              <w:left w:val="single" w:sz="4" w:space="0" w:color="auto"/>
                              <w:bottom w:val="single" w:sz="4" w:space="0" w:color="auto"/>
                              <w:right w:val="single" w:sz="4" w:space="0" w:color="auto"/>
                            </w:tcBorders>
                          </w:tcPr>
                          <w:p w14:paraId="6CF4D31D" w14:textId="77777777" w:rsidR="000D63CF" w:rsidRPr="000C7285" w:rsidRDefault="000D63CF" w:rsidP="00850707">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30000㎡</w:t>
                            </w:r>
                          </w:p>
                          <w:p w14:paraId="0753E49E" w14:textId="77777777" w:rsidR="000D63CF" w:rsidRPr="000C7285" w:rsidRDefault="000D63CF" w:rsidP="00850707">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以上</w:t>
                            </w:r>
                          </w:p>
                        </w:tc>
                      </w:tr>
                      <w:tr w:rsidR="000D63CF" w:rsidRPr="000C7285" w14:paraId="0D0DCC66" w14:textId="77777777" w:rsidTr="00997990">
                        <w:trPr>
                          <w:cantSplit/>
                          <w:jc w:val="center"/>
                        </w:trPr>
                        <w:tc>
                          <w:tcPr>
                            <w:tcW w:w="2354" w:type="dxa"/>
                            <w:tcBorders>
                              <w:top w:val="single" w:sz="4" w:space="0" w:color="auto"/>
                              <w:left w:val="single" w:sz="4" w:space="0" w:color="auto"/>
                              <w:bottom w:val="single" w:sz="4" w:space="0" w:color="auto"/>
                              <w:right w:val="single" w:sz="4" w:space="0" w:color="auto"/>
                            </w:tcBorders>
                          </w:tcPr>
                          <w:p w14:paraId="2A0B04B8" w14:textId="77777777" w:rsidR="000D63CF" w:rsidRPr="000C7285" w:rsidRDefault="000D63CF" w:rsidP="00997990">
                            <w:pPr>
                              <w:rPr>
                                <w:rFonts w:ascii="メイリオ" w:eastAsia="メイリオ" w:hAnsi="メイリオ"/>
                                <w:sz w:val="16"/>
                                <w:szCs w:val="16"/>
                              </w:rPr>
                            </w:pPr>
                            <w:r w:rsidRPr="000C7285">
                              <w:rPr>
                                <w:rFonts w:ascii="メイリオ" w:eastAsia="メイリオ" w:hAnsi="メイリオ" w:hint="eastAsia"/>
                                <w:sz w:val="16"/>
                                <w:szCs w:val="16"/>
                              </w:rPr>
                              <w:t>住宅・宿泊施設</w:t>
                            </w:r>
                          </w:p>
                        </w:tc>
                        <w:tc>
                          <w:tcPr>
                            <w:tcW w:w="1177" w:type="dxa"/>
                            <w:tcBorders>
                              <w:top w:val="single" w:sz="4" w:space="0" w:color="auto"/>
                              <w:left w:val="single" w:sz="4" w:space="0" w:color="auto"/>
                              <w:bottom w:val="single" w:sz="4" w:space="0" w:color="auto"/>
                              <w:right w:val="single" w:sz="4" w:space="0" w:color="auto"/>
                            </w:tcBorders>
                            <w:vAlign w:val="center"/>
                          </w:tcPr>
                          <w:p w14:paraId="03C0E2C9" w14:textId="77777777" w:rsidR="000D63CF" w:rsidRPr="000C7285" w:rsidRDefault="000D63CF" w:rsidP="00997990">
                            <w:pPr>
                              <w:jc w:val="center"/>
                              <w:rPr>
                                <w:rFonts w:ascii="メイリオ" w:eastAsia="メイリオ" w:hAnsi="メイリオ"/>
                                <w:sz w:val="16"/>
                                <w:szCs w:val="16"/>
                              </w:rPr>
                            </w:pPr>
                            <w:r w:rsidRPr="000C7285">
                              <w:rPr>
                                <w:rFonts w:ascii="メイリオ" w:eastAsia="メイリオ" w:hAnsi="メイリオ" w:hint="eastAsia"/>
                                <w:sz w:val="16"/>
                                <w:szCs w:val="16"/>
                              </w:rPr>
                              <w:t>4/10</w:t>
                            </w:r>
                          </w:p>
                        </w:tc>
                        <w:tc>
                          <w:tcPr>
                            <w:tcW w:w="1177" w:type="dxa"/>
                            <w:tcBorders>
                              <w:top w:val="single" w:sz="4" w:space="0" w:color="auto"/>
                              <w:left w:val="single" w:sz="4" w:space="0" w:color="auto"/>
                              <w:bottom w:val="single" w:sz="4" w:space="0" w:color="auto"/>
                              <w:right w:val="single" w:sz="4" w:space="0" w:color="auto"/>
                            </w:tcBorders>
                            <w:vAlign w:val="center"/>
                          </w:tcPr>
                          <w:p w14:paraId="19C8E7A1" w14:textId="77777777" w:rsidR="000D63CF" w:rsidRPr="000C7285" w:rsidRDefault="000D63CF" w:rsidP="00997990">
                            <w:pPr>
                              <w:jc w:val="center"/>
                              <w:rPr>
                                <w:rFonts w:ascii="メイリオ" w:eastAsia="メイリオ" w:hAnsi="メイリオ"/>
                                <w:sz w:val="16"/>
                                <w:szCs w:val="16"/>
                              </w:rPr>
                            </w:pPr>
                            <w:r w:rsidRPr="000C7285">
                              <w:rPr>
                                <w:rFonts w:ascii="メイリオ" w:eastAsia="メイリオ" w:hAnsi="メイリオ" w:hint="eastAsia"/>
                                <w:sz w:val="16"/>
                                <w:szCs w:val="16"/>
                              </w:rPr>
                              <w:t>5/10</w:t>
                            </w:r>
                          </w:p>
                        </w:tc>
                        <w:tc>
                          <w:tcPr>
                            <w:tcW w:w="1177" w:type="dxa"/>
                            <w:tcBorders>
                              <w:top w:val="single" w:sz="4" w:space="0" w:color="auto"/>
                              <w:left w:val="single" w:sz="4" w:space="0" w:color="auto"/>
                              <w:bottom w:val="single" w:sz="4" w:space="0" w:color="auto"/>
                              <w:right w:val="single" w:sz="4" w:space="0" w:color="auto"/>
                            </w:tcBorders>
                            <w:vAlign w:val="center"/>
                          </w:tcPr>
                          <w:p w14:paraId="4B6ABE37" w14:textId="77777777" w:rsidR="000D63CF" w:rsidRPr="000C7285" w:rsidRDefault="000D63CF" w:rsidP="00997990">
                            <w:pPr>
                              <w:ind w:left="111"/>
                              <w:jc w:val="center"/>
                              <w:rPr>
                                <w:rFonts w:ascii="メイリオ" w:eastAsia="メイリオ" w:hAnsi="メイリオ"/>
                                <w:sz w:val="16"/>
                                <w:szCs w:val="16"/>
                              </w:rPr>
                            </w:pPr>
                            <w:r w:rsidRPr="000C7285">
                              <w:rPr>
                                <w:rFonts w:ascii="メイリオ" w:eastAsia="メイリオ" w:hAnsi="メイリオ" w:hint="eastAsia"/>
                                <w:sz w:val="16"/>
                                <w:szCs w:val="16"/>
                              </w:rPr>
                              <w:t>6/10</w:t>
                            </w:r>
                          </w:p>
                        </w:tc>
                        <w:tc>
                          <w:tcPr>
                            <w:tcW w:w="2461" w:type="dxa"/>
                            <w:gridSpan w:val="2"/>
                            <w:tcBorders>
                              <w:top w:val="single" w:sz="4" w:space="0" w:color="auto"/>
                              <w:left w:val="single" w:sz="4" w:space="0" w:color="auto"/>
                              <w:bottom w:val="single" w:sz="4" w:space="0" w:color="auto"/>
                              <w:right w:val="single" w:sz="4" w:space="0" w:color="auto"/>
                            </w:tcBorders>
                            <w:vAlign w:val="center"/>
                          </w:tcPr>
                          <w:p w14:paraId="59101CB2" w14:textId="77777777" w:rsidR="000D63CF" w:rsidRPr="000C7285" w:rsidRDefault="000D63CF" w:rsidP="00850707">
                            <w:pPr>
                              <w:jc w:val="center"/>
                              <w:rPr>
                                <w:rFonts w:ascii="メイリオ" w:eastAsia="メイリオ" w:hAnsi="メイリオ"/>
                                <w:sz w:val="16"/>
                                <w:szCs w:val="16"/>
                              </w:rPr>
                            </w:pPr>
                            <w:r w:rsidRPr="000C7285">
                              <w:rPr>
                                <w:rFonts w:ascii="メイリオ" w:eastAsia="メイリオ" w:hAnsi="メイリオ" w:hint="eastAsia"/>
                                <w:sz w:val="16"/>
                                <w:szCs w:val="16"/>
                              </w:rPr>
                              <w:t>7/10</w:t>
                            </w:r>
                          </w:p>
                        </w:tc>
                        <w:tc>
                          <w:tcPr>
                            <w:tcW w:w="1284" w:type="dxa"/>
                            <w:tcBorders>
                              <w:top w:val="single" w:sz="4" w:space="0" w:color="auto"/>
                              <w:left w:val="single" w:sz="4" w:space="0" w:color="auto"/>
                              <w:bottom w:val="single" w:sz="4" w:space="0" w:color="auto"/>
                              <w:right w:val="single" w:sz="4" w:space="0" w:color="auto"/>
                            </w:tcBorders>
                            <w:vAlign w:val="center"/>
                          </w:tcPr>
                          <w:p w14:paraId="5A29B4E6" w14:textId="77777777" w:rsidR="000D63CF" w:rsidRPr="000C7285" w:rsidRDefault="000D63CF" w:rsidP="00850707">
                            <w:pPr>
                              <w:jc w:val="center"/>
                              <w:rPr>
                                <w:rFonts w:ascii="メイリオ" w:eastAsia="メイリオ" w:hAnsi="メイリオ"/>
                                <w:sz w:val="16"/>
                                <w:szCs w:val="16"/>
                              </w:rPr>
                            </w:pPr>
                            <w:r w:rsidRPr="000C7285">
                              <w:rPr>
                                <w:rFonts w:ascii="メイリオ" w:eastAsia="メイリオ" w:hAnsi="メイリオ" w:hint="eastAsia"/>
                                <w:sz w:val="16"/>
                                <w:szCs w:val="16"/>
                              </w:rPr>
                              <w:t>8/10</w:t>
                            </w:r>
                          </w:p>
                        </w:tc>
                      </w:tr>
                      <w:tr w:rsidR="000D63CF" w:rsidRPr="000C7285" w14:paraId="468B4BF0" w14:textId="77777777" w:rsidTr="00997990">
                        <w:trPr>
                          <w:cantSplit/>
                          <w:trHeight w:val="449"/>
                          <w:jc w:val="center"/>
                        </w:trPr>
                        <w:tc>
                          <w:tcPr>
                            <w:tcW w:w="2354" w:type="dxa"/>
                            <w:tcBorders>
                              <w:top w:val="single" w:sz="4" w:space="0" w:color="auto"/>
                              <w:left w:val="single" w:sz="4" w:space="0" w:color="auto"/>
                              <w:bottom w:val="single" w:sz="4" w:space="0" w:color="auto"/>
                              <w:right w:val="single" w:sz="4" w:space="0" w:color="auto"/>
                            </w:tcBorders>
                          </w:tcPr>
                          <w:p w14:paraId="65672DA9" w14:textId="77777777" w:rsidR="000D63CF" w:rsidRPr="000C7285" w:rsidRDefault="000D63CF" w:rsidP="00850707">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 xml:space="preserve">屋外運動施設・屋外娯楽施設・墓地・廃棄物等の処理施設　</w:t>
                            </w:r>
                          </w:p>
                        </w:tc>
                        <w:tc>
                          <w:tcPr>
                            <w:tcW w:w="1177" w:type="dxa"/>
                            <w:tcBorders>
                              <w:top w:val="single" w:sz="4" w:space="0" w:color="auto"/>
                              <w:left w:val="single" w:sz="4" w:space="0" w:color="auto"/>
                              <w:bottom w:val="single" w:sz="4" w:space="0" w:color="auto"/>
                              <w:right w:val="single" w:sz="4" w:space="0" w:color="auto"/>
                            </w:tcBorders>
                            <w:vAlign w:val="center"/>
                          </w:tcPr>
                          <w:p w14:paraId="424F869C" w14:textId="77777777" w:rsidR="000D63CF" w:rsidRPr="000C7285" w:rsidRDefault="000D63CF" w:rsidP="00997990">
                            <w:pPr>
                              <w:jc w:val="center"/>
                              <w:rPr>
                                <w:rFonts w:ascii="メイリオ" w:eastAsia="メイリオ" w:hAnsi="メイリオ"/>
                                <w:sz w:val="16"/>
                                <w:szCs w:val="16"/>
                              </w:rPr>
                            </w:pPr>
                            <w:r w:rsidRPr="000C7285">
                              <w:rPr>
                                <w:rFonts w:ascii="メイリオ" w:eastAsia="メイリオ" w:hAnsi="メイリオ" w:hint="eastAsia"/>
                                <w:sz w:val="16"/>
                                <w:szCs w:val="16"/>
                              </w:rPr>
                              <w:t>6/10</w:t>
                            </w:r>
                          </w:p>
                        </w:tc>
                        <w:tc>
                          <w:tcPr>
                            <w:tcW w:w="3531" w:type="dxa"/>
                            <w:gridSpan w:val="3"/>
                            <w:tcBorders>
                              <w:top w:val="single" w:sz="4" w:space="0" w:color="auto"/>
                              <w:left w:val="single" w:sz="4" w:space="0" w:color="auto"/>
                              <w:bottom w:val="single" w:sz="4" w:space="0" w:color="auto"/>
                              <w:right w:val="single" w:sz="4" w:space="0" w:color="auto"/>
                            </w:tcBorders>
                            <w:vAlign w:val="center"/>
                          </w:tcPr>
                          <w:p w14:paraId="7FEBDCD2" w14:textId="77777777" w:rsidR="000D63CF" w:rsidRPr="000C7285" w:rsidRDefault="000D63CF" w:rsidP="00850707">
                            <w:pPr>
                              <w:jc w:val="center"/>
                              <w:rPr>
                                <w:rFonts w:ascii="メイリオ" w:eastAsia="メイリオ" w:hAnsi="メイリオ"/>
                                <w:sz w:val="16"/>
                                <w:szCs w:val="16"/>
                              </w:rPr>
                            </w:pPr>
                            <w:r w:rsidRPr="000C7285">
                              <w:rPr>
                                <w:rFonts w:ascii="メイリオ" w:eastAsia="メイリオ" w:hAnsi="メイリオ" w:hint="eastAsia"/>
                                <w:sz w:val="16"/>
                                <w:szCs w:val="16"/>
                              </w:rPr>
                              <w:t>７/１０</w:t>
                            </w:r>
                          </w:p>
                        </w:tc>
                        <w:tc>
                          <w:tcPr>
                            <w:tcW w:w="2568" w:type="dxa"/>
                            <w:gridSpan w:val="2"/>
                            <w:tcBorders>
                              <w:top w:val="single" w:sz="4" w:space="0" w:color="auto"/>
                              <w:left w:val="single" w:sz="4" w:space="0" w:color="auto"/>
                              <w:bottom w:val="single" w:sz="4" w:space="0" w:color="auto"/>
                              <w:right w:val="single" w:sz="4" w:space="0" w:color="auto"/>
                            </w:tcBorders>
                            <w:vAlign w:val="center"/>
                          </w:tcPr>
                          <w:p w14:paraId="16834F70" w14:textId="77777777" w:rsidR="000D63CF" w:rsidRPr="000C7285" w:rsidRDefault="000D63CF" w:rsidP="00850707">
                            <w:pPr>
                              <w:jc w:val="center"/>
                              <w:rPr>
                                <w:rFonts w:ascii="メイリオ" w:eastAsia="メイリオ" w:hAnsi="メイリオ"/>
                                <w:sz w:val="16"/>
                                <w:szCs w:val="16"/>
                              </w:rPr>
                            </w:pPr>
                            <w:r w:rsidRPr="000C7285">
                              <w:rPr>
                                <w:rFonts w:ascii="メイリオ" w:eastAsia="メイリオ" w:hAnsi="メイリオ" w:hint="eastAsia"/>
                                <w:sz w:val="16"/>
                                <w:szCs w:val="16"/>
                              </w:rPr>
                              <w:t>8/10</w:t>
                            </w:r>
                          </w:p>
                        </w:tc>
                      </w:tr>
                      <w:tr w:rsidR="000D63CF" w:rsidRPr="000C7285" w14:paraId="7D6C6452" w14:textId="77777777" w:rsidTr="00997990">
                        <w:trPr>
                          <w:cantSplit/>
                          <w:jc w:val="center"/>
                        </w:trPr>
                        <w:tc>
                          <w:tcPr>
                            <w:tcW w:w="2354" w:type="dxa"/>
                            <w:tcBorders>
                              <w:top w:val="single" w:sz="4" w:space="0" w:color="auto"/>
                              <w:left w:val="single" w:sz="4" w:space="0" w:color="auto"/>
                              <w:bottom w:val="single" w:sz="4" w:space="0" w:color="auto"/>
                              <w:right w:val="single" w:sz="4" w:space="0" w:color="auto"/>
                            </w:tcBorders>
                          </w:tcPr>
                          <w:p w14:paraId="68ECFE44" w14:textId="77777777" w:rsidR="000D63CF" w:rsidRPr="000C7285" w:rsidRDefault="000D63CF" w:rsidP="00850707">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工場・店舗・事務所・駐車場・資材置場・作業場</w:t>
                            </w:r>
                          </w:p>
                        </w:tc>
                        <w:tc>
                          <w:tcPr>
                            <w:tcW w:w="1177" w:type="dxa"/>
                            <w:tcBorders>
                              <w:top w:val="single" w:sz="4" w:space="0" w:color="auto"/>
                              <w:left w:val="single" w:sz="4" w:space="0" w:color="auto"/>
                              <w:bottom w:val="single" w:sz="4" w:space="0" w:color="auto"/>
                              <w:right w:val="single" w:sz="4" w:space="0" w:color="auto"/>
                            </w:tcBorders>
                            <w:vAlign w:val="center"/>
                          </w:tcPr>
                          <w:p w14:paraId="66E36CDD" w14:textId="77777777" w:rsidR="000D63CF" w:rsidRPr="000C7285" w:rsidRDefault="000D63CF" w:rsidP="00997990">
                            <w:pPr>
                              <w:jc w:val="center"/>
                              <w:rPr>
                                <w:rFonts w:ascii="メイリオ" w:eastAsia="メイリオ" w:hAnsi="メイリオ"/>
                                <w:sz w:val="16"/>
                                <w:szCs w:val="16"/>
                              </w:rPr>
                            </w:pPr>
                            <w:r w:rsidRPr="000C7285">
                              <w:rPr>
                                <w:rFonts w:ascii="メイリオ" w:eastAsia="メイリオ" w:hAnsi="メイリオ" w:hint="eastAsia"/>
                                <w:sz w:val="16"/>
                                <w:szCs w:val="16"/>
                              </w:rPr>
                              <w:t>2/10</w:t>
                            </w:r>
                          </w:p>
                        </w:tc>
                        <w:tc>
                          <w:tcPr>
                            <w:tcW w:w="1177" w:type="dxa"/>
                            <w:tcBorders>
                              <w:top w:val="single" w:sz="4" w:space="0" w:color="auto"/>
                              <w:left w:val="single" w:sz="4" w:space="0" w:color="auto"/>
                              <w:bottom w:val="single" w:sz="4" w:space="0" w:color="auto"/>
                              <w:right w:val="single" w:sz="4" w:space="0" w:color="auto"/>
                            </w:tcBorders>
                            <w:vAlign w:val="center"/>
                          </w:tcPr>
                          <w:p w14:paraId="3DD44549" w14:textId="77777777" w:rsidR="000D63CF" w:rsidRPr="000C7285" w:rsidRDefault="000D63CF" w:rsidP="00850707">
                            <w:pPr>
                              <w:jc w:val="center"/>
                              <w:rPr>
                                <w:rFonts w:ascii="メイリオ" w:eastAsia="メイリオ" w:hAnsi="メイリオ"/>
                                <w:sz w:val="16"/>
                                <w:szCs w:val="16"/>
                              </w:rPr>
                            </w:pPr>
                            <w:r w:rsidRPr="000C7285">
                              <w:rPr>
                                <w:rFonts w:ascii="メイリオ" w:eastAsia="メイリオ" w:hAnsi="メイリオ" w:hint="eastAsia"/>
                                <w:sz w:val="16"/>
                                <w:szCs w:val="16"/>
                              </w:rPr>
                              <w:t>3/10</w:t>
                            </w:r>
                          </w:p>
                        </w:tc>
                        <w:tc>
                          <w:tcPr>
                            <w:tcW w:w="1177" w:type="dxa"/>
                            <w:tcBorders>
                              <w:top w:val="single" w:sz="4" w:space="0" w:color="auto"/>
                              <w:left w:val="single" w:sz="4" w:space="0" w:color="auto"/>
                              <w:bottom w:val="single" w:sz="4" w:space="0" w:color="auto"/>
                              <w:right w:val="single" w:sz="4" w:space="0" w:color="auto"/>
                            </w:tcBorders>
                            <w:vAlign w:val="center"/>
                          </w:tcPr>
                          <w:p w14:paraId="1372C3AF" w14:textId="77777777" w:rsidR="000D63CF" w:rsidRPr="000C7285" w:rsidRDefault="000D63CF" w:rsidP="00850707">
                            <w:pPr>
                              <w:jc w:val="center"/>
                              <w:rPr>
                                <w:rFonts w:ascii="メイリオ" w:eastAsia="メイリオ" w:hAnsi="メイリオ"/>
                                <w:sz w:val="16"/>
                                <w:szCs w:val="16"/>
                              </w:rPr>
                            </w:pPr>
                            <w:r w:rsidRPr="000C7285">
                              <w:rPr>
                                <w:rFonts w:ascii="メイリオ" w:eastAsia="メイリオ" w:hAnsi="メイリオ" w:hint="eastAsia"/>
                                <w:sz w:val="16"/>
                                <w:szCs w:val="16"/>
                              </w:rPr>
                              <w:t>5/10</w:t>
                            </w:r>
                          </w:p>
                        </w:tc>
                        <w:tc>
                          <w:tcPr>
                            <w:tcW w:w="1177" w:type="dxa"/>
                            <w:tcBorders>
                              <w:top w:val="single" w:sz="4" w:space="0" w:color="auto"/>
                              <w:left w:val="single" w:sz="4" w:space="0" w:color="auto"/>
                              <w:bottom w:val="single" w:sz="4" w:space="0" w:color="auto"/>
                              <w:right w:val="single" w:sz="4" w:space="0" w:color="auto"/>
                            </w:tcBorders>
                            <w:vAlign w:val="center"/>
                          </w:tcPr>
                          <w:p w14:paraId="34C9D2F6" w14:textId="77777777" w:rsidR="000D63CF" w:rsidRPr="000C7285" w:rsidRDefault="000D63CF" w:rsidP="00850707">
                            <w:pPr>
                              <w:jc w:val="center"/>
                              <w:rPr>
                                <w:rFonts w:ascii="メイリオ" w:eastAsia="メイリオ" w:hAnsi="メイリオ"/>
                                <w:sz w:val="16"/>
                                <w:szCs w:val="16"/>
                              </w:rPr>
                            </w:pPr>
                            <w:r w:rsidRPr="000C7285">
                              <w:rPr>
                                <w:rFonts w:ascii="メイリオ" w:eastAsia="メイリオ" w:hAnsi="メイリオ" w:hint="eastAsia"/>
                                <w:sz w:val="16"/>
                                <w:szCs w:val="16"/>
                              </w:rPr>
                              <w:t>6/10</w:t>
                            </w:r>
                          </w:p>
                        </w:tc>
                        <w:tc>
                          <w:tcPr>
                            <w:tcW w:w="2568" w:type="dxa"/>
                            <w:gridSpan w:val="2"/>
                            <w:tcBorders>
                              <w:top w:val="single" w:sz="4" w:space="0" w:color="auto"/>
                              <w:left w:val="single" w:sz="4" w:space="0" w:color="auto"/>
                              <w:bottom w:val="single" w:sz="4" w:space="0" w:color="auto"/>
                              <w:right w:val="single" w:sz="4" w:space="0" w:color="auto"/>
                            </w:tcBorders>
                            <w:vAlign w:val="center"/>
                          </w:tcPr>
                          <w:p w14:paraId="3DAEFEA9" w14:textId="77777777" w:rsidR="000D63CF" w:rsidRPr="000C7285" w:rsidRDefault="000D63CF" w:rsidP="00850707">
                            <w:pPr>
                              <w:jc w:val="center"/>
                              <w:rPr>
                                <w:rFonts w:ascii="メイリオ" w:eastAsia="メイリオ" w:hAnsi="メイリオ"/>
                                <w:sz w:val="16"/>
                                <w:szCs w:val="16"/>
                              </w:rPr>
                            </w:pPr>
                            <w:r w:rsidRPr="000C7285">
                              <w:rPr>
                                <w:rFonts w:ascii="メイリオ" w:eastAsia="メイリオ" w:hAnsi="メイリオ" w:hint="eastAsia"/>
                                <w:sz w:val="16"/>
                                <w:szCs w:val="16"/>
                              </w:rPr>
                              <w:t>7/10</w:t>
                            </w:r>
                          </w:p>
                        </w:tc>
                      </w:tr>
                      <w:tr w:rsidR="000D63CF" w:rsidRPr="000C7285" w14:paraId="10B681BD" w14:textId="77777777" w:rsidTr="00997990">
                        <w:trPr>
                          <w:cantSplit/>
                          <w:jc w:val="center"/>
                        </w:trPr>
                        <w:tc>
                          <w:tcPr>
                            <w:tcW w:w="2354" w:type="dxa"/>
                            <w:tcBorders>
                              <w:top w:val="single" w:sz="4" w:space="0" w:color="auto"/>
                              <w:left w:val="single" w:sz="4" w:space="0" w:color="auto"/>
                              <w:bottom w:val="single" w:sz="4" w:space="0" w:color="auto"/>
                              <w:right w:val="single" w:sz="4" w:space="0" w:color="auto"/>
                            </w:tcBorders>
                          </w:tcPr>
                          <w:p w14:paraId="42519034" w14:textId="77777777" w:rsidR="000D63CF" w:rsidRPr="000C7285" w:rsidRDefault="000D63CF" w:rsidP="00850707">
                            <w:pPr>
                              <w:spacing w:line="240" w:lineRule="exact"/>
                              <w:rPr>
                                <w:rFonts w:ascii="メイリオ" w:eastAsia="メイリオ" w:hAnsi="メイリオ"/>
                                <w:sz w:val="16"/>
                                <w:szCs w:val="16"/>
                              </w:rPr>
                            </w:pPr>
                            <w:r w:rsidRPr="000C7285">
                              <w:rPr>
                                <w:rFonts w:ascii="メイリオ" w:eastAsia="メイリオ" w:hAnsi="メイリオ" w:hint="eastAsia"/>
                                <w:sz w:val="16"/>
                                <w:szCs w:val="16"/>
                              </w:rPr>
                              <w:t>庁舎・学校・医療施設・福祉施設・集会施設</w:t>
                            </w:r>
                          </w:p>
                        </w:tc>
                        <w:tc>
                          <w:tcPr>
                            <w:tcW w:w="1177" w:type="dxa"/>
                            <w:tcBorders>
                              <w:top w:val="single" w:sz="4" w:space="0" w:color="auto"/>
                              <w:left w:val="single" w:sz="4" w:space="0" w:color="auto"/>
                              <w:bottom w:val="single" w:sz="4" w:space="0" w:color="auto"/>
                              <w:right w:val="single" w:sz="4" w:space="0" w:color="auto"/>
                            </w:tcBorders>
                            <w:vAlign w:val="center"/>
                          </w:tcPr>
                          <w:p w14:paraId="4E1602D1" w14:textId="77777777" w:rsidR="000D63CF" w:rsidRPr="000C7285" w:rsidRDefault="000D63CF" w:rsidP="00997990">
                            <w:pPr>
                              <w:jc w:val="center"/>
                              <w:rPr>
                                <w:rFonts w:ascii="メイリオ" w:eastAsia="メイリオ" w:hAnsi="メイリオ"/>
                                <w:sz w:val="16"/>
                                <w:szCs w:val="16"/>
                              </w:rPr>
                            </w:pPr>
                            <w:r w:rsidRPr="000C7285">
                              <w:rPr>
                                <w:rFonts w:ascii="メイリオ" w:eastAsia="メイリオ" w:hAnsi="メイリオ" w:hint="eastAsia"/>
                                <w:sz w:val="16"/>
                                <w:szCs w:val="16"/>
                              </w:rPr>
                              <w:t>4/10</w:t>
                            </w:r>
                          </w:p>
                        </w:tc>
                        <w:tc>
                          <w:tcPr>
                            <w:tcW w:w="1177" w:type="dxa"/>
                            <w:tcBorders>
                              <w:top w:val="single" w:sz="4" w:space="0" w:color="auto"/>
                              <w:left w:val="single" w:sz="4" w:space="0" w:color="auto"/>
                              <w:bottom w:val="single" w:sz="4" w:space="0" w:color="auto"/>
                              <w:right w:val="single" w:sz="4" w:space="0" w:color="auto"/>
                            </w:tcBorders>
                            <w:vAlign w:val="center"/>
                          </w:tcPr>
                          <w:p w14:paraId="3D76E34B" w14:textId="77777777" w:rsidR="000D63CF" w:rsidRPr="000C7285" w:rsidRDefault="000D63CF" w:rsidP="00850707">
                            <w:pPr>
                              <w:jc w:val="center"/>
                              <w:rPr>
                                <w:rFonts w:ascii="メイリオ" w:eastAsia="メイリオ" w:hAnsi="メイリオ"/>
                                <w:sz w:val="16"/>
                                <w:szCs w:val="16"/>
                              </w:rPr>
                            </w:pPr>
                            <w:r w:rsidRPr="000C7285">
                              <w:rPr>
                                <w:rFonts w:ascii="メイリオ" w:eastAsia="メイリオ" w:hAnsi="メイリオ" w:hint="eastAsia"/>
                                <w:sz w:val="16"/>
                                <w:szCs w:val="16"/>
                              </w:rPr>
                              <w:t>6/10</w:t>
                            </w:r>
                          </w:p>
                        </w:tc>
                        <w:tc>
                          <w:tcPr>
                            <w:tcW w:w="3638" w:type="dxa"/>
                            <w:gridSpan w:val="3"/>
                            <w:tcBorders>
                              <w:top w:val="single" w:sz="4" w:space="0" w:color="auto"/>
                              <w:left w:val="single" w:sz="4" w:space="0" w:color="auto"/>
                              <w:bottom w:val="single" w:sz="4" w:space="0" w:color="auto"/>
                              <w:right w:val="single" w:sz="4" w:space="0" w:color="auto"/>
                            </w:tcBorders>
                            <w:vAlign w:val="center"/>
                          </w:tcPr>
                          <w:p w14:paraId="14FA8625" w14:textId="77777777" w:rsidR="000D63CF" w:rsidRPr="000C7285" w:rsidRDefault="000D63CF" w:rsidP="00850707">
                            <w:pPr>
                              <w:jc w:val="center"/>
                              <w:rPr>
                                <w:rFonts w:ascii="メイリオ" w:eastAsia="メイリオ" w:hAnsi="メイリオ"/>
                                <w:sz w:val="16"/>
                                <w:szCs w:val="16"/>
                              </w:rPr>
                            </w:pPr>
                            <w:r w:rsidRPr="000C7285">
                              <w:rPr>
                                <w:rFonts w:ascii="メイリオ" w:eastAsia="メイリオ" w:hAnsi="メイリオ" w:hint="eastAsia"/>
                                <w:sz w:val="16"/>
                                <w:szCs w:val="16"/>
                              </w:rPr>
                              <w:t>7/10</w:t>
                            </w:r>
                          </w:p>
                        </w:tc>
                        <w:tc>
                          <w:tcPr>
                            <w:tcW w:w="1284" w:type="dxa"/>
                            <w:tcBorders>
                              <w:top w:val="single" w:sz="4" w:space="0" w:color="auto"/>
                              <w:left w:val="single" w:sz="4" w:space="0" w:color="auto"/>
                              <w:bottom w:val="single" w:sz="4" w:space="0" w:color="auto"/>
                              <w:right w:val="single" w:sz="4" w:space="0" w:color="auto"/>
                            </w:tcBorders>
                            <w:vAlign w:val="center"/>
                          </w:tcPr>
                          <w:p w14:paraId="69F9015F" w14:textId="77777777" w:rsidR="000D63CF" w:rsidRPr="000C7285" w:rsidRDefault="000D63CF" w:rsidP="00850707">
                            <w:pPr>
                              <w:jc w:val="center"/>
                              <w:rPr>
                                <w:rFonts w:ascii="メイリオ" w:eastAsia="メイリオ" w:hAnsi="メイリオ"/>
                                <w:sz w:val="16"/>
                                <w:szCs w:val="16"/>
                              </w:rPr>
                            </w:pPr>
                            <w:r w:rsidRPr="000C7285">
                              <w:rPr>
                                <w:rFonts w:ascii="メイリオ" w:eastAsia="メイリオ" w:hAnsi="メイリオ" w:hint="eastAsia"/>
                                <w:sz w:val="16"/>
                                <w:szCs w:val="16"/>
                              </w:rPr>
                              <w:t>8/10</w:t>
                            </w:r>
                          </w:p>
                        </w:tc>
                      </w:tr>
                      <w:tr w:rsidR="000D63CF" w:rsidRPr="000C7285" w14:paraId="00B26991" w14:textId="77777777" w:rsidTr="00997990">
                        <w:trPr>
                          <w:cantSplit/>
                          <w:trHeight w:val="302"/>
                          <w:jc w:val="center"/>
                        </w:trPr>
                        <w:tc>
                          <w:tcPr>
                            <w:tcW w:w="2354" w:type="dxa"/>
                            <w:tcBorders>
                              <w:top w:val="single" w:sz="4" w:space="0" w:color="auto"/>
                              <w:left w:val="single" w:sz="4" w:space="0" w:color="auto"/>
                              <w:bottom w:val="single" w:sz="4" w:space="0" w:color="auto"/>
                              <w:right w:val="single" w:sz="4" w:space="0" w:color="auto"/>
                            </w:tcBorders>
                          </w:tcPr>
                          <w:p w14:paraId="449BFC89" w14:textId="77777777" w:rsidR="000D63CF" w:rsidRPr="000C7285" w:rsidRDefault="000D63CF" w:rsidP="00850707">
                            <w:pPr>
                              <w:rPr>
                                <w:rFonts w:ascii="メイリオ" w:eastAsia="メイリオ" w:hAnsi="メイリオ"/>
                                <w:sz w:val="16"/>
                                <w:szCs w:val="16"/>
                              </w:rPr>
                            </w:pPr>
                            <w:r w:rsidRPr="000C7285">
                              <w:rPr>
                                <w:rFonts w:ascii="メイリオ" w:eastAsia="メイリオ" w:hAnsi="メイリオ" w:hint="eastAsia"/>
                                <w:sz w:val="16"/>
                                <w:szCs w:val="16"/>
                              </w:rPr>
                              <w:t>上記以外の施設</w:t>
                            </w:r>
                          </w:p>
                        </w:tc>
                        <w:tc>
                          <w:tcPr>
                            <w:tcW w:w="1177" w:type="dxa"/>
                            <w:tcBorders>
                              <w:top w:val="single" w:sz="4" w:space="0" w:color="auto"/>
                              <w:left w:val="single" w:sz="4" w:space="0" w:color="auto"/>
                              <w:bottom w:val="single" w:sz="4" w:space="0" w:color="auto"/>
                              <w:right w:val="single" w:sz="4" w:space="0" w:color="auto"/>
                            </w:tcBorders>
                            <w:vAlign w:val="center"/>
                          </w:tcPr>
                          <w:p w14:paraId="2F33FB8C" w14:textId="77777777" w:rsidR="000D63CF" w:rsidRPr="000C7285" w:rsidRDefault="000D63CF" w:rsidP="00850707">
                            <w:pPr>
                              <w:jc w:val="center"/>
                              <w:rPr>
                                <w:rFonts w:ascii="メイリオ" w:eastAsia="メイリオ" w:hAnsi="メイリオ"/>
                                <w:sz w:val="16"/>
                                <w:szCs w:val="16"/>
                              </w:rPr>
                            </w:pPr>
                            <w:r w:rsidRPr="000C7285">
                              <w:rPr>
                                <w:rFonts w:ascii="メイリオ" w:eastAsia="メイリオ" w:hAnsi="メイリオ" w:hint="eastAsia"/>
                                <w:sz w:val="16"/>
                                <w:szCs w:val="16"/>
                              </w:rPr>
                              <w:t>2/10</w:t>
                            </w:r>
                          </w:p>
                        </w:tc>
                        <w:tc>
                          <w:tcPr>
                            <w:tcW w:w="1177" w:type="dxa"/>
                            <w:tcBorders>
                              <w:top w:val="single" w:sz="4" w:space="0" w:color="auto"/>
                              <w:left w:val="single" w:sz="4" w:space="0" w:color="auto"/>
                              <w:bottom w:val="single" w:sz="4" w:space="0" w:color="auto"/>
                              <w:right w:val="single" w:sz="4" w:space="0" w:color="auto"/>
                            </w:tcBorders>
                            <w:vAlign w:val="center"/>
                          </w:tcPr>
                          <w:p w14:paraId="7845F349" w14:textId="77777777" w:rsidR="000D63CF" w:rsidRPr="000C7285" w:rsidRDefault="000D63CF" w:rsidP="00997990">
                            <w:pPr>
                              <w:ind w:left="66"/>
                              <w:jc w:val="center"/>
                              <w:rPr>
                                <w:rFonts w:ascii="メイリオ" w:eastAsia="メイリオ" w:hAnsi="メイリオ"/>
                                <w:sz w:val="16"/>
                                <w:szCs w:val="16"/>
                              </w:rPr>
                            </w:pPr>
                            <w:r w:rsidRPr="000C7285">
                              <w:rPr>
                                <w:rFonts w:ascii="メイリオ" w:eastAsia="メイリオ" w:hAnsi="メイリオ" w:hint="eastAsia"/>
                                <w:sz w:val="16"/>
                                <w:szCs w:val="16"/>
                              </w:rPr>
                              <w:t>3/10</w:t>
                            </w:r>
                          </w:p>
                        </w:tc>
                        <w:tc>
                          <w:tcPr>
                            <w:tcW w:w="2354" w:type="dxa"/>
                            <w:gridSpan w:val="2"/>
                            <w:tcBorders>
                              <w:top w:val="single" w:sz="4" w:space="0" w:color="auto"/>
                              <w:left w:val="single" w:sz="4" w:space="0" w:color="auto"/>
                              <w:bottom w:val="single" w:sz="4" w:space="0" w:color="auto"/>
                              <w:right w:val="single" w:sz="4" w:space="0" w:color="auto"/>
                            </w:tcBorders>
                            <w:vAlign w:val="center"/>
                          </w:tcPr>
                          <w:p w14:paraId="2E933806" w14:textId="77777777" w:rsidR="000D63CF" w:rsidRPr="000C7285" w:rsidRDefault="000D63CF" w:rsidP="00850707">
                            <w:pPr>
                              <w:jc w:val="center"/>
                              <w:rPr>
                                <w:rFonts w:ascii="メイリオ" w:eastAsia="メイリオ" w:hAnsi="メイリオ"/>
                                <w:sz w:val="16"/>
                                <w:szCs w:val="16"/>
                              </w:rPr>
                            </w:pPr>
                            <w:r w:rsidRPr="000C7285">
                              <w:rPr>
                                <w:rFonts w:ascii="メイリオ" w:eastAsia="メイリオ" w:hAnsi="メイリオ" w:hint="eastAsia"/>
                                <w:sz w:val="16"/>
                                <w:szCs w:val="16"/>
                              </w:rPr>
                              <w:t>6/10</w:t>
                            </w:r>
                          </w:p>
                        </w:tc>
                        <w:tc>
                          <w:tcPr>
                            <w:tcW w:w="2568" w:type="dxa"/>
                            <w:gridSpan w:val="2"/>
                            <w:tcBorders>
                              <w:top w:val="single" w:sz="4" w:space="0" w:color="auto"/>
                              <w:left w:val="single" w:sz="4" w:space="0" w:color="auto"/>
                              <w:bottom w:val="single" w:sz="4" w:space="0" w:color="auto"/>
                              <w:right w:val="single" w:sz="4" w:space="0" w:color="auto"/>
                            </w:tcBorders>
                            <w:vAlign w:val="center"/>
                          </w:tcPr>
                          <w:p w14:paraId="60D9056F" w14:textId="77777777" w:rsidR="000D63CF" w:rsidRPr="000C7285" w:rsidRDefault="000D63CF" w:rsidP="00850707">
                            <w:pPr>
                              <w:jc w:val="center"/>
                              <w:rPr>
                                <w:rFonts w:ascii="メイリオ" w:eastAsia="メイリオ" w:hAnsi="メイリオ"/>
                                <w:sz w:val="16"/>
                                <w:szCs w:val="16"/>
                              </w:rPr>
                            </w:pPr>
                            <w:r w:rsidRPr="000C7285">
                              <w:rPr>
                                <w:rFonts w:ascii="メイリオ" w:eastAsia="メイリオ" w:hAnsi="メイリオ" w:hint="eastAsia"/>
                                <w:sz w:val="16"/>
                                <w:szCs w:val="16"/>
                              </w:rPr>
                              <w:t>7/10</w:t>
                            </w:r>
                          </w:p>
                        </w:tc>
                      </w:tr>
                    </w:tbl>
                    <w:p w14:paraId="578884EA" w14:textId="77777777" w:rsidR="000D63CF" w:rsidRPr="00517B18" w:rsidRDefault="000D63CF" w:rsidP="000D63CF">
                      <w:pPr>
                        <w:spacing w:line="240" w:lineRule="exact"/>
                      </w:pPr>
                    </w:p>
                  </w:txbxContent>
                </v:textbox>
                <w10:wrap anchorx="margin"/>
              </v:shape>
            </w:pict>
          </mc:Fallback>
        </mc:AlternateContent>
      </w:r>
    </w:p>
    <w:p w14:paraId="019E5455" w14:textId="77777777" w:rsidR="000D63CF" w:rsidRPr="00997990" w:rsidRDefault="000D63CF" w:rsidP="000D63CF">
      <w:pPr>
        <w:spacing w:line="400" w:lineRule="exact"/>
        <w:ind w:firstLineChars="300" w:firstLine="660"/>
        <w:rPr>
          <w:rFonts w:ascii="メイリオ" w:eastAsia="メイリオ" w:hAnsi="メイリオ"/>
          <w:sz w:val="22"/>
        </w:rPr>
      </w:pPr>
    </w:p>
    <w:p w14:paraId="3215E898" w14:textId="77777777" w:rsidR="000D63CF" w:rsidRPr="00997990" w:rsidRDefault="000D63CF" w:rsidP="000D63CF">
      <w:pPr>
        <w:spacing w:line="400" w:lineRule="exact"/>
        <w:ind w:firstLineChars="300" w:firstLine="660"/>
        <w:rPr>
          <w:rFonts w:ascii="メイリオ" w:eastAsia="メイリオ" w:hAnsi="メイリオ"/>
          <w:sz w:val="22"/>
        </w:rPr>
      </w:pPr>
    </w:p>
    <w:p w14:paraId="0D88CD0A" w14:textId="77777777" w:rsidR="000D63CF" w:rsidRPr="00997990" w:rsidRDefault="000D63CF" w:rsidP="000D63CF">
      <w:pPr>
        <w:spacing w:line="400" w:lineRule="exact"/>
        <w:ind w:firstLineChars="300" w:firstLine="660"/>
        <w:rPr>
          <w:rFonts w:ascii="メイリオ" w:eastAsia="メイリオ" w:hAnsi="メイリオ"/>
          <w:sz w:val="22"/>
        </w:rPr>
      </w:pPr>
    </w:p>
    <w:p w14:paraId="542EB1FD" w14:textId="77777777" w:rsidR="000D63CF" w:rsidRPr="00997990" w:rsidRDefault="000D63CF" w:rsidP="000D63CF">
      <w:pPr>
        <w:spacing w:line="400" w:lineRule="exact"/>
        <w:ind w:firstLineChars="300" w:firstLine="660"/>
        <w:rPr>
          <w:rFonts w:ascii="メイリオ" w:eastAsia="メイリオ" w:hAnsi="メイリオ"/>
          <w:sz w:val="22"/>
        </w:rPr>
      </w:pPr>
    </w:p>
    <w:p w14:paraId="1E6F25B2" w14:textId="77777777" w:rsidR="000D63CF" w:rsidRPr="00997990" w:rsidRDefault="000D63CF" w:rsidP="000D63CF">
      <w:pPr>
        <w:spacing w:line="400" w:lineRule="exact"/>
        <w:ind w:firstLineChars="300" w:firstLine="660"/>
        <w:rPr>
          <w:rFonts w:ascii="メイリオ" w:eastAsia="メイリオ" w:hAnsi="メイリオ"/>
          <w:sz w:val="22"/>
        </w:rPr>
      </w:pPr>
    </w:p>
    <w:p w14:paraId="2905D350" w14:textId="77777777" w:rsidR="000D63CF" w:rsidRPr="00997990" w:rsidRDefault="000D63CF" w:rsidP="000D63CF">
      <w:pPr>
        <w:spacing w:line="400" w:lineRule="exact"/>
        <w:ind w:firstLineChars="300" w:firstLine="660"/>
        <w:rPr>
          <w:rFonts w:ascii="メイリオ" w:eastAsia="メイリオ" w:hAnsi="メイリオ"/>
          <w:sz w:val="22"/>
        </w:rPr>
      </w:pPr>
    </w:p>
    <w:p w14:paraId="5F887FFF" w14:textId="77777777" w:rsidR="000D63CF" w:rsidRPr="00997990" w:rsidRDefault="000D63CF" w:rsidP="000D63CF">
      <w:pPr>
        <w:spacing w:line="400" w:lineRule="exact"/>
        <w:rPr>
          <w:rFonts w:ascii="メイリオ" w:eastAsia="メイリオ" w:hAnsi="メイリオ"/>
          <w:b/>
          <w:bCs/>
          <w:sz w:val="24"/>
        </w:rPr>
      </w:pPr>
      <w:r w:rsidRPr="00997990">
        <w:rPr>
          <w:rFonts w:ascii="メイリオ" w:eastAsia="メイリオ" w:hAnsi="メイリオ" w:hint="eastAsia"/>
          <w:b/>
          <w:bCs/>
          <w:sz w:val="24"/>
        </w:rPr>
        <w:lastRenderedPageBreak/>
        <w:t>【敷地境界部の緑化基準】(風致地区条例の許可に緑化の条件を伴わない場合)</w:t>
      </w:r>
    </w:p>
    <w:p w14:paraId="12A354F9" w14:textId="77777777" w:rsidR="000D63CF" w:rsidRPr="00997990" w:rsidRDefault="000D63CF" w:rsidP="000D63CF">
      <w:pPr>
        <w:spacing w:line="400" w:lineRule="exact"/>
        <w:ind w:leftChars="100" w:left="210" w:firstLineChars="100" w:firstLine="240"/>
        <w:rPr>
          <w:rFonts w:ascii="メイリオ" w:eastAsia="メイリオ" w:hAnsi="メイリオ"/>
          <w:sz w:val="24"/>
        </w:rPr>
      </w:pPr>
      <w:r w:rsidRPr="00997990">
        <w:rPr>
          <w:rFonts w:ascii="メイリオ" w:eastAsia="メイリオ" w:hAnsi="メイリオ" w:hint="eastAsia"/>
          <w:sz w:val="24"/>
        </w:rPr>
        <w:t>敷地境界部(接道部＋隣地境界部)の総延長に、敷地面積に応じた割合を乗じて得た長さ以上の緑化を確保してください。</w:t>
      </w:r>
    </w:p>
    <w:tbl>
      <w:tblPr>
        <w:tblpPr w:leftFromText="142" w:rightFromText="142" w:vertAnchor="page" w:horzAnchor="margin" w:tblpXSpec="center" w:tblpY="2791"/>
        <w:tblW w:w="0" w:type="auto"/>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99" w:type="dxa"/>
          <w:right w:w="99" w:type="dxa"/>
        </w:tblCellMar>
        <w:tblLook w:val="0000" w:firstRow="0" w:lastRow="0" w:firstColumn="0" w:lastColumn="0" w:noHBand="0" w:noVBand="0"/>
      </w:tblPr>
      <w:tblGrid>
        <w:gridCol w:w="1286"/>
        <w:gridCol w:w="2354"/>
        <w:gridCol w:w="2354"/>
        <w:gridCol w:w="2576"/>
      </w:tblGrid>
      <w:tr w:rsidR="000D63CF" w:rsidRPr="00997990" w14:paraId="59BB0821" w14:textId="77777777" w:rsidTr="006A1C81">
        <w:tc>
          <w:tcPr>
            <w:tcW w:w="1286" w:type="dxa"/>
            <w:tcBorders>
              <w:top w:val="single" w:sz="4" w:space="0" w:color="auto"/>
              <w:left w:val="single" w:sz="4" w:space="0" w:color="auto"/>
              <w:bottom w:val="single" w:sz="4" w:space="0" w:color="auto"/>
              <w:right w:val="single" w:sz="4" w:space="0" w:color="auto"/>
            </w:tcBorders>
          </w:tcPr>
          <w:p w14:paraId="1EFF8730" w14:textId="77777777" w:rsidR="000D63CF" w:rsidRPr="00997990" w:rsidRDefault="000D63CF" w:rsidP="006A1C81">
            <w:pPr>
              <w:spacing w:line="400" w:lineRule="exact"/>
              <w:rPr>
                <w:rFonts w:ascii="メイリオ" w:eastAsia="メイリオ" w:hAnsi="メイリオ"/>
                <w:sz w:val="20"/>
                <w:szCs w:val="20"/>
              </w:rPr>
            </w:pPr>
            <w:r w:rsidRPr="00997990">
              <w:rPr>
                <w:rFonts w:ascii="メイリオ" w:eastAsia="メイリオ" w:hAnsi="メイリオ" w:hint="eastAsia"/>
                <w:sz w:val="20"/>
                <w:szCs w:val="20"/>
              </w:rPr>
              <w:t>敷地の面積</w:t>
            </w:r>
          </w:p>
        </w:tc>
        <w:tc>
          <w:tcPr>
            <w:tcW w:w="2354" w:type="dxa"/>
            <w:tcBorders>
              <w:top w:val="single" w:sz="4" w:space="0" w:color="auto"/>
              <w:left w:val="single" w:sz="4" w:space="0" w:color="auto"/>
              <w:bottom w:val="single" w:sz="4" w:space="0" w:color="auto"/>
              <w:right w:val="single" w:sz="4" w:space="0" w:color="auto"/>
            </w:tcBorders>
          </w:tcPr>
          <w:p w14:paraId="4BF1EECA" w14:textId="77777777" w:rsidR="000D63CF" w:rsidRPr="00997990" w:rsidRDefault="000D63CF" w:rsidP="006A1C81">
            <w:pPr>
              <w:spacing w:line="400" w:lineRule="exact"/>
              <w:jc w:val="center"/>
              <w:rPr>
                <w:rFonts w:ascii="メイリオ" w:eastAsia="メイリオ" w:hAnsi="メイリオ"/>
                <w:sz w:val="20"/>
                <w:szCs w:val="20"/>
              </w:rPr>
            </w:pPr>
            <w:r w:rsidRPr="00997990">
              <w:rPr>
                <w:rFonts w:ascii="メイリオ" w:eastAsia="メイリオ" w:hAnsi="メイリオ" w:hint="eastAsia"/>
                <w:sz w:val="20"/>
                <w:szCs w:val="20"/>
              </w:rPr>
              <w:t>500㎡未満</w:t>
            </w:r>
          </w:p>
        </w:tc>
        <w:tc>
          <w:tcPr>
            <w:tcW w:w="2354" w:type="dxa"/>
            <w:tcBorders>
              <w:top w:val="single" w:sz="4" w:space="0" w:color="auto"/>
              <w:left w:val="single" w:sz="4" w:space="0" w:color="auto"/>
              <w:bottom w:val="single" w:sz="4" w:space="0" w:color="auto"/>
              <w:right w:val="single" w:sz="4" w:space="0" w:color="auto"/>
            </w:tcBorders>
          </w:tcPr>
          <w:p w14:paraId="1B62979F" w14:textId="77777777" w:rsidR="000D63CF" w:rsidRPr="00997990" w:rsidRDefault="000D63CF" w:rsidP="006A1C81">
            <w:pPr>
              <w:spacing w:line="400" w:lineRule="exact"/>
              <w:ind w:left="2" w:firstLineChars="9" w:firstLine="18"/>
              <w:jc w:val="center"/>
              <w:rPr>
                <w:rFonts w:ascii="メイリオ" w:eastAsia="メイリオ" w:hAnsi="メイリオ"/>
                <w:sz w:val="20"/>
                <w:szCs w:val="20"/>
              </w:rPr>
            </w:pPr>
            <w:r w:rsidRPr="00997990">
              <w:rPr>
                <w:rFonts w:ascii="メイリオ" w:eastAsia="メイリオ" w:hAnsi="メイリオ" w:hint="eastAsia"/>
                <w:sz w:val="20"/>
                <w:szCs w:val="20"/>
              </w:rPr>
              <w:t>500～1000㎡未満</w:t>
            </w:r>
          </w:p>
        </w:tc>
        <w:tc>
          <w:tcPr>
            <w:tcW w:w="2576" w:type="dxa"/>
            <w:tcBorders>
              <w:top w:val="single" w:sz="4" w:space="0" w:color="auto"/>
              <w:left w:val="single" w:sz="4" w:space="0" w:color="auto"/>
              <w:bottom w:val="single" w:sz="4" w:space="0" w:color="auto"/>
              <w:right w:val="single" w:sz="4" w:space="0" w:color="auto"/>
            </w:tcBorders>
          </w:tcPr>
          <w:p w14:paraId="305F793E" w14:textId="77777777" w:rsidR="000D63CF" w:rsidRPr="00997990" w:rsidRDefault="000D63CF" w:rsidP="006A1C81">
            <w:pPr>
              <w:spacing w:line="400" w:lineRule="exact"/>
              <w:jc w:val="center"/>
              <w:rPr>
                <w:rFonts w:ascii="メイリオ" w:eastAsia="メイリオ" w:hAnsi="メイリオ"/>
                <w:sz w:val="20"/>
                <w:szCs w:val="20"/>
              </w:rPr>
            </w:pPr>
            <w:r w:rsidRPr="00997990">
              <w:rPr>
                <w:rFonts w:ascii="メイリオ" w:eastAsia="メイリオ" w:hAnsi="メイリオ" w:hint="eastAsia"/>
                <w:sz w:val="20"/>
                <w:szCs w:val="20"/>
              </w:rPr>
              <w:t>1000㎡以上</w:t>
            </w:r>
          </w:p>
        </w:tc>
      </w:tr>
      <w:tr w:rsidR="000D63CF" w:rsidRPr="00997990" w14:paraId="12CF0984" w14:textId="77777777" w:rsidTr="006A1C81">
        <w:trPr>
          <w:cantSplit/>
        </w:trPr>
        <w:tc>
          <w:tcPr>
            <w:tcW w:w="1286" w:type="dxa"/>
            <w:tcBorders>
              <w:top w:val="single" w:sz="4" w:space="0" w:color="auto"/>
              <w:left w:val="single" w:sz="4" w:space="0" w:color="auto"/>
              <w:bottom w:val="single" w:sz="4" w:space="0" w:color="auto"/>
              <w:right w:val="single" w:sz="4" w:space="0" w:color="auto"/>
            </w:tcBorders>
          </w:tcPr>
          <w:p w14:paraId="7733B433" w14:textId="77777777" w:rsidR="000D63CF" w:rsidRPr="00997990" w:rsidRDefault="000D63CF" w:rsidP="006A1C81">
            <w:pPr>
              <w:spacing w:line="400" w:lineRule="exact"/>
              <w:rPr>
                <w:rFonts w:ascii="メイリオ" w:eastAsia="メイリオ" w:hAnsi="メイリオ"/>
                <w:sz w:val="20"/>
                <w:szCs w:val="20"/>
              </w:rPr>
            </w:pPr>
            <w:r w:rsidRPr="00997990">
              <w:rPr>
                <w:rFonts w:ascii="メイリオ" w:eastAsia="メイリオ" w:hAnsi="メイリオ" w:hint="eastAsia"/>
                <w:sz w:val="20"/>
                <w:szCs w:val="20"/>
              </w:rPr>
              <w:t>割合</w:t>
            </w:r>
          </w:p>
        </w:tc>
        <w:tc>
          <w:tcPr>
            <w:tcW w:w="2354" w:type="dxa"/>
            <w:tcBorders>
              <w:top w:val="single" w:sz="4" w:space="0" w:color="auto"/>
              <w:left w:val="single" w:sz="4" w:space="0" w:color="auto"/>
              <w:bottom w:val="single" w:sz="4" w:space="0" w:color="auto"/>
              <w:right w:val="single" w:sz="4" w:space="0" w:color="auto"/>
            </w:tcBorders>
            <w:vAlign w:val="center"/>
          </w:tcPr>
          <w:p w14:paraId="1594FD0B" w14:textId="77777777" w:rsidR="000D63CF" w:rsidRPr="00997990" w:rsidRDefault="000D63CF" w:rsidP="006A1C81">
            <w:pPr>
              <w:spacing w:line="400" w:lineRule="exact"/>
              <w:jc w:val="center"/>
              <w:rPr>
                <w:rFonts w:ascii="メイリオ" w:eastAsia="メイリオ" w:hAnsi="メイリオ"/>
                <w:sz w:val="20"/>
                <w:szCs w:val="20"/>
              </w:rPr>
            </w:pPr>
            <w:r w:rsidRPr="00997990">
              <w:rPr>
                <w:rFonts w:ascii="メイリオ" w:eastAsia="メイリオ" w:hAnsi="メイリオ" w:hint="eastAsia"/>
                <w:sz w:val="20"/>
                <w:szCs w:val="20"/>
              </w:rPr>
              <w:t>4/10</w:t>
            </w:r>
          </w:p>
        </w:tc>
        <w:tc>
          <w:tcPr>
            <w:tcW w:w="2354" w:type="dxa"/>
            <w:tcBorders>
              <w:top w:val="single" w:sz="4" w:space="0" w:color="auto"/>
              <w:left w:val="single" w:sz="4" w:space="0" w:color="auto"/>
              <w:bottom w:val="single" w:sz="4" w:space="0" w:color="auto"/>
              <w:right w:val="single" w:sz="4" w:space="0" w:color="auto"/>
            </w:tcBorders>
            <w:vAlign w:val="center"/>
          </w:tcPr>
          <w:p w14:paraId="0FBC53DC" w14:textId="77777777" w:rsidR="000D63CF" w:rsidRPr="00997990" w:rsidRDefault="000D63CF" w:rsidP="006A1C81">
            <w:pPr>
              <w:spacing w:line="400" w:lineRule="exact"/>
              <w:jc w:val="center"/>
              <w:rPr>
                <w:rFonts w:ascii="メイリオ" w:eastAsia="メイリオ" w:hAnsi="メイリオ"/>
                <w:sz w:val="20"/>
                <w:szCs w:val="20"/>
              </w:rPr>
            </w:pPr>
            <w:r w:rsidRPr="00997990">
              <w:rPr>
                <w:rFonts w:ascii="メイリオ" w:eastAsia="メイリオ" w:hAnsi="メイリオ" w:hint="eastAsia"/>
                <w:sz w:val="20"/>
                <w:szCs w:val="20"/>
              </w:rPr>
              <w:t>5/10</w:t>
            </w:r>
          </w:p>
        </w:tc>
        <w:tc>
          <w:tcPr>
            <w:tcW w:w="2576" w:type="dxa"/>
            <w:tcBorders>
              <w:top w:val="single" w:sz="4" w:space="0" w:color="auto"/>
              <w:left w:val="single" w:sz="4" w:space="0" w:color="auto"/>
              <w:bottom w:val="single" w:sz="4" w:space="0" w:color="auto"/>
              <w:right w:val="single" w:sz="4" w:space="0" w:color="auto"/>
            </w:tcBorders>
            <w:vAlign w:val="center"/>
          </w:tcPr>
          <w:p w14:paraId="46E9CFA0" w14:textId="77777777" w:rsidR="000D63CF" w:rsidRPr="00997990" w:rsidRDefault="000D63CF" w:rsidP="006A1C81">
            <w:pPr>
              <w:spacing w:line="400" w:lineRule="exact"/>
              <w:ind w:left="111"/>
              <w:jc w:val="center"/>
              <w:rPr>
                <w:rFonts w:ascii="メイリオ" w:eastAsia="メイリオ" w:hAnsi="メイリオ"/>
                <w:sz w:val="20"/>
                <w:szCs w:val="20"/>
              </w:rPr>
            </w:pPr>
            <w:r w:rsidRPr="00997990">
              <w:rPr>
                <w:rFonts w:ascii="メイリオ" w:eastAsia="メイリオ" w:hAnsi="メイリオ" w:hint="eastAsia"/>
                <w:sz w:val="20"/>
                <w:szCs w:val="20"/>
              </w:rPr>
              <w:t>6/10</w:t>
            </w:r>
          </w:p>
        </w:tc>
      </w:tr>
    </w:tbl>
    <w:p w14:paraId="2BACBF02" w14:textId="77777777" w:rsidR="000D63CF" w:rsidRDefault="000D63CF" w:rsidP="000D63CF">
      <w:pPr>
        <w:spacing w:line="400" w:lineRule="exact"/>
        <w:rPr>
          <w:rFonts w:ascii="メイリオ" w:eastAsia="メイリオ" w:hAnsi="メイリオ"/>
          <w:b/>
          <w:bCs/>
          <w:sz w:val="24"/>
        </w:rPr>
      </w:pPr>
    </w:p>
    <w:p w14:paraId="1D287018" w14:textId="77777777" w:rsidR="000D63CF" w:rsidRDefault="000D63CF" w:rsidP="000D63CF">
      <w:pPr>
        <w:spacing w:line="400" w:lineRule="exact"/>
        <w:rPr>
          <w:rFonts w:ascii="メイリオ" w:eastAsia="メイリオ" w:hAnsi="メイリオ"/>
          <w:b/>
          <w:bCs/>
          <w:sz w:val="24"/>
        </w:rPr>
      </w:pPr>
    </w:p>
    <w:p w14:paraId="3360FD52" w14:textId="77777777" w:rsidR="000D63CF" w:rsidRDefault="000D63CF" w:rsidP="000D63CF">
      <w:pPr>
        <w:spacing w:line="400" w:lineRule="exact"/>
        <w:rPr>
          <w:rFonts w:ascii="メイリオ" w:eastAsia="メイリオ" w:hAnsi="メイリオ"/>
          <w:b/>
          <w:bCs/>
          <w:sz w:val="24"/>
        </w:rPr>
      </w:pPr>
    </w:p>
    <w:p w14:paraId="2AE2F9E6" w14:textId="77777777" w:rsidR="000D63CF" w:rsidRDefault="000D63CF" w:rsidP="000D63CF">
      <w:pPr>
        <w:spacing w:line="400" w:lineRule="exact"/>
        <w:rPr>
          <w:rFonts w:ascii="メイリオ" w:eastAsia="メイリオ" w:hAnsi="メイリオ"/>
          <w:b/>
          <w:bCs/>
          <w:sz w:val="24"/>
        </w:rPr>
      </w:pPr>
    </w:p>
    <w:p w14:paraId="6099AE7D" w14:textId="77777777" w:rsidR="000D63CF" w:rsidRPr="00997990" w:rsidRDefault="000D63CF" w:rsidP="000D63CF">
      <w:pPr>
        <w:spacing w:line="400" w:lineRule="exact"/>
        <w:rPr>
          <w:rFonts w:ascii="メイリオ" w:eastAsia="メイリオ" w:hAnsi="メイリオ"/>
          <w:b/>
          <w:bCs/>
          <w:sz w:val="24"/>
        </w:rPr>
      </w:pPr>
      <w:r w:rsidRPr="00997990">
        <w:rPr>
          <w:rFonts w:ascii="メイリオ" w:eastAsia="メイリオ" w:hAnsi="メイリオ" w:hint="eastAsia"/>
          <w:b/>
          <w:bCs/>
          <w:sz w:val="24"/>
        </w:rPr>
        <w:t>【自動車駐車場の緑化基準】</w:t>
      </w:r>
    </w:p>
    <w:p w14:paraId="02C7EB9F" w14:textId="77777777" w:rsidR="000D63CF" w:rsidRPr="000C7285" w:rsidRDefault="000D63CF" w:rsidP="000D63CF">
      <w:pPr>
        <w:spacing w:line="400" w:lineRule="exact"/>
        <w:ind w:firstLineChars="200" w:firstLine="480"/>
        <w:rPr>
          <w:rFonts w:ascii="メイリオ" w:eastAsia="メイリオ" w:hAnsi="メイリオ"/>
          <w:sz w:val="24"/>
        </w:rPr>
      </w:pPr>
      <w:r w:rsidRPr="00997990">
        <w:rPr>
          <w:rFonts w:ascii="メイリオ" w:eastAsia="メイリオ" w:hAnsi="メイリオ" w:hint="eastAsia"/>
          <w:sz w:val="24"/>
        </w:rPr>
        <w:t>敷地の面積に15％を乗じて得た面積以上の緑化を確保してください。</w:t>
      </w:r>
    </w:p>
    <w:p w14:paraId="4AA6F00E" w14:textId="77777777" w:rsidR="000D63CF" w:rsidRPr="000C7285" w:rsidRDefault="000D63CF" w:rsidP="000D63CF">
      <w:pPr>
        <w:spacing w:line="400" w:lineRule="exact"/>
        <w:jc w:val="center"/>
        <w:rPr>
          <w:rFonts w:ascii="メイリオ" w:eastAsia="メイリオ" w:hAnsi="メイリオ"/>
          <w:sz w:val="24"/>
        </w:rPr>
      </w:pPr>
      <w:r w:rsidRPr="00997990">
        <w:rPr>
          <w:rFonts w:ascii="メイリオ" w:eastAsia="メイリオ" w:hAnsi="メイリオ" w:hint="eastAsia"/>
          <w:sz w:val="24"/>
        </w:rPr>
        <w:t>自動車駐車場の緑化面積　≧　敷地の面積　×　0.15</w:t>
      </w:r>
    </w:p>
    <w:p w14:paraId="015412E6" w14:textId="77777777" w:rsidR="000D63CF" w:rsidRPr="00997990" w:rsidRDefault="000D63CF" w:rsidP="000D63CF">
      <w:pPr>
        <w:spacing w:line="400" w:lineRule="exact"/>
        <w:rPr>
          <w:rFonts w:ascii="メイリオ" w:eastAsia="メイリオ" w:hAnsi="メイリオ"/>
          <w:sz w:val="24"/>
        </w:rPr>
      </w:pPr>
    </w:p>
    <w:p w14:paraId="1165A274" w14:textId="77777777" w:rsidR="000D63CF" w:rsidRPr="00997990" w:rsidRDefault="000D63CF" w:rsidP="000D63CF">
      <w:pPr>
        <w:spacing w:line="400" w:lineRule="exact"/>
        <w:rPr>
          <w:rFonts w:ascii="メイリオ" w:eastAsia="メイリオ" w:hAnsi="メイリオ"/>
          <w:b/>
          <w:bCs/>
          <w:sz w:val="24"/>
        </w:rPr>
      </w:pPr>
      <w:r w:rsidRPr="00997990">
        <w:rPr>
          <w:rFonts w:ascii="メイリオ" w:eastAsia="メイリオ" w:hAnsi="メイリオ" w:hint="eastAsia"/>
          <w:b/>
          <w:bCs/>
          <w:sz w:val="24"/>
        </w:rPr>
        <w:t>【緑化地域制度に基づく緑化施設維持管理状況巡回確認】</w:t>
      </w:r>
    </w:p>
    <w:p w14:paraId="0315E5A8" w14:textId="77777777" w:rsidR="000D63CF" w:rsidRPr="00997990" w:rsidRDefault="000D63CF" w:rsidP="000D63CF">
      <w:pPr>
        <w:spacing w:line="400" w:lineRule="exact"/>
        <w:ind w:leftChars="100" w:left="210" w:rightChars="1589" w:right="3337" w:firstLineChars="100" w:firstLine="210"/>
        <w:rPr>
          <w:rFonts w:ascii="メイリオ" w:eastAsia="メイリオ" w:hAnsi="メイリオ"/>
          <w:bCs/>
          <w:sz w:val="24"/>
        </w:rPr>
      </w:pPr>
      <w:r>
        <w:rPr>
          <w:noProof/>
        </w:rPr>
        <w:drawing>
          <wp:anchor distT="0" distB="0" distL="114300" distR="114300" simplePos="0" relativeHeight="251913216" behindDoc="0" locked="0" layoutInCell="1" allowOverlap="1" wp14:anchorId="29A37823" wp14:editId="7F449607">
            <wp:simplePos x="0" y="0"/>
            <wp:positionH relativeFrom="margin">
              <wp:align>right</wp:align>
            </wp:positionH>
            <wp:positionV relativeFrom="paragraph">
              <wp:posOffset>135701</wp:posOffset>
            </wp:positionV>
            <wp:extent cx="2102040" cy="1433160"/>
            <wp:effectExtent l="0" t="0" r="0" b="0"/>
            <wp:wrapThrough wrapText="bothSides">
              <wp:wrapPolygon edited="0">
                <wp:start x="0" y="0"/>
                <wp:lineTo x="0" y="21255"/>
                <wp:lineTo x="21339" y="21255"/>
                <wp:lineTo x="21339" y="0"/>
                <wp:lineTo x="0" y="0"/>
              </wp:wrapPolygon>
            </wp:wrapThrough>
            <wp:docPr id="2264" name="図 2264" descr="002_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2_s[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02040" cy="1433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7990">
        <w:rPr>
          <w:rFonts w:ascii="メイリオ" w:eastAsia="メイリオ" w:hAnsi="メイリオ" w:hint="eastAsia"/>
          <w:bCs/>
          <w:sz w:val="24"/>
        </w:rPr>
        <w:t>緑化地域制度対象建築物は工事完了後の維持管理においても、敷地内緑化率を都市計画に定める最低限度以上とすることが法律上の義務となります。(都市緑地法第35条)</w:t>
      </w:r>
    </w:p>
    <w:p w14:paraId="7A180EC5" w14:textId="77777777" w:rsidR="000D63CF" w:rsidRPr="00997990" w:rsidRDefault="000D63CF" w:rsidP="000D63CF">
      <w:pPr>
        <w:spacing w:line="400" w:lineRule="exact"/>
        <w:ind w:leftChars="100" w:left="210" w:rightChars="1589" w:right="3337" w:firstLineChars="100" w:firstLine="240"/>
        <w:rPr>
          <w:rFonts w:ascii="メイリオ" w:eastAsia="メイリオ" w:hAnsi="メイリオ"/>
          <w:bCs/>
          <w:sz w:val="24"/>
        </w:rPr>
      </w:pPr>
      <w:r w:rsidRPr="00997990">
        <w:rPr>
          <w:rFonts w:ascii="メイリオ" w:eastAsia="メイリオ" w:hAnsi="メイリオ"/>
          <w:bCs/>
          <w:noProof/>
          <w:sz w:val="24"/>
        </w:rPr>
        <mc:AlternateContent>
          <mc:Choice Requires="wps">
            <w:drawing>
              <wp:anchor distT="0" distB="0" distL="114300" distR="114300" simplePos="0" relativeHeight="251860992" behindDoc="0" locked="0" layoutInCell="0" allowOverlap="1" wp14:anchorId="053C770B" wp14:editId="7BAF9511">
                <wp:simplePos x="0" y="0"/>
                <wp:positionH relativeFrom="margin">
                  <wp:posOffset>4423410</wp:posOffset>
                </wp:positionH>
                <wp:positionV relativeFrom="paragraph">
                  <wp:posOffset>581024</wp:posOffset>
                </wp:positionV>
                <wp:extent cx="1290955" cy="371475"/>
                <wp:effectExtent l="0" t="0" r="0" b="9525"/>
                <wp:wrapNone/>
                <wp:docPr id="2262" name="テキスト ボックス 2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0955"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8A55BC" w14:textId="77777777" w:rsidR="000D63CF" w:rsidRPr="00427FA4" w:rsidRDefault="000D63CF" w:rsidP="000D63CF">
                            <w:pPr>
                              <w:jc w:val="center"/>
                              <w:rPr>
                                <w:rFonts w:ascii="メイリオ" w:eastAsia="メイリオ" w:hAnsi="メイリオ"/>
                                <w:sz w:val="24"/>
                                <w:szCs w:val="22"/>
                              </w:rPr>
                            </w:pPr>
                            <w:r w:rsidRPr="00427FA4">
                              <w:rPr>
                                <w:rFonts w:ascii="メイリオ" w:eastAsia="メイリオ" w:hAnsi="メイリオ" w:hint="eastAsia"/>
                                <w:sz w:val="24"/>
                                <w:szCs w:val="22"/>
                              </w:rPr>
                              <w:t>△巡回確認</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3C770B" id="テキスト ボックス 2262" o:spid="_x0000_s1144" type="#_x0000_t202" style="position:absolute;left:0;text-align:left;margin-left:348.3pt;margin-top:45.75pt;width:101.65pt;height:29.25pt;z-index:25186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" o:allowincell="f" filled="f" stroked="f">
                <v:textbox>
                  <w:txbxContent>
                    <w:p w14:paraId="198A55BC" w14:textId="77777777" w:rsidR="000D63CF" w:rsidRPr="00427FA4" w:rsidRDefault="000D63CF" w:rsidP="000D63CF">
                      <w:pPr>
                        <w:jc w:val="center"/>
                        <w:rPr>
                          <w:rFonts w:ascii="メイリオ" w:eastAsia="メイリオ" w:hAnsi="メイリオ"/>
                          <w:sz w:val="24"/>
                          <w:szCs w:val="22"/>
                        </w:rPr>
                      </w:pPr>
                      <w:r w:rsidRPr="00427FA4">
                        <w:rPr>
                          <w:rFonts w:ascii="メイリオ" w:eastAsia="メイリオ" w:hAnsi="メイリオ" w:hint="eastAsia"/>
                          <w:sz w:val="24"/>
                          <w:szCs w:val="22"/>
                        </w:rPr>
                        <w:t>△巡回確認</w:t>
                      </w:r>
                    </w:p>
                  </w:txbxContent>
                </v:textbox>
                <w10:wrap anchorx="margin"/>
              </v:shape>
            </w:pict>
          </mc:Fallback>
        </mc:AlternateContent>
      </w:r>
      <w:r w:rsidRPr="00997990">
        <w:rPr>
          <w:rFonts w:ascii="メイリオ" w:eastAsia="メイリオ" w:hAnsi="メイリオ" w:hint="eastAsia"/>
          <w:bCs/>
          <w:sz w:val="24"/>
        </w:rPr>
        <w:t>区では、工事完了後の対象建築物を定期的に巡回し、緑化施設の維持管理状況を確認しています。その際、土地利用の変更等により緑化率が都市計画に定める最低限度を下回っていた場合は対象建築物の所有者等に是正を指導します。</w:t>
      </w:r>
    </w:p>
    <w:p w14:paraId="07FB8EA0" w14:textId="77777777" w:rsidR="000D63CF" w:rsidRPr="00E713F9" w:rsidRDefault="000D63CF" w:rsidP="000D63CF">
      <w:pPr>
        <w:spacing w:line="400" w:lineRule="exact"/>
        <w:ind w:firstLineChars="100" w:firstLine="240"/>
        <w:rPr>
          <w:rFonts w:ascii="メイリオ" w:eastAsia="メイリオ" w:hAnsi="メイリオ"/>
          <w:sz w:val="24"/>
          <w:lang w:eastAsia="zh-TW"/>
        </w:rPr>
      </w:pPr>
      <w:r w:rsidRPr="00E713F9">
        <w:rPr>
          <w:rFonts w:ascii="メイリオ" w:eastAsia="メイリオ" w:hAnsi="メイリオ" w:hint="eastAsia"/>
          <w:sz w:val="24"/>
          <w:lang w:eastAsia="zh-TW"/>
        </w:rPr>
        <w:t>◎202</w:t>
      </w:r>
      <w:r w:rsidRPr="007D7ED4">
        <w:rPr>
          <w:rFonts w:ascii="メイリオ" w:eastAsia="メイリオ" w:hAnsi="メイリオ" w:hint="eastAsia"/>
          <w:color w:val="000000" w:themeColor="text1"/>
          <w:sz w:val="24"/>
          <w:lang w:eastAsia="zh-TW"/>
        </w:rPr>
        <w:t>5</w:t>
      </w:r>
      <w:r w:rsidRPr="00E713F9">
        <w:rPr>
          <w:rFonts w:ascii="メイリオ" w:eastAsia="メイリオ" w:hAnsi="メイリオ" w:hint="eastAsia"/>
          <w:sz w:val="24"/>
          <w:lang w:eastAsia="zh-TW"/>
        </w:rPr>
        <w:t>(令和</w:t>
      </w:r>
      <w:r w:rsidRPr="007D7ED4">
        <w:rPr>
          <w:rFonts w:ascii="メイリオ" w:eastAsia="メイリオ" w:hAnsi="メイリオ" w:hint="eastAsia"/>
          <w:color w:val="000000" w:themeColor="text1"/>
          <w:sz w:val="24"/>
          <w:lang w:eastAsia="zh-TW"/>
        </w:rPr>
        <w:t>7</w:t>
      </w:r>
      <w:r w:rsidRPr="00E713F9">
        <w:rPr>
          <w:rFonts w:ascii="メイリオ" w:eastAsia="メイリオ" w:hAnsi="メイリオ" w:hint="eastAsia"/>
          <w:sz w:val="24"/>
          <w:lang w:eastAsia="zh-TW"/>
        </w:rPr>
        <w:t>)年度巡回確認実施件数　45件</w:t>
      </w:r>
    </w:p>
    <w:p w14:paraId="589B440D" w14:textId="77777777" w:rsidR="000D63CF" w:rsidRPr="00E713F9" w:rsidRDefault="000D63CF" w:rsidP="000D63CF">
      <w:pPr>
        <w:spacing w:line="400" w:lineRule="exact"/>
        <w:ind w:firstLineChars="100" w:firstLine="240"/>
        <w:rPr>
          <w:rFonts w:ascii="メイリオ" w:eastAsia="メイリオ" w:hAnsi="メイリオ"/>
          <w:sz w:val="24"/>
          <w:lang w:eastAsia="zh-TW"/>
        </w:rPr>
      </w:pPr>
      <w:r w:rsidRPr="00E713F9">
        <w:rPr>
          <w:rFonts w:ascii="メイリオ" w:eastAsia="メイリオ" w:hAnsi="メイリオ" w:hint="eastAsia"/>
          <w:sz w:val="24"/>
          <w:lang w:eastAsia="zh-TW"/>
        </w:rPr>
        <w:t xml:space="preserve">◎累積巡回確認実施件数(2011(平成23)年度～2024(令和6)年度)　</w:t>
      </w:r>
      <w:r w:rsidRPr="007D7ED4">
        <w:rPr>
          <w:rFonts w:ascii="メイリオ" w:eastAsia="メイリオ" w:hAnsi="メイリオ" w:hint="eastAsia"/>
          <w:color w:val="000000" w:themeColor="text1"/>
          <w:sz w:val="24"/>
          <w:lang w:eastAsia="zh-TW"/>
        </w:rPr>
        <w:t>728</w:t>
      </w:r>
      <w:r w:rsidRPr="00E713F9">
        <w:rPr>
          <w:rFonts w:ascii="メイリオ" w:eastAsia="メイリオ" w:hAnsi="メイリオ" w:hint="eastAsia"/>
          <w:sz w:val="24"/>
          <w:lang w:eastAsia="zh-TW"/>
        </w:rPr>
        <w:t>件</w:t>
      </w:r>
    </w:p>
    <w:p w14:paraId="578E7BD7" w14:textId="77777777" w:rsidR="000D63CF" w:rsidRPr="00E713F9" w:rsidRDefault="000D63CF" w:rsidP="000D63CF">
      <w:pPr>
        <w:spacing w:line="400" w:lineRule="exact"/>
        <w:rPr>
          <w:rFonts w:ascii="メイリオ" w:eastAsia="メイリオ" w:hAnsi="メイリオ"/>
          <w:sz w:val="24"/>
          <w:lang w:eastAsia="zh-TW"/>
        </w:rPr>
      </w:pPr>
    </w:p>
    <w:p w14:paraId="1031CE23" w14:textId="77777777" w:rsidR="000D63CF" w:rsidRPr="00E713F9" w:rsidRDefault="000D63CF" w:rsidP="000D63CF">
      <w:pPr>
        <w:spacing w:line="400" w:lineRule="exact"/>
        <w:rPr>
          <w:rFonts w:ascii="メイリオ" w:eastAsia="メイリオ" w:hAnsi="メイリオ"/>
          <w:b/>
          <w:bCs/>
          <w:sz w:val="24"/>
        </w:rPr>
      </w:pPr>
      <w:r w:rsidRPr="00E713F9">
        <w:rPr>
          <w:rFonts w:ascii="メイリオ" w:eastAsia="メイリオ" w:hAnsi="メイリオ"/>
          <w:b/>
          <w:noProof/>
        </w:rPr>
        <w:drawing>
          <wp:anchor distT="0" distB="0" distL="114300" distR="114300" simplePos="0" relativeHeight="251864064" behindDoc="1" locked="0" layoutInCell="1" allowOverlap="1" wp14:anchorId="19F6B699" wp14:editId="72B56AC8">
            <wp:simplePos x="0" y="0"/>
            <wp:positionH relativeFrom="margin">
              <wp:align>right</wp:align>
            </wp:positionH>
            <wp:positionV relativeFrom="paragraph">
              <wp:posOffset>5715</wp:posOffset>
            </wp:positionV>
            <wp:extent cx="981075" cy="983615"/>
            <wp:effectExtent l="0" t="0" r="9525" b="6985"/>
            <wp:wrapTight wrapText="bothSides">
              <wp:wrapPolygon edited="0">
                <wp:start x="0" y="0"/>
                <wp:lineTo x="0" y="21335"/>
                <wp:lineTo x="21390" y="21335"/>
                <wp:lineTo x="21390" y="0"/>
                <wp:lineTo x="0" y="0"/>
              </wp:wrapPolygon>
            </wp:wrapTight>
            <wp:docPr id="2261" name="図 2261" descr="カレンダー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 name="図 2261" descr="カレンダー が含まれている画像&#10;&#10;AI によって生成されたコンテンツは間違っている可能性があります。"/>
                    <pic:cNvPicPr>
                      <a:picLocks noChangeAspect="1" noChangeArrowheads="1"/>
                    </pic:cNvPicPr>
                  </pic:nvPicPr>
                  <pic:blipFill>
                    <a:blip r:embed="rId105" cstate="print">
                      <a:extLst>
                        <a:ext uri="{28A0092B-C50C-407E-A947-70E740481C1C}">
                          <a14:useLocalDpi xmlns:a14="http://schemas.microsoft.com/office/drawing/2010/main" val="0"/>
                        </a:ext>
                      </a:extLst>
                    </a:blip>
                    <a:srcRect l="5431" t="6203" r="62822" b="47488"/>
                    <a:stretch>
                      <a:fillRect/>
                    </a:stretch>
                  </pic:blipFill>
                  <pic:spPr bwMode="auto">
                    <a:xfrm>
                      <a:off x="0" y="0"/>
                      <a:ext cx="981075" cy="983615"/>
                    </a:xfrm>
                    <a:prstGeom prst="rect">
                      <a:avLst/>
                    </a:prstGeom>
                    <a:noFill/>
                  </pic:spPr>
                </pic:pic>
              </a:graphicData>
            </a:graphic>
            <wp14:sizeRelH relativeFrom="page">
              <wp14:pctWidth>0</wp14:pctWidth>
            </wp14:sizeRelH>
            <wp14:sizeRelV relativeFrom="page">
              <wp14:pctHeight>0</wp14:pctHeight>
            </wp14:sizeRelV>
          </wp:anchor>
        </w:drawing>
      </w:r>
      <w:r w:rsidRPr="00E713F9">
        <w:rPr>
          <w:rFonts w:ascii="メイリオ" w:eastAsia="メイリオ" w:hAnsi="メイリオ" w:hint="eastAsia"/>
          <w:b/>
          <w:bCs/>
          <w:sz w:val="24"/>
        </w:rPr>
        <w:t>【建築物緑化認定ラベル】</w:t>
      </w:r>
    </w:p>
    <w:p w14:paraId="61BDBED3" w14:textId="77777777" w:rsidR="000D63CF" w:rsidRPr="00E713F9" w:rsidRDefault="000D63CF" w:rsidP="000D63CF">
      <w:pPr>
        <w:spacing w:line="400" w:lineRule="exact"/>
        <w:ind w:firstLineChars="200" w:firstLine="480"/>
        <w:rPr>
          <w:rFonts w:ascii="メイリオ" w:eastAsia="メイリオ" w:hAnsi="メイリオ"/>
          <w:bCs/>
          <w:sz w:val="24"/>
        </w:rPr>
      </w:pPr>
      <w:r w:rsidRPr="00E713F9">
        <w:rPr>
          <w:rFonts w:ascii="メイリオ" w:eastAsia="メイリオ" w:hAnsi="メイリオ" w:hint="eastAsia"/>
          <w:bCs/>
          <w:sz w:val="24"/>
        </w:rPr>
        <w:t>建築の際の緑化基準に適合した建築物等でみどりの豊かな世田谷の</w:t>
      </w:r>
    </w:p>
    <w:p w14:paraId="474E81A3" w14:textId="77777777" w:rsidR="000D63CF" w:rsidRPr="00997990" w:rsidRDefault="000D63CF" w:rsidP="000D63CF">
      <w:pPr>
        <w:spacing w:line="400" w:lineRule="exact"/>
        <w:ind w:firstLineChars="100" w:firstLine="240"/>
        <w:rPr>
          <w:rFonts w:ascii="メイリオ" w:eastAsia="メイリオ" w:hAnsi="メイリオ"/>
          <w:bCs/>
          <w:sz w:val="24"/>
        </w:rPr>
      </w:pPr>
      <w:r w:rsidRPr="00E713F9">
        <w:rPr>
          <w:rFonts w:ascii="メイリオ" w:eastAsia="メイリオ" w:hAnsi="メイリオ" w:hint="eastAsia"/>
          <w:bCs/>
          <w:sz w:val="24"/>
        </w:rPr>
        <w:t>実現に寄与した建築物に、建築物緑化認定ラベルを交付していま</w:t>
      </w:r>
      <w:r w:rsidRPr="00997990">
        <w:rPr>
          <w:rFonts w:ascii="メイリオ" w:eastAsia="メイリオ" w:hAnsi="メイリオ" w:hint="eastAsia"/>
          <w:bCs/>
          <w:sz w:val="24"/>
        </w:rPr>
        <w:t>す。</w:t>
      </w:r>
    </w:p>
    <w:p w14:paraId="29D03404" w14:textId="77777777" w:rsidR="000D63CF" w:rsidRDefault="000D63CF" w:rsidP="000D63CF">
      <w:pPr>
        <w:spacing w:line="400" w:lineRule="exact"/>
        <w:rPr>
          <w:rFonts w:ascii="メイリオ" w:eastAsia="メイリオ" w:hAnsi="メイリオ"/>
          <w:bCs/>
          <w:sz w:val="24"/>
        </w:rPr>
      </w:pPr>
    </w:p>
    <w:p w14:paraId="33684336" w14:textId="77777777" w:rsidR="000D63CF" w:rsidRPr="00997990" w:rsidRDefault="000D63CF" w:rsidP="000D63CF">
      <w:pPr>
        <w:spacing w:line="400" w:lineRule="exact"/>
        <w:rPr>
          <w:rFonts w:ascii="メイリオ" w:eastAsia="メイリオ" w:hAnsi="メイリオ"/>
          <w:bCs/>
          <w:sz w:val="24"/>
        </w:rPr>
      </w:pPr>
      <w:r w:rsidRPr="00997990">
        <w:rPr>
          <w:rFonts w:ascii="メイリオ" w:eastAsia="メイリオ" w:hAnsi="メイリオ"/>
          <w:bCs/>
          <w:noProof/>
          <w:sz w:val="24"/>
        </w:rPr>
        <mc:AlternateContent>
          <mc:Choice Requires="wps">
            <w:drawing>
              <wp:anchor distT="0" distB="0" distL="114300" distR="114300" simplePos="0" relativeHeight="251865088" behindDoc="0" locked="0" layoutInCell="1" allowOverlap="1" wp14:anchorId="12BCEB54" wp14:editId="749CC337">
                <wp:simplePos x="0" y="0"/>
                <wp:positionH relativeFrom="margin">
                  <wp:align>right</wp:align>
                </wp:positionH>
                <wp:positionV relativeFrom="paragraph">
                  <wp:posOffset>9525</wp:posOffset>
                </wp:positionV>
                <wp:extent cx="971550" cy="438150"/>
                <wp:effectExtent l="0" t="0" r="0" b="0"/>
                <wp:wrapNone/>
                <wp:docPr id="2254" name="テキスト ボックス 2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438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solidFill>
                                <a:srgbClr val="000000"/>
                              </a:solidFill>
                              <a:miter lim="800000"/>
                              <a:headEnd/>
                              <a:tailEnd/>
                            </a14:hiddenLine>
                          </a:ext>
                        </a:extLst>
                      </wps:spPr>
                      <wps:txbx>
                        <w:txbxContent>
                          <w:p w14:paraId="271E93B4" w14:textId="77777777" w:rsidR="000D63CF" w:rsidRDefault="000D63CF" w:rsidP="000D63CF">
                            <w:pPr>
                              <w:spacing w:line="300" w:lineRule="exact"/>
                              <w:rPr>
                                <w:rFonts w:ascii="メイリオ" w:eastAsia="メイリオ" w:hAnsi="メイリオ"/>
                              </w:rPr>
                            </w:pPr>
                            <w:r>
                              <w:rPr>
                                <w:rFonts w:ascii="メイリオ" w:eastAsia="メイリオ" w:hAnsi="メイリオ" w:hint="eastAsia"/>
                              </w:rPr>
                              <w:t>△</w:t>
                            </w:r>
                            <w:r w:rsidRPr="0099601B">
                              <w:rPr>
                                <w:rFonts w:ascii="メイリオ" w:eastAsia="メイリオ" w:hAnsi="メイリオ" w:hint="eastAsia"/>
                              </w:rPr>
                              <w:t>建築物緑化</w:t>
                            </w:r>
                          </w:p>
                          <w:p w14:paraId="5B151B0F" w14:textId="77777777" w:rsidR="000D63CF" w:rsidRPr="0099601B" w:rsidRDefault="000D63CF" w:rsidP="000D63CF">
                            <w:pPr>
                              <w:spacing w:line="300" w:lineRule="exact"/>
                              <w:ind w:firstLineChars="100" w:firstLine="210"/>
                              <w:rPr>
                                <w:rFonts w:ascii="メイリオ" w:eastAsia="メイリオ" w:hAnsi="メイリオ"/>
                              </w:rPr>
                            </w:pPr>
                            <w:r w:rsidRPr="0099601B">
                              <w:rPr>
                                <w:rFonts w:ascii="メイリオ" w:eastAsia="メイリオ" w:hAnsi="メイリオ" w:hint="eastAsia"/>
                              </w:rPr>
                              <w:t>認定ラベル</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BCEB54" id="テキスト ボックス 2254" o:spid="_x0000_s1145" type="#_x0000_t202" style="position:absolute;left:0;text-align:left;margin-left:25.3pt;margin-top:.75pt;width:76.5pt;height:34.5pt;z-index:251865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" filled="f" stroked="f" strokeweight="3pt">
                <v:textbox inset="5.85pt,.7pt,5.85pt,.7pt">
                  <w:txbxContent>
                    <w:p w14:paraId="271E93B4" w14:textId="77777777" w:rsidR="000D63CF" w:rsidRDefault="000D63CF" w:rsidP="000D63CF">
                      <w:pPr>
                        <w:spacing w:line="300" w:lineRule="exact"/>
                        <w:rPr>
                          <w:rFonts w:ascii="メイリオ" w:eastAsia="メイリオ" w:hAnsi="メイリオ"/>
                        </w:rPr>
                      </w:pPr>
                      <w:r>
                        <w:rPr>
                          <w:rFonts w:ascii="メイリオ" w:eastAsia="メイリオ" w:hAnsi="メイリオ" w:hint="eastAsia"/>
                        </w:rPr>
                        <w:t>△</w:t>
                      </w:r>
                      <w:r w:rsidRPr="0099601B">
                        <w:rPr>
                          <w:rFonts w:ascii="メイリオ" w:eastAsia="メイリオ" w:hAnsi="メイリオ" w:hint="eastAsia"/>
                        </w:rPr>
                        <w:t>建築物緑化</w:t>
                      </w:r>
                    </w:p>
                    <w:p w14:paraId="5B151B0F" w14:textId="77777777" w:rsidR="000D63CF" w:rsidRPr="0099601B" w:rsidRDefault="000D63CF" w:rsidP="000D63CF">
                      <w:pPr>
                        <w:spacing w:line="300" w:lineRule="exact"/>
                        <w:ind w:firstLineChars="100" w:firstLine="210"/>
                        <w:rPr>
                          <w:rFonts w:ascii="メイリオ" w:eastAsia="メイリオ" w:hAnsi="メイリオ"/>
                        </w:rPr>
                      </w:pPr>
                      <w:r w:rsidRPr="0099601B">
                        <w:rPr>
                          <w:rFonts w:ascii="メイリオ" w:eastAsia="メイリオ" w:hAnsi="メイリオ" w:hint="eastAsia"/>
                        </w:rPr>
                        <w:t>認定ラベル</w:t>
                      </w:r>
                    </w:p>
                  </w:txbxContent>
                </v:textbox>
                <w10:wrap anchorx="margin"/>
              </v:shape>
            </w:pict>
          </mc:Fallback>
        </mc:AlternateContent>
      </w:r>
    </w:p>
    <w:p w14:paraId="41E74C94" w14:textId="77777777" w:rsidR="000D63CF" w:rsidRPr="00997990" w:rsidRDefault="000D63CF" w:rsidP="000D63CF">
      <w:pPr>
        <w:spacing w:line="400" w:lineRule="exact"/>
        <w:rPr>
          <w:rFonts w:ascii="メイリオ" w:eastAsia="メイリオ" w:hAnsi="メイリオ"/>
          <w:b/>
          <w:bCs/>
          <w:sz w:val="24"/>
        </w:rPr>
      </w:pPr>
      <w:r w:rsidRPr="00997990">
        <w:rPr>
          <w:rFonts w:ascii="メイリオ" w:eastAsia="メイリオ" w:hAnsi="メイリオ" w:hint="eastAsia"/>
          <w:b/>
          <w:bCs/>
          <w:sz w:val="24"/>
        </w:rPr>
        <w:t>【世田谷区環境表彰　みどりの建物部門】</w:t>
      </w:r>
    </w:p>
    <w:p w14:paraId="61719B10" w14:textId="77777777" w:rsidR="000D63CF" w:rsidRPr="00997990" w:rsidRDefault="000D63CF" w:rsidP="000D63CF">
      <w:pPr>
        <w:spacing w:line="400" w:lineRule="exact"/>
        <w:ind w:leftChars="100" w:left="210" w:firstLineChars="100" w:firstLine="240"/>
        <w:rPr>
          <w:rFonts w:ascii="メイリオ" w:eastAsia="メイリオ" w:hAnsi="メイリオ"/>
          <w:bCs/>
          <w:sz w:val="24"/>
        </w:rPr>
      </w:pPr>
      <w:r w:rsidRPr="00997990">
        <w:rPr>
          <w:rFonts w:ascii="メイリオ" w:eastAsia="メイリオ" w:hAnsi="メイリオ" w:hint="eastAsia"/>
          <w:bCs/>
          <w:sz w:val="24"/>
        </w:rPr>
        <w:t>区では、2008(平成20)年度～2011(平成23)年度に、世田谷区環境表彰みどりの建物部門において、植栽が特に優れている８件の建築物を表彰しました。なお、2012(平成24)年度に「世田谷区環境表彰要綱」は廃止されています。</w:t>
      </w:r>
    </w:p>
    <w:p w14:paraId="5E5691B9" w14:textId="77777777" w:rsidR="000D63CF" w:rsidRPr="0099601B" w:rsidRDefault="000D63CF" w:rsidP="000D63CF">
      <w:pPr>
        <w:spacing w:line="400" w:lineRule="exact"/>
        <w:rPr>
          <w:rFonts w:ascii="メイリオ" w:eastAsia="メイリオ" w:hAnsi="メイリオ"/>
          <w:bCs/>
          <w:sz w:val="24"/>
        </w:rPr>
      </w:pPr>
    </w:p>
    <w:p w14:paraId="3A21490A" w14:textId="77777777" w:rsidR="000D63CF" w:rsidRPr="00997990" w:rsidRDefault="000D63CF" w:rsidP="000D63CF">
      <w:pPr>
        <w:spacing w:line="400" w:lineRule="exact"/>
        <w:rPr>
          <w:rFonts w:ascii="メイリオ" w:eastAsia="メイリオ" w:hAnsi="メイリオ"/>
          <w:b/>
          <w:bCs/>
          <w:sz w:val="24"/>
        </w:rPr>
      </w:pPr>
      <w:r w:rsidRPr="00997990">
        <w:rPr>
          <w:rFonts w:ascii="メイリオ" w:eastAsia="メイリオ" w:hAnsi="メイリオ" w:hint="eastAsia"/>
          <w:b/>
          <w:bCs/>
          <w:sz w:val="24"/>
        </w:rPr>
        <w:t>お問い合わせ：各総合支所街づくり課　建築担当</w:t>
      </w:r>
    </w:p>
    <w:p w14:paraId="29FBCE84" w14:textId="77777777" w:rsidR="000D63CF" w:rsidRPr="0099601B" w:rsidRDefault="000D63CF" w:rsidP="000D63CF">
      <w:pPr>
        <w:spacing w:line="400" w:lineRule="exact"/>
        <w:ind w:firstLineChars="200" w:firstLine="480"/>
        <w:rPr>
          <w:rFonts w:ascii="メイリオ" w:eastAsia="メイリオ" w:hAnsi="メイリオ"/>
          <w:sz w:val="24"/>
        </w:rPr>
      </w:pPr>
      <w:r w:rsidRPr="00997990">
        <w:rPr>
          <w:rFonts w:ascii="メイリオ" w:eastAsia="メイリオ" w:hAnsi="メイリオ" w:hint="eastAsia"/>
          <w:b/>
          <w:bCs/>
          <w:sz w:val="24"/>
        </w:rPr>
        <w:t xml:space="preserve">　　　　　みどり３３推進担当部みどり政策課　みどり創出</w:t>
      </w:r>
      <w:r w:rsidRPr="00997990">
        <w:rPr>
          <w:rFonts w:ascii="メイリオ" w:eastAsia="メイリオ" w:hAnsi="メイリオ"/>
          <w:sz w:val="24"/>
        </w:rPr>
        <w:br w:type="page"/>
      </w:r>
      <w:r w:rsidRPr="00997990">
        <w:rPr>
          <w:rFonts w:ascii="メイリオ" w:eastAsia="メイリオ" w:hAnsi="メイリオ"/>
          <w:noProof/>
        </w:rPr>
        <w:lastRenderedPageBreak/>
        <w:drawing>
          <wp:anchor distT="0" distB="0" distL="114300" distR="114300" simplePos="0" relativeHeight="251856896" behindDoc="0" locked="0" layoutInCell="1" allowOverlap="1" wp14:anchorId="3CF9FCAF" wp14:editId="5D5F8809">
            <wp:simplePos x="0" y="0"/>
            <wp:positionH relativeFrom="margin">
              <wp:align>right</wp:align>
            </wp:positionH>
            <wp:positionV relativeFrom="paragraph">
              <wp:posOffset>-4445</wp:posOffset>
            </wp:positionV>
            <wp:extent cx="1323975" cy="247650"/>
            <wp:effectExtent l="0" t="0" r="9525" b="0"/>
            <wp:wrapNone/>
            <wp:docPr id="2248" name="図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23975" cy="247650"/>
                    </a:xfrm>
                    <a:prstGeom prst="rect">
                      <a:avLst/>
                    </a:prstGeom>
                    <a:noFill/>
                  </pic:spPr>
                </pic:pic>
              </a:graphicData>
            </a:graphic>
            <wp14:sizeRelH relativeFrom="page">
              <wp14:pctWidth>0</wp14:pctWidth>
            </wp14:sizeRelH>
            <wp14:sizeRelV relativeFrom="page">
              <wp14:pctHeight>0</wp14:pctHeight>
            </wp14:sizeRelV>
          </wp:anchor>
        </w:drawing>
      </w:r>
      <w:r>
        <w:rPr>
          <w:rFonts w:ascii="メイリオ" w:eastAsia="メイリオ" w:hAnsi="メイリオ" w:hint="eastAsia"/>
          <w:kern w:val="0"/>
          <w:sz w:val="36"/>
          <w:szCs w:val="36"/>
        </w:rPr>
        <w:t>07.</w:t>
      </w:r>
      <w:r w:rsidRPr="00997990">
        <w:rPr>
          <w:rFonts w:ascii="メイリオ" w:eastAsia="メイリオ" w:hAnsi="メイリオ" w:hint="eastAsia"/>
          <w:kern w:val="0"/>
          <w:sz w:val="36"/>
          <w:szCs w:val="36"/>
        </w:rPr>
        <w:t>緑化助成制度</w:t>
      </w:r>
    </w:p>
    <w:p w14:paraId="3C2E552D" w14:textId="77777777" w:rsidR="000D63CF" w:rsidRPr="00997990" w:rsidRDefault="000D63CF" w:rsidP="000D63CF">
      <w:pPr>
        <w:pStyle w:val="a8"/>
        <w:tabs>
          <w:tab w:val="left" w:pos="6632"/>
        </w:tabs>
        <w:spacing w:line="400" w:lineRule="exact"/>
        <w:ind w:firstLineChars="100" w:firstLine="210"/>
        <w:rPr>
          <w:rFonts w:ascii="メイリオ" w:eastAsia="メイリオ" w:hAnsi="メイリオ"/>
          <w:sz w:val="24"/>
          <w:szCs w:val="24"/>
        </w:rPr>
      </w:pPr>
      <w:r w:rsidRPr="00997990">
        <w:rPr>
          <w:rFonts w:ascii="メイリオ" w:eastAsia="メイリオ" w:hAnsi="メイリオ"/>
          <w:noProof/>
          <w:kern w:val="2"/>
          <w:sz w:val="21"/>
          <w:szCs w:val="24"/>
        </w:rPr>
        <w:drawing>
          <wp:anchor distT="0" distB="0" distL="114300" distR="114300" simplePos="0" relativeHeight="251862016" behindDoc="0" locked="0" layoutInCell="1" allowOverlap="1" wp14:anchorId="34F29F88" wp14:editId="5ADEEB36">
            <wp:simplePos x="0" y="0"/>
            <wp:positionH relativeFrom="margin">
              <wp:align>right</wp:align>
            </wp:positionH>
            <wp:positionV relativeFrom="paragraph">
              <wp:posOffset>8255</wp:posOffset>
            </wp:positionV>
            <wp:extent cx="2756535" cy="2135505"/>
            <wp:effectExtent l="0" t="0" r="5715" b="0"/>
            <wp:wrapNone/>
            <wp:docPr id="2240" name="図 2240" descr="P35緑化助成制度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35緑化助成制度写真"/>
                    <pic:cNvPicPr>
                      <a:picLocks noChangeAspect="1" noChangeArrowheads="1"/>
                    </pic:cNvPicPr>
                  </pic:nvPicPr>
                  <pic:blipFill>
                    <a:blip r:embed="rId106" cstate="print">
                      <a:extLst>
                        <a:ext uri="{28A0092B-C50C-407E-A947-70E740481C1C}">
                          <a14:useLocalDpi xmlns:a14="http://schemas.microsoft.com/office/drawing/2010/main" val="0"/>
                        </a:ext>
                      </a:extLst>
                    </a:blip>
                    <a:srcRect r="3200"/>
                    <a:stretch>
                      <a:fillRect/>
                    </a:stretch>
                  </pic:blipFill>
                  <pic:spPr bwMode="auto">
                    <a:xfrm>
                      <a:off x="0" y="0"/>
                      <a:ext cx="2756535" cy="2135505"/>
                    </a:xfrm>
                    <a:prstGeom prst="rect">
                      <a:avLst/>
                    </a:prstGeom>
                    <a:noFill/>
                  </pic:spPr>
                </pic:pic>
              </a:graphicData>
            </a:graphic>
            <wp14:sizeRelH relativeFrom="page">
              <wp14:pctWidth>0</wp14:pctWidth>
            </wp14:sizeRelH>
            <wp14:sizeRelV relativeFrom="page">
              <wp14:pctHeight>0</wp14:pctHeight>
            </wp14:sizeRelV>
          </wp:anchor>
        </w:drawing>
      </w:r>
      <w:r w:rsidRPr="00997990">
        <w:rPr>
          <w:rFonts w:ascii="メイリオ" w:eastAsia="メイリオ" w:hAnsi="メイリオ" w:hint="eastAsia"/>
          <w:sz w:val="24"/>
          <w:szCs w:val="24"/>
        </w:rPr>
        <w:t>生垣は私たちの日常生活に安らぎを与える</w:t>
      </w:r>
    </w:p>
    <w:p w14:paraId="5886742A" w14:textId="77777777" w:rsidR="000D63CF" w:rsidRPr="00997990" w:rsidRDefault="000D63CF" w:rsidP="000D63CF">
      <w:pPr>
        <w:pStyle w:val="a8"/>
        <w:tabs>
          <w:tab w:val="left" w:pos="6632"/>
        </w:tabs>
        <w:spacing w:line="400" w:lineRule="exact"/>
        <w:rPr>
          <w:rFonts w:ascii="メイリオ" w:eastAsia="メイリオ" w:hAnsi="メイリオ"/>
          <w:sz w:val="24"/>
          <w:szCs w:val="24"/>
        </w:rPr>
      </w:pPr>
      <w:r w:rsidRPr="00997990">
        <w:rPr>
          <w:rFonts w:ascii="メイリオ" w:eastAsia="メイリオ" w:hAnsi="メイリオ" w:hint="eastAsia"/>
          <w:sz w:val="24"/>
          <w:szCs w:val="24"/>
        </w:rPr>
        <w:t>だけでなく、災害時、私たちの身を守る重要</w:t>
      </w:r>
    </w:p>
    <w:p w14:paraId="392360C6" w14:textId="77777777" w:rsidR="000D63CF" w:rsidRPr="00997990" w:rsidRDefault="000D63CF" w:rsidP="000D63CF">
      <w:pPr>
        <w:pStyle w:val="a8"/>
        <w:tabs>
          <w:tab w:val="left" w:pos="6632"/>
        </w:tabs>
        <w:spacing w:line="400" w:lineRule="exact"/>
        <w:rPr>
          <w:rFonts w:ascii="メイリオ" w:eastAsia="メイリオ" w:hAnsi="メイリオ"/>
          <w:sz w:val="24"/>
          <w:szCs w:val="24"/>
        </w:rPr>
      </w:pPr>
      <w:r w:rsidRPr="00997990">
        <w:rPr>
          <w:rFonts w:ascii="メイリオ" w:eastAsia="メイリオ" w:hAnsi="メイリオ" w:hint="eastAsia"/>
          <w:sz w:val="24"/>
          <w:szCs w:val="24"/>
        </w:rPr>
        <w:t>な役割を持っています。また、屋上や壁面の</w:t>
      </w:r>
    </w:p>
    <w:p w14:paraId="1D446CE4" w14:textId="77777777" w:rsidR="000D63CF" w:rsidRPr="00997990" w:rsidRDefault="000D63CF" w:rsidP="000D63CF">
      <w:pPr>
        <w:pStyle w:val="a8"/>
        <w:tabs>
          <w:tab w:val="left" w:pos="6632"/>
        </w:tabs>
        <w:spacing w:line="400" w:lineRule="exact"/>
        <w:rPr>
          <w:rFonts w:ascii="メイリオ" w:eastAsia="メイリオ" w:hAnsi="メイリオ"/>
          <w:sz w:val="24"/>
          <w:szCs w:val="24"/>
        </w:rPr>
      </w:pPr>
      <w:r w:rsidRPr="00997990">
        <w:rPr>
          <w:rFonts w:ascii="メイリオ" w:eastAsia="メイリオ" w:hAnsi="メイリオ" w:hint="eastAsia"/>
          <w:sz w:val="24"/>
          <w:szCs w:val="24"/>
        </w:rPr>
        <w:t>緑化はヒートアイランド現象を緩和する効果</w:t>
      </w:r>
    </w:p>
    <w:p w14:paraId="65121BF3" w14:textId="77777777" w:rsidR="000D63CF" w:rsidRPr="00997990" w:rsidRDefault="000D63CF" w:rsidP="000D63CF">
      <w:pPr>
        <w:pStyle w:val="a8"/>
        <w:tabs>
          <w:tab w:val="left" w:pos="6632"/>
        </w:tabs>
        <w:spacing w:line="400" w:lineRule="exact"/>
        <w:rPr>
          <w:rFonts w:ascii="メイリオ" w:eastAsia="メイリオ" w:hAnsi="メイリオ"/>
          <w:sz w:val="24"/>
          <w:szCs w:val="24"/>
        </w:rPr>
      </w:pPr>
      <w:r w:rsidRPr="00997990">
        <w:rPr>
          <w:rFonts w:ascii="メイリオ" w:eastAsia="メイリオ" w:hAnsi="メイリオ" w:hint="eastAsia"/>
          <w:sz w:val="24"/>
          <w:szCs w:val="24"/>
        </w:rPr>
        <w:t>があります。区では、みどり豊かな環境を確</w:t>
      </w:r>
    </w:p>
    <w:p w14:paraId="02C7312B" w14:textId="77777777" w:rsidR="000D63CF" w:rsidRPr="00997990" w:rsidRDefault="000D63CF" w:rsidP="000D63CF">
      <w:pPr>
        <w:pStyle w:val="a8"/>
        <w:tabs>
          <w:tab w:val="left" w:pos="6632"/>
        </w:tabs>
        <w:spacing w:line="400" w:lineRule="exact"/>
        <w:rPr>
          <w:rFonts w:ascii="メイリオ" w:eastAsia="メイリオ" w:hAnsi="メイリオ"/>
          <w:sz w:val="24"/>
          <w:szCs w:val="24"/>
        </w:rPr>
      </w:pPr>
      <w:r w:rsidRPr="00997990">
        <w:rPr>
          <w:rFonts w:ascii="メイリオ" w:eastAsia="メイリオ" w:hAnsi="メイリオ" w:hint="eastAsia"/>
          <w:sz w:val="24"/>
          <w:szCs w:val="24"/>
        </w:rPr>
        <w:t>保し、安全で潤いと安らぎのあるまちづくり</w:t>
      </w:r>
    </w:p>
    <w:p w14:paraId="2EB5E3B6" w14:textId="77777777" w:rsidR="000D63CF" w:rsidRPr="00997990" w:rsidRDefault="000D63CF" w:rsidP="000D63CF">
      <w:pPr>
        <w:pStyle w:val="a8"/>
        <w:tabs>
          <w:tab w:val="left" w:pos="6632"/>
        </w:tabs>
        <w:spacing w:line="400" w:lineRule="exact"/>
        <w:rPr>
          <w:rFonts w:ascii="メイリオ" w:eastAsia="メイリオ" w:hAnsi="メイリオ"/>
          <w:sz w:val="24"/>
          <w:szCs w:val="24"/>
        </w:rPr>
      </w:pPr>
      <w:r w:rsidRPr="00997990">
        <w:rPr>
          <w:rFonts w:ascii="メイリオ" w:eastAsia="メイリオ" w:hAnsi="メイリオ" w:hint="eastAsia"/>
          <w:sz w:val="24"/>
          <w:szCs w:val="24"/>
        </w:rPr>
        <w:t>を進めるため、道路に接した部分に生垣や植</w:t>
      </w:r>
    </w:p>
    <w:p w14:paraId="12ED9397" w14:textId="77777777" w:rsidR="000D63CF" w:rsidRPr="00E713F9" w:rsidRDefault="000D63CF" w:rsidP="000D63CF">
      <w:pPr>
        <w:pStyle w:val="a8"/>
        <w:tabs>
          <w:tab w:val="left" w:pos="6632"/>
        </w:tabs>
        <w:spacing w:line="400" w:lineRule="exact"/>
        <w:rPr>
          <w:rFonts w:ascii="メイリオ" w:eastAsia="メイリオ" w:hAnsi="メイリオ"/>
          <w:sz w:val="24"/>
          <w:szCs w:val="24"/>
        </w:rPr>
      </w:pPr>
      <w:r w:rsidRPr="00E713F9">
        <w:rPr>
          <w:rFonts w:ascii="メイリオ" w:eastAsia="メイリオ" w:hAnsi="メイリオ" w:hint="eastAsia"/>
          <w:sz w:val="24"/>
          <w:szCs w:val="24"/>
        </w:rPr>
        <w:t>栽帯を造る場合やシンボルツリーを植栽する</w:t>
      </w:r>
    </w:p>
    <w:p w14:paraId="3F43C380" w14:textId="77777777" w:rsidR="000D63CF" w:rsidRPr="00E713F9" w:rsidRDefault="000D63CF" w:rsidP="000D63CF">
      <w:pPr>
        <w:pStyle w:val="a8"/>
        <w:tabs>
          <w:tab w:val="left" w:pos="6632"/>
        </w:tabs>
        <w:spacing w:line="400" w:lineRule="exact"/>
        <w:rPr>
          <w:rFonts w:ascii="メイリオ" w:eastAsia="メイリオ" w:hAnsi="メイリオ"/>
          <w:sz w:val="24"/>
          <w:szCs w:val="24"/>
        </w:rPr>
      </w:pPr>
      <w:r w:rsidRPr="00E713F9">
        <w:rPr>
          <w:rFonts w:ascii="メイリオ" w:eastAsia="メイリオ" w:hAnsi="メイリオ"/>
          <w:bCs/>
          <w:noProof/>
          <w:sz w:val="24"/>
        </w:rPr>
        <mc:AlternateContent>
          <mc:Choice Requires="wps">
            <w:drawing>
              <wp:anchor distT="0" distB="0" distL="114300" distR="114300" simplePos="0" relativeHeight="251914240" behindDoc="0" locked="0" layoutInCell="0" allowOverlap="1" wp14:anchorId="34F26969" wp14:editId="52C29F1C">
                <wp:simplePos x="0" y="0"/>
                <wp:positionH relativeFrom="margin">
                  <wp:posOffset>4165600</wp:posOffset>
                </wp:positionH>
                <wp:positionV relativeFrom="paragraph">
                  <wp:posOffset>126365</wp:posOffset>
                </wp:positionV>
                <wp:extent cx="1290955" cy="327025"/>
                <wp:effectExtent l="0" t="0" r="0" b="0"/>
                <wp:wrapThrough wrapText="bothSides">
                  <wp:wrapPolygon edited="0">
                    <wp:start x="637" y="0"/>
                    <wp:lineTo x="637" y="20132"/>
                    <wp:lineTo x="20399" y="20132"/>
                    <wp:lineTo x="20399" y="0"/>
                    <wp:lineTo x="637" y="0"/>
                  </wp:wrapPolygon>
                </wp:wrapThrough>
                <wp:docPr id="2289" name="テキスト ボックス 2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0955" cy="32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15C1AE" w14:textId="77777777" w:rsidR="000D63CF" w:rsidRPr="00427FA4" w:rsidRDefault="000D63CF" w:rsidP="000D63CF">
                            <w:pPr>
                              <w:jc w:val="center"/>
                              <w:rPr>
                                <w:rFonts w:ascii="メイリオ" w:eastAsia="メイリオ" w:hAnsi="メイリオ"/>
                                <w:sz w:val="24"/>
                                <w:szCs w:val="22"/>
                              </w:rPr>
                            </w:pPr>
                            <w:r w:rsidRPr="00427FA4">
                              <w:rPr>
                                <w:rFonts w:ascii="メイリオ" w:eastAsia="メイリオ" w:hAnsi="メイリオ" w:hint="eastAsia"/>
                                <w:sz w:val="24"/>
                                <w:szCs w:val="22"/>
                              </w:rPr>
                              <w:t>△生垣造成の例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26969" id="テキスト ボックス 2289" o:spid="_x0000_s1146" type="#_x0000_t202" style="position:absolute;margin-left:328pt;margin-top:9.95pt;width:101.65pt;height:25.75pt;z-index:25191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" o:allowincell="f" filled="f" stroked="f">
                <v:textbox>
                  <w:txbxContent>
                    <w:p w14:paraId="6C15C1AE" w14:textId="77777777" w:rsidR="000D63CF" w:rsidRPr="00427FA4" w:rsidRDefault="000D63CF" w:rsidP="000D63CF">
                      <w:pPr>
                        <w:jc w:val="center"/>
                        <w:rPr>
                          <w:rFonts w:ascii="メイリオ" w:eastAsia="メイリオ" w:hAnsi="メイリオ"/>
                          <w:sz w:val="24"/>
                          <w:szCs w:val="22"/>
                        </w:rPr>
                      </w:pPr>
                      <w:r w:rsidRPr="00427FA4">
                        <w:rPr>
                          <w:rFonts w:ascii="メイリオ" w:eastAsia="メイリオ" w:hAnsi="メイリオ" w:hint="eastAsia"/>
                          <w:sz w:val="24"/>
                          <w:szCs w:val="22"/>
                        </w:rPr>
                        <w:t>△生垣造成の例</w:t>
                      </w:r>
                    </w:p>
                  </w:txbxContent>
                </v:textbox>
                <w10:wrap type="through" anchorx="margin"/>
              </v:shape>
            </w:pict>
          </mc:Fallback>
        </mc:AlternateContent>
      </w:r>
      <w:r w:rsidRPr="00E713F9">
        <w:rPr>
          <w:rFonts w:ascii="メイリオ" w:eastAsia="メイリオ" w:hAnsi="メイリオ" w:hint="eastAsia"/>
          <w:sz w:val="24"/>
          <w:szCs w:val="24"/>
        </w:rPr>
        <w:t>場合、建物の屋上や壁面を緑化する場合にそ</w:t>
      </w:r>
    </w:p>
    <w:p w14:paraId="25AFCF75" w14:textId="77777777" w:rsidR="000D63CF" w:rsidRPr="00E713F9" w:rsidRDefault="000D63CF" w:rsidP="000D63CF">
      <w:pPr>
        <w:pStyle w:val="a8"/>
        <w:tabs>
          <w:tab w:val="left" w:pos="6632"/>
        </w:tabs>
        <w:spacing w:line="400" w:lineRule="exact"/>
        <w:rPr>
          <w:rFonts w:ascii="メイリオ" w:eastAsia="メイリオ" w:hAnsi="メイリオ"/>
          <w:sz w:val="24"/>
          <w:szCs w:val="24"/>
        </w:rPr>
      </w:pPr>
      <w:r w:rsidRPr="00E713F9">
        <w:rPr>
          <w:rFonts w:ascii="メイリオ" w:eastAsia="メイリオ" w:hAnsi="メイリオ" w:hint="eastAsia"/>
          <w:sz w:val="24"/>
          <w:szCs w:val="24"/>
        </w:rPr>
        <w:t>の費用の一部を助成しています。</w:t>
      </w:r>
    </w:p>
    <w:p w14:paraId="64B679B1" w14:textId="77777777" w:rsidR="000D63CF" w:rsidRPr="00E713F9" w:rsidRDefault="000D63CF" w:rsidP="000D63CF">
      <w:pPr>
        <w:autoSpaceDE w:val="0"/>
        <w:autoSpaceDN w:val="0"/>
        <w:adjustRightInd w:val="0"/>
        <w:spacing w:line="400" w:lineRule="exact"/>
        <w:jc w:val="left"/>
        <w:rPr>
          <w:rFonts w:ascii="メイリオ" w:eastAsia="メイリオ" w:hAnsi="メイリオ"/>
          <w:b/>
          <w:kern w:val="0"/>
          <w:sz w:val="24"/>
          <w:lang w:eastAsia="zh-TW"/>
        </w:rPr>
      </w:pPr>
      <w:r>
        <w:rPr>
          <w:noProof/>
        </w:rPr>
        <w:drawing>
          <wp:anchor distT="0" distB="0" distL="114300" distR="114300" simplePos="0" relativeHeight="251923456" behindDoc="1" locked="0" layoutInCell="1" allowOverlap="1" wp14:anchorId="0F5ED755" wp14:editId="34CE741E">
            <wp:simplePos x="0" y="0"/>
            <wp:positionH relativeFrom="margin">
              <wp:posOffset>4123690</wp:posOffset>
            </wp:positionH>
            <wp:positionV relativeFrom="paragraph">
              <wp:posOffset>86995</wp:posOffset>
            </wp:positionV>
            <wp:extent cx="1619078" cy="2304288"/>
            <wp:effectExtent l="0" t="0" r="635" b="1270"/>
            <wp:wrapNone/>
            <wp:docPr id="327172960" name="図 1" descr="ダイア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72960" name="図 1" descr="ダイアグラム&#10;&#10;AI によって生成されたコンテンツは間違っている可能性があります。"/>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50331"/>
                    <a:stretch/>
                  </pic:blipFill>
                  <pic:spPr bwMode="auto">
                    <a:xfrm>
                      <a:off x="0" y="0"/>
                      <a:ext cx="1619078" cy="23042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13F9">
        <w:rPr>
          <w:rFonts w:ascii="メイリオ" w:eastAsia="メイリオ" w:hAnsi="メイリオ" w:hint="eastAsia"/>
          <w:b/>
          <w:kern w:val="0"/>
          <w:sz w:val="24"/>
          <w:lang w:eastAsia="zh-TW"/>
        </w:rPr>
        <w:t>【接道部緑化整備助成】</w:t>
      </w:r>
    </w:p>
    <w:p w14:paraId="4767725D" w14:textId="77777777" w:rsidR="000D63CF" w:rsidRPr="00E713F9"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E713F9">
        <w:rPr>
          <w:rFonts w:ascii="メイリオ" w:eastAsia="メイリオ" w:hAnsi="メイリオ" w:hint="eastAsia"/>
          <w:kern w:val="0"/>
          <w:sz w:val="24"/>
        </w:rPr>
        <w:t>■助成項目及び実績</w:t>
      </w:r>
    </w:p>
    <w:p w14:paraId="669B2550" w14:textId="77777777" w:rsidR="000D63CF" w:rsidRPr="00E713F9" w:rsidRDefault="000D63CF" w:rsidP="000D63CF">
      <w:pPr>
        <w:autoSpaceDE w:val="0"/>
        <w:autoSpaceDN w:val="0"/>
        <w:adjustRightInd w:val="0"/>
        <w:spacing w:line="400" w:lineRule="exact"/>
        <w:ind w:leftChars="100" w:left="210" w:firstLineChars="100" w:firstLine="240"/>
        <w:jc w:val="left"/>
        <w:rPr>
          <w:rFonts w:ascii="メイリオ" w:eastAsia="メイリオ" w:hAnsi="メイリオ"/>
          <w:bCs/>
          <w:kern w:val="0"/>
          <w:sz w:val="24"/>
        </w:rPr>
      </w:pPr>
      <w:r w:rsidRPr="00E713F9">
        <w:rPr>
          <w:rFonts w:ascii="メイリオ" w:eastAsia="メイリオ" w:hAnsi="メイリオ" w:hint="eastAsia"/>
          <w:bCs/>
          <w:kern w:val="0"/>
          <w:sz w:val="24"/>
        </w:rPr>
        <w:t>◎生垣造成(1987(昭和62)年度～)</w:t>
      </w:r>
    </w:p>
    <w:p w14:paraId="68F34B7F" w14:textId="77777777" w:rsidR="000D63CF" w:rsidRPr="00E713F9" w:rsidRDefault="000D63CF" w:rsidP="000D63CF">
      <w:pPr>
        <w:autoSpaceDE w:val="0"/>
        <w:autoSpaceDN w:val="0"/>
        <w:adjustRightInd w:val="0"/>
        <w:spacing w:line="400" w:lineRule="exact"/>
        <w:ind w:firstLineChars="300" w:firstLine="720"/>
        <w:jc w:val="left"/>
        <w:rPr>
          <w:rFonts w:ascii="メイリオ" w:eastAsia="メイリオ" w:hAnsi="メイリオ"/>
          <w:kern w:val="0"/>
          <w:sz w:val="24"/>
          <w:lang w:eastAsia="zh-TW"/>
        </w:rPr>
      </w:pPr>
      <w:r w:rsidRPr="00E713F9">
        <w:rPr>
          <w:rFonts w:ascii="メイリオ" w:eastAsia="メイリオ" w:hAnsi="メイリオ" w:hint="eastAsia"/>
          <w:kern w:val="0"/>
          <w:sz w:val="24"/>
          <w:lang w:eastAsia="zh-TW"/>
        </w:rPr>
        <w:t>202</w:t>
      </w:r>
      <w:r w:rsidRPr="007D7ED4">
        <w:rPr>
          <w:rFonts w:ascii="メイリオ" w:eastAsia="メイリオ" w:hAnsi="メイリオ" w:hint="eastAsia"/>
          <w:color w:val="000000" w:themeColor="text1"/>
          <w:kern w:val="0"/>
          <w:sz w:val="24"/>
          <w:lang w:eastAsia="zh-TW"/>
        </w:rPr>
        <w:t>5</w:t>
      </w:r>
      <w:r w:rsidRPr="00E713F9">
        <w:rPr>
          <w:rFonts w:ascii="メイリオ" w:eastAsia="メイリオ" w:hAnsi="メイリオ" w:hint="eastAsia"/>
          <w:kern w:val="0"/>
          <w:sz w:val="24"/>
          <w:lang w:eastAsia="zh-TW"/>
        </w:rPr>
        <w:t>(令和</w:t>
      </w:r>
      <w:r w:rsidRPr="007D7ED4">
        <w:rPr>
          <w:rFonts w:ascii="メイリオ" w:eastAsia="メイリオ" w:hAnsi="メイリオ" w:hint="eastAsia"/>
          <w:color w:val="000000" w:themeColor="text1"/>
          <w:kern w:val="0"/>
          <w:sz w:val="24"/>
          <w:lang w:eastAsia="zh-TW"/>
        </w:rPr>
        <w:t>7</w:t>
      </w:r>
      <w:r w:rsidRPr="00E713F9">
        <w:rPr>
          <w:rFonts w:ascii="メイリオ" w:eastAsia="メイリオ" w:hAnsi="メイリオ" w:hint="eastAsia"/>
          <w:kern w:val="0"/>
          <w:sz w:val="24"/>
          <w:lang w:eastAsia="zh-TW"/>
        </w:rPr>
        <w:t>)年度助成件数：</w:t>
      </w:r>
      <w:r w:rsidRPr="007D7ED4">
        <w:rPr>
          <w:rFonts w:ascii="メイリオ" w:eastAsia="メイリオ" w:hAnsi="メイリオ" w:hint="eastAsia"/>
          <w:color w:val="000000" w:themeColor="text1"/>
          <w:kern w:val="0"/>
          <w:sz w:val="24"/>
          <w:lang w:eastAsia="zh-TW"/>
        </w:rPr>
        <w:t>5件</w:t>
      </w:r>
    </w:p>
    <w:p w14:paraId="58A43462" w14:textId="77777777" w:rsidR="000D63CF" w:rsidRPr="007D7ED4" w:rsidRDefault="000D63CF" w:rsidP="000D63CF">
      <w:pPr>
        <w:autoSpaceDE w:val="0"/>
        <w:autoSpaceDN w:val="0"/>
        <w:adjustRightInd w:val="0"/>
        <w:spacing w:line="400" w:lineRule="exact"/>
        <w:ind w:firstLineChars="300" w:firstLine="720"/>
        <w:jc w:val="left"/>
        <w:rPr>
          <w:rFonts w:ascii="メイリオ" w:eastAsia="メイリオ" w:hAnsi="メイリオ"/>
          <w:color w:val="000000" w:themeColor="text1"/>
          <w:kern w:val="0"/>
          <w:sz w:val="24"/>
          <w:lang w:eastAsia="zh-TW"/>
        </w:rPr>
      </w:pPr>
      <w:r w:rsidRPr="00E713F9">
        <w:rPr>
          <w:rFonts w:ascii="メイリオ" w:eastAsia="メイリオ" w:hAnsi="メイリオ" w:hint="eastAsia"/>
          <w:kern w:val="0"/>
          <w:sz w:val="24"/>
          <w:lang w:eastAsia="zh-TW"/>
        </w:rPr>
        <w:t>累計助成件数：</w:t>
      </w:r>
      <w:r w:rsidRPr="007D7ED4">
        <w:rPr>
          <w:rFonts w:ascii="メイリオ" w:eastAsia="メイリオ" w:hAnsi="メイリオ" w:hint="eastAsia"/>
          <w:color w:val="000000" w:themeColor="text1"/>
          <w:kern w:val="0"/>
          <w:sz w:val="24"/>
          <w:lang w:eastAsia="zh-TW"/>
        </w:rPr>
        <w:t>898件</w:t>
      </w:r>
    </w:p>
    <w:p w14:paraId="2E7A6700" w14:textId="77777777" w:rsidR="000D63CF" w:rsidRPr="00E713F9" w:rsidRDefault="000D63CF" w:rsidP="000D63CF">
      <w:pPr>
        <w:autoSpaceDE w:val="0"/>
        <w:autoSpaceDN w:val="0"/>
        <w:adjustRightInd w:val="0"/>
        <w:spacing w:line="400" w:lineRule="exact"/>
        <w:ind w:firstLineChars="200" w:firstLine="480"/>
        <w:jc w:val="left"/>
        <w:rPr>
          <w:rFonts w:ascii="メイリオ" w:eastAsia="メイリオ" w:hAnsi="メイリオ"/>
          <w:bCs/>
          <w:kern w:val="0"/>
          <w:sz w:val="24"/>
        </w:rPr>
      </w:pPr>
      <w:r w:rsidRPr="00E713F9">
        <w:rPr>
          <w:rFonts w:ascii="メイリオ" w:eastAsia="メイリオ" w:hAnsi="メイリオ" w:hint="eastAsia"/>
          <w:bCs/>
          <w:kern w:val="0"/>
          <w:sz w:val="24"/>
        </w:rPr>
        <w:t>◎植栽帯造成(2007(平成19)年度～)</w:t>
      </w:r>
    </w:p>
    <w:p w14:paraId="28CE24D9" w14:textId="77777777" w:rsidR="000D63CF" w:rsidRPr="007D7ED4" w:rsidRDefault="000D63CF" w:rsidP="000D63CF">
      <w:pPr>
        <w:autoSpaceDE w:val="0"/>
        <w:autoSpaceDN w:val="0"/>
        <w:adjustRightInd w:val="0"/>
        <w:spacing w:line="400" w:lineRule="exact"/>
        <w:ind w:firstLineChars="100" w:firstLine="240"/>
        <w:jc w:val="left"/>
        <w:rPr>
          <w:rFonts w:ascii="メイリオ" w:eastAsia="メイリオ" w:hAnsi="メイリオ"/>
          <w:color w:val="000000" w:themeColor="text1"/>
          <w:kern w:val="0"/>
          <w:sz w:val="24"/>
          <w:lang w:eastAsia="zh-TW"/>
        </w:rPr>
      </w:pPr>
      <w:r w:rsidRPr="00E713F9">
        <w:rPr>
          <w:rFonts w:ascii="メイリオ" w:eastAsia="メイリオ" w:hAnsi="メイリオ" w:hint="eastAsia"/>
          <w:bCs/>
          <w:kern w:val="0"/>
          <w:sz w:val="24"/>
        </w:rPr>
        <w:t xml:space="preserve">　　</w:t>
      </w:r>
      <w:r w:rsidRPr="00E713F9">
        <w:rPr>
          <w:rFonts w:ascii="メイリオ" w:eastAsia="メイリオ" w:hAnsi="メイリオ" w:hint="eastAsia"/>
          <w:kern w:val="0"/>
          <w:sz w:val="24"/>
          <w:lang w:eastAsia="zh-TW"/>
        </w:rPr>
        <w:t>202</w:t>
      </w:r>
      <w:r w:rsidRPr="007D7ED4">
        <w:rPr>
          <w:rFonts w:ascii="メイリオ" w:eastAsia="メイリオ" w:hAnsi="メイリオ" w:hint="eastAsia"/>
          <w:color w:val="000000" w:themeColor="text1"/>
          <w:kern w:val="0"/>
          <w:sz w:val="24"/>
          <w:lang w:eastAsia="zh-TW"/>
        </w:rPr>
        <w:t>5</w:t>
      </w:r>
      <w:r w:rsidRPr="00E713F9">
        <w:rPr>
          <w:rFonts w:ascii="メイリオ" w:eastAsia="メイリオ" w:hAnsi="メイリオ" w:hint="eastAsia"/>
          <w:kern w:val="0"/>
          <w:sz w:val="24"/>
          <w:lang w:eastAsia="zh-TW"/>
        </w:rPr>
        <w:t>(令和</w:t>
      </w:r>
      <w:r w:rsidRPr="007D7ED4">
        <w:rPr>
          <w:rFonts w:ascii="メイリオ" w:eastAsia="メイリオ" w:hAnsi="メイリオ" w:hint="eastAsia"/>
          <w:color w:val="000000" w:themeColor="text1"/>
          <w:kern w:val="0"/>
          <w:sz w:val="24"/>
          <w:lang w:eastAsia="zh-TW"/>
        </w:rPr>
        <w:t>7</w:t>
      </w:r>
      <w:r w:rsidRPr="00E713F9">
        <w:rPr>
          <w:rFonts w:ascii="メイリオ" w:eastAsia="メイリオ" w:hAnsi="メイリオ" w:hint="eastAsia"/>
          <w:kern w:val="0"/>
          <w:sz w:val="24"/>
          <w:lang w:eastAsia="zh-TW"/>
        </w:rPr>
        <w:t>)年度助成件数：</w:t>
      </w:r>
      <w:r w:rsidRPr="007D7ED4">
        <w:rPr>
          <w:rFonts w:ascii="メイリオ" w:eastAsia="メイリオ" w:hAnsi="メイリオ" w:hint="eastAsia"/>
          <w:color w:val="000000" w:themeColor="text1"/>
          <w:kern w:val="0"/>
          <w:sz w:val="24"/>
          <w:lang w:eastAsia="zh-TW"/>
        </w:rPr>
        <w:t>11件</w:t>
      </w:r>
    </w:p>
    <w:p w14:paraId="07685501" w14:textId="77777777" w:rsidR="000D63CF" w:rsidRPr="007D7ED4" w:rsidRDefault="000D63CF" w:rsidP="000D63CF">
      <w:pPr>
        <w:autoSpaceDE w:val="0"/>
        <w:autoSpaceDN w:val="0"/>
        <w:adjustRightInd w:val="0"/>
        <w:spacing w:line="400" w:lineRule="exact"/>
        <w:ind w:firstLineChars="300" w:firstLine="720"/>
        <w:jc w:val="left"/>
        <w:rPr>
          <w:rFonts w:ascii="メイリオ" w:eastAsia="メイリオ" w:hAnsi="メイリオ"/>
          <w:color w:val="000000" w:themeColor="text1"/>
          <w:kern w:val="0"/>
          <w:sz w:val="24"/>
          <w:lang w:eastAsia="zh-TW"/>
        </w:rPr>
      </w:pPr>
      <w:r w:rsidRPr="00E713F9">
        <w:rPr>
          <w:rFonts w:ascii="メイリオ" w:eastAsia="メイリオ" w:hAnsi="メイリオ" w:hint="eastAsia"/>
          <w:kern w:val="0"/>
          <w:sz w:val="24"/>
          <w:lang w:eastAsia="zh-TW"/>
        </w:rPr>
        <w:t>累計助成件数：</w:t>
      </w:r>
      <w:r w:rsidRPr="007D7ED4">
        <w:rPr>
          <w:rFonts w:ascii="メイリオ" w:eastAsia="メイリオ" w:hAnsi="メイリオ" w:hint="eastAsia"/>
          <w:color w:val="000000" w:themeColor="text1"/>
          <w:kern w:val="0"/>
          <w:sz w:val="24"/>
          <w:lang w:eastAsia="zh-TW"/>
        </w:rPr>
        <w:t>140件</w:t>
      </w:r>
    </w:p>
    <w:p w14:paraId="4891B55E" w14:textId="77777777" w:rsidR="000D63CF" w:rsidRPr="00E713F9" w:rsidRDefault="000D63CF" w:rsidP="000D63CF">
      <w:pPr>
        <w:autoSpaceDE w:val="0"/>
        <w:autoSpaceDN w:val="0"/>
        <w:adjustRightInd w:val="0"/>
        <w:spacing w:line="400" w:lineRule="exact"/>
        <w:ind w:firstLineChars="200" w:firstLine="480"/>
        <w:jc w:val="left"/>
        <w:rPr>
          <w:rFonts w:ascii="メイリオ" w:eastAsia="メイリオ" w:hAnsi="メイリオ"/>
          <w:bCs/>
          <w:kern w:val="0"/>
          <w:sz w:val="24"/>
        </w:rPr>
      </w:pPr>
      <w:r w:rsidRPr="00E713F9">
        <w:rPr>
          <w:rFonts w:ascii="メイリオ" w:eastAsia="メイリオ" w:hAnsi="メイリオ" w:hint="eastAsia"/>
          <w:bCs/>
          <w:kern w:val="0"/>
          <w:sz w:val="24"/>
        </w:rPr>
        <w:t>◎シンボルツリーの植栽(2011(平成23)年度～)</w:t>
      </w:r>
    </w:p>
    <w:p w14:paraId="18E7C539" w14:textId="77777777" w:rsidR="000D63CF" w:rsidRPr="007D7ED4" w:rsidRDefault="000D63CF" w:rsidP="000D63CF">
      <w:pPr>
        <w:autoSpaceDE w:val="0"/>
        <w:autoSpaceDN w:val="0"/>
        <w:adjustRightInd w:val="0"/>
        <w:spacing w:line="400" w:lineRule="exact"/>
        <w:ind w:firstLineChars="200" w:firstLine="480"/>
        <w:jc w:val="left"/>
        <w:rPr>
          <w:rFonts w:ascii="メイリオ" w:eastAsia="メイリオ" w:hAnsi="メイリオ"/>
          <w:color w:val="000000" w:themeColor="text1"/>
          <w:kern w:val="0"/>
          <w:sz w:val="24"/>
          <w:lang w:eastAsia="zh-TW"/>
        </w:rPr>
      </w:pPr>
      <w:r>
        <w:rPr>
          <w:rFonts w:ascii="メイリオ" w:eastAsia="メイリオ" w:hAnsi="メイリオ" w:hint="eastAsia"/>
          <w:noProof/>
          <w:kern w:val="0"/>
          <w:sz w:val="24"/>
          <w:lang w:eastAsia="zh-TW"/>
        </w:rPr>
        <mc:AlternateContent>
          <mc:Choice Requires="wps">
            <w:drawing>
              <wp:anchor distT="0" distB="0" distL="114300" distR="114300" simplePos="0" relativeHeight="251924480" behindDoc="0" locked="0" layoutInCell="1" allowOverlap="1" wp14:anchorId="38DF3718" wp14:editId="6651652A">
                <wp:simplePos x="0" y="0"/>
                <wp:positionH relativeFrom="margin">
                  <wp:posOffset>3602355</wp:posOffset>
                </wp:positionH>
                <wp:positionV relativeFrom="paragraph">
                  <wp:posOffset>149225</wp:posOffset>
                </wp:positionV>
                <wp:extent cx="2671948" cy="343815"/>
                <wp:effectExtent l="0" t="0" r="0" b="0"/>
                <wp:wrapNone/>
                <wp:docPr id="1964918790" name="テキスト ボックス 2"/>
                <wp:cNvGraphicFramePr/>
                <a:graphic xmlns:a="http://schemas.openxmlformats.org/drawingml/2006/main">
                  <a:graphicData uri="http://schemas.microsoft.com/office/word/2010/wordprocessingShape">
                    <wps:wsp>
                      <wps:cNvSpPr txBox="1"/>
                      <wps:spPr>
                        <a:xfrm>
                          <a:off x="0" y="0"/>
                          <a:ext cx="2671948" cy="343815"/>
                        </a:xfrm>
                        <a:prstGeom prst="rect">
                          <a:avLst/>
                        </a:prstGeom>
                        <a:noFill/>
                        <a:ln w="6350">
                          <a:noFill/>
                        </a:ln>
                      </wps:spPr>
                      <wps:txbx>
                        <w:txbxContent>
                          <w:p w14:paraId="2E989C5D" w14:textId="77777777" w:rsidR="000D63CF" w:rsidRPr="00D24DC0" w:rsidRDefault="000D63CF" w:rsidP="000D63CF">
                            <w:pPr>
                              <w:jc w:val="center"/>
                              <w:rPr>
                                <w:rFonts w:ascii="メイリオ" w:eastAsia="メイリオ" w:hAnsi="メイリオ"/>
                                <w:sz w:val="24"/>
                              </w:rPr>
                            </w:pPr>
                            <w:r w:rsidRPr="00D24DC0">
                              <w:rPr>
                                <w:rFonts w:ascii="メイリオ" w:eastAsia="メイリオ" w:hAnsi="メイリオ" w:hint="eastAsia"/>
                                <w:sz w:val="24"/>
                              </w:rPr>
                              <w:t>△令和６年度</w:t>
                            </w:r>
                            <w:r>
                              <w:rPr>
                                <w:rFonts w:ascii="メイリオ" w:eastAsia="メイリオ" w:hAnsi="メイリオ" w:hint="eastAsia"/>
                                <w:sz w:val="24"/>
                              </w:rPr>
                              <w:t>に</w:t>
                            </w:r>
                            <w:r w:rsidRPr="00D24DC0">
                              <w:rPr>
                                <w:rFonts w:ascii="メイリオ" w:eastAsia="メイリオ" w:hAnsi="メイリオ" w:hint="eastAsia"/>
                                <w:sz w:val="24"/>
                              </w:rPr>
                              <w:t>制度を拡充しました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F3718" id="_x0000_s1147" type="#_x0000_t202" style="position:absolute;left:0;text-align:left;margin-left:283.65pt;margin-top:11.75pt;width:210.4pt;height:27.05pt;z-index:25192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" filled="f" stroked="f" strokeweight=".5pt">
                <v:textbox>
                  <w:txbxContent>
                    <w:p w14:paraId="2E989C5D" w14:textId="77777777" w:rsidR="000D63CF" w:rsidRPr="00D24DC0" w:rsidRDefault="000D63CF" w:rsidP="000D63CF">
                      <w:pPr>
                        <w:jc w:val="center"/>
                        <w:rPr>
                          <w:rFonts w:ascii="メイリオ" w:eastAsia="メイリオ" w:hAnsi="メイリオ"/>
                          <w:sz w:val="24"/>
                        </w:rPr>
                      </w:pPr>
                      <w:r w:rsidRPr="00D24DC0">
                        <w:rPr>
                          <w:rFonts w:ascii="メイリオ" w:eastAsia="メイリオ" w:hAnsi="メイリオ" w:hint="eastAsia"/>
                          <w:sz w:val="24"/>
                        </w:rPr>
                        <w:t>△令和６年度</w:t>
                      </w:r>
                      <w:r>
                        <w:rPr>
                          <w:rFonts w:ascii="メイリオ" w:eastAsia="メイリオ" w:hAnsi="メイリオ" w:hint="eastAsia"/>
                          <w:sz w:val="24"/>
                        </w:rPr>
                        <w:t>に</w:t>
                      </w:r>
                      <w:r w:rsidRPr="00D24DC0">
                        <w:rPr>
                          <w:rFonts w:ascii="メイリオ" w:eastAsia="メイリオ" w:hAnsi="メイリオ" w:hint="eastAsia"/>
                          <w:sz w:val="24"/>
                        </w:rPr>
                        <w:t>制度を拡充しました</w:t>
                      </w:r>
                    </w:p>
                  </w:txbxContent>
                </v:textbox>
                <w10:wrap anchorx="margin"/>
              </v:shape>
            </w:pict>
          </mc:Fallback>
        </mc:AlternateContent>
      </w:r>
      <w:r w:rsidRPr="00E713F9">
        <w:rPr>
          <w:rFonts w:ascii="メイリオ" w:eastAsia="メイリオ" w:hAnsi="メイリオ" w:hint="eastAsia"/>
          <w:bCs/>
          <w:kern w:val="0"/>
          <w:sz w:val="24"/>
          <w:lang w:eastAsia="zh-CN"/>
        </w:rPr>
        <w:t xml:space="preserve">　</w:t>
      </w:r>
      <w:r w:rsidRPr="00E713F9">
        <w:rPr>
          <w:rFonts w:ascii="メイリオ" w:eastAsia="メイリオ" w:hAnsi="メイリオ" w:hint="eastAsia"/>
          <w:kern w:val="0"/>
          <w:sz w:val="24"/>
          <w:lang w:eastAsia="zh-TW"/>
        </w:rPr>
        <w:t>202</w:t>
      </w:r>
      <w:r w:rsidRPr="007D7ED4">
        <w:rPr>
          <w:rFonts w:ascii="メイリオ" w:eastAsia="メイリオ" w:hAnsi="メイリオ" w:hint="eastAsia"/>
          <w:color w:val="000000" w:themeColor="text1"/>
          <w:kern w:val="0"/>
          <w:sz w:val="24"/>
          <w:lang w:eastAsia="zh-CN"/>
        </w:rPr>
        <w:t>5</w:t>
      </w:r>
      <w:r w:rsidRPr="00E713F9">
        <w:rPr>
          <w:rFonts w:ascii="メイリオ" w:eastAsia="メイリオ" w:hAnsi="メイリオ" w:hint="eastAsia"/>
          <w:kern w:val="0"/>
          <w:sz w:val="24"/>
          <w:lang w:eastAsia="zh-TW"/>
        </w:rPr>
        <w:t>(令和</w:t>
      </w:r>
      <w:r w:rsidRPr="007D7ED4">
        <w:rPr>
          <w:rFonts w:ascii="メイリオ" w:eastAsia="メイリオ" w:hAnsi="メイリオ" w:hint="eastAsia"/>
          <w:color w:val="000000" w:themeColor="text1"/>
          <w:kern w:val="0"/>
          <w:sz w:val="24"/>
          <w:lang w:eastAsia="zh-CN"/>
        </w:rPr>
        <w:t>7</w:t>
      </w:r>
      <w:r w:rsidRPr="00E713F9">
        <w:rPr>
          <w:rFonts w:ascii="メイリオ" w:eastAsia="メイリオ" w:hAnsi="メイリオ" w:hint="eastAsia"/>
          <w:kern w:val="0"/>
          <w:sz w:val="24"/>
          <w:lang w:eastAsia="zh-TW"/>
        </w:rPr>
        <w:t>)年度助成件数：</w:t>
      </w:r>
      <w:r w:rsidRPr="007D7ED4">
        <w:rPr>
          <w:rFonts w:ascii="メイリオ" w:eastAsia="メイリオ" w:hAnsi="メイリオ" w:hint="eastAsia"/>
          <w:color w:val="000000" w:themeColor="text1"/>
          <w:kern w:val="0"/>
          <w:sz w:val="24"/>
          <w:lang w:eastAsia="zh-TW"/>
        </w:rPr>
        <w:t>29件</w:t>
      </w:r>
    </w:p>
    <w:p w14:paraId="0E85C8AB" w14:textId="77777777" w:rsidR="000D63CF" w:rsidRPr="007D7ED4" w:rsidRDefault="000D63CF" w:rsidP="000D63CF">
      <w:pPr>
        <w:autoSpaceDE w:val="0"/>
        <w:autoSpaceDN w:val="0"/>
        <w:adjustRightInd w:val="0"/>
        <w:spacing w:line="400" w:lineRule="exact"/>
        <w:ind w:firstLineChars="300" w:firstLine="720"/>
        <w:jc w:val="left"/>
        <w:rPr>
          <w:rFonts w:ascii="メイリオ" w:eastAsia="メイリオ" w:hAnsi="メイリオ"/>
          <w:color w:val="000000" w:themeColor="text1"/>
          <w:kern w:val="0"/>
          <w:sz w:val="24"/>
          <w:lang w:eastAsia="zh-TW"/>
        </w:rPr>
      </w:pPr>
      <w:r w:rsidRPr="00E713F9">
        <w:rPr>
          <w:rFonts w:ascii="メイリオ" w:eastAsia="メイリオ" w:hAnsi="メイリオ" w:hint="eastAsia"/>
          <w:kern w:val="0"/>
          <w:sz w:val="24"/>
          <w:lang w:eastAsia="zh-TW"/>
        </w:rPr>
        <w:t>累計助成件数：</w:t>
      </w:r>
      <w:r w:rsidRPr="007D7ED4">
        <w:rPr>
          <w:rFonts w:ascii="メイリオ" w:eastAsia="メイリオ" w:hAnsi="メイリオ" w:hint="eastAsia"/>
          <w:color w:val="000000" w:themeColor="text1"/>
          <w:kern w:val="0"/>
          <w:sz w:val="24"/>
          <w:lang w:eastAsia="zh-TW"/>
        </w:rPr>
        <w:t>539件</w:t>
      </w:r>
    </w:p>
    <w:p w14:paraId="3D6FFAFF" w14:textId="77777777" w:rsidR="000D63CF" w:rsidRPr="00E713F9"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lang w:eastAsia="zh-TW"/>
        </w:rPr>
      </w:pPr>
      <w:r w:rsidRPr="00E713F9">
        <w:rPr>
          <w:rFonts w:ascii="メイリオ" w:eastAsia="メイリオ" w:hAnsi="メイリオ" w:hint="eastAsia"/>
          <w:kern w:val="0"/>
          <w:sz w:val="24"/>
          <w:lang w:eastAsia="zh-TW"/>
        </w:rPr>
        <w:t>■助成単価</w:t>
      </w:r>
    </w:p>
    <w:p w14:paraId="0BFCEF4B" w14:textId="77777777" w:rsidR="000D63CF" w:rsidRPr="00E713F9"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sidRPr="00E713F9">
        <w:rPr>
          <w:rFonts w:ascii="メイリオ" w:eastAsia="メイリオ" w:hAnsi="メイリオ" w:hint="eastAsia"/>
          <w:kern w:val="0"/>
          <w:sz w:val="24"/>
          <w:szCs w:val="20"/>
        </w:rPr>
        <w:t>・準高木</w:t>
      </w:r>
      <w:r w:rsidRPr="00E713F9">
        <w:rPr>
          <w:rFonts w:ascii="メイリオ" w:eastAsia="メイリオ" w:hAnsi="メイリオ" w:hint="eastAsia"/>
          <w:kern w:val="0"/>
          <w:sz w:val="24"/>
        </w:rPr>
        <w:t xml:space="preserve">(高さ2.5ｍ以上)　　 </w:t>
      </w:r>
      <w:r w:rsidRPr="00E713F9">
        <w:rPr>
          <w:rFonts w:ascii="メイリオ" w:eastAsia="メイリオ" w:hAnsi="メイリオ"/>
          <w:kern w:val="0"/>
          <w:sz w:val="24"/>
        </w:rPr>
        <w:t xml:space="preserve"> </w:t>
      </w:r>
      <w:r w:rsidRPr="00E713F9">
        <w:rPr>
          <w:rFonts w:ascii="メイリオ" w:eastAsia="メイリオ" w:hAnsi="メイリオ" w:hint="eastAsia"/>
          <w:kern w:val="0"/>
          <w:sz w:val="24"/>
        </w:rPr>
        <w:t xml:space="preserve">　　　　 ：24,000円/本</w:t>
      </w:r>
    </w:p>
    <w:p w14:paraId="0174BDE2" w14:textId="77777777" w:rsidR="000D63CF" w:rsidRPr="00E713F9"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szCs w:val="20"/>
        </w:rPr>
      </w:pPr>
      <w:r w:rsidRPr="00E713F9">
        <w:rPr>
          <w:rFonts w:ascii="メイリオ" w:eastAsia="メイリオ" w:hAnsi="メイリオ" w:hint="eastAsia"/>
          <w:kern w:val="0"/>
          <w:sz w:val="24"/>
          <w:szCs w:val="20"/>
        </w:rPr>
        <w:t>・中木</w:t>
      </w:r>
      <w:r w:rsidRPr="00E713F9">
        <w:rPr>
          <w:rFonts w:ascii="メイリオ" w:eastAsia="メイリオ" w:hAnsi="メイリオ" w:hint="eastAsia"/>
          <w:kern w:val="0"/>
          <w:sz w:val="24"/>
        </w:rPr>
        <w:t>(高さ1.0ｍ以上、2.5m未満)　　　：15,000円/本</w:t>
      </w:r>
    </w:p>
    <w:p w14:paraId="76A52BF7" w14:textId="77777777" w:rsidR="000D63CF" w:rsidRPr="00E713F9"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sidRPr="00E713F9">
        <w:rPr>
          <w:rFonts w:ascii="メイリオ" w:eastAsia="メイリオ" w:hAnsi="メイリオ" w:hint="eastAsia"/>
          <w:kern w:val="0"/>
          <w:sz w:val="24"/>
          <w:szCs w:val="20"/>
        </w:rPr>
        <w:t>・</w:t>
      </w:r>
      <w:r w:rsidRPr="00E713F9">
        <w:rPr>
          <w:rFonts w:ascii="メイリオ" w:eastAsia="メイリオ" w:hAnsi="メイリオ" w:hint="eastAsia"/>
          <w:kern w:val="0"/>
          <w:sz w:val="24"/>
        </w:rPr>
        <w:t>中木(高さ1.0m以上)　　　　　　　　 ：8,000円/本</w:t>
      </w:r>
    </w:p>
    <w:p w14:paraId="39948AA8" w14:textId="77777777" w:rsidR="000D63CF" w:rsidRPr="00E713F9"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szCs w:val="20"/>
        </w:rPr>
      </w:pPr>
      <w:r w:rsidRPr="00E713F9">
        <w:rPr>
          <w:rFonts w:ascii="メイリオ" w:eastAsia="メイリオ" w:hAnsi="メイリオ" w:hint="eastAsia"/>
          <w:kern w:val="0"/>
          <w:sz w:val="24"/>
          <w:szCs w:val="20"/>
        </w:rPr>
        <w:t>・低木</w:t>
      </w:r>
      <w:r w:rsidRPr="00E713F9">
        <w:rPr>
          <w:rFonts w:ascii="メイリオ" w:eastAsia="メイリオ" w:hAnsi="メイリオ" w:hint="eastAsia"/>
          <w:kern w:val="0"/>
          <w:sz w:val="24"/>
        </w:rPr>
        <w:t>(高さ0.6ｍ以上、1.0m未満)　　　：3,000円/本</w:t>
      </w:r>
    </w:p>
    <w:p w14:paraId="12983204" w14:textId="77777777" w:rsidR="000D63CF" w:rsidRPr="00E713F9"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szCs w:val="20"/>
        </w:rPr>
      </w:pPr>
      <w:r w:rsidRPr="00E713F9">
        <w:rPr>
          <w:rFonts w:ascii="メイリオ" w:eastAsia="メイリオ" w:hAnsi="メイリオ" w:hint="eastAsia"/>
          <w:kern w:val="0"/>
          <w:sz w:val="24"/>
          <w:szCs w:val="20"/>
        </w:rPr>
        <w:t>・竹(高さ1.5m以上</w:t>
      </w:r>
      <w:r w:rsidRPr="00E713F9">
        <w:rPr>
          <w:rFonts w:ascii="メイリオ" w:eastAsia="メイリオ" w:hAnsi="メイリオ"/>
          <w:kern w:val="0"/>
          <w:sz w:val="24"/>
          <w:szCs w:val="20"/>
        </w:rPr>
        <w:t>)</w:t>
      </w:r>
      <w:r w:rsidRPr="00E713F9">
        <w:rPr>
          <w:rFonts w:ascii="メイリオ" w:eastAsia="メイリオ" w:hAnsi="メイリオ" w:hint="eastAsia"/>
          <w:kern w:val="0"/>
          <w:sz w:val="24"/>
          <w:szCs w:val="20"/>
        </w:rPr>
        <w:t xml:space="preserve">　　　　　　　　　 </w:t>
      </w:r>
      <w:r w:rsidRPr="00E713F9">
        <w:rPr>
          <w:rFonts w:ascii="メイリオ" w:eastAsia="メイリオ" w:hAnsi="メイリオ" w:hint="eastAsia"/>
          <w:kern w:val="0"/>
          <w:sz w:val="24"/>
        </w:rPr>
        <w:t>：8,000円/本</w:t>
      </w:r>
    </w:p>
    <w:p w14:paraId="73C374E7" w14:textId="77777777" w:rsidR="000D63CF" w:rsidRPr="00E713F9"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sidRPr="00E713F9">
        <w:rPr>
          <w:rFonts w:ascii="メイリオ" w:eastAsia="メイリオ" w:hAnsi="メイリオ" w:hint="eastAsia"/>
          <w:kern w:val="0"/>
          <w:sz w:val="24"/>
          <w:szCs w:val="20"/>
        </w:rPr>
        <w:t>・</w:t>
      </w:r>
      <w:r w:rsidRPr="00E713F9">
        <w:rPr>
          <w:rFonts w:ascii="メイリオ" w:eastAsia="メイリオ" w:hAnsi="メイリオ" w:hint="eastAsia"/>
          <w:kern w:val="0"/>
          <w:sz w:val="24"/>
        </w:rPr>
        <w:t>多年生つる植物等のフェンス緑化　　　：2,000円/ｍ</w:t>
      </w:r>
    </w:p>
    <w:p w14:paraId="2C68BDA0" w14:textId="77777777" w:rsidR="000D63CF" w:rsidRPr="00E713F9"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sidRPr="00E713F9">
        <w:rPr>
          <w:rFonts w:ascii="メイリオ" w:eastAsia="メイリオ" w:hAnsi="メイリオ" w:hint="eastAsia"/>
          <w:kern w:val="0"/>
          <w:sz w:val="24"/>
        </w:rPr>
        <w:t>・植栽帯の造成　　　　　　　　　　　　：8,000円/ｍ</w:t>
      </w:r>
    </w:p>
    <w:p w14:paraId="493F78C5" w14:textId="77777777" w:rsidR="000D63CF" w:rsidRPr="00E713F9"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sidRPr="00E713F9">
        <w:rPr>
          <w:rFonts w:ascii="メイリオ" w:eastAsia="メイリオ" w:hAnsi="メイリオ" w:hint="eastAsia"/>
          <w:kern w:val="0"/>
          <w:sz w:val="24"/>
          <w:szCs w:val="20"/>
        </w:rPr>
        <w:t>・</w:t>
      </w:r>
      <w:r w:rsidRPr="00E713F9">
        <w:rPr>
          <w:rFonts w:ascii="メイリオ" w:eastAsia="メイリオ" w:hAnsi="メイリオ" w:hint="eastAsia"/>
          <w:kern w:val="0"/>
          <w:sz w:val="24"/>
        </w:rPr>
        <w:t>ブロック塀等(高さ0.6ｍ以上)の撤去 　：5,000円/ｍ</w:t>
      </w:r>
    </w:p>
    <w:p w14:paraId="2308E8A6" w14:textId="77777777" w:rsidR="000D63CF" w:rsidRPr="00E713F9"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E713F9">
        <w:rPr>
          <w:rFonts w:ascii="メイリオ" w:eastAsia="メイリオ" w:hAnsi="メイリオ" w:hint="eastAsia"/>
          <w:kern w:val="0"/>
          <w:sz w:val="24"/>
        </w:rPr>
        <w:t>■限度額250,000円</w:t>
      </w:r>
    </w:p>
    <w:p w14:paraId="27D1DBEF" w14:textId="77777777" w:rsidR="000D63CF" w:rsidRPr="00E713F9"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sidRPr="00E713F9">
        <w:rPr>
          <w:rFonts w:ascii="メイリオ" w:eastAsia="メイリオ" w:hAnsi="メイリオ" w:hint="eastAsia"/>
          <w:kern w:val="0"/>
          <w:sz w:val="24"/>
        </w:rPr>
        <w:t>※施工費用が下記金額以下の場合は実費額を助成する</w:t>
      </w:r>
    </w:p>
    <w:p w14:paraId="38EF1912" w14:textId="77777777" w:rsidR="000D63CF" w:rsidRPr="00E713F9"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E713F9">
        <w:rPr>
          <w:rFonts w:ascii="メイリオ" w:eastAsia="メイリオ" w:hAnsi="メイリオ" w:hint="eastAsia"/>
          <w:kern w:val="0"/>
          <w:sz w:val="24"/>
        </w:rPr>
        <w:t>■助成条件</w:t>
      </w:r>
    </w:p>
    <w:p w14:paraId="47A198B0" w14:textId="77777777" w:rsidR="000D63CF" w:rsidRPr="00E713F9" w:rsidRDefault="000D63CF" w:rsidP="000D63CF">
      <w:pPr>
        <w:autoSpaceDE w:val="0"/>
        <w:autoSpaceDN w:val="0"/>
        <w:adjustRightInd w:val="0"/>
        <w:spacing w:line="400" w:lineRule="exact"/>
        <w:ind w:leftChars="285" w:left="838" w:hangingChars="100" w:hanging="240"/>
        <w:jc w:val="left"/>
        <w:rPr>
          <w:rFonts w:ascii="メイリオ" w:eastAsia="メイリオ" w:hAnsi="メイリオ"/>
          <w:kern w:val="0"/>
          <w:sz w:val="24"/>
          <w:szCs w:val="20"/>
        </w:rPr>
      </w:pPr>
      <w:r w:rsidRPr="00E713F9">
        <w:rPr>
          <w:rFonts w:ascii="メイリオ" w:eastAsia="メイリオ" w:hAnsi="メイリオ" w:hint="eastAsia"/>
          <w:kern w:val="0"/>
          <w:sz w:val="24"/>
          <w:szCs w:val="20"/>
        </w:rPr>
        <w:t>・道路から奥行６ｍまでの範囲に植栽又は造成すること</w:t>
      </w:r>
    </w:p>
    <w:p w14:paraId="1D6B66EA" w14:textId="77777777" w:rsidR="000D63CF" w:rsidRPr="00E713F9" w:rsidRDefault="000D63CF" w:rsidP="000D63CF">
      <w:pPr>
        <w:autoSpaceDE w:val="0"/>
        <w:autoSpaceDN w:val="0"/>
        <w:adjustRightInd w:val="0"/>
        <w:spacing w:line="400" w:lineRule="exact"/>
        <w:ind w:leftChars="285" w:left="838" w:hangingChars="100" w:hanging="240"/>
        <w:jc w:val="left"/>
        <w:rPr>
          <w:rFonts w:ascii="メイリオ" w:eastAsia="メイリオ" w:hAnsi="メイリオ"/>
          <w:kern w:val="0"/>
          <w:sz w:val="24"/>
          <w:szCs w:val="20"/>
        </w:rPr>
      </w:pPr>
      <w:r w:rsidRPr="00E713F9">
        <w:rPr>
          <w:rFonts w:ascii="メイリオ" w:eastAsia="メイリオ" w:hAnsi="メイリオ" w:hint="eastAsia"/>
          <w:kern w:val="0"/>
          <w:sz w:val="24"/>
          <w:szCs w:val="20"/>
        </w:rPr>
        <w:t>・植栽帯の造成の場合は、１㎡以上造成すること</w:t>
      </w:r>
    </w:p>
    <w:p w14:paraId="3C57E3B8" w14:textId="77777777" w:rsidR="000D63CF" w:rsidRPr="00E713F9" w:rsidRDefault="000D63CF" w:rsidP="000D63CF">
      <w:pPr>
        <w:autoSpaceDE w:val="0"/>
        <w:autoSpaceDN w:val="0"/>
        <w:adjustRightInd w:val="0"/>
        <w:spacing w:line="400" w:lineRule="exact"/>
        <w:ind w:leftChars="285" w:left="838" w:hangingChars="100" w:hanging="240"/>
        <w:jc w:val="left"/>
        <w:rPr>
          <w:rFonts w:ascii="メイリオ" w:eastAsia="メイリオ" w:hAnsi="メイリオ"/>
          <w:kern w:val="0"/>
          <w:sz w:val="24"/>
        </w:rPr>
      </w:pPr>
      <w:r w:rsidRPr="00E713F9">
        <w:rPr>
          <w:rFonts w:ascii="メイリオ" w:eastAsia="メイリオ" w:hAnsi="メイリオ" w:hint="eastAsia"/>
          <w:kern w:val="0"/>
          <w:sz w:val="24"/>
          <w:szCs w:val="20"/>
        </w:rPr>
        <w:lastRenderedPageBreak/>
        <w:t>・植栽又は造成する場所が</w:t>
      </w:r>
      <w:r w:rsidRPr="00E713F9">
        <w:rPr>
          <w:rFonts w:ascii="メイリオ" w:eastAsia="メイリオ" w:hAnsi="メイリオ" w:hint="eastAsia"/>
          <w:kern w:val="0"/>
          <w:sz w:val="24"/>
        </w:rPr>
        <w:t>幅4m以上の道路に面していること。または道路の中心線から2mセットバックした場所に植栽又は造成すること</w:t>
      </w:r>
    </w:p>
    <w:p w14:paraId="12C7D2FA" w14:textId="77777777" w:rsidR="000D63CF" w:rsidRPr="00E713F9" w:rsidRDefault="000D63CF" w:rsidP="000D63CF">
      <w:pPr>
        <w:autoSpaceDE w:val="0"/>
        <w:autoSpaceDN w:val="0"/>
        <w:adjustRightInd w:val="0"/>
        <w:spacing w:line="400" w:lineRule="exact"/>
        <w:ind w:leftChars="285" w:left="838" w:hangingChars="100" w:hanging="240"/>
        <w:jc w:val="left"/>
        <w:rPr>
          <w:rFonts w:ascii="メイリオ" w:eastAsia="メイリオ" w:hAnsi="メイリオ"/>
          <w:kern w:val="0"/>
          <w:sz w:val="24"/>
        </w:rPr>
      </w:pPr>
      <w:r w:rsidRPr="00E713F9">
        <w:rPr>
          <w:rFonts w:ascii="メイリオ" w:eastAsia="メイリオ" w:hAnsi="メイリオ" w:hint="eastAsia"/>
          <w:kern w:val="0"/>
          <w:sz w:val="24"/>
        </w:rPr>
        <w:t>・道路と植栽帯の間に塀や目隠しフェンス等の高さ６０cm以上の遮へい物がないこと</w:t>
      </w:r>
    </w:p>
    <w:p w14:paraId="16F57F17" w14:textId="77777777" w:rsidR="000D63CF" w:rsidRPr="00E713F9" w:rsidRDefault="000D63CF" w:rsidP="000D63CF">
      <w:pPr>
        <w:autoSpaceDE w:val="0"/>
        <w:autoSpaceDN w:val="0"/>
        <w:adjustRightInd w:val="0"/>
        <w:spacing w:line="400" w:lineRule="exact"/>
        <w:ind w:leftChars="285" w:left="838" w:hangingChars="100" w:hanging="240"/>
        <w:jc w:val="left"/>
        <w:rPr>
          <w:rFonts w:ascii="メイリオ" w:eastAsia="メイリオ" w:hAnsi="メイリオ"/>
          <w:kern w:val="0"/>
          <w:sz w:val="24"/>
        </w:rPr>
      </w:pPr>
      <w:r w:rsidRPr="00E713F9">
        <w:rPr>
          <w:rFonts w:ascii="メイリオ" w:eastAsia="メイリオ" w:hAnsi="メイリオ" w:hint="eastAsia"/>
          <w:kern w:val="0"/>
          <w:sz w:val="24"/>
        </w:rPr>
        <w:t>・植栽又は造成する箇所が建築物の屋根または、階段等の直下にないこと</w:t>
      </w:r>
    </w:p>
    <w:p w14:paraId="631946A8" w14:textId="77777777" w:rsidR="000D63CF" w:rsidRPr="00E713F9" w:rsidRDefault="000D63CF" w:rsidP="000D63CF">
      <w:pPr>
        <w:autoSpaceDE w:val="0"/>
        <w:autoSpaceDN w:val="0"/>
        <w:adjustRightInd w:val="0"/>
        <w:spacing w:line="400" w:lineRule="exact"/>
        <w:ind w:leftChars="285" w:left="838" w:hangingChars="100" w:hanging="240"/>
        <w:jc w:val="left"/>
        <w:rPr>
          <w:rFonts w:ascii="メイリオ" w:eastAsia="メイリオ" w:hAnsi="メイリオ"/>
          <w:kern w:val="0"/>
          <w:sz w:val="24"/>
        </w:rPr>
      </w:pPr>
      <w:r w:rsidRPr="00E713F9">
        <w:rPr>
          <w:rFonts w:ascii="メイリオ" w:eastAsia="メイリオ" w:hAnsi="メイリオ" w:hint="eastAsia"/>
          <w:kern w:val="0"/>
          <w:sz w:val="24"/>
        </w:rPr>
        <w:t>・フェンス緑化の場合、多年生つる植物を延長１ｍあたり3株以上植栽すること</w:t>
      </w:r>
    </w:p>
    <w:p w14:paraId="5BB888CD" w14:textId="77777777" w:rsidR="000D63CF" w:rsidRPr="00E713F9" w:rsidRDefault="000D63CF" w:rsidP="000D63CF">
      <w:pPr>
        <w:autoSpaceDE w:val="0"/>
        <w:autoSpaceDN w:val="0"/>
        <w:adjustRightInd w:val="0"/>
        <w:spacing w:line="400" w:lineRule="exact"/>
        <w:jc w:val="left"/>
        <w:rPr>
          <w:rFonts w:ascii="メイリオ" w:eastAsia="メイリオ" w:hAnsi="メイリオ"/>
          <w:b/>
          <w:kern w:val="0"/>
          <w:sz w:val="24"/>
        </w:rPr>
      </w:pPr>
      <w:r w:rsidRPr="00E713F9">
        <w:rPr>
          <w:rFonts w:ascii="メイリオ" w:eastAsia="メイリオ" w:hAnsi="メイリオ" w:hint="eastAsia"/>
          <w:b/>
          <w:kern w:val="0"/>
          <w:sz w:val="24"/>
        </w:rPr>
        <w:t>【屋上緑化等】</w:t>
      </w:r>
    </w:p>
    <w:p w14:paraId="5164FE48" w14:textId="77777777" w:rsidR="000D63CF" w:rsidRPr="00E713F9"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E713F9">
        <w:rPr>
          <w:rFonts w:ascii="メイリオ" w:eastAsia="メイリオ" w:hAnsi="メイリオ" w:hint="eastAsia"/>
          <w:kern w:val="0"/>
          <w:sz w:val="24"/>
        </w:rPr>
        <w:t>■助成項目及び実績</w:t>
      </w:r>
    </w:p>
    <w:p w14:paraId="2A7BF9E2" w14:textId="77777777" w:rsidR="000D63CF" w:rsidRPr="00E713F9"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E713F9">
        <w:rPr>
          <w:rFonts w:ascii="メイリオ" w:eastAsia="メイリオ" w:hAnsi="メイリオ" w:hint="eastAsia"/>
          <w:kern w:val="0"/>
          <w:sz w:val="24"/>
        </w:rPr>
        <w:t xml:space="preserve">　◎屋上緑化(2003(平成15)年度～)</w:t>
      </w:r>
    </w:p>
    <w:p w14:paraId="712E11E4" w14:textId="77777777" w:rsidR="000D63CF" w:rsidRPr="007D7ED4" w:rsidRDefault="000D63CF" w:rsidP="000D63CF">
      <w:pPr>
        <w:autoSpaceDE w:val="0"/>
        <w:autoSpaceDN w:val="0"/>
        <w:adjustRightInd w:val="0"/>
        <w:spacing w:line="400" w:lineRule="exact"/>
        <w:ind w:firstLineChars="100" w:firstLine="240"/>
        <w:jc w:val="left"/>
        <w:rPr>
          <w:rFonts w:ascii="メイリオ" w:eastAsia="メイリオ" w:hAnsi="メイリオ"/>
          <w:color w:val="000000" w:themeColor="text1"/>
          <w:kern w:val="0"/>
          <w:sz w:val="24"/>
          <w:lang w:eastAsia="zh-TW"/>
        </w:rPr>
      </w:pPr>
      <w:r w:rsidRPr="00E713F9">
        <w:rPr>
          <w:rFonts w:ascii="メイリオ" w:eastAsia="メイリオ" w:hAnsi="メイリオ" w:hint="eastAsia"/>
          <w:kern w:val="0"/>
          <w:sz w:val="24"/>
        </w:rPr>
        <w:t xml:space="preserve">　　</w:t>
      </w:r>
      <w:r w:rsidRPr="00E713F9">
        <w:rPr>
          <w:rFonts w:ascii="メイリオ" w:eastAsia="メイリオ" w:hAnsi="メイリオ" w:hint="eastAsia"/>
          <w:kern w:val="0"/>
          <w:sz w:val="24"/>
          <w:lang w:eastAsia="zh-TW"/>
        </w:rPr>
        <w:t>202</w:t>
      </w:r>
      <w:r w:rsidRPr="007D7ED4">
        <w:rPr>
          <w:rFonts w:ascii="メイリオ" w:eastAsia="メイリオ" w:hAnsi="メイリオ" w:hint="eastAsia"/>
          <w:color w:val="000000" w:themeColor="text1"/>
          <w:kern w:val="0"/>
          <w:sz w:val="24"/>
          <w:lang w:eastAsia="zh-TW"/>
        </w:rPr>
        <w:t>5</w:t>
      </w:r>
      <w:r w:rsidRPr="00E713F9">
        <w:rPr>
          <w:rFonts w:ascii="メイリオ" w:eastAsia="メイリオ" w:hAnsi="メイリオ" w:hint="eastAsia"/>
          <w:kern w:val="0"/>
          <w:sz w:val="24"/>
          <w:lang w:eastAsia="zh-TW"/>
        </w:rPr>
        <w:t>(令和</w:t>
      </w:r>
      <w:r w:rsidRPr="007D7ED4">
        <w:rPr>
          <w:rFonts w:ascii="メイリオ" w:eastAsia="メイリオ" w:hAnsi="メイリオ" w:hint="eastAsia"/>
          <w:color w:val="000000" w:themeColor="text1"/>
          <w:kern w:val="0"/>
          <w:sz w:val="24"/>
          <w:lang w:eastAsia="zh-TW"/>
        </w:rPr>
        <w:t>7</w:t>
      </w:r>
      <w:r w:rsidRPr="00E713F9">
        <w:rPr>
          <w:rFonts w:ascii="メイリオ" w:eastAsia="メイリオ" w:hAnsi="メイリオ" w:hint="eastAsia"/>
          <w:kern w:val="0"/>
          <w:sz w:val="24"/>
          <w:lang w:eastAsia="zh-TW"/>
        </w:rPr>
        <w:t>)年度助成件数：</w:t>
      </w:r>
      <w:r w:rsidRPr="007D7ED4">
        <w:rPr>
          <w:rFonts w:ascii="メイリオ" w:eastAsia="メイリオ" w:hAnsi="メイリオ" w:hint="eastAsia"/>
          <w:color w:val="000000" w:themeColor="text1"/>
          <w:kern w:val="0"/>
          <w:sz w:val="24"/>
          <w:lang w:eastAsia="zh-TW"/>
        </w:rPr>
        <w:t>3件</w:t>
      </w:r>
    </w:p>
    <w:p w14:paraId="0F7139EA" w14:textId="77777777" w:rsidR="000D63CF" w:rsidRPr="007D7ED4" w:rsidRDefault="000D63CF" w:rsidP="000D63CF">
      <w:pPr>
        <w:autoSpaceDE w:val="0"/>
        <w:autoSpaceDN w:val="0"/>
        <w:adjustRightInd w:val="0"/>
        <w:spacing w:line="400" w:lineRule="exact"/>
        <w:ind w:firstLineChars="100" w:firstLine="240"/>
        <w:jc w:val="left"/>
        <w:rPr>
          <w:rFonts w:ascii="メイリオ" w:eastAsia="メイリオ" w:hAnsi="メイリオ"/>
          <w:color w:val="000000" w:themeColor="text1"/>
          <w:kern w:val="0"/>
          <w:sz w:val="24"/>
          <w:lang w:eastAsia="zh-TW"/>
        </w:rPr>
      </w:pPr>
      <w:r w:rsidRPr="00E713F9">
        <w:rPr>
          <w:rFonts w:ascii="メイリオ" w:eastAsia="メイリオ" w:hAnsi="メイリオ" w:hint="eastAsia"/>
          <w:kern w:val="0"/>
          <w:sz w:val="24"/>
          <w:lang w:eastAsia="zh-TW"/>
        </w:rPr>
        <w:t xml:space="preserve">　　累計助成件数：</w:t>
      </w:r>
      <w:r w:rsidRPr="007D7ED4">
        <w:rPr>
          <w:rFonts w:ascii="メイリオ" w:eastAsia="メイリオ" w:hAnsi="メイリオ" w:hint="eastAsia"/>
          <w:color w:val="000000" w:themeColor="text1"/>
          <w:kern w:val="0"/>
          <w:sz w:val="24"/>
          <w:lang w:eastAsia="zh-TW"/>
        </w:rPr>
        <w:t>259件</w:t>
      </w:r>
    </w:p>
    <w:p w14:paraId="05C770A5" w14:textId="77777777" w:rsidR="000D63CF" w:rsidRPr="00E713F9"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sidRPr="00E713F9">
        <w:rPr>
          <w:rFonts w:ascii="メイリオ" w:eastAsia="メイリオ" w:hAnsi="メイリオ" w:hint="eastAsia"/>
          <w:kern w:val="0"/>
          <w:sz w:val="24"/>
        </w:rPr>
        <w:t>◎壁面緑化(2012(平成24)年度～)</w:t>
      </w:r>
    </w:p>
    <w:p w14:paraId="4F392AFB" w14:textId="77777777" w:rsidR="000D63CF" w:rsidRPr="00E713F9"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lang w:eastAsia="zh-TW"/>
        </w:rPr>
      </w:pPr>
      <w:r w:rsidRPr="00E713F9">
        <w:rPr>
          <w:rFonts w:ascii="メイリオ" w:eastAsia="メイリオ" w:hAnsi="メイリオ" w:hint="eastAsia"/>
          <w:kern w:val="0"/>
          <w:sz w:val="24"/>
        </w:rPr>
        <w:t xml:space="preserve">　　</w:t>
      </w:r>
      <w:r w:rsidRPr="00E713F9">
        <w:rPr>
          <w:rFonts w:ascii="メイリオ" w:eastAsia="メイリオ" w:hAnsi="メイリオ" w:hint="eastAsia"/>
          <w:kern w:val="0"/>
          <w:sz w:val="24"/>
          <w:lang w:eastAsia="zh-TW"/>
        </w:rPr>
        <w:t>202</w:t>
      </w:r>
      <w:r w:rsidRPr="007D7ED4">
        <w:rPr>
          <w:rFonts w:ascii="メイリオ" w:eastAsia="メイリオ" w:hAnsi="メイリオ" w:hint="eastAsia"/>
          <w:color w:val="000000" w:themeColor="text1"/>
          <w:kern w:val="0"/>
          <w:sz w:val="24"/>
          <w:lang w:eastAsia="zh-TW"/>
        </w:rPr>
        <w:t>5</w:t>
      </w:r>
      <w:r w:rsidRPr="00E713F9">
        <w:rPr>
          <w:rFonts w:ascii="メイリオ" w:eastAsia="メイリオ" w:hAnsi="メイリオ" w:hint="eastAsia"/>
          <w:kern w:val="0"/>
          <w:sz w:val="24"/>
          <w:lang w:eastAsia="zh-TW"/>
        </w:rPr>
        <w:t>(令和</w:t>
      </w:r>
      <w:r w:rsidRPr="007D7ED4">
        <w:rPr>
          <w:rFonts w:ascii="メイリオ" w:eastAsia="メイリオ" w:hAnsi="メイリオ" w:hint="eastAsia"/>
          <w:color w:val="000000" w:themeColor="text1"/>
          <w:kern w:val="0"/>
          <w:sz w:val="24"/>
          <w:lang w:eastAsia="zh-TW"/>
        </w:rPr>
        <w:t>7</w:t>
      </w:r>
      <w:r w:rsidRPr="00E713F9">
        <w:rPr>
          <w:rFonts w:ascii="メイリオ" w:eastAsia="メイリオ" w:hAnsi="メイリオ" w:hint="eastAsia"/>
          <w:kern w:val="0"/>
          <w:sz w:val="24"/>
          <w:lang w:eastAsia="zh-TW"/>
        </w:rPr>
        <w:t>)年度助成件数：</w:t>
      </w:r>
      <w:r w:rsidRPr="007D7ED4">
        <w:rPr>
          <w:rFonts w:ascii="メイリオ" w:eastAsia="メイリオ" w:hAnsi="メイリオ" w:hint="eastAsia"/>
          <w:color w:val="000000" w:themeColor="text1"/>
          <w:kern w:val="0"/>
          <w:sz w:val="24"/>
          <w:lang w:eastAsia="zh-TW"/>
        </w:rPr>
        <w:t>0件</w:t>
      </w:r>
    </w:p>
    <w:p w14:paraId="5F32AC22" w14:textId="77777777" w:rsidR="000D63CF" w:rsidRPr="007D7ED4" w:rsidRDefault="000D63CF" w:rsidP="000D63CF">
      <w:pPr>
        <w:autoSpaceDE w:val="0"/>
        <w:autoSpaceDN w:val="0"/>
        <w:adjustRightInd w:val="0"/>
        <w:spacing w:line="400" w:lineRule="exact"/>
        <w:ind w:firstLineChars="100" w:firstLine="240"/>
        <w:jc w:val="left"/>
        <w:rPr>
          <w:rFonts w:ascii="メイリオ" w:eastAsia="メイリオ" w:hAnsi="メイリオ"/>
          <w:color w:val="000000" w:themeColor="text1"/>
          <w:kern w:val="0"/>
          <w:sz w:val="24"/>
          <w:lang w:eastAsia="zh-TW"/>
        </w:rPr>
      </w:pPr>
      <w:r w:rsidRPr="00E713F9">
        <w:rPr>
          <w:rFonts w:ascii="メイリオ" w:eastAsia="メイリオ" w:hAnsi="メイリオ" w:hint="eastAsia"/>
          <w:kern w:val="0"/>
          <w:sz w:val="24"/>
          <w:lang w:eastAsia="zh-TW"/>
        </w:rPr>
        <w:t xml:space="preserve">　　累計助成件数：</w:t>
      </w:r>
      <w:r w:rsidRPr="007D7ED4">
        <w:rPr>
          <w:rFonts w:ascii="メイリオ" w:eastAsia="メイリオ" w:hAnsi="メイリオ" w:hint="eastAsia"/>
          <w:color w:val="000000" w:themeColor="text1"/>
          <w:kern w:val="0"/>
          <w:sz w:val="24"/>
          <w:lang w:eastAsia="zh-TW"/>
        </w:rPr>
        <w:t>29件</w:t>
      </w:r>
    </w:p>
    <w:p w14:paraId="36028319" w14:textId="77777777" w:rsidR="000D63CF" w:rsidRPr="00E713F9"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E713F9">
        <w:rPr>
          <w:rFonts w:ascii="メイリオ" w:eastAsia="メイリオ" w:hAnsi="メイリオ" w:hint="eastAsia"/>
          <w:kern w:val="0"/>
          <w:sz w:val="24"/>
        </w:rPr>
        <w:t>■助成単価</w:t>
      </w:r>
    </w:p>
    <w:p w14:paraId="196C1B65" w14:textId="77777777" w:rsidR="000D63CF" w:rsidRPr="00757F80" w:rsidRDefault="000D63CF" w:rsidP="000D63CF">
      <w:pPr>
        <w:autoSpaceDE w:val="0"/>
        <w:autoSpaceDN w:val="0"/>
        <w:adjustRightInd w:val="0"/>
        <w:spacing w:line="400" w:lineRule="exact"/>
        <w:ind w:leftChars="200" w:left="420"/>
        <w:jc w:val="left"/>
        <w:rPr>
          <w:rFonts w:ascii="メイリオ" w:eastAsia="メイリオ" w:hAnsi="メイリオ"/>
          <w:kern w:val="0"/>
          <w:sz w:val="24"/>
        </w:rPr>
      </w:pPr>
      <w:r w:rsidRPr="00E713F9">
        <w:rPr>
          <w:rFonts w:ascii="メイリオ" w:eastAsia="メイリオ" w:hAnsi="メイリオ" w:hint="eastAsia"/>
          <w:kern w:val="0"/>
          <w:sz w:val="24"/>
          <w:szCs w:val="20"/>
        </w:rPr>
        <w:t>・</w:t>
      </w:r>
      <w:r w:rsidRPr="00E713F9">
        <w:rPr>
          <w:rFonts w:ascii="メイリオ" w:eastAsia="メイリオ" w:hAnsi="メイリオ" w:hint="eastAsia"/>
          <w:kern w:val="0"/>
          <w:sz w:val="24"/>
        </w:rPr>
        <w:t>屋上緑化　植栽基盤造成　　　　　：30,000円/㎡</w:t>
      </w:r>
    </w:p>
    <w:p w14:paraId="6363A5D7" w14:textId="77777777" w:rsidR="000D63CF" w:rsidRPr="00E713F9" w:rsidRDefault="000D63CF" w:rsidP="000D63CF">
      <w:pPr>
        <w:autoSpaceDE w:val="0"/>
        <w:autoSpaceDN w:val="0"/>
        <w:adjustRightInd w:val="0"/>
        <w:spacing w:line="400" w:lineRule="exact"/>
        <w:ind w:leftChars="200" w:left="420" w:firstLineChars="600" w:firstLine="1440"/>
        <w:jc w:val="left"/>
        <w:rPr>
          <w:rFonts w:ascii="メイリオ" w:eastAsia="メイリオ" w:hAnsi="メイリオ"/>
          <w:kern w:val="0"/>
          <w:sz w:val="24"/>
        </w:rPr>
      </w:pPr>
      <w:r w:rsidRPr="00E713F9">
        <w:rPr>
          <w:rFonts w:ascii="メイリオ" w:eastAsia="メイリオ" w:hAnsi="メイリオ" w:hint="eastAsia"/>
          <w:kern w:val="0"/>
          <w:sz w:val="24"/>
        </w:rPr>
        <w:t>プランター設置　　　　：15,000円/㎡</w:t>
      </w:r>
    </w:p>
    <w:p w14:paraId="00DE1322" w14:textId="77777777" w:rsidR="000D63CF" w:rsidRPr="00E713F9" w:rsidRDefault="000D63CF" w:rsidP="000D63CF">
      <w:pPr>
        <w:autoSpaceDE w:val="0"/>
        <w:autoSpaceDN w:val="0"/>
        <w:adjustRightInd w:val="0"/>
        <w:spacing w:line="400" w:lineRule="exact"/>
        <w:ind w:leftChars="200" w:left="420"/>
        <w:jc w:val="left"/>
        <w:rPr>
          <w:rFonts w:ascii="メイリオ" w:eastAsia="メイリオ" w:hAnsi="メイリオ"/>
          <w:kern w:val="0"/>
          <w:sz w:val="24"/>
        </w:rPr>
      </w:pPr>
      <w:r w:rsidRPr="00E713F9">
        <w:rPr>
          <w:rFonts w:ascii="メイリオ" w:eastAsia="メイリオ" w:hAnsi="メイリオ" w:hint="eastAsia"/>
          <w:kern w:val="0"/>
          <w:sz w:val="24"/>
          <w:szCs w:val="20"/>
        </w:rPr>
        <w:t>・</w:t>
      </w:r>
      <w:r w:rsidRPr="00E713F9">
        <w:rPr>
          <w:rFonts w:ascii="メイリオ" w:eastAsia="メイリオ" w:hAnsi="メイリオ" w:hint="eastAsia"/>
          <w:kern w:val="0"/>
          <w:sz w:val="24"/>
        </w:rPr>
        <w:t>壁面緑化　植栽基盤又は補助材設置：10,000円/㎡</w:t>
      </w:r>
    </w:p>
    <w:p w14:paraId="6290B3A6" w14:textId="77777777" w:rsidR="000D63CF" w:rsidRPr="00E713F9"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E713F9">
        <w:rPr>
          <w:rFonts w:ascii="メイリオ" w:eastAsia="メイリオ" w:hAnsi="メイリオ" w:hint="eastAsia"/>
          <w:kern w:val="0"/>
          <w:sz w:val="24"/>
        </w:rPr>
        <w:t>■限度額　助成対象経費の1/2を限度とし、かつ、500,000円まで</w:t>
      </w:r>
    </w:p>
    <w:p w14:paraId="6448DF44" w14:textId="77777777" w:rsidR="000D63CF" w:rsidRPr="00E713F9"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sidRPr="00E713F9">
        <w:rPr>
          <w:rFonts w:ascii="メイリオ" w:eastAsia="メイリオ" w:hAnsi="メイリオ" w:hint="eastAsia"/>
          <w:kern w:val="0"/>
          <w:sz w:val="24"/>
        </w:rPr>
        <w:t>※施工費用が下記金額以下の場合は実費額を助成する。</w:t>
      </w:r>
    </w:p>
    <w:p w14:paraId="5AAA1196" w14:textId="77777777" w:rsidR="000D63CF" w:rsidRPr="00E713F9"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lang w:eastAsia="zh-CN"/>
        </w:rPr>
      </w:pPr>
      <w:r w:rsidRPr="00E713F9">
        <w:rPr>
          <w:rFonts w:ascii="メイリオ" w:eastAsia="メイリオ" w:hAnsi="メイリオ" w:hint="eastAsia"/>
          <w:kern w:val="0"/>
          <w:sz w:val="24"/>
          <w:lang w:eastAsia="zh-CN"/>
        </w:rPr>
        <w:t>■助成条件</w:t>
      </w:r>
    </w:p>
    <w:p w14:paraId="4971982F" w14:textId="77777777" w:rsidR="000D63CF" w:rsidRPr="00E713F9"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lang w:eastAsia="zh-CN"/>
        </w:rPr>
      </w:pPr>
      <w:r w:rsidRPr="00E713F9">
        <w:rPr>
          <w:rFonts w:ascii="メイリオ" w:eastAsia="メイリオ" w:hAnsi="メイリオ" w:hint="eastAsia"/>
          <w:kern w:val="0"/>
          <w:sz w:val="24"/>
          <w:lang w:eastAsia="zh-CN"/>
        </w:rPr>
        <w:t xml:space="preserve">　　屋上緑化</w:t>
      </w:r>
    </w:p>
    <w:p w14:paraId="25E8241C" w14:textId="77777777" w:rsidR="000D63CF" w:rsidRPr="00E713F9"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E713F9">
        <w:rPr>
          <w:rFonts w:ascii="メイリオ" w:eastAsia="メイリオ" w:hAnsi="メイリオ" w:hint="eastAsia"/>
          <w:kern w:val="0"/>
          <w:sz w:val="24"/>
          <w:lang w:eastAsia="zh-CN"/>
        </w:rPr>
        <w:t xml:space="preserve">　　</w:t>
      </w:r>
      <w:r w:rsidRPr="00E713F9">
        <w:rPr>
          <w:rFonts w:ascii="メイリオ" w:eastAsia="メイリオ" w:hAnsi="メイリオ" w:hint="eastAsia"/>
          <w:kern w:val="0"/>
          <w:sz w:val="24"/>
        </w:rPr>
        <w:t>・建築物の屋上に植栽基盤を1㎡以上整備すること</w:t>
      </w:r>
    </w:p>
    <w:p w14:paraId="55BE0243" w14:textId="77777777" w:rsidR="000D63CF" w:rsidRPr="00E713F9" w:rsidRDefault="000D63CF" w:rsidP="000D63CF">
      <w:pPr>
        <w:autoSpaceDE w:val="0"/>
        <w:autoSpaceDN w:val="0"/>
        <w:adjustRightInd w:val="0"/>
        <w:spacing w:line="400" w:lineRule="exact"/>
        <w:ind w:leftChars="100" w:left="930" w:hangingChars="300" w:hanging="720"/>
        <w:jc w:val="left"/>
        <w:rPr>
          <w:rFonts w:ascii="メイリオ" w:eastAsia="メイリオ" w:hAnsi="メイリオ"/>
          <w:kern w:val="0"/>
          <w:sz w:val="24"/>
        </w:rPr>
      </w:pPr>
      <w:r w:rsidRPr="00E713F9">
        <w:rPr>
          <w:rFonts w:ascii="メイリオ" w:eastAsia="メイリオ" w:hAnsi="メイリオ" w:hint="eastAsia"/>
          <w:kern w:val="0"/>
          <w:sz w:val="24"/>
        </w:rPr>
        <w:t xml:space="preserve">　　・プランター使用の場合は、容積が１基あたり１００ℓ以上の物を2基以上設置すること</w:t>
      </w:r>
    </w:p>
    <w:p w14:paraId="7569B81A" w14:textId="77777777" w:rsidR="000D63CF" w:rsidRPr="00E713F9" w:rsidRDefault="000D63CF" w:rsidP="000D63CF">
      <w:pPr>
        <w:autoSpaceDE w:val="0"/>
        <w:autoSpaceDN w:val="0"/>
        <w:adjustRightInd w:val="0"/>
        <w:spacing w:line="400" w:lineRule="exact"/>
        <w:ind w:leftChars="100" w:left="930" w:hangingChars="300" w:hanging="720"/>
        <w:jc w:val="left"/>
        <w:rPr>
          <w:rFonts w:ascii="メイリオ" w:eastAsia="メイリオ" w:hAnsi="メイリオ"/>
          <w:kern w:val="0"/>
          <w:sz w:val="24"/>
        </w:rPr>
      </w:pPr>
      <w:r w:rsidRPr="00E713F9">
        <w:rPr>
          <w:rFonts w:ascii="メイリオ" w:eastAsia="メイリオ" w:hAnsi="メイリオ" w:hint="eastAsia"/>
          <w:kern w:val="0"/>
          <w:sz w:val="24"/>
        </w:rPr>
        <w:t xml:space="preserve">　　・整備する箇所が建築物の屋根又は階段等の直下にないこと</w:t>
      </w:r>
    </w:p>
    <w:p w14:paraId="73C8AFA2" w14:textId="77777777" w:rsidR="000D63CF" w:rsidRPr="00E713F9" w:rsidRDefault="000D63CF" w:rsidP="000D63CF">
      <w:pPr>
        <w:autoSpaceDE w:val="0"/>
        <w:autoSpaceDN w:val="0"/>
        <w:adjustRightInd w:val="0"/>
        <w:spacing w:line="400" w:lineRule="exact"/>
        <w:ind w:leftChars="100" w:left="930" w:hangingChars="300" w:hanging="720"/>
        <w:jc w:val="left"/>
        <w:rPr>
          <w:rFonts w:ascii="メイリオ" w:eastAsia="メイリオ" w:hAnsi="メイリオ"/>
          <w:kern w:val="0"/>
          <w:sz w:val="24"/>
        </w:rPr>
      </w:pPr>
      <w:r w:rsidRPr="00E713F9">
        <w:rPr>
          <w:rFonts w:ascii="メイリオ" w:eastAsia="メイリオ" w:hAnsi="メイリオ" w:hint="eastAsia"/>
          <w:kern w:val="0"/>
          <w:sz w:val="24"/>
        </w:rPr>
        <w:t xml:space="preserve">　　壁面緑化</w:t>
      </w:r>
    </w:p>
    <w:p w14:paraId="7506D328" w14:textId="77777777" w:rsidR="000D63CF" w:rsidRPr="00E713F9" w:rsidRDefault="000D63CF" w:rsidP="000D63CF">
      <w:pPr>
        <w:autoSpaceDE w:val="0"/>
        <w:autoSpaceDN w:val="0"/>
        <w:adjustRightInd w:val="0"/>
        <w:spacing w:line="400" w:lineRule="exact"/>
        <w:ind w:leftChars="100" w:left="930" w:hangingChars="300" w:hanging="720"/>
        <w:jc w:val="left"/>
        <w:rPr>
          <w:rFonts w:ascii="メイリオ" w:eastAsia="メイリオ" w:hAnsi="メイリオ"/>
          <w:kern w:val="0"/>
          <w:sz w:val="24"/>
        </w:rPr>
      </w:pPr>
      <w:r w:rsidRPr="00E713F9">
        <w:rPr>
          <w:rFonts w:ascii="メイリオ" w:eastAsia="メイリオ" w:hAnsi="メイリオ" w:hint="eastAsia"/>
          <w:kern w:val="0"/>
          <w:sz w:val="24"/>
        </w:rPr>
        <w:t xml:space="preserve">　　・建築物の地上部の外壁面に補助材(堅固かつ恒常的なもの)や植栽基盤を1㎡以上設置すること</w:t>
      </w:r>
    </w:p>
    <w:p w14:paraId="21DFA8BC" w14:textId="77777777" w:rsidR="000D63CF" w:rsidRPr="00E713F9" w:rsidRDefault="000D63CF" w:rsidP="000D63CF">
      <w:pPr>
        <w:autoSpaceDE w:val="0"/>
        <w:autoSpaceDN w:val="0"/>
        <w:adjustRightInd w:val="0"/>
        <w:spacing w:line="400" w:lineRule="exact"/>
        <w:ind w:leftChars="277" w:left="822" w:hangingChars="100" w:hanging="240"/>
        <w:jc w:val="left"/>
        <w:rPr>
          <w:rFonts w:ascii="メイリオ" w:eastAsia="メイリオ" w:hAnsi="メイリオ"/>
          <w:kern w:val="0"/>
          <w:sz w:val="24"/>
        </w:rPr>
      </w:pPr>
      <w:r w:rsidRPr="00E713F9">
        <w:rPr>
          <w:rFonts w:ascii="メイリオ" w:eastAsia="メイリオ" w:hAnsi="メイリオ" w:hint="eastAsia"/>
          <w:kern w:val="0"/>
          <w:sz w:val="24"/>
        </w:rPr>
        <w:t>・多年生つる植物による緑化の場合は、水平方向の延長が1m以上で、かつ延長1mにつき3株以上の植物を植栽すること</w:t>
      </w:r>
    </w:p>
    <w:p w14:paraId="1C58E9E0" w14:textId="77777777" w:rsidR="000D63CF" w:rsidRPr="00E713F9" w:rsidRDefault="000D63CF" w:rsidP="000D63CF">
      <w:pPr>
        <w:autoSpaceDE w:val="0"/>
        <w:autoSpaceDN w:val="0"/>
        <w:adjustRightInd w:val="0"/>
        <w:spacing w:line="400" w:lineRule="exact"/>
        <w:ind w:leftChars="177" w:left="372" w:firstLineChars="100" w:firstLine="240"/>
        <w:jc w:val="left"/>
        <w:rPr>
          <w:rFonts w:ascii="メイリオ" w:eastAsia="メイリオ" w:hAnsi="メイリオ"/>
          <w:kern w:val="0"/>
          <w:sz w:val="24"/>
        </w:rPr>
      </w:pPr>
      <w:r w:rsidRPr="00E713F9">
        <w:rPr>
          <w:rFonts w:ascii="メイリオ" w:eastAsia="メイリオ" w:hAnsi="メイリオ" w:hint="eastAsia"/>
          <w:kern w:val="0"/>
          <w:sz w:val="24"/>
        </w:rPr>
        <w:t>・植栽する植物が多年生植物であること(ゴーヤなどの一年生は対象外</w:t>
      </w:r>
      <w:r w:rsidRPr="00E713F9">
        <w:rPr>
          <w:rFonts w:ascii="メイリオ" w:eastAsia="メイリオ" w:hAnsi="メイリオ"/>
          <w:kern w:val="0"/>
          <w:sz w:val="24"/>
        </w:rPr>
        <w:t>）</w:t>
      </w:r>
    </w:p>
    <w:p w14:paraId="1A10E4FC" w14:textId="77777777" w:rsidR="000D63CF" w:rsidRPr="00E713F9" w:rsidRDefault="000D63CF" w:rsidP="000D63CF">
      <w:pPr>
        <w:spacing w:line="400" w:lineRule="exact"/>
        <w:rPr>
          <w:rFonts w:ascii="メイリオ" w:eastAsia="メイリオ" w:hAnsi="メイリオ"/>
          <w:sz w:val="24"/>
        </w:rPr>
      </w:pPr>
      <w:r w:rsidRPr="00E713F9">
        <w:rPr>
          <w:rFonts w:ascii="メイリオ" w:eastAsia="メイリオ" w:hAnsi="メイリオ" w:hint="eastAsia"/>
          <w:b/>
          <w:sz w:val="24"/>
        </w:rPr>
        <w:t>【事業用等駐車場の緑化】</w:t>
      </w:r>
      <w:r w:rsidRPr="00E713F9">
        <w:rPr>
          <w:rFonts w:ascii="メイリオ" w:eastAsia="メイリオ" w:hAnsi="メイリオ" w:hint="eastAsia"/>
          <w:sz w:val="24"/>
        </w:rPr>
        <w:t>(2009(平成21)年度～)</w:t>
      </w:r>
    </w:p>
    <w:p w14:paraId="152D4A47" w14:textId="77777777" w:rsidR="000D63CF" w:rsidRPr="00E713F9"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E713F9">
        <w:rPr>
          <w:rFonts w:ascii="メイリオ" w:eastAsia="メイリオ" w:hAnsi="メイリオ" w:hint="eastAsia"/>
          <w:kern w:val="0"/>
          <w:sz w:val="24"/>
        </w:rPr>
        <w:t>■助成項目及び実績</w:t>
      </w:r>
    </w:p>
    <w:p w14:paraId="05873826" w14:textId="77777777" w:rsidR="000D63CF" w:rsidRPr="00E713F9"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E713F9">
        <w:rPr>
          <w:rFonts w:ascii="メイリオ" w:eastAsia="メイリオ" w:hAnsi="メイリオ" w:hint="eastAsia"/>
          <w:kern w:val="0"/>
          <w:sz w:val="24"/>
        </w:rPr>
        <w:t xml:space="preserve">　◎事業用等駐車場の緑化</w:t>
      </w:r>
    </w:p>
    <w:p w14:paraId="2F81BFAE" w14:textId="77777777" w:rsidR="000D63CF" w:rsidRPr="00FE6849" w:rsidRDefault="000D63CF" w:rsidP="000D63CF">
      <w:pPr>
        <w:autoSpaceDE w:val="0"/>
        <w:autoSpaceDN w:val="0"/>
        <w:adjustRightInd w:val="0"/>
        <w:spacing w:line="400" w:lineRule="exact"/>
        <w:ind w:firstLineChars="100" w:firstLine="240"/>
        <w:jc w:val="left"/>
        <w:rPr>
          <w:rFonts w:ascii="メイリオ" w:eastAsia="メイリオ" w:hAnsi="メイリオ"/>
          <w:color w:val="000000" w:themeColor="text1"/>
          <w:kern w:val="0"/>
          <w:sz w:val="24"/>
          <w:lang w:eastAsia="zh-TW"/>
        </w:rPr>
      </w:pPr>
      <w:r w:rsidRPr="00E713F9">
        <w:rPr>
          <w:rFonts w:ascii="メイリオ" w:eastAsia="メイリオ" w:hAnsi="メイリオ" w:hint="eastAsia"/>
          <w:kern w:val="0"/>
          <w:sz w:val="24"/>
        </w:rPr>
        <w:t xml:space="preserve">　　</w:t>
      </w:r>
      <w:r w:rsidRPr="00E713F9">
        <w:rPr>
          <w:rFonts w:ascii="メイリオ" w:eastAsia="メイリオ" w:hAnsi="メイリオ" w:hint="eastAsia"/>
          <w:kern w:val="0"/>
          <w:sz w:val="24"/>
          <w:lang w:eastAsia="zh-TW"/>
        </w:rPr>
        <w:t>202</w:t>
      </w:r>
      <w:r w:rsidRPr="007D7ED4">
        <w:rPr>
          <w:rFonts w:ascii="メイリオ" w:eastAsia="メイリオ" w:hAnsi="メイリオ" w:hint="eastAsia"/>
          <w:color w:val="000000" w:themeColor="text1"/>
          <w:kern w:val="0"/>
          <w:sz w:val="24"/>
          <w:lang w:eastAsia="zh-TW"/>
        </w:rPr>
        <w:t>5</w:t>
      </w:r>
      <w:r w:rsidRPr="00E713F9">
        <w:rPr>
          <w:rFonts w:ascii="メイリオ" w:eastAsia="メイリオ" w:hAnsi="メイリオ" w:hint="eastAsia"/>
          <w:kern w:val="0"/>
          <w:sz w:val="24"/>
          <w:lang w:eastAsia="zh-TW"/>
        </w:rPr>
        <w:t>(令和</w:t>
      </w:r>
      <w:r w:rsidRPr="007D7ED4">
        <w:rPr>
          <w:rFonts w:ascii="メイリオ" w:eastAsia="メイリオ" w:hAnsi="メイリオ" w:hint="eastAsia"/>
          <w:color w:val="000000" w:themeColor="text1"/>
          <w:kern w:val="0"/>
          <w:sz w:val="24"/>
          <w:lang w:eastAsia="zh-TW"/>
        </w:rPr>
        <w:t>7</w:t>
      </w:r>
      <w:r w:rsidRPr="00E713F9">
        <w:rPr>
          <w:rFonts w:ascii="メイリオ" w:eastAsia="メイリオ" w:hAnsi="メイリオ" w:hint="eastAsia"/>
          <w:kern w:val="0"/>
          <w:sz w:val="24"/>
          <w:lang w:eastAsia="zh-TW"/>
        </w:rPr>
        <w:t>)年度助成件数：</w:t>
      </w:r>
      <w:r w:rsidRPr="007D7ED4">
        <w:rPr>
          <w:rFonts w:ascii="メイリオ" w:eastAsia="メイリオ" w:hAnsi="メイリオ" w:hint="eastAsia"/>
          <w:color w:val="000000" w:themeColor="text1"/>
          <w:kern w:val="0"/>
          <w:sz w:val="24"/>
          <w:lang w:eastAsia="zh-TW"/>
        </w:rPr>
        <w:t>0件</w:t>
      </w:r>
    </w:p>
    <w:p w14:paraId="1FA340B1" w14:textId="77777777" w:rsidR="000D63CF" w:rsidRPr="007D7ED4" w:rsidRDefault="000D63CF" w:rsidP="000D63CF">
      <w:pPr>
        <w:autoSpaceDE w:val="0"/>
        <w:autoSpaceDN w:val="0"/>
        <w:adjustRightInd w:val="0"/>
        <w:spacing w:line="400" w:lineRule="exact"/>
        <w:ind w:firstLineChars="300" w:firstLine="720"/>
        <w:jc w:val="left"/>
        <w:rPr>
          <w:rFonts w:ascii="メイリオ" w:eastAsia="メイリオ" w:hAnsi="メイリオ"/>
          <w:color w:val="000000" w:themeColor="text1"/>
          <w:kern w:val="0"/>
          <w:sz w:val="24"/>
          <w:lang w:eastAsia="zh-TW"/>
        </w:rPr>
      </w:pPr>
      <w:r w:rsidRPr="00E713F9">
        <w:rPr>
          <w:rFonts w:ascii="メイリオ" w:eastAsia="メイリオ" w:hAnsi="メイリオ" w:hint="eastAsia"/>
          <w:kern w:val="0"/>
          <w:sz w:val="24"/>
          <w:lang w:eastAsia="zh-TW"/>
        </w:rPr>
        <w:lastRenderedPageBreak/>
        <w:t>累計助成件数：</w:t>
      </w:r>
      <w:r w:rsidRPr="007D7ED4">
        <w:rPr>
          <w:rFonts w:ascii="メイリオ" w:eastAsia="メイリオ" w:hAnsi="メイリオ" w:hint="eastAsia"/>
          <w:color w:val="000000" w:themeColor="text1"/>
          <w:kern w:val="0"/>
          <w:sz w:val="24"/>
          <w:lang w:eastAsia="zh-TW"/>
        </w:rPr>
        <w:t>15件</w:t>
      </w:r>
    </w:p>
    <w:p w14:paraId="54F58EE8" w14:textId="77777777" w:rsidR="000D63CF" w:rsidRPr="00E713F9" w:rsidRDefault="000D63CF" w:rsidP="000D63CF">
      <w:pPr>
        <w:spacing w:line="400" w:lineRule="exact"/>
        <w:ind w:left="214"/>
        <w:rPr>
          <w:rFonts w:ascii="メイリオ" w:eastAsia="メイリオ" w:hAnsi="メイリオ"/>
          <w:sz w:val="24"/>
        </w:rPr>
      </w:pPr>
      <w:r w:rsidRPr="00E713F9">
        <w:rPr>
          <w:rFonts w:ascii="メイリオ" w:eastAsia="メイリオ" w:hAnsi="メイリオ" w:hint="eastAsia"/>
          <w:sz w:val="24"/>
        </w:rPr>
        <w:t>■助成単価</w:t>
      </w:r>
    </w:p>
    <w:p w14:paraId="6B78347E" w14:textId="77777777" w:rsidR="000D63CF" w:rsidRPr="00E713F9" w:rsidRDefault="000D63CF" w:rsidP="000D63CF">
      <w:pPr>
        <w:pStyle w:val="af9"/>
        <w:spacing w:line="400" w:lineRule="exact"/>
        <w:ind w:leftChars="100" w:left="210" w:rightChars="20" w:right="42" w:firstLineChars="100" w:firstLine="240"/>
        <w:rPr>
          <w:rFonts w:ascii="メイリオ" w:eastAsia="メイリオ" w:hAnsi="メイリオ" w:hint="default"/>
        </w:rPr>
      </w:pPr>
      <w:r w:rsidRPr="00E713F9">
        <w:rPr>
          <w:rFonts w:ascii="メイリオ" w:eastAsia="メイリオ" w:hAnsi="メイリオ"/>
        </w:rPr>
        <w:t>・低木(高さ</w:t>
      </w:r>
      <w:r w:rsidRPr="00E713F9">
        <w:rPr>
          <w:rFonts w:ascii="メイリオ" w:eastAsia="メイリオ" w:hAnsi="メイリオ"/>
          <w:kern w:val="0"/>
        </w:rPr>
        <w:t>0.6以上、1.0ｍ未満</w:t>
      </w:r>
      <w:r w:rsidRPr="00E713F9">
        <w:rPr>
          <w:rFonts w:ascii="メイリオ" w:eastAsia="メイリオ" w:hAnsi="メイリオ"/>
        </w:rPr>
        <w:t>)       ：3,000円/本</w:t>
      </w:r>
    </w:p>
    <w:p w14:paraId="7D82BA49" w14:textId="77777777" w:rsidR="000D63CF" w:rsidRPr="00E713F9" w:rsidRDefault="000D63CF" w:rsidP="000D63CF">
      <w:pPr>
        <w:pStyle w:val="af9"/>
        <w:spacing w:line="400" w:lineRule="exact"/>
        <w:ind w:leftChars="101" w:left="212" w:rightChars="20" w:right="42" w:firstLineChars="100" w:firstLine="240"/>
        <w:jc w:val="left"/>
        <w:rPr>
          <w:rFonts w:ascii="メイリオ" w:eastAsia="メイリオ" w:hAnsi="メイリオ" w:hint="default"/>
        </w:rPr>
      </w:pPr>
      <w:r w:rsidRPr="00E713F9">
        <w:rPr>
          <w:rFonts w:ascii="メイリオ" w:eastAsia="メイリオ" w:hAnsi="メイリオ"/>
          <w:szCs w:val="20"/>
        </w:rPr>
        <w:t>・</w:t>
      </w:r>
      <w:r w:rsidRPr="00E713F9">
        <w:rPr>
          <w:rFonts w:ascii="メイリオ" w:eastAsia="メイリオ" w:hAnsi="メイリオ"/>
        </w:rPr>
        <w:t>中木(高さ1.0ｍ以上、1.5ｍ未満)      ：8,000円/本</w:t>
      </w:r>
    </w:p>
    <w:p w14:paraId="1B316DBF" w14:textId="77777777" w:rsidR="000D63CF" w:rsidRPr="00E713F9" w:rsidRDefault="000D63CF" w:rsidP="000D63CF">
      <w:pPr>
        <w:pStyle w:val="af9"/>
        <w:spacing w:line="400" w:lineRule="exact"/>
        <w:ind w:leftChars="101" w:left="212" w:rightChars="20" w:right="42" w:firstLineChars="100" w:firstLine="240"/>
        <w:jc w:val="left"/>
        <w:rPr>
          <w:rFonts w:ascii="メイリオ" w:eastAsia="メイリオ" w:hAnsi="メイリオ" w:hint="default"/>
        </w:rPr>
      </w:pPr>
      <w:r w:rsidRPr="00E713F9">
        <w:rPr>
          <w:rFonts w:ascii="メイリオ" w:eastAsia="メイリオ" w:hAnsi="メイリオ"/>
        </w:rPr>
        <w:t>・中木(高さ1.5ｍ以上、2.5ｍ未満)　　　：15,000円/本</w:t>
      </w:r>
    </w:p>
    <w:p w14:paraId="524BE92A" w14:textId="77777777" w:rsidR="000D63CF" w:rsidRPr="00E713F9" w:rsidRDefault="000D63CF" w:rsidP="000D63CF">
      <w:pPr>
        <w:pStyle w:val="af9"/>
        <w:spacing w:line="400" w:lineRule="exact"/>
        <w:ind w:leftChars="210" w:left="734" w:rightChars="20" w:right="42" w:hangingChars="122" w:hanging="293"/>
        <w:jc w:val="left"/>
        <w:rPr>
          <w:rFonts w:ascii="メイリオ" w:eastAsia="メイリオ" w:hAnsi="メイリオ" w:hint="default"/>
        </w:rPr>
      </w:pPr>
      <w:r w:rsidRPr="00E713F9">
        <w:rPr>
          <w:rFonts w:ascii="メイリオ" w:eastAsia="メイリオ" w:hAnsi="メイリオ"/>
        </w:rPr>
        <w:t>・準高木(高さ2.5ｍ以上)　　　　 　　　：24,000円/本</w:t>
      </w:r>
    </w:p>
    <w:p w14:paraId="453CD39D" w14:textId="77777777" w:rsidR="000D63CF" w:rsidRPr="00E713F9" w:rsidRDefault="000D63CF" w:rsidP="000D63CF">
      <w:pPr>
        <w:pStyle w:val="af9"/>
        <w:tabs>
          <w:tab w:val="left" w:pos="5529"/>
        </w:tabs>
        <w:spacing w:line="400" w:lineRule="exact"/>
        <w:ind w:leftChars="100" w:left="210" w:rightChars="20" w:right="42" w:firstLineChars="100" w:firstLine="240"/>
        <w:rPr>
          <w:rFonts w:ascii="メイリオ" w:eastAsia="メイリオ" w:hAnsi="メイリオ" w:hint="default"/>
        </w:rPr>
      </w:pPr>
      <w:r w:rsidRPr="00E713F9">
        <w:rPr>
          <w:rFonts w:ascii="メイリオ" w:eastAsia="メイリオ" w:hAnsi="メイリオ"/>
          <w:szCs w:val="20"/>
        </w:rPr>
        <w:t>・竹(</w:t>
      </w:r>
      <w:r w:rsidRPr="00E713F9">
        <w:rPr>
          <w:rFonts w:ascii="メイリオ" w:eastAsia="メイリオ" w:hAnsi="メイリオ"/>
          <w:kern w:val="0"/>
          <w:szCs w:val="20"/>
        </w:rPr>
        <w:t>笹を除き、高さ1.5m以上</w:t>
      </w:r>
      <w:r w:rsidRPr="00E713F9">
        <w:rPr>
          <w:rFonts w:ascii="メイリオ" w:eastAsia="メイリオ" w:hAnsi="メイリオ"/>
          <w:szCs w:val="20"/>
        </w:rPr>
        <w:t>)　　　　 ：8,000円</w:t>
      </w:r>
      <w:r w:rsidRPr="00E713F9">
        <w:rPr>
          <w:rFonts w:ascii="メイリオ" w:eastAsia="メイリオ" w:hAnsi="メイリオ"/>
        </w:rPr>
        <w:t>/本</w:t>
      </w:r>
    </w:p>
    <w:p w14:paraId="498F0254" w14:textId="77777777" w:rsidR="000D63CF" w:rsidRPr="00E713F9" w:rsidRDefault="000D63CF" w:rsidP="000D63CF">
      <w:pPr>
        <w:pStyle w:val="af9"/>
        <w:spacing w:line="400" w:lineRule="exact"/>
        <w:ind w:leftChars="220" w:left="757" w:rightChars="20" w:right="42" w:hangingChars="134" w:hanging="295"/>
        <w:rPr>
          <w:rFonts w:ascii="メイリオ" w:eastAsia="メイリオ" w:hAnsi="メイリオ" w:hint="default"/>
        </w:rPr>
      </w:pPr>
      <w:r w:rsidRPr="00E713F9">
        <w:rPr>
          <w:rFonts w:ascii="メイリオ" w:eastAsia="メイリオ" w:hAnsi="メイリオ"/>
          <w:sz w:val="22"/>
          <w:szCs w:val="20"/>
        </w:rPr>
        <w:t>・</w:t>
      </w:r>
      <w:r w:rsidRPr="00E713F9">
        <w:rPr>
          <w:rFonts w:ascii="メイリオ" w:eastAsia="メイリオ" w:hAnsi="メイリオ"/>
        </w:rPr>
        <w:t>多年生つる植物等によるフェンス緑化　 ：2,000円/ｍ</w:t>
      </w:r>
    </w:p>
    <w:p w14:paraId="0E59379F" w14:textId="77777777" w:rsidR="000D63CF" w:rsidRPr="00E713F9" w:rsidRDefault="000D63CF" w:rsidP="000D63CF">
      <w:pPr>
        <w:pStyle w:val="af9"/>
        <w:spacing w:line="400" w:lineRule="exact"/>
        <w:ind w:leftChars="240" w:left="504" w:rightChars="20" w:right="42" w:firstLineChars="100" w:firstLine="240"/>
        <w:rPr>
          <w:rFonts w:ascii="メイリオ" w:eastAsia="メイリオ" w:hAnsi="メイリオ" w:hint="default"/>
        </w:rPr>
      </w:pPr>
      <w:r w:rsidRPr="00E713F9">
        <w:rPr>
          <w:rFonts w:ascii="メイリオ" w:eastAsia="メイリオ" w:hAnsi="メイリオ"/>
        </w:rPr>
        <w:t>※多年生つる植物等を延長１ｍにつき３株以上植栽すること</w:t>
      </w:r>
    </w:p>
    <w:p w14:paraId="0FB77FD8" w14:textId="77777777" w:rsidR="000D63CF" w:rsidRPr="00E713F9" w:rsidRDefault="000D63CF" w:rsidP="000D63CF">
      <w:pPr>
        <w:pStyle w:val="af9"/>
        <w:spacing w:line="400" w:lineRule="exact"/>
        <w:ind w:leftChars="240" w:left="579" w:rightChars="20" w:right="42" w:hangingChars="34" w:hanging="75"/>
        <w:rPr>
          <w:rFonts w:ascii="メイリオ" w:eastAsia="メイリオ" w:hAnsi="メイリオ" w:hint="default"/>
        </w:rPr>
      </w:pPr>
      <w:r w:rsidRPr="00E713F9">
        <w:rPr>
          <w:rFonts w:ascii="メイリオ" w:eastAsia="メイリオ" w:hAnsi="メイリオ"/>
          <w:sz w:val="22"/>
          <w:szCs w:val="20"/>
        </w:rPr>
        <w:t>・</w:t>
      </w:r>
      <w:r w:rsidRPr="00E713F9">
        <w:rPr>
          <w:rFonts w:ascii="メイリオ" w:eastAsia="メイリオ" w:hAnsi="メイリオ"/>
        </w:rPr>
        <w:t>樹木や多年草の面的植栽(芝生を除く)　 ：8,000円/㎡</w:t>
      </w:r>
    </w:p>
    <w:p w14:paraId="0DB033F9" w14:textId="77777777" w:rsidR="000D63CF" w:rsidRPr="00E713F9" w:rsidRDefault="000D63CF" w:rsidP="000D63CF">
      <w:pPr>
        <w:tabs>
          <w:tab w:val="left" w:pos="9360"/>
        </w:tabs>
        <w:spacing w:line="400" w:lineRule="exact"/>
        <w:ind w:leftChars="267" w:left="561" w:rightChars="210" w:right="441" w:firstLineChars="100" w:firstLine="240"/>
        <w:rPr>
          <w:rFonts w:ascii="メイリオ" w:eastAsia="メイリオ" w:hAnsi="メイリオ"/>
          <w:sz w:val="24"/>
        </w:rPr>
      </w:pPr>
      <w:r w:rsidRPr="00E713F9">
        <w:rPr>
          <w:rFonts w:ascii="メイリオ" w:eastAsia="メイリオ" w:hAnsi="メイリオ" w:hint="eastAsia"/>
          <w:sz w:val="24"/>
        </w:rPr>
        <w:t>※高さ0.3m以上の樹木を面積１㎡につき６本以上面的に植栽。</w:t>
      </w:r>
    </w:p>
    <w:p w14:paraId="3BC69B45" w14:textId="77777777" w:rsidR="000D63CF" w:rsidRPr="00E713F9" w:rsidRDefault="000D63CF" w:rsidP="000D63CF">
      <w:pPr>
        <w:tabs>
          <w:tab w:val="left" w:pos="9360"/>
        </w:tabs>
        <w:spacing w:line="400" w:lineRule="exact"/>
        <w:ind w:leftChars="267" w:left="561" w:rightChars="210" w:right="441" w:firstLineChars="200" w:firstLine="480"/>
        <w:rPr>
          <w:rFonts w:ascii="メイリオ" w:eastAsia="メイリオ" w:hAnsi="メイリオ"/>
          <w:sz w:val="24"/>
        </w:rPr>
      </w:pPr>
      <w:r w:rsidRPr="00E713F9">
        <w:rPr>
          <w:rFonts w:ascii="メイリオ" w:eastAsia="メイリオ" w:hAnsi="メイリオ" w:hint="eastAsia"/>
          <w:sz w:val="24"/>
        </w:rPr>
        <w:t>または、高さ0.3m未満の樹木または多年草を面積1㎡につき16本以上</w:t>
      </w:r>
    </w:p>
    <w:p w14:paraId="4D3F684D" w14:textId="77777777" w:rsidR="000D63CF" w:rsidRPr="00E713F9" w:rsidRDefault="000D63CF" w:rsidP="000D63CF">
      <w:pPr>
        <w:tabs>
          <w:tab w:val="left" w:pos="9360"/>
        </w:tabs>
        <w:spacing w:line="400" w:lineRule="exact"/>
        <w:ind w:leftChars="280" w:left="588" w:rightChars="210" w:right="441" w:firstLineChars="200" w:firstLine="480"/>
        <w:rPr>
          <w:rFonts w:ascii="メイリオ" w:eastAsia="メイリオ" w:hAnsi="メイリオ"/>
          <w:sz w:val="24"/>
        </w:rPr>
      </w:pPr>
      <w:r w:rsidRPr="00E713F9">
        <w:rPr>
          <w:rFonts w:ascii="メイリオ" w:eastAsia="メイリオ" w:hAnsi="メイリオ" w:hint="eastAsia"/>
          <w:sz w:val="24"/>
        </w:rPr>
        <w:t>(ただし、リュウノヒゲ、タマリュウ、セダム類は36本以上)面的に植栽</w:t>
      </w:r>
    </w:p>
    <w:p w14:paraId="149141B2" w14:textId="77777777" w:rsidR="000D63CF" w:rsidRPr="00E713F9" w:rsidRDefault="000D63CF" w:rsidP="000D63CF">
      <w:pPr>
        <w:tabs>
          <w:tab w:val="left" w:pos="9360"/>
        </w:tabs>
        <w:spacing w:line="400" w:lineRule="exact"/>
        <w:ind w:leftChars="100" w:left="210" w:rightChars="210" w:right="441" w:firstLineChars="100" w:firstLine="240"/>
        <w:rPr>
          <w:rFonts w:ascii="メイリオ" w:eastAsia="メイリオ" w:hAnsi="メイリオ"/>
          <w:sz w:val="24"/>
        </w:rPr>
      </w:pPr>
      <w:r w:rsidRPr="00E713F9">
        <w:rPr>
          <w:rFonts w:ascii="メイリオ" w:eastAsia="メイリオ" w:hAnsi="メイリオ"/>
          <w:sz w:val="24"/>
        </w:rPr>
        <w:t>・</w:t>
      </w:r>
      <w:r w:rsidRPr="00E713F9">
        <w:rPr>
          <w:rFonts w:ascii="メイリオ" w:eastAsia="メイリオ" w:hAnsi="メイリオ" w:hint="eastAsia"/>
          <w:sz w:val="24"/>
        </w:rPr>
        <w:t>5</w:t>
      </w:r>
      <w:r w:rsidRPr="00E713F9">
        <w:rPr>
          <w:rFonts w:ascii="メイリオ" w:eastAsia="メイリオ" w:hAnsi="メイリオ"/>
          <w:sz w:val="24"/>
        </w:rPr>
        <w:t>分張り以上の芝張り</w:t>
      </w:r>
      <w:r w:rsidRPr="00E713F9">
        <w:rPr>
          <w:rFonts w:ascii="メイリオ" w:eastAsia="メイリオ" w:hAnsi="メイリオ" w:hint="eastAsia"/>
          <w:sz w:val="24"/>
        </w:rPr>
        <w:t xml:space="preserve">　　　　　　　　 </w:t>
      </w:r>
      <w:r w:rsidRPr="00E713F9">
        <w:rPr>
          <w:rFonts w:ascii="メイリオ" w:eastAsia="メイリオ" w:hAnsi="メイリオ"/>
          <w:sz w:val="24"/>
        </w:rPr>
        <w:t>：2,500円/㎡</w:t>
      </w:r>
    </w:p>
    <w:p w14:paraId="2391F679" w14:textId="77777777" w:rsidR="000D63CF" w:rsidRPr="00E713F9" w:rsidRDefault="000D63CF" w:rsidP="000D63CF">
      <w:pPr>
        <w:tabs>
          <w:tab w:val="left" w:pos="9360"/>
        </w:tabs>
        <w:spacing w:line="400" w:lineRule="exact"/>
        <w:ind w:rightChars="210" w:right="441" w:firstLineChars="200" w:firstLine="480"/>
        <w:rPr>
          <w:rFonts w:ascii="メイリオ" w:eastAsia="メイリオ" w:hAnsi="メイリオ"/>
          <w:sz w:val="24"/>
        </w:rPr>
      </w:pPr>
      <w:r w:rsidRPr="00E713F9">
        <w:rPr>
          <w:rFonts w:ascii="メイリオ" w:eastAsia="メイリオ" w:hAnsi="メイリオ"/>
          <w:sz w:val="24"/>
        </w:rPr>
        <w:t>・プランター等(1基100ℓ以上)の設置</w:t>
      </w:r>
      <w:r w:rsidRPr="00E713F9">
        <w:rPr>
          <w:rFonts w:ascii="メイリオ" w:eastAsia="メイリオ" w:hAnsi="メイリオ" w:hint="eastAsia"/>
          <w:sz w:val="24"/>
        </w:rPr>
        <w:t xml:space="preserve">　</w:t>
      </w:r>
      <w:r w:rsidRPr="00E713F9">
        <w:rPr>
          <w:rFonts w:ascii="メイリオ" w:eastAsia="メイリオ" w:hAnsi="メイリオ"/>
          <w:sz w:val="24"/>
        </w:rPr>
        <w:t>：15,000円/基</w:t>
      </w:r>
    </w:p>
    <w:p w14:paraId="31A94B43" w14:textId="77777777" w:rsidR="000D63CF" w:rsidRPr="00E713F9"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E713F9">
        <w:rPr>
          <w:rFonts w:ascii="メイリオ" w:eastAsia="メイリオ" w:hAnsi="メイリオ" w:hint="eastAsia"/>
          <w:kern w:val="0"/>
          <w:sz w:val="24"/>
        </w:rPr>
        <w:t>■限度額　500,000円まで</w:t>
      </w:r>
    </w:p>
    <w:p w14:paraId="46B911DF" w14:textId="77777777" w:rsidR="000D63CF" w:rsidRPr="00E713F9"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sidRPr="00E713F9">
        <w:rPr>
          <w:rFonts w:ascii="メイリオ" w:eastAsia="メイリオ" w:hAnsi="メイリオ" w:hint="eastAsia"/>
          <w:kern w:val="0"/>
          <w:sz w:val="24"/>
        </w:rPr>
        <w:t>※施工費用が下記金額以下の場合は実費額を助成する</w:t>
      </w:r>
    </w:p>
    <w:p w14:paraId="44EF6B42" w14:textId="77777777" w:rsidR="000D63CF" w:rsidRPr="00E713F9"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p>
    <w:p w14:paraId="2FF29540" w14:textId="77777777" w:rsidR="000D63CF" w:rsidRPr="00E713F9" w:rsidRDefault="000D63CF" w:rsidP="000D63CF">
      <w:pPr>
        <w:spacing w:line="400" w:lineRule="exact"/>
        <w:ind w:right="839"/>
        <w:rPr>
          <w:rFonts w:ascii="メイリオ" w:eastAsia="メイリオ" w:hAnsi="メイリオ"/>
          <w:b/>
          <w:kern w:val="0"/>
          <w:sz w:val="24"/>
        </w:rPr>
      </w:pPr>
      <w:r w:rsidRPr="00E713F9">
        <w:rPr>
          <w:rFonts w:ascii="メイリオ" w:eastAsia="メイリオ" w:hAnsi="メイリオ" w:hint="eastAsia"/>
          <w:b/>
          <w:kern w:val="0"/>
          <w:sz w:val="24"/>
        </w:rPr>
        <w:t>お問い合わせ：みどり３３推進担当部みどり政策課　みどり創出</w:t>
      </w:r>
    </w:p>
    <w:p w14:paraId="08547CAA" w14:textId="77777777" w:rsidR="000D63CF" w:rsidRPr="00E713F9" w:rsidRDefault="000D63CF" w:rsidP="000D63CF">
      <w:pPr>
        <w:spacing w:line="400" w:lineRule="exact"/>
        <w:ind w:right="839"/>
        <w:rPr>
          <w:rFonts w:ascii="メイリオ" w:eastAsia="メイリオ" w:hAnsi="メイリオ"/>
          <w:b/>
          <w:kern w:val="0"/>
          <w:sz w:val="24"/>
        </w:rPr>
      </w:pPr>
    </w:p>
    <w:p w14:paraId="2C3F3304" w14:textId="77777777" w:rsidR="000D63CF" w:rsidRPr="00E713F9" w:rsidRDefault="000D63CF" w:rsidP="000D63CF">
      <w:pPr>
        <w:spacing w:line="400" w:lineRule="exact"/>
        <w:ind w:right="840"/>
        <w:rPr>
          <w:rFonts w:ascii="メイリオ" w:eastAsia="メイリオ" w:hAnsi="メイリオ"/>
          <w:b/>
          <w:kern w:val="0"/>
          <w:sz w:val="24"/>
        </w:rPr>
      </w:pPr>
      <w:r w:rsidRPr="00E713F9">
        <w:rPr>
          <w:rFonts w:ascii="メイリオ" w:eastAsia="メイリオ" w:hAnsi="メイリオ"/>
          <w:b/>
          <w:noProof/>
          <w:kern w:val="0"/>
          <w:sz w:val="24"/>
        </w:rPr>
        <mc:AlternateContent>
          <mc:Choice Requires="wps">
            <w:drawing>
              <wp:anchor distT="0" distB="0" distL="114300" distR="114300" simplePos="0" relativeHeight="251915264" behindDoc="0" locked="0" layoutInCell="1" allowOverlap="1" wp14:anchorId="5BA2E71B" wp14:editId="1388D166">
                <wp:simplePos x="0" y="0"/>
                <wp:positionH relativeFrom="margin">
                  <wp:align>right</wp:align>
                </wp:positionH>
                <wp:positionV relativeFrom="paragraph">
                  <wp:posOffset>13335</wp:posOffset>
                </wp:positionV>
                <wp:extent cx="6086475" cy="4152900"/>
                <wp:effectExtent l="0" t="0" r="28575" b="19050"/>
                <wp:wrapNone/>
                <wp:docPr id="1481243598" name="AutoShape 2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86475" cy="4152900"/>
                        </a:xfrm>
                        <a:prstGeom prst="foldedCorner">
                          <a:avLst>
                            <a:gd name="adj" fmla="val 0"/>
                          </a:avLst>
                        </a:prstGeom>
                        <a:solidFill>
                          <a:srgbClr val="FFFFFF"/>
                        </a:solidFill>
                        <a:ln w="9525">
                          <a:solidFill>
                            <a:srgbClr val="000000"/>
                          </a:solidFill>
                          <a:round/>
                          <a:headEnd/>
                          <a:tailEnd/>
                        </a:ln>
                      </wps:spPr>
                      <wps:txbx>
                        <w:txbxContent>
                          <w:p w14:paraId="132467C2" w14:textId="77777777" w:rsidR="000D63CF" w:rsidRPr="00F113FE" w:rsidRDefault="000D63CF" w:rsidP="000D63CF">
                            <w:pPr>
                              <w:autoSpaceDE w:val="0"/>
                              <w:autoSpaceDN w:val="0"/>
                              <w:adjustRightInd w:val="0"/>
                              <w:spacing w:line="400" w:lineRule="exact"/>
                              <w:rPr>
                                <w:rFonts w:ascii="メイリオ" w:eastAsia="メイリオ" w:hAnsi="メイリオ"/>
                                <w:sz w:val="24"/>
                              </w:rPr>
                            </w:pPr>
                            <w:r w:rsidRPr="00F113FE">
                              <w:rPr>
                                <w:rFonts w:ascii="メイリオ" w:eastAsia="メイリオ" w:hAnsi="メイリオ" w:hint="eastAsia"/>
                                <w:sz w:val="24"/>
                              </w:rPr>
                              <w:t>コ</w:t>
                            </w:r>
                            <w:r>
                              <w:rPr>
                                <w:rFonts w:ascii="メイリオ" w:eastAsia="メイリオ" w:hAnsi="メイリオ" w:hint="eastAsia"/>
                                <w:sz w:val="24"/>
                              </w:rPr>
                              <w:t>ラム～</w:t>
                            </w:r>
                            <w:r w:rsidRPr="00F113FE">
                              <w:rPr>
                                <w:rFonts w:ascii="メイリオ" w:eastAsia="メイリオ" w:hAnsi="メイリオ" w:hint="eastAsia"/>
                                <w:sz w:val="24"/>
                              </w:rPr>
                              <w:t>高枝切ばさみの貸出～</w:t>
                            </w:r>
                          </w:p>
                          <w:p w14:paraId="76AD293B" w14:textId="77777777" w:rsidR="000D63CF" w:rsidRDefault="000D63CF" w:rsidP="000D63CF">
                            <w:pPr>
                              <w:autoSpaceDE w:val="0"/>
                              <w:autoSpaceDN w:val="0"/>
                              <w:adjustRightInd w:val="0"/>
                              <w:spacing w:line="400" w:lineRule="exact"/>
                              <w:ind w:firstLineChars="100" w:firstLine="240"/>
                              <w:rPr>
                                <w:rFonts w:ascii="メイリオ" w:eastAsia="メイリオ" w:hAnsi="メイリオ"/>
                                <w:sz w:val="24"/>
                              </w:rPr>
                            </w:pPr>
                            <w:r w:rsidRPr="00F113FE">
                              <w:rPr>
                                <w:rFonts w:ascii="メイリオ" w:eastAsia="メイリオ" w:hAnsi="メイリオ" w:hint="eastAsia"/>
                                <w:sz w:val="24"/>
                              </w:rPr>
                              <w:t>樹木</w:t>
                            </w:r>
                            <w:r w:rsidRPr="00F113FE">
                              <w:rPr>
                                <w:rFonts w:ascii="メイリオ" w:eastAsia="メイリオ" w:hAnsi="メイリオ"/>
                                <w:sz w:val="24"/>
                              </w:rPr>
                              <w:t>の</w:t>
                            </w:r>
                            <w:r w:rsidRPr="00F113FE">
                              <w:rPr>
                                <w:rFonts w:ascii="メイリオ" w:eastAsia="メイリオ" w:hAnsi="メイリオ" w:hint="eastAsia"/>
                                <w:sz w:val="24"/>
                              </w:rPr>
                              <w:t>剪定は</w:t>
                            </w:r>
                            <w:r w:rsidRPr="00F113FE">
                              <w:rPr>
                                <w:rFonts w:ascii="メイリオ" w:eastAsia="メイリオ" w:hAnsi="メイリオ"/>
                                <w:sz w:val="24"/>
                              </w:rPr>
                              <w:t>、樹形を整え</w:t>
                            </w:r>
                            <w:r w:rsidRPr="00F113FE">
                              <w:rPr>
                                <w:rFonts w:ascii="メイリオ" w:eastAsia="メイリオ" w:hAnsi="メイリオ" w:hint="eastAsia"/>
                                <w:sz w:val="24"/>
                              </w:rPr>
                              <w:t>る</w:t>
                            </w:r>
                            <w:r w:rsidRPr="00F113FE">
                              <w:rPr>
                                <w:rFonts w:ascii="メイリオ" w:eastAsia="メイリオ" w:hAnsi="メイリオ"/>
                                <w:sz w:val="24"/>
                              </w:rPr>
                              <w:t>だけでなく、樹木の</w:t>
                            </w:r>
                            <w:r w:rsidRPr="00F113FE">
                              <w:rPr>
                                <w:rFonts w:ascii="メイリオ" w:eastAsia="メイリオ" w:hAnsi="メイリオ" w:hint="eastAsia"/>
                                <w:sz w:val="24"/>
                              </w:rPr>
                              <w:t>健全な</w:t>
                            </w:r>
                          </w:p>
                          <w:p w14:paraId="6C13BFA1" w14:textId="77777777" w:rsidR="000D63CF" w:rsidRPr="008573F5" w:rsidRDefault="000D63CF" w:rsidP="000D63CF">
                            <w:pPr>
                              <w:autoSpaceDE w:val="0"/>
                              <w:autoSpaceDN w:val="0"/>
                              <w:adjustRightInd w:val="0"/>
                              <w:spacing w:line="400" w:lineRule="exact"/>
                              <w:rPr>
                                <w:rFonts w:ascii="メイリオ" w:eastAsia="メイリオ" w:hAnsi="メイリオ"/>
                                <w:color w:val="000000" w:themeColor="text1"/>
                                <w:sz w:val="24"/>
                              </w:rPr>
                            </w:pPr>
                            <w:r w:rsidRPr="00F113FE">
                              <w:rPr>
                                <w:rFonts w:ascii="メイリオ" w:eastAsia="メイリオ" w:hAnsi="メイリオ"/>
                                <w:sz w:val="24"/>
                              </w:rPr>
                              <w:t>育成を促進し</w:t>
                            </w:r>
                            <w:r w:rsidRPr="008573F5">
                              <w:rPr>
                                <w:rFonts w:ascii="メイリオ" w:eastAsia="メイリオ" w:hAnsi="メイリオ"/>
                                <w:color w:val="000000" w:themeColor="text1"/>
                                <w:sz w:val="24"/>
                              </w:rPr>
                              <w:t>ます。また</w:t>
                            </w:r>
                            <w:r w:rsidRPr="008573F5">
                              <w:rPr>
                                <w:rFonts w:ascii="メイリオ" w:eastAsia="メイリオ" w:hAnsi="メイリオ" w:hint="eastAsia"/>
                                <w:color w:val="000000" w:themeColor="text1"/>
                                <w:sz w:val="24"/>
                              </w:rPr>
                              <w:t>、病害虫の</w:t>
                            </w:r>
                            <w:r w:rsidRPr="008573F5">
                              <w:rPr>
                                <w:rFonts w:ascii="メイリオ" w:eastAsia="メイリオ" w:hAnsi="メイリオ"/>
                                <w:color w:val="000000" w:themeColor="text1"/>
                                <w:sz w:val="24"/>
                              </w:rPr>
                              <w:t>繁殖を予防する効果</w:t>
                            </w:r>
                            <w:r w:rsidRPr="008573F5">
                              <w:rPr>
                                <w:rFonts w:ascii="メイリオ" w:eastAsia="メイリオ" w:hAnsi="メイリオ" w:hint="eastAsia"/>
                                <w:color w:val="000000" w:themeColor="text1"/>
                                <w:sz w:val="24"/>
                              </w:rPr>
                              <w:t>や</w:t>
                            </w:r>
                            <w:r w:rsidRPr="008573F5">
                              <w:rPr>
                                <w:rFonts w:ascii="メイリオ" w:eastAsia="メイリオ" w:hAnsi="メイリオ"/>
                                <w:color w:val="000000" w:themeColor="text1"/>
                                <w:sz w:val="24"/>
                              </w:rPr>
                              <w:t>、</w:t>
                            </w:r>
                          </w:p>
                          <w:p w14:paraId="4CAB85CA" w14:textId="77777777" w:rsidR="000D63CF" w:rsidRPr="008573F5" w:rsidRDefault="000D63CF" w:rsidP="000D63CF">
                            <w:pPr>
                              <w:autoSpaceDE w:val="0"/>
                              <w:autoSpaceDN w:val="0"/>
                              <w:adjustRightInd w:val="0"/>
                              <w:spacing w:line="400" w:lineRule="exact"/>
                              <w:rPr>
                                <w:rFonts w:ascii="メイリオ" w:eastAsia="メイリオ" w:hAnsi="メイリオ"/>
                                <w:color w:val="000000" w:themeColor="text1"/>
                                <w:sz w:val="24"/>
                              </w:rPr>
                            </w:pPr>
                            <w:r w:rsidRPr="008573F5">
                              <w:rPr>
                                <w:rFonts w:ascii="メイリオ" w:eastAsia="メイリオ" w:hAnsi="メイリオ" w:hint="eastAsia"/>
                                <w:color w:val="000000" w:themeColor="text1"/>
                                <w:sz w:val="24"/>
                              </w:rPr>
                              <w:t>枝</w:t>
                            </w:r>
                            <w:r w:rsidRPr="008573F5">
                              <w:rPr>
                                <w:rFonts w:ascii="メイリオ" w:eastAsia="メイリオ" w:hAnsi="メイリオ"/>
                                <w:color w:val="000000" w:themeColor="text1"/>
                                <w:sz w:val="24"/>
                              </w:rPr>
                              <w:t>折れ</w:t>
                            </w:r>
                            <w:r w:rsidRPr="008573F5">
                              <w:rPr>
                                <w:rFonts w:ascii="メイリオ" w:eastAsia="メイリオ" w:hAnsi="メイリオ" w:hint="eastAsia"/>
                                <w:color w:val="000000" w:themeColor="text1"/>
                                <w:sz w:val="24"/>
                              </w:rPr>
                              <w:t>等の</w:t>
                            </w:r>
                            <w:r w:rsidRPr="008573F5">
                              <w:rPr>
                                <w:rFonts w:ascii="メイリオ" w:eastAsia="メイリオ" w:hAnsi="メイリオ"/>
                                <w:color w:val="000000" w:themeColor="text1"/>
                                <w:sz w:val="24"/>
                              </w:rPr>
                              <w:t>事故を防ぐことに</w:t>
                            </w:r>
                            <w:r w:rsidRPr="008573F5">
                              <w:rPr>
                                <w:rFonts w:ascii="メイリオ" w:eastAsia="メイリオ" w:hAnsi="メイリオ" w:hint="eastAsia"/>
                                <w:color w:val="000000" w:themeColor="text1"/>
                                <w:sz w:val="24"/>
                              </w:rPr>
                              <w:t>もなります。</w:t>
                            </w:r>
                          </w:p>
                          <w:p w14:paraId="6B386B6D" w14:textId="77777777" w:rsidR="000D63CF" w:rsidRPr="008573F5" w:rsidRDefault="000D63CF" w:rsidP="000D63CF">
                            <w:pPr>
                              <w:autoSpaceDE w:val="0"/>
                              <w:autoSpaceDN w:val="0"/>
                              <w:adjustRightInd w:val="0"/>
                              <w:spacing w:line="400" w:lineRule="exact"/>
                              <w:rPr>
                                <w:rFonts w:ascii="メイリオ" w:eastAsia="メイリオ" w:hAnsi="メイリオ"/>
                                <w:color w:val="000000" w:themeColor="text1"/>
                                <w:sz w:val="24"/>
                              </w:rPr>
                            </w:pPr>
                            <w:r w:rsidRPr="008573F5">
                              <w:rPr>
                                <w:rFonts w:ascii="メイリオ" w:eastAsia="メイリオ" w:hAnsi="メイリオ" w:hint="eastAsia"/>
                                <w:color w:val="000000" w:themeColor="text1"/>
                                <w:sz w:val="24"/>
                              </w:rPr>
                              <w:t xml:space="preserve">　</w:t>
                            </w:r>
                            <w:r w:rsidRPr="008573F5">
                              <w:rPr>
                                <w:rFonts w:ascii="メイリオ" w:eastAsia="メイリオ" w:hAnsi="メイリオ"/>
                                <w:color w:val="000000" w:themeColor="text1"/>
                                <w:sz w:val="24"/>
                              </w:rPr>
                              <w:t>自ら樹木の</w:t>
                            </w:r>
                            <w:r w:rsidRPr="008573F5">
                              <w:rPr>
                                <w:rFonts w:ascii="メイリオ" w:eastAsia="メイリオ" w:hAnsi="メイリオ" w:hint="eastAsia"/>
                                <w:color w:val="000000" w:themeColor="text1"/>
                                <w:sz w:val="24"/>
                              </w:rPr>
                              <w:t>剪定</w:t>
                            </w:r>
                            <w:r w:rsidRPr="008573F5">
                              <w:rPr>
                                <w:rFonts w:ascii="メイリオ" w:eastAsia="メイリオ" w:hAnsi="メイリオ"/>
                                <w:color w:val="000000" w:themeColor="text1"/>
                                <w:sz w:val="24"/>
                              </w:rPr>
                              <w:t>を行いたいという区民の</w:t>
                            </w:r>
                            <w:r w:rsidRPr="008573F5">
                              <w:rPr>
                                <w:rFonts w:ascii="メイリオ" w:eastAsia="メイリオ" w:hAnsi="メイリオ" w:hint="eastAsia"/>
                                <w:color w:val="000000" w:themeColor="text1"/>
                                <w:sz w:val="24"/>
                              </w:rPr>
                              <w:t>ために、1983</w:t>
                            </w:r>
                          </w:p>
                          <w:p w14:paraId="6E7E14A7" w14:textId="77777777" w:rsidR="000D63CF" w:rsidRPr="008573F5" w:rsidRDefault="000D63CF" w:rsidP="000D63CF">
                            <w:pPr>
                              <w:autoSpaceDE w:val="0"/>
                              <w:autoSpaceDN w:val="0"/>
                              <w:adjustRightInd w:val="0"/>
                              <w:spacing w:line="400" w:lineRule="exact"/>
                              <w:rPr>
                                <w:rFonts w:ascii="メイリオ" w:eastAsia="メイリオ" w:hAnsi="メイリオ"/>
                                <w:color w:val="000000" w:themeColor="text1"/>
                                <w:sz w:val="24"/>
                              </w:rPr>
                            </w:pPr>
                            <w:r w:rsidRPr="008573F5">
                              <w:rPr>
                                <w:rFonts w:ascii="メイリオ" w:eastAsia="メイリオ" w:hAnsi="メイリオ"/>
                                <w:color w:val="000000" w:themeColor="text1"/>
                                <w:sz w:val="24"/>
                              </w:rPr>
                              <w:t>(</w:t>
                            </w:r>
                            <w:r w:rsidRPr="008573F5">
                              <w:rPr>
                                <w:rFonts w:ascii="メイリオ" w:eastAsia="メイリオ" w:hAnsi="メイリオ" w:hint="eastAsia"/>
                                <w:color w:val="000000" w:themeColor="text1"/>
                                <w:sz w:val="24"/>
                              </w:rPr>
                              <w:t>昭和</w:t>
                            </w:r>
                            <w:r w:rsidRPr="008573F5">
                              <w:rPr>
                                <w:rFonts w:ascii="メイリオ" w:eastAsia="メイリオ" w:hAnsi="メイリオ"/>
                                <w:color w:val="000000" w:themeColor="text1"/>
                                <w:sz w:val="24"/>
                              </w:rPr>
                              <w:t>58</w:t>
                            </w:r>
                            <w:r w:rsidRPr="008573F5">
                              <w:rPr>
                                <w:rFonts w:ascii="メイリオ" w:eastAsia="メイリオ" w:hAnsi="メイリオ" w:hint="eastAsia"/>
                                <w:color w:val="000000" w:themeColor="text1"/>
                                <w:sz w:val="24"/>
                              </w:rPr>
                              <w:t>)</w:t>
                            </w:r>
                            <w:r w:rsidRPr="008573F5">
                              <w:rPr>
                                <w:rFonts w:ascii="メイリオ" w:eastAsia="メイリオ" w:hAnsi="メイリオ"/>
                                <w:color w:val="000000" w:themeColor="text1"/>
                                <w:sz w:val="24"/>
                              </w:rPr>
                              <w:t>年度から高枝</w:t>
                            </w:r>
                            <w:r w:rsidRPr="008573F5">
                              <w:rPr>
                                <w:rFonts w:ascii="メイリオ" w:eastAsia="メイリオ" w:hAnsi="メイリオ" w:hint="eastAsia"/>
                                <w:color w:val="000000" w:themeColor="text1"/>
                                <w:sz w:val="24"/>
                              </w:rPr>
                              <w:t>切り</w:t>
                            </w:r>
                            <w:r w:rsidRPr="008573F5">
                              <w:rPr>
                                <w:rFonts w:ascii="メイリオ" w:eastAsia="メイリオ" w:hAnsi="メイリオ"/>
                                <w:color w:val="000000" w:themeColor="text1"/>
                                <w:sz w:val="24"/>
                              </w:rPr>
                              <w:t>ばさみを無料で</w:t>
                            </w:r>
                            <w:r w:rsidRPr="008573F5">
                              <w:rPr>
                                <w:rFonts w:ascii="メイリオ" w:eastAsia="メイリオ" w:hAnsi="メイリオ" w:hint="eastAsia"/>
                                <w:color w:val="000000" w:themeColor="text1"/>
                                <w:sz w:val="24"/>
                              </w:rPr>
                              <w:t>貸し出し</w:t>
                            </w:r>
                            <w:r w:rsidRPr="008573F5">
                              <w:rPr>
                                <w:rFonts w:ascii="メイリオ" w:eastAsia="メイリオ" w:hAnsi="メイリオ"/>
                                <w:color w:val="000000" w:themeColor="text1"/>
                                <w:sz w:val="24"/>
                              </w:rPr>
                              <w:t>ていま</w:t>
                            </w:r>
                          </w:p>
                          <w:p w14:paraId="75EB45C6" w14:textId="77777777" w:rsidR="000D63CF" w:rsidRPr="008573F5" w:rsidRDefault="000D63CF" w:rsidP="000D63CF">
                            <w:pPr>
                              <w:autoSpaceDE w:val="0"/>
                              <w:autoSpaceDN w:val="0"/>
                              <w:adjustRightInd w:val="0"/>
                              <w:spacing w:line="400" w:lineRule="exact"/>
                              <w:rPr>
                                <w:rFonts w:ascii="メイリオ" w:eastAsia="メイリオ" w:hAnsi="メイリオ"/>
                                <w:color w:val="000000" w:themeColor="text1"/>
                                <w:sz w:val="24"/>
                              </w:rPr>
                            </w:pPr>
                            <w:r w:rsidRPr="008573F5">
                              <w:rPr>
                                <w:rFonts w:ascii="メイリオ" w:eastAsia="メイリオ" w:hAnsi="メイリオ"/>
                                <w:color w:val="000000" w:themeColor="text1"/>
                                <w:sz w:val="24"/>
                              </w:rPr>
                              <w:t>す。</w:t>
                            </w:r>
                          </w:p>
                          <w:p w14:paraId="5DE0A78D" w14:textId="77777777" w:rsidR="000D63CF" w:rsidRPr="008573F5" w:rsidRDefault="000D63CF" w:rsidP="000D63CF">
                            <w:pPr>
                              <w:autoSpaceDE w:val="0"/>
                              <w:autoSpaceDN w:val="0"/>
                              <w:adjustRightInd w:val="0"/>
                              <w:spacing w:line="400" w:lineRule="exact"/>
                              <w:rPr>
                                <w:rFonts w:ascii="メイリオ" w:eastAsia="メイリオ" w:hAnsi="メイリオ"/>
                                <w:color w:val="000000" w:themeColor="text1"/>
                                <w:sz w:val="24"/>
                              </w:rPr>
                            </w:pPr>
                            <w:r w:rsidRPr="008573F5">
                              <w:rPr>
                                <w:rFonts w:ascii="メイリオ" w:eastAsia="メイリオ" w:hAnsi="メイリオ" w:hint="eastAsia"/>
                                <w:color w:val="000000" w:themeColor="text1"/>
                                <w:sz w:val="24"/>
                              </w:rPr>
                              <w:t>◎</w:t>
                            </w:r>
                            <w:r w:rsidRPr="008573F5">
                              <w:rPr>
                                <w:rFonts w:ascii="メイリオ" w:eastAsia="メイリオ" w:hAnsi="メイリオ" w:hint="eastAsia"/>
                                <w:color w:val="000000" w:themeColor="text1"/>
                                <w:kern w:val="0"/>
                                <w:sz w:val="24"/>
                              </w:rPr>
                              <w:t>2025(令和7)年度</w:t>
                            </w:r>
                            <w:r w:rsidRPr="008573F5">
                              <w:rPr>
                                <w:rFonts w:ascii="メイリオ" w:eastAsia="メイリオ" w:hAnsi="メイリオ"/>
                                <w:color w:val="000000" w:themeColor="text1"/>
                                <w:sz w:val="24"/>
                              </w:rPr>
                              <w:t>貸出実績</w:t>
                            </w:r>
                            <w:r w:rsidRPr="008573F5">
                              <w:rPr>
                                <w:rFonts w:ascii="メイリオ" w:eastAsia="メイリオ" w:hAnsi="メイリオ" w:hint="eastAsia"/>
                                <w:color w:val="000000" w:themeColor="text1"/>
                                <w:sz w:val="24"/>
                              </w:rPr>
                              <w:t xml:space="preserve">　768</w:t>
                            </w:r>
                            <w:r w:rsidRPr="008573F5">
                              <w:rPr>
                                <w:rFonts w:ascii="メイリオ" w:eastAsia="メイリオ" w:hAnsi="メイリオ"/>
                                <w:color w:val="000000" w:themeColor="text1"/>
                                <w:sz w:val="24"/>
                              </w:rPr>
                              <w:t>件</w:t>
                            </w:r>
                          </w:p>
                          <w:p w14:paraId="0E88B859" w14:textId="77777777" w:rsidR="000D63CF" w:rsidRPr="008573F5" w:rsidRDefault="000D63CF" w:rsidP="000D63CF">
                            <w:pPr>
                              <w:autoSpaceDE w:val="0"/>
                              <w:autoSpaceDN w:val="0"/>
                              <w:adjustRightInd w:val="0"/>
                              <w:spacing w:line="400" w:lineRule="exact"/>
                              <w:rPr>
                                <w:rFonts w:ascii="メイリオ" w:eastAsia="メイリオ" w:hAnsi="メイリオ"/>
                                <w:color w:val="000000" w:themeColor="text1"/>
                                <w:kern w:val="0"/>
                                <w:sz w:val="24"/>
                                <w:lang w:eastAsia="zh-TW"/>
                              </w:rPr>
                            </w:pPr>
                            <w:r w:rsidRPr="008573F5">
                              <w:rPr>
                                <w:rFonts w:ascii="メイリオ" w:eastAsia="メイリオ" w:hAnsi="メイリオ" w:hint="eastAsia"/>
                                <w:color w:val="000000" w:themeColor="text1"/>
                                <w:sz w:val="24"/>
                                <w:lang w:eastAsia="zh-TW"/>
                              </w:rPr>
                              <w:t>◎累計貸出実績</w:t>
                            </w:r>
                            <w:r w:rsidRPr="008573F5">
                              <w:rPr>
                                <w:rFonts w:ascii="メイリオ" w:eastAsia="メイリオ" w:hAnsi="メイリオ" w:hint="eastAsia"/>
                                <w:color w:val="000000" w:themeColor="text1"/>
                                <w:kern w:val="0"/>
                                <w:sz w:val="24"/>
                                <w:lang w:eastAsia="zh-TW"/>
                              </w:rPr>
                              <w:t>(20</w:t>
                            </w:r>
                            <w:r w:rsidRPr="008573F5">
                              <w:rPr>
                                <w:rFonts w:ascii="メイリオ" w:eastAsia="メイリオ" w:hAnsi="メイリオ"/>
                                <w:color w:val="000000" w:themeColor="text1"/>
                                <w:kern w:val="0"/>
                                <w:sz w:val="24"/>
                                <w:lang w:eastAsia="zh-TW"/>
                              </w:rPr>
                              <w:t>17</w:t>
                            </w:r>
                            <w:r w:rsidRPr="008573F5">
                              <w:rPr>
                                <w:rFonts w:ascii="メイリオ" w:eastAsia="メイリオ" w:hAnsi="メイリオ" w:hint="eastAsia"/>
                                <w:color w:val="000000" w:themeColor="text1"/>
                                <w:kern w:val="0"/>
                                <w:sz w:val="24"/>
                                <w:lang w:eastAsia="zh-TW"/>
                              </w:rPr>
                              <w:t>(平成</w:t>
                            </w:r>
                            <w:r w:rsidRPr="008573F5">
                              <w:rPr>
                                <w:rFonts w:ascii="メイリオ" w:eastAsia="メイリオ" w:hAnsi="メイリオ"/>
                                <w:color w:val="000000" w:themeColor="text1"/>
                                <w:kern w:val="0"/>
                                <w:sz w:val="24"/>
                                <w:lang w:eastAsia="zh-TW"/>
                              </w:rPr>
                              <w:t>29</w:t>
                            </w:r>
                            <w:r w:rsidRPr="008573F5">
                              <w:rPr>
                                <w:rFonts w:ascii="メイリオ" w:eastAsia="メイリオ" w:hAnsi="メイリオ" w:hint="eastAsia"/>
                                <w:color w:val="000000" w:themeColor="text1"/>
                                <w:kern w:val="0"/>
                                <w:sz w:val="24"/>
                                <w:lang w:eastAsia="zh-TW"/>
                              </w:rPr>
                              <w:t>)年度～2025(令和7)年度)</w:t>
                            </w:r>
                          </w:p>
                          <w:p w14:paraId="2E14E5EE" w14:textId="77777777" w:rsidR="000D63CF" w:rsidRPr="008573F5" w:rsidRDefault="000D63CF" w:rsidP="000D63CF">
                            <w:pPr>
                              <w:autoSpaceDE w:val="0"/>
                              <w:autoSpaceDN w:val="0"/>
                              <w:adjustRightInd w:val="0"/>
                              <w:spacing w:line="400" w:lineRule="exact"/>
                              <w:ind w:firstLineChars="100" w:firstLine="240"/>
                              <w:rPr>
                                <w:rFonts w:ascii="メイリオ" w:eastAsia="メイリオ" w:hAnsi="メイリオ"/>
                                <w:color w:val="000000" w:themeColor="text1"/>
                                <w:sz w:val="24"/>
                              </w:rPr>
                            </w:pPr>
                            <w:r w:rsidRPr="008573F5">
                              <w:rPr>
                                <w:rFonts w:ascii="メイリオ" w:eastAsia="メイリオ" w:hAnsi="メイリオ" w:hint="eastAsia"/>
                                <w:color w:val="000000" w:themeColor="text1"/>
                                <w:kern w:val="0"/>
                                <w:sz w:val="24"/>
                              </w:rPr>
                              <w:t>6</w:t>
                            </w:r>
                            <w:r w:rsidRPr="008573F5">
                              <w:rPr>
                                <w:rFonts w:ascii="メイリオ" w:eastAsia="メイリオ" w:hAnsi="メイリオ"/>
                                <w:color w:val="000000" w:themeColor="text1"/>
                                <w:kern w:val="0"/>
                                <w:sz w:val="24"/>
                              </w:rPr>
                              <w:t>,</w:t>
                            </w:r>
                            <w:r w:rsidRPr="008573F5">
                              <w:rPr>
                                <w:rFonts w:ascii="メイリオ" w:eastAsia="メイリオ" w:hAnsi="メイリオ" w:hint="eastAsia"/>
                                <w:color w:val="000000" w:themeColor="text1"/>
                                <w:kern w:val="0"/>
                                <w:sz w:val="24"/>
                              </w:rPr>
                              <w:t>721</w:t>
                            </w:r>
                            <w:r w:rsidRPr="008573F5">
                              <w:rPr>
                                <w:rFonts w:ascii="メイリオ" w:eastAsia="メイリオ" w:hAnsi="メイリオ"/>
                                <w:color w:val="000000" w:themeColor="text1"/>
                                <w:kern w:val="0"/>
                                <w:sz w:val="24"/>
                              </w:rPr>
                              <w:t>件</w:t>
                            </w:r>
                          </w:p>
                          <w:p w14:paraId="72C5ACC1" w14:textId="77777777" w:rsidR="000D63CF" w:rsidRPr="008573F5" w:rsidRDefault="000D63CF" w:rsidP="000D63CF">
                            <w:pPr>
                              <w:autoSpaceDE w:val="0"/>
                              <w:autoSpaceDN w:val="0"/>
                              <w:adjustRightInd w:val="0"/>
                              <w:spacing w:line="400" w:lineRule="exact"/>
                              <w:jc w:val="left"/>
                              <w:rPr>
                                <w:rFonts w:ascii="メイリオ" w:eastAsia="メイリオ" w:hAnsi="メイリオ"/>
                                <w:color w:val="000000" w:themeColor="text1"/>
                                <w:sz w:val="24"/>
                              </w:rPr>
                            </w:pPr>
                            <w:r w:rsidRPr="008573F5">
                              <w:rPr>
                                <w:rFonts w:ascii="メイリオ" w:eastAsia="メイリオ" w:hAnsi="メイリオ" w:hint="eastAsia"/>
                                <w:b/>
                                <w:color w:val="000000" w:themeColor="text1"/>
                                <w:kern w:val="0"/>
                                <w:sz w:val="24"/>
                              </w:rPr>
                              <w:t xml:space="preserve">　</w:t>
                            </w:r>
                            <w:r w:rsidRPr="008573F5">
                              <w:rPr>
                                <w:rFonts w:ascii="メイリオ" w:eastAsia="メイリオ" w:hAnsi="メイリオ" w:hint="eastAsia"/>
                                <w:color w:val="000000" w:themeColor="text1"/>
                                <w:kern w:val="0"/>
                                <w:sz w:val="24"/>
                              </w:rPr>
                              <w:t>本事業のほか</w:t>
                            </w:r>
                            <w:r w:rsidRPr="008573F5">
                              <w:rPr>
                                <w:rFonts w:ascii="メイリオ" w:eastAsia="メイリオ" w:hAnsi="メイリオ"/>
                                <w:color w:val="000000" w:themeColor="text1"/>
                                <w:kern w:val="0"/>
                                <w:sz w:val="24"/>
                              </w:rPr>
                              <w:t>に</w:t>
                            </w:r>
                            <w:r w:rsidRPr="008573F5">
                              <w:rPr>
                                <w:rFonts w:ascii="メイリオ" w:eastAsia="メイリオ" w:hAnsi="メイリオ" w:hint="eastAsia"/>
                                <w:color w:val="000000" w:themeColor="text1"/>
                                <w:sz w:val="24"/>
                              </w:rPr>
                              <w:t>、庭木</w:t>
                            </w:r>
                            <w:r w:rsidRPr="008573F5">
                              <w:rPr>
                                <w:rFonts w:ascii="メイリオ" w:eastAsia="メイリオ" w:hAnsi="メイリオ"/>
                                <w:color w:val="000000" w:themeColor="text1"/>
                                <w:sz w:val="24"/>
                              </w:rPr>
                              <w:t>の手入れ講習会</w:t>
                            </w:r>
                            <w:r w:rsidRPr="008573F5">
                              <w:rPr>
                                <w:rFonts w:ascii="メイリオ" w:eastAsia="メイリオ" w:hAnsi="メイリオ" w:hint="eastAsia"/>
                                <w:color w:val="000000" w:themeColor="text1"/>
                                <w:sz w:val="24"/>
                              </w:rPr>
                              <w:t xml:space="preserve">を開催するなど、　</w:t>
                            </w:r>
                            <w:r w:rsidRPr="008573F5">
                              <w:rPr>
                                <w:noProof/>
                                <w:color w:val="000000" w:themeColor="text1"/>
                              </w:rPr>
                              <w:drawing>
                                <wp:inline distT="0" distB="0" distL="0" distR="0" wp14:anchorId="559FCE7D" wp14:editId="6EC16CE5">
                                  <wp:extent cx="1724040" cy="2326680"/>
                                  <wp:effectExtent l="0" t="0" r="0" b="0"/>
                                  <wp:docPr id="2252" name="図 2252"/>
                                  <wp:cNvGraphicFramePr/>
                                  <a:graphic xmlns:a="http://schemas.openxmlformats.org/drawingml/2006/main">
                                    <a:graphicData uri="http://schemas.openxmlformats.org/drawingml/2006/picture">
                                      <pic:pic xmlns:pic="http://schemas.openxmlformats.org/drawingml/2006/picture">
                                        <pic:nvPicPr>
                                          <pic:cNvPr id="2252" name="図 2252"/>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724040" cy="2326680"/>
                                          </a:xfrm>
                                          <a:prstGeom prst="rect">
                                            <a:avLst/>
                                          </a:prstGeom>
                                          <a:noFill/>
                                          <a:ln>
                                            <a:noFill/>
                                          </a:ln>
                                        </pic:spPr>
                                      </pic:pic>
                                    </a:graphicData>
                                  </a:graphic>
                                </wp:inline>
                              </w:drawing>
                            </w:r>
                          </w:p>
                          <w:p w14:paraId="24816B64" w14:textId="77777777" w:rsidR="000D63CF" w:rsidRDefault="000D63CF" w:rsidP="000D63CF">
                            <w:pPr>
                              <w:autoSpaceDE w:val="0"/>
                              <w:autoSpaceDN w:val="0"/>
                              <w:adjustRightInd w:val="0"/>
                              <w:spacing w:line="400" w:lineRule="exact"/>
                              <w:jc w:val="left"/>
                              <w:rPr>
                                <w:rFonts w:ascii="メイリオ" w:eastAsia="メイリオ" w:hAnsi="メイリオ"/>
                                <w:sz w:val="24"/>
                              </w:rPr>
                            </w:pPr>
                            <w:r w:rsidRPr="008573F5">
                              <w:rPr>
                                <w:rFonts w:ascii="メイリオ" w:eastAsia="メイリオ" w:hAnsi="メイリオ"/>
                                <w:color w:val="000000" w:themeColor="text1"/>
                                <w:sz w:val="24"/>
                              </w:rPr>
                              <w:t>区民</w:t>
                            </w:r>
                            <w:r w:rsidRPr="008573F5">
                              <w:rPr>
                                <w:rFonts w:ascii="メイリオ" w:eastAsia="メイリオ" w:hAnsi="メイリオ" w:hint="eastAsia"/>
                                <w:color w:val="000000" w:themeColor="text1"/>
                                <w:sz w:val="24"/>
                              </w:rPr>
                              <w:t>が</w:t>
                            </w:r>
                            <w:r w:rsidRPr="008573F5">
                              <w:rPr>
                                <w:rFonts w:ascii="メイリオ" w:eastAsia="メイリオ" w:hAnsi="メイリオ"/>
                                <w:color w:val="000000" w:themeColor="text1"/>
                                <w:sz w:val="24"/>
                              </w:rPr>
                              <w:t>自ら庭木</w:t>
                            </w:r>
                            <w:r w:rsidRPr="008573F5">
                              <w:rPr>
                                <w:rFonts w:ascii="メイリオ" w:eastAsia="メイリオ" w:hAnsi="メイリオ" w:hint="eastAsia"/>
                                <w:color w:val="000000" w:themeColor="text1"/>
                                <w:sz w:val="24"/>
                              </w:rPr>
                              <w:t>の</w:t>
                            </w:r>
                            <w:r w:rsidRPr="008573F5">
                              <w:rPr>
                                <w:rFonts w:ascii="メイリオ" w:eastAsia="メイリオ" w:hAnsi="メイリオ"/>
                                <w:color w:val="000000" w:themeColor="text1"/>
                                <w:sz w:val="24"/>
                              </w:rPr>
                              <w:t>維持管理</w:t>
                            </w:r>
                            <w:r w:rsidRPr="008573F5">
                              <w:rPr>
                                <w:rFonts w:ascii="メイリオ" w:eastAsia="メイリオ" w:hAnsi="メイリオ" w:hint="eastAsia"/>
                                <w:color w:val="000000" w:themeColor="text1"/>
                                <w:sz w:val="24"/>
                              </w:rPr>
                              <w:t>が</w:t>
                            </w:r>
                            <w:r w:rsidRPr="008573F5">
                              <w:rPr>
                                <w:rFonts w:ascii="メイリオ" w:eastAsia="メイリオ" w:hAnsi="メイリオ"/>
                                <w:color w:val="000000" w:themeColor="text1"/>
                                <w:sz w:val="24"/>
                              </w:rPr>
                              <w:t>できるように</w:t>
                            </w:r>
                            <w:r w:rsidRPr="008573F5">
                              <w:rPr>
                                <w:rFonts w:ascii="メイリオ" w:eastAsia="メイリオ" w:hAnsi="メイリオ" w:hint="eastAsia"/>
                                <w:color w:val="000000" w:themeColor="text1"/>
                                <w:sz w:val="24"/>
                              </w:rPr>
                              <w:t>様々</w:t>
                            </w:r>
                            <w:r w:rsidRPr="00F113FE">
                              <w:rPr>
                                <w:rFonts w:ascii="メイリオ" w:eastAsia="メイリオ" w:hAnsi="メイリオ" w:hint="eastAsia"/>
                                <w:sz w:val="24"/>
                              </w:rPr>
                              <w:t>な取り組み</w:t>
                            </w:r>
                            <w:r>
                              <w:rPr>
                                <w:rFonts w:ascii="メイリオ" w:eastAsia="メイリオ" w:hAnsi="メイリオ" w:hint="eastAsia"/>
                                <w:sz w:val="24"/>
                              </w:rPr>
                              <w:t xml:space="preserve">　</w:t>
                            </w:r>
                            <w:r>
                              <w:rPr>
                                <w:rFonts w:ascii="メイリオ" w:eastAsia="メイリオ" w:hAnsi="メイリオ"/>
                                <w:sz w:val="24"/>
                              </w:rPr>
                              <w:t xml:space="preserve">　</w:t>
                            </w:r>
                            <w:r>
                              <w:rPr>
                                <w:rFonts w:ascii="メイリオ" w:eastAsia="メイリオ" w:hAnsi="メイリオ" w:hint="eastAsia"/>
                                <w:sz w:val="24"/>
                              </w:rPr>
                              <w:t xml:space="preserve">　</w:t>
                            </w:r>
                            <w:r>
                              <w:rPr>
                                <w:rFonts w:ascii="メイリオ" w:eastAsia="メイリオ" w:hAnsi="メイリオ"/>
                                <w:sz w:val="24"/>
                              </w:rPr>
                              <w:t>△</w:t>
                            </w:r>
                            <w:r w:rsidRPr="00A843DC">
                              <w:rPr>
                                <w:rFonts w:ascii="メイリオ" w:eastAsia="メイリオ" w:hAnsi="メイリオ"/>
                                <w:kern w:val="0"/>
                                <w:sz w:val="24"/>
                              </w:rPr>
                              <w:t>高枝切ばさみ</w:t>
                            </w:r>
                          </w:p>
                          <w:p w14:paraId="140197CC" w14:textId="77777777" w:rsidR="000D63CF" w:rsidRDefault="000D63CF" w:rsidP="000D63CF">
                            <w:pPr>
                              <w:autoSpaceDE w:val="0"/>
                              <w:autoSpaceDN w:val="0"/>
                              <w:adjustRightInd w:val="0"/>
                              <w:spacing w:line="400" w:lineRule="exact"/>
                              <w:jc w:val="left"/>
                              <w:rPr>
                                <w:rFonts w:ascii="メイリオ" w:eastAsia="メイリオ" w:hAnsi="メイリオ"/>
                                <w:sz w:val="24"/>
                              </w:rPr>
                            </w:pPr>
                            <w:r w:rsidRPr="00F113FE">
                              <w:rPr>
                                <w:rFonts w:ascii="メイリオ" w:eastAsia="メイリオ" w:hAnsi="メイリオ" w:hint="eastAsia"/>
                                <w:sz w:val="24"/>
                              </w:rPr>
                              <w:t>を</w:t>
                            </w:r>
                            <w:r w:rsidRPr="00F113FE">
                              <w:rPr>
                                <w:rFonts w:ascii="メイリオ" w:eastAsia="メイリオ" w:hAnsi="メイリオ"/>
                                <w:sz w:val="24"/>
                              </w:rPr>
                              <w:t>進めています。</w:t>
                            </w:r>
                          </w:p>
                          <w:p w14:paraId="1C2936FE" w14:textId="77777777" w:rsidR="000D63CF" w:rsidRPr="00C91297" w:rsidRDefault="000D63CF" w:rsidP="000D63CF">
                            <w:pPr>
                              <w:autoSpaceDE w:val="0"/>
                              <w:autoSpaceDN w:val="0"/>
                              <w:adjustRightInd w:val="0"/>
                              <w:spacing w:line="400" w:lineRule="exact"/>
                              <w:jc w:val="left"/>
                              <w:rPr>
                                <w:rFonts w:ascii="メイリオ" w:eastAsia="メイリオ" w:hAnsi="メイリオ"/>
                                <w:sz w:val="24"/>
                              </w:rPr>
                            </w:pPr>
                          </w:p>
                          <w:p w14:paraId="742F657E" w14:textId="77777777" w:rsidR="000D63CF" w:rsidRPr="00F113FE" w:rsidRDefault="000D63CF" w:rsidP="000D63CF">
                            <w:pPr>
                              <w:autoSpaceDE w:val="0"/>
                              <w:autoSpaceDN w:val="0"/>
                              <w:adjustRightInd w:val="0"/>
                              <w:spacing w:line="400" w:lineRule="exact"/>
                              <w:jc w:val="left"/>
                              <w:rPr>
                                <w:rFonts w:ascii="メイリオ" w:eastAsia="メイリオ" w:hAnsi="メイリオ"/>
                                <w:b/>
                                <w:kern w:val="0"/>
                                <w:sz w:val="24"/>
                              </w:rPr>
                            </w:pPr>
                            <w:r w:rsidRPr="00F113FE">
                              <w:rPr>
                                <w:rFonts w:ascii="メイリオ" w:eastAsia="メイリオ" w:hAnsi="メイリオ" w:hint="eastAsia"/>
                                <w:b/>
                                <w:kern w:val="0"/>
                                <w:sz w:val="24"/>
                              </w:rPr>
                              <w:t>貸し出し</w:t>
                            </w:r>
                            <w:r w:rsidRPr="00F113FE">
                              <w:rPr>
                                <w:rFonts w:ascii="メイリオ" w:eastAsia="メイリオ" w:hAnsi="メイリオ"/>
                                <w:b/>
                                <w:kern w:val="0"/>
                                <w:sz w:val="24"/>
                              </w:rPr>
                              <w:t>場所</w:t>
                            </w:r>
                            <w:r w:rsidRPr="00F113FE">
                              <w:rPr>
                                <w:rFonts w:ascii="メイリオ" w:eastAsia="メイリオ" w:hAnsi="メイリオ" w:hint="eastAsia"/>
                                <w:b/>
                                <w:kern w:val="0"/>
                                <w:sz w:val="24"/>
                              </w:rPr>
                              <w:t>：各まちづくりセンター</w:t>
                            </w:r>
                          </w:p>
                          <w:p w14:paraId="59558DF4" w14:textId="77777777" w:rsidR="000D63CF" w:rsidRPr="00F63DA6" w:rsidRDefault="000D63CF" w:rsidP="000D63CF">
                            <w:pPr>
                              <w:autoSpaceDE w:val="0"/>
                              <w:autoSpaceDN w:val="0"/>
                              <w:adjustRightInd w:val="0"/>
                              <w:spacing w:line="400" w:lineRule="exact"/>
                              <w:ind w:rightChars="419" w:right="880" w:firstLineChars="700" w:firstLine="1680"/>
                              <w:rPr>
                                <w:rFonts w:ascii="メイリオ" w:eastAsia="メイリオ" w:hAnsi="メイリオ"/>
                                <w:kern w:val="0"/>
                                <w:sz w:val="24"/>
                              </w:rPr>
                            </w:pPr>
                            <w:r w:rsidRPr="00F113FE">
                              <w:rPr>
                                <w:rFonts w:ascii="メイリオ" w:eastAsia="メイリオ" w:hAnsi="メイリオ" w:hint="eastAsia"/>
                                <w:b/>
                                <w:kern w:val="0"/>
                                <w:sz w:val="24"/>
                              </w:rPr>
                              <w:t>みどり３３推進担当部公園緑地課　各公園管理事務所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A2E71B" id="AutoShape 2146" o:spid="_x0000_s1148" type="#_x0000_t65" style="position:absolute;left:0;text-align:left;margin-left:428.05pt;margin-top:1.05pt;width:479.25pt;height:327pt;z-index:251915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" adj="21600">
                <v:textbox>
                  <w:txbxContent>
                    <w:p w14:paraId="132467C2" w14:textId="77777777" w:rsidR="000D63CF" w:rsidRPr="00F113FE" w:rsidRDefault="000D63CF" w:rsidP="000D63CF">
                      <w:pPr>
                        <w:autoSpaceDE w:val="0"/>
                        <w:autoSpaceDN w:val="0"/>
                        <w:adjustRightInd w:val="0"/>
                        <w:spacing w:line="400" w:lineRule="exact"/>
                        <w:rPr>
                          <w:rFonts w:ascii="メイリオ" w:eastAsia="メイリオ" w:hAnsi="メイリオ"/>
                          <w:sz w:val="24"/>
                        </w:rPr>
                      </w:pPr>
                      <w:r w:rsidRPr="00F113FE">
                        <w:rPr>
                          <w:rFonts w:ascii="メイリオ" w:eastAsia="メイリオ" w:hAnsi="メイリオ" w:hint="eastAsia"/>
                          <w:sz w:val="24"/>
                        </w:rPr>
                        <w:t>コ</w:t>
                      </w:r>
                      <w:r>
                        <w:rPr>
                          <w:rFonts w:ascii="メイリオ" w:eastAsia="メイリオ" w:hAnsi="メイリオ" w:hint="eastAsia"/>
                          <w:sz w:val="24"/>
                        </w:rPr>
                        <w:t>ラム～</w:t>
                      </w:r>
                      <w:r w:rsidRPr="00F113FE">
                        <w:rPr>
                          <w:rFonts w:ascii="メイリオ" w:eastAsia="メイリオ" w:hAnsi="メイリオ" w:hint="eastAsia"/>
                          <w:sz w:val="24"/>
                        </w:rPr>
                        <w:t>高枝切ばさみの貸出～</w:t>
                      </w:r>
                    </w:p>
                    <w:p w14:paraId="76AD293B" w14:textId="77777777" w:rsidR="000D63CF" w:rsidRDefault="000D63CF" w:rsidP="000D63CF">
                      <w:pPr>
                        <w:autoSpaceDE w:val="0"/>
                        <w:autoSpaceDN w:val="0"/>
                        <w:adjustRightInd w:val="0"/>
                        <w:spacing w:line="400" w:lineRule="exact"/>
                        <w:ind w:firstLineChars="100" w:firstLine="240"/>
                        <w:rPr>
                          <w:rFonts w:ascii="メイリオ" w:eastAsia="メイリオ" w:hAnsi="メイリオ"/>
                          <w:sz w:val="24"/>
                        </w:rPr>
                      </w:pPr>
                      <w:r w:rsidRPr="00F113FE">
                        <w:rPr>
                          <w:rFonts w:ascii="メイリオ" w:eastAsia="メイリオ" w:hAnsi="メイリオ" w:hint="eastAsia"/>
                          <w:sz w:val="24"/>
                        </w:rPr>
                        <w:t>樹木</w:t>
                      </w:r>
                      <w:r w:rsidRPr="00F113FE">
                        <w:rPr>
                          <w:rFonts w:ascii="メイリオ" w:eastAsia="メイリオ" w:hAnsi="メイリオ"/>
                          <w:sz w:val="24"/>
                        </w:rPr>
                        <w:t>の</w:t>
                      </w:r>
                      <w:r w:rsidRPr="00F113FE">
                        <w:rPr>
                          <w:rFonts w:ascii="メイリオ" w:eastAsia="メイリオ" w:hAnsi="メイリオ" w:hint="eastAsia"/>
                          <w:sz w:val="24"/>
                        </w:rPr>
                        <w:t>剪定は</w:t>
                      </w:r>
                      <w:r w:rsidRPr="00F113FE">
                        <w:rPr>
                          <w:rFonts w:ascii="メイリオ" w:eastAsia="メイリオ" w:hAnsi="メイリオ"/>
                          <w:sz w:val="24"/>
                        </w:rPr>
                        <w:t>、樹形を整え</w:t>
                      </w:r>
                      <w:r w:rsidRPr="00F113FE">
                        <w:rPr>
                          <w:rFonts w:ascii="メイリオ" w:eastAsia="メイリオ" w:hAnsi="メイリオ" w:hint="eastAsia"/>
                          <w:sz w:val="24"/>
                        </w:rPr>
                        <w:t>る</w:t>
                      </w:r>
                      <w:r w:rsidRPr="00F113FE">
                        <w:rPr>
                          <w:rFonts w:ascii="メイリオ" w:eastAsia="メイリオ" w:hAnsi="メイリオ"/>
                          <w:sz w:val="24"/>
                        </w:rPr>
                        <w:t>だけでなく、樹木の</w:t>
                      </w:r>
                      <w:r w:rsidRPr="00F113FE">
                        <w:rPr>
                          <w:rFonts w:ascii="メイリオ" w:eastAsia="メイリオ" w:hAnsi="メイリオ" w:hint="eastAsia"/>
                          <w:sz w:val="24"/>
                        </w:rPr>
                        <w:t>健全な</w:t>
                      </w:r>
                    </w:p>
                    <w:p w14:paraId="6C13BFA1" w14:textId="77777777" w:rsidR="000D63CF" w:rsidRPr="008573F5" w:rsidRDefault="000D63CF" w:rsidP="000D63CF">
                      <w:pPr>
                        <w:autoSpaceDE w:val="0"/>
                        <w:autoSpaceDN w:val="0"/>
                        <w:adjustRightInd w:val="0"/>
                        <w:spacing w:line="400" w:lineRule="exact"/>
                        <w:rPr>
                          <w:rFonts w:ascii="メイリオ" w:eastAsia="メイリオ" w:hAnsi="メイリオ"/>
                          <w:color w:val="000000" w:themeColor="text1"/>
                          <w:sz w:val="24"/>
                        </w:rPr>
                      </w:pPr>
                      <w:r w:rsidRPr="00F113FE">
                        <w:rPr>
                          <w:rFonts w:ascii="メイリオ" w:eastAsia="メイリオ" w:hAnsi="メイリオ"/>
                          <w:sz w:val="24"/>
                        </w:rPr>
                        <w:t>育成を促進し</w:t>
                      </w:r>
                      <w:r w:rsidRPr="008573F5">
                        <w:rPr>
                          <w:rFonts w:ascii="メイリオ" w:eastAsia="メイリオ" w:hAnsi="メイリオ"/>
                          <w:color w:val="000000" w:themeColor="text1"/>
                          <w:sz w:val="24"/>
                        </w:rPr>
                        <w:t>ます。また</w:t>
                      </w:r>
                      <w:r w:rsidRPr="008573F5">
                        <w:rPr>
                          <w:rFonts w:ascii="メイリオ" w:eastAsia="メイリオ" w:hAnsi="メイリオ" w:hint="eastAsia"/>
                          <w:color w:val="000000" w:themeColor="text1"/>
                          <w:sz w:val="24"/>
                        </w:rPr>
                        <w:t>、病害虫の</w:t>
                      </w:r>
                      <w:r w:rsidRPr="008573F5">
                        <w:rPr>
                          <w:rFonts w:ascii="メイリオ" w:eastAsia="メイリオ" w:hAnsi="メイリオ"/>
                          <w:color w:val="000000" w:themeColor="text1"/>
                          <w:sz w:val="24"/>
                        </w:rPr>
                        <w:t>繁殖を予防する効果</w:t>
                      </w:r>
                      <w:r w:rsidRPr="008573F5">
                        <w:rPr>
                          <w:rFonts w:ascii="メイリオ" w:eastAsia="メイリオ" w:hAnsi="メイリオ" w:hint="eastAsia"/>
                          <w:color w:val="000000" w:themeColor="text1"/>
                          <w:sz w:val="24"/>
                        </w:rPr>
                        <w:t>や</w:t>
                      </w:r>
                      <w:r w:rsidRPr="008573F5">
                        <w:rPr>
                          <w:rFonts w:ascii="メイリオ" w:eastAsia="メイリオ" w:hAnsi="メイリオ"/>
                          <w:color w:val="000000" w:themeColor="text1"/>
                          <w:sz w:val="24"/>
                        </w:rPr>
                        <w:t>、</w:t>
                      </w:r>
                    </w:p>
                    <w:p w14:paraId="4CAB85CA" w14:textId="77777777" w:rsidR="000D63CF" w:rsidRPr="008573F5" w:rsidRDefault="000D63CF" w:rsidP="000D63CF">
                      <w:pPr>
                        <w:autoSpaceDE w:val="0"/>
                        <w:autoSpaceDN w:val="0"/>
                        <w:adjustRightInd w:val="0"/>
                        <w:spacing w:line="400" w:lineRule="exact"/>
                        <w:rPr>
                          <w:rFonts w:ascii="メイリオ" w:eastAsia="メイリオ" w:hAnsi="メイリオ"/>
                          <w:color w:val="000000" w:themeColor="text1"/>
                          <w:sz w:val="24"/>
                        </w:rPr>
                      </w:pPr>
                      <w:r w:rsidRPr="008573F5">
                        <w:rPr>
                          <w:rFonts w:ascii="メイリオ" w:eastAsia="メイリオ" w:hAnsi="メイリオ" w:hint="eastAsia"/>
                          <w:color w:val="000000" w:themeColor="text1"/>
                          <w:sz w:val="24"/>
                        </w:rPr>
                        <w:t>枝</w:t>
                      </w:r>
                      <w:r w:rsidRPr="008573F5">
                        <w:rPr>
                          <w:rFonts w:ascii="メイリオ" w:eastAsia="メイリオ" w:hAnsi="メイリオ"/>
                          <w:color w:val="000000" w:themeColor="text1"/>
                          <w:sz w:val="24"/>
                        </w:rPr>
                        <w:t>折れ</w:t>
                      </w:r>
                      <w:r w:rsidRPr="008573F5">
                        <w:rPr>
                          <w:rFonts w:ascii="メイリオ" w:eastAsia="メイリオ" w:hAnsi="メイリオ" w:hint="eastAsia"/>
                          <w:color w:val="000000" w:themeColor="text1"/>
                          <w:sz w:val="24"/>
                        </w:rPr>
                        <w:t>等の</w:t>
                      </w:r>
                      <w:r w:rsidRPr="008573F5">
                        <w:rPr>
                          <w:rFonts w:ascii="メイリオ" w:eastAsia="メイリオ" w:hAnsi="メイリオ"/>
                          <w:color w:val="000000" w:themeColor="text1"/>
                          <w:sz w:val="24"/>
                        </w:rPr>
                        <w:t>事故を防ぐことに</w:t>
                      </w:r>
                      <w:r w:rsidRPr="008573F5">
                        <w:rPr>
                          <w:rFonts w:ascii="メイリオ" w:eastAsia="メイリオ" w:hAnsi="メイリオ" w:hint="eastAsia"/>
                          <w:color w:val="000000" w:themeColor="text1"/>
                          <w:sz w:val="24"/>
                        </w:rPr>
                        <w:t>もなります。</w:t>
                      </w:r>
                    </w:p>
                    <w:p w14:paraId="6B386B6D" w14:textId="77777777" w:rsidR="000D63CF" w:rsidRPr="008573F5" w:rsidRDefault="000D63CF" w:rsidP="000D63CF">
                      <w:pPr>
                        <w:autoSpaceDE w:val="0"/>
                        <w:autoSpaceDN w:val="0"/>
                        <w:adjustRightInd w:val="0"/>
                        <w:spacing w:line="400" w:lineRule="exact"/>
                        <w:rPr>
                          <w:rFonts w:ascii="メイリオ" w:eastAsia="メイリオ" w:hAnsi="メイリオ"/>
                          <w:color w:val="000000" w:themeColor="text1"/>
                          <w:sz w:val="24"/>
                        </w:rPr>
                      </w:pPr>
                      <w:r w:rsidRPr="008573F5">
                        <w:rPr>
                          <w:rFonts w:ascii="メイリオ" w:eastAsia="メイリオ" w:hAnsi="メイリオ" w:hint="eastAsia"/>
                          <w:color w:val="000000" w:themeColor="text1"/>
                          <w:sz w:val="24"/>
                        </w:rPr>
                        <w:t xml:space="preserve">　</w:t>
                      </w:r>
                      <w:r w:rsidRPr="008573F5">
                        <w:rPr>
                          <w:rFonts w:ascii="メイリオ" w:eastAsia="メイリオ" w:hAnsi="メイリオ"/>
                          <w:color w:val="000000" w:themeColor="text1"/>
                          <w:sz w:val="24"/>
                        </w:rPr>
                        <w:t>自ら樹木の</w:t>
                      </w:r>
                      <w:r w:rsidRPr="008573F5">
                        <w:rPr>
                          <w:rFonts w:ascii="メイリオ" w:eastAsia="メイリオ" w:hAnsi="メイリオ" w:hint="eastAsia"/>
                          <w:color w:val="000000" w:themeColor="text1"/>
                          <w:sz w:val="24"/>
                        </w:rPr>
                        <w:t>剪定</w:t>
                      </w:r>
                      <w:r w:rsidRPr="008573F5">
                        <w:rPr>
                          <w:rFonts w:ascii="メイリオ" w:eastAsia="メイリオ" w:hAnsi="メイリオ"/>
                          <w:color w:val="000000" w:themeColor="text1"/>
                          <w:sz w:val="24"/>
                        </w:rPr>
                        <w:t>を行いたいという区民の</w:t>
                      </w:r>
                      <w:r w:rsidRPr="008573F5">
                        <w:rPr>
                          <w:rFonts w:ascii="メイリオ" w:eastAsia="メイリオ" w:hAnsi="メイリオ" w:hint="eastAsia"/>
                          <w:color w:val="000000" w:themeColor="text1"/>
                          <w:sz w:val="24"/>
                        </w:rPr>
                        <w:t>ために、1983</w:t>
                      </w:r>
                    </w:p>
                    <w:p w14:paraId="6E7E14A7" w14:textId="77777777" w:rsidR="000D63CF" w:rsidRPr="008573F5" w:rsidRDefault="000D63CF" w:rsidP="000D63CF">
                      <w:pPr>
                        <w:autoSpaceDE w:val="0"/>
                        <w:autoSpaceDN w:val="0"/>
                        <w:adjustRightInd w:val="0"/>
                        <w:spacing w:line="400" w:lineRule="exact"/>
                        <w:rPr>
                          <w:rFonts w:ascii="メイリオ" w:eastAsia="メイリオ" w:hAnsi="メイリオ"/>
                          <w:color w:val="000000" w:themeColor="text1"/>
                          <w:sz w:val="24"/>
                        </w:rPr>
                      </w:pPr>
                      <w:r w:rsidRPr="008573F5">
                        <w:rPr>
                          <w:rFonts w:ascii="メイリオ" w:eastAsia="メイリオ" w:hAnsi="メイリオ"/>
                          <w:color w:val="000000" w:themeColor="text1"/>
                          <w:sz w:val="24"/>
                        </w:rPr>
                        <w:t>(</w:t>
                      </w:r>
                      <w:r w:rsidRPr="008573F5">
                        <w:rPr>
                          <w:rFonts w:ascii="メイリオ" w:eastAsia="メイリオ" w:hAnsi="メイリオ" w:hint="eastAsia"/>
                          <w:color w:val="000000" w:themeColor="text1"/>
                          <w:sz w:val="24"/>
                        </w:rPr>
                        <w:t>昭和</w:t>
                      </w:r>
                      <w:r w:rsidRPr="008573F5">
                        <w:rPr>
                          <w:rFonts w:ascii="メイリオ" w:eastAsia="メイリオ" w:hAnsi="メイリオ"/>
                          <w:color w:val="000000" w:themeColor="text1"/>
                          <w:sz w:val="24"/>
                        </w:rPr>
                        <w:t>58</w:t>
                      </w:r>
                      <w:r w:rsidRPr="008573F5">
                        <w:rPr>
                          <w:rFonts w:ascii="メイリオ" w:eastAsia="メイリオ" w:hAnsi="メイリオ" w:hint="eastAsia"/>
                          <w:color w:val="000000" w:themeColor="text1"/>
                          <w:sz w:val="24"/>
                        </w:rPr>
                        <w:t>)</w:t>
                      </w:r>
                      <w:r w:rsidRPr="008573F5">
                        <w:rPr>
                          <w:rFonts w:ascii="メイリオ" w:eastAsia="メイリオ" w:hAnsi="メイリオ"/>
                          <w:color w:val="000000" w:themeColor="text1"/>
                          <w:sz w:val="24"/>
                        </w:rPr>
                        <w:t>年度から高枝</w:t>
                      </w:r>
                      <w:r w:rsidRPr="008573F5">
                        <w:rPr>
                          <w:rFonts w:ascii="メイリオ" w:eastAsia="メイリオ" w:hAnsi="メイリオ" w:hint="eastAsia"/>
                          <w:color w:val="000000" w:themeColor="text1"/>
                          <w:sz w:val="24"/>
                        </w:rPr>
                        <w:t>切り</w:t>
                      </w:r>
                      <w:r w:rsidRPr="008573F5">
                        <w:rPr>
                          <w:rFonts w:ascii="メイリオ" w:eastAsia="メイリオ" w:hAnsi="メイリオ"/>
                          <w:color w:val="000000" w:themeColor="text1"/>
                          <w:sz w:val="24"/>
                        </w:rPr>
                        <w:t>ばさみを無料で</w:t>
                      </w:r>
                      <w:r w:rsidRPr="008573F5">
                        <w:rPr>
                          <w:rFonts w:ascii="メイリオ" w:eastAsia="メイリオ" w:hAnsi="メイリオ" w:hint="eastAsia"/>
                          <w:color w:val="000000" w:themeColor="text1"/>
                          <w:sz w:val="24"/>
                        </w:rPr>
                        <w:t>貸し出し</w:t>
                      </w:r>
                      <w:r w:rsidRPr="008573F5">
                        <w:rPr>
                          <w:rFonts w:ascii="メイリオ" w:eastAsia="メイリオ" w:hAnsi="メイリオ"/>
                          <w:color w:val="000000" w:themeColor="text1"/>
                          <w:sz w:val="24"/>
                        </w:rPr>
                        <w:t>ていま</w:t>
                      </w:r>
                    </w:p>
                    <w:p w14:paraId="75EB45C6" w14:textId="77777777" w:rsidR="000D63CF" w:rsidRPr="008573F5" w:rsidRDefault="000D63CF" w:rsidP="000D63CF">
                      <w:pPr>
                        <w:autoSpaceDE w:val="0"/>
                        <w:autoSpaceDN w:val="0"/>
                        <w:adjustRightInd w:val="0"/>
                        <w:spacing w:line="400" w:lineRule="exact"/>
                        <w:rPr>
                          <w:rFonts w:ascii="メイリオ" w:eastAsia="メイリオ" w:hAnsi="メイリオ"/>
                          <w:color w:val="000000" w:themeColor="text1"/>
                          <w:sz w:val="24"/>
                        </w:rPr>
                      </w:pPr>
                      <w:r w:rsidRPr="008573F5">
                        <w:rPr>
                          <w:rFonts w:ascii="メイリオ" w:eastAsia="メイリオ" w:hAnsi="メイリオ"/>
                          <w:color w:val="000000" w:themeColor="text1"/>
                          <w:sz w:val="24"/>
                        </w:rPr>
                        <w:t>す。</w:t>
                      </w:r>
                    </w:p>
                    <w:p w14:paraId="5DE0A78D" w14:textId="77777777" w:rsidR="000D63CF" w:rsidRPr="008573F5" w:rsidRDefault="000D63CF" w:rsidP="000D63CF">
                      <w:pPr>
                        <w:autoSpaceDE w:val="0"/>
                        <w:autoSpaceDN w:val="0"/>
                        <w:adjustRightInd w:val="0"/>
                        <w:spacing w:line="400" w:lineRule="exact"/>
                        <w:rPr>
                          <w:rFonts w:ascii="メイリオ" w:eastAsia="メイリオ" w:hAnsi="メイリオ"/>
                          <w:color w:val="000000" w:themeColor="text1"/>
                          <w:sz w:val="24"/>
                        </w:rPr>
                      </w:pPr>
                      <w:r w:rsidRPr="008573F5">
                        <w:rPr>
                          <w:rFonts w:ascii="メイリオ" w:eastAsia="メイリオ" w:hAnsi="メイリオ" w:hint="eastAsia"/>
                          <w:color w:val="000000" w:themeColor="text1"/>
                          <w:sz w:val="24"/>
                        </w:rPr>
                        <w:t>◎</w:t>
                      </w:r>
                      <w:r w:rsidRPr="008573F5">
                        <w:rPr>
                          <w:rFonts w:ascii="メイリオ" w:eastAsia="メイリオ" w:hAnsi="メイリオ" w:hint="eastAsia"/>
                          <w:color w:val="000000" w:themeColor="text1"/>
                          <w:kern w:val="0"/>
                          <w:sz w:val="24"/>
                        </w:rPr>
                        <w:t>2025(令和7)年度</w:t>
                      </w:r>
                      <w:r w:rsidRPr="008573F5">
                        <w:rPr>
                          <w:rFonts w:ascii="メイリオ" w:eastAsia="メイリオ" w:hAnsi="メイリオ"/>
                          <w:color w:val="000000" w:themeColor="text1"/>
                          <w:sz w:val="24"/>
                        </w:rPr>
                        <w:t>貸出実績</w:t>
                      </w:r>
                      <w:r w:rsidRPr="008573F5">
                        <w:rPr>
                          <w:rFonts w:ascii="メイリオ" w:eastAsia="メイリオ" w:hAnsi="メイリオ" w:hint="eastAsia"/>
                          <w:color w:val="000000" w:themeColor="text1"/>
                          <w:sz w:val="24"/>
                        </w:rPr>
                        <w:t xml:space="preserve">　768</w:t>
                      </w:r>
                      <w:r w:rsidRPr="008573F5">
                        <w:rPr>
                          <w:rFonts w:ascii="メイリオ" w:eastAsia="メイリオ" w:hAnsi="メイリオ"/>
                          <w:color w:val="000000" w:themeColor="text1"/>
                          <w:sz w:val="24"/>
                        </w:rPr>
                        <w:t>件</w:t>
                      </w:r>
                    </w:p>
                    <w:p w14:paraId="0E88B859" w14:textId="77777777" w:rsidR="000D63CF" w:rsidRPr="008573F5" w:rsidRDefault="000D63CF" w:rsidP="000D63CF">
                      <w:pPr>
                        <w:autoSpaceDE w:val="0"/>
                        <w:autoSpaceDN w:val="0"/>
                        <w:adjustRightInd w:val="0"/>
                        <w:spacing w:line="400" w:lineRule="exact"/>
                        <w:rPr>
                          <w:rFonts w:ascii="メイリオ" w:eastAsia="メイリオ" w:hAnsi="メイリオ"/>
                          <w:color w:val="000000" w:themeColor="text1"/>
                          <w:kern w:val="0"/>
                          <w:sz w:val="24"/>
                          <w:lang w:eastAsia="zh-TW"/>
                        </w:rPr>
                      </w:pPr>
                      <w:r w:rsidRPr="008573F5">
                        <w:rPr>
                          <w:rFonts w:ascii="メイリオ" w:eastAsia="メイリオ" w:hAnsi="メイリオ" w:hint="eastAsia"/>
                          <w:color w:val="000000" w:themeColor="text1"/>
                          <w:sz w:val="24"/>
                          <w:lang w:eastAsia="zh-TW"/>
                        </w:rPr>
                        <w:t>◎累計貸出実績</w:t>
                      </w:r>
                      <w:r w:rsidRPr="008573F5">
                        <w:rPr>
                          <w:rFonts w:ascii="メイリオ" w:eastAsia="メイリオ" w:hAnsi="メイリオ" w:hint="eastAsia"/>
                          <w:color w:val="000000" w:themeColor="text1"/>
                          <w:kern w:val="0"/>
                          <w:sz w:val="24"/>
                          <w:lang w:eastAsia="zh-TW"/>
                        </w:rPr>
                        <w:t>(20</w:t>
                      </w:r>
                      <w:r w:rsidRPr="008573F5">
                        <w:rPr>
                          <w:rFonts w:ascii="メイリオ" w:eastAsia="メイリオ" w:hAnsi="メイリオ"/>
                          <w:color w:val="000000" w:themeColor="text1"/>
                          <w:kern w:val="0"/>
                          <w:sz w:val="24"/>
                          <w:lang w:eastAsia="zh-TW"/>
                        </w:rPr>
                        <w:t>17</w:t>
                      </w:r>
                      <w:r w:rsidRPr="008573F5">
                        <w:rPr>
                          <w:rFonts w:ascii="メイリオ" w:eastAsia="メイリオ" w:hAnsi="メイリオ" w:hint="eastAsia"/>
                          <w:color w:val="000000" w:themeColor="text1"/>
                          <w:kern w:val="0"/>
                          <w:sz w:val="24"/>
                          <w:lang w:eastAsia="zh-TW"/>
                        </w:rPr>
                        <w:t>(平成</w:t>
                      </w:r>
                      <w:r w:rsidRPr="008573F5">
                        <w:rPr>
                          <w:rFonts w:ascii="メイリオ" w:eastAsia="メイリオ" w:hAnsi="メイリオ"/>
                          <w:color w:val="000000" w:themeColor="text1"/>
                          <w:kern w:val="0"/>
                          <w:sz w:val="24"/>
                          <w:lang w:eastAsia="zh-TW"/>
                        </w:rPr>
                        <w:t>29</w:t>
                      </w:r>
                      <w:r w:rsidRPr="008573F5">
                        <w:rPr>
                          <w:rFonts w:ascii="メイリオ" w:eastAsia="メイリオ" w:hAnsi="メイリオ" w:hint="eastAsia"/>
                          <w:color w:val="000000" w:themeColor="text1"/>
                          <w:kern w:val="0"/>
                          <w:sz w:val="24"/>
                          <w:lang w:eastAsia="zh-TW"/>
                        </w:rPr>
                        <w:t>)年度～2025(令和7)年度)</w:t>
                      </w:r>
                    </w:p>
                    <w:p w14:paraId="2E14E5EE" w14:textId="77777777" w:rsidR="000D63CF" w:rsidRPr="008573F5" w:rsidRDefault="000D63CF" w:rsidP="000D63CF">
                      <w:pPr>
                        <w:autoSpaceDE w:val="0"/>
                        <w:autoSpaceDN w:val="0"/>
                        <w:adjustRightInd w:val="0"/>
                        <w:spacing w:line="400" w:lineRule="exact"/>
                        <w:ind w:firstLineChars="100" w:firstLine="240"/>
                        <w:rPr>
                          <w:rFonts w:ascii="メイリオ" w:eastAsia="メイリオ" w:hAnsi="メイリオ"/>
                          <w:color w:val="000000" w:themeColor="text1"/>
                          <w:sz w:val="24"/>
                        </w:rPr>
                      </w:pPr>
                      <w:r w:rsidRPr="008573F5">
                        <w:rPr>
                          <w:rFonts w:ascii="メイリオ" w:eastAsia="メイリオ" w:hAnsi="メイリオ" w:hint="eastAsia"/>
                          <w:color w:val="000000" w:themeColor="text1"/>
                          <w:kern w:val="0"/>
                          <w:sz w:val="24"/>
                        </w:rPr>
                        <w:t>6</w:t>
                      </w:r>
                      <w:r w:rsidRPr="008573F5">
                        <w:rPr>
                          <w:rFonts w:ascii="メイリオ" w:eastAsia="メイリオ" w:hAnsi="メイリオ"/>
                          <w:color w:val="000000" w:themeColor="text1"/>
                          <w:kern w:val="0"/>
                          <w:sz w:val="24"/>
                        </w:rPr>
                        <w:t>,</w:t>
                      </w:r>
                      <w:r w:rsidRPr="008573F5">
                        <w:rPr>
                          <w:rFonts w:ascii="メイリオ" w:eastAsia="メイリオ" w:hAnsi="メイリオ" w:hint="eastAsia"/>
                          <w:color w:val="000000" w:themeColor="text1"/>
                          <w:kern w:val="0"/>
                          <w:sz w:val="24"/>
                        </w:rPr>
                        <w:t>721</w:t>
                      </w:r>
                      <w:r w:rsidRPr="008573F5">
                        <w:rPr>
                          <w:rFonts w:ascii="メイリオ" w:eastAsia="メイリオ" w:hAnsi="メイリオ"/>
                          <w:color w:val="000000" w:themeColor="text1"/>
                          <w:kern w:val="0"/>
                          <w:sz w:val="24"/>
                        </w:rPr>
                        <w:t>件</w:t>
                      </w:r>
                    </w:p>
                    <w:p w14:paraId="72C5ACC1" w14:textId="77777777" w:rsidR="000D63CF" w:rsidRPr="008573F5" w:rsidRDefault="000D63CF" w:rsidP="000D63CF">
                      <w:pPr>
                        <w:autoSpaceDE w:val="0"/>
                        <w:autoSpaceDN w:val="0"/>
                        <w:adjustRightInd w:val="0"/>
                        <w:spacing w:line="400" w:lineRule="exact"/>
                        <w:jc w:val="left"/>
                        <w:rPr>
                          <w:rFonts w:ascii="メイリオ" w:eastAsia="メイリオ" w:hAnsi="メイリオ"/>
                          <w:color w:val="000000" w:themeColor="text1"/>
                          <w:sz w:val="24"/>
                        </w:rPr>
                      </w:pPr>
                      <w:r w:rsidRPr="008573F5">
                        <w:rPr>
                          <w:rFonts w:ascii="メイリオ" w:eastAsia="メイリオ" w:hAnsi="メイリオ" w:hint="eastAsia"/>
                          <w:b/>
                          <w:color w:val="000000" w:themeColor="text1"/>
                          <w:kern w:val="0"/>
                          <w:sz w:val="24"/>
                        </w:rPr>
                        <w:t xml:space="preserve">　</w:t>
                      </w:r>
                      <w:r w:rsidRPr="008573F5">
                        <w:rPr>
                          <w:rFonts w:ascii="メイリオ" w:eastAsia="メイリオ" w:hAnsi="メイリオ" w:hint="eastAsia"/>
                          <w:color w:val="000000" w:themeColor="text1"/>
                          <w:kern w:val="0"/>
                          <w:sz w:val="24"/>
                        </w:rPr>
                        <w:t>本事業のほか</w:t>
                      </w:r>
                      <w:r w:rsidRPr="008573F5">
                        <w:rPr>
                          <w:rFonts w:ascii="メイリオ" w:eastAsia="メイリオ" w:hAnsi="メイリオ"/>
                          <w:color w:val="000000" w:themeColor="text1"/>
                          <w:kern w:val="0"/>
                          <w:sz w:val="24"/>
                        </w:rPr>
                        <w:t>に</w:t>
                      </w:r>
                      <w:r w:rsidRPr="008573F5">
                        <w:rPr>
                          <w:rFonts w:ascii="メイリオ" w:eastAsia="メイリオ" w:hAnsi="メイリオ" w:hint="eastAsia"/>
                          <w:color w:val="000000" w:themeColor="text1"/>
                          <w:sz w:val="24"/>
                        </w:rPr>
                        <w:t>、庭木</w:t>
                      </w:r>
                      <w:r w:rsidRPr="008573F5">
                        <w:rPr>
                          <w:rFonts w:ascii="メイリオ" w:eastAsia="メイリオ" w:hAnsi="メイリオ"/>
                          <w:color w:val="000000" w:themeColor="text1"/>
                          <w:sz w:val="24"/>
                        </w:rPr>
                        <w:t>の手入れ講習会</w:t>
                      </w:r>
                      <w:r w:rsidRPr="008573F5">
                        <w:rPr>
                          <w:rFonts w:ascii="メイリオ" w:eastAsia="メイリオ" w:hAnsi="メイリオ" w:hint="eastAsia"/>
                          <w:color w:val="000000" w:themeColor="text1"/>
                          <w:sz w:val="24"/>
                        </w:rPr>
                        <w:t xml:space="preserve">を開催するなど、　</w:t>
                      </w:r>
                      <w:r w:rsidRPr="008573F5">
                        <w:rPr>
                          <w:noProof/>
                          <w:color w:val="000000" w:themeColor="text1"/>
                        </w:rPr>
                        <w:drawing>
                          <wp:inline distT="0" distB="0" distL="0" distR="0" wp14:anchorId="559FCE7D" wp14:editId="6EC16CE5">
                            <wp:extent cx="1724040" cy="2326680"/>
                            <wp:effectExtent l="0" t="0" r="0" b="0"/>
                            <wp:docPr id="2252" name="図 2252"/>
                            <wp:cNvGraphicFramePr/>
                            <a:graphic xmlns:a="http://schemas.openxmlformats.org/drawingml/2006/main">
                              <a:graphicData uri="http://schemas.openxmlformats.org/drawingml/2006/picture">
                                <pic:pic xmlns:pic="http://schemas.openxmlformats.org/drawingml/2006/picture">
                                  <pic:nvPicPr>
                                    <pic:cNvPr id="2252" name="図 2252"/>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724040" cy="2326680"/>
                                    </a:xfrm>
                                    <a:prstGeom prst="rect">
                                      <a:avLst/>
                                    </a:prstGeom>
                                    <a:noFill/>
                                    <a:ln>
                                      <a:noFill/>
                                    </a:ln>
                                  </pic:spPr>
                                </pic:pic>
                              </a:graphicData>
                            </a:graphic>
                          </wp:inline>
                        </w:drawing>
                      </w:r>
                    </w:p>
                    <w:p w14:paraId="24816B64" w14:textId="77777777" w:rsidR="000D63CF" w:rsidRDefault="000D63CF" w:rsidP="000D63CF">
                      <w:pPr>
                        <w:autoSpaceDE w:val="0"/>
                        <w:autoSpaceDN w:val="0"/>
                        <w:adjustRightInd w:val="0"/>
                        <w:spacing w:line="400" w:lineRule="exact"/>
                        <w:jc w:val="left"/>
                        <w:rPr>
                          <w:rFonts w:ascii="メイリオ" w:eastAsia="メイリオ" w:hAnsi="メイリオ"/>
                          <w:sz w:val="24"/>
                        </w:rPr>
                      </w:pPr>
                      <w:r w:rsidRPr="008573F5">
                        <w:rPr>
                          <w:rFonts w:ascii="メイリオ" w:eastAsia="メイリオ" w:hAnsi="メイリオ"/>
                          <w:color w:val="000000" w:themeColor="text1"/>
                          <w:sz w:val="24"/>
                        </w:rPr>
                        <w:t>区民</w:t>
                      </w:r>
                      <w:r w:rsidRPr="008573F5">
                        <w:rPr>
                          <w:rFonts w:ascii="メイリオ" w:eastAsia="メイリオ" w:hAnsi="メイリオ" w:hint="eastAsia"/>
                          <w:color w:val="000000" w:themeColor="text1"/>
                          <w:sz w:val="24"/>
                        </w:rPr>
                        <w:t>が</w:t>
                      </w:r>
                      <w:r w:rsidRPr="008573F5">
                        <w:rPr>
                          <w:rFonts w:ascii="メイリオ" w:eastAsia="メイリオ" w:hAnsi="メイリオ"/>
                          <w:color w:val="000000" w:themeColor="text1"/>
                          <w:sz w:val="24"/>
                        </w:rPr>
                        <w:t>自ら庭木</w:t>
                      </w:r>
                      <w:r w:rsidRPr="008573F5">
                        <w:rPr>
                          <w:rFonts w:ascii="メイリオ" w:eastAsia="メイリオ" w:hAnsi="メイリオ" w:hint="eastAsia"/>
                          <w:color w:val="000000" w:themeColor="text1"/>
                          <w:sz w:val="24"/>
                        </w:rPr>
                        <w:t>の</w:t>
                      </w:r>
                      <w:r w:rsidRPr="008573F5">
                        <w:rPr>
                          <w:rFonts w:ascii="メイリオ" w:eastAsia="メイリオ" w:hAnsi="メイリオ"/>
                          <w:color w:val="000000" w:themeColor="text1"/>
                          <w:sz w:val="24"/>
                        </w:rPr>
                        <w:t>維持管理</w:t>
                      </w:r>
                      <w:r w:rsidRPr="008573F5">
                        <w:rPr>
                          <w:rFonts w:ascii="メイリオ" w:eastAsia="メイリオ" w:hAnsi="メイリオ" w:hint="eastAsia"/>
                          <w:color w:val="000000" w:themeColor="text1"/>
                          <w:sz w:val="24"/>
                        </w:rPr>
                        <w:t>が</w:t>
                      </w:r>
                      <w:r w:rsidRPr="008573F5">
                        <w:rPr>
                          <w:rFonts w:ascii="メイリオ" w:eastAsia="メイリオ" w:hAnsi="メイリオ"/>
                          <w:color w:val="000000" w:themeColor="text1"/>
                          <w:sz w:val="24"/>
                        </w:rPr>
                        <w:t>できるように</w:t>
                      </w:r>
                      <w:r w:rsidRPr="008573F5">
                        <w:rPr>
                          <w:rFonts w:ascii="メイリオ" w:eastAsia="メイリオ" w:hAnsi="メイリオ" w:hint="eastAsia"/>
                          <w:color w:val="000000" w:themeColor="text1"/>
                          <w:sz w:val="24"/>
                        </w:rPr>
                        <w:t>様々</w:t>
                      </w:r>
                      <w:r w:rsidRPr="00F113FE">
                        <w:rPr>
                          <w:rFonts w:ascii="メイリオ" w:eastAsia="メイリオ" w:hAnsi="メイリオ" w:hint="eastAsia"/>
                          <w:sz w:val="24"/>
                        </w:rPr>
                        <w:t>な取り組み</w:t>
                      </w:r>
                      <w:r>
                        <w:rPr>
                          <w:rFonts w:ascii="メイリオ" w:eastAsia="メイリオ" w:hAnsi="メイリオ" w:hint="eastAsia"/>
                          <w:sz w:val="24"/>
                        </w:rPr>
                        <w:t xml:space="preserve">　</w:t>
                      </w:r>
                      <w:r>
                        <w:rPr>
                          <w:rFonts w:ascii="メイリオ" w:eastAsia="メイリオ" w:hAnsi="メイリオ"/>
                          <w:sz w:val="24"/>
                        </w:rPr>
                        <w:t xml:space="preserve">　</w:t>
                      </w:r>
                      <w:r>
                        <w:rPr>
                          <w:rFonts w:ascii="メイリオ" w:eastAsia="メイリオ" w:hAnsi="メイリオ" w:hint="eastAsia"/>
                          <w:sz w:val="24"/>
                        </w:rPr>
                        <w:t xml:space="preserve">　</w:t>
                      </w:r>
                      <w:r>
                        <w:rPr>
                          <w:rFonts w:ascii="メイリオ" w:eastAsia="メイリオ" w:hAnsi="メイリオ"/>
                          <w:sz w:val="24"/>
                        </w:rPr>
                        <w:t>△</w:t>
                      </w:r>
                      <w:r w:rsidRPr="00A843DC">
                        <w:rPr>
                          <w:rFonts w:ascii="メイリオ" w:eastAsia="メイリオ" w:hAnsi="メイリオ"/>
                          <w:kern w:val="0"/>
                          <w:sz w:val="24"/>
                        </w:rPr>
                        <w:t>高枝切ばさみ</w:t>
                      </w:r>
                    </w:p>
                    <w:p w14:paraId="140197CC" w14:textId="77777777" w:rsidR="000D63CF" w:rsidRDefault="000D63CF" w:rsidP="000D63CF">
                      <w:pPr>
                        <w:autoSpaceDE w:val="0"/>
                        <w:autoSpaceDN w:val="0"/>
                        <w:adjustRightInd w:val="0"/>
                        <w:spacing w:line="400" w:lineRule="exact"/>
                        <w:jc w:val="left"/>
                        <w:rPr>
                          <w:rFonts w:ascii="メイリオ" w:eastAsia="メイリオ" w:hAnsi="メイリオ"/>
                          <w:sz w:val="24"/>
                        </w:rPr>
                      </w:pPr>
                      <w:r w:rsidRPr="00F113FE">
                        <w:rPr>
                          <w:rFonts w:ascii="メイリオ" w:eastAsia="メイリオ" w:hAnsi="メイリオ" w:hint="eastAsia"/>
                          <w:sz w:val="24"/>
                        </w:rPr>
                        <w:t>を</w:t>
                      </w:r>
                      <w:r w:rsidRPr="00F113FE">
                        <w:rPr>
                          <w:rFonts w:ascii="メイリオ" w:eastAsia="メイリオ" w:hAnsi="メイリオ"/>
                          <w:sz w:val="24"/>
                        </w:rPr>
                        <w:t>進めています。</w:t>
                      </w:r>
                    </w:p>
                    <w:p w14:paraId="1C2936FE" w14:textId="77777777" w:rsidR="000D63CF" w:rsidRPr="00C91297" w:rsidRDefault="000D63CF" w:rsidP="000D63CF">
                      <w:pPr>
                        <w:autoSpaceDE w:val="0"/>
                        <w:autoSpaceDN w:val="0"/>
                        <w:adjustRightInd w:val="0"/>
                        <w:spacing w:line="400" w:lineRule="exact"/>
                        <w:jc w:val="left"/>
                        <w:rPr>
                          <w:rFonts w:ascii="メイリオ" w:eastAsia="メイリオ" w:hAnsi="メイリオ"/>
                          <w:sz w:val="24"/>
                        </w:rPr>
                      </w:pPr>
                    </w:p>
                    <w:p w14:paraId="742F657E" w14:textId="77777777" w:rsidR="000D63CF" w:rsidRPr="00F113FE" w:rsidRDefault="000D63CF" w:rsidP="000D63CF">
                      <w:pPr>
                        <w:autoSpaceDE w:val="0"/>
                        <w:autoSpaceDN w:val="0"/>
                        <w:adjustRightInd w:val="0"/>
                        <w:spacing w:line="400" w:lineRule="exact"/>
                        <w:jc w:val="left"/>
                        <w:rPr>
                          <w:rFonts w:ascii="メイリオ" w:eastAsia="メイリオ" w:hAnsi="メイリオ"/>
                          <w:b/>
                          <w:kern w:val="0"/>
                          <w:sz w:val="24"/>
                        </w:rPr>
                      </w:pPr>
                      <w:r w:rsidRPr="00F113FE">
                        <w:rPr>
                          <w:rFonts w:ascii="メイリオ" w:eastAsia="メイリオ" w:hAnsi="メイリオ" w:hint="eastAsia"/>
                          <w:b/>
                          <w:kern w:val="0"/>
                          <w:sz w:val="24"/>
                        </w:rPr>
                        <w:t>貸し出し</w:t>
                      </w:r>
                      <w:r w:rsidRPr="00F113FE">
                        <w:rPr>
                          <w:rFonts w:ascii="メイリオ" w:eastAsia="メイリオ" w:hAnsi="メイリオ"/>
                          <w:b/>
                          <w:kern w:val="0"/>
                          <w:sz w:val="24"/>
                        </w:rPr>
                        <w:t>場所</w:t>
                      </w:r>
                      <w:r w:rsidRPr="00F113FE">
                        <w:rPr>
                          <w:rFonts w:ascii="メイリオ" w:eastAsia="メイリオ" w:hAnsi="メイリオ" w:hint="eastAsia"/>
                          <w:b/>
                          <w:kern w:val="0"/>
                          <w:sz w:val="24"/>
                        </w:rPr>
                        <w:t>：各まちづくりセンター</w:t>
                      </w:r>
                    </w:p>
                    <w:p w14:paraId="59558DF4" w14:textId="77777777" w:rsidR="000D63CF" w:rsidRPr="00F63DA6" w:rsidRDefault="000D63CF" w:rsidP="000D63CF">
                      <w:pPr>
                        <w:autoSpaceDE w:val="0"/>
                        <w:autoSpaceDN w:val="0"/>
                        <w:adjustRightInd w:val="0"/>
                        <w:spacing w:line="400" w:lineRule="exact"/>
                        <w:ind w:rightChars="419" w:right="880" w:firstLineChars="700" w:firstLine="1680"/>
                        <w:rPr>
                          <w:rFonts w:ascii="メイリオ" w:eastAsia="メイリオ" w:hAnsi="メイリオ"/>
                          <w:kern w:val="0"/>
                          <w:sz w:val="24"/>
                        </w:rPr>
                      </w:pPr>
                      <w:r w:rsidRPr="00F113FE">
                        <w:rPr>
                          <w:rFonts w:ascii="メイリオ" w:eastAsia="メイリオ" w:hAnsi="メイリオ" w:hint="eastAsia"/>
                          <w:b/>
                          <w:kern w:val="0"/>
                          <w:sz w:val="24"/>
                        </w:rPr>
                        <w:t>みどり３３推進担当部公園緑地課　各公園管理事務所</w:t>
                      </w:r>
                    </w:p>
                  </w:txbxContent>
                </v:textbox>
                <w10:wrap anchorx="margin"/>
              </v:shape>
            </w:pict>
          </mc:Fallback>
        </mc:AlternateContent>
      </w:r>
    </w:p>
    <w:p w14:paraId="0F94EF35" w14:textId="77777777" w:rsidR="000D63CF" w:rsidRPr="00E713F9" w:rsidRDefault="000D63CF" w:rsidP="000D63CF">
      <w:pPr>
        <w:spacing w:line="400" w:lineRule="exact"/>
        <w:ind w:right="840"/>
        <w:rPr>
          <w:rFonts w:ascii="メイリオ" w:eastAsia="メイリオ" w:hAnsi="メイリオ"/>
          <w:b/>
          <w:kern w:val="0"/>
          <w:sz w:val="24"/>
        </w:rPr>
      </w:pPr>
    </w:p>
    <w:p w14:paraId="5FA9740E" w14:textId="77777777" w:rsidR="000D63CF" w:rsidRPr="00B731B5" w:rsidRDefault="000D63CF" w:rsidP="000D63CF">
      <w:pPr>
        <w:spacing w:line="400" w:lineRule="exact"/>
        <w:rPr>
          <w:rFonts w:ascii="メイリオ" w:eastAsia="メイリオ" w:hAnsi="メイリオ"/>
          <w:sz w:val="36"/>
          <w:szCs w:val="36"/>
        </w:rPr>
      </w:pPr>
      <w:r w:rsidRPr="00E713F9">
        <w:rPr>
          <w:rFonts w:ascii="メイリオ" w:eastAsia="メイリオ" w:hAnsi="メイリオ"/>
          <w:sz w:val="24"/>
        </w:rPr>
        <w:br w:type="page"/>
      </w:r>
      <w:r>
        <w:rPr>
          <w:rFonts w:ascii="メイリオ" w:eastAsia="メイリオ" w:hAnsi="メイリオ" w:hint="eastAsia"/>
          <w:sz w:val="36"/>
          <w:szCs w:val="36"/>
        </w:rPr>
        <w:lastRenderedPageBreak/>
        <w:t>08.</w:t>
      </w:r>
      <w:r w:rsidRPr="00997990">
        <w:rPr>
          <w:rFonts w:ascii="メイリオ" w:eastAsia="メイリオ" w:hAnsi="メイリオ" w:hint="eastAsia"/>
          <w:sz w:val="36"/>
          <w:szCs w:val="36"/>
        </w:rPr>
        <w:t>講習会の開催</w:t>
      </w:r>
    </w:p>
    <w:p w14:paraId="02D638F2" w14:textId="77777777" w:rsidR="000D63CF" w:rsidRPr="00B731B5" w:rsidRDefault="000D63CF" w:rsidP="000D63CF">
      <w:pPr>
        <w:spacing w:line="400" w:lineRule="exact"/>
        <w:ind w:firstLineChars="100" w:firstLine="240"/>
        <w:rPr>
          <w:rFonts w:ascii="メイリオ" w:eastAsia="メイリオ" w:hAnsi="メイリオ"/>
          <w:sz w:val="24"/>
        </w:rPr>
      </w:pPr>
      <w:r w:rsidRPr="00997990">
        <w:rPr>
          <w:rFonts w:ascii="メイリオ" w:eastAsia="メイリオ" w:hAnsi="メイリオ" w:hint="eastAsia"/>
          <w:sz w:val="24"/>
        </w:rPr>
        <w:t>民有地のみどりを守り、増やすために、</w:t>
      </w:r>
      <w:r>
        <w:rPr>
          <w:rFonts w:ascii="メイリオ" w:eastAsia="メイリオ" w:hAnsi="メイリオ" w:hint="eastAsia"/>
          <w:sz w:val="24"/>
        </w:rPr>
        <w:t>様々</w:t>
      </w:r>
      <w:r w:rsidRPr="00997990">
        <w:rPr>
          <w:rFonts w:ascii="メイリオ" w:eastAsia="メイリオ" w:hAnsi="メイリオ" w:hint="eastAsia"/>
          <w:sz w:val="24"/>
        </w:rPr>
        <w:t>な講習会を開催しています。</w:t>
      </w:r>
    </w:p>
    <w:p w14:paraId="6F53590E" w14:textId="77777777" w:rsidR="000D63CF" w:rsidRDefault="000D63CF" w:rsidP="000D63CF">
      <w:pPr>
        <w:spacing w:line="400" w:lineRule="exact"/>
        <w:rPr>
          <w:rFonts w:ascii="メイリオ" w:eastAsia="メイリオ" w:hAnsi="メイリオ"/>
          <w:b/>
          <w:sz w:val="24"/>
        </w:rPr>
      </w:pPr>
    </w:p>
    <w:p w14:paraId="6B8C5051" w14:textId="77777777" w:rsidR="000D63CF" w:rsidRPr="00B731B5" w:rsidRDefault="000D63CF" w:rsidP="000D63CF">
      <w:pPr>
        <w:spacing w:line="400" w:lineRule="exact"/>
        <w:rPr>
          <w:rFonts w:ascii="メイリオ" w:eastAsia="メイリオ" w:hAnsi="メイリオ"/>
          <w:b/>
          <w:sz w:val="16"/>
          <w:szCs w:val="16"/>
        </w:rPr>
      </w:pPr>
      <w:r w:rsidRPr="00997990">
        <w:rPr>
          <w:rFonts w:ascii="メイリオ" w:eastAsia="メイリオ" w:hAnsi="メイリオ" w:hint="eastAsia"/>
          <w:b/>
          <w:sz w:val="24"/>
        </w:rPr>
        <w:t>【庭木の手入れ講習会】</w:t>
      </w:r>
    </w:p>
    <w:p w14:paraId="00F2294B" w14:textId="77777777" w:rsidR="000D63CF" w:rsidRPr="00E713F9" w:rsidRDefault="000D63CF" w:rsidP="000D63CF">
      <w:pPr>
        <w:spacing w:line="400" w:lineRule="exact"/>
        <w:rPr>
          <w:rFonts w:ascii="メイリオ" w:eastAsia="メイリオ" w:hAnsi="メイリオ"/>
          <w:sz w:val="24"/>
        </w:rPr>
      </w:pPr>
      <w:r w:rsidRPr="00997990">
        <w:rPr>
          <w:rFonts w:ascii="メイリオ" w:eastAsia="メイリオ" w:hAnsi="メイリオ"/>
          <w:noProof/>
        </w:rPr>
        <w:drawing>
          <wp:anchor distT="0" distB="0" distL="114300" distR="114300" simplePos="0" relativeHeight="251894784" behindDoc="0" locked="0" layoutInCell="1" allowOverlap="1" wp14:anchorId="02D600B0" wp14:editId="6F49674E">
            <wp:simplePos x="0" y="0"/>
            <wp:positionH relativeFrom="margin">
              <wp:align>right</wp:align>
            </wp:positionH>
            <wp:positionV relativeFrom="paragraph">
              <wp:posOffset>13970</wp:posOffset>
            </wp:positionV>
            <wp:extent cx="1856740" cy="1956435"/>
            <wp:effectExtent l="0" t="0" r="0" b="5715"/>
            <wp:wrapThrough wrapText="bothSides">
              <wp:wrapPolygon edited="0">
                <wp:start x="0" y="0"/>
                <wp:lineTo x="0" y="21453"/>
                <wp:lineTo x="21275" y="21453"/>
                <wp:lineTo x="21275" y="0"/>
                <wp:lineTo x="0" y="0"/>
              </wp:wrapPolygon>
            </wp:wrapThrough>
            <wp:docPr id="947732040" name="図 947732040" descr="草の上にいる人たち&#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732040" name="図 947732040" descr="草の上にいる人たち&#10;&#10;AI によって生成されたコンテンツは間違っている可能性があります。"/>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856740" cy="1956435"/>
                    </a:xfrm>
                    <a:prstGeom prst="rect">
                      <a:avLst/>
                    </a:prstGeom>
                    <a:noFill/>
                  </pic:spPr>
                </pic:pic>
              </a:graphicData>
            </a:graphic>
            <wp14:sizeRelH relativeFrom="page">
              <wp14:pctWidth>0</wp14:pctWidth>
            </wp14:sizeRelH>
            <wp14:sizeRelV relativeFrom="page">
              <wp14:pctHeight>0</wp14:pctHeight>
            </wp14:sizeRelV>
          </wp:anchor>
        </w:drawing>
      </w:r>
      <w:r w:rsidRPr="00997990">
        <w:rPr>
          <w:rFonts w:ascii="メイリオ" w:eastAsia="メイリオ" w:hAnsi="メイリオ" w:hint="eastAsia"/>
          <w:sz w:val="24"/>
        </w:rPr>
        <w:t xml:space="preserve">　</w:t>
      </w:r>
      <w:r w:rsidRPr="00E713F9">
        <w:rPr>
          <w:rFonts w:ascii="メイリオ" w:eastAsia="メイリオ" w:hAnsi="メイリオ" w:hint="eastAsia"/>
          <w:sz w:val="24"/>
        </w:rPr>
        <w:t xml:space="preserve">　</w:t>
      </w:r>
      <w:r w:rsidRPr="00E713F9">
        <w:rPr>
          <w:rFonts w:ascii="メイリオ" w:eastAsia="メイリオ" w:hAnsi="メイリオ" w:hint="eastAsia"/>
          <w:kern w:val="0"/>
          <w:sz w:val="24"/>
        </w:rPr>
        <w:t>202</w:t>
      </w:r>
      <w:r w:rsidRPr="007D7ED4">
        <w:rPr>
          <w:rFonts w:ascii="メイリオ" w:eastAsia="メイリオ" w:hAnsi="メイリオ" w:hint="eastAsia"/>
          <w:color w:val="000000" w:themeColor="text1"/>
          <w:kern w:val="0"/>
          <w:sz w:val="24"/>
        </w:rPr>
        <w:t>5</w:t>
      </w:r>
      <w:r w:rsidRPr="00E713F9">
        <w:rPr>
          <w:rFonts w:ascii="メイリオ" w:eastAsia="メイリオ" w:hAnsi="メイリオ" w:hint="eastAsia"/>
          <w:kern w:val="0"/>
          <w:sz w:val="24"/>
        </w:rPr>
        <w:t>(令和</w:t>
      </w:r>
      <w:r w:rsidRPr="007D7ED4">
        <w:rPr>
          <w:rFonts w:ascii="メイリオ" w:eastAsia="メイリオ" w:hAnsi="メイリオ" w:hint="eastAsia"/>
          <w:color w:val="000000" w:themeColor="text1"/>
          <w:kern w:val="0"/>
          <w:sz w:val="24"/>
        </w:rPr>
        <w:t>7</w:t>
      </w:r>
      <w:r w:rsidRPr="00E713F9">
        <w:rPr>
          <w:rFonts w:ascii="メイリオ" w:eastAsia="メイリオ" w:hAnsi="メイリオ" w:hint="eastAsia"/>
          <w:kern w:val="0"/>
          <w:sz w:val="24"/>
        </w:rPr>
        <w:t>)年度</w:t>
      </w:r>
      <w:r w:rsidRPr="00E713F9">
        <w:rPr>
          <w:rFonts w:ascii="メイリオ" w:eastAsia="メイリオ" w:hAnsi="メイリオ" w:hint="eastAsia"/>
          <w:sz w:val="24"/>
        </w:rPr>
        <w:t>は秋に２回開催しました。参加者は、</w:t>
      </w:r>
    </w:p>
    <w:p w14:paraId="6526CB14" w14:textId="77777777" w:rsidR="000D63CF" w:rsidRPr="00E713F9" w:rsidRDefault="000D63CF" w:rsidP="000D63CF">
      <w:pPr>
        <w:spacing w:line="400" w:lineRule="exact"/>
        <w:ind w:firstLineChars="100" w:firstLine="240"/>
        <w:rPr>
          <w:rFonts w:ascii="メイリオ" w:eastAsia="メイリオ" w:hAnsi="メイリオ"/>
          <w:sz w:val="24"/>
        </w:rPr>
      </w:pPr>
      <w:r w:rsidRPr="00E713F9">
        <w:rPr>
          <w:rFonts w:ascii="メイリオ" w:eastAsia="メイリオ" w:hAnsi="メイリオ" w:hint="eastAsia"/>
          <w:sz w:val="24"/>
        </w:rPr>
        <w:t>座学で剪定の基本知識、安全な作業のための留意点等を学</w:t>
      </w:r>
    </w:p>
    <w:p w14:paraId="1C49BE3F" w14:textId="77777777" w:rsidR="000D63CF" w:rsidRPr="00E713F9" w:rsidRDefault="000D63CF" w:rsidP="000D63CF">
      <w:pPr>
        <w:spacing w:line="400" w:lineRule="exact"/>
        <w:ind w:firstLineChars="100" w:firstLine="240"/>
        <w:rPr>
          <w:rFonts w:ascii="メイリオ" w:eastAsia="メイリオ" w:hAnsi="メイリオ"/>
          <w:sz w:val="24"/>
        </w:rPr>
      </w:pPr>
      <w:r w:rsidRPr="00E713F9">
        <w:rPr>
          <w:rFonts w:ascii="メイリオ" w:eastAsia="メイリオ" w:hAnsi="メイリオ" w:hint="eastAsia"/>
          <w:sz w:val="24"/>
        </w:rPr>
        <w:t>んだほか、会場に持ち込まれた枝を切り、ハサミの使い方</w:t>
      </w:r>
    </w:p>
    <w:p w14:paraId="54143F1E" w14:textId="77777777" w:rsidR="000D63CF" w:rsidRPr="00E713F9" w:rsidRDefault="000D63CF" w:rsidP="000D63CF">
      <w:pPr>
        <w:spacing w:line="400" w:lineRule="exact"/>
        <w:ind w:firstLineChars="100" w:firstLine="240"/>
        <w:rPr>
          <w:rFonts w:ascii="メイリオ" w:eastAsia="メイリオ" w:hAnsi="メイリオ"/>
          <w:sz w:val="24"/>
        </w:rPr>
      </w:pPr>
      <w:r w:rsidRPr="00E713F9">
        <w:rPr>
          <w:rFonts w:ascii="メイリオ" w:eastAsia="メイリオ" w:hAnsi="メイリオ" w:hint="eastAsia"/>
          <w:sz w:val="24"/>
        </w:rPr>
        <w:t>等について実習を受けました。</w:t>
      </w:r>
    </w:p>
    <w:p w14:paraId="27C63FA3" w14:textId="77777777" w:rsidR="000D63CF" w:rsidRPr="00E713F9" w:rsidRDefault="000D63CF" w:rsidP="000D63CF">
      <w:pPr>
        <w:spacing w:line="400" w:lineRule="exact"/>
        <w:ind w:firstLineChars="200" w:firstLine="480"/>
        <w:rPr>
          <w:rFonts w:ascii="メイリオ" w:eastAsia="メイリオ" w:hAnsi="メイリオ"/>
          <w:sz w:val="24"/>
        </w:rPr>
      </w:pPr>
      <w:r w:rsidRPr="00E713F9">
        <w:rPr>
          <w:rFonts w:ascii="メイリオ" w:eastAsia="メイリオ" w:hAnsi="メイリオ" w:hint="eastAsia"/>
          <w:sz w:val="24"/>
        </w:rPr>
        <w:t>また、羽根木公園内の樹木を前に、それぞれの樹木の剪</w:t>
      </w:r>
    </w:p>
    <w:p w14:paraId="7B840C9B" w14:textId="77777777" w:rsidR="000D63CF" w:rsidRPr="00E713F9" w:rsidRDefault="000D63CF" w:rsidP="000D63CF">
      <w:pPr>
        <w:spacing w:line="400" w:lineRule="exact"/>
        <w:ind w:firstLineChars="100" w:firstLine="240"/>
        <w:rPr>
          <w:rFonts w:ascii="メイリオ" w:eastAsia="メイリオ" w:hAnsi="メイリオ"/>
          <w:sz w:val="24"/>
        </w:rPr>
      </w:pPr>
      <w:r w:rsidRPr="00E713F9">
        <w:rPr>
          <w:rFonts w:ascii="メイリオ" w:eastAsia="メイリオ" w:hAnsi="メイリオ" w:hint="eastAsia"/>
          <w:sz w:val="24"/>
        </w:rPr>
        <w:t>定方法や作業のコツ等について、実演を含む講義を実施し、</w:t>
      </w:r>
    </w:p>
    <w:p w14:paraId="13E47F96" w14:textId="77777777" w:rsidR="000D63CF" w:rsidRPr="00997990" w:rsidRDefault="000D63CF" w:rsidP="000D63CF">
      <w:pPr>
        <w:spacing w:line="400" w:lineRule="exact"/>
        <w:ind w:firstLineChars="100" w:firstLine="240"/>
        <w:rPr>
          <w:rFonts w:ascii="メイリオ" w:eastAsia="メイリオ" w:hAnsi="メイリオ"/>
          <w:sz w:val="24"/>
        </w:rPr>
      </w:pPr>
      <w:r w:rsidRPr="00E713F9">
        <w:rPr>
          <w:rFonts w:ascii="メイリオ" w:eastAsia="メイリオ" w:hAnsi="メイリオ" w:hint="eastAsia"/>
          <w:sz w:val="24"/>
        </w:rPr>
        <w:t>参加者は活発な質疑を</w:t>
      </w:r>
      <w:r w:rsidRPr="00997990">
        <w:rPr>
          <w:rFonts w:ascii="メイリオ" w:eastAsia="メイリオ" w:hAnsi="メイリオ" w:hint="eastAsia"/>
          <w:sz w:val="24"/>
        </w:rPr>
        <w:t>交わして</w:t>
      </w:r>
      <w:r w:rsidRPr="00997990">
        <w:rPr>
          <w:rFonts w:ascii="メイリオ" w:eastAsia="メイリオ" w:hAnsi="メイリオ"/>
          <w:noProof/>
        </w:rPr>
        <mc:AlternateContent>
          <mc:Choice Requires="wps">
            <w:drawing>
              <wp:anchor distT="0" distB="0" distL="114300" distR="114300" simplePos="0" relativeHeight="251892736" behindDoc="0" locked="0" layoutInCell="1" allowOverlap="1" wp14:anchorId="7CA820DE" wp14:editId="5901F0EA">
                <wp:simplePos x="0" y="0"/>
                <wp:positionH relativeFrom="margin">
                  <wp:align>right</wp:align>
                </wp:positionH>
                <wp:positionV relativeFrom="paragraph">
                  <wp:posOffset>191770</wp:posOffset>
                </wp:positionV>
                <wp:extent cx="1816735" cy="264160"/>
                <wp:effectExtent l="0" t="0" r="0" b="3810"/>
                <wp:wrapNone/>
                <wp:docPr id="561891486" name="テキスト ボックス 561891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735" cy="2641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7B8515" w14:textId="77777777" w:rsidR="000D63CF" w:rsidRDefault="000D63CF" w:rsidP="000D63CF">
                            <w:pPr>
                              <w:spacing w:line="300" w:lineRule="exact"/>
                              <w:rPr>
                                <w:rFonts w:ascii="メイリオ" w:eastAsia="メイリオ" w:hAnsi="メイリオ"/>
                              </w:rPr>
                            </w:pPr>
                            <w:r>
                              <w:rPr>
                                <w:rFonts w:ascii="メイリオ" w:eastAsia="メイリオ" w:hAnsi="メイリオ" w:hint="eastAsia"/>
                              </w:rPr>
                              <w:t>△</w:t>
                            </w:r>
                            <w:r w:rsidRPr="00B731B5">
                              <w:rPr>
                                <w:rFonts w:ascii="メイリオ" w:eastAsia="メイリオ" w:hAnsi="メイリオ" w:hint="eastAsia"/>
                              </w:rPr>
                              <w:t>庭木の手入れ講習会での</w:t>
                            </w:r>
                          </w:p>
                          <w:p w14:paraId="56AD1BB8" w14:textId="77777777" w:rsidR="000D63CF" w:rsidRPr="00B731B5" w:rsidRDefault="000D63CF" w:rsidP="000D63CF">
                            <w:pPr>
                              <w:spacing w:line="300" w:lineRule="exact"/>
                              <w:ind w:firstLineChars="100" w:firstLine="210"/>
                              <w:jc w:val="center"/>
                              <w:rPr>
                                <w:rFonts w:ascii="メイリオ" w:eastAsia="メイリオ" w:hAnsi="メイリオ"/>
                              </w:rPr>
                            </w:pPr>
                            <w:r>
                              <w:rPr>
                                <w:rFonts w:ascii="メイリオ" w:eastAsia="メイリオ" w:hAnsi="メイリオ" w:hint="eastAsia"/>
                              </w:rPr>
                              <w:t>△</w:t>
                            </w:r>
                            <w:r w:rsidRPr="00B731B5">
                              <w:rPr>
                                <w:rFonts w:ascii="メイリオ" w:eastAsia="メイリオ" w:hAnsi="メイリオ" w:hint="eastAsia"/>
                              </w:rPr>
                              <w:t>屋外講義</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CA820DE" id="テキスト ボックス 561891486" o:spid="_x0000_s1149" type="#_x0000_t202" style="position:absolute;left:0;text-align:left;margin-left:91.85pt;margin-top:15.1pt;width:143.05pt;height:20.8pt;z-index:251892736;visibility:visible;mso-wrap-style:square;mso-width-percent:0;mso-height-percent:200;mso-wrap-distance-left:9pt;mso-wrap-distance-top:0;mso-wrap-distance-right:9pt;mso-wrap-distance-bottom:0;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" stroked="f">
                <v:textbox style="mso-fit-shape-to-text:t">
                  <w:txbxContent>
                    <w:p w14:paraId="0D7B8515" w14:textId="77777777" w:rsidR="000D63CF" w:rsidRDefault="000D63CF" w:rsidP="000D63CF">
                      <w:pPr>
                        <w:spacing w:line="300" w:lineRule="exact"/>
                        <w:rPr>
                          <w:rFonts w:ascii="メイリオ" w:eastAsia="メイリオ" w:hAnsi="メイリオ"/>
                        </w:rPr>
                      </w:pPr>
                      <w:r>
                        <w:rPr>
                          <w:rFonts w:ascii="メイリオ" w:eastAsia="メイリオ" w:hAnsi="メイリオ" w:hint="eastAsia"/>
                        </w:rPr>
                        <w:t>△</w:t>
                      </w:r>
                      <w:r w:rsidRPr="00B731B5">
                        <w:rPr>
                          <w:rFonts w:ascii="メイリオ" w:eastAsia="メイリオ" w:hAnsi="メイリオ" w:hint="eastAsia"/>
                        </w:rPr>
                        <w:t>庭木の手入れ講習会での</w:t>
                      </w:r>
                    </w:p>
                    <w:p w14:paraId="56AD1BB8" w14:textId="77777777" w:rsidR="000D63CF" w:rsidRPr="00B731B5" w:rsidRDefault="000D63CF" w:rsidP="000D63CF">
                      <w:pPr>
                        <w:spacing w:line="300" w:lineRule="exact"/>
                        <w:ind w:firstLineChars="100" w:firstLine="210"/>
                        <w:jc w:val="center"/>
                        <w:rPr>
                          <w:rFonts w:ascii="メイリオ" w:eastAsia="メイリオ" w:hAnsi="メイリオ"/>
                        </w:rPr>
                      </w:pPr>
                      <w:r>
                        <w:rPr>
                          <w:rFonts w:ascii="メイリオ" w:eastAsia="メイリオ" w:hAnsi="メイリオ" w:hint="eastAsia"/>
                        </w:rPr>
                        <w:t>△</w:t>
                      </w:r>
                      <w:r w:rsidRPr="00B731B5">
                        <w:rPr>
                          <w:rFonts w:ascii="メイリオ" w:eastAsia="メイリオ" w:hAnsi="メイリオ" w:hint="eastAsia"/>
                        </w:rPr>
                        <w:t>屋外講義</w:t>
                      </w:r>
                    </w:p>
                  </w:txbxContent>
                </v:textbox>
                <w10:wrap anchorx="margin"/>
              </v:shape>
            </w:pict>
          </mc:Fallback>
        </mc:AlternateContent>
      </w:r>
      <w:r w:rsidRPr="00997990">
        <w:rPr>
          <w:rFonts w:ascii="メイリオ" w:eastAsia="メイリオ" w:hAnsi="メイリオ" w:hint="eastAsia"/>
          <w:sz w:val="24"/>
        </w:rPr>
        <w:t>いました。</w:t>
      </w:r>
    </w:p>
    <w:p w14:paraId="3FFF58E9" w14:textId="77777777" w:rsidR="000D63CF" w:rsidRPr="00997990" w:rsidRDefault="000D63CF" w:rsidP="000D63CF">
      <w:pPr>
        <w:spacing w:line="400" w:lineRule="exact"/>
        <w:rPr>
          <w:rFonts w:ascii="メイリオ" w:eastAsia="メイリオ" w:hAnsi="メイリオ"/>
          <w:sz w:val="24"/>
        </w:rPr>
      </w:pPr>
    </w:p>
    <w:p w14:paraId="4202BE0F" w14:textId="77777777" w:rsidR="000D63CF" w:rsidRPr="00B731B5" w:rsidRDefault="000D63CF" w:rsidP="000D63CF">
      <w:pPr>
        <w:spacing w:line="400" w:lineRule="exact"/>
        <w:rPr>
          <w:rFonts w:ascii="メイリオ" w:eastAsia="メイリオ" w:hAnsi="メイリオ"/>
          <w:b/>
          <w:sz w:val="24"/>
        </w:rPr>
      </w:pPr>
      <w:r w:rsidRPr="00997990">
        <w:rPr>
          <w:rFonts w:ascii="メイリオ" w:eastAsia="メイリオ" w:hAnsi="メイリオ" w:hint="eastAsia"/>
          <w:b/>
          <w:sz w:val="24"/>
        </w:rPr>
        <w:t>【生きものを呼ぶちょこっと空間づくり講習会】</w:t>
      </w:r>
    </w:p>
    <w:p w14:paraId="7E421000" w14:textId="77777777" w:rsidR="000D63CF" w:rsidRPr="00E713F9" w:rsidRDefault="000D63CF" w:rsidP="000D63CF">
      <w:pPr>
        <w:spacing w:line="400" w:lineRule="exact"/>
        <w:ind w:leftChars="100" w:left="210" w:firstLineChars="100" w:firstLine="240"/>
        <w:rPr>
          <w:rFonts w:ascii="メイリオ" w:eastAsia="メイリオ" w:hAnsi="メイリオ"/>
          <w:sz w:val="24"/>
        </w:rPr>
      </w:pPr>
      <w:r w:rsidRPr="00997990">
        <w:rPr>
          <w:rFonts w:ascii="メイリオ" w:eastAsia="メイリオ" w:hAnsi="メイリオ" w:hint="eastAsia"/>
          <w:sz w:val="24"/>
        </w:rPr>
        <w:t>庭やベランダに生きものを呼び込む工夫を紹介する講習会を、20</w:t>
      </w:r>
      <w:r w:rsidRPr="00997990">
        <w:rPr>
          <w:rFonts w:ascii="メイリオ" w:eastAsia="メイリオ" w:hAnsi="メイリオ"/>
          <w:sz w:val="24"/>
        </w:rPr>
        <w:t>17</w:t>
      </w:r>
      <w:r w:rsidRPr="00997990">
        <w:rPr>
          <w:rFonts w:ascii="メイリオ" w:eastAsia="メイリオ" w:hAnsi="メイリオ" w:hint="eastAsia"/>
          <w:sz w:val="24"/>
        </w:rPr>
        <w:t>(平成29)年度より実施していま</w:t>
      </w:r>
      <w:r w:rsidRPr="00E713F9">
        <w:rPr>
          <w:rFonts w:ascii="メイリオ" w:eastAsia="メイリオ" w:hAnsi="メイリオ" w:hint="eastAsia"/>
          <w:sz w:val="24"/>
        </w:rPr>
        <w:t>す。トンボ・チョウ・鳥などの生きものを呼ぶ、庭やベランダの緑化空間の作り方と、トンボや野鳥のための睡蓮鉢の作り方について解説しました。いつでも講習会の内容を確認できるよう、生きものが訪れる水辺の解説の動画(</w:t>
      </w:r>
      <w:r w:rsidRPr="00E713F9">
        <w:rPr>
          <w:rFonts w:ascii="メイリオ" w:eastAsia="メイリオ" w:hAnsi="メイリオ" w:hint="eastAsia"/>
          <w:kern w:val="0"/>
          <w:sz w:val="24"/>
        </w:rPr>
        <w:t>2023(令和5)年度</w:t>
      </w:r>
      <w:r w:rsidRPr="00E713F9">
        <w:rPr>
          <w:rFonts w:ascii="メイリオ" w:eastAsia="メイリオ" w:hAnsi="メイリオ" w:hint="eastAsia"/>
          <w:sz w:val="24"/>
        </w:rPr>
        <w:t>)及び、生きものを呼ぶ水鉢の作り方を解説した動画(</w:t>
      </w:r>
      <w:r w:rsidRPr="00E713F9">
        <w:rPr>
          <w:rFonts w:ascii="メイリオ" w:eastAsia="メイリオ" w:hAnsi="メイリオ" w:hint="eastAsia"/>
          <w:kern w:val="0"/>
          <w:sz w:val="24"/>
        </w:rPr>
        <w:t>2024(令和6)年度</w:t>
      </w:r>
      <w:r w:rsidRPr="00E713F9">
        <w:rPr>
          <w:rFonts w:ascii="メイリオ" w:eastAsia="メイリオ" w:hAnsi="メイリオ" w:hint="eastAsia"/>
          <w:sz w:val="24"/>
        </w:rPr>
        <w:t>)を配信しました。</w:t>
      </w:r>
    </w:p>
    <w:p w14:paraId="476CC5F0" w14:textId="77777777" w:rsidR="000D63CF" w:rsidRDefault="000D63CF" w:rsidP="000D63CF">
      <w:pPr>
        <w:spacing w:line="400" w:lineRule="exact"/>
        <w:ind w:firstLineChars="100" w:firstLine="200"/>
        <w:rPr>
          <w:rFonts w:ascii="メイリオ" w:eastAsia="メイリオ" w:hAnsi="メイリオ"/>
          <w:sz w:val="20"/>
          <w:szCs w:val="20"/>
        </w:rPr>
      </w:pPr>
      <w:r w:rsidRPr="00E713F9">
        <w:rPr>
          <w:rFonts w:ascii="メイリオ" w:eastAsia="メイリオ" w:hAnsi="メイリオ" w:hint="eastAsia"/>
          <w:sz w:val="20"/>
          <w:szCs w:val="20"/>
        </w:rPr>
        <w:t>※2020(令和２)年度以降は新型コロナウイルス感染症感染防止対</w:t>
      </w:r>
      <w:r w:rsidRPr="00A21DBB">
        <w:rPr>
          <w:rFonts w:ascii="メイリオ" w:eastAsia="メイリオ" w:hAnsi="メイリオ" w:hint="eastAsia"/>
          <w:sz w:val="20"/>
          <w:szCs w:val="20"/>
        </w:rPr>
        <w:t>策のために対面講座の</w:t>
      </w:r>
      <w:r w:rsidRPr="00997990">
        <w:rPr>
          <w:rFonts w:ascii="メイリオ" w:eastAsia="メイリオ" w:hAnsi="メイリオ" w:hint="eastAsia"/>
          <w:sz w:val="20"/>
          <w:szCs w:val="20"/>
        </w:rPr>
        <w:t>開催を中止</w:t>
      </w:r>
    </w:p>
    <w:p w14:paraId="32F25E6E" w14:textId="77777777" w:rsidR="000D63CF" w:rsidRDefault="000D63CF" w:rsidP="000D63CF">
      <w:pPr>
        <w:spacing w:line="400" w:lineRule="exact"/>
        <w:ind w:firstLineChars="100" w:firstLine="200"/>
        <w:rPr>
          <w:rFonts w:ascii="メイリオ" w:eastAsia="メイリオ" w:hAnsi="メイリオ"/>
          <w:sz w:val="20"/>
          <w:szCs w:val="20"/>
        </w:rPr>
      </w:pPr>
    </w:p>
    <w:p w14:paraId="171D7E6D" w14:textId="77777777" w:rsidR="000D63CF" w:rsidRPr="00997990" w:rsidRDefault="000D63CF" w:rsidP="000D63CF">
      <w:pPr>
        <w:spacing w:line="400" w:lineRule="exact"/>
        <w:ind w:firstLineChars="100" w:firstLine="200"/>
        <w:rPr>
          <w:rFonts w:ascii="メイリオ" w:eastAsia="メイリオ" w:hAnsi="メイリオ"/>
          <w:sz w:val="20"/>
          <w:szCs w:val="20"/>
        </w:rPr>
      </w:pPr>
    </w:p>
    <w:p w14:paraId="6187D49E" w14:textId="77777777" w:rsidR="000D63CF" w:rsidRPr="00997990" w:rsidRDefault="000D63CF" w:rsidP="000D63CF">
      <w:pPr>
        <w:spacing w:line="400" w:lineRule="exact"/>
        <w:rPr>
          <w:rFonts w:ascii="メイリオ" w:eastAsia="メイリオ" w:hAnsi="メイリオ"/>
          <w:sz w:val="24"/>
        </w:rPr>
      </w:pPr>
    </w:p>
    <w:p w14:paraId="32F49401" w14:textId="77777777" w:rsidR="000D63CF" w:rsidRPr="00B731B5" w:rsidRDefault="000D63CF" w:rsidP="000D63CF">
      <w:pPr>
        <w:spacing w:line="400" w:lineRule="exact"/>
        <w:rPr>
          <w:rFonts w:ascii="メイリオ" w:eastAsia="メイリオ" w:hAnsi="メイリオ"/>
          <w:b/>
          <w:sz w:val="24"/>
        </w:rPr>
      </w:pPr>
      <w:r w:rsidRPr="00997990">
        <w:rPr>
          <w:rFonts w:ascii="メイリオ" w:eastAsia="メイリオ" w:hAnsi="メイリオ"/>
          <w:noProof/>
        </w:rPr>
        <w:drawing>
          <wp:anchor distT="0" distB="0" distL="114300" distR="114300" simplePos="0" relativeHeight="251893760" behindDoc="1" locked="0" layoutInCell="1" allowOverlap="1" wp14:anchorId="3A841C0C" wp14:editId="6E0D1551">
            <wp:simplePos x="0" y="0"/>
            <wp:positionH relativeFrom="margin">
              <wp:align>right</wp:align>
            </wp:positionH>
            <wp:positionV relativeFrom="paragraph">
              <wp:posOffset>113665</wp:posOffset>
            </wp:positionV>
            <wp:extent cx="1402080" cy="1983105"/>
            <wp:effectExtent l="0" t="0" r="7620" b="0"/>
            <wp:wrapThrough wrapText="bothSides">
              <wp:wrapPolygon edited="0">
                <wp:start x="0" y="0"/>
                <wp:lineTo x="0" y="21372"/>
                <wp:lineTo x="21424" y="21372"/>
                <wp:lineTo x="21424" y="0"/>
                <wp:lineTo x="0" y="0"/>
              </wp:wrapPolygon>
            </wp:wrapThrough>
            <wp:docPr id="7" name="図 7" descr="花が咲いている植物&#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descr="花が咲いている植物&#10;&#10;AI によって生成されたコンテンツは間違っている可能性があります。"/>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402080" cy="1983105"/>
                    </a:xfrm>
                    <a:prstGeom prst="rect">
                      <a:avLst/>
                    </a:prstGeom>
                    <a:noFill/>
                  </pic:spPr>
                </pic:pic>
              </a:graphicData>
            </a:graphic>
            <wp14:sizeRelH relativeFrom="page">
              <wp14:pctWidth>0</wp14:pctWidth>
            </wp14:sizeRelH>
            <wp14:sizeRelV relativeFrom="page">
              <wp14:pctHeight>0</wp14:pctHeight>
            </wp14:sizeRelV>
          </wp:anchor>
        </w:drawing>
      </w:r>
      <w:r w:rsidRPr="00997990">
        <w:rPr>
          <w:rFonts w:ascii="メイリオ" w:eastAsia="メイリオ" w:hAnsi="メイリオ" w:hint="eastAsia"/>
          <w:b/>
          <w:sz w:val="24"/>
        </w:rPr>
        <w:t>【緑のカーテン講習会】</w:t>
      </w:r>
    </w:p>
    <w:p w14:paraId="6BDEC5B3" w14:textId="77777777" w:rsidR="000D63CF" w:rsidRPr="00997990" w:rsidRDefault="000D63CF" w:rsidP="000D63CF">
      <w:pPr>
        <w:spacing w:line="400" w:lineRule="exact"/>
        <w:ind w:firstLineChars="200" w:firstLine="480"/>
        <w:rPr>
          <w:rFonts w:ascii="メイリオ" w:eastAsia="メイリオ" w:hAnsi="メイリオ"/>
          <w:sz w:val="24"/>
        </w:rPr>
      </w:pPr>
      <w:r w:rsidRPr="00997990">
        <w:rPr>
          <w:rFonts w:ascii="メイリオ" w:eastAsia="メイリオ" w:hAnsi="メイリオ" w:hint="eastAsia"/>
          <w:sz w:val="24"/>
        </w:rPr>
        <w:t>緑のカーテンは、屋外でつる性植物をカーテンのように育てる</w:t>
      </w:r>
    </w:p>
    <w:p w14:paraId="5C534DF9" w14:textId="77777777" w:rsidR="000D63CF" w:rsidRDefault="000D63CF" w:rsidP="000D63CF">
      <w:pPr>
        <w:spacing w:line="400" w:lineRule="exact"/>
        <w:ind w:firstLineChars="100" w:firstLine="240"/>
        <w:rPr>
          <w:rFonts w:ascii="メイリオ" w:eastAsia="メイリオ" w:hAnsi="メイリオ"/>
          <w:sz w:val="24"/>
        </w:rPr>
      </w:pPr>
      <w:r>
        <w:rPr>
          <w:rFonts w:ascii="メイリオ" w:eastAsia="メイリオ" w:hAnsi="メイリオ" w:hint="eastAsia"/>
          <w:sz w:val="24"/>
        </w:rPr>
        <w:t>手法です。緑のカーテンは、太陽からの日差しや</w:t>
      </w:r>
      <w:r w:rsidRPr="00997990">
        <w:rPr>
          <w:rFonts w:ascii="メイリオ" w:eastAsia="メイリオ" w:hAnsi="メイリオ" w:hint="eastAsia"/>
          <w:sz w:val="24"/>
        </w:rPr>
        <w:t>地面からの照り</w:t>
      </w:r>
    </w:p>
    <w:p w14:paraId="02E343AB" w14:textId="77777777" w:rsidR="000D63CF" w:rsidRPr="00997990" w:rsidRDefault="000D63CF" w:rsidP="000D63CF">
      <w:pPr>
        <w:spacing w:line="400" w:lineRule="exact"/>
        <w:ind w:firstLineChars="100" w:firstLine="240"/>
        <w:rPr>
          <w:rFonts w:ascii="メイリオ" w:eastAsia="メイリオ" w:hAnsi="メイリオ"/>
          <w:sz w:val="24"/>
        </w:rPr>
      </w:pPr>
      <w:r w:rsidRPr="00997990">
        <w:rPr>
          <w:rFonts w:ascii="メイリオ" w:eastAsia="メイリオ" w:hAnsi="メイリオ" w:hint="eastAsia"/>
          <w:sz w:val="24"/>
        </w:rPr>
        <w:t>返しをさえぎり、葉の蒸散作用を利用して、周りの温度を下げ</w:t>
      </w:r>
    </w:p>
    <w:p w14:paraId="63A7B469" w14:textId="77777777" w:rsidR="000D63CF" w:rsidRPr="00997990" w:rsidRDefault="000D63CF" w:rsidP="000D63CF">
      <w:pPr>
        <w:spacing w:line="400" w:lineRule="exact"/>
        <w:ind w:firstLineChars="100" w:firstLine="240"/>
        <w:rPr>
          <w:rFonts w:ascii="メイリオ" w:eastAsia="メイリオ" w:hAnsi="メイリオ"/>
          <w:sz w:val="24"/>
        </w:rPr>
      </w:pPr>
      <w:r w:rsidRPr="00997990">
        <w:rPr>
          <w:rFonts w:ascii="メイリオ" w:eastAsia="メイリオ" w:hAnsi="メイリオ" w:hint="eastAsia"/>
          <w:sz w:val="24"/>
        </w:rPr>
        <w:t>てくれる効果があります。</w:t>
      </w:r>
    </w:p>
    <w:p w14:paraId="33C11051" w14:textId="77777777" w:rsidR="000D63CF" w:rsidRPr="00997990" w:rsidRDefault="000D63CF" w:rsidP="000D63CF">
      <w:pPr>
        <w:spacing w:line="400" w:lineRule="exact"/>
        <w:ind w:firstLineChars="200" w:firstLine="480"/>
        <w:rPr>
          <w:rFonts w:ascii="メイリオ" w:eastAsia="メイリオ" w:hAnsi="メイリオ"/>
          <w:sz w:val="24"/>
        </w:rPr>
      </w:pPr>
      <w:r w:rsidRPr="00997990">
        <w:rPr>
          <w:rFonts w:ascii="メイリオ" w:eastAsia="メイリオ" w:hAnsi="メイリオ" w:hint="eastAsia"/>
          <w:sz w:val="24"/>
        </w:rPr>
        <w:t>区では、「緑のカーテン講習会」を2008(平成20)年度から</w:t>
      </w:r>
    </w:p>
    <w:p w14:paraId="109BBAB0" w14:textId="77777777" w:rsidR="000D63CF" w:rsidRDefault="000D63CF" w:rsidP="000D63CF">
      <w:pPr>
        <w:spacing w:line="400" w:lineRule="exact"/>
        <w:ind w:firstLineChars="100" w:firstLine="240"/>
        <w:rPr>
          <w:rFonts w:ascii="メイリオ" w:eastAsia="メイリオ" w:hAnsi="メイリオ"/>
          <w:sz w:val="24"/>
        </w:rPr>
      </w:pPr>
      <w:r w:rsidRPr="00997990">
        <w:rPr>
          <w:rFonts w:ascii="メイリオ" w:eastAsia="メイリオ" w:hAnsi="メイリオ" w:hint="eastAsia"/>
          <w:sz w:val="24"/>
        </w:rPr>
        <w:t>2016(平成28)年</w:t>
      </w:r>
      <w:r>
        <w:rPr>
          <w:rFonts w:ascii="メイリオ" w:eastAsia="メイリオ" w:hAnsi="メイリオ" w:hint="eastAsia"/>
          <w:sz w:val="24"/>
        </w:rPr>
        <w:t>度まで開催しました。現在は</w:t>
      </w:r>
      <w:r w:rsidRPr="00997990">
        <w:rPr>
          <w:rFonts w:ascii="メイリオ" w:eastAsia="メイリオ" w:hAnsi="メイリオ" w:hint="eastAsia"/>
          <w:sz w:val="24"/>
        </w:rPr>
        <w:t>「緑のカーテンの</w:t>
      </w:r>
    </w:p>
    <w:p w14:paraId="41559B73" w14:textId="77777777" w:rsidR="000D63CF" w:rsidRPr="00997990" w:rsidRDefault="000D63CF" w:rsidP="000D63CF">
      <w:pPr>
        <w:spacing w:line="400" w:lineRule="exact"/>
        <w:ind w:firstLineChars="100" w:firstLine="240"/>
        <w:rPr>
          <w:rFonts w:ascii="メイリオ" w:eastAsia="メイリオ" w:hAnsi="メイリオ"/>
          <w:sz w:val="24"/>
        </w:rPr>
      </w:pPr>
      <w:r w:rsidRPr="00997990">
        <w:rPr>
          <w:rFonts w:ascii="メイリオ" w:eastAsia="メイリオ" w:hAnsi="メイリオ" w:hint="eastAsia"/>
          <w:sz w:val="24"/>
        </w:rPr>
        <w:t>つくりかた」の配布により、緑のカーテンの普及に努めています。</w:t>
      </w:r>
    </w:p>
    <w:p w14:paraId="0C395662" w14:textId="77777777" w:rsidR="000D63CF" w:rsidRPr="00997990" w:rsidRDefault="000D63CF" w:rsidP="000D63CF">
      <w:pPr>
        <w:spacing w:line="400" w:lineRule="exact"/>
        <w:rPr>
          <w:rFonts w:ascii="メイリオ" w:eastAsia="メイリオ" w:hAnsi="メイリオ"/>
          <w:sz w:val="24"/>
        </w:rPr>
      </w:pPr>
      <w:r w:rsidRPr="00997990">
        <w:rPr>
          <w:rFonts w:ascii="メイリオ" w:eastAsia="メイリオ" w:hAnsi="メイリオ"/>
          <w:b/>
          <w:noProof/>
          <w:sz w:val="24"/>
        </w:rPr>
        <mc:AlternateContent>
          <mc:Choice Requires="wps">
            <w:drawing>
              <wp:anchor distT="0" distB="0" distL="114300" distR="114300" simplePos="0" relativeHeight="251891712" behindDoc="1" locked="0" layoutInCell="1" allowOverlap="1" wp14:anchorId="78AD7480" wp14:editId="315B4D29">
                <wp:simplePos x="0" y="0"/>
                <wp:positionH relativeFrom="margin">
                  <wp:align>left</wp:align>
                </wp:positionH>
                <wp:positionV relativeFrom="paragraph">
                  <wp:posOffset>172085</wp:posOffset>
                </wp:positionV>
                <wp:extent cx="6067425" cy="723293"/>
                <wp:effectExtent l="19050" t="19050" r="28575" b="19685"/>
                <wp:wrapNone/>
                <wp:docPr id="895487778" name="角丸四角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7425" cy="723293"/>
                        </a:xfrm>
                        <a:prstGeom prst="roundRect">
                          <a:avLst>
                            <a:gd name="adj" fmla="val 16667"/>
                          </a:avLst>
                        </a:prstGeom>
                        <a:solidFill>
                          <a:srgbClr val="FFFFFF"/>
                        </a:solidFill>
                        <a:ln w="31750">
                          <a:solidFill>
                            <a:srgbClr val="000000"/>
                          </a:solidFill>
                          <a:prstDash val="sysDot"/>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81A4F1B" id="角丸四角形 2" o:spid="_x0000_s1026" style="position:absolute;margin-left:0;margin-top:13.55pt;width:477.75pt;height:56.95pt;z-index:-251424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" strokeweight="2.5pt">
                <v:stroke dashstyle="1 1"/>
                <v:textbox inset="5.85pt,.7pt,5.85pt,.7pt"/>
                <w10:wrap anchorx="margin"/>
              </v:roundrect>
            </w:pict>
          </mc:Fallback>
        </mc:AlternateContent>
      </w:r>
    </w:p>
    <w:p w14:paraId="0EB3ABA5" w14:textId="77777777" w:rsidR="000D63CF" w:rsidRPr="00045BB8" w:rsidRDefault="000D63CF" w:rsidP="000D63CF">
      <w:pPr>
        <w:spacing w:line="300" w:lineRule="exact"/>
        <w:jc w:val="center"/>
        <w:rPr>
          <w:rFonts w:ascii="メイリオ" w:eastAsia="メイリオ" w:hAnsi="メイリオ"/>
          <w:sz w:val="22"/>
          <w:szCs w:val="20"/>
        </w:rPr>
      </w:pPr>
      <w:r w:rsidRPr="00045BB8">
        <w:rPr>
          <w:rFonts w:ascii="メイリオ" w:eastAsia="メイリオ" w:hAnsi="メイリオ" w:hint="eastAsia"/>
          <w:sz w:val="22"/>
          <w:szCs w:val="20"/>
        </w:rPr>
        <w:t>講習会等、みどりに関するイベント情報は、区ホームページにも掲載しています。</w:t>
      </w:r>
    </w:p>
    <w:p w14:paraId="1DCC9BB4" w14:textId="77777777" w:rsidR="000D63CF" w:rsidRPr="00045BB8" w:rsidRDefault="000D63CF" w:rsidP="000D63CF">
      <w:pPr>
        <w:spacing w:line="300" w:lineRule="exact"/>
        <w:ind w:firstLineChars="100" w:firstLine="220"/>
        <w:jc w:val="center"/>
        <w:rPr>
          <w:rFonts w:ascii="メイリオ" w:eastAsia="メイリオ" w:hAnsi="メイリオ"/>
          <w:sz w:val="22"/>
          <w:szCs w:val="20"/>
        </w:rPr>
      </w:pPr>
      <w:r w:rsidRPr="00045BB8">
        <w:rPr>
          <w:rFonts w:ascii="メイリオ" w:eastAsia="メイリオ" w:hAnsi="メイリオ" w:hint="eastAsia"/>
          <w:sz w:val="22"/>
          <w:szCs w:val="20"/>
        </w:rPr>
        <w:t>｢住まい・街づくり・環境」→｢みどり｣→｢みどりに関する事業、イベント等｣</w:t>
      </w:r>
    </w:p>
    <w:p w14:paraId="4D7E1C29" w14:textId="77777777" w:rsidR="000D63CF" w:rsidRPr="00045BB8" w:rsidRDefault="000D63CF" w:rsidP="000D63CF">
      <w:pPr>
        <w:spacing w:line="300" w:lineRule="exact"/>
        <w:ind w:firstLineChars="100" w:firstLine="220"/>
        <w:jc w:val="center"/>
        <w:rPr>
          <w:rFonts w:ascii="メイリオ" w:eastAsia="メイリオ" w:hAnsi="メイリオ"/>
          <w:sz w:val="22"/>
          <w:szCs w:val="20"/>
        </w:rPr>
      </w:pPr>
      <w:r w:rsidRPr="00045BB8">
        <w:rPr>
          <w:rFonts w:ascii="メイリオ" w:eastAsia="メイリオ" w:hAnsi="メイリオ" w:hint="eastAsia"/>
          <w:sz w:val="22"/>
          <w:szCs w:val="20"/>
        </w:rPr>
        <w:t>→｢講座・イベント等｣</w:t>
      </w:r>
    </w:p>
    <w:p w14:paraId="7A0B2D94" w14:textId="77777777" w:rsidR="000D63CF" w:rsidRDefault="000D63CF" w:rsidP="000D63CF">
      <w:pPr>
        <w:spacing w:line="400" w:lineRule="exact"/>
        <w:ind w:right="840"/>
        <w:rPr>
          <w:rFonts w:ascii="メイリオ" w:eastAsia="メイリオ" w:hAnsi="メイリオ"/>
          <w:b/>
          <w:sz w:val="24"/>
        </w:rPr>
      </w:pPr>
    </w:p>
    <w:p w14:paraId="19E07B0F" w14:textId="77777777" w:rsidR="000D63CF" w:rsidRPr="00997990" w:rsidRDefault="000D63CF" w:rsidP="000D63CF">
      <w:pPr>
        <w:spacing w:line="400" w:lineRule="exact"/>
        <w:ind w:right="840"/>
        <w:rPr>
          <w:rFonts w:ascii="メイリオ" w:eastAsia="メイリオ" w:hAnsi="メイリオ"/>
          <w:b/>
          <w:kern w:val="0"/>
          <w:sz w:val="24"/>
        </w:rPr>
      </w:pPr>
      <w:r>
        <w:rPr>
          <w:rFonts w:ascii="メイリオ" w:eastAsia="メイリオ" w:hAnsi="メイリオ" w:hint="eastAsia"/>
          <w:b/>
          <w:sz w:val="24"/>
        </w:rPr>
        <w:t xml:space="preserve">お問い合わせ：みどり３３推進担当部みどり政策課　</w:t>
      </w:r>
      <w:r w:rsidRPr="00997990">
        <w:rPr>
          <w:rFonts w:ascii="メイリオ" w:eastAsia="メイリオ" w:hAnsi="メイリオ" w:hint="eastAsia"/>
          <w:b/>
          <w:sz w:val="24"/>
        </w:rPr>
        <w:t>みどり創出</w:t>
      </w:r>
    </w:p>
    <w:p w14:paraId="53DD9E54" w14:textId="77777777" w:rsidR="000D63CF" w:rsidRPr="00997990" w:rsidRDefault="000D63CF" w:rsidP="000D63CF">
      <w:pPr>
        <w:autoSpaceDE w:val="0"/>
        <w:autoSpaceDN w:val="0"/>
        <w:adjustRightInd w:val="0"/>
        <w:spacing w:line="400" w:lineRule="exact"/>
        <w:jc w:val="left"/>
        <w:rPr>
          <w:rFonts w:ascii="メイリオ" w:eastAsia="メイリオ" w:hAnsi="メイリオ"/>
          <w:b/>
          <w:sz w:val="24"/>
        </w:rPr>
      </w:pPr>
    </w:p>
    <w:p w14:paraId="780FD8F9" w14:textId="77777777" w:rsidR="000D63CF" w:rsidRPr="00C505DB" w:rsidRDefault="000D63CF" w:rsidP="000D63CF">
      <w:pPr>
        <w:spacing w:line="400" w:lineRule="exact"/>
        <w:rPr>
          <w:rFonts w:ascii="メイリオ" w:eastAsia="メイリオ" w:hAnsi="メイリオ"/>
          <w:sz w:val="36"/>
          <w:szCs w:val="36"/>
        </w:rPr>
      </w:pPr>
      <w:r>
        <w:rPr>
          <w:rFonts w:ascii="メイリオ" w:eastAsia="メイリオ" w:hAnsi="メイリオ" w:hint="eastAsia"/>
          <w:sz w:val="36"/>
          <w:szCs w:val="36"/>
        </w:rPr>
        <w:lastRenderedPageBreak/>
        <w:t>09.</w:t>
      </w:r>
      <w:r w:rsidRPr="00997990">
        <w:rPr>
          <w:rFonts w:ascii="メイリオ" w:eastAsia="メイリオ" w:hAnsi="メイリオ" w:hint="eastAsia"/>
          <w:sz w:val="36"/>
          <w:szCs w:val="36"/>
        </w:rPr>
        <w:t>みどりの出前講座</w:t>
      </w:r>
    </w:p>
    <w:p w14:paraId="1303CE35" w14:textId="77777777" w:rsidR="000D63CF" w:rsidRPr="00997990" w:rsidRDefault="000D63CF" w:rsidP="000D63CF">
      <w:pPr>
        <w:spacing w:line="400" w:lineRule="exact"/>
        <w:rPr>
          <w:rFonts w:ascii="メイリオ" w:eastAsia="メイリオ" w:hAnsi="メイリオ"/>
          <w:sz w:val="24"/>
        </w:rPr>
      </w:pPr>
      <w:r w:rsidRPr="00997990">
        <w:rPr>
          <w:rFonts w:ascii="メイリオ" w:eastAsia="メイリオ" w:hAnsi="メイリオ" w:hint="eastAsia"/>
          <w:sz w:val="24"/>
        </w:rPr>
        <w:t xml:space="preserve">　みどりは環境の改善、水環境の保全、生きものの生息・生育環境など様々な機能を持っており、私たち人間を含めた</w:t>
      </w:r>
      <w:r>
        <w:rPr>
          <w:rFonts w:ascii="メイリオ" w:eastAsia="メイリオ" w:hAnsi="メイリオ" w:hint="eastAsia"/>
          <w:sz w:val="24"/>
        </w:rPr>
        <w:t>全て</w:t>
      </w:r>
      <w:r w:rsidRPr="00997990">
        <w:rPr>
          <w:rFonts w:ascii="メイリオ" w:eastAsia="メイリオ" w:hAnsi="メイリオ" w:hint="eastAsia"/>
          <w:sz w:val="24"/>
        </w:rPr>
        <w:t>の生きものがこの恩恵を受けています。このかけがえのないみどりを守り、増やしていくには、次代を担う子どもたちへの教育が大切です。</w:t>
      </w:r>
    </w:p>
    <w:p w14:paraId="140A8393" w14:textId="77777777" w:rsidR="000D63CF" w:rsidRPr="00997990" w:rsidRDefault="000D63CF" w:rsidP="000D63CF">
      <w:pPr>
        <w:spacing w:line="400" w:lineRule="exact"/>
        <w:rPr>
          <w:rFonts w:ascii="メイリオ" w:eastAsia="メイリオ" w:hAnsi="メイリオ"/>
          <w:sz w:val="24"/>
        </w:rPr>
      </w:pPr>
      <w:r w:rsidRPr="00997990">
        <w:rPr>
          <w:rFonts w:ascii="メイリオ" w:eastAsia="メイリオ" w:hAnsi="メイリオ" w:hint="eastAsia"/>
          <w:sz w:val="24"/>
        </w:rPr>
        <w:t xml:space="preserve">　区では、みどりの出前講座を実施し、身近な生きものにふれあうことができる体験型の授業を通じて、みどりや生きものが持つ恵みや大切さを継承しています。</w:t>
      </w:r>
    </w:p>
    <w:p w14:paraId="72665A58" w14:textId="77777777" w:rsidR="000D63CF" w:rsidRPr="00D24DC0" w:rsidRDefault="000D63CF" w:rsidP="000D63CF">
      <w:pPr>
        <w:spacing w:line="400" w:lineRule="exact"/>
        <w:rPr>
          <w:rFonts w:ascii="メイリオ" w:eastAsia="メイリオ" w:hAnsi="メイリオ"/>
          <w:sz w:val="24"/>
        </w:rPr>
      </w:pPr>
      <w:r w:rsidRPr="00997990">
        <w:rPr>
          <w:rFonts w:ascii="メイリオ" w:eastAsia="メイリオ" w:hAnsi="メイリオ" w:hint="eastAsia"/>
          <w:sz w:val="24"/>
        </w:rPr>
        <w:t xml:space="preserve">　2017(平成29)年度・2018(平成30)年度には、試行として、区立小学校5校(桜小、明正小、二子玉川小、城山小、烏山小)をモデル校として、それぞれ6年生・4年生の理科の授業で、生きものの専門家の方々と当課職員で授業を行いました。2019(令和元)年度からは、動画資料の配信のほか、区立小学校全校を対象に希望校を募り、区立公園等での野外観察の実施や授業で使用する資料の提供などを行っています。</w:t>
      </w:r>
      <w:r w:rsidRPr="00D24DC0">
        <w:rPr>
          <w:rFonts w:ascii="メイリオ" w:eastAsia="メイリオ" w:hAnsi="メイリオ" w:hint="eastAsia"/>
          <w:sz w:val="24"/>
        </w:rPr>
        <w:t>令和</w:t>
      </w:r>
      <w:r w:rsidRPr="007D7ED4">
        <w:rPr>
          <w:rFonts w:ascii="メイリオ" w:eastAsia="メイリオ" w:hAnsi="メイリオ" w:hint="eastAsia"/>
          <w:color w:val="000000" w:themeColor="text1"/>
          <w:sz w:val="24"/>
        </w:rPr>
        <w:t>７</w:t>
      </w:r>
      <w:r w:rsidRPr="00D24DC0">
        <w:rPr>
          <w:rFonts w:ascii="メイリオ" w:eastAsia="メイリオ" w:hAnsi="メイリオ" w:hint="eastAsia"/>
          <w:sz w:val="24"/>
        </w:rPr>
        <w:t>年度は</w:t>
      </w:r>
      <w:r w:rsidRPr="007D7ED4">
        <w:rPr>
          <w:rFonts w:ascii="メイリオ" w:eastAsia="メイリオ" w:hAnsi="メイリオ" w:hint="eastAsia"/>
          <w:color w:val="000000" w:themeColor="text1"/>
          <w:sz w:val="24"/>
        </w:rPr>
        <w:t>３</w:t>
      </w:r>
      <w:r w:rsidRPr="00D24DC0">
        <w:rPr>
          <w:rFonts w:ascii="メイリオ" w:eastAsia="メイリオ" w:hAnsi="メイリオ" w:hint="eastAsia"/>
          <w:sz w:val="24"/>
        </w:rPr>
        <w:t>校で実施しました。</w:t>
      </w:r>
    </w:p>
    <w:p w14:paraId="5BA4C7CC" w14:textId="77777777" w:rsidR="000D63CF" w:rsidRPr="00997990" w:rsidRDefault="000D63CF" w:rsidP="000D63CF">
      <w:pPr>
        <w:spacing w:line="400" w:lineRule="exact"/>
        <w:rPr>
          <w:rFonts w:ascii="メイリオ" w:eastAsia="メイリオ" w:hAnsi="メイリオ"/>
          <w:sz w:val="24"/>
        </w:rPr>
      </w:pPr>
    </w:p>
    <w:p w14:paraId="5B91B141" w14:textId="77777777" w:rsidR="000D63CF" w:rsidRPr="00997990" w:rsidRDefault="000D63CF" w:rsidP="000D63CF">
      <w:pPr>
        <w:spacing w:line="400" w:lineRule="exact"/>
        <w:rPr>
          <w:rFonts w:ascii="メイリオ" w:eastAsia="メイリオ" w:hAnsi="メイリオ"/>
          <w:sz w:val="24"/>
        </w:rPr>
      </w:pPr>
      <w:r w:rsidRPr="00997990">
        <w:rPr>
          <w:rFonts w:ascii="メイリオ" w:eastAsia="メイリオ" w:hAnsi="メイリオ" w:hint="eastAsia"/>
          <w:noProof/>
          <w:sz w:val="24"/>
        </w:rPr>
        <w:drawing>
          <wp:anchor distT="0" distB="0" distL="114300" distR="114300" simplePos="0" relativeHeight="251900928" behindDoc="0" locked="0" layoutInCell="1" allowOverlap="1" wp14:anchorId="16ABDEB6" wp14:editId="06F7B98B">
            <wp:simplePos x="0" y="0"/>
            <wp:positionH relativeFrom="column">
              <wp:posOffset>3254034</wp:posOffset>
            </wp:positionH>
            <wp:positionV relativeFrom="paragraph">
              <wp:posOffset>6350</wp:posOffset>
            </wp:positionV>
            <wp:extent cx="2733762" cy="1891873"/>
            <wp:effectExtent l="0" t="0" r="0" b="0"/>
            <wp:wrapNone/>
            <wp:docPr id="2256" name="図 2256" descr="動物園の檻の中にいる男性&#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6" name="図 2256" descr="動物園の檻の中にいる男性&#10;&#10;AI によって生成されたコンテンツは間違っている可能性があります。"/>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38940" cy="1895456"/>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7990">
        <w:rPr>
          <w:rFonts w:ascii="メイリオ" w:eastAsia="メイリオ" w:hAnsi="メイリオ" w:hint="eastAsia"/>
          <w:noProof/>
          <w:sz w:val="24"/>
        </w:rPr>
        <w:drawing>
          <wp:anchor distT="0" distB="0" distL="114300" distR="114300" simplePos="0" relativeHeight="251901952" behindDoc="0" locked="0" layoutInCell="1" allowOverlap="1" wp14:anchorId="3A25B401" wp14:editId="6895B960">
            <wp:simplePos x="0" y="0"/>
            <wp:positionH relativeFrom="column">
              <wp:posOffset>241300</wp:posOffset>
            </wp:positionH>
            <wp:positionV relativeFrom="paragraph">
              <wp:posOffset>10795</wp:posOffset>
            </wp:positionV>
            <wp:extent cx="2543175" cy="1910715"/>
            <wp:effectExtent l="0" t="0" r="0" b="0"/>
            <wp:wrapNone/>
            <wp:docPr id="2258" name="図 2258" descr="庭で遊んでいる子供たち&#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8" name="図 2258" descr="庭で遊んでいる子供たち&#10;&#10;AI によって生成されたコンテンツは間違っている可能性があります。"/>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543175" cy="1910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49E3C6" w14:textId="77777777" w:rsidR="000D63CF" w:rsidRPr="00997990" w:rsidRDefault="000D63CF" w:rsidP="000D63CF">
      <w:pPr>
        <w:spacing w:line="400" w:lineRule="exact"/>
        <w:rPr>
          <w:rFonts w:ascii="メイリオ" w:eastAsia="メイリオ" w:hAnsi="メイリオ"/>
          <w:sz w:val="24"/>
        </w:rPr>
      </w:pPr>
    </w:p>
    <w:p w14:paraId="50B428FA" w14:textId="77777777" w:rsidR="000D63CF" w:rsidRPr="00997990" w:rsidRDefault="000D63CF" w:rsidP="000D63CF">
      <w:pPr>
        <w:autoSpaceDE w:val="0"/>
        <w:autoSpaceDN w:val="0"/>
        <w:adjustRightInd w:val="0"/>
        <w:spacing w:line="400" w:lineRule="exact"/>
        <w:jc w:val="left"/>
        <w:rPr>
          <w:rFonts w:ascii="メイリオ" w:eastAsia="メイリオ" w:hAnsi="メイリオ"/>
          <w:kern w:val="0"/>
          <w:sz w:val="36"/>
          <w:szCs w:val="36"/>
        </w:rPr>
      </w:pPr>
    </w:p>
    <w:p w14:paraId="2A94D703" w14:textId="77777777" w:rsidR="000D63CF" w:rsidRPr="00997990" w:rsidRDefault="000D63CF" w:rsidP="000D63CF">
      <w:pPr>
        <w:autoSpaceDE w:val="0"/>
        <w:autoSpaceDN w:val="0"/>
        <w:adjustRightInd w:val="0"/>
        <w:spacing w:line="400" w:lineRule="exact"/>
        <w:jc w:val="left"/>
        <w:rPr>
          <w:rFonts w:ascii="メイリオ" w:eastAsia="メイリオ" w:hAnsi="メイリオ"/>
          <w:kern w:val="0"/>
          <w:sz w:val="36"/>
          <w:szCs w:val="36"/>
        </w:rPr>
      </w:pPr>
    </w:p>
    <w:p w14:paraId="2B095FEA" w14:textId="77777777" w:rsidR="000D63CF" w:rsidRPr="00997990" w:rsidRDefault="000D63CF" w:rsidP="000D63CF">
      <w:pPr>
        <w:autoSpaceDE w:val="0"/>
        <w:autoSpaceDN w:val="0"/>
        <w:adjustRightInd w:val="0"/>
        <w:spacing w:line="400" w:lineRule="exact"/>
        <w:jc w:val="left"/>
        <w:rPr>
          <w:rFonts w:ascii="メイリオ" w:eastAsia="メイリオ" w:hAnsi="メイリオ"/>
          <w:kern w:val="0"/>
          <w:sz w:val="36"/>
          <w:szCs w:val="36"/>
        </w:rPr>
      </w:pPr>
    </w:p>
    <w:p w14:paraId="21B154F9" w14:textId="77777777" w:rsidR="000D63CF" w:rsidRPr="00997990" w:rsidRDefault="000D63CF" w:rsidP="000D63CF">
      <w:pPr>
        <w:autoSpaceDE w:val="0"/>
        <w:autoSpaceDN w:val="0"/>
        <w:adjustRightInd w:val="0"/>
        <w:spacing w:line="400" w:lineRule="exact"/>
        <w:jc w:val="left"/>
        <w:rPr>
          <w:rFonts w:ascii="メイリオ" w:eastAsia="メイリオ" w:hAnsi="メイリオ"/>
          <w:kern w:val="0"/>
          <w:sz w:val="36"/>
          <w:szCs w:val="36"/>
        </w:rPr>
      </w:pPr>
    </w:p>
    <w:p w14:paraId="2B159A71" w14:textId="77777777" w:rsidR="000D63CF" w:rsidRPr="00997990" w:rsidRDefault="000D63CF" w:rsidP="000D63CF">
      <w:pPr>
        <w:autoSpaceDE w:val="0"/>
        <w:autoSpaceDN w:val="0"/>
        <w:adjustRightInd w:val="0"/>
        <w:spacing w:line="400" w:lineRule="exact"/>
        <w:jc w:val="left"/>
        <w:rPr>
          <w:rFonts w:ascii="メイリオ" w:eastAsia="メイリオ" w:hAnsi="メイリオ"/>
          <w:kern w:val="0"/>
          <w:sz w:val="36"/>
          <w:szCs w:val="36"/>
        </w:rPr>
      </w:pPr>
    </w:p>
    <w:p w14:paraId="76D2AD8D" w14:textId="77777777" w:rsidR="000D63CF" w:rsidRDefault="000D63CF" w:rsidP="000D63CF">
      <w:pPr>
        <w:autoSpaceDE w:val="0"/>
        <w:autoSpaceDN w:val="0"/>
        <w:adjustRightInd w:val="0"/>
        <w:spacing w:line="400" w:lineRule="exact"/>
        <w:jc w:val="left"/>
        <w:rPr>
          <w:rFonts w:ascii="メイリオ" w:eastAsia="メイリオ" w:hAnsi="メイリオ"/>
          <w:kern w:val="0"/>
          <w:sz w:val="36"/>
          <w:szCs w:val="36"/>
        </w:rPr>
      </w:pPr>
      <w:r w:rsidRPr="00997990">
        <w:rPr>
          <w:rFonts w:ascii="メイリオ" w:eastAsia="メイリオ" w:hAnsi="メイリオ"/>
          <w:noProof/>
          <w:kern w:val="0"/>
          <w:sz w:val="36"/>
          <w:szCs w:val="36"/>
        </w:rPr>
        <mc:AlternateContent>
          <mc:Choice Requires="wps">
            <w:drawing>
              <wp:anchor distT="0" distB="0" distL="114300" distR="114300" simplePos="0" relativeHeight="251895808" behindDoc="0" locked="0" layoutInCell="1" allowOverlap="1" wp14:anchorId="230D35F1" wp14:editId="4CDB134D">
                <wp:simplePos x="0" y="0"/>
                <wp:positionH relativeFrom="column">
                  <wp:posOffset>270510</wp:posOffset>
                </wp:positionH>
                <wp:positionV relativeFrom="paragraph">
                  <wp:posOffset>178435</wp:posOffset>
                </wp:positionV>
                <wp:extent cx="2428875" cy="361950"/>
                <wp:effectExtent l="0" t="0" r="9525" b="0"/>
                <wp:wrapNone/>
                <wp:docPr id="266324408" name="Text Box 2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361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362010" w14:textId="77777777" w:rsidR="000D63CF" w:rsidRPr="00F73E8C" w:rsidRDefault="000D63CF" w:rsidP="000D63CF">
                            <w:pPr>
                              <w:jc w:val="center"/>
                              <w:rPr>
                                <w:rFonts w:ascii="メイリオ" w:eastAsia="メイリオ" w:hAnsi="メイリオ"/>
                                <w:sz w:val="24"/>
                                <w:szCs w:val="22"/>
                              </w:rPr>
                            </w:pPr>
                            <w:r w:rsidRPr="00F73E8C">
                              <w:rPr>
                                <w:rFonts w:ascii="メイリオ" w:eastAsia="メイリオ" w:hAnsi="メイリオ" w:hint="eastAsia"/>
                                <w:sz w:val="24"/>
                                <w:szCs w:val="22"/>
                              </w:rPr>
                              <w:t>△河川敷で生きもの</w:t>
                            </w:r>
                            <w:r w:rsidRPr="00F73E8C">
                              <w:rPr>
                                <w:rFonts w:ascii="メイリオ" w:eastAsia="メイリオ" w:hAnsi="メイリオ"/>
                                <w:sz w:val="24"/>
                                <w:szCs w:val="22"/>
                              </w:rPr>
                              <w:t>を探します</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0D35F1" id="Text Box 2282" o:spid="_x0000_s1150" type="#_x0000_t202" style="position:absolute;margin-left:21.3pt;margin-top:14.05pt;width:191.25pt;height:28.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" stroked="f">
                <v:textbox>
                  <w:txbxContent>
                    <w:p w14:paraId="78362010" w14:textId="77777777" w:rsidR="000D63CF" w:rsidRPr="00F73E8C" w:rsidRDefault="000D63CF" w:rsidP="000D63CF">
                      <w:pPr>
                        <w:jc w:val="center"/>
                        <w:rPr>
                          <w:rFonts w:ascii="メイリオ" w:eastAsia="メイリオ" w:hAnsi="メイリオ"/>
                          <w:sz w:val="24"/>
                          <w:szCs w:val="22"/>
                        </w:rPr>
                      </w:pPr>
                      <w:r w:rsidRPr="00F73E8C">
                        <w:rPr>
                          <w:rFonts w:ascii="メイリオ" w:eastAsia="メイリオ" w:hAnsi="メイリオ" w:hint="eastAsia"/>
                          <w:sz w:val="24"/>
                          <w:szCs w:val="22"/>
                        </w:rPr>
                        <w:t>△河川敷で生きもの</w:t>
                      </w:r>
                      <w:r w:rsidRPr="00F73E8C">
                        <w:rPr>
                          <w:rFonts w:ascii="メイリオ" w:eastAsia="メイリオ" w:hAnsi="メイリオ"/>
                          <w:sz w:val="24"/>
                          <w:szCs w:val="22"/>
                        </w:rPr>
                        <w:t>を探します</w:t>
                      </w:r>
                    </w:p>
                  </w:txbxContent>
                </v:textbox>
              </v:shape>
            </w:pict>
          </mc:Fallback>
        </mc:AlternateContent>
      </w:r>
      <w:r w:rsidRPr="00997990">
        <w:rPr>
          <w:rFonts w:ascii="メイリオ" w:eastAsia="メイリオ" w:hAnsi="メイリオ"/>
          <w:noProof/>
          <w:kern w:val="0"/>
          <w:sz w:val="36"/>
          <w:szCs w:val="36"/>
        </w:rPr>
        <mc:AlternateContent>
          <mc:Choice Requires="wps">
            <w:drawing>
              <wp:anchor distT="0" distB="0" distL="114300" distR="114300" simplePos="0" relativeHeight="251896832" behindDoc="0" locked="0" layoutInCell="1" allowOverlap="1" wp14:anchorId="0B804605" wp14:editId="530AE783">
                <wp:simplePos x="0" y="0"/>
                <wp:positionH relativeFrom="column">
                  <wp:posOffset>3356610</wp:posOffset>
                </wp:positionH>
                <wp:positionV relativeFrom="paragraph">
                  <wp:posOffset>159385</wp:posOffset>
                </wp:positionV>
                <wp:extent cx="2593975" cy="342900"/>
                <wp:effectExtent l="0" t="0" r="0" b="0"/>
                <wp:wrapNone/>
                <wp:docPr id="2052969885" name="Text Box 2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397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E304E4" w14:textId="77777777" w:rsidR="000D63CF" w:rsidRPr="00F73E8C" w:rsidRDefault="000D63CF" w:rsidP="000D63CF">
                            <w:pPr>
                              <w:ind w:firstLineChars="200" w:firstLine="480"/>
                              <w:rPr>
                                <w:rFonts w:ascii="メイリオ" w:eastAsia="メイリオ" w:hAnsi="メイリオ"/>
                                <w:sz w:val="24"/>
                                <w:szCs w:val="22"/>
                              </w:rPr>
                            </w:pPr>
                            <w:r w:rsidRPr="00F73E8C">
                              <w:rPr>
                                <w:rFonts w:ascii="メイリオ" w:eastAsia="メイリオ" w:hAnsi="メイリオ" w:hint="eastAsia"/>
                                <w:sz w:val="24"/>
                                <w:szCs w:val="22"/>
                              </w:rPr>
                              <w:t>△木</w:t>
                            </w:r>
                            <w:r w:rsidRPr="00F73E8C">
                              <w:rPr>
                                <w:rFonts w:ascii="メイリオ" w:eastAsia="メイリオ" w:hAnsi="メイリオ"/>
                                <w:sz w:val="24"/>
                                <w:szCs w:val="22"/>
                              </w:rPr>
                              <w:t>にいる虫を捕まえます</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804605" id="Text Box 2283" o:spid="_x0000_s1151" type="#_x0000_t202" style="position:absolute;margin-left:264.3pt;margin-top:12.55pt;width:204.25pt;height:27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" stroked="f">
                <v:textbox>
                  <w:txbxContent>
                    <w:p w14:paraId="6FE304E4" w14:textId="77777777" w:rsidR="000D63CF" w:rsidRPr="00F73E8C" w:rsidRDefault="000D63CF" w:rsidP="000D63CF">
                      <w:pPr>
                        <w:ind w:firstLineChars="200" w:firstLine="480"/>
                        <w:rPr>
                          <w:rFonts w:ascii="メイリオ" w:eastAsia="メイリオ" w:hAnsi="メイリオ"/>
                          <w:sz w:val="24"/>
                          <w:szCs w:val="22"/>
                        </w:rPr>
                      </w:pPr>
                      <w:r w:rsidRPr="00F73E8C">
                        <w:rPr>
                          <w:rFonts w:ascii="メイリオ" w:eastAsia="メイリオ" w:hAnsi="メイリオ" w:hint="eastAsia"/>
                          <w:sz w:val="24"/>
                          <w:szCs w:val="22"/>
                        </w:rPr>
                        <w:t>△木</w:t>
                      </w:r>
                      <w:r w:rsidRPr="00F73E8C">
                        <w:rPr>
                          <w:rFonts w:ascii="メイリオ" w:eastAsia="メイリオ" w:hAnsi="メイリオ"/>
                          <w:sz w:val="24"/>
                          <w:szCs w:val="22"/>
                        </w:rPr>
                        <w:t>にいる虫を捕まえます</w:t>
                      </w:r>
                    </w:p>
                  </w:txbxContent>
                </v:textbox>
              </v:shape>
            </w:pict>
          </mc:Fallback>
        </mc:AlternateContent>
      </w:r>
    </w:p>
    <w:p w14:paraId="0B58E586" w14:textId="77777777" w:rsidR="000D63CF" w:rsidRDefault="000D63CF" w:rsidP="000D63CF">
      <w:pPr>
        <w:autoSpaceDE w:val="0"/>
        <w:autoSpaceDN w:val="0"/>
        <w:adjustRightInd w:val="0"/>
        <w:spacing w:line="400" w:lineRule="exact"/>
        <w:jc w:val="left"/>
        <w:rPr>
          <w:rFonts w:ascii="メイリオ" w:eastAsia="メイリオ" w:hAnsi="メイリオ"/>
          <w:kern w:val="0"/>
          <w:sz w:val="36"/>
          <w:szCs w:val="36"/>
        </w:rPr>
      </w:pPr>
    </w:p>
    <w:p w14:paraId="6C69FD59" w14:textId="77777777" w:rsidR="000D63CF" w:rsidRPr="00997990" w:rsidRDefault="000D63CF" w:rsidP="000D63CF">
      <w:pPr>
        <w:autoSpaceDE w:val="0"/>
        <w:autoSpaceDN w:val="0"/>
        <w:adjustRightInd w:val="0"/>
        <w:spacing w:line="400" w:lineRule="exact"/>
        <w:jc w:val="left"/>
        <w:rPr>
          <w:rFonts w:ascii="メイリオ" w:eastAsia="メイリオ" w:hAnsi="メイリオ"/>
          <w:kern w:val="0"/>
          <w:sz w:val="36"/>
          <w:szCs w:val="36"/>
        </w:rPr>
      </w:pPr>
      <w:r w:rsidRPr="00997990">
        <w:rPr>
          <w:rFonts w:ascii="メイリオ" w:eastAsia="メイリオ" w:hAnsi="メイリオ"/>
          <w:noProof/>
          <w:kern w:val="0"/>
          <w:sz w:val="36"/>
          <w:szCs w:val="36"/>
        </w:rPr>
        <w:drawing>
          <wp:anchor distT="0" distB="0" distL="114300" distR="114300" simplePos="0" relativeHeight="251899904" behindDoc="0" locked="0" layoutInCell="1" allowOverlap="1" wp14:anchorId="6460612F" wp14:editId="52F57456">
            <wp:simplePos x="0" y="0"/>
            <wp:positionH relativeFrom="column">
              <wp:posOffset>240470</wp:posOffset>
            </wp:positionH>
            <wp:positionV relativeFrom="paragraph">
              <wp:posOffset>277153</wp:posOffset>
            </wp:positionV>
            <wp:extent cx="2524864" cy="1847850"/>
            <wp:effectExtent l="0" t="0" r="8890" b="0"/>
            <wp:wrapNone/>
            <wp:docPr id="2251" name="図 2251" descr="人, 持つ, 男, 手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1" name="図 2251" descr="人, 持つ, 男, 手 が含まれている画像&#10;&#10;AI によって生成されたコンテンツは間違っている可能性があります。"/>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524864"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293DF6" w14:textId="77777777" w:rsidR="000D63CF" w:rsidRPr="00997990" w:rsidRDefault="000D63CF" w:rsidP="000D63CF">
      <w:pPr>
        <w:autoSpaceDE w:val="0"/>
        <w:autoSpaceDN w:val="0"/>
        <w:adjustRightInd w:val="0"/>
        <w:spacing w:line="400" w:lineRule="exact"/>
        <w:jc w:val="left"/>
        <w:rPr>
          <w:rFonts w:ascii="メイリオ" w:eastAsia="メイリオ" w:hAnsi="メイリオ"/>
          <w:kern w:val="0"/>
          <w:sz w:val="36"/>
          <w:szCs w:val="36"/>
        </w:rPr>
      </w:pPr>
      <w:r w:rsidRPr="00997990">
        <w:rPr>
          <w:rFonts w:ascii="メイリオ" w:eastAsia="メイリオ" w:hAnsi="メイリオ"/>
          <w:noProof/>
        </w:rPr>
        <w:drawing>
          <wp:anchor distT="0" distB="0" distL="114300" distR="114300" simplePos="0" relativeHeight="251904000" behindDoc="0" locked="0" layoutInCell="1" allowOverlap="1" wp14:anchorId="3BF53AE5" wp14:editId="2D7CE6A1">
            <wp:simplePos x="0" y="0"/>
            <wp:positionH relativeFrom="column">
              <wp:posOffset>3187625</wp:posOffset>
            </wp:positionH>
            <wp:positionV relativeFrom="paragraph">
              <wp:posOffset>15865</wp:posOffset>
            </wp:positionV>
            <wp:extent cx="2000250" cy="1567815"/>
            <wp:effectExtent l="0" t="0" r="0" b="0"/>
            <wp:wrapNone/>
            <wp:docPr id="1153872344" name="図 10" descr="テキスト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872344" name="図 10" descr="テキスト が含まれている画像&#10;&#10;AI によって生成されたコンテンツは間違っている可能性があります。"/>
                    <pic:cNvPicPr>
                      <a:picLocks noChangeAspect="1"/>
                    </pic:cNvPicPr>
                  </pic:nvPicPr>
                  <pic:blipFill>
                    <a:blip r:embed="rId114"/>
                    <a:stretch>
                      <a:fillRect/>
                    </a:stretch>
                  </pic:blipFill>
                  <pic:spPr>
                    <a:xfrm>
                      <a:off x="0" y="0"/>
                      <a:ext cx="2000250" cy="1567815"/>
                    </a:xfrm>
                    <a:prstGeom prst="rect">
                      <a:avLst/>
                    </a:prstGeom>
                  </pic:spPr>
                </pic:pic>
              </a:graphicData>
            </a:graphic>
          </wp:anchor>
        </w:drawing>
      </w:r>
    </w:p>
    <w:p w14:paraId="7E3ADF4E" w14:textId="77777777" w:rsidR="000D63CF" w:rsidRPr="00997990" w:rsidRDefault="000D63CF" w:rsidP="000D63CF">
      <w:pPr>
        <w:autoSpaceDE w:val="0"/>
        <w:autoSpaceDN w:val="0"/>
        <w:adjustRightInd w:val="0"/>
        <w:spacing w:line="400" w:lineRule="exact"/>
        <w:jc w:val="left"/>
        <w:rPr>
          <w:rFonts w:ascii="メイリオ" w:eastAsia="メイリオ" w:hAnsi="メイリオ"/>
          <w:kern w:val="0"/>
          <w:sz w:val="36"/>
          <w:szCs w:val="36"/>
        </w:rPr>
      </w:pPr>
      <w:r w:rsidRPr="00997990">
        <w:rPr>
          <w:rFonts w:ascii="メイリオ" w:eastAsia="メイリオ" w:hAnsi="メイリオ"/>
          <w:noProof/>
        </w:rPr>
        <w:drawing>
          <wp:anchor distT="0" distB="0" distL="114300" distR="114300" simplePos="0" relativeHeight="251902976" behindDoc="0" locked="0" layoutInCell="1" allowOverlap="1" wp14:anchorId="61034CAC" wp14:editId="2BA86ABB">
            <wp:simplePos x="0" y="0"/>
            <wp:positionH relativeFrom="margin">
              <wp:align>right</wp:align>
            </wp:positionH>
            <wp:positionV relativeFrom="paragraph">
              <wp:posOffset>21268</wp:posOffset>
            </wp:positionV>
            <wp:extent cx="2310131" cy="1250414"/>
            <wp:effectExtent l="0" t="0" r="0" b="6985"/>
            <wp:wrapNone/>
            <wp:docPr id="1110740737" name="図 42" descr="グラフィカル ユーザー インターフェイス&#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740737" name="図 42" descr="グラフィカル ユーザー インターフェイス&#10;&#10;AI によって生成されたコンテンツは間違っている可能性があります。"/>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10131" cy="1250414"/>
                    </a:xfrm>
                    <a:prstGeom prst="rect">
                      <a:avLst/>
                    </a:prstGeom>
                    <a:noFill/>
                  </pic:spPr>
                </pic:pic>
              </a:graphicData>
            </a:graphic>
          </wp:anchor>
        </w:drawing>
      </w:r>
    </w:p>
    <w:p w14:paraId="3395A47B" w14:textId="77777777" w:rsidR="000D63CF" w:rsidRPr="00997990" w:rsidRDefault="000D63CF" w:rsidP="000D63CF">
      <w:pPr>
        <w:autoSpaceDE w:val="0"/>
        <w:autoSpaceDN w:val="0"/>
        <w:adjustRightInd w:val="0"/>
        <w:spacing w:line="400" w:lineRule="exact"/>
        <w:jc w:val="left"/>
        <w:rPr>
          <w:rFonts w:ascii="メイリオ" w:eastAsia="メイリオ" w:hAnsi="メイリオ"/>
          <w:kern w:val="0"/>
          <w:sz w:val="36"/>
          <w:szCs w:val="36"/>
        </w:rPr>
      </w:pPr>
    </w:p>
    <w:p w14:paraId="0ED3C0F4" w14:textId="77777777" w:rsidR="000D63CF" w:rsidRPr="00997990" w:rsidRDefault="000D63CF" w:rsidP="000D63CF">
      <w:pPr>
        <w:autoSpaceDE w:val="0"/>
        <w:autoSpaceDN w:val="0"/>
        <w:adjustRightInd w:val="0"/>
        <w:spacing w:line="400" w:lineRule="exact"/>
        <w:jc w:val="left"/>
        <w:rPr>
          <w:rFonts w:ascii="メイリオ" w:eastAsia="メイリオ" w:hAnsi="メイリオ"/>
          <w:kern w:val="0"/>
          <w:sz w:val="36"/>
          <w:szCs w:val="36"/>
        </w:rPr>
      </w:pPr>
      <w:r w:rsidRPr="00997990">
        <w:rPr>
          <w:rFonts w:ascii="メイリオ" w:eastAsia="メイリオ" w:hAnsi="メイリオ"/>
          <w:noProof/>
        </w:rPr>
        <w:drawing>
          <wp:anchor distT="0" distB="0" distL="114300" distR="114300" simplePos="0" relativeHeight="251905024" behindDoc="0" locked="0" layoutInCell="1" allowOverlap="1" wp14:anchorId="03EFDE2E" wp14:editId="77136345">
            <wp:simplePos x="0" y="0"/>
            <wp:positionH relativeFrom="column">
              <wp:posOffset>3539481</wp:posOffset>
            </wp:positionH>
            <wp:positionV relativeFrom="paragraph">
              <wp:posOffset>15326</wp:posOffset>
            </wp:positionV>
            <wp:extent cx="2286000" cy="1149350"/>
            <wp:effectExtent l="0" t="0" r="0" b="0"/>
            <wp:wrapNone/>
            <wp:docPr id="854340781" name="図 43" descr="グラフィカル ユーザー インターフェイス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340781" name="図 43" descr="グラフィカル ユーザー インターフェイス が含まれている画像&#10;&#10;AI によって生成されたコンテンツは間違っている可能性があります。"/>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86000" cy="114935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6C9E01F1" w14:textId="77777777" w:rsidR="000D63CF" w:rsidRPr="00997990" w:rsidRDefault="000D63CF" w:rsidP="000D63CF">
      <w:pPr>
        <w:autoSpaceDE w:val="0"/>
        <w:autoSpaceDN w:val="0"/>
        <w:adjustRightInd w:val="0"/>
        <w:spacing w:line="400" w:lineRule="exact"/>
        <w:jc w:val="left"/>
        <w:rPr>
          <w:rFonts w:ascii="メイリオ" w:eastAsia="メイリオ" w:hAnsi="メイリオ"/>
          <w:kern w:val="0"/>
          <w:sz w:val="36"/>
          <w:szCs w:val="36"/>
        </w:rPr>
      </w:pPr>
    </w:p>
    <w:p w14:paraId="04BD6853" w14:textId="77777777" w:rsidR="000D63CF" w:rsidRPr="00997990" w:rsidRDefault="000D63CF" w:rsidP="000D63CF">
      <w:pPr>
        <w:autoSpaceDE w:val="0"/>
        <w:autoSpaceDN w:val="0"/>
        <w:adjustRightInd w:val="0"/>
        <w:spacing w:line="400" w:lineRule="exact"/>
        <w:jc w:val="left"/>
        <w:rPr>
          <w:rFonts w:ascii="メイリオ" w:eastAsia="メイリオ" w:hAnsi="メイリオ"/>
          <w:kern w:val="0"/>
          <w:sz w:val="36"/>
          <w:szCs w:val="36"/>
        </w:rPr>
      </w:pPr>
    </w:p>
    <w:p w14:paraId="7157EFAC" w14:textId="77777777" w:rsidR="000D63CF" w:rsidRDefault="000D63CF" w:rsidP="000D63CF">
      <w:pPr>
        <w:autoSpaceDE w:val="0"/>
        <w:autoSpaceDN w:val="0"/>
        <w:adjustRightInd w:val="0"/>
        <w:spacing w:line="400" w:lineRule="exact"/>
        <w:jc w:val="left"/>
        <w:rPr>
          <w:rFonts w:ascii="メイリオ" w:eastAsia="メイリオ" w:hAnsi="メイリオ"/>
          <w:kern w:val="0"/>
          <w:sz w:val="36"/>
          <w:szCs w:val="36"/>
        </w:rPr>
      </w:pPr>
    </w:p>
    <w:p w14:paraId="55928A2D" w14:textId="77777777" w:rsidR="000D63CF" w:rsidRDefault="000D63CF" w:rsidP="000D63CF">
      <w:pPr>
        <w:autoSpaceDE w:val="0"/>
        <w:autoSpaceDN w:val="0"/>
        <w:adjustRightInd w:val="0"/>
        <w:spacing w:line="400" w:lineRule="exact"/>
        <w:jc w:val="left"/>
        <w:rPr>
          <w:rFonts w:ascii="メイリオ" w:eastAsia="メイリオ" w:hAnsi="メイリオ"/>
          <w:kern w:val="0"/>
          <w:sz w:val="36"/>
          <w:szCs w:val="36"/>
        </w:rPr>
      </w:pPr>
      <w:r w:rsidRPr="00997990">
        <w:rPr>
          <w:rFonts w:ascii="メイリオ" w:eastAsia="メイリオ" w:hAnsi="メイリオ"/>
          <w:noProof/>
          <w:kern w:val="0"/>
          <w:sz w:val="36"/>
          <w:szCs w:val="36"/>
        </w:rPr>
        <mc:AlternateContent>
          <mc:Choice Requires="wps">
            <w:drawing>
              <wp:anchor distT="0" distB="0" distL="114300" distR="114300" simplePos="0" relativeHeight="251898880" behindDoc="0" locked="0" layoutInCell="1" allowOverlap="1" wp14:anchorId="29EF29C2" wp14:editId="5721BF1B">
                <wp:simplePos x="0" y="0"/>
                <wp:positionH relativeFrom="column">
                  <wp:posOffset>3461385</wp:posOffset>
                </wp:positionH>
                <wp:positionV relativeFrom="paragraph">
                  <wp:posOffset>162560</wp:posOffset>
                </wp:positionV>
                <wp:extent cx="2423795" cy="381000"/>
                <wp:effectExtent l="0" t="0" r="0" b="0"/>
                <wp:wrapNone/>
                <wp:docPr id="1932000548" name="Text Box 2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79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68F760" w14:textId="77777777" w:rsidR="000D63CF" w:rsidRPr="006638C8" w:rsidRDefault="000D63CF" w:rsidP="000D63CF">
                            <w:pPr>
                              <w:jc w:val="center"/>
                              <w:rPr>
                                <w:rFonts w:ascii="メイリオ" w:eastAsia="メイリオ" w:hAnsi="メイリオ"/>
                                <w:sz w:val="24"/>
                                <w:szCs w:val="22"/>
                              </w:rPr>
                            </w:pPr>
                            <w:r w:rsidRPr="003C2510">
                              <w:rPr>
                                <w:rFonts w:ascii="メイリオ" w:eastAsia="メイリオ" w:hAnsi="メイリオ" w:hint="eastAsia"/>
                                <w:sz w:val="24"/>
                                <w:szCs w:val="22"/>
                              </w:rPr>
                              <w:t>△観察ポイント</w:t>
                            </w:r>
                            <w:r w:rsidRPr="003C2510">
                              <w:rPr>
                                <w:rFonts w:ascii="メイリオ" w:eastAsia="メイリオ" w:hAnsi="メイリオ"/>
                                <w:sz w:val="24"/>
                                <w:szCs w:val="22"/>
                              </w:rPr>
                              <w:t>を紹介す</w:t>
                            </w:r>
                            <w:r w:rsidRPr="006638C8">
                              <w:rPr>
                                <w:rFonts w:ascii="メイリオ" w:eastAsia="メイリオ" w:hAnsi="メイリオ"/>
                                <w:sz w:val="24"/>
                                <w:szCs w:val="22"/>
                              </w:rPr>
                              <w:t>る資料</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EF29C2" id="Text Box 2285" o:spid="_x0000_s1152" type="#_x0000_t202" style="position:absolute;margin-left:272.55pt;margin-top:12.8pt;width:190.85pt;height:30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" stroked="f">
                <v:textbox>
                  <w:txbxContent>
                    <w:p w14:paraId="6968F760" w14:textId="77777777" w:rsidR="000D63CF" w:rsidRPr="006638C8" w:rsidRDefault="000D63CF" w:rsidP="000D63CF">
                      <w:pPr>
                        <w:jc w:val="center"/>
                        <w:rPr>
                          <w:rFonts w:ascii="メイリオ" w:eastAsia="メイリオ" w:hAnsi="メイリオ"/>
                          <w:sz w:val="24"/>
                          <w:szCs w:val="22"/>
                        </w:rPr>
                      </w:pPr>
                      <w:r w:rsidRPr="003C2510">
                        <w:rPr>
                          <w:rFonts w:ascii="メイリオ" w:eastAsia="メイリオ" w:hAnsi="メイリオ" w:hint="eastAsia"/>
                          <w:sz w:val="24"/>
                          <w:szCs w:val="22"/>
                        </w:rPr>
                        <w:t>△観察ポイント</w:t>
                      </w:r>
                      <w:r w:rsidRPr="003C2510">
                        <w:rPr>
                          <w:rFonts w:ascii="メイリオ" w:eastAsia="メイリオ" w:hAnsi="メイリオ"/>
                          <w:sz w:val="24"/>
                          <w:szCs w:val="22"/>
                        </w:rPr>
                        <w:t>を紹介す</w:t>
                      </w:r>
                      <w:r w:rsidRPr="006638C8">
                        <w:rPr>
                          <w:rFonts w:ascii="メイリオ" w:eastAsia="メイリオ" w:hAnsi="メイリオ"/>
                          <w:sz w:val="24"/>
                          <w:szCs w:val="22"/>
                        </w:rPr>
                        <w:t>る資料</w:t>
                      </w:r>
                    </w:p>
                  </w:txbxContent>
                </v:textbox>
              </v:shape>
            </w:pict>
          </mc:Fallback>
        </mc:AlternateContent>
      </w:r>
      <w:r w:rsidRPr="00997990">
        <w:rPr>
          <w:rFonts w:ascii="メイリオ" w:eastAsia="メイリオ" w:hAnsi="メイリオ"/>
          <w:noProof/>
          <w:kern w:val="0"/>
          <w:sz w:val="36"/>
          <w:szCs w:val="36"/>
        </w:rPr>
        <mc:AlternateContent>
          <mc:Choice Requires="wps">
            <w:drawing>
              <wp:anchor distT="0" distB="0" distL="114300" distR="114300" simplePos="0" relativeHeight="251897856" behindDoc="0" locked="0" layoutInCell="1" allowOverlap="1" wp14:anchorId="44AD6186" wp14:editId="4A832F0A">
                <wp:simplePos x="0" y="0"/>
                <wp:positionH relativeFrom="column">
                  <wp:posOffset>251460</wp:posOffset>
                </wp:positionH>
                <wp:positionV relativeFrom="paragraph">
                  <wp:posOffset>114935</wp:posOffset>
                </wp:positionV>
                <wp:extent cx="2540635" cy="352425"/>
                <wp:effectExtent l="0" t="0" r="0" b="9525"/>
                <wp:wrapNone/>
                <wp:docPr id="1817641230" name="Text Box 2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635" cy="352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BF61E1" w14:textId="77777777" w:rsidR="000D63CF" w:rsidRPr="00F73E8C" w:rsidRDefault="000D63CF" w:rsidP="000D63CF">
                            <w:pPr>
                              <w:jc w:val="center"/>
                              <w:rPr>
                                <w:rFonts w:ascii="メイリオ" w:eastAsia="メイリオ" w:hAnsi="メイリオ"/>
                                <w:sz w:val="24"/>
                                <w:szCs w:val="22"/>
                              </w:rPr>
                            </w:pPr>
                            <w:r w:rsidRPr="00F73E8C">
                              <w:rPr>
                                <w:rFonts w:ascii="メイリオ" w:eastAsia="メイリオ" w:hAnsi="メイリオ" w:hint="eastAsia"/>
                                <w:sz w:val="24"/>
                                <w:szCs w:val="22"/>
                              </w:rPr>
                              <w:t>△一時</w:t>
                            </w:r>
                            <w:r w:rsidRPr="00F73E8C">
                              <w:rPr>
                                <w:rFonts w:ascii="メイリオ" w:eastAsia="メイリオ" w:hAnsi="メイリオ"/>
                                <w:sz w:val="24"/>
                                <w:szCs w:val="22"/>
                              </w:rPr>
                              <w:t>捕獲して</w:t>
                            </w:r>
                            <w:r w:rsidRPr="00F73E8C">
                              <w:rPr>
                                <w:rFonts w:ascii="メイリオ" w:eastAsia="メイリオ" w:hAnsi="メイリオ" w:hint="eastAsia"/>
                                <w:sz w:val="24"/>
                                <w:szCs w:val="22"/>
                              </w:rPr>
                              <w:t>観察</w:t>
                            </w:r>
                            <w:r w:rsidRPr="00F73E8C">
                              <w:rPr>
                                <w:rFonts w:ascii="メイリオ" w:eastAsia="メイリオ" w:hAnsi="メイリオ"/>
                                <w:sz w:val="24"/>
                                <w:szCs w:val="22"/>
                              </w:rPr>
                              <w:t>します</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AD6186" id="Text Box 2284" o:spid="_x0000_s1153" type="#_x0000_t202" style="position:absolute;margin-left:19.8pt;margin-top:9.05pt;width:200.05pt;height:27.7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" stroked="f">
                <v:textbox>
                  <w:txbxContent>
                    <w:p w14:paraId="0BBF61E1" w14:textId="77777777" w:rsidR="000D63CF" w:rsidRPr="00F73E8C" w:rsidRDefault="000D63CF" w:rsidP="000D63CF">
                      <w:pPr>
                        <w:jc w:val="center"/>
                        <w:rPr>
                          <w:rFonts w:ascii="メイリオ" w:eastAsia="メイリオ" w:hAnsi="メイリオ"/>
                          <w:sz w:val="24"/>
                          <w:szCs w:val="22"/>
                        </w:rPr>
                      </w:pPr>
                      <w:r w:rsidRPr="00F73E8C">
                        <w:rPr>
                          <w:rFonts w:ascii="メイリオ" w:eastAsia="メイリオ" w:hAnsi="メイリオ" w:hint="eastAsia"/>
                          <w:sz w:val="24"/>
                          <w:szCs w:val="22"/>
                        </w:rPr>
                        <w:t>△一時</w:t>
                      </w:r>
                      <w:r w:rsidRPr="00F73E8C">
                        <w:rPr>
                          <w:rFonts w:ascii="メイリオ" w:eastAsia="メイリオ" w:hAnsi="メイリオ"/>
                          <w:sz w:val="24"/>
                          <w:szCs w:val="22"/>
                        </w:rPr>
                        <w:t>捕獲して</w:t>
                      </w:r>
                      <w:r w:rsidRPr="00F73E8C">
                        <w:rPr>
                          <w:rFonts w:ascii="メイリオ" w:eastAsia="メイリオ" w:hAnsi="メイリオ" w:hint="eastAsia"/>
                          <w:sz w:val="24"/>
                          <w:szCs w:val="22"/>
                        </w:rPr>
                        <w:t>観察</w:t>
                      </w:r>
                      <w:r w:rsidRPr="00F73E8C">
                        <w:rPr>
                          <w:rFonts w:ascii="メイリオ" w:eastAsia="メイリオ" w:hAnsi="メイリオ"/>
                          <w:sz w:val="24"/>
                          <w:szCs w:val="22"/>
                        </w:rPr>
                        <w:t>します</w:t>
                      </w:r>
                    </w:p>
                  </w:txbxContent>
                </v:textbox>
              </v:shape>
            </w:pict>
          </mc:Fallback>
        </mc:AlternateContent>
      </w:r>
    </w:p>
    <w:p w14:paraId="71CBC161" w14:textId="77777777" w:rsidR="000D63CF" w:rsidRDefault="000D63CF" w:rsidP="000D63CF">
      <w:pPr>
        <w:autoSpaceDE w:val="0"/>
        <w:autoSpaceDN w:val="0"/>
        <w:adjustRightInd w:val="0"/>
        <w:spacing w:line="400" w:lineRule="exact"/>
        <w:jc w:val="left"/>
        <w:rPr>
          <w:rFonts w:ascii="メイリオ" w:eastAsia="メイリオ" w:hAnsi="メイリオ"/>
          <w:kern w:val="0"/>
          <w:sz w:val="36"/>
          <w:szCs w:val="36"/>
        </w:rPr>
      </w:pPr>
    </w:p>
    <w:p w14:paraId="30C688B2" w14:textId="77777777" w:rsidR="000D63CF" w:rsidRPr="00997990" w:rsidRDefault="000D63CF" w:rsidP="000D63CF">
      <w:pPr>
        <w:autoSpaceDE w:val="0"/>
        <w:autoSpaceDN w:val="0"/>
        <w:adjustRightInd w:val="0"/>
        <w:spacing w:line="400" w:lineRule="exact"/>
        <w:jc w:val="left"/>
        <w:rPr>
          <w:rFonts w:ascii="メイリオ" w:eastAsia="メイリオ" w:hAnsi="メイリオ"/>
          <w:kern w:val="0"/>
          <w:sz w:val="24"/>
        </w:rPr>
      </w:pPr>
    </w:p>
    <w:p w14:paraId="4B76E237" w14:textId="77777777" w:rsidR="000D63CF" w:rsidRPr="00997990" w:rsidRDefault="000D63CF" w:rsidP="000D63CF">
      <w:pPr>
        <w:spacing w:line="400" w:lineRule="exact"/>
        <w:rPr>
          <w:rFonts w:ascii="メイリオ" w:eastAsia="メイリオ" w:hAnsi="メイリオ"/>
          <w:b/>
          <w:kern w:val="0"/>
          <w:sz w:val="24"/>
        </w:rPr>
      </w:pPr>
      <w:r w:rsidRPr="00997990">
        <w:rPr>
          <w:rFonts w:ascii="メイリオ" w:eastAsia="メイリオ" w:hAnsi="メイリオ" w:hint="eastAsia"/>
          <w:b/>
          <w:sz w:val="24"/>
        </w:rPr>
        <w:t>お問い合わせ：</w:t>
      </w:r>
      <w:r w:rsidRPr="00997990">
        <w:rPr>
          <w:rFonts w:ascii="メイリオ" w:eastAsia="メイリオ" w:hAnsi="メイリオ" w:hint="eastAsia"/>
          <w:b/>
          <w:kern w:val="0"/>
          <w:sz w:val="24"/>
        </w:rPr>
        <w:t>みどり３３推進担当部みどり政策課　みどり創出</w:t>
      </w:r>
    </w:p>
    <w:p w14:paraId="2AD131BF" w14:textId="77777777" w:rsidR="000D63CF" w:rsidRPr="00997990" w:rsidRDefault="000D63CF" w:rsidP="000D63CF">
      <w:pPr>
        <w:autoSpaceDE w:val="0"/>
        <w:autoSpaceDN w:val="0"/>
        <w:adjustRightInd w:val="0"/>
        <w:spacing w:line="400" w:lineRule="exact"/>
        <w:jc w:val="left"/>
        <w:rPr>
          <w:rFonts w:ascii="メイリオ" w:eastAsia="メイリオ" w:hAnsi="メイリオ"/>
          <w:b/>
          <w:sz w:val="24"/>
        </w:rPr>
      </w:pPr>
      <w:r w:rsidRPr="00997990">
        <w:rPr>
          <w:rFonts w:ascii="メイリオ" w:eastAsia="メイリオ" w:hAnsi="メイリオ"/>
          <w:sz w:val="24"/>
        </w:rPr>
        <w:br w:type="page"/>
      </w:r>
    </w:p>
    <w:p w14:paraId="366E3717" w14:textId="77777777" w:rsidR="000D63CF" w:rsidRPr="00C505DB" w:rsidRDefault="000D63CF" w:rsidP="000D63CF">
      <w:pPr>
        <w:autoSpaceDE w:val="0"/>
        <w:autoSpaceDN w:val="0"/>
        <w:adjustRightInd w:val="0"/>
        <w:spacing w:line="400" w:lineRule="exact"/>
        <w:jc w:val="left"/>
        <w:rPr>
          <w:rFonts w:ascii="メイリオ" w:eastAsia="メイリオ" w:hAnsi="メイリオ"/>
          <w:kern w:val="0"/>
          <w:sz w:val="20"/>
          <w:szCs w:val="20"/>
        </w:rPr>
      </w:pPr>
      <w:r>
        <w:rPr>
          <w:rFonts w:ascii="メイリオ" w:eastAsia="メイリオ" w:hAnsi="メイリオ" w:hint="eastAsia"/>
          <w:kern w:val="0"/>
          <w:sz w:val="36"/>
          <w:szCs w:val="36"/>
        </w:rPr>
        <w:lastRenderedPageBreak/>
        <w:t>10.</w:t>
      </w:r>
      <w:r w:rsidRPr="00997990">
        <w:rPr>
          <w:rFonts w:ascii="メイリオ" w:eastAsia="メイリオ" w:hAnsi="メイリオ" w:hint="eastAsia"/>
          <w:kern w:val="0"/>
          <w:sz w:val="36"/>
          <w:szCs w:val="36"/>
        </w:rPr>
        <w:t>区民参加の花づくり活動</w:t>
      </w:r>
    </w:p>
    <w:p w14:paraId="3D444ADE" w14:textId="77777777" w:rsidR="000D63CF" w:rsidRPr="00E713F9" w:rsidRDefault="000D63CF" w:rsidP="000D63CF">
      <w:pPr>
        <w:pStyle w:val="a8"/>
        <w:spacing w:line="400" w:lineRule="exact"/>
        <w:rPr>
          <w:rFonts w:ascii="メイリオ" w:eastAsia="メイリオ" w:hAnsi="メイリオ"/>
          <w:sz w:val="24"/>
          <w:szCs w:val="24"/>
        </w:rPr>
      </w:pPr>
      <w:r w:rsidRPr="00997990">
        <w:rPr>
          <w:rFonts w:ascii="メイリオ" w:eastAsia="メイリオ" w:hAnsi="メイリオ" w:hint="eastAsia"/>
          <w:sz w:val="24"/>
          <w:szCs w:val="24"/>
        </w:rPr>
        <w:t xml:space="preserve">　「世田谷みどり３３」実現の取り組みのひとつとして、花や自然を大切に思う気持ちを育み、みどりや花づくりを通して地域の皆さんのつながりを深めていただくとともに、美しい街をつく</w:t>
      </w:r>
      <w:r w:rsidRPr="00E713F9">
        <w:rPr>
          <w:rFonts w:ascii="メイリオ" w:eastAsia="メイリオ" w:hAnsi="メイリオ" w:hint="eastAsia"/>
          <w:sz w:val="24"/>
          <w:szCs w:val="24"/>
        </w:rPr>
        <w:t>る「みどりと花いっぱい活動」を進めています。</w:t>
      </w:r>
    </w:p>
    <w:p w14:paraId="7FF8F47F" w14:textId="77777777" w:rsidR="000D63CF" w:rsidRPr="00E713F9" w:rsidRDefault="000D63CF" w:rsidP="000D63CF">
      <w:pPr>
        <w:pStyle w:val="a8"/>
        <w:tabs>
          <w:tab w:val="left" w:pos="2694"/>
        </w:tabs>
        <w:spacing w:line="400" w:lineRule="exact"/>
        <w:ind w:firstLineChars="100" w:firstLine="240"/>
        <w:rPr>
          <w:rFonts w:ascii="メイリオ" w:eastAsia="メイリオ" w:hAnsi="メイリオ"/>
          <w:sz w:val="24"/>
          <w:szCs w:val="24"/>
        </w:rPr>
      </w:pPr>
      <w:r w:rsidRPr="00E713F9">
        <w:rPr>
          <w:rFonts w:ascii="メイリオ" w:eastAsia="メイリオ" w:hAnsi="メイリオ" w:hint="eastAsia"/>
          <w:sz w:val="24"/>
          <w:szCs w:val="24"/>
        </w:rPr>
        <w:t>この「みどりと花いっぱい活動」は、公園・緑道・身近な広場や商店街等の歩道に置いたプランターなどへの花苗や球根の植え付けやそれらの日頃の管理を区民参加により進めていただくもので、</w:t>
      </w:r>
      <w:r w:rsidRPr="007D7ED4">
        <w:rPr>
          <w:rFonts w:ascii="メイリオ" w:eastAsia="メイリオ" w:hAnsi="メイリオ" w:hint="eastAsia"/>
          <w:color w:val="000000" w:themeColor="text1"/>
          <w:sz w:val="24"/>
          <w:szCs w:val="24"/>
        </w:rPr>
        <w:t>2026</w:t>
      </w:r>
      <w:r w:rsidRPr="00E713F9">
        <w:rPr>
          <w:rFonts w:ascii="メイリオ" w:eastAsia="メイリオ" w:hAnsi="メイリオ" w:hint="eastAsia"/>
          <w:sz w:val="24"/>
        </w:rPr>
        <w:t xml:space="preserve"> (令和</w:t>
      </w:r>
      <w:r w:rsidRPr="007D7ED4">
        <w:rPr>
          <w:rFonts w:ascii="メイリオ" w:eastAsia="メイリオ" w:hAnsi="メイリオ" w:hint="eastAsia"/>
          <w:color w:val="000000" w:themeColor="text1"/>
          <w:sz w:val="24"/>
        </w:rPr>
        <w:t>8</w:t>
      </w:r>
      <w:r w:rsidRPr="00E713F9">
        <w:rPr>
          <w:rFonts w:ascii="メイリオ" w:eastAsia="メイリオ" w:hAnsi="メイリオ" w:hint="eastAsia"/>
          <w:sz w:val="24"/>
        </w:rPr>
        <w:t>)年</w:t>
      </w:r>
      <w:r w:rsidRPr="00E713F9">
        <w:rPr>
          <w:rFonts w:ascii="メイリオ" w:eastAsia="メイリオ" w:hAnsi="メイリオ" w:hint="eastAsia"/>
          <w:sz w:val="24"/>
          <w:szCs w:val="24"/>
        </w:rPr>
        <w:t>3月31日時点、</w:t>
      </w:r>
      <w:r w:rsidRPr="007D7ED4">
        <w:rPr>
          <w:rFonts w:ascii="メイリオ" w:eastAsia="メイリオ" w:hAnsi="メイリオ" w:hint="eastAsia"/>
          <w:color w:val="000000" w:themeColor="text1"/>
          <w:sz w:val="24"/>
          <w:szCs w:val="24"/>
        </w:rPr>
        <w:t>103箇所</w:t>
      </w:r>
      <w:r w:rsidRPr="00E713F9">
        <w:rPr>
          <w:rFonts w:ascii="メイリオ" w:eastAsia="メイリオ" w:hAnsi="メイリオ" w:hint="eastAsia"/>
          <w:sz w:val="24"/>
          <w:szCs w:val="24"/>
        </w:rPr>
        <w:t>で活動を支援しています。</w:t>
      </w:r>
    </w:p>
    <w:p w14:paraId="0CC8A1C7" w14:textId="77777777" w:rsidR="000D63CF" w:rsidRPr="00E713F9" w:rsidRDefault="000D63CF" w:rsidP="000D63CF">
      <w:pPr>
        <w:pStyle w:val="a8"/>
        <w:tabs>
          <w:tab w:val="left" w:pos="2694"/>
        </w:tabs>
        <w:spacing w:line="400" w:lineRule="exact"/>
        <w:ind w:firstLineChars="100" w:firstLine="240"/>
        <w:rPr>
          <w:rFonts w:ascii="メイリオ" w:eastAsia="メイリオ" w:hAnsi="メイリオ"/>
          <w:sz w:val="24"/>
          <w:szCs w:val="24"/>
        </w:rPr>
      </w:pPr>
      <w:r w:rsidRPr="00E713F9">
        <w:rPr>
          <w:rFonts w:ascii="メイリオ" w:eastAsia="メイリオ" w:hAnsi="メイリオ" w:hint="eastAsia"/>
          <w:sz w:val="24"/>
          <w:szCs w:val="24"/>
        </w:rPr>
        <w:t>活動場所により次の3つの制度があります。</w:t>
      </w:r>
    </w:p>
    <w:p w14:paraId="07F309AA" w14:textId="77777777" w:rsidR="000D63CF" w:rsidRPr="00E713F9" w:rsidRDefault="000D63CF" w:rsidP="000D63CF">
      <w:pPr>
        <w:pStyle w:val="a8"/>
        <w:spacing w:line="400" w:lineRule="exact"/>
        <w:ind w:firstLineChars="100" w:firstLine="240"/>
        <w:rPr>
          <w:rFonts w:ascii="メイリオ" w:eastAsia="メイリオ" w:hAnsi="メイリオ"/>
          <w:sz w:val="24"/>
          <w:szCs w:val="24"/>
        </w:rPr>
      </w:pPr>
      <w:r w:rsidRPr="00E713F9">
        <w:rPr>
          <w:rFonts w:ascii="メイリオ" w:eastAsia="メイリオ" w:hAnsi="メイリオ" w:hint="eastAsia"/>
          <w:b/>
          <w:sz w:val="24"/>
        </w:rPr>
        <w:t>区民参加による</w:t>
      </w:r>
      <w:r w:rsidRPr="00E713F9">
        <w:rPr>
          <w:rFonts w:ascii="メイリオ" w:eastAsia="メイリオ" w:hAnsi="メイリオ" w:hint="eastAsia"/>
          <w:b/>
          <w:sz w:val="24"/>
          <w:szCs w:val="24"/>
        </w:rPr>
        <w:t>「みどりと花いっぱい活動」</w:t>
      </w:r>
    </w:p>
    <w:p w14:paraId="11C68558" w14:textId="77777777" w:rsidR="000D63CF" w:rsidRPr="00997990" w:rsidRDefault="000D63CF" w:rsidP="000D63CF">
      <w:pPr>
        <w:pStyle w:val="a8"/>
        <w:spacing w:line="400" w:lineRule="exact"/>
        <w:rPr>
          <w:rFonts w:ascii="メイリオ" w:eastAsia="メイリオ" w:hAnsi="メイリオ"/>
          <w:sz w:val="24"/>
          <w:szCs w:val="24"/>
        </w:rPr>
      </w:pPr>
      <w:r w:rsidRPr="00997990">
        <w:rPr>
          <w:rFonts w:ascii="メイリオ" w:eastAsia="メイリオ" w:hAnsi="メイリオ"/>
          <w:noProof/>
          <w:sz w:val="18"/>
          <w:szCs w:val="18"/>
        </w:rPr>
        <mc:AlternateContent>
          <mc:Choice Requires="wps">
            <w:drawing>
              <wp:anchor distT="0" distB="0" distL="114300" distR="114300" simplePos="0" relativeHeight="251906048" behindDoc="0" locked="0" layoutInCell="1" allowOverlap="1" wp14:anchorId="25B078E9" wp14:editId="7E1B5A28">
                <wp:simplePos x="0" y="0"/>
                <wp:positionH relativeFrom="column">
                  <wp:posOffset>480913</wp:posOffset>
                </wp:positionH>
                <wp:positionV relativeFrom="paragraph">
                  <wp:posOffset>91952</wp:posOffset>
                </wp:positionV>
                <wp:extent cx="13648" cy="1583140"/>
                <wp:effectExtent l="0" t="0" r="24765" b="36195"/>
                <wp:wrapNone/>
                <wp:docPr id="2247" name="Line 2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648" cy="15831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19462D" id="Line 2136" o:spid="_x0000_s1026" style="position:absolute;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5pt,7.25pt" to="38.9pt,13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"/>
            </w:pict>
          </mc:Fallback>
        </mc:AlternateContent>
      </w:r>
    </w:p>
    <w:p w14:paraId="07F6387F" w14:textId="77777777" w:rsidR="000D63CF" w:rsidRPr="00997990" w:rsidRDefault="000D63CF" w:rsidP="000D63CF">
      <w:pPr>
        <w:pStyle w:val="a8"/>
        <w:spacing w:line="400" w:lineRule="exact"/>
        <w:ind w:firstLineChars="500" w:firstLine="1200"/>
        <w:rPr>
          <w:rFonts w:ascii="メイリオ" w:eastAsia="メイリオ" w:hAnsi="メイリオ"/>
          <w:sz w:val="24"/>
          <w:szCs w:val="24"/>
        </w:rPr>
      </w:pPr>
      <w:r w:rsidRPr="00997990">
        <w:rPr>
          <w:rFonts w:ascii="メイリオ" w:eastAsia="メイリオ" w:hAnsi="メイリオ"/>
          <w:noProof/>
          <w:sz w:val="24"/>
        </w:rPr>
        <mc:AlternateContent>
          <mc:Choice Requires="wps">
            <w:drawing>
              <wp:anchor distT="0" distB="0" distL="114300" distR="114300" simplePos="0" relativeHeight="251907072" behindDoc="0" locked="0" layoutInCell="1" allowOverlap="1" wp14:anchorId="7A5EB6B9" wp14:editId="1E94E3B3">
                <wp:simplePos x="0" y="0"/>
                <wp:positionH relativeFrom="column">
                  <wp:posOffset>475615</wp:posOffset>
                </wp:positionH>
                <wp:positionV relativeFrom="paragraph">
                  <wp:posOffset>147320</wp:posOffset>
                </wp:positionV>
                <wp:extent cx="144145" cy="0"/>
                <wp:effectExtent l="8890" t="13970" r="8890" b="5080"/>
                <wp:wrapNone/>
                <wp:docPr id="2246" name="Line 2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1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E440AF" id="Line 2137" o:spid="_x0000_s1026" style="position:absolute;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45pt,11.6pt" to="48.8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"/>
            </w:pict>
          </mc:Fallback>
        </mc:AlternateContent>
      </w:r>
      <w:r>
        <w:rPr>
          <w:rFonts w:ascii="メイリオ" w:eastAsia="メイリオ" w:hAnsi="メイリオ" w:hint="eastAsia"/>
          <w:b/>
          <w:sz w:val="24"/>
        </w:rPr>
        <w:t>1.</w:t>
      </w:r>
      <w:r w:rsidRPr="00997990">
        <w:rPr>
          <w:rFonts w:ascii="メイリオ" w:eastAsia="メイリオ" w:hAnsi="メイリオ" w:hint="eastAsia"/>
          <w:b/>
          <w:sz w:val="24"/>
        </w:rPr>
        <w:t>みどりと花いっぱい協定制度(</w:t>
      </w:r>
      <w:r>
        <w:rPr>
          <w:rFonts w:ascii="メイリオ" w:eastAsia="メイリオ" w:hAnsi="メイリオ" w:hint="eastAsia"/>
          <w:b/>
          <w:sz w:val="24"/>
        </w:rPr>
        <w:t>旧地域緑化地区、</w:t>
      </w:r>
      <w:r w:rsidRPr="00997990">
        <w:rPr>
          <w:rFonts w:ascii="メイリオ" w:eastAsia="メイリオ" w:hAnsi="メイリオ" w:hint="eastAsia"/>
          <w:b/>
          <w:sz w:val="24"/>
        </w:rPr>
        <w:t>みどりのモデル地区含む)</w:t>
      </w:r>
    </w:p>
    <w:p w14:paraId="0BE2041B" w14:textId="77777777" w:rsidR="000D63CF" w:rsidRDefault="000D63CF" w:rsidP="000D63CF">
      <w:pPr>
        <w:pStyle w:val="a8"/>
        <w:spacing w:line="400" w:lineRule="exact"/>
        <w:ind w:firstLineChars="600" w:firstLine="1440"/>
        <w:rPr>
          <w:rFonts w:ascii="メイリオ" w:eastAsia="メイリオ" w:hAnsi="メイリオ"/>
          <w:sz w:val="24"/>
          <w:szCs w:val="24"/>
        </w:rPr>
      </w:pPr>
      <w:r w:rsidRPr="00997990">
        <w:rPr>
          <w:rFonts w:ascii="メイリオ" w:eastAsia="メイリオ" w:hAnsi="メイリオ" w:hint="eastAsia"/>
          <w:sz w:val="24"/>
          <w:szCs w:val="24"/>
        </w:rPr>
        <w:t>商店街等の道路沿いに設置したプランター、公共施設等の花壇、</w:t>
      </w:r>
    </w:p>
    <w:p w14:paraId="78C43A79" w14:textId="77777777" w:rsidR="000D63CF" w:rsidRPr="00C505DB" w:rsidRDefault="000D63CF" w:rsidP="000D63CF">
      <w:pPr>
        <w:pStyle w:val="a8"/>
        <w:spacing w:line="400" w:lineRule="exact"/>
        <w:ind w:firstLineChars="600" w:firstLine="1440"/>
        <w:rPr>
          <w:rFonts w:ascii="メイリオ" w:eastAsia="メイリオ" w:hAnsi="メイリオ"/>
          <w:sz w:val="24"/>
          <w:szCs w:val="24"/>
        </w:rPr>
      </w:pPr>
      <w:r w:rsidRPr="00997990">
        <w:rPr>
          <w:rFonts w:ascii="メイリオ" w:eastAsia="メイリオ" w:hAnsi="メイリオ" w:hint="eastAsia"/>
          <w:sz w:val="24"/>
          <w:szCs w:val="24"/>
        </w:rPr>
        <w:t>駅構内・</w:t>
      </w:r>
      <w:r>
        <w:rPr>
          <w:rFonts w:ascii="メイリオ" w:eastAsia="メイリオ" w:hAnsi="メイリオ" w:hint="eastAsia"/>
          <w:sz w:val="24"/>
          <w:szCs w:val="24"/>
        </w:rPr>
        <w:t>周辺の花壇やプランター</w:t>
      </w:r>
    </w:p>
    <w:p w14:paraId="1B043CC7" w14:textId="77777777" w:rsidR="000D63CF" w:rsidRPr="00755ED3" w:rsidRDefault="000D63CF" w:rsidP="000D63CF">
      <w:pPr>
        <w:pStyle w:val="a8"/>
        <w:spacing w:line="400" w:lineRule="exact"/>
        <w:rPr>
          <w:rFonts w:ascii="メイリオ" w:eastAsia="メイリオ" w:hAnsi="メイリオ"/>
          <w:color w:val="000000" w:themeColor="text1"/>
          <w:sz w:val="24"/>
          <w:szCs w:val="24"/>
        </w:rPr>
      </w:pPr>
      <w:r w:rsidRPr="00997990">
        <w:rPr>
          <w:rFonts w:ascii="メイリオ" w:eastAsia="メイリオ" w:hAnsi="メイリオ"/>
          <w:noProof/>
          <w:sz w:val="24"/>
          <w:szCs w:val="24"/>
        </w:rPr>
        <mc:AlternateContent>
          <mc:Choice Requires="wps">
            <w:drawing>
              <wp:anchor distT="0" distB="0" distL="114300" distR="114300" simplePos="0" relativeHeight="251908096" behindDoc="0" locked="0" layoutInCell="1" allowOverlap="1" wp14:anchorId="50F013AE" wp14:editId="252FE942">
                <wp:simplePos x="0" y="0"/>
                <wp:positionH relativeFrom="column">
                  <wp:posOffset>479318</wp:posOffset>
                </wp:positionH>
                <wp:positionV relativeFrom="paragraph">
                  <wp:posOffset>151863</wp:posOffset>
                </wp:positionV>
                <wp:extent cx="138207" cy="0"/>
                <wp:effectExtent l="0" t="0" r="33655" b="19050"/>
                <wp:wrapNone/>
                <wp:docPr id="946987317" name="Line 2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820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67BC81" id="Line 2138" o:spid="_x0000_s1026" style="position:absolute;flip:y;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75pt,11.95pt" to="48.6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"/>
            </w:pict>
          </mc:Fallback>
        </mc:AlternateContent>
      </w:r>
      <w:r w:rsidRPr="00997990">
        <w:rPr>
          <w:rFonts w:ascii="メイリオ" w:eastAsia="メイリオ" w:hAnsi="メイリオ" w:hint="eastAsia"/>
          <w:b/>
          <w:sz w:val="24"/>
        </w:rPr>
        <w:t xml:space="preserve">　　　　　</w:t>
      </w:r>
      <w:r>
        <w:rPr>
          <w:rFonts w:ascii="メイリオ" w:eastAsia="メイリオ" w:hAnsi="メイリオ" w:hint="eastAsia"/>
          <w:b/>
          <w:sz w:val="24"/>
        </w:rPr>
        <w:t>2.</w:t>
      </w:r>
      <w:r w:rsidRPr="00997990">
        <w:rPr>
          <w:rFonts w:ascii="メイリオ" w:eastAsia="メイリオ" w:hAnsi="メイリオ" w:hint="eastAsia"/>
          <w:b/>
          <w:sz w:val="24"/>
        </w:rPr>
        <w:t>公園等に</w:t>
      </w:r>
      <w:r w:rsidRPr="00755ED3">
        <w:rPr>
          <w:rFonts w:ascii="メイリオ" w:eastAsia="メイリオ" w:hAnsi="メイリオ" w:hint="eastAsia"/>
          <w:b/>
          <w:color w:val="000000" w:themeColor="text1"/>
          <w:sz w:val="24"/>
        </w:rPr>
        <w:t>おける「花による緑化推進」協定制度</w:t>
      </w:r>
    </w:p>
    <w:p w14:paraId="0C9C6BD9" w14:textId="77777777" w:rsidR="000D63CF" w:rsidRPr="00755ED3" w:rsidRDefault="000D63CF" w:rsidP="000D63CF">
      <w:pPr>
        <w:pStyle w:val="a8"/>
        <w:spacing w:line="400" w:lineRule="exact"/>
        <w:ind w:firstLineChars="600" w:firstLine="1440"/>
        <w:rPr>
          <w:rFonts w:ascii="メイリオ" w:eastAsia="メイリオ" w:hAnsi="メイリオ"/>
          <w:color w:val="000000" w:themeColor="text1"/>
          <w:sz w:val="24"/>
          <w:szCs w:val="24"/>
        </w:rPr>
      </w:pPr>
      <w:r w:rsidRPr="00755ED3">
        <w:rPr>
          <w:rFonts w:ascii="メイリオ" w:eastAsia="メイリオ" w:hAnsi="メイリオ" w:hint="eastAsia"/>
          <w:color w:val="000000" w:themeColor="text1"/>
          <w:sz w:val="24"/>
          <w:szCs w:val="24"/>
        </w:rPr>
        <w:t>公園、緑道、身近な広場等の植え込み地、花壇</w:t>
      </w:r>
    </w:p>
    <w:p w14:paraId="67E2173B" w14:textId="77777777" w:rsidR="000D63CF" w:rsidRPr="00755ED3" w:rsidRDefault="000D63CF" w:rsidP="000D63CF">
      <w:pPr>
        <w:pStyle w:val="a8"/>
        <w:spacing w:line="400" w:lineRule="exact"/>
        <w:rPr>
          <w:rFonts w:ascii="メイリオ" w:eastAsia="メイリオ" w:hAnsi="メイリオ"/>
          <w:b/>
          <w:color w:val="000000" w:themeColor="text1"/>
          <w:sz w:val="24"/>
        </w:rPr>
      </w:pPr>
      <w:r w:rsidRPr="00755ED3">
        <w:rPr>
          <w:rFonts w:ascii="メイリオ" w:eastAsia="メイリオ" w:hAnsi="メイリオ"/>
          <w:b/>
          <w:noProof/>
          <w:color w:val="000000" w:themeColor="text1"/>
          <w:sz w:val="24"/>
          <w:szCs w:val="24"/>
        </w:rPr>
        <mc:AlternateContent>
          <mc:Choice Requires="wps">
            <w:drawing>
              <wp:anchor distT="0" distB="0" distL="114300" distR="114300" simplePos="0" relativeHeight="251909120" behindDoc="0" locked="0" layoutInCell="1" allowOverlap="1" wp14:anchorId="3A1443CC" wp14:editId="3679B324">
                <wp:simplePos x="0" y="0"/>
                <wp:positionH relativeFrom="column">
                  <wp:posOffset>492125</wp:posOffset>
                </wp:positionH>
                <wp:positionV relativeFrom="paragraph">
                  <wp:posOffset>144368</wp:posOffset>
                </wp:positionV>
                <wp:extent cx="144145" cy="0"/>
                <wp:effectExtent l="0" t="0" r="27305" b="19050"/>
                <wp:wrapNone/>
                <wp:docPr id="2036045392" name="Line 2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1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01FA58" id="Line 2139" o:spid="_x0000_s1026" style="position:absolute;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75pt,11.35pt" to="50.1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"/>
            </w:pict>
          </mc:Fallback>
        </mc:AlternateContent>
      </w:r>
      <w:r w:rsidRPr="00755ED3">
        <w:rPr>
          <w:rFonts w:ascii="メイリオ" w:eastAsia="メイリオ" w:hAnsi="メイリオ" w:hint="eastAsia"/>
          <w:b/>
          <w:color w:val="000000" w:themeColor="text1"/>
          <w:sz w:val="24"/>
        </w:rPr>
        <w:t xml:space="preserve">　　　　　3.(公財)世田谷トラストまちづくりの進める</w:t>
      </w:r>
    </w:p>
    <w:p w14:paraId="67A22380" w14:textId="77777777" w:rsidR="000D63CF" w:rsidRPr="00997990" w:rsidRDefault="000D63CF" w:rsidP="000D63CF">
      <w:pPr>
        <w:pStyle w:val="a8"/>
        <w:spacing w:line="400" w:lineRule="exact"/>
        <w:ind w:firstLineChars="2000" w:firstLine="4800"/>
        <w:rPr>
          <w:rFonts w:ascii="メイリオ" w:eastAsia="メイリオ" w:hAnsi="メイリオ"/>
          <w:b/>
          <w:sz w:val="24"/>
        </w:rPr>
      </w:pPr>
      <w:r w:rsidRPr="00997990">
        <w:rPr>
          <w:rFonts w:ascii="メイリオ" w:eastAsia="メイリオ" w:hAnsi="メイリオ" w:hint="eastAsia"/>
          <w:b/>
          <w:sz w:val="24"/>
        </w:rPr>
        <w:t>「３軒からはじまるガーデニング支援制度」</w:t>
      </w:r>
    </w:p>
    <w:p w14:paraId="5238C302" w14:textId="77777777" w:rsidR="000D63CF" w:rsidRPr="00997990" w:rsidRDefault="000D63CF" w:rsidP="000D63CF">
      <w:pPr>
        <w:pStyle w:val="a8"/>
        <w:spacing w:line="400" w:lineRule="exact"/>
        <w:rPr>
          <w:rFonts w:ascii="メイリオ" w:eastAsia="メイリオ" w:hAnsi="メイリオ"/>
          <w:sz w:val="24"/>
          <w:szCs w:val="24"/>
        </w:rPr>
      </w:pPr>
      <w:r>
        <w:rPr>
          <w:rFonts w:ascii="メイリオ" w:eastAsia="メイリオ" w:hAnsi="メイリオ" w:hint="eastAsia"/>
          <w:sz w:val="24"/>
          <w:szCs w:val="24"/>
        </w:rPr>
        <w:t xml:space="preserve">　　　　　　</w:t>
      </w:r>
      <w:r w:rsidRPr="00997990">
        <w:rPr>
          <w:rFonts w:ascii="メイリオ" w:eastAsia="メイリオ" w:hAnsi="メイリオ" w:hint="eastAsia"/>
          <w:sz w:val="24"/>
          <w:szCs w:val="24"/>
        </w:rPr>
        <w:t>道路に面した近隣3軒以上の隣接する民有地</w:t>
      </w:r>
    </w:p>
    <w:p w14:paraId="669E17F0" w14:textId="77777777" w:rsidR="000D63CF" w:rsidRPr="00997990" w:rsidRDefault="000D63CF" w:rsidP="000D63CF">
      <w:pPr>
        <w:tabs>
          <w:tab w:val="left" w:pos="4530"/>
        </w:tabs>
        <w:autoSpaceDE w:val="0"/>
        <w:autoSpaceDN w:val="0"/>
        <w:adjustRightInd w:val="0"/>
        <w:spacing w:line="400" w:lineRule="exact"/>
        <w:jc w:val="left"/>
        <w:rPr>
          <w:rFonts w:ascii="メイリオ" w:eastAsia="メイリオ" w:hAnsi="メイリオ"/>
          <w:sz w:val="24"/>
        </w:rPr>
      </w:pPr>
    </w:p>
    <w:p w14:paraId="5A0947D3" w14:textId="77777777" w:rsidR="000D63CF" w:rsidRPr="00BA69CE" w:rsidRDefault="000D63CF" w:rsidP="000D63CF">
      <w:pPr>
        <w:autoSpaceDE w:val="0"/>
        <w:autoSpaceDN w:val="0"/>
        <w:adjustRightInd w:val="0"/>
        <w:spacing w:line="400" w:lineRule="exact"/>
        <w:jc w:val="left"/>
        <w:rPr>
          <w:rFonts w:ascii="メイリオ" w:eastAsia="メイリオ" w:hAnsi="メイリオ"/>
          <w:b/>
          <w:kern w:val="0"/>
          <w:sz w:val="24"/>
        </w:rPr>
      </w:pPr>
      <w:r>
        <w:rPr>
          <w:noProof/>
        </w:rPr>
        <w:drawing>
          <wp:anchor distT="0" distB="0" distL="114300" distR="114300" simplePos="0" relativeHeight="251917312" behindDoc="0" locked="0" layoutInCell="1" allowOverlap="1" wp14:anchorId="75DA313C" wp14:editId="3DD43804">
            <wp:simplePos x="0" y="0"/>
            <wp:positionH relativeFrom="column">
              <wp:posOffset>3660775</wp:posOffset>
            </wp:positionH>
            <wp:positionV relativeFrom="paragraph">
              <wp:posOffset>229870</wp:posOffset>
            </wp:positionV>
            <wp:extent cx="2454275" cy="2005965"/>
            <wp:effectExtent l="0" t="0" r="3175" b="0"/>
            <wp:wrapThrough wrapText="bothSides">
              <wp:wrapPolygon edited="0">
                <wp:start x="0" y="0"/>
                <wp:lineTo x="0" y="21333"/>
                <wp:lineTo x="21460" y="21333"/>
                <wp:lineTo x="21460" y="0"/>
                <wp:lineTo x="0" y="0"/>
              </wp:wrapPolygon>
            </wp:wrapThrough>
            <wp:docPr id="20494668" name="図 2" descr="鉄道を走っている電車&#10;&#10;AI によって生成されたコンテンツは間違っている可能性があります。">
              <a:extLst xmlns:a="http://schemas.openxmlformats.org/drawingml/2006/main">
                <a:ext uri="{FF2B5EF4-FFF2-40B4-BE49-F238E27FC236}">
                  <a16:creationId xmlns:a16="http://schemas.microsoft.com/office/drawing/2014/main" id="{4851FF55-A52B-429B-96F5-0AF9428B8F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4668" name="図 2" descr="鉄道を走っている電車&#10;&#10;AI によって生成されたコンテンツは間違っている可能性があります。">
                      <a:extLst>
                        <a:ext uri="{FF2B5EF4-FFF2-40B4-BE49-F238E27FC236}">
                          <a16:creationId xmlns:a16="http://schemas.microsoft.com/office/drawing/2014/main" id="{4851FF55-A52B-429B-96F5-0AF9428B8F2E}"/>
                        </a:ext>
                      </a:extLst>
                    </pic:cNvPr>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0" y="0"/>
                      <a:ext cx="2454275" cy="2005965"/>
                    </a:xfrm>
                    <a:prstGeom prst="rect">
                      <a:avLst/>
                    </a:prstGeom>
                  </pic:spPr>
                </pic:pic>
              </a:graphicData>
            </a:graphic>
            <wp14:sizeRelH relativeFrom="margin">
              <wp14:pctWidth>0</wp14:pctWidth>
            </wp14:sizeRelH>
            <wp14:sizeRelV relativeFrom="margin">
              <wp14:pctHeight>0</wp14:pctHeight>
            </wp14:sizeRelV>
          </wp:anchor>
        </w:drawing>
      </w:r>
      <w:r w:rsidRPr="00997990">
        <w:rPr>
          <w:rFonts w:ascii="メイリオ" w:eastAsia="メイリオ" w:hAnsi="メイリオ"/>
          <w:noProof/>
          <w:kern w:val="0"/>
          <w:sz w:val="22"/>
          <w:szCs w:val="20"/>
        </w:rPr>
        <mc:AlternateContent>
          <mc:Choice Requires="wps">
            <w:drawing>
              <wp:anchor distT="0" distB="0" distL="114300" distR="114300" simplePos="0" relativeHeight="251910144" behindDoc="0" locked="0" layoutInCell="1" allowOverlap="1" wp14:anchorId="613EC7B6" wp14:editId="408078F8">
                <wp:simplePos x="0" y="0"/>
                <wp:positionH relativeFrom="column">
                  <wp:posOffset>4008755</wp:posOffset>
                </wp:positionH>
                <wp:positionV relativeFrom="paragraph">
                  <wp:posOffset>180340</wp:posOffset>
                </wp:positionV>
                <wp:extent cx="2378075" cy="2394585"/>
                <wp:effectExtent l="0" t="0" r="4445" b="0"/>
                <wp:wrapNone/>
                <wp:docPr id="2242" name="Rectangle 2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8075" cy="2394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76200">
                              <a:solidFill>
                                <a:srgbClr val="0000FF"/>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6C0F8C" id="Rectangle 2144" o:spid="_x0000_s1026" style="position:absolute;margin-left:315.65pt;margin-top:14.2pt;width:187.25pt;height:188.5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" filled="f" stroked="f" strokecolor="blue" strokeweight="6pt"/>
            </w:pict>
          </mc:Fallback>
        </mc:AlternateContent>
      </w:r>
      <w:r w:rsidRPr="00997990">
        <w:rPr>
          <w:rFonts w:ascii="メイリオ" w:eastAsia="メイリオ" w:hAnsi="メイリオ" w:hint="eastAsia"/>
          <w:b/>
          <w:kern w:val="0"/>
          <w:sz w:val="24"/>
        </w:rPr>
        <w:t>【１</w:t>
      </w:r>
      <w:r>
        <w:rPr>
          <w:rFonts w:ascii="メイリオ" w:eastAsia="メイリオ" w:hAnsi="メイリオ" w:hint="eastAsia"/>
          <w:b/>
          <w:kern w:val="0"/>
          <w:sz w:val="24"/>
        </w:rPr>
        <w:t>.</w:t>
      </w:r>
      <w:r w:rsidRPr="00997990">
        <w:rPr>
          <w:rFonts w:ascii="メイリオ" w:eastAsia="メイリオ" w:hAnsi="メイリオ" w:hint="eastAsia"/>
          <w:b/>
          <w:kern w:val="0"/>
          <w:sz w:val="24"/>
        </w:rPr>
        <w:t>みどりと花いっぱい協定制度】</w:t>
      </w:r>
    </w:p>
    <w:p w14:paraId="31154A3C" w14:textId="77777777" w:rsidR="000D63CF" w:rsidRPr="00997990" w:rsidRDefault="000D63CF" w:rsidP="000D63CF">
      <w:pPr>
        <w:autoSpaceDE w:val="0"/>
        <w:autoSpaceDN w:val="0"/>
        <w:adjustRightInd w:val="0"/>
        <w:spacing w:line="400" w:lineRule="exact"/>
        <w:ind w:leftChars="135" w:left="283" w:firstLineChars="100" w:firstLine="240"/>
        <w:jc w:val="left"/>
        <w:rPr>
          <w:rFonts w:ascii="メイリオ" w:eastAsia="メイリオ" w:hAnsi="メイリオ"/>
          <w:kern w:val="0"/>
          <w:sz w:val="24"/>
        </w:rPr>
      </w:pPr>
      <w:r w:rsidRPr="00997990">
        <w:rPr>
          <w:rFonts w:ascii="メイリオ" w:eastAsia="メイリオ" w:hAnsi="メイリオ" w:hint="eastAsia"/>
          <w:kern w:val="0"/>
          <w:sz w:val="24"/>
        </w:rPr>
        <w:t>1978(昭和53)年度からスタートしている制度です。「世田谷区みどりの基本条例」に基づき、地域住民・団体(３名以上)と区で協定を結び、住宅街や商店街などでのみどりや花づくりを通して、コミュニティの形成や、美しい街づくりを</w:t>
      </w:r>
      <w:r w:rsidRPr="00997990">
        <w:rPr>
          <w:rFonts w:ascii="メイリオ" w:eastAsia="メイリオ" w:hAnsi="メイリオ" w:hint="eastAsia"/>
          <w:sz w:val="24"/>
        </w:rPr>
        <w:t>進めています。</w:t>
      </w:r>
    </w:p>
    <w:p w14:paraId="18CDBECF" w14:textId="77777777" w:rsidR="000D63CF" w:rsidRPr="00E713F9" w:rsidRDefault="000D63CF" w:rsidP="000D63CF">
      <w:pPr>
        <w:autoSpaceDE w:val="0"/>
        <w:autoSpaceDN w:val="0"/>
        <w:adjustRightInd w:val="0"/>
        <w:spacing w:line="400" w:lineRule="exact"/>
        <w:ind w:leftChars="135" w:left="283"/>
        <w:jc w:val="left"/>
        <w:rPr>
          <w:rFonts w:ascii="メイリオ" w:eastAsia="メイリオ" w:hAnsi="メイリオ"/>
          <w:sz w:val="24"/>
        </w:rPr>
      </w:pPr>
      <w:r w:rsidRPr="00997990">
        <w:rPr>
          <w:rFonts w:ascii="メイリオ" w:eastAsia="メイリオ" w:hAnsi="メイリオ"/>
          <w:noProof/>
        </w:rPr>
        <mc:AlternateContent>
          <mc:Choice Requires="wps">
            <w:drawing>
              <wp:anchor distT="0" distB="0" distL="114300" distR="114300" simplePos="0" relativeHeight="251911168" behindDoc="0" locked="0" layoutInCell="1" allowOverlap="1" wp14:anchorId="1BAD927F" wp14:editId="6CD9C1CA">
                <wp:simplePos x="0" y="0"/>
                <wp:positionH relativeFrom="margin">
                  <wp:posOffset>3662680</wp:posOffset>
                </wp:positionH>
                <wp:positionV relativeFrom="paragraph">
                  <wp:posOffset>455930</wp:posOffset>
                </wp:positionV>
                <wp:extent cx="2378160" cy="288925"/>
                <wp:effectExtent l="0" t="0" r="3175" b="0"/>
                <wp:wrapThrough wrapText="bothSides">
                  <wp:wrapPolygon edited="0">
                    <wp:start x="0" y="0"/>
                    <wp:lineTo x="0" y="20118"/>
                    <wp:lineTo x="21456" y="20118"/>
                    <wp:lineTo x="21456" y="0"/>
                    <wp:lineTo x="0" y="0"/>
                  </wp:wrapPolygon>
                </wp:wrapThrough>
                <wp:docPr id="2241" name="Text Box 2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8160" cy="288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BA2E6A" w14:textId="77777777" w:rsidR="000D63CF" w:rsidRPr="003C2510" w:rsidRDefault="000D63CF" w:rsidP="000D63CF">
                            <w:pPr>
                              <w:jc w:val="center"/>
                              <w:rPr>
                                <w:rFonts w:ascii="メイリオ" w:eastAsia="メイリオ" w:hAnsi="メイリオ"/>
                                <w:sz w:val="24"/>
                              </w:rPr>
                            </w:pPr>
                            <w:r w:rsidRPr="003C2510">
                              <w:rPr>
                                <w:rFonts w:ascii="メイリオ" w:eastAsia="メイリオ" w:hAnsi="メイリオ" w:hint="eastAsia"/>
                                <w:sz w:val="24"/>
                              </w:rPr>
                              <w:t>△</w:t>
                            </w:r>
                            <w:r>
                              <w:rPr>
                                <w:rFonts w:ascii="メイリオ" w:eastAsia="メイリオ" w:hAnsi="メイリオ" w:hint="eastAsia"/>
                                <w:sz w:val="24"/>
                              </w:rPr>
                              <w:t>豪徳寺一</w:t>
                            </w:r>
                            <w:r w:rsidRPr="003C2510">
                              <w:rPr>
                                <w:rFonts w:ascii="メイリオ" w:eastAsia="メイリオ" w:hAnsi="メイリオ" w:hint="eastAsia"/>
                                <w:sz w:val="24"/>
                              </w:rPr>
                              <w:t>丁目</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BAD927F" id="Text Box 2260" o:spid="_x0000_s1154" type="#_x0000_t202" style="position:absolute;left:0;text-align:left;margin-left:288.4pt;margin-top:35.9pt;width:187.25pt;height:22.75pt;z-index:251911168;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" stroked="f">
                <v:textbox style="mso-fit-shape-to-text:t">
                  <w:txbxContent>
                    <w:p w14:paraId="3FBA2E6A" w14:textId="77777777" w:rsidR="000D63CF" w:rsidRPr="003C2510" w:rsidRDefault="000D63CF" w:rsidP="000D63CF">
                      <w:pPr>
                        <w:jc w:val="center"/>
                        <w:rPr>
                          <w:rFonts w:ascii="メイリオ" w:eastAsia="メイリオ" w:hAnsi="メイリオ"/>
                          <w:sz w:val="24"/>
                        </w:rPr>
                      </w:pPr>
                      <w:r w:rsidRPr="003C2510">
                        <w:rPr>
                          <w:rFonts w:ascii="メイリオ" w:eastAsia="メイリオ" w:hAnsi="メイリオ" w:hint="eastAsia"/>
                          <w:sz w:val="24"/>
                        </w:rPr>
                        <w:t>△</w:t>
                      </w:r>
                      <w:r>
                        <w:rPr>
                          <w:rFonts w:ascii="メイリオ" w:eastAsia="メイリオ" w:hAnsi="メイリオ" w:hint="eastAsia"/>
                          <w:sz w:val="24"/>
                        </w:rPr>
                        <w:t>豪徳寺一</w:t>
                      </w:r>
                      <w:r w:rsidRPr="003C2510">
                        <w:rPr>
                          <w:rFonts w:ascii="メイリオ" w:eastAsia="メイリオ" w:hAnsi="メイリオ" w:hint="eastAsia"/>
                          <w:sz w:val="24"/>
                        </w:rPr>
                        <w:t>丁目</w:t>
                      </w:r>
                    </w:p>
                  </w:txbxContent>
                </v:textbox>
                <w10:wrap type="through" anchorx="margin"/>
              </v:shape>
            </w:pict>
          </mc:Fallback>
        </mc:AlternateContent>
      </w:r>
      <w:r w:rsidRPr="00997990">
        <w:rPr>
          <w:rFonts w:ascii="メイリオ" w:eastAsia="メイリオ" w:hAnsi="メイリオ" w:hint="eastAsia"/>
          <w:sz w:val="24"/>
        </w:rPr>
        <w:t xml:space="preserve">　区が花苗や肥料等の資材を提供し、学校や公共施設、商店街などの道路に面した花壇やプランター</w:t>
      </w:r>
      <w:r w:rsidRPr="00997990">
        <w:rPr>
          <w:rFonts w:ascii="メイリオ" w:eastAsia="メイリオ" w:hAnsi="メイリオ" w:hint="eastAsia"/>
          <w:szCs w:val="21"/>
        </w:rPr>
        <w:t>、</w:t>
      </w:r>
      <w:r w:rsidRPr="00997990">
        <w:rPr>
          <w:rFonts w:ascii="メイリオ" w:eastAsia="メイリオ" w:hAnsi="メイリオ" w:hint="eastAsia"/>
          <w:sz w:val="24"/>
        </w:rPr>
        <w:t>道路残地などの未活用区有地を活用し、地域の皆さんが花苗や球</w:t>
      </w:r>
      <w:r w:rsidRPr="00DC5F4C">
        <w:rPr>
          <w:rFonts w:ascii="メイリオ" w:eastAsia="メイリオ" w:hAnsi="メイリオ" w:hint="eastAsia"/>
          <w:sz w:val="24"/>
        </w:rPr>
        <w:t>根を植え付け、管理しています。</w:t>
      </w:r>
    </w:p>
    <w:p w14:paraId="281DCAF7" w14:textId="77777777" w:rsidR="000D63CF" w:rsidRPr="00E713F9"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E713F9">
        <w:rPr>
          <w:rFonts w:ascii="メイリオ" w:eastAsia="メイリオ" w:hAnsi="メイリオ" w:hint="eastAsia"/>
          <w:kern w:val="0"/>
          <w:sz w:val="24"/>
        </w:rPr>
        <w:t xml:space="preserve">◎団体数・活動箇所数　</w:t>
      </w:r>
      <w:r w:rsidRPr="007D7ED4">
        <w:rPr>
          <w:rFonts w:ascii="メイリオ" w:eastAsia="メイリオ" w:hAnsi="メイリオ" w:hint="eastAsia"/>
          <w:color w:val="000000" w:themeColor="text1"/>
          <w:kern w:val="0"/>
          <w:sz w:val="24"/>
        </w:rPr>
        <w:t>96団体・103箇所</w:t>
      </w:r>
    </w:p>
    <w:p w14:paraId="1A002F50" w14:textId="77777777" w:rsidR="000D63CF" w:rsidRPr="00DC5F4C" w:rsidRDefault="000D63CF" w:rsidP="000D63CF">
      <w:pPr>
        <w:autoSpaceDE w:val="0"/>
        <w:autoSpaceDN w:val="0"/>
        <w:adjustRightInd w:val="0"/>
        <w:spacing w:line="400" w:lineRule="exact"/>
        <w:jc w:val="left"/>
        <w:rPr>
          <w:rFonts w:ascii="メイリオ" w:eastAsia="メイリオ" w:hAnsi="メイリオ"/>
          <w:kern w:val="0"/>
          <w:sz w:val="24"/>
        </w:rPr>
      </w:pPr>
    </w:p>
    <w:p w14:paraId="1423D1C7" w14:textId="77777777" w:rsidR="000D63CF" w:rsidRPr="00D82AD5" w:rsidRDefault="000D63CF" w:rsidP="000D63CF">
      <w:pPr>
        <w:autoSpaceDE w:val="0"/>
        <w:autoSpaceDN w:val="0"/>
        <w:adjustRightInd w:val="0"/>
        <w:spacing w:line="400" w:lineRule="exact"/>
        <w:jc w:val="left"/>
        <w:rPr>
          <w:rFonts w:ascii="メイリオ" w:eastAsia="メイリオ" w:hAnsi="メイリオ"/>
          <w:kern w:val="0"/>
          <w:sz w:val="24"/>
        </w:rPr>
      </w:pPr>
    </w:p>
    <w:p w14:paraId="3D337E3C" w14:textId="77777777" w:rsidR="000D63CF" w:rsidRPr="00997990" w:rsidRDefault="000D63CF" w:rsidP="000D63CF">
      <w:pPr>
        <w:autoSpaceDE w:val="0"/>
        <w:autoSpaceDN w:val="0"/>
        <w:adjustRightInd w:val="0"/>
        <w:spacing w:line="400" w:lineRule="exact"/>
        <w:jc w:val="left"/>
        <w:rPr>
          <w:rFonts w:ascii="メイリオ" w:eastAsia="メイリオ" w:hAnsi="メイリオ"/>
          <w:kern w:val="0"/>
          <w:sz w:val="24"/>
        </w:rPr>
      </w:pPr>
    </w:p>
    <w:p w14:paraId="7B7E8D73" w14:textId="77777777" w:rsidR="000D63CF" w:rsidRPr="005D2AD9" w:rsidRDefault="000D63CF" w:rsidP="000D63CF">
      <w:pPr>
        <w:autoSpaceDE w:val="0"/>
        <w:autoSpaceDN w:val="0"/>
        <w:adjustRightInd w:val="0"/>
        <w:spacing w:line="400" w:lineRule="exact"/>
        <w:ind w:leftChars="135" w:left="283" w:firstLineChars="100" w:firstLine="240"/>
        <w:jc w:val="left"/>
        <w:rPr>
          <w:rFonts w:ascii="メイリオ" w:eastAsia="メイリオ" w:hAnsi="メイリオ"/>
          <w:sz w:val="24"/>
        </w:rPr>
      </w:pPr>
      <w:r w:rsidRPr="00997990">
        <w:rPr>
          <w:rFonts w:ascii="メイリオ" w:eastAsia="メイリオ" w:hAnsi="メイリオ"/>
          <w:noProof/>
          <w:sz w:val="24"/>
        </w:rPr>
        <w:lastRenderedPageBreak/>
        <w:drawing>
          <wp:anchor distT="0" distB="0" distL="114300" distR="114300" simplePos="0" relativeHeight="251921408" behindDoc="1" locked="0" layoutInCell="1" allowOverlap="1" wp14:anchorId="78EC504D" wp14:editId="1CD185CC">
            <wp:simplePos x="0" y="0"/>
            <wp:positionH relativeFrom="margin">
              <wp:align>right</wp:align>
            </wp:positionH>
            <wp:positionV relativeFrom="paragraph">
              <wp:posOffset>16832</wp:posOffset>
            </wp:positionV>
            <wp:extent cx="2285900" cy="1712520"/>
            <wp:effectExtent l="0" t="0" r="635" b="2540"/>
            <wp:wrapThrough wrapText="bothSides">
              <wp:wrapPolygon edited="0">
                <wp:start x="0" y="0"/>
                <wp:lineTo x="0" y="21392"/>
                <wp:lineTo x="21426" y="21392"/>
                <wp:lineTo x="21426" y="0"/>
                <wp:lineTo x="0" y="0"/>
              </wp:wrapPolygon>
            </wp:wrapThrough>
            <wp:docPr id="2143" name="図 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285900" cy="1712520"/>
                    </a:xfrm>
                    <a:prstGeom prst="rect">
                      <a:avLst/>
                    </a:prstGeom>
                    <a:noFill/>
                  </pic:spPr>
                </pic:pic>
              </a:graphicData>
            </a:graphic>
            <wp14:sizeRelV relativeFrom="margin">
              <wp14:pctHeight>0</wp14:pctHeight>
            </wp14:sizeRelV>
          </wp:anchor>
        </w:drawing>
      </w:r>
      <w:r w:rsidRPr="00997990">
        <w:rPr>
          <w:rFonts w:ascii="メイリオ" w:eastAsia="メイリオ" w:hAnsi="メイリオ" w:hint="eastAsia"/>
          <w:sz w:val="24"/>
        </w:rPr>
        <w:t>このほか、駅構内やその周辺にプランターなどを設置し、鉄道事業者、商店街、住民、駅利用者等に</w:t>
      </w:r>
      <w:r>
        <w:rPr>
          <w:rFonts w:ascii="メイリオ" w:eastAsia="メイリオ" w:hAnsi="メイリオ" w:hint="eastAsia"/>
          <w:sz w:val="24"/>
        </w:rPr>
        <w:t>よるボランティアグループが花苗の植え付け、管理をしています。</w:t>
      </w:r>
      <w:r w:rsidRPr="00997990">
        <w:rPr>
          <w:rFonts w:ascii="メイリオ" w:eastAsia="メイリオ" w:hAnsi="メイリオ" w:hint="eastAsia"/>
          <w:sz w:val="24"/>
        </w:rPr>
        <w:t>2007(平成19</w:t>
      </w:r>
      <w:r w:rsidRPr="00997990">
        <w:rPr>
          <w:rFonts w:ascii="メイリオ" w:eastAsia="メイリオ" w:hAnsi="メイリオ"/>
          <w:sz w:val="24"/>
        </w:rPr>
        <w:t>)</w:t>
      </w:r>
      <w:r>
        <w:rPr>
          <w:rFonts w:ascii="メイリオ" w:eastAsia="メイリオ" w:hAnsi="メイリオ" w:hint="eastAsia"/>
          <w:sz w:val="24"/>
        </w:rPr>
        <w:t>年度から、下高井戸駅</w:t>
      </w:r>
      <w:r w:rsidRPr="005D2AD9">
        <w:rPr>
          <w:rFonts w:ascii="メイリオ" w:eastAsia="メイリオ" w:hAnsi="メイリオ" w:hint="eastAsia"/>
          <w:sz w:val="24"/>
        </w:rPr>
        <w:t>、山下駅で始まりました。</w:t>
      </w:r>
    </w:p>
    <w:p w14:paraId="410563D2" w14:textId="77777777" w:rsidR="000D63CF" w:rsidRPr="005D2AD9"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5D2AD9">
        <w:rPr>
          <w:rFonts w:ascii="メイリオ" w:eastAsia="メイリオ" w:hAnsi="メイリオ" w:hint="eastAsia"/>
          <w:kern w:val="0"/>
          <w:sz w:val="24"/>
        </w:rPr>
        <w:t>◎活動箇所数　2箇所</w:t>
      </w:r>
    </w:p>
    <w:p w14:paraId="06D350A0" w14:textId="77777777" w:rsidR="000D63CF" w:rsidRPr="00997990" w:rsidRDefault="000D63CF" w:rsidP="000D63CF">
      <w:pPr>
        <w:autoSpaceDE w:val="0"/>
        <w:autoSpaceDN w:val="0"/>
        <w:adjustRightInd w:val="0"/>
        <w:spacing w:line="400" w:lineRule="exact"/>
        <w:jc w:val="left"/>
        <w:rPr>
          <w:rFonts w:ascii="メイリオ" w:eastAsia="メイリオ" w:hAnsi="メイリオ"/>
          <w:kern w:val="0"/>
          <w:sz w:val="24"/>
        </w:rPr>
      </w:pPr>
      <w:r w:rsidRPr="00997990">
        <w:rPr>
          <w:rFonts w:ascii="メイリオ" w:eastAsia="メイリオ" w:hAnsi="メイリオ"/>
          <w:noProof/>
        </w:rPr>
        <mc:AlternateContent>
          <mc:Choice Requires="wps">
            <w:drawing>
              <wp:anchor distT="0" distB="0" distL="114300" distR="114300" simplePos="0" relativeHeight="251920384" behindDoc="0" locked="0" layoutInCell="1" allowOverlap="1" wp14:anchorId="2D06A546" wp14:editId="72FF30D0">
                <wp:simplePos x="0" y="0"/>
                <wp:positionH relativeFrom="margin">
                  <wp:align>right</wp:align>
                </wp:positionH>
                <wp:positionV relativeFrom="paragraph">
                  <wp:posOffset>156210</wp:posOffset>
                </wp:positionV>
                <wp:extent cx="2272665" cy="476250"/>
                <wp:effectExtent l="0" t="0" r="0" b="0"/>
                <wp:wrapThrough wrapText="bothSides">
                  <wp:wrapPolygon edited="0">
                    <wp:start x="0" y="0"/>
                    <wp:lineTo x="0" y="20736"/>
                    <wp:lineTo x="21365" y="20736"/>
                    <wp:lineTo x="21365" y="0"/>
                    <wp:lineTo x="0" y="0"/>
                  </wp:wrapPolygon>
                </wp:wrapThrough>
                <wp:docPr id="1853888513" name="Text Box 2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2665" cy="476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FB58FE" w14:textId="77777777" w:rsidR="000D63CF" w:rsidRDefault="000D63CF" w:rsidP="000D63CF">
                            <w:pPr>
                              <w:spacing w:line="300" w:lineRule="exact"/>
                              <w:jc w:val="center"/>
                              <w:rPr>
                                <w:rFonts w:ascii="メイリオ" w:eastAsia="メイリオ" w:hAnsi="メイリオ"/>
                                <w:sz w:val="24"/>
                              </w:rPr>
                            </w:pPr>
                            <w:r>
                              <w:rPr>
                                <w:rFonts w:ascii="メイリオ" w:eastAsia="メイリオ" w:hAnsi="メイリオ" w:hint="eastAsia"/>
                                <w:sz w:val="24"/>
                              </w:rPr>
                              <w:t>△</w:t>
                            </w:r>
                            <w:r w:rsidRPr="00F113FE">
                              <w:rPr>
                                <w:rFonts w:ascii="メイリオ" w:eastAsia="メイリオ" w:hAnsi="メイリオ" w:hint="eastAsia"/>
                                <w:sz w:val="24"/>
                              </w:rPr>
                              <w:t>みどりと花いっぱい活動</w:t>
                            </w:r>
                          </w:p>
                          <w:p w14:paraId="7391B3A7" w14:textId="77777777" w:rsidR="000D63CF" w:rsidRPr="00F113FE" w:rsidRDefault="000D63CF" w:rsidP="000D63CF">
                            <w:pPr>
                              <w:spacing w:line="300" w:lineRule="exact"/>
                              <w:jc w:val="center"/>
                              <w:rPr>
                                <w:rFonts w:ascii="メイリオ" w:eastAsia="メイリオ" w:hAnsi="メイリオ"/>
                                <w:sz w:val="24"/>
                              </w:rPr>
                            </w:pPr>
                            <w:r w:rsidRPr="00F113FE">
                              <w:rPr>
                                <w:rFonts w:ascii="メイリオ" w:eastAsia="メイリオ" w:hAnsi="メイリオ" w:hint="eastAsia"/>
                                <w:sz w:val="24"/>
                              </w:rPr>
                              <w:t>(下高井戸駅周辺)</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06A546" id="Text Box 2261" o:spid="_x0000_s1155" type="#_x0000_t202" style="position:absolute;margin-left:127.75pt;margin-top:12.3pt;width:178.95pt;height:37.5pt;z-index:251920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" stroked="f">
                <v:textbox>
                  <w:txbxContent>
                    <w:p w14:paraId="06FB58FE" w14:textId="77777777" w:rsidR="000D63CF" w:rsidRDefault="000D63CF" w:rsidP="000D63CF">
                      <w:pPr>
                        <w:spacing w:line="300" w:lineRule="exact"/>
                        <w:jc w:val="center"/>
                        <w:rPr>
                          <w:rFonts w:ascii="メイリオ" w:eastAsia="メイリオ" w:hAnsi="メイリオ"/>
                          <w:sz w:val="24"/>
                        </w:rPr>
                      </w:pPr>
                      <w:r>
                        <w:rPr>
                          <w:rFonts w:ascii="メイリオ" w:eastAsia="メイリオ" w:hAnsi="メイリオ" w:hint="eastAsia"/>
                          <w:sz w:val="24"/>
                        </w:rPr>
                        <w:t>△</w:t>
                      </w:r>
                      <w:r w:rsidRPr="00F113FE">
                        <w:rPr>
                          <w:rFonts w:ascii="メイリオ" w:eastAsia="メイリオ" w:hAnsi="メイリオ" w:hint="eastAsia"/>
                          <w:sz w:val="24"/>
                        </w:rPr>
                        <w:t>みどりと花いっぱい活動</w:t>
                      </w:r>
                    </w:p>
                    <w:p w14:paraId="7391B3A7" w14:textId="77777777" w:rsidR="000D63CF" w:rsidRPr="00F113FE" w:rsidRDefault="000D63CF" w:rsidP="000D63CF">
                      <w:pPr>
                        <w:spacing w:line="300" w:lineRule="exact"/>
                        <w:jc w:val="center"/>
                        <w:rPr>
                          <w:rFonts w:ascii="メイリオ" w:eastAsia="メイリオ" w:hAnsi="メイリオ"/>
                          <w:sz w:val="24"/>
                        </w:rPr>
                      </w:pPr>
                      <w:r w:rsidRPr="00F113FE">
                        <w:rPr>
                          <w:rFonts w:ascii="メイリオ" w:eastAsia="メイリオ" w:hAnsi="メイリオ" w:hint="eastAsia"/>
                          <w:sz w:val="24"/>
                        </w:rPr>
                        <w:t>(下高井戸駅周辺)</w:t>
                      </w:r>
                    </w:p>
                  </w:txbxContent>
                </v:textbox>
                <w10:wrap type="through" anchorx="margin"/>
              </v:shape>
            </w:pict>
          </mc:Fallback>
        </mc:AlternateContent>
      </w:r>
    </w:p>
    <w:p w14:paraId="73C8BBBA"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24"/>
        </w:rPr>
      </w:pPr>
    </w:p>
    <w:p w14:paraId="76D6B1D9" w14:textId="77777777" w:rsidR="000D63CF" w:rsidRPr="00F113FE" w:rsidRDefault="000D63CF" w:rsidP="000D63CF">
      <w:pPr>
        <w:autoSpaceDE w:val="0"/>
        <w:autoSpaceDN w:val="0"/>
        <w:adjustRightInd w:val="0"/>
        <w:spacing w:line="400" w:lineRule="exact"/>
        <w:jc w:val="left"/>
        <w:rPr>
          <w:rFonts w:ascii="メイリオ" w:eastAsia="メイリオ" w:hAnsi="メイリオ"/>
          <w:b/>
          <w:kern w:val="0"/>
          <w:sz w:val="24"/>
        </w:rPr>
      </w:pPr>
      <w:r w:rsidRPr="00997990">
        <w:rPr>
          <w:rFonts w:ascii="メイリオ" w:eastAsia="メイリオ" w:hAnsi="メイリオ" w:hint="eastAsia"/>
          <w:b/>
          <w:kern w:val="0"/>
          <w:sz w:val="24"/>
        </w:rPr>
        <w:t>【２</w:t>
      </w:r>
      <w:r>
        <w:rPr>
          <w:rFonts w:ascii="メイリオ" w:eastAsia="メイリオ" w:hAnsi="メイリオ" w:hint="eastAsia"/>
          <w:b/>
          <w:kern w:val="0"/>
          <w:sz w:val="24"/>
        </w:rPr>
        <w:t>.</w:t>
      </w:r>
      <w:r w:rsidRPr="00997990">
        <w:rPr>
          <w:rFonts w:ascii="メイリオ" w:eastAsia="メイリオ" w:hAnsi="メイリオ" w:hint="eastAsia"/>
          <w:b/>
          <w:kern w:val="0"/>
          <w:sz w:val="24"/>
        </w:rPr>
        <w:t>公園等における「花による緑化推進」協定制度】</w:t>
      </w:r>
    </w:p>
    <w:p w14:paraId="2571C599" w14:textId="77777777" w:rsidR="000D63CF" w:rsidRPr="00997990" w:rsidRDefault="000D63CF" w:rsidP="000D63CF">
      <w:pPr>
        <w:autoSpaceDE w:val="0"/>
        <w:autoSpaceDN w:val="0"/>
        <w:adjustRightInd w:val="0"/>
        <w:spacing w:line="400" w:lineRule="exact"/>
        <w:ind w:leftChars="100" w:left="210" w:firstLineChars="100" w:firstLine="240"/>
        <w:jc w:val="left"/>
        <w:rPr>
          <w:rFonts w:ascii="メイリオ" w:eastAsia="メイリオ" w:hAnsi="メイリオ"/>
          <w:b/>
          <w:kern w:val="0"/>
          <w:sz w:val="24"/>
        </w:rPr>
      </w:pPr>
      <w:r w:rsidRPr="00997990">
        <w:rPr>
          <w:rFonts w:ascii="メイリオ" w:eastAsia="メイリオ" w:hAnsi="メイリオ"/>
          <w:noProof/>
          <w:sz w:val="24"/>
        </w:rPr>
        <w:drawing>
          <wp:anchor distT="0" distB="0" distL="114300" distR="114300" simplePos="0" relativeHeight="251918336" behindDoc="0" locked="0" layoutInCell="1" allowOverlap="1" wp14:anchorId="43009938" wp14:editId="0902C45A">
            <wp:simplePos x="0" y="0"/>
            <wp:positionH relativeFrom="margin">
              <wp:align>right</wp:align>
            </wp:positionH>
            <wp:positionV relativeFrom="paragraph">
              <wp:posOffset>9790</wp:posOffset>
            </wp:positionV>
            <wp:extent cx="2263320" cy="1523880"/>
            <wp:effectExtent l="0" t="0" r="3810" b="635"/>
            <wp:wrapThrough wrapText="bothSides">
              <wp:wrapPolygon edited="0">
                <wp:start x="0" y="0"/>
                <wp:lineTo x="0" y="21339"/>
                <wp:lineTo x="21455" y="21339"/>
                <wp:lineTo x="21455" y="0"/>
                <wp:lineTo x="0" y="0"/>
              </wp:wrapPolygon>
            </wp:wrapThrough>
            <wp:docPr id="2142" name="図 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263320" cy="1523880"/>
                    </a:xfrm>
                    <a:prstGeom prst="rect">
                      <a:avLst/>
                    </a:prstGeom>
                    <a:noFill/>
                  </pic:spPr>
                </pic:pic>
              </a:graphicData>
            </a:graphic>
            <wp14:sizeRelH relativeFrom="page">
              <wp14:pctWidth>0</wp14:pctWidth>
            </wp14:sizeRelH>
            <wp14:sizeRelV relativeFrom="page">
              <wp14:pctHeight>0</wp14:pctHeight>
            </wp14:sizeRelV>
          </wp:anchor>
        </w:drawing>
      </w:r>
      <w:r>
        <w:rPr>
          <w:rFonts w:ascii="メイリオ" w:eastAsia="メイリオ" w:hAnsi="メイリオ" w:hint="eastAsia"/>
          <w:sz w:val="24"/>
        </w:rPr>
        <w:t>1995(</w:t>
      </w:r>
      <w:r w:rsidRPr="00997990">
        <w:rPr>
          <w:rFonts w:ascii="メイリオ" w:eastAsia="メイリオ" w:hAnsi="メイリオ" w:hint="eastAsia"/>
          <w:sz w:val="24"/>
        </w:rPr>
        <w:t>平成7</w:t>
      </w:r>
      <w:r>
        <w:rPr>
          <w:rFonts w:ascii="メイリオ" w:eastAsia="メイリオ" w:hAnsi="メイリオ" w:hint="eastAsia"/>
          <w:sz w:val="24"/>
        </w:rPr>
        <w:t>)</w:t>
      </w:r>
      <w:r w:rsidRPr="00997990">
        <w:rPr>
          <w:rFonts w:ascii="メイリオ" w:eastAsia="メイリオ" w:hAnsi="メイリオ" w:hint="eastAsia"/>
          <w:sz w:val="24"/>
        </w:rPr>
        <w:t>年からスタートしている、公園、緑道、身近な広場等の植え込み地の一画を活用し、地域の皆さんに花の育成管理をしてもらう制度(</w:t>
      </w:r>
      <w:r w:rsidRPr="00997990">
        <w:rPr>
          <w:rFonts w:ascii="メイリオ" w:eastAsia="メイリオ" w:hAnsi="メイリオ" w:hint="eastAsia"/>
          <w:kern w:val="0"/>
          <w:sz w:val="24"/>
        </w:rPr>
        <w:t>公園等における「花による緑化推進」事業実施要綱)です。</w:t>
      </w:r>
    </w:p>
    <w:p w14:paraId="18B64A7D" w14:textId="77777777" w:rsidR="000D63CF" w:rsidRPr="00997990" w:rsidRDefault="000D63CF" w:rsidP="000D63CF">
      <w:pPr>
        <w:autoSpaceDE w:val="0"/>
        <w:autoSpaceDN w:val="0"/>
        <w:adjustRightInd w:val="0"/>
        <w:spacing w:line="400" w:lineRule="exact"/>
        <w:ind w:firstLineChars="200" w:firstLine="480"/>
        <w:jc w:val="left"/>
        <w:rPr>
          <w:rFonts w:ascii="メイリオ" w:eastAsia="メイリオ" w:hAnsi="メイリオ"/>
          <w:sz w:val="24"/>
        </w:rPr>
      </w:pPr>
      <w:r w:rsidRPr="00997990">
        <w:rPr>
          <w:rFonts w:ascii="メイリオ" w:eastAsia="メイリオ" w:hAnsi="メイリオ" w:hint="eastAsia"/>
          <w:sz w:val="24"/>
        </w:rPr>
        <w:t>花の育成管理の意欲を持った住民・地域団体(3名</w:t>
      </w:r>
    </w:p>
    <w:p w14:paraId="245450F6" w14:textId="77777777" w:rsidR="000D63CF" w:rsidRPr="00997990" w:rsidRDefault="000D63CF" w:rsidP="000D63CF">
      <w:pPr>
        <w:autoSpaceDE w:val="0"/>
        <w:autoSpaceDN w:val="0"/>
        <w:adjustRightInd w:val="0"/>
        <w:spacing w:line="400" w:lineRule="exact"/>
        <w:ind w:firstLineChars="100" w:firstLine="240"/>
        <w:jc w:val="left"/>
        <w:rPr>
          <w:rFonts w:ascii="メイリオ" w:eastAsia="メイリオ" w:hAnsi="メイリオ"/>
          <w:sz w:val="24"/>
        </w:rPr>
      </w:pPr>
      <w:r w:rsidRPr="00997990">
        <w:rPr>
          <w:rFonts w:ascii="メイリオ" w:eastAsia="メイリオ" w:hAnsi="メイリオ" w:hint="eastAsia"/>
          <w:sz w:val="24"/>
        </w:rPr>
        <w:t>以上)と協定を結び、区が花苗・種子・球根、肥料な</w:t>
      </w:r>
    </w:p>
    <w:p w14:paraId="51B2C602" w14:textId="77777777" w:rsidR="000D63CF" w:rsidRPr="00997990" w:rsidRDefault="000D63CF" w:rsidP="000D63CF">
      <w:pPr>
        <w:autoSpaceDE w:val="0"/>
        <w:autoSpaceDN w:val="0"/>
        <w:adjustRightInd w:val="0"/>
        <w:spacing w:line="400" w:lineRule="exact"/>
        <w:ind w:firstLineChars="100" w:firstLine="210"/>
        <w:jc w:val="left"/>
        <w:rPr>
          <w:rFonts w:ascii="メイリオ" w:eastAsia="メイリオ" w:hAnsi="メイリオ"/>
          <w:sz w:val="24"/>
        </w:rPr>
      </w:pPr>
      <w:r w:rsidRPr="00997990">
        <w:rPr>
          <w:rFonts w:ascii="メイリオ" w:eastAsia="メイリオ" w:hAnsi="メイリオ"/>
          <w:noProof/>
          <w:color w:val="FF0000"/>
        </w:rPr>
        <mc:AlternateContent>
          <mc:Choice Requires="wps">
            <w:drawing>
              <wp:anchor distT="0" distB="0" distL="114300" distR="114300" simplePos="0" relativeHeight="251919360" behindDoc="0" locked="0" layoutInCell="1" allowOverlap="1" wp14:anchorId="4A335D5A" wp14:editId="2F91296D">
                <wp:simplePos x="0" y="0"/>
                <wp:positionH relativeFrom="margin">
                  <wp:align>right</wp:align>
                </wp:positionH>
                <wp:positionV relativeFrom="paragraph">
                  <wp:posOffset>13335</wp:posOffset>
                </wp:positionV>
                <wp:extent cx="2198370" cy="340995"/>
                <wp:effectExtent l="0" t="0" r="0" b="1905"/>
                <wp:wrapThrough wrapText="bothSides">
                  <wp:wrapPolygon edited="0">
                    <wp:start x="0" y="0"/>
                    <wp:lineTo x="0" y="20514"/>
                    <wp:lineTo x="21338" y="20514"/>
                    <wp:lineTo x="21338" y="0"/>
                    <wp:lineTo x="0" y="0"/>
                  </wp:wrapPolygon>
                </wp:wrapThrough>
                <wp:docPr id="836570597" name="Text Box 2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8370" cy="340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690A94" w14:textId="77777777" w:rsidR="000D63CF" w:rsidRPr="00F113FE" w:rsidRDefault="000D63CF" w:rsidP="000D63CF">
                            <w:pPr>
                              <w:jc w:val="center"/>
                              <w:rPr>
                                <w:rFonts w:ascii="メイリオ" w:eastAsia="メイリオ" w:hAnsi="メイリオ"/>
                                <w:sz w:val="24"/>
                              </w:rPr>
                            </w:pPr>
                            <w:r>
                              <w:rPr>
                                <w:rFonts w:ascii="メイリオ" w:eastAsia="メイリオ" w:hAnsi="メイリオ" w:hint="eastAsia"/>
                                <w:sz w:val="24"/>
                              </w:rPr>
                              <w:t>△</w:t>
                            </w:r>
                            <w:r w:rsidRPr="00F113FE">
                              <w:rPr>
                                <w:rFonts w:ascii="メイリオ" w:eastAsia="メイリオ" w:hAnsi="メイリオ" w:hint="eastAsia"/>
                                <w:sz w:val="24"/>
                              </w:rPr>
                              <w:t>ねこじゃらし公園</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335D5A" id="Text Box 2262" o:spid="_x0000_s1156" type="#_x0000_t202" style="position:absolute;left:0;text-align:left;margin-left:121.9pt;margin-top:1.05pt;width:173.1pt;height:26.85pt;z-index:251919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" stroked="f">
                <v:textbox>
                  <w:txbxContent>
                    <w:p w14:paraId="79690A94" w14:textId="77777777" w:rsidR="000D63CF" w:rsidRPr="00F113FE" w:rsidRDefault="000D63CF" w:rsidP="000D63CF">
                      <w:pPr>
                        <w:jc w:val="center"/>
                        <w:rPr>
                          <w:rFonts w:ascii="メイリオ" w:eastAsia="メイリオ" w:hAnsi="メイリオ"/>
                          <w:sz w:val="24"/>
                        </w:rPr>
                      </w:pPr>
                      <w:r>
                        <w:rPr>
                          <w:rFonts w:ascii="メイリオ" w:eastAsia="メイリオ" w:hAnsi="メイリオ" w:hint="eastAsia"/>
                          <w:sz w:val="24"/>
                        </w:rPr>
                        <w:t>△</w:t>
                      </w:r>
                      <w:r w:rsidRPr="00F113FE">
                        <w:rPr>
                          <w:rFonts w:ascii="メイリオ" w:eastAsia="メイリオ" w:hAnsi="メイリオ" w:hint="eastAsia"/>
                          <w:sz w:val="24"/>
                        </w:rPr>
                        <w:t>ねこじゃらし公園</w:t>
                      </w:r>
                    </w:p>
                  </w:txbxContent>
                </v:textbox>
                <w10:wrap type="through" anchorx="margin"/>
              </v:shape>
            </w:pict>
          </mc:Fallback>
        </mc:AlternateContent>
      </w:r>
      <w:r w:rsidRPr="00997990">
        <w:rPr>
          <w:rFonts w:ascii="メイリオ" w:eastAsia="メイリオ" w:hAnsi="メイリオ" w:hint="eastAsia"/>
          <w:sz w:val="24"/>
        </w:rPr>
        <w:t>どの花づくりに必要な資材の提供等を行い、協定団体</w:t>
      </w:r>
    </w:p>
    <w:p w14:paraId="52630FFF" w14:textId="77777777" w:rsidR="000D63CF" w:rsidRPr="00ED2DBD" w:rsidRDefault="000D63CF" w:rsidP="000D63CF">
      <w:pPr>
        <w:autoSpaceDE w:val="0"/>
        <w:autoSpaceDN w:val="0"/>
        <w:adjustRightInd w:val="0"/>
        <w:spacing w:line="400" w:lineRule="exact"/>
        <w:ind w:firstLineChars="100" w:firstLine="240"/>
        <w:jc w:val="left"/>
        <w:rPr>
          <w:rFonts w:ascii="メイリオ" w:eastAsia="メイリオ" w:hAnsi="メイリオ"/>
          <w:sz w:val="24"/>
        </w:rPr>
      </w:pPr>
      <w:r w:rsidRPr="00997990">
        <w:rPr>
          <w:rFonts w:ascii="メイリオ" w:eastAsia="メイリオ" w:hAnsi="メイリオ" w:hint="eastAsia"/>
          <w:sz w:val="24"/>
        </w:rPr>
        <w:t>が水やり、除草な</w:t>
      </w:r>
      <w:r w:rsidRPr="00ED2DBD">
        <w:rPr>
          <w:rFonts w:ascii="メイリオ" w:eastAsia="メイリオ" w:hAnsi="メイリオ" w:hint="eastAsia"/>
          <w:sz w:val="24"/>
        </w:rPr>
        <w:t>どの管理をしています。</w:t>
      </w:r>
    </w:p>
    <w:p w14:paraId="3D69783D" w14:textId="77777777" w:rsidR="000D63CF" w:rsidRPr="00DC5F4C"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ED2DBD">
        <w:rPr>
          <w:rFonts w:ascii="メイリオ" w:eastAsia="メイリオ" w:hAnsi="メイリオ" w:hint="eastAsia"/>
          <w:kern w:val="0"/>
          <w:sz w:val="24"/>
        </w:rPr>
        <w:t>◎団体数・活動箇所数</w:t>
      </w:r>
      <w:r w:rsidRPr="00DC5F4C">
        <w:rPr>
          <w:rFonts w:ascii="メイリオ" w:eastAsia="メイリオ" w:hAnsi="メイリオ" w:hint="eastAsia"/>
          <w:kern w:val="0"/>
          <w:sz w:val="24"/>
        </w:rPr>
        <w:t xml:space="preserve">　</w:t>
      </w:r>
      <w:r w:rsidRPr="007D7ED4">
        <w:rPr>
          <w:rFonts w:ascii="メイリオ" w:eastAsia="メイリオ" w:hAnsi="メイリオ"/>
          <w:color w:val="000000" w:themeColor="text1"/>
          <w:kern w:val="0"/>
          <w:sz w:val="24"/>
        </w:rPr>
        <w:t>82</w:t>
      </w:r>
      <w:r w:rsidRPr="007D7ED4">
        <w:rPr>
          <w:rFonts w:ascii="メイリオ" w:eastAsia="メイリオ" w:hAnsi="メイリオ" w:hint="eastAsia"/>
          <w:color w:val="000000" w:themeColor="text1"/>
          <w:kern w:val="0"/>
          <w:sz w:val="24"/>
        </w:rPr>
        <w:t>団体・</w:t>
      </w:r>
      <w:r w:rsidRPr="007D7ED4">
        <w:rPr>
          <w:rFonts w:ascii="メイリオ" w:eastAsia="メイリオ" w:hAnsi="メイリオ"/>
          <w:color w:val="000000" w:themeColor="text1"/>
          <w:kern w:val="0"/>
          <w:sz w:val="24"/>
        </w:rPr>
        <w:t>86</w:t>
      </w:r>
      <w:r w:rsidRPr="007D7ED4">
        <w:rPr>
          <w:rFonts w:ascii="メイリオ" w:eastAsia="メイリオ" w:hAnsi="メイリオ" w:hint="eastAsia"/>
          <w:color w:val="000000" w:themeColor="text1"/>
          <w:kern w:val="0"/>
          <w:sz w:val="24"/>
        </w:rPr>
        <w:t>箇所</w:t>
      </w:r>
    </w:p>
    <w:p w14:paraId="12368465" w14:textId="77777777" w:rsidR="000D63CF" w:rsidRPr="0029405B" w:rsidRDefault="000D63CF" w:rsidP="000D63CF">
      <w:pPr>
        <w:autoSpaceDE w:val="0"/>
        <w:autoSpaceDN w:val="0"/>
        <w:adjustRightInd w:val="0"/>
        <w:spacing w:line="400" w:lineRule="exact"/>
        <w:jc w:val="left"/>
        <w:rPr>
          <w:rFonts w:ascii="メイリオ" w:eastAsia="メイリオ" w:hAnsi="メイリオ"/>
          <w:b/>
          <w:kern w:val="0"/>
          <w:sz w:val="24"/>
        </w:rPr>
      </w:pPr>
    </w:p>
    <w:p w14:paraId="5081CE10" w14:textId="77777777" w:rsidR="000D63CF" w:rsidRPr="00755ED3" w:rsidRDefault="000D63CF" w:rsidP="000D63CF">
      <w:pPr>
        <w:autoSpaceDE w:val="0"/>
        <w:autoSpaceDN w:val="0"/>
        <w:adjustRightInd w:val="0"/>
        <w:spacing w:line="400" w:lineRule="exact"/>
        <w:rPr>
          <w:rFonts w:ascii="メイリオ" w:eastAsia="メイリオ" w:hAnsi="メイリオ"/>
          <w:color w:val="000000" w:themeColor="text1"/>
          <w:kern w:val="0"/>
          <w:sz w:val="24"/>
        </w:rPr>
      </w:pPr>
      <w:r>
        <w:rPr>
          <w:rFonts w:ascii="メイリオ" w:eastAsia="メイリオ" w:hAnsi="メイリオ" w:hint="eastAsia"/>
          <w:b/>
          <w:kern w:val="0"/>
          <w:sz w:val="22"/>
        </w:rPr>
        <w:t>【３.</w:t>
      </w:r>
      <w:r w:rsidRPr="00755ED3">
        <w:rPr>
          <w:rFonts w:ascii="メイリオ" w:eastAsia="メイリオ" w:hAnsi="メイリオ" w:hint="eastAsia"/>
          <w:b/>
          <w:color w:val="000000" w:themeColor="text1"/>
          <w:kern w:val="0"/>
          <w:sz w:val="22"/>
        </w:rPr>
        <w:t>(公財)世田谷トラストまちづくりの進める「３軒からはじまるガーデニング支援制度」】</w:t>
      </w:r>
    </w:p>
    <w:p w14:paraId="1ECB1E92" w14:textId="77777777" w:rsidR="000D63CF" w:rsidRPr="00755ED3" w:rsidRDefault="000D63CF" w:rsidP="000D63CF">
      <w:pPr>
        <w:autoSpaceDE w:val="0"/>
        <w:autoSpaceDN w:val="0"/>
        <w:adjustRightInd w:val="0"/>
        <w:spacing w:line="400" w:lineRule="exact"/>
        <w:ind w:leftChars="100" w:left="210" w:firstLineChars="100" w:firstLine="240"/>
        <w:jc w:val="left"/>
        <w:rPr>
          <w:rFonts w:ascii="メイリオ" w:eastAsia="メイリオ" w:hAnsi="メイリオ"/>
          <w:color w:val="000000" w:themeColor="text1"/>
          <w:kern w:val="0"/>
          <w:sz w:val="24"/>
        </w:rPr>
      </w:pPr>
      <w:r w:rsidRPr="00755ED3">
        <w:rPr>
          <w:rFonts w:ascii="メイリオ" w:eastAsia="メイリオ" w:hAnsi="メイリオ" w:hint="eastAsia"/>
          <w:color w:val="000000" w:themeColor="text1"/>
          <w:kern w:val="0"/>
          <w:sz w:val="24"/>
        </w:rPr>
        <w:t>近隣３軒以上で構成されたグループが道路に面した区内の民有地で行う、自発的かつ持続的なみどりによる地域コミュニティづくりを支援する制度です。</w:t>
      </w:r>
    </w:p>
    <w:p w14:paraId="716089F3" w14:textId="77777777" w:rsidR="000D63CF" w:rsidRPr="00755ED3" w:rsidRDefault="000D63CF" w:rsidP="000D63CF">
      <w:pPr>
        <w:autoSpaceDE w:val="0"/>
        <w:autoSpaceDN w:val="0"/>
        <w:adjustRightInd w:val="0"/>
        <w:spacing w:line="400" w:lineRule="exact"/>
        <w:ind w:leftChars="100" w:left="210" w:firstLineChars="100" w:firstLine="240"/>
        <w:jc w:val="left"/>
        <w:rPr>
          <w:rFonts w:ascii="メイリオ" w:eastAsia="メイリオ" w:hAnsi="メイリオ"/>
          <w:color w:val="000000" w:themeColor="text1"/>
          <w:kern w:val="0"/>
          <w:sz w:val="24"/>
        </w:rPr>
      </w:pPr>
      <w:r w:rsidRPr="00755ED3">
        <w:rPr>
          <w:rFonts w:ascii="メイリオ" w:eastAsia="メイリオ" w:hAnsi="メイリオ" w:hint="eastAsia"/>
          <w:color w:val="000000" w:themeColor="text1"/>
          <w:kern w:val="0"/>
          <w:sz w:val="24"/>
        </w:rPr>
        <w:t>環境にやさしい街並みづくり協定を結んだグループには、緑化プラン実現のための専門アドバイザーの派遣等を行います。</w:t>
      </w:r>
    </w:p>
    <w:p w14:paraId="1F9910FC" w14:textId="77777777" w:rsidR="000D63CF" w:rsidRPr="00755ED3" w:rsidRDefault="000D63CF" w:rsidP="000D63CF">
      <w:pPr>
        <w:autoSpaceDE w:val="0"/>
        <w:autoSpaceDN w:val="0"/>
        <w:adjustRightInd w:val="0"/>
        <w:spacing w:line="400" w:lineRule="exact"/>
        <w:ind w:leftChars="100" w:left="210" w:firstLineChars="100" w:firstLine="240"/>
        <w:jc w:val="left"/>
        <w:rPr>
          <w:rFonts w:ascii="メイリオ" w:eastAsia="メイリオ" w:hAnsi="メイリオ"/>
          <w:color w:val="000000" w:themeColor="text1"/>
          <w:kern w:val="0"/>
          <w:sz w:val="24"/>
        </w:rPr>
      </w:pPr>
      <w:r w:rsidRPr="00755ED3">
        <w:rPr>
          <w:rFonts w:ascii="メイリオ" w:eastAsia="メイリオ" w:hAnsi="メイリオ" w:hint="eastAsia"/>
          <w:color w:val="000000" w:themeColor="text1"/>
          <w:kern w:val="0"/>
          <w:sz w:val="24"/>
        </w:rPr>
        <w:t>詳しくは財団ホームページ（https://www.setagayatm.or.jp）をご覧いただくか(公財)世田谷トラストまちづくりまでお問い合わせください。</w:t>
      </w:r>
    </w:p>
    <w:p w14:paraId="4E2D67FE" w14:textId="77777777" w:rsidR="000D63CF" w:rsidRPr="00755ED3" w:rsidRDefault="000D63CF" w:rsidP="000D63CF">
      <w:pPr>
        <w:autoSpaceDE w:val="0"/>
        <w:autoSpaceDN w:val="0"/>
        <w:adjustRightInd w:val="0"/>
        <w:spacing w:line="400" w:lineRule="exact"/>
        <w:jc w:val="left"/>
        <w:rPr>
          <w:rFonts w:ascii="メイリオ" w:eastAsia="メイリオ" w:hAnsi="メイリオ"/>
          <w:color w:val="000000" w:themeColor="text1"/>
          <w:kern w:val="0"/>
          <w:sz w:val="18"/>
          <w:szCs w:val="18"/>
        </w:rPr>
      </w:pPr>
    </w:p>
    <w:p w14:paraId="3EFB49F3" w14:textId="77777777" w:rsidR="000D63CF" w:rsidRPr="00755ED3" w:rsidRDefault="000D63CF" w:rsidP="000D63CF">
      <w:pPr>
        <w:autoSpaceDE w:val="0"/>
        <w:autoSpaceDN w:val="0"/>
        <w:adjustRightInd w:val="0"/>
        <w:spacing w:line="400" w:lineRule="exact"/>
        <w:jc w:val="left"/>
        <w:rPr>
          <w:rFonts w:ascii="メイリオ" w:eastAsia="メイリオ" w:hAnsi="メイリオ"/>
          <w:b/>
          <w:color w:val="000000" w:themeColor="text1"/>
          <w:kern w:val="0"/>
          <w:sz w:val="24"/>
        </w:rPr>
      </w:pPr>
      <w:r w:rsidRPr="00755ED3">
        <w:rPr>
          <w:rFonts w:ascii="メイリオ" w:eastAsia="メイリオ" w:hAnsi="メイリオ" w:hint="eastAsia"/>
          <w:b/>
          <w:color w:val="000000" w:themeColor="text1"/>
          <w:kern w:val="0"/>
          <w:sz w:val="24"/>
        </w:rPr>
        <w:t>お問い合わせ：</w:t>
      </w:r>
    </w:p>
    <w:p w14:paraId="4950BE7A" w14:textId="77777777" w:rsidR="000D63CF" w:rsidRPr="00755ED3" w:rsidRDefault="000D63CF" w:rsidP="000D63CF">
      <w:pPr>
        <w:autoSpaceDE w:val="0"/>
        <w:autoSpaceDN w:val="0"/>
        <w:adjustRightInd w:val="0"/>
        <w:spacing w:line="400" w:lineRule="exact"/>
        <w:ind w:firstLineChars="100" w:firstLine="240"/>
        <w:jc w:val="left"/>
        <w:rPr>
          <w:rFonts w:ascii="メイリオ" w:eastAsia="メイリオ" w:hAnsi="メイリオ"/>
          <w:b/>
          <w:color w:val="000000" w:themeColor="text1"/>
          <w:kern w:val="0"/>
          <w:sz w:val="24"/>
        </w:rPr>
      </w:pPr>
      <w:r w:rsidRPr="00755ED3">
        <w:rPr>
          <w:rFonts w:ascii="メイリオ" w:eastAsia="メイリオ" w:hAnsi="メイリオ" w:hint="eastAsia"/>
          <w:b/>
          <w:color w:val="000000" w:themeColor="text1"/>
          <w:kern w:val="0"/>
          <w:sz w:val="24"/>
        </w:rPr>
        <w:t>1　…　みどり３３推進担当部みどり政策課　みどり創出</w:t>
      </w:r>
    </w:p>
    <w:p w14:paraId="39A827EF" w14:textId="77777777" w:rsidR="000D63CF" w:rsidRPr="00755ED3" w:rsidRDefault="000D63CF" w:rsidP="000D63CF">
      <w:pPr>
        <w:autoSpaceDE w:val="0"/>
        <w:autoSpaceDN w:val="0"/>
        <w:adjustRightInd w:val="0"/>
        <w:spacing w:line="400" w:lineRule="exact"/>
        <w:ind w:firstLineChars="100" w:firstLine="240"/>
        <w:jc w:val="left"/>
        <w:rPr>
          <w:rFonts w:ascii="メイリオ" w:eastAsia="メイリオ" w:hAnsi="メイリオ"/>
          <w:b/>
          <w:color w:val="000000" w:themeColor="text1"/>
          <w:kern w:val="0"/>
          <w:sz w:val="24"/>
        </w:rPr>
      </w:pPr>
      <w:r w:rsidRPr="00755ED3">
        <w:rPr>
          <w:rFonts w:ascii="メイリオ" w:eastAsia="メイリオ" w:hAnsi="メイリオ" w:hint="eastAsia"/>
          <w:b/>
          <w:color w:val="000000" w:themeColor="text1"/>
          <w:kern w:val="0"/>
          <w:sz w:val="24"/>
        </w:rPr>
        <w:t>1　…　みどり３３推進担当部公園緑地課　各公園管理事務所</w:t>
      </w:r>
    </w:p>
    <w:p w14:paraId="0310DEF5" w14:textId="77777777" w:rsidR="000D63CF" w:rsidRPr="00755ED3" w:rsidRDefault="000D63CF" w:rsidP="000D63CF">
      <w:pPr>
        <w:autoSpaceDE w:val="0"/>
        <w:autoSpaceDN w:val="0"/>
        <w:adjustRightInd w:val="0"/>
        <w:spacing w:line="400" w:lineRule="exact"/>
        <w:ind w:firstLineChars="100" w:firstLine="240"/>
        <w:jc w:val="left"/>
        <w:rPr>
          <w:rFonts w:ascii="メイリオ" w:eastAsia="メイリオ" w:hAnsi="メイリオ"/>
          <w:b/>
          <w:color w:val="000000" w:themeColor="text1"/>
          <w:kern w:val="0"/>
          <w:sz w:val="24"/>
        </w:rPr>
      </w:pPr>
      <w:r w:rsidRPr="00755ED3">
        <w:rPr>
          <w:rFonts w:ascii="メイリオ" w:eastAsia="メイリオ" w:hAnsi="メイリオ" w:hint="eastAsia"/>
          <w:b/>
          <w:color w:val="000000" w:themeColor="text1"/>
          <w:kern w:val="0"/>
          <w:sz w:val="24"/>
        </w:rPr>
        <w:t>2　…　みどり３３推進担当部公園緑地課　施設管理担当、各公園管理事務所</w:t>
      </w:r>
    </w:p>
    <w:p w14:paraId="39461C65" w14:textId="77777777" w:rsidR="000D63CF" w:rsidRPr="00997990" w:rsidRDefault="000D63CF" w:rsidP="000D63CF">
      <w:pPr>
        <w:spacing w:line="400" w:lineRule="exact"/>
        <w:ind w:firstLineChars="100" w:firstLine="240"/>
        <w:rPr>
          <w:rFonts w:ascii="メイリオ" w:eastAsia="メイリオ" w:hAnsi="メイリオ"/>
          <w:b/>
          <w:kern w:val="0"/>
          <w:sz w:val="24"/>
        </w:rPr>
      </w:pPr>
      <w:r w:rsidRPr="00755ED3">
        <w:rPr>
          <w:rFonts w:ascii="メイリオ" w:eastAsia="メイリオ" w:hAnsi="メイリオ" w:hint="eastAsia"/>
          <w:b/>
          <w:color w:val="000000" w:themeColor="text1"/>
          <w:kern w:val="0"/>
          <w:sz w:val="24"/>
        </w:rPr>
        <w:t>3　…　(公財)世田谷トラストま</w:t>
      </w:r>
      <w:r w:rsidRPr="00997990">
        <w:rPr>
          <w:rFonts w:ascii="メイリオ" w:eastAsia="メイリオ" w:hAnsi="メイリオ" w:hint="eastAsia"/>
          <w:b/>
          <w:kern w:val="0"/>
          <w:sz w:val="24"/>
        </w:rPr>
        <w:t>ちづくり トラストみどり課</w:t>
      </w:r>
    </w:p>
    <w:p w14:paraId="51BC1BCB" w14:textId="77777777" w:rsidR="000D63CF" w:rsidRPr="00997990" w:rsidRDefault="000D63CF" w:rsidP="000D63CF">
      <w:pPr>
        <w:autoSpaceDE w:val="0"/>
        <w:autoSpaceDN w:val="0"/>
        <w:adjustRightInd w:val="0"/>
        <w:spacing w:line="400" w:lineRule="exact"/>
        <w:jc w:val="left"/>
        <w:rPr>
          <w:rFonts w:ascii="メイリオ" w:eastAsia="メイリオ" w:hAnsi="メイリオ"/>
          <w:b/>
          <w:sz w:val="24"/>
        </w:rPr>
      </w:pPr>
      <w:r w:rsidRPr="00997990">
        <w:rPr>
          <w:rFonts w:ascii="メイリオ" w:eastAsia="メイリオ" w:hAnsi="メイリオ"/>
          <w:sz w:val="24"/>
        </w:rPr>
        <w:br w:type="page"/>
      </w:r>
    </w:p>
    <w:p w14:paraId="38832811" w14:textId="77777777" w:rsidR="000D63CF" w:rsidRPr="00C91297" w:rsidRDefault="000D63CF" w:rsidP="000D63CF">
      <w:pPr>
        <w:pStyle w:val="2"/>
        <w:spacing w:line="400" w:lineRule="exact"/>
        <w:rPr>
          <w:rFonts w:ascii="メイリオ" w:eastAsia="メイリオ" w:hAnsi="メイリオ"/>
          <w:color w:val="auto"/>
          <w:sz w:val="36"/>
          <w:szCs w:val="36"/>
        </w:rPr>
      </w:pPr>
      <w:r>
        <w:rPr>
          <w:rFonts w:ascii="メイリオ" w:eastAsia="メイリオ" w:hAnsi="メイリオ" w:hint="eastAsia"/>
          <w:color w:val="auto"/>
          <w:sz w:val="36"/>
          <w:szCs w:val="36"/>
        </w:rPr>
        <w:lastRenderedPageBreak/>
        <w:t>11.</w:t>
      </w:r>
      <w:r w:rsidRPr="00997990">
        <w:rPr>
          <w:rFonts w:ascii="メイリオ" w:eastAsia="メイリオ" w:hAnsi="メイリオ" w:hint="eastAsia"/>
          <w:color w:val="auto"/>
          <w:sz w:val="36"/>
          <w:szCs w:val="36"/>
        </w:rPr>
        <w:t>みどりの活動推進</w:t>
      </w:r>
    </w:p>
    <w:p w14:paraId="1AA4EE8B" w14:textId="77777777" w:rsidR="000D63CF" w:rsidRPr="00964518" w:rsidRDefault="000D63CF" w:rsidP="000D63CF">
      <w:pPr>
        <w:autoSpaceDE w:val="0"/>
        <w:autoSpaceDN w:val="0"/>
        <w:adjustRightInd w:val="0"/>
        <w:spacing w:line="400" w:lineRule="exact"/>
        <w:ind w:firstLineChars="50" w:firstLine="120"/>
        <w:jc w:val="left"/>
        <w:rPr>
          <w:rFonts w:ascii="メイリオ" w:eastAsia="メイリオ" w:hAnsi="メイリオ"/>
          <w:kern w:val="0"/>
          <w:sz w:val="24"/>
        </w:rPr>
      </w:pPr>
      <w:r w:rsidRPr="00997990">
        <w:rPr>
          <w:rFonts w:ascii="メイリオ" w:eastAsia="メイリオ" w:hAnsi="メイリオ" w:hint="eastAsia"/>
          <w:kern w:val="0"/>
          <w:sz w:val="24"/>
        </w:rPr>
        <w:t>「世田谷みどり３３」の実現には、区民、事業者と区が連携し、めざす姿を共有しながら、協働で進めていくことが必要です。みどりを守り、増やすそれぞれの活動をつなぎ、区全体としてのみどりの活動を推進していきます。</w:t>
      </w:r>
    </w:p>
    <w:p w14:paraId="44600038" w14:textId="77777777" w:rsidR="000D63CF" w:rsidRPr="00C91297" w:rsidRDefault="000D63CF" w:rsidP="000D63CF">
      <w:pPr>
        <w:autoSpaceDE w:val="0"/>
        <w:autoSpaceDN w:val="0"/>
        <w:adjustRightInd w:val="0"/>
        <w:spacing w:line="400" w:lineRule="exact"/>
        <w:jc w:val="left"/>
        <w:rPr>
          <w:rFonts w:ascii="メイリオ" w:eastAsia="メイリオ" w:hAnsi="メイリオ"/>
          <w:b/>
          <w:kern w:val="0"/>
          <w:sz w:val="24"/>
        </w:rPr>
      </w:pPr>
      <w:r w:rsidRPr="00997990">
        <w:rPr>
          <w:rFonts w:ascii="メイリオ" w:eastAsia="メイリオ" w:hAnsi="メイリオ" w:hint="eastAsia"/>
          <w:b/>
          <w:kern w:val="0"/>
          <w:sz w:val="24"/>
        </w:rPr>
        <w:t>【みどりの推進員制度】</w:t>
      </w:r>
    </w:p>
    <w:p w14:paraId="31F54740" w14:textId="77777777" w:rsidR="000D63CF" w:rsidRPr="00C91297" w:rsidRDefault="000D63CF" w:rsidP="000D63CF">
      <w:pPr>
        <w:spacing w:line="400" w:lineRule="exact"/>
        <w:ind w:leftChars="100" w:left="210" w:firstLineChars="100" w:firstLine="240"/>
        <w:rPr>
          <w:rFonts w:ascii="メイリオ" w:eastAsia="メイリオ" w:hAnsi="メイリオ"/>
          <w:sz w:val="24"/>
        </w:rPr>
      </w:pPr>
      <w:r w:rsidRPr="00997990">
        <w:rPr>
          <w:rFonts w:ascii="メイリオ" w:eastAsia="メイリオ" w:hAnsi="メイリオ" w:hint="eastAsia"/>
          <w:sz w:val="24"/>
        </w:rPr>
        <w:t>区内でみどりに関わる地域貢献活動を行っている団体のうち、以下の活動に協力いただける団体を、区が「みどりの推進員」として認定しています。なお、区は「みどりの推進員」を対象に、講演会や講習会、研修会等を開催し、「みどりの推進員」が自主的に行う緑化の普及活動への技術的な支援を行っています。</w:t>
      </w:r>
    </w:p>
    <w:p w14:paraId="29BB3319" w14:textId="77777777" w:rsidR="000D63CF" w:rsidRPr="00997990" w:rsidRDefault="000D63CF" w:rsidP="000D63CF">
      <w:pPr>
        <w:spacing w:line="400" w:lineRule="exact"/>
        <w:ind w:firstLineChars="100" w:firstLine="254"/>
        <w:rPr>
          <w:rFonts w:ascii="メイリオ" w:eastAsia="メイリオ" w:hAnsi="メイリオ"/>
          <w:sz w:val="24"/>
        </w:rPr>
      </w:pPr>
      <w:r w:rsidRPr="00997990">
        <w:rPr>
          <w:rFonts w:ascii="メイリオ" w:eastAsia="メイリオ" w:hAnsi="メイリオ" w:hint="eastAsia"/>
          <w:spacing w:val="7"/>
          <w:sz w:val="24"/>
        </w:rPr>
        <w:t>■</w:t>
      </w:r>
      <w:r w:rsidRPr="00997990">
        <w:rPr>
          <w:rFonts w:ascii="メイリオ" w:eastAsia="メイリオ" w:hAnsi="メイリオ" w:hint="eastAsia"/>
          <w:sz w:val="24"/>
        </w:rPr>
        <w:t>主な活動内容</w:t>
      </w:r>
    </w:p>
    <w:p w14:paraId="0DA41F8D" w14:textId="77777777" w:rsidR="000D63CF" w:rsidRPr="00997990" w:rsidRDefault="000D63CF" w:rsidP="000D63CF">
      <w:pPr>
        <w:spacing w:line="400" w:lineRule="exact"/>
        <w:ind w:firstLineChars="200" w:firstLine="440"/>
        <w:rPr>
          <w:rFonts w:ascii="メイリオ" w:eastAsia="メイリオ" w:hAnsi="メイリオ"/>
          <w:sz w:val="24"/>
        </w:rPr>
      </w:pPr>
      <w:r>
        <w:rPr>
          <w:rFonts w:ascii="メイリオ" w:eastAsia="メイリオ" w:hAnsi="メイリオ" w:hint="eastAsia"/>
          <w:sz w:val="22"/>
          <w:szCs w:val="22"/>
        </w:rPr>
        <w:t>・</w:t>
      </w:r>
      <w:r w:rsidRPr="00997990">
        <w:rPr>
          <w:rFonts w:ascii="メイリオ" w:eastAsia="メイリオ" w:hAnsi="メイリオ" w:hint="eastAsia"/>
          <w:sz w:val="24"/>
        </w:rPr>
        <w:t>みどりの保全・創出に関する区の施策を区民にＰＲすること</w:t>
      </w:r>
    </w:p>
    <w:p w14:paraId="6C5B130D" w14:textId="77777777" w:rsidR="000D63CF" w:rsidRPr="00997990" w:rsidRDefault="000D63CF" w:rsidP="000D63CF">
      <w:pPr>
        <w:spacing w:line="400" w:lineRule="exact"/>
        <w:ind w:firstLineChars="200" w:firstLine="440"/>
        <w:rPr>
          <w:rFonts w:ascii="メイリオ" w:eastAsia="メイリオ" w:hAnsi="メイリオ"/>
          <w:sz w:val="24"/>
        </w:rPr>
      </w:pPr>
      <w:r>
        <w:rPr>
          <w:rFonts w:ascii="メイリオ" w:eastAsia="メイリオ" w:hAnsi="メイリオ" w:hint="eastAsia"/>
          <w:sz w:val="22"/>
          <w:szCs w:val="22"/>
        </w:rPr>
        <w:t>・</w:t>
      </w:r>
      <w:r w:rsidRPr="00997990">
        <w:rPr>
          <w:rFonts w:ascii="メイリオ" w:eastAsia="メイリオ" w:hAnsi="メイリオ" w:hint="eastAsia"/>
          <w:sz w:val="24"/>
        </w:rPr>
        <w:t>みどりに関する情報を区に提供すること</w:t>
      </w:r>
    </w:p>
    <w:p w14:paraId="7CF6C7B7" w14:textId="77777777" w:rsidR="000D63CF" w:rsidRPr="00997990" w:rsidRDefault="000D63CF" w:rsidP="000D63CF">
      <w:pPr>
        <w:spacing w:line="400" w:lineRule="exact"/>
        <w:ind w:firstLineChars="200" w:firstLine="440"/>
        <w:rPr>
          <w:rFonts w:ascii="メイリオ" w:eastAsia="メイリオ" w:hAnsi="メイリオ"/>
          <w:sz w:val="24"/>
        </w:rPr>
      </w:pPr>
      <w:r>
        <w:rPr>
          <w:rFonts w:ascii="メイリオ" w:eastAsia="メイリオ" w:hAnsi="メイリオ" w:hint="eastAsia"/>
          <w:sz w:val="22"/>
          <w:szCs w:val="22"/>
        </w:rPr>
        <w:t>・</w:t>
      </w:r>
      <w:r w:rsidRPr="00997990">
        <w:rPr>
          <w:rFonts w:ascii="メイリオ" w:eastAsia="メイリオ" w:hAnsi="メイリオ" w:hint="eastAsia"/>
          <w:sz w:val="24"/>
        </w:rPr>
        <w:t>地域で「みどりを守り・育てる」活動をする人材を区に紹介すること</w:t>
      </w:r>
    </w:p>
    <w:p w14:paraId="2258AA33" w14:textId="77777777" w:rsidR="000D63CF" w:rsidRPr="00C91297" w:rsidRDefault="000D63CF" w:rsidP="000D63CF">
      <w:pPr>
        <w:spacing w:line="400" w:lineRule="exact"/>
        <w:ind w:firstLineChars="200" w:firstLine="440"/>
        <w:rPr>
          <w:rFonts w:ascii="メイリオ" w:eastAsia="メイリオ" w:hAnsi="メイリオ"/>
          <w:sz w:val="24"/>
        </w:rPr>
      </w:pPr>
      <w:r>
        <w:rPr>
          <w:rFonts w:ascii="メイリオ" w:eastAsia="メイリオ" w:hAnsi="メイリオ" w:hint="eastAsia"/>
          <w:sz w:val="22"/>
          <w:szCs w:val="22"/>
        </w:rPr>
        <w:t>・</w:t>
      </w:r>
      <w:r w:rsidRPr="00997990">
        <w:rPr>
          <w:rFonts w:ascii="メイリオ" w:eastAsia="メイリオ" w:hAnsi="メイリオ" w:hint="eastAsia"/>
          <w:sz w:val="24"/>
        </w:rPr>
        <w:t>区が推進員に対して行う、みどりに関するアンケート調査に協力すること</w:t>
      </w:r>
    </w:p>
    <w:p w14:paraId="3E861D9A" w14:textId="77777777" w:rsidR="000D63CF" w:rsidRPr="00E713F9" w:rsidRDefault="000D63CF" w:rsidP="000D63CF">
      <w:pPr>
        <w:spacing w:line="400" w:lineRule="exact"/>
        <w:ind w:firstLineChars="100" w:firstLine="240"/>
        <w:rPr>
          <w:rFonts w:ascii="メイリオ" w:eastAsia="メイリオ" w:hAnsi="メイリオ"/>
          <w:sz w:val="24"/>
          <w:lang w:eastAsia="zh-TW"/>
        </w:rPr>
      </w:pPr>
      <w:r w:rsidRPr="00997990">
        <w:rPr>
          <w:rFonts w:ascii="メイリオ" w:eastAsia="メイリオ" w:hAnsi="メイリオ" w:hint="eastAsia"/>
          <w:sz w:val="24"/>
          <w:lang w:eastAsia="zh-TW"/>
        </w:rPr>
        <w:t>■認定</w:t>
      </w:r>
    </w:p>
    <w:p w14:paraId="3A2A63D4" w14:textId="77777777" w:rsidR="000D63CF" w:rsidRPr="00E713F9" w:rsidRDefault="000D63CF" w:rsidP="000D63CF">
      <w:pPr>
        <w:spacing w:line="400" w:lineRule="exact"/>
        <w:ind w:firstLineChars="100" w:firstLine="240"/>
        <w:rPr>
          <w:rFonts w:ascii="メイリオ" w:eastAsia="メイリオ" w:hAnsi="メイリオ"/>
          <w:sz w:val="24"/>
          <w:lang w:eastAsia="zh-TW"/>
        </w:rPr>
      </w:pPr>
      <w:r w:rsidRPr="00E713F9">
        <w:rPr>
          <w:rFonts w:ascii="メイリオ" w:eastAsia="メイリオ" w:hAnsi="メイリオ" w:hint="eastAsia"/>
          <w:sz w:val="24"/>
          <w:lang w:eastAsia="zh-TW"/>
        </w:rPr>
        <w:t xml:space="preserve">◎認定団体数　</w:t>
      </w:r>
      <w:r>
        <w:rPr>
          <w:rFonts w:ascii="メイリオ" w:eastAsia="メイリオ" w:hAnsi="メイリオ" w:hint="eastAsia"/>
          <w:sz w:val="24"/>
          <w:lang w:eastAsia="zh-TW"/>
        </w:rPr>
        <w:t>24</w:t>
      </w:r>
      <w:r w:rsidRPr="00E713F9">
        <w:rPr>
          <w:rFonts w:ascii="メイリオ" w:eastAsia="メイリオ" w:hAnsi="メイリオ" w:hint="eastAsia"/>
          <w:sz w:val="24"/>
          <w:lang w:eastAsia="zh-TW"/>
        </w:rPr>
        <w:t>団体</w:t>
      </w:r>
    </w:p>
    <w:p w14:paraId="07448F6A" w14:textId="77777777" w:rsidR="000D63CF" w:rsidRPr="00E713F9" w:rsidRDefault="000D63CF" w:rsidP="000D63CF">
      <w:pPr>
        <w:autoSpaceDE w:val="0"/>
        <w:autoSpaceDN w:val="0"/>
        <w:adjustRightInd w:val="0"/>
        <w:spacing w:line="400" w:lineRule="exact"/>
        <w:jc w:val="left"/>
        <w:rPr>
          <w:rFonts w:ascii="メイリオ" w:eastAsia="メイリオ" w:hAnsi="メイリオ"/>
          <w:b/>
          <w:kern w:val="0"/>
          <w:sz w:val="24"/>
          <w:lang w:eastAsia="zh-TW"/>
        </w:rPr>
      </w:pPr>
    </w:p>
    <w:p w14:paraId="6C3E8F5A" w14:textId="77777777" w:rsidR="000D63CF" w:rsidRPr="00E713F9" w:rsidRDefault="000D63CF" w:rsidP="000D63CF">
      <w:pPr>
        <w:autoSpaceDE w:val="0"/>
        <w:autoSpaceDN w:val="0"/>
        <w:adjustRightInd w:val="0"/>
        <w:spacing w:line="400" w:lineRule="exact"/>
        <w:jc w:val="left"/>
        <w:rPr>
          <w:rFonts w:ascii="メイリオ" w:eastAsia="メイリオ" w:hAnsi="メイリオ"/>
          <w:b/>
          <w:kern w:val="0"/>
          <w:sz w:val="24"/>
        </w:rPr>
      </w:pPr>
      <w:r w:rsidRPr="00E713F9">
        <w:rPr>
          <w:rFonts w:ascii="メイリオ" w:eastAsia="メイリオ" w:hAnsi="メイリオ" w:hint="eastAsia"/>
          <w:b/>
          <w:kern w:val="0"/>
          <w:sz w:val="24"/>
        </w:rPr>
        <w:t>【普及啓発図書の発行・配布】</w:t>
      </w:r>
    </w:p>
    <w:p w14:paraId="370E523A" w14:textId="77777777" w:rsidR="000D63CF" w:rsidRPr="00997990" w:rsidRDefault="000D63CF" w:rsidP="000D63CF">
      <w:pPr>
        <w:autoSpaceDE w:val="0"/>
        <w:autoSpaceDN w:val="0"/>
        <w:adjustRightInd w:val="0"/>
        <w:spacing w:line="400" w:lineRule="exact"/>
        <w:ind w:left="240" w:hangingChars="100" w:hanging="240"/>
        <w:jc w:val="left"/>
        <w:rPr>
          <w:rFonts w:ascii="メイリオ" w:eastAsia="メイリオ" w:hAnsi="メイリオ"/>
          <w:kern w:val="0"/>
          <w:sz w:val="24"/>
        </w:rPr>
      </w:pPr>
      <w:r w:rsidRPr="00E713F9">
        <w:rPr>
          <w:rFonts w:ascii="メイリオ" w:eastAsia="メイリオ" w:hAnsi="メイリオ" w:hint="eastAsia"/>
          <w:kern w:val="0"/>
          <w:sz w:val="24"/>
        </w:rPr>
        <w:t xml:space="preserve">　　みどりを守り、増やすた</w:t>
      </w:r>
      <w:r w:rsidRPr="00997990">
        <w:rPr>
          <w:rFonts w:ascii="メイリオ" w:eastAsia="メイリオ" w:hAnsi="メイリオ" w:hint="eastAsia"/>
          <w:kern w:val="0"/>
          <w:sz w:val="24"/>
        </w:rPr>
        <w:t>めのハンドブック等を発行し、緑化の普及啓発を進めています。詳しくは「刊行物・ガイドブック・各種マップ等」をご覧ください。</w:t>
      </w:r>
    </w:p>
    <w:p w14:paraId="3B754F84"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24"/>
        </w:rPr>
      </w:pPr>
    </w:p>
    <w:p w14:paraId="1E7849A1" w14:textId="77777777" w:rsidR="000D63CF" w:rsidRPr="00997990" w:rsidRDefault="000D63CF" w:rsidP="000D63CF">
      <w:pPr>
        <w:autoSpaceDE w:val="0"/>
        <w:autoSpaceDN w:val="0"/>
        <w:adjustRightInd w:val="0"/>
        <w:spacing w:line="400" w:lineRule="exact"/>
        <w:jc w:val="left"/>
        <w:rPr>
          <w:rFonts w:ascii="メイリオ" w:eastAsia="メイリオ" w:hAnsi="メイリオ"/>
          <w:b/>
          <w:sz w:val="24"/>
        </w:rPr>
      </w:pPr>
      <w:r w:rsidRPr="00997990">
        <w:rPr>
          <w:rFonts w:ascii="メイリオ" w:eastAsia="メイリオ" w:hAnsi="メイリオ" w:hint="eastAsia"/>
          <w:b/>
          <w:kern w:val="0"/>
          <w:sz w:val="24"/>
        </w:rPr>
        <w:t>お問い合わせ：</w:t>
      </w:r>
      <w:r w:rsidRPr="00997990">
        <w:rPr>
          <w:rFonts w:ascii="メイリオ" w:eastAsia="メイリオ" w:hAnsi="メイリオ" w:hint="eastAsia"/>
          <w:b/>
          <w:sz w:val="24"/>
        </w:rPr>
        <w:t>みどり３３推進担当部みどり政策課　みどり創出</w:t>
      </w:r>
    </w:p>
    <w:p w14:paraId="07AD74B1"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r>
        <w:rPr>
          <w:rFonts w:ascii="メイリオ" w:eastAsia="メイリオ" w:hAnsi="メイリオ"/>
          <w:b/>
          <w:noProof/>
          <w:kern w:val="0"/>
          <w:sz w:val="32"/>
          <w:szCs w:val="32"/>
          <w:u w:val="wave"/>
        </w:rPr>
        <mc:AlternateContent>
          <mc:Choice Requires="wps">
            <w:drawing>
              <wp:anchor distT="0" distB="0" distL="114300" distR="114300" simplePos="0" relativeHeight="251868160" behindDoc="0" locked="0" layoutInCell="1" allowOverlap="1" wp14:anchorId="6EEF0B5E" wp14:editId="63940E02">
                <wp:simplePos x="0" y="0"/>
                <wp:positionH relativeFrom="margin">
                  <wp:align>right</wp:align>
                </wp:positionH>
                <wp:positionV relativeFrom="paragraph">
                  <wp:posOffset>92709</wp:posOffset>
                </wp:positionV>
                <wp:extent cx="6100445" cy="3533775"/>
                <wp:effectExtent l="0" t="0" r="14605" b="28575"/>
                <wp:wrapNone/>
                <wp:docPr id="821454829"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729574" y="6400800"/>
                          <a:ext cx="6100445" cy="3533775"/>
                        </a:xfrm>
                        <a:prstGeom prst="foldedCorner">
                          <a:avLst>
                            <a:gd name="adj" fmla="val 0"/>
                          </a:avLst>
                        </a:prstGeom>
                        <a:solidFill>
                          <a:srgbClr val="FFFFFF"/>
                        </a:solidFill>
                        <a:ln w="9525">
                          <a:solidFill>
                            <a:srgbClr val="000000"/>
                          </a:solidFill>
                          <a:round/>
                          <a:headEnd/>
                          <a:tailEnd/>
                        </a:ln>
                      </wps:spPr>
                      <wps:txbx>
                        <w:txbxContent>
                          <w:p w14:paraId="058ACE88" w14:textId="77777777" w:rsidR="000D63CF" w:rsidRPr="00C91297" w:rsidRDefault="000D63CF" w:rsidP="000D63CF">
                            <w:pPr>
                              <w:autoSpaceDE w:val="0"/>
                              <w:autoSpaceDN w:val="0"/>
                              <w:adjustRightInd w:val="0"/>
                              <w:spacing w:line="400" w:lineRule="exact"/>
                              <w:jc w:val="left"/>
                              <w:rPr>
                                <w:rFonts w:ascii="メイリオ" w:eastAsia="メイリオ" w:hAnsi="メイリオ"/>
                                <w:sz w:val="24"/>
                              </w:rPr>
                            </w:pPr>
                            <w:r w:rsidRPr="00C91297">
                              <w:rPr>
                                <w:rFonts w:ascii="メイリオ" w:eastAsia="メイリオ" w:hAnsi="メイリオ" w:hint="eastAsia"/>
                                <w:sz w:val="24"/>
                              </w:rPr>
                              <w:t>コ</w:t>
                            </w:r>
                            <w:r>
                              <w:rPr>
                                <w:rFonts w:ascii="メイリオ" w:eastAsia="メイリオ" w:hAnsi="メイリオ" w:hint="eastAsia"/>
                                <w:sz w:val="24"/>
                              </w:rPr>
                              <w:t>ラム</w:t>
                            </w:r>
                            <w:r w:rsidRPr="00C91297">
                              <w:rPr>
                                <w:rFonts w:ascii="メイリオ" w:eastAsia="メイリオ" w:hAnsi="メイリオ" w:hint="eastAsia"/>
                                <w:sz w:val="24"/>
                              </w:rPr>
                              <w:t>～落ち葉ひろいリレー～</w:t>
                            </w:r>
                          </w:p>
                          <w:p w14:paraId="3921EC02" w14:textId="77777777" w:rsidR="000D63CF" w:rsidRPr="007D7ED4" w:rsidRDefault="000D63CF" w:rsidP="000D63CF">
                            <w:pPr>
                              <w:autoSpaceDE w:val="0"/>
                              <w:autoSpaceDN w:val="0"/>
                              <w:adjustRightInd w:val="0"/>
                              <w:spacing w:line="400" w:lineRule="exact"/>
                              <w:jc w:val="left"/>
                              <w:rPr>
                                <w:rFonts w:ascii="メイリオ" w:eastAsia="メイリオ" w:hAnsi="メイリオ"/>
                                <w:color w:val="000000" w:themeColor="text1"/>
                                <w:sz w:val="24"/>
                              </w:rPr>
                            </w:pPr>
                            <w:r w:rsidRPr="00E713F9">
                              <w:rPr>
                                <w:rFonts w:ascii="メイリオ" w:eastAsia="メイリオ" w:hAnsi="メイリオ" w:hint="eastAsia"/>
                                <w:sz w:val="24"/>
                              </w:rPr>
                              <w:t xml:space="preserve">　世田谷落ち葉ひろいリレーは、それまで成城地区で続いていた地域の落ち葉清掃の活動を世田谷区内の他地区にも拡げることを目的に、２０１５（平成２７）年に行政提案型協働事業として、区民の活動団体である世田谷みどり３３協働会議と区で協力し、６会場でスタートしました。「落ち葉「掃き」」ではなく「落ち葉「ひろい」」という名前には、長く街路樹の保全活動をしている区民の、みどりの恵みに感謝する気持ちが</w:t>
                            </w:r>
                            <w:r w:rsidRPr="007D7ED4">
                              <w:rPr>
                                <w:rFonts w:ascii="メイリオ" w:eastAsia="メイリオ" w:hAnsi="メイリオ" w:hint="eastAsia"/>
                                <w:color w:val="000000" w:themeColor="text1"/>
                                <w:sz w:val="24"/>
                              </w:rPr>
                              <w:t>込められています。さらに、その気持ちをリレーのようにつなげようと「落ち葉ひろいリレー」と名付けられました。２０２４年度には１０周年を迎え、２２会場、５１回、延べ1,000人以上の方が地域の落ち葉ひろいに参加しています。</w:t>
                            </w:r>
                          </w:p>
                          <w:p w14:paraId="6567CFD5" w14:textId="77777777" w:rsidR="000D63CF" w:rsidRPr="007D7ED4" w:rsidRDefault="000D63CF" w:rsidP="000D63CF">
                            <w:pPr>
                              <w:autoSpaceDE w:val="0"/>
                              <w:autoSpaceDN w:val="0"/>
                              <w:adjustRightInd w:val="0"/>
                              <w:spacing w:line="400" w:lineRule="exact"/>
                              <w:ind w:firstLineChars="100" w:firstLine="240"/>
                              <w:jc w:val="left"/>
                              <w:rPr>
                                <w:rFonts w:ascii="メイリオ" w:eastAsia="メイリオ" w:hAnsi="メイリオ"/>
                                <w:color w:val="000000" w:themeColor="text1"/>
                                <w:sz w:val="24"/>
                              </w:rPr>
                            </w:pPr>
                            <w:r w:rsidRPr="007D7ED4">
                              <w:rPr>
                                <w:rFonts w:ascii="メイリオ" w:eastAsia="メイリオ" w:hAnsi="メイリオ" w:hint="eastAsia"/>
                                <w:color w:val="000000" w:themeColor="text1"/>
                                <w:sz w:val="24"/>
                              </w:rPr>
                              <w:t>◎2025</w:t>
                            </w:r>
                            <w:r w:rsidRPr="007D7ED4">
                              <w:rPr>
                                <w:rFonts w:ascii="メイリオ" w:eastAsia="メイリオ" w:hAnsi="メイリオ"/>
                                <w:color w:val="000000" w:themeColor="text1"/>
                                <w:sz w:val="24"/>
                              </w:rPr>
                              <w:t>(</w:t>
                            </w:r>
                            <w:r w:rsidRPr="007D7ED4">
                              <w:rPr>
                                <w:rFonts w:ascii="メイリオ" w:eastAsia="メイリオ" w:hAnsi="メイリオ" w:hint="eastAsia"/>
                                <w:color w:val="000000" w:themeColor="text1"/>
                                <w:sz w:val="24"/>
                              </w:rPr>
                              <w:t>令和7)年度実績</w:t>
                            </w:r>
                          </w:p>
                          <w:p w14:paraId="5A9D06AE" w14:textId="77777777" w:rsidR="000D63CF" w:rsidRPr="007D7ED4" w:rsidRDefault="000D63CF" w:rsidP="000D63CF">
                            <w:pPr>
                              <w:autoSpaceDE w:val="0"/>
                              <w:autoSpaceDN w:val="0"/>
                              <w:adjustRightInd w:val="0"/>
                              <w:spacing w:line="400" w:lineRule="exact"/>
                              <w:ind w:leftChars="200" w:left="420"/>
                              <w:jc w:val="left"/>
                              <w:rPr>
                                <w:rFonts w:ascii="メイリオ" w:eastAsia="メイリオ" w:hAnsi="メイリオ"/>
                                <w:color w:val="000000" w:themeColor="text1"/>
                                <w:sz w:val="24"/>
                              </w:rPr>
                            </w:pPr>
                            <w:r w:rsidRPr="007D7ED4">
                              <w:rPr>
                                <w:rFonts w:ascii="メイリオ" w:eastAsia="メイリオ" w:hAnsi="メイリオ" w:hint="eastAsia"/>
                                <w:color w:val="000000" w:themeColor="text1"/>
                                <w:sz w:val="24"/>
                              </w:rPr>
                              <w:t>開催箇所数　20箇所（街路樹、公園などの公有地　11箇所、社寺、私有地などの民有地　9箇所）、開催回数47回、主催団体15</w:t>
                            </w:r>
                            <w:r w:rsidRPr="007D7ED4">
                              <w:rPr>
                                <w:rFonts w:ascii="メイリオ" w:eastAsia="メイリオ" w:hAnsi="メイリオ"/>
                                <w:color w:val="000000" w:themeColor="text1"/>
                                <w:sz w:val="24"/>
                              </w:rPr>
                              <w:t xml:space="preserve"> </w:t>
                            </w:r>
                          </w:p>
                          <w:p w14:paraId="5516150E" w14:textId="77777777" w:rsidR="000D63CF" w:rsidRPr="00C613D2" w:rsidRDefault="000D63CF" w:rsidP="000D63CF">
                            <w:pPr>
                              <w:autoSpaceDE w:val="0"/>
                              <w:autoSpaceDN w:val="0"/>
                              <w:adjustRightInd w:val="0"/>
                              <w:spacing w:line="400" w:lineRule="exact"/>
                              <w:ind w:firstLineChars="200" w:firstLine="480"/>
                              <w:jc w:val="left"/>
                              <w:rPr>
                                <w:rFonts w:ascii="メイリオ" w:eastAsia="メイリオ" w:hAnsi="メイリオ"/>
                                <w:b/>
                                <w:sz w:val="24"/>
                              </w:rPr>
                            </w:pPr>
                            <w:r w:rsidRPr="007D7ED4">
                              <w:rPr>
                                <w:rFonts w:ascii="メイリオ" w:eastAsia="メイリオ" w:hAnsi="メイリオ" w:hint="eastAsia"/>
                                <w:b/>
                                <w:color w:val="000000" w:themeColor="text1"/>
                                <w:kern w:val="0"/>
                                <w:sz w:val="24"/>
                              </w:rPr>
                              <w:t>お問い合わせ：</w:t>
                            </w:r>
                            <w:r w:rsidRPr="007D7ED4">
                              <w:rPr>
                                <w:rFonts w:ascii="メイリオ" w:eastAsia="メイリオ" w:hAnsi="メイリオ" w:hint="eastAsia"/>
                                <w:b/>
                                <w:color w:val="000000" w:themeColor="text1"/>
                                <w:sz w:val="24"/>
                              </w:rPr>
                              <w:t>みどり３３</w:t>
                            </w:r>
                            <w:r w:rsidRPr="00C613D2">
                              <w:rPr>
                                <w:rFonts w:ascii="メイリオ" w:eastAsia="メイリオ" w:hAnsi="メイリオ" w:hint="eastAsia"/>
                                <w:b/>
                                <w:sz w:val="24"/>
                              </w:rPr>
                              <w:t>推進担当部みどり政策課　みどり保全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EF0B5E" id="AutoShape 38" o:spid="_x0000_s1157" type="#_x0000_t65" style="position:absolute;margin-left:429.15pt;margin-top:7.3pt;width:480.35pt;height:278.25pt;z-index:2518681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" adj="21600">
                <v:textbox>
                  <w:txbxContent>
                    <w:p w14:paraId="058ACE88" w14:textId="77777777" w:rsidR="000D63CF" w:rsidRPr="00C91297" w:rsidRDefault="000D63CF" w:rsidP="000D63CF">
                      <w:pPr>
                        <w:autoSpaceDE w:val="0"/>
                        <w:autoSpaceDN w:val="0"/>
                        <w:adjustRightInd w:val="0"/>
                        <w:spacing w:line="400" w:lineRule="exact"/>
                        <w:jc w:val="left"/>
                        <w:rPr>
                          <w:rFonts w:ascii="メイリオ" w:eastAsia="メイリオ" w:hAnsi="メイリオ"/>
                          <w:sz w:val="24"/>
                        </w:rPr>
                      </w:pPr>
                      <w:r w:rsidRPr="00C91297">
                        <w:rPr>
                          <w:rFonts w:ascii="メイリオ" w:eastAsia="メイリオ" w:hAnsi="メイリオ" w:hint="eastAsia"/>
                          <w:sz w:val="24"/>
                        </w:rPr>
                        <w:t>コ</w:t>
                      </w:r>
                      <w:r>
                        <w:rPr>
                          <w:rFonts w:ascii="メイリオ" w:eastAsia="メイリオ" w:hAnsi="メイリオ" w:hint="eastAsia"/>
                          <w:sz w:val="24"/>
                        </w:rPr>
                        <w:t>ラム</w:t>
                      </w:r>
                      <w:r w:rsidRPr="00C91297">
                        <w:rPr>
                          <w:rFonts w:ascii="メイリオ" w:eastAsia="メイリオ" w:hAnsi="メイリオ" w:hint="eastAsia"/>
                          <w:sz w:val="24"/>
                        </w:rPr>
                        <w:t>～落ち葉ひろいリレー～</w:t>
                      </w:r>
                    </w:p>
                    <w:p w14:paraId="3921EC02" w14:textId="77777777" w:rsidR="000D63CF" w:rsidRPr="007D7ED4" w:rsidRDefault="000D63CF" w:rsidP="000D63CF">
                      <w:pPr>
                        <w:autoSpaceDE w:val="0"/>
                        <w:autoSpaceDN w:val="0"/>
                        <w:adjustRightInd w:val="0"/>
                        <w:spacing w:line="400" w:lineRule="exact"/>
                        <w:jc w:val="left"/>
                        <w:rPr>
                          <w:rFonts w:ascii="メイリオ" w:eastAsia="メイリオ" w:hAnsi="メイリオ"/>
                          <w:color w:val="000000" w:themeColor="text1"/>
                          <w:sz w:val="24"/>
                        </w:rPr>
                      </w:pPr>
                      <w:r w:rsidRPr="00E713F9">
                        <w:rPr>
                          <w:rFonts w:ascii="メイリオ" w:eastAsia="メイリオ" w:hAnsi="メイリオ" w:hint="eastAsia"/>
                          <w:sz w:val="24"/>
                        </w:rPr>
                        <w:t xml:space="preserve">　世田谷落ち葉ひろいリレーは、それまで成城地区で続いていた地域の落ち葉清掃の活動を世田谷区内の他地区にも拡げることを目的に、２０１５（平成２７）年に行政提案型協働事業として、区民の活動団体である世田谷みどり３３協働会議と区で協力し、６会場でスタートしました。「落ち葉「掃き」」ではなく「落ち葉「ひろい」」という名前には、長く街路樹の保全活動をしている区民の、みどりの恵みに感謝する気持ちが</w:t>
                      </w:r>
                      <w:r w:rsidRPr="007D7ED4">
                        <w:rPr>
                          <w:rFonts w:ascii="メイリオ" w:eastAsia="メイリオ" w:hAnsi="メイリオ" w:hint="eastAsia"/>
                          <w:color w:val="000000" w:themeColor="text1"/>
                          <w:sz w:val="24"/>
                        </w:rPr>
                        <w:t>込められています。さらに、その気持ちをリレーのようにつなげようと「落ち葉ひろいリレー」と名付けられました。２０２４年度には１０周年を迎え、２２会場、５１回、延べ1,000人以上の方が地域の落ち葉ひろいに参加しています。</w:t>
                      </w:r>
                    </w:p>
                    <w:p w14:paraId="6567CFD5" w14:textId="77777777" w:rsidR="000D63CF" w:rsidRPr="007D7ED4" w:rsidRDefault="000D63CF" w:rsidP="000D63CF">
                      <w:pPr>
                        <w:autoSpaceDE w:val="0"/>
                        <w:autoSpaceDN w:val="0"/>
                        <w:adjustRightInd w:val="0"/>
                        <w:spacing w:line="400" w:lineRule="exact"/>
                        <w:ind w:firstLineChars="100" w:firstLine="240"/>
                        <w:jc w:val="left"/>
                        <w:rPr>
                          <w:rFonts w:ascii="メイリオ" w:eastAsia="メイリオ" w:hAnsi="メイリオ"/>
                          <w:color w:val="000000" w:themeColor="text1"/>
                          <w:sz w:val="24"/>
                        </w:rPr>
                      </w:pPr>
                      <w:r w:rsidRPr="007D7ED4">
                        <w:rPr>
                          <w:rFonts w:ascii="メイリオ" w:eastAsia="メイリオ" w:hAnsi="メイリオ" w:hint="eastAsia"/>
                          <w:color w:val="000000" w:themeColor="text1"/>
                          <w:sz w:val="24"/>
                        </w:rPr>
                        <w:t>◎2025</w:t>
                      </w:r>
                      <w:r w:rsidRPr="007D7ED4">
                        <w:rPr>
                          <w:rFonts w:ascii="メイリオ" w:eastAsia="メイリオ" w:hAnsi="メイリオ"/>
                          <w:color w:val="000000" w:themeColor="text1"/>
                          <w:sz w:val="24"/>
                        </w:rPr>
                        <w:t>(</w:t>
                      </w:r>
                      <w:r w:rsidRPr="007D7ED4">
                        <w:rPr>
                          <w:rFonts w:ascii="メイリオ" w:eastAsia="メイリオ" w:hAnsi="メイリオ" w:hint="eastAsia"/>
                          <w:color w:val="000000" w:themeColor="text1"/>
                          <w:sz w:val="24"/>
                        </w:rPr>
                        <w:t>令和7)年度実績</w:t>
                      </w:r>
                    </w:p>
                    <w:p w14:paraId="5A9D06AE" w14:textId="77777777" w:rsidR="000D63CF" w:rsidRPr="007D7ED4" w:rsidRDefault="000D63CF" w:rsidP="000D63CF">
                      <w:pPr>
                        <w:autoSpaceDE w:val="0"/>
                        <w:autoSpaceDN w:val="0"/>
                        <w:adjustRightInd w:val="0"/>
                        <w:spacing w:line="400" w:lineRule="exact"/>
                        <w:ind w:leftChars="200" w:left="420"/>
                        <w:jc w:val="left"/>
                        <w:rPr>
                          <w:rFonts w:ascii="メイリオ" w:eastAsia="メイリオ" w:hAnsi="メイリオ"/>
                          <w:color w:val="000000" w:themeColor="text1"/>
                          <w:sz w:val="24"/>
                        </w:rPr>
                      </w:pPr>
                      <w:r w:rsidRPr="007D7ED4">
                        <w:rPr>
                          <w:rFonts w:ascii="メイリオ" w:eastAsia="メイリオ" w:hAnsi="メイリオ" w:hint="eastAsia"/>
                          <w:color w:val="000000" w:themeColor="text1"/>
                          <w:sz w:val="24"/>
                        </w:rPr>
                        <w:t>開催箇所数　20箇所（街路樹、公園などの公有地　11箇所、社寺、私有地などの民有地　9箇所）、開催回数47回、主催団体15</w:t>
                      </w:r>
                      <w:r w:rsidRPr="007D7ED4">
                        <w:rPr>
                          <w:rFonts w:ascii="メイリオ" w:eastAsia="メイリオ" w:hAnsi="メイリオ"/>
                          <w:color w:val="000000" w:themeColor="text1"/>
                          <w:sz w:val="24"/>
                        </w:rPr>
                        <w:t xml:space="preserve"> </w:t>
                      </w:r>
                    </w:p>
                    <w:p w14:paraId="5516150E" w14:textId="77777777" w:rsidR="000D63CF" w:rsidRPr="00C613D2" w:rsidRDefault="000D63CF" w:rsidP="000D63CF">
                      <w:pPr>
                        <w:autoSpaceDE w:val="0"/>
                        <w:autoSpaceDN w:val="0"/>
                        <w:adjustRightInd w:val="0"/>
                        <w:spacing w:line="400" w:lineRule="exact"/>
                        <w:ind w:firstLineChars="200" w:firstLine="480"/>
                        <w:jc w:val="left"/>
                        <w:rPr>
                          <w:rFonts w:ascii="メイリオ" w:eastAsia="メイリオ" w:hAnsi="メイリオ"/>
                          <w:b/>
                          <w:sz w:val="24"/>
                        </w:rPr>
                      </w:pPr>
                      <w:r w:rsidRPr="007D7ED4">
                        <w:rPr>
                          <w:rFonts w:ascii="メイリオ" w:eastAsia="メイリオ" w:hAnsi="メイリオ" w:hint="eastAsia"/>
                          <w:b/>
                          <w:color w:val="000000" w:themeColor="text1"/>
                          <w:kern w:val="0"/>
                          <w:sz w:val="24"/>
                        </w:rPr>
                        <w:t>お問い合わせ：</w:t>
                      </w:r>
                      <w:r w:rsidRPr="007D7ED4">
                        <w:rPr>
                          <w:rFonts w:ascii="メイリオ" w:eastAsia="メイリオ" w:hAnsi="メイリオ" w:hint="eastAsia"/>
                          <w:b/>
                          <w:color w:val="000000" w:themeColor="text1"/>
                          <w:sz w:val="24"/>
                        </w:rPr>
                        <w:t>みどり３３</w:t>
                      </w:r>
                      <w:r w:rsidRPr="00C613D2">
                        <w:rPr>
                          <w:rFonts w:ascii="メイリオ" w:eastAsia="メイリオ" w:hAnsi="メイリオ" w:hint="eastAsia"/>
                          <w:b/>
                          <w:sz w:val="24"/>
                        </w:rPr>
                        <w:t>推進担当部みどり政策課　みどり保全</w:t>
                      </w:r>
                    </w:p>
                  </w:txbxContent>
                </v:textbox>
                <w10:wrap anchorx="margin"/>
              </v:shape>
            </w:pict>
          </mc:Fallback>
        </mc:AlternateContent>
      </w:r>
    </w:p>
    <w:p w14:paraId="24625D8E"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6CABCD5A"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15F1DB73"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7A7C9806"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18E128CD"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10E6F573"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0763005E"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7C11C37A"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50851B67"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1D791078"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48797B19"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77744E10" w14:textId="77777777" w:rsidR="000D63CF"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43E3AFCD" w14:textId="77777777" w:rsidR="000D63CF" w:rsidRPr="00997990" w:rsidRDefault="000D63CF" w:rsidP="000D63CF">
      <w:pPr>
        <w:autoSpaceDE w:val="0"/>
        <w:autoSpaceDN w:val="0"/>
        <w:adjustRightInd w:val="0"/>
        <w:spacing w:line="400" w:lineRule="exact"/>
        <w:jc w:val="left"/>
        <w:rPr>
          <w:rFonts w:ascii="メイリオ" w:eastAsia="メイリオ" w:hAnsi="メイリオ"/>
          <w:b/>
          <w:kern w:val="0"/>
          <w:sz w:val="32"/>
          <w:szCs w:val="32"/>
          <w:u w:val="wave"/>
        </w:rPr>
      </w:pPr>
    </w:p>
    <w:p w14:paraId="10DC2C35" w14:textId="77777777" w:rsidR="000D63CF" w:rsidRPr="00F96D21" w:rsidRDefault="000D63CF" w:rsidP="000D63CF">
      <w:pPr>
        <w:autoSpaceDE w:val="0"/>
        <w:autoSpaceDN w:val="0"/>
        <w:adjustRightInd w:val="0"/>
        <w:spacing w:line="400" w:lineRule="exact"/>
        <w:jc w:val="left"/>
        <w:rPr>
          <w:rFonts w:ascii="メイリオ" w:eastAsia="メイリオ" w:hAnsi="メイリオ"/>
          <w:b/>
          <w:kern w:val="0"/>
          <w:sz w:val="24"/>
        </w:rPr>
      </w:pPr>
      <w:r>
        <w:rPr>
          <w:rFonts w:ascii="メイリオ" w:eastAsia="メイリオ" w:hAnsi="メイリオ" w:hint="eastAsia"/>
          <w:kern w:val="0"/>
          <w:sz w:val="36"/>
          <w:szCs w:val="36"/>
        </w:rPr>
        <w:lastRenderedPageBreak/>
        <w:t>12.</w:t>
      </w:r>
      <w:r w:rsidRPr="00997990">
        <w:rPr>
          <w:rFonts w:ascii="メイリオ" w:eastAsia="メイリオ" w:hAnsi="メイリオ" w:hint="eastAsia"/>
          <w:kern w:val="0"/>
          <w:sz w:val="36"/>
          <w:szCs w:val="36"/>
        </w:rPr>
        <w:t>花とみどりの園芸相談</w:t>
      </w:r>
    </w:p>
    <w:p w14:paraId="6998B3D6" w14:textId="77777777" w:rsidR="000D63CF" w:rsidRPr="00997990" w:rsidRDefault="000D63CF" w:rsidP="000D63CF">
      <w:pPr>
        <w:autoSpaceDE w:val="0"/>
        <w:autoSpaceDN w:val="0"/>
        <w:adjustRightInd w:val="0"/>
        <w:spacing w:line="400" w:lineRule="exact"/>
        <w:ind w:firstLineChars="100" w:firstLine="240"/>
        <w:jc w:val="left"/>
        <w:rPr>
          <w:rFonts w:ascii="メイリオ" w:eastAsia="メイリオ" w:hAnsi="メイリオ"/>
          <w:b/>
          <w:kern w:val="0"/>
          <w:sz w:val="24"/>
        </w:rPr>
      </w:pPr>
      <w:r w:rsidRPr="00755ED3">
        <w:rPr>
          <w:rFonts w:ascii="メイリオ" w:eastAsia="メイリオ" w:hAnsi="メイリオ" w:hint="eastAsia"/>
          <w:color w:val="000000" w:themeColor="text1"/>
          <w:sz w:val="24"/>
        </w:rPr>
        <w:t>(公財)世田谷トラストまちづくりでは花とみどりの専門員等による、緑化、園芸に関する相談窓口を</w:t>
      </w:r>
      <w:r w:rsidRPr="00997990">
        <w:rPr>
          <w:rFonts w:ascii="メイリオ" w:eastAsia="メイリオ" w:hAnsi="メイリオ" w:hint="eastAsia"/>
          <w:sz w:val="24"/>
        </w:rPr>
        <w:t>開設しています。電話でのご相談もお受けできます。</w:t>
      </w:r>
    </w:p>
    <w:p w14:paraId="2237F6A1" w14:textId="77777777" w:rsidR="000D63CF" w:rsidRDefault="000D63CF" w:rsidP="000D63CF">
      <w:pPr>
        <w:autoSpaceDE w:val="0"/>
        <w:autoSpaceDN w:val="0"/>
        <w:adjustRightInd w:val="0"/>
        <w:spacing w:line="400" w:lineRule="exact"/>
        <w:ind w:firstLineChars="100" w:firstLine="210"/>
        <w:jc w:val="left"/>
        <w:rPr>
          <w:rFonts w:ascii="メイリオ" w:eastAsia="メイリオ" w:hAnsi="メイリオ"/>
          <w:kern w:val="0"/>
          <w:sz w:val="24"/>
          <w:szCs w:val="16"/>
        </w:rPr>
      </w:pPr>
      <w:r w:rsidRPr="00997990">
        <w:rPr>
          <w:rFonts w:ascii="メイリオ" w:eastAsia="メイリオ" w:hAnsi="メイリオ"/>
          <w:noProof/>
        </w:rPr>
        <w:drawing>
          <wp:anchor distT="0" distB="0" distL="114300" distR="114300" simplePos="0" relativeHeight="251843584" behindDoc="0" locked="0" layoutInCell="1" allowOverlap="1" wp14:anchorId="41EA3C1E" wp14:editId="5211191F">
            <wp:simplePos x="0" y="0"/>
            <wp:positionH relativeFrom="margin">
              <wp:align>right</wp:align>
            </wp:positionH>
            <wp:positionV relativeFrom="paragraph">
              <wp:posOffset>168910</wp:posOffset>
            </wp:positionV>
            <wp:extent cx="2927880" cy="2397240"/>
            <wp:effectExtent l="0" t="0" r="6350" b="3175"/>
            <wp:wrapThrough wrapText="bothSides">
              <wp:wrapPolygon edited="0">
                <wp:start x="0" y="0"/>
                <wp:lineTo x="0" y="21457"/>
                <wp:lineTo x="21506" y="21457"/>
                <wp:lineTo x="21506" y="0"/>
                <wp:lineTo x="0" y="0"/>
              </wp:wrapPolygon>
            </wp:wrapThrough>
            <wp:docPr id="2257" name="図 2257"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7" descr="2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927880" cy="2397240"/>
                    </a:xfrm>
                    <a:prstGeom prst="rect">
                      <a:avLst/>
                    </a:prstGeom>
                    <a:noFill/>
                  </pic:spPr>
                </pic:pic>
              </a:graphicData>
            </a:graphic>
            <wp14:sizeRelH relativeFrom="page">
              <wp14:pctWidth>0</wp14:pctWidth>
            </wp14:sizeRelH>
            <wp14:sizeRelV relativeFrom="page">
              <wp14:pctHeight>0</wp14:pctHeight>
            </wp14:sizeRelV>
          </wp:anchor>
        </w:drawing>
      </w:r>
      <w:r w:rsidRPr="00F96D21">
        <w:rPr>
          <w:rFonts w:ascii="メイリオ" w:eastAsia="メイリオ" w:hAnsi="メイリオ" w:hint="eastAsia"/>
          <w:kern w:val="0"/>
          <w:sz w:val="24"/>
          <w:szCs w:val="16"/>
        </w:rPr>
        <w:t>※都合により専門員等が不在の場合があり</w:t>
      </w:r>
    </w:p>
    <w:p w14:paraId="57FD48D1" w14:textId="77777777" w:rsidR="000D63CF"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szCs w:val="16"/>
        </w:rPr>
      </w:pPr>
      <w:r w:rsidRPr="00F96D21">
        <w:rPr>
          <w:rFonts w:ascii="メイリオ" w:eastAsia="メイリオ" w:hAnsi="メイリオ" w:hint="eastAsia"/>
          <w:kern w:val="0"/>
          <w:sz w:val="24"/>
          <w:szCs w:val="16"/>
        </w:rPr>
        <w:t>ます。来訪の際は電話で</w:t>
      </w:r>
      <w:r>
        <w:rPr>
          <w:rFonts w:ascii="メイリオ" w:eastAsia="メイリオ" w:hAnsi="メイリオ" w:hint="eastAsia"/>
          <w:kern w:val="0"/>
          <w:sz w:val="24"/>
          <w:szCs w:val="16"/>
        </w:rPr>
        <w:t>事前にご確認く</w:t>
      </w:r>
    </w:p>
    <w:p w14:paraId="2ADF5AF6" w14:textId="77777777" w:rsidR="000D63CF" w:rsidRPr="00F96D21"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szCs w:val="16"/>
        </w:rPr>
      </w:pPr>
      <w:r>
        <w:rPr>
          <w:rFonts w:ascii="メイリオ" w:eastAsia="メイリオ" w:hAnsi="メイリオ" w:hint="eastAsia"/>
          <w:kern w:val="0"/>
          <w:sz w:val="24"/>
          <w:szCs w:val="16"/>
        </w:rPr>
        <w:t>ださい</w:t>
      </w:r>
    </w:p>
    <w:p w14:paraId="55B14B75" w14:textId="77777777" w:rsidR="000D63CF" w:rsidRPr="00F96D21" w:rsidRDefault="000D63CF" w:rsidP="000D63CF">
      <w:pPr>
        <w:autoSpaceDE w:val="0"/>
        <w:autoSpaceDN w:val="0"/>
        <w:adjustRightInd w:val="0"/>
        <w:spacing w:line="400" w:lineRule="exact"/>
        <w:jc w:val="left"/>
        <w:rPr>
          <w:rFonts w:ascii="メイリオ" w:eastAsia="メイリオ" w:hAnsi="メイリオ"/>
          <w:b/>
          <w:kern w:val="0"/>
          <w:sz w:val="44"/>
        </w:rPr>
      </w:pPr>
    </w:p>
    <w:p w14:paraId="0DA8BB46" w14:textId="77777777" w:rsidR="000D63CF" w:rsidRPr="00F96D21" w:rsidRDefault="000D63CF" w:rsidP="000D63CF">
      <w:pPr>
        <w:autoSpaceDE w:val="0"/>
        <w:autoSpaceDN w:val="0"/>
        <w:adjustRightInd w:val="0"/>
        <w:spacing w:line="400" w:lineRule="exact"/>
        <w:jc w:val="left"/>
        <w:rPr>
          <w:rFonts w:ascii="メイリオ" w:eastAsia="メイリオ" w:hAnsi="メイリオ"/>
          <w:b/>
          <w:kern w:val="0"/>
          <w:sz w:val="24"/>
        </w:rPr>
      </w:pPr>
      <w:r w:rsidRPr="00997990">
        <w:rPr>
          <w:rFonts w:ascii="メイリオ" w:eastAsia="メイリオ" w:hAnsi="メイリオ" w:hint="eastAsia"/>
          <w:b/>
          <w:kern w:val="0"/>
          <w:sz w:val="24"/>
        </w:rPr>
        <w:t>【瀬田農業公園(フラワーランド)】</w:t>
      </w:r>
    </w:p>
    <w:p w14:paraId="1D2511E5" w14:textId="77777777" w:rsidR="000D63CF" w:rsidRPr="00997990"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997990">
        <w:rPr>
          <w:rFonts w:ascii="メイリオ" w:eastAsia="メイリオ" w:hAnsi="メイリオ" w:hint="eastAsia"/>
          <w:kern w:val="0"/>
          <w:sz w:val="24"/>
        </w:rPr>
        <w:t>■内容・日時</w:t>
      </w:r>
    </w:p>
    <w:p w14:paraId="322C5123" w14:textId="77777777" w:rsidR="000D63CF" w:rsidRPr="00F96D21"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sidRPr="00997990">
        <w:rPr>
          <w:rFonts w:ascii="メイリオ" w:eastAsia="メイリオ" w:hAnsi="メイリオ" w:hint="eastAsia"/>
          <w:kern w:val="0"/>
          <w:sz w:val="24"/>
        </w:rPr>
        <w:t>年末年始及び</w:t>
      </w:r>
      <w:r w:rsidRPr="00D95FD5">
        <w:rPr>
          <w:rFonts w:ascii="メイリオ" w:eastAsia="メイリオ" w:hAnsi="メイリオ" w:hint="eastAsia"/>
          <w:kern w:val="0"/>
          <w:sz w:val="24"/>
        </w:rPr>
        <w:t>水曜日</w:t>
      </w:r>
      <w:r w:rsidRPr="00997990">
        <w:rPr>
          <w:rFonts w:ascii="メイリオ" w:eastAsia="メイリオ" w:hAnsi="メイリオ" w:hint="eastAsia"/>
          <w:kern w:val="0"/>
          <w:sz w:val="24"/>
        </w:rPr>
        <w:t>を除く10時～16時(昼休み 12時～13時)</w:t>
      </w:r>
    </w:p>
    <w:p w14:paraId="69318879" w14:textId="77777777" w:rsidR="000D63CF" w:rsidRPr="00997990"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997990">
        <w:rPr>
          <w:rFonts w:ascii="メイリオ" w:eastAsia="メイリオ" w:hAnsi="メイリオ" w:hint="eastAsia"/>
          <w:kern w:val="0"/>
          <w:sz w:val="24"/>
        </w:rPr>
        <w:t>■問い合わせ先</w:t>
      </w:r>
    </w:p>
    <w:p w14:paraId="2C4D8537" w14:textId="77777777" w:rsidR="000D63CF" w:rsidRPr="00997990" w:rsidRDefault="000D63CF" w:rsidP="000D63CF">
      <w:pPr>
        <w:autoSpaceDE w:val="0"/>
        <w:autoSpaceDN w:val="0"/>
        <w:adjustRightInd w:val="0"/>
        <w:spacing w:line="400" w:lineRule="exact"/>
        <w:jc w:val="left"/>
        <w:rPr>
          <w:rFonts w:ascii="メイリオ" w:eastAsia="メイリオ" w:hAnsi="メイリオ"/>
          <w:kern w:val="0"/>
          <w:sz w:val="24"/>
        </w:rPr>
      </w:pPr>
      <w:r w:rsidRPr="00997990">
        <w:rPr>
          <w:rFonts w:ascii="メイリオ" w:eastAsia="メイリオ" w:hAnsi="メイリオ" w:hint="eastAsia"/>
          <w:kern w:val="0"/>
          <w:sz w:val="24"/>
        </w:rPr>
        <w:t xml:space="preserve">　</w:t>
      </w:r>
      <w:r>
        <w:rPr>
          <w:rFonts w:ascii="メイリオ" w:eastAsia="メイリオ" w:hAnsi="メイリオ" w:hint="eastAsia"/>
          <w:kern w:val="0"/>
          <w:sz w:val="24"/>
        </w:rPr>
        <w:t xml:space="preserve">  </w:t>
      </w:r>
      <w:r w:rsidRPr="00997990">
        <w:rPr>
          <w:rFonts w:ascii="メイリオ" w:eastAsia="メイリオ" w:hAnsi="メイリオ" w:hint="eastAsia"/>
          <w:kern w:val="0"/>
          <w:sz w:val="24"/>
        </w:rPr>
        <w:t>瀬田農業公園(フラワーランド)</w:t>
      </w:r>
    </w:p>
    <w:p w14:paraId="34FC611A" w14:textId="77777777" w:rsidR="000D63CF" w:rsidRPr="00997990" w:rsidRDefault="000D63CF" w:rsidP="000D63CF">
      <w:pPr>
        <w:autoSpaceDE w:val="0"/>
        <w:autoSpaceDN w:val="0"/>
        <w:adjustRightInd w:val="0"/>
        <w:spacing w:line="400" w:lineRule="exact"/>
        <w:jc w:val="left"/>
        <w:rPr>
          <w:rFonts w:ascii="メイリオ" w:eastAsia="メイリオ" w:hAnsi="メイリオ"/>
          <w:kern w:val="0"/>
          <w:sz w:val="24"/>
        </w:rPr>
      </w:pPr>
      <w:r w:rsidRPr="00997990">
        <w:rPr>
          <w:rFonts w:ascii="メイリオ" w:eastAsia="メイリオ" w:hAnsi="メイリオ"/>
          <w:noProof/>
        </w:rPr>
        <mc:AlternateContent>
          <mc:Choice Requires="wps">
            <w:drawing>
              <wp:anchor distT="0" distB="0" distL="114300" distR="114300" simplePos="0" relativeHeight="251844608" behindDoc="0" locked="0" layoutInCell="1" allowOverlap="1" wp14:anchorId="74FDAC60" wp14:editId="42CAD137">
                <wp:simplePos x="0" y="0"/>
                <wp:positionH relativeFrom="column">
                  <wp:posOffset>3169285</wp:posOffset>
                </wp:positionH>
                <wp:positionV relativeFrom="paragraph">
                  <wp:posOffset>31115</wp:posOffset>
                </wp:positionV>
                <wp:extent cx="2920365" cy="354330"/>
                <wp:effectExtent l="0" t="0" r="0" b="7620"/>
                <wp:wrapThrough wrapText="bothSides">
                  <wp:wrapPolygon edited="0">
                    <wp:start x="0" y="0"/>
                    <wp:lineTo x="0" y="20903"/>
                    <wp:lineTo x="21417" y="20903"/>
                    <wp:lineTo x="21417" y="0"/>
                    <wp:lineTo x="0" y="0"/>
                  </wp:wrapPolygon>
                </wp:wrapThrough>
                <wp:docPr id="2072818572" name="Text Box 2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0365" cy="354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DA4BD3" w14:textId="77777777" w:rsidR="000D63CF" w:rsidRPr="00F96D21" w:rsidRDefault="000D63CF" w:rsidP="000D63CF">
                            <w:pPr>
                              <w:jc w:val="center"/>
                              <w:rPr>
                                <w:rFonts w:ascii="メイリオ" w:eastAsia="メイリオ" w:hAnsi="メイリオ"/>
                                <w:sz w:val="24"/>
                              </w:rPr>
                            </w:pPr>
                            <w:r w:rsidRPr="00F96D21">
                              <w:rPr>
                                <w:rFonts w:ascii="メイリオ" w:eastAsia="メイリオ" w:hAnsi="メイリオ" w:hint="eastAsia"/>
                                <w:sz w:val="24"/>
                              </w:rPr>
                              <w:t>△瀬田農業公園(フラワーランド</w:t>
                            </w:r>
                            <w:r w:rsidRPr="006638C8">
                              <w:rPr>
                                <w:rFonts w:ascii="メイリオ" w:eastAsia="メイリオ" w:hAnsi="メイリオ" w:hint="eastAsia"/>
                                <w:sz w:val="24"/>
                              </w:rPr>
                              <w:t>)</w:t>
                            </w:r>
                            <w:r w:rsidRPr="00F96D21">
                              <w:rPr>
                                <w:rFonts w:ascii="メイリオ" w:eastAsia="メイリオ" w:hAnsi="メイリオ" w:hint="eastAsia"/>
                                <w:sz w:val="24"/>
                              </w:rPr>
                              <w:t>案内図</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FDAC60" id="Text Box 2263" o:spid="_x0000_s1158" type="#_x0000_t202" style="position:absolute;margin-left:249.55pt;margin-top:2.45pt;width:229.95pt;height:27.9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" stroked="f">
                <v:textbox>
                  <w:txbxContent>
                    <w:p w14:paraId="6FDA4BD3" w14:textId="77777777" w:rsidR="000D63CF" w:rsidRPr="00F96D21" w:rsidRDefault="000D63CF" w:rsidP="000D63CF">
                      <w:pPr>
                        <w:jc w:val="center"/>
                        <w:rPr>
                          <w:rFonts w:ascii="メイリオ" w:eastAsia="メイリオ" w:hAnsi="メイリオ"/>
                          <w:sz w:val="24"/>
                        </w:rPr>
                      </w:pPr>
                      <w:r w:rsidRPr="00F96D21">
                        <w:rPr>
                          <w:rFonts w:ascii="メイリオ" w:eastAsia="メイリオ" w:hAnsi="メイリオ" w:hint="eastAsia"/>
                          <w:sz w:val="24"/>
                        </w:rPr>
                        <w:t>△瀬田農業公園(フラワーランド</w:t>
                      </w:r>
                      <w:r w:rsidRPr="006638C8">
                        <w:rPr>
                          <w:rFonts w:ascii="メイリオ" w:eastAsia="メイリオ" w:hAnsi="メイリオ" w:hint="eastAsia"/>
                          <w:sz w:val="24"/>
                        </w:rPr>
                        <w:t>)</w:t>
                      </w:r>
                      <w:r w:rsidRPr="00F96D21">
                        <w:rPr>
                          <w:rFonts w:ascii="メイリオ" w:eastAsia="メイリオ" w:hAnsi="メイリオ" w:hint="eastAsia"/>
                          <w:sz w:val="24"/>
                        </w:rPr>
                        <w:t>案内図</w:t>
                      </w:r>
                    </w:p>
                  </w:txbxContent>
                </v:textbox>
                <w10:wrap type="through"/>
              </v:shape>
            </w:pict>
          </mc:Fallback>
        </mc:AlternateContent>
      </w:r>
      <w:r w:rsidRPr="00997990">
        <w:rPr>
          <w:rFonts w:ascii="メイリオ" w:eastAsia="メイリオ" w:hAnsi="メイリオ" w:hint="eastAsia"/>
          <w:kern w:val="0"/>
          <w:sz w:val="24"/>
        </w:rPr>
        <w:t xml:space="preserve">　</w:t>
      </w:r>
      <w:r>
        <w:rPr>
          <w:rFonts w:ascii="メイリオ" w:eastAsia="メイリオ" w:hAnsi="メイリオ" w:hint="eastAsia"/>
          <w:kern w:val="0"/>
          <w:sz w:val="24"/>
        </w:rPr>
        <w:t xml:space="preserve">  </w:t>
      </w:r>
      <w:r w:rsidRPr="00997990">
        <w:rPr>
          <w:rFonts w:ascii="メイリオ" w:eastAsia="メイリオ" w:hAnsi="メイリオ" w:hint="eastAsia"/>
          <w:kern w:val="0"/>
          <w:sz w:val="24"/>
        </w:rPr>
        <w:t>世田谷区瀬田5-30-1</w:t>
      </w:r>
    </w:p>
    <w:p w14:paraId="5125FF48" w14:textId="77777777" w:rsidR="000D63CF" w:rsidRPr="00997990"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sidRPr="00997990">
        <w:rPr>
          <w:rFonts w:ascii="メイリオ" w:eastAsia="メイリオ" w:hAnsi="メイリオ" w:hint="eastAsia"/>
          <w:kern w:val="0"/>
          <w:sz w:val="24"/>
        </w:rPr>
        <w:t>TEL. 03-3707-7881</w:t>
      </w:r>
    </w:p>
    <w:p w14:paraId="39BF4905" w14:textId="77777777" w:rsidR="000D63CF" w:rsidRPr="00997990" w:rsidRDefault="000D63CF" w:rsidP="000D63CF">
      <w:pPr>
        <w:autoSpaceDE w:val="0"/>
        <w:autoSpaceDN w:val="0"/>
        <w:adjustRightInd w:val="0"/>
        <w:spacing w:line="400" w:lineRule="exact"/>
        <w:jc w:val="left"/>
        <w:rPr>
          <w:rFonts w:ascii="メイリオ" w:eastAsia="メイリオ" w:hAnsi="メイリオ"/>
          <w:kern w:val="0"/>
          <w:sz w:val="24"/>
        </w:rPr>
      </w:pPr>
    </w:p>
    <w:p w14:paraId="7A6112D0" w14:textId="77777777" w:rsidR="000D63CF" w:rsidRPr="00997990"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997990">
        <w:rPr>
          <w:rFonts w:ascii="メイリオ" w:eastAsia="メイリオ" w:hAnsi="メイリオ" w:hint="eastAsia"/>
          <w:kern w:val="0"/>
          <w:sz w:val="24"/>
        </w:rPr>
        <w:t>■</w:t>
      </w:r>
      <w:r>
        <w:rPr>
          <w:rFonts w:ascii="メイリオ" w:eastAsia="メイリオ" w:hAnsi="メイリオ" w:hint="eastAsia"/>
          <w:kern w:val="0"/>
          <w:sz w:val="24"/>
        </w:rPr>
        <w:t>交通</w:t>
      </w:r>
    </w:p>
    <w:p w14:paraId="791BB922" w14:textId="77777777" w:rsidR="000D63CF" w:rsidRPr="00997990" w:rsidRDefault="000D63CF" w:rsidP="000D63CF">
      <w:pPr>
        <w:autoSpaceDE w:val="0"/>
        <w:autoSpaceDN w:val="0"/>
        <w:adjustRightInd w:val="0"/>
        <w:spacing w:line="400" w:lineRule="exact"/>
        <w:ind w:firstLineChars="200" w:firstLine="480"/>
        <w:jc w:val="left"/>
        <w:rPr>
          <w:rFonts w:ascii="メイリオ" w:eastAsia="メイリオ" w:hAnsi="メイリオ" w:cs="ＭＳ Ｐゴシック"/>
          <w:kern w:val="0"/>
          <w:sz w:val="24"/>
          <w:szCs w:val="22"/>
        </w:rPr>
      </w:pPr>
      <w:r>
        <w:rPr>
          <w:rFonts w:ascii="メイリオ" w:eastAsia="メイリオ" w:hAnsi="メイリオ" w:cs="ＭＳ Ｐゴシック" w:hint="eastAsia"/>
          <w:kern w:val="0"/>
          <w:sz w:val="24"/>
          <w:szCs w:val="22"/>
        </w:rPr>
        <w:t>・</w:t>
      </w:r>
      <w:r w:rsidRPr="00997990">
        <w:rPr>
          <w:rFonts w:ascii="メイリオ" w:eastAsia="メイリオ" w:hAnsi="メイリオ" w:cs="ＭＳ Ｐゴシック" w:hint="eastAsia"/>
          <w:kern w:val="0"/>
          <w:sz w:val="24"/>
          <w:szCs w:val="22"/>
        </w:rPr>
        <w:t>東急田園都市線「用賀駅」徒歩15分</w:t>
      </w:r>
    </w:p>
    <w:p w14:paraId="379A4C0E" w14:textId="77777777" w:rsidR="000D63CF" w:rsidRPr="00997990" w:rsidRDefault="000D63CF" w:rsidP="000D63CF">
      <w:pPr>
        <w:autoSpaceDE w:val="0"/>
        <w:autoSpaceDN w:val="0"/>
        <w:adjustRightInd w:val="0"/>
        <w:spacing w:line="400" w:lineRule="exact"/>
        <w:ind w:firstLineChars="200" w:firstLine="480"/>
        <w:jc w:val="left"/>
        <w:rPr>
          <w:rFonts w:ascii="メイリオ" w:eastAsia="メイリオ" w:hAnsi="メイリオ" w:cs="ＭＳ Ｐゴシック"/>
          <w:kern w:val="0"/>
          <w:sz w:val="24"/>
          <w:szCs w:val="22"/>
        </w:rPr>
      </w:pPr>
      <w:r>
        <w:rPr>
          <w:rFonts w:ascii="メイリオ" w:eastAsia="メイリオ" w:hAnsi="メイリオ" w:cs="ＭＳ Ｐゴシック" w:hint="eastAsia"/>
          <w:kern w:val="0"/>
          <w:sz w:val="24"/>
          <w:szCs w:val="22"/>
        </w:rPr>
        <w:t>・</w:t>
      </w:r>
      <w:r w:rsidRPr="00997990">
        <w:rPr>
          <w:rFonts w:ascii="メイリオ" w:eastAsia="メイリオ" w:hAnsi="メイリオ" w:cs="ＭＳ Ｐゴシック" w:hint="eastAsia"/>
          <w:kern w:val="0"/>
          <w:sz w:val="24"/>
          <w:szCs w:val="22"/>
        </w:rPr>
        <w:t>東急バス玉川病院入口(田園調布駅～千歳船橋駅)下車徒歩7分</w:t>
      </w:r>
    </w:p>
    <w:p w14:paraId="356494EC" w14:textId="77777777" w:rsidR="000D63CF" w:rsidRPr="00F96D21" w:rsidRDefault="000D63CF" w:rsidP="000D63CF">
      <w:pPr>
        <w:autoSpaceDE w:val="0"/>
        <w:autoSpaceDN w:val="0"/>
        <w:adjustRightInd w:val="0"/>
        <w:spacing w:line="400" w:lineRule="exact"/>
        <w:ind w:firstLineChars="200" w:firstLine="480"/>
        <w:jc w:val="left"/>
        <w:rPr>
          <w:rFonts w:ascii="メイリオ" w:eastAsia="メイリオ" w:hAnsi="メイリオ" w:cs="ＭＳ Ｐゴシック"/>
          <w:kern w:val="0"/>
          <w:sz w:val="24"/>
          <w:szCs w:val="22"/>
        </w:rPr>
      </w:pPr>
      <w:r>
        <w:rPr>
          <w:rFonts w:ascii="メイリオ" w:eastAsia="メイリオ" w:hAnsi="メイリオ" w:cs="ＭＳ Ｐゴシック" w:hint="eastAsia"/>
          <w:kern w:val="0"/>
          <w:sz w:val="24"/>
          <w:szCs w:val="22"/>
        </w:rPr>
        <w:t>・</w:t>
      </w:r>
      <w:r w:rsidRPr="00997990">
        <w:rPr>
          <w:rFonts w:ascii="メイリオ" w:eastAsia="メイリオ" w:hAnsi="メイリオ" w:cs="ＭＳ Ｐゴシック" w:hint="eastAsia"/>
          <w:kern w:val="0"/>
          <w:sz w:val="24"/>
          <w:szCs w:val="22"/>
        </w:rPr>
        <w:t>東急バス玉川病院(二子玉川駅～玉川病院)下車徒歩7分</w:t>
      </w:r>
    </w:p>
    <w:p w14:paraId="6EB1E16C" w14:textId="77777777" w:rsidR="000D63CF" w:rsidRPr="00F96D21" w:rsidRDefault="000D63CF" w:rsidP="000D63CF">
      <w:pPr>
        <w:autoSpaceDE w:val="0"/>
        <w:autoSpaceDN w:val="0"/>
        <w:adjustRightInd w:val="0"/>
        <w:spacing w:line="400" w:lineRule="exact"/>
        <w:ind w:firstLineChars="300" w:firstLine="720"/>
        <w:jc w:val="left"/>
        <w:rPr>
          <w:rFonts w:ascii="メイリオ" w:eastAsia="メイリオ" w:hAnsi="メイリオ"/>
          <w:b/>
          <w:kern w:val="0"/>
          <w:sz w:val="24"/>
          <w:szCs w:val="22"/>
        </w:rPr>
      </w:pPr>
      <w:r w:rsidRPr="00997990">
        <w:rPr>
          <w:rFonts w:ascii="メイリオ" w:eastAsia="メイリオ" w:hAnsi="メイリオ" w:cs="ＭＳ Ｐゴシック" w:hint="eastAsia"/>
          <w:kern w:val="0"/>
          <w:sz w:val="24"/>
          <w:szCs w:val="22"/>
        </w:rPr>
        <w:t>※駐車場なし</w:t>
      </w:r>
    </w:p>
    <w:p w14:paraId="3921D536" w14:textId="77777777" w:rsidR="000D63CF" w:rsidRPr="00997990" w:rsidRDefault="000D63CF" w:rsidP="000D63CF">
      <w:pPr>
        <w:spacing w:line="400" w:lineRule="exact"/>
        <w:rPr>
          <w:rFonts w:ascii="メイリオ" w:eastAsia="メイリオ" w:hAnsi="メイリオ"/>
          <w:b/>
          <w:kern w:val="0"/>
          <w:sz w:val="24"/>
        </w:rPr>
      </w:pPr>
    </w:p>
    <w:p w14:paraId="61FD3E86" w14:textId="77777777" w:rsidR="000D63CF" w:rsidRPr="006B1019" w:rsidRDefault="000D63CF" w:rsidP="000D63CF">
      <w:pPr>
        <w:spacing w:line="400" w:lineRule="exact"/>
        <w:rPr>
          <w:rFonts w:ascii="メイリオ" w:eastAsia="メイリオ" w:hAnsi="メイリオ"/>
        </w:rPr>
      </w:pPr>
      <w:r w:rsidRPr="00997990">
        <w:rPr>
          <w:rFonts w:ascii="メイリオ" w:eastAsia="メイリオ" w:hAnsi="メイリオ" w:hint="eastAsia"/>
          <w:b/>
          <w:kern w:val="0"/>
          <w:sz w:val="24"/>
        </w:rPr>
        <w:t>お問い合</w:t>
      </w:r>
      <w:r w:rsidRPr="00755ED3">
        <w:rPr>
          <w:rFonts w:ascii="メイリオ" w:eastAsia="メイリオ" w:hAnsi="メイリオ" w:hint="eastAsia"/>
          <w:b/>
          <w:color w:val="000000" w:themeColor="text1"/>
          <w:kern w:val="0"/>
          <w:sz w:val="24"/>
        </w:rPr>
        <w:t>わせ：(公財)世田</w:t>
      </w:r>
      <w:r w:rsidRPr="00997990">
        <w:rPr>
          <w:rFonts w:ascii="メイリオ" w:eastAsia="メイリオ" w:hAnsi="メイリオ" w:hint="eastAsia"/>
          <w:b/>
          <w:kern w:val="0"/>
          <w:sz w:val="24"/>
        </w:rPr>
        <w:t>谷トラストまちづくり　トラストみどり課</w:t>
      </w:r>
    </w:p>
    <w:p w14:paraId="28654FF3" w14:textId="77777777" w:rsidR="000D63CF" w:rsidRDefault="000D63CF" w:rsidP="000D63CF">
      <w:pPr>
        <w:autoSpaceDE w:val="0"/>
        <w:autoSpaceDN w:val="0"/>
        <w:adjustRightInd w:val="0"/>
        <w:spacing w:line="400" w:lineRule="exact"/>
        <w:jc w:val="left"/>
        <w:rPr>
          <w:rFonts w:ascii="メイリオ" w:eastAsia="メイリオ" w:hAnsi="メイリオ"/>
          <w:kern w:val="0"/>
          <w:sz w:val="24"/>
        </w:rPr>
        <w:sectPr w:rsidR="000D63CF" w:rsidSect="000D63CF">
          <w:headerReference w:type="even" r:id="rId121"/>
          <w:headerReference w:type="default" r:id="rId122"/>
          <w:footerReference w:type="even" r:id="rId123"/>
          <w:footerReference w:type="default" r:id="rId124"/>
          <w:pgSz w:w="11906" w:h="16838" w:code="9"/>
          <w:pgMar w:top="1134" w:right="1134" w:bottom="1134" w:left="1134" w:header="567" w:footer="567" w:gutter="0"/>
          <w:pgNumType w:start="28"/>
          <w:cols w:space="720"/>
          <w:noEndnote/>
          <w:docGrid w:linePitch="286"/>
        </w:sectPr>
      </w:pPr>
    </w:p>
    <w:p w14:paraId="28F92039" w14:textId="77777777" w:rsidR="000D63CF" w:rsidRDefault="000D63CF" w:rsidP="000D63CF">
      <w:pPr>
        <w:pStyle w:val="2"/>
        <w:spacing w:line="400" w:lineRule="exact"/>
        <w:jc w:val="both"/>
        <w:rPr>
          <w:rFonts w:ascii="メイリオ" w:eastAsia="メイリオ" w:hAnsi="メイリオ"/>
          <w:color w:val="auto"/>
          <w:sz w:val="36"/>
          <w:szCs w:val="36"/>
        </w:rPr>
      </w:pPr>
      <w:r>
        <w:rPr>
          <w:rFonts w:ascii="メイリオ" w:eastAsia="メイリオ" w:hAnsi="メイリオ" w:hint="eastAsia"/>
          <w:color w:val="auto"/>
          <w:sz w:val="36"/>
          <w:szCs w:val="36"/>
        </w:rPr>
        <w:lastRenderedPageBreak/>
        <w:t>Ⅳ．世田谷区の公園・緑地</w:t>
      </w:r>
    </w:p>
    <w:p w14:paraId="7855EA18" w14:textId="77777777" w:rsidR="000D63CF" w:rsidRDefault="000D63CF" w:rsidP="000D63CF">
      <w:pPr>
        <w:pStyle w:val="2"/>
        <w:spacing w:line="400" w:lineRule="exact"/>
        <w:jc w:val="both"/>
        <w:rPr>
          <w:rFonts w:ascii="メイリオ" w:eastAsia="メイリオ" w:hAnsi="メイリオ"/>
          <w:color w:val="auto"/>
          <w:sz w:val="36"/>
          <w:szCs w:val="36"/>
        </w:rPr>
      </w:pPr>
    </w:p>
    <w:p w14:paraId="13028E30" w14:textId="77777777" w:rsidR="000D63CF" w:rsidRPr="0014121C" w:rsidRDefault="000D63CF" w:rsidP="000D63CF">
      <w:pPr>
        <w:pStyle w:val="2"/>
        <w:spacing w:line="400" w:lineRule="exact"/>
        <w:jc w:val="both"/>
        <w:rPr>
          <w:rFonts w:ascii="メイリオ" w:eastAsia="メイリオ" w:hAnsi="メイリオ"/>
          <w:color w:val="auto"/>
          <w:sz w:val="36"/>
          <w:szCs w:val="36"/>
        </w:rPr>
      </w:pPr>
      <w:r>
        <w:rPr>
          <w:rFonts w:ascii="メイリオ" w:eastAsia="メイリオ" w:hAnsi="メイリオ" w:hint="eastAsia"/>
          <w:color w:val="auto"/>
          <w:sz w:val="36"/>
          <w:szCs w:val="36"/>
        </w:rPr>
        <w:t>01.</w:t>
      </w:r>
      <w:r w:rsidRPr="0014121C">
        <w:rPr>
          <w:rFonts w:ascii="メイリオ" w:eastAsia="メイリオ" w:hAnsi="メイリオ" w:hint="eastAsia"/>
          <w:color w:val="auto"/>
          <w:sz w:val="36"/>
          <w:szCs w:val="36"/>
        </w:rPr>
        <w:t>公園緑地の現況</w:t>
      </w:r>
    </w:p>
    <w:p w14:paraId="64157777" w14:textId="77777777" w:rsidR="000D63CF" w:rsidRPr="009138B7"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14121C">
        <w:rPr>
          <w:rFonts w:ascii="メイリオ" w:eastAsia="メイリオ" w:hAnsi="メイリオ" w:hint="eastAsia"/>
          <w:kern w:val="0"/>
          <w:sz w:val="24"/>
        </w:rPr>
        <w:t>公園</w:t>
      </w:r>
      <w:r w:rsidRPr="009138B7">
        <w:rPr>
          <w:rFonts w:ascii="メイリオ" w:eastAsia="メイリオ" w:hAnsi="メイリオ" w:hint="eastAsia"/>
          <w:kern w:val="0"/>
          <w:sz w:val="24"/>
        </w:rPr>
        <w:t>緑地は公共のオープンスペースであり、みどりの重要な拠点となるものです。都市環境の改善、健康・レクリエーション、自然的環境の保全、地域コミュニティの醸成、景観形成、防災など、多様な機能を有し、区民の安全で快適な生活にとってかけがえのないものです。現在、世田谷区の一人あたり公園面積は</w:t>
      </w:r>
      <w:r w:rsidRPr="00D321D7">
        <w:rPr>
          <w:rFonts w:ascii="メイリオ" w:eastAsia="メイリオ" w:hAnsi="メイリオ"/>
          <w:color w:val="000000" w:themeColor="text1"/>
          <w:kern w:val="0"/>
          <w:sz w:val="24"/>
        </w:rPr>
        <w:t>2.92</w:t>
      </w:r>
      <w:r w:rsidRPr="00D321D7">
        <w:rPr>
          <w:rFonts w:ascii="メイリオ" w:eastAsia="メイリオ" w:hAnsi="メイリオ" w:hint="eastAsia"/>
          <w:color w:val="000000" w:themeColor="text1"/>
          <w:kern w:val="0"/>
          <w:sz w:val="24"/>
        </w:rPr>
        <w:t>㎡</w:t>
      </w:r>
      <w:r w:rsidRPr="009138B7">
        <w:rPr>
          <w:rFonts w:ascii="メイリオ" w:eastAsia="メイリオ" w:hAnsi="メイリオ" w:hint="eastAsia"/>
          <w:kern w:val="0"/>
          <w:sz w:val="24"/>
        </w:rPr>
        <w:t>となっており、田園風景を楽しめる次大夫堀公園、都区内唯一の渓谷がある等々力渓谷公園、ワークショップにより整備を進めたねこじゃらし公園など、様々な公園があります。</w:t>
      </w:r>
    </w:p>
    <w:p w14:paraId="2694FAA1" w14:textId="77777777" w:rsidR="000D63CF" w:rsidRDefault="000D63CF" w:rsidP="000D63CF">
      <w:pPr>
        <w:autoSpaceDE w:val="0"/>
        <w:autoSpaceDN w:val="0"/>
        <w:adjustRightInd w:val="0"/>
        <w:jc w:val="left"/>
        <w:rPr>
          <w:rFonts w:ascii="メイリオ" w:eastAsia="メイリオ" w:hAnsi="メイリオ"/>
          <w:b/>
          <w:kern w:val="0"/>
          <w:sz w:val="24"/>
        </w:rPr>
      </w:pPr>
    </w:p>
    <w:p w14:paraId="3C5FC9A1" w14:textId="77777777" w:rsidR="000D63CF" w:rsidRDefault="000D63CF" w:rsidP="000D63CF">
      <w:pPr>
        <w:autoSpaceDE w:val="0"/>
        <w:autoSpaceDN w:val="0"/>
        <w:adjustRightInd w:val="0"/>
        <w:jc w:val="left"/>
        <w:rPr>
          <w:rFonts w:ascii="メイリオ" w:eastAsia="メイリオ" w:hAnsi="メイリオ"/>
          <w:b/>
          <w:kern w:val="0"/>
          <w:sz w:val="24"/>
        </w:rPr>
      </w:pPr>
      <w:r>
        <w:rPr>
          <w:noProof/>
        </w:rPr>
        <mc:AlternateContent>
          <mc:Choice Requires="wps">
            <w:drawing>
              <wp:anchor distT="0" distB="0" distL="114300" distR="114300" simplePos="0" relativeHeight="252028928" behindDoc="0" locked="0" layoutInCell="1" allowOverlap="1" wp14:anchorId="718A1395" wp14:editId="591E2E4B">
                <wp:simplePos x="0" y="0"/>
                <wp:positionH relativeFrom="margin">
                  <wp:posOffset>2878836</wp:posOffset>
                </wp:positionH>
                <wp:positionV relativeFrom="paragraph">
                  <wp:posOffset>5365013</wp:posOffset>
                </wp:positionV>
                <wp:extent cx="1353312" cy="336499"/>
                <wp:effectExtent l="0" t="0" r="0" b="6985"/>
                <wp:wrapNone/>
                <wp:docPr id="1648915518" name="テキスト ボックス 5"/>
                <wp:cNvGraphicFramePr/>
                <a:graphic xmlns:a="http://schemas.openxmlformats.org/drawingml/2006/main">
                  <a:graphicData uri="http://schemas.microsoft.com/office/word/2010/wordprocessingShape">
                    <wps:wsp>
                      <wps:cNvSpPr txBox="1"/>
                      <wps:spPr>
                        <a:xfrm>
                          <a:off x="0" y="0"/>
                          <a:ext cx="1353312" cy="336499"/>
                        </a:xfrm>
                        <a:prstGeom prst="rect">
                          <a:avLst/>
                        </a:prstGeom>
                        <a:noFill/>
                        <a:ln w="6350">
                          <a:noFill/>
                        </a:ln>
                      </wps:spPr>
                      <wps:txbx>
                        <w:txbxContent>
                          <w:p w14:paraId="783DF3E9" w14:textId="77777777" w:rsidR="000D63CF" w:rsidRPr="00CB1B70" w:rsidRDefault="000D63CF" w:rsidP="000D63CF">
                            <w:pPr>
                              <w:rPr>
                                <w:rFonts w:ascii="メイリオ" w:eastAsia="メイリオ" w:hAnsi="メイリオ"/>
                                <w:sz w:val="18"/>
                                <w:szCs w:val="21"/>
                                <w:u w:val="single"/>
                              </w:rPr>
                            </w:pPr>
                            <w:r>
                              <w:rPr>
                                <w:rFonts w:ascii="メイリオ" w:eastAsia="メイリオ" w:hAnsi="メイリオ" w:hint="eastAsia"/>
                                <w:sz w:val="18"/>
                                <w:szCs w:val="21"/>
                                <w:u w:val="single"/>
                              </w:rPr>
                              <w:t>等々力渓谷公園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A1395" id="テキスト ボックス 5" o:spid="_x0000_s1159" type="#_x0000_t202" style="position:absolute;margin-left:226.7pt;margin-top:422.45pt;width:106.55pt;height:26.5pt;z-index:25202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" filled="f" stroked="f" strokeweight=".5pt">
                <v:textbox>
                  <w:txbxContent>
                    <w:p w14:paraId="783DF3E9" w14:textId="77777777" w:rsidR="000D63CF" w:rsidRPr="00CB1B70" w:rsidRDefault="000D63CF" w:rsidP="000D63CF">
                      <w:pPr>
                        <w:rPr>
                          <w:rFonts w:ascii="メイリオ" w:eastAsia="メイリオ" w:hAnsi="メイリオ"/>
                          <w:sz w:val="18"/>
                          <w:szCs w:val="21"/>
                          <w:u w:val="single"/>
                        </w:rPr>
                      </w:pPr>
                      <w:r>
                        <w:rPr>
                          <w:rFonts w:ascii="メイリオ" w:eastAsia="メイリオ" w:hAnsi="メイリオ" w:hint="eastAsia"/>
                          <w:sz w:val="18"/>
                          <w:szCs w:val="21"/>
                          <w:u w:val="single"/>
                        </w:rPr>
                        <w:t>等々力渓谷公園</w:t>
                      </w:r>
                    </w:p>
                  </w:txbxContent>
                </v:textbox>
                <w10:wrap anchorx="margin"/>
              </v:shape>
            </w:pict>
          </mc:Fallback>
        </mc:AlternateContent>
      </w:r>
      <w:r>
        <w:rPr>
          <w:noProof/>
        </w:rPr>
        <mc:AlternateContent>
          <mc:Choice Requires="wps">
            <w:drawing>
              <wp:anchor distT="0" distB="0" distL="114300" distR="114300" simplePos="0" relativeHeight="252027904" behindDoc="0" locked="0" layoutInCell="1" allowOverlap="1" wp14:anchorId="75E2D420" wp14:editId="19F0CA83">
                <wp:simplePos x="0" y="0"/>
                <wp:positionH relativeFrom="margin">
                  <wp:posOffset>3610508</wp:posOffset>
                </wp:positionH>
                <wp:positionV relativeFrom="paragraph">
                  <wp:posOffset>4875123</wp:posOffset>
                </wp:positionV>
                <wp:extent cx="80341" cy="577469"/>
                <wp:effectExtent l="0" t="0" r="34290" b="13335"/>
                <wp:wrapNone/>
                <wp:docPr id="961067082" name="直線コネクタ 1"/>
                <wp:cNvGraphicFramePr/>
                <a:graphic xmlns:a="http://schemas.openxmlformats.org/drawingml/2006/main">
                  <a:graphicData uri="http://schemas.microsoft.com/office/word/2010/wordprocessingShape">
                    <wps:wsp>
                      <wps:cNvCnPr/>
                      <wps:spPr>
                        <a:xfrm flipV="1">
                          <a:off x="0" y="0"/>
                          <a:ext cx="80341" cy="577469"/>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26DC5CA" id="直線コネクタ 1" o:spid="_x0000_s1026" style="position:absolute;flip:y;z-index:25202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84.3pt,383.85pt" to="290.65pt,4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" strokecolor="windowText">
                <w10:wrap anchorx="margin"/>
              </v:line>
            </w:pict>
          </mc:Fallback>
        </mc:AlternateContent>
      </w:r>
      <w:r>
        <w:rPr>
          <w:noProof/>
        </w:rPr>
        <mc:AlternateContent>
          <mc:Choice Requires="wps">
            <w:drawing>
              <wp:anchor distT="0" distB="0" distL="114300" distR="114300" simplePos="0" relativeHeight="252025856" behindDoc="0" locked="0" layoutInCell="1" allowOverlap="1" wp14:anchorId="4595B2DF" wp14:editId="1AFBE018">
                <wp:simplePos x="0" y="0"/>
                <wp:positionH relativeFrom="margin">
                  <wp:posOffset>3193543</wp:posOffset>
                </wp:positionH>
                <wp:positionV relativeFrom="paragraph">
                  <wp:posOffset>4787340</wp:posOffset>
                </wp:positionV>
                <wp:extent cx="263220" cy="351130"/>
                <wp:effectExtent l="0" t="0" r="22860" b="30480"/>
                <wp:wrapNone/>
                <wp:docPr id="2141656800" name="直線コネクタ 1"/>
                <wp:cNvGraphicFramePr/>
                <a:graphic xmlns:a="http://schemas.openxmlformats.org/drawingml/2006/main">
                  <a:graphicData uri="http://schemas.microsoft.com/office/word/2010/wordprocessingShape">
                    <wps:wsp>
                      <wps:cNvCnPr/>
                      <wps:spPr>
                        <a:xfrm flipV="1">
                          <a:off x="0" y="0"/>
                          <a:ext cx="263220" cy="35113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C0C6BC0" id="直線コネクタ 1" o:spid="_x0000_s1026" style="position:absolute;flip:y;z-index:25202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51.45pt,376.95pt" to="272.2pt,40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" strokecolor="windowText">
                <w10:wrap anchorx="margin"/>
              </v:line>
            </w:pict>
          </mc:Fallback>
        </mc:AlternateContent>
      </w:r>
      <w:r>
        <w:rPr>
          <w:noProof/>
        </w:rPr>
        <mc:AlternateContent>
          <mc:Choice Requires="wps">
            <w:drawing>
              <wp:anchor distT="0" distB="0" distL="114300" distR="114300" simplePos="0" relativeHeight="252026880" behindDoc="0" locked="0" layoutInCell="1" allowOverlap="1" wp14:anchorId="4BD0AC58" wp14:editId="1F708B94">
                <wp:simplePos x="0" y="0"/>
                <wp:positionH relativeFrom="margin">
                  <wp:posOffset>2564435</wp:posOffset>
                </wp:positionH>
                <wp:positionV relativeFrom="paragraph">
                  <wp:posOffset>5050181</wp:posOffset>
                </wp:positionV>
                <wp:extent cx="1353312" cy="336499"/>
                <wp:effectExtent l="0" t="0" r="0" b="6985"/>
                <wp:wrapNone/>
                <wp:docPr id="1523218761" name="テキスト ボックス 5"/>
                <wp:cNvGraphicFramePr/>
                <a:graphic xmlns:a="http://schemas.openxmlformats.org/drawingml/2006/main">
                  <a:graphicData uri="http://schemas.microsoft.com/office/word/2010/wordprocessingShape">
                    <wps:wsp>
                      <wps:cNvSpPr txBox="1"/>
                      <wps:spPr>
                        <a:xfrm>
                          <a:off x="0" y="0"/>
                          <a:ext cx="1353312" cy="336499"/>
                        </a:xfrm>
                        <a:prstGeom prst="rect">
                          <a:avLst/>
                        </a:prstGeom>
                        <a:noFill/>
                        <a:ln w="6350">
                          <a:noFill/>
                        </a:ln>
                      </wps:spPr>
                      <wps:txbx>
                        <w:txbxContent>
                          <w:p w14:paraId="0A5C2395" w14:textId="77777777" w:rsidR="000D63CF" w:rsidRPr="00CB1B70" w:rsidRDefault="000D63CF" w:rsidP="000D63CF">
                            <w:pPr>
                              <w:rPr>
                                <w:rFonts w:ascii="メイリオ" w:eastAsia="メイリオ" w:hAnsi="メイリオ"/>
                                <w:sz w:val="18"/>
                                <w:szCs w:val="21"/>
                                <w:u w:val="single"/>
                              </w:rPr>
                            </w:pPr>
                            <w:r>
                              <w:rPr>
                                <w:rFonts w:ascii="メイリオ" w:eastAsia="メイリオ" w:hAnsi="メイリオ" w:hint="eastAsia"/>
                                <w:sz w:val="18"/>
                                <w:szCs w:val="21"/>
                                <w:u w:val="single"/>
                              </w:rPr>
                              <w:t>玉川野毛町公園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0AC58" id="_x0000_s1160" type="#_x0000_t202" style="position:absolute;margin-left:201.9pt;margin-top:397.65pt;width:106.55pt;height:26.5pt;z-index:25202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" filled="f" stroked="f" strokeweight=".5pt">
                <v:textbox>
                  <w:txbxContent>
                    <w:p w14:paraId="0A5C2395" w14:textId="77777777" w:rsidR="000D63CF" w:rsidRPr="00CB1B70" w:rsidRDefault="000D63CF" w:rsidP="000D63CF">
                      <w:pPr>
                        <w:rPr>
                          <w:rFonts w:ascii="メイリオ" w:eastAsia="メイリオ" w:hAnsi="メイリオ"/>
                          <w:sz w:val="18"/>
                          <w:szCs w:val="21"/>
                          <w:u w:val="single"/>
                        </w:rPr>
                      </w:pPr>
                      <w:r>
                        <w:rPr>
                          <w:rFonts w:ascii="メイリオ" w:eastAsia="メイリオ" w:hAnsi="メイリオ" w:hint="eastAsia"/>
                          <w:sz w:val="18"/>
                          <w:szCs w:val="21"/>
                          <w:u w:val="single"/>
                        </w:rPr>
                        <w:t>玉川野毛町公園</w:t>
                      </w:r>
                    </w:p>
                  </w:txbxContent>
                </v:textbox>
                <w10:wrap anchorx="margin"/>
              </v:shape>
            </w:pict>
          </mc:Fallback>
        </mc:AlternateContent>
      </w:r>
      <w:r>
        <w:rPr>
          <w:noProof/>
        </w:rPr>
        <mc:AlternateContent>
          <mc:Choice Requires="wps">
            <w:drawing>
              <wp:anchor distT="0" distB="0" distL="114300" distR="114300" simplePos="0" relativeHeight="252024832" behindDoc="0" locked="0" layoutInCell="1" allowOverlap="1" wp14:anchorId="3BA77DEA" wp14:editId="239648FC">
                <wp:simplePos x="0" y="0"/>
                <wp:positionH relativeFrom="margin">
                  <wp:posOffset>2073884</wp:posOffset>
                </wp:positionH>
                <wp:positionV relativeFrom="paragraph">
                  <wp:posOffset>4772558</wp:posOffset>
                </wp:positionV>
                <wp:extent cx="1353312" cy="336499"/>
                <wp:effectExtent l="0" t="0" r="0" b="6985"/>
                <wp:wrapNone/>
                <wp:docPr id="816572010" name="テキスト ボックス 5"/>
                <wp:cNvGraphicFramePr/>
                <a:graphic xmlns:a="http://schemas.openxmlformats.org/drawingml/2006/main">
                  <a:graphicData uri="http://schemas.microsoft.com/office/word/2010/wordprocessingShape">
                    <wps:wsp>
                      <wps:cNvSpPr txBox="1"/>
                      <wps:spPr>
                        <a:xfrm>
                          <a:off x="0" y="0"/>
                          <a:ext cx="1353312" cy="336499"/>
                        </a:xfrm>
                        <a:prstGeom prst="rect">
                          <a:avLst/>
                        </a:prstGeom>
                        <a:noFill/>
                        <a:ln w="6350">
                          <a:noFill/>
                        </a:ln>
                      </wps:spPr>
                      <wps:txbx>
                        <w:txbxContent>
                          <w:p w14:paraId="70130699" w14:textId="77777777" w:rsidR="000D63CF" w:rsidRPr="00CB1B70" w:rsidRDefault="000D63CF" w:rsidP="000D63CF">
                            <w:pPr>
                              <w:rPr>
                                <w:rFonts w:ascii="メイリオ" w:eastAsia="メイリオ" w:hAnsi="メイリオ"/>
                                <w:sz w:val="18"/>
                                <w:szCs w:val="21"/>
                                <w:u w:val="single"/>
                              </w:rPr>
                            </w:pPr>
                            <w:r>
                              <w:rPr>
                                <w:rFonts w:ascii="メイリオ" w:eastAsia="メイリオ" w:hAnsi="メイリオ" w:hint="eastAsia"/>
                                <w:sz w:val="18"/>
                                <w:szCs w:val="21"/>
                                <w:u w:val="single"/>
                              </w:rPr>
                              <w:t>二子玉川公園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77DEA" id="_x0000_s1161" type="#_x0000_t202" style="position:absolute;margin-left:163.3pt;margin-top:375.8pt;width:106.55pt;height:26.5pt;z-index:25202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" filled="f" stroked="f" strokeweight=".5pt">
                <v:textbox>
                  <w:txbxContent>
                    <w:p w14:paraId="70130699" w14:textId="77777777" w:rsidR="000D63CF" w:rsidRPr="00CB1B70" w:rsidRDefault="000D63CF" w:rsidP="000D63CF">
                      <w:pPr>
                        <w:rPr>
                          <w:rFonts w:ascii="メイリオ" w:eastAsia="メイリオ" w:hAnsi="メイリオ"/>
                          <w:sz w:val="18"/>
                          <w:szCs w:val="21"/>
                          <w:u w:val="single"/>
                        </w:rPr>
                      </w:pPr>
                      <w:r>
                        <w:rPr>
                          <w:rFonts w:ascii="メイリオ" w:eastAsia="メイリオ" w:hAnsi="メイリオ" w:hint="eastAsia"/>
                          <w:sz w:val="18"/>
                          <w:szCs w:val="21"/>
                          <w:u w:val="single"/>
                        </w:rPr>
                        <w:t>二子玉川公園</w:t>
                      </w:r>
                    </w:p>
                  </w:txbxContent>
                </v:textbox>
                <w10:wrap anchorx="margin"/>
              </v:shape>
            </w:pict>
          </mc:Fallback>
        </mc:AlternateContent>
      </w:r>
      <w:r>
        <w:rPr>
          <w:noProof/>
        </w:rPr>
        <mc:AlternateContent>
          <mc:Choice Requires="wps">
            <w:drawing>
              <wp:anchor distT="0" distB="0" distL="114300" distR="114300" simplePos="0" relativeHeight="252023808" behindDoc="0" locked="0" layoutInCell="1" allowOverlap="1" wp14:anchorId="577AB041" wp14:editId="18C89D1C">
                <wp:simplePos x="0" y="0"/>
                <wp:positionH relativeFrom="margin">
                  <wp:posOffset>2811983</wp:posOffset>
                </wp:positionH>
                <wp:positionV relativeFrom="paragraph">
                  <wp:posOffset>4632681</wp:posOffset>
                </wp:positionV>
                <wp:extent cx="109118" cy="197510"/>
                <wp:effectExtent l="0" t="0" r="24765" b="31115"/>
                <wp:wrapNone/>
                <wp:docPr id="408725833" name="直線コネクタ 1"/>
                <wp:cNvGraphicFramePr/>
                <a:graphic xmlns:a="http://schemas.openxmlformats.org/drawingml/2006/main">
                  <a:graphicData uri="http://schemas.microsoft.com/office/word/2010/wordprocessingShape">
                    <wps:wsp>
                      <wps:cNvCnPr/>
                      <wps:spPr>
                        <a:xfrm flipV="1">
                          <a:off x="0" y="0"/>
                          <a:ext cx="109118" cy="19751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8D43F5C" id="直線コネクタ 1" o:spid="_x0000_s1026" style="position:absolute;flip:y;z-index:25202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21.4pt,364.8pt" to="230pt,38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" strokecolor="windowText">
                <w10:wrap anchorx="margin"/>
              </v:line>
            </w:pict>
          </mc:Fallback>
        </mc:AlternateContent>
      </w:r>
      <w:r>
        <w:rPr>
          <w:noProof/>
        </w:rPr>
        <mc:AlternateContent>
          <mc:Choice Requires="wps">
            <w:drawing>
              <wp:anchor distT="0" distB="0" distL="114300" distR="114300" simplePos="0" relativeHeight="252021760" behindDoc="0" locked="0" layoutInCell="1" allowOverlap="1" wp14:anchorId="633FF96F" wp14:editId="2851155B">
                <wp:simplePos x="0" y="0"/>
                <wp:positionH relativeFrom="column">
                  <wp:posOffset>2015769</wp:posOffset>
                </wp:positionH>
                <wp:positionV relativeFrom="paragraph">
                  <wp:posOffset>4231386</wp:posOffset>
                </wp:positionV>
                <wp:extent cx="0" cy="204749"/>
                <wp:effectExtent l="0" t="0" r="38100" b="24130"/>
                <wp:wrapNone/>
                <wp:docPr id="1196629062" name="直線コネクタ 1"/>
                <wp:cNvGraphicFramePr/>
                <a:graphic xmlns:a="http://schemas.openxmlformats.org/drawingml/2006/main">
                  <a:graphicData uri="http://schemas.microsoft.com/office/word/2010/wordprocessingShape">
                    <wps:wsp>
                      <wps:cNvCnPr/>
                      <wps:spPr>
                        <a:xfrm>
                          <a:off x="0" y="0"/>
                          <a:ext cx="0" cy="204749"/>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3EA9821" id="直線コネクタ 1" o:spid="_x0000_s1026" style="position:absolute;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7pt,333.2pt" to="158.7pt,34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" strokecolor="windowText"/>
            </w:pict>
          </mc:Fallback>
        </mc:AlternateContent>
      </w:r>
      <w:r>
        <w:rPr>
          <w:noProof/>
        </w:rPr>
        <mc:AlternateContent>
          <mc:Choice Requires="wps">
            <w:drawing>
              <wp:anchor distT="0" distB="0" distL="114300" distR="114300" simplePos="0" relativeHeight="252022784" behindDoc="0" locked="0" layoutInCell="1" allowOverlap="1" wp14:anchorId="49AD0B77" wp14:editId="0E9DB20B">
                <wp:simplePos x="0" y="0"/>
                <wp:positionH relativeFrom="margin">
                  <wp:posOffset>1509674</wp:posOffset>
                </wp:positionH>
                <wp:positionV relativeFrom="paragraph">
                  <wp:posOffset>4376217</wp:posOffset>
                </wp:positionV>
                <wp:extent cx="1353312" cy="336499"/>
                <wp:effectExtent l="0" t="0" r="0" b="6985"/>
                <wp:wrapNone/>
                <wp:docPr id="614596221" name="テキスト ボックス 5"/>
                <wp:cNvGraphicFramePr/>
                <a:graphic xmlns:a="http://schemas.openxmlformats.org/drawingml/2006/main">
                  <a:graphicData uri="http://schemas.microsoft.com/office/word/2010/wordprocessingShape">
                    <wps:wsp>
                      <wps:cNvSpPr txBox="1"/>
                      <wps:spPr>
                        <a:xfrm>
                          <a:off x="0" y="0"/>
                          <a:ext cx="1353312" cy="336499"/>
                        </a:xfrm>
                        <a:prstGeom prst="rect">
                          <a:avLst/>
                        </a:prstGeom>
                        <a:noFill/>
                        <a:ln w="6350">
                          <a:noFill/>
                        </a:ln>
                      </wps:spPr>
                      <wps:txbx>
                        <w:txbxContent>
                          <w:p w14:paraId="4E179E8C" w14:textId="77777777" w:rsidR="000D63CF" w:rsidRPr="00CB1B70" w:rsidRDefault="000D63CF" w:rsidP="000D63CF">
                            <w:pPr>
                              <w:rPr>
                                <w:rFonts w:ascii="メイリオ" w:eastAsia="メイリオ" w:hAnsi="メイリオ"/>
                                <w:sz w:val="18"/>
                                <w:szCs w:val="21"/>
                                <w:u w:val="single"/>
                              </w:rPr>
                            </w:pPr>
                            <w:r>
                              <w:rPr>
                                <w:rFonts w:ascii="メイリオ" w:eastAsia="メイリオ" w:hAnsi="メイリオ" w:hint="eastAsia"/>
                                <w:sz w:val="18"/>
                                <w:szCs w:val="21"/>
                                <w:u w:val="single"/>
                              </w:rPr>
                              <w:t>多摩川二子橋公園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AD0B77" id="_x0000_s1162" type="#_x0000_t202" style="position:absolute;margin-left:118.85pt;margin-top:344.6pt;width:106.55pt;height:26.5pt;z-index:25202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" filled="f" stroked="f" strokeweight=".5pt">
                <v:textbox>
                  <w:txbxContent>
                    <w:p w14:paraId="4E179E8C" w14:textId="77777777" w:rsidR="000D63CF" w:rsidRPr="00CB1B70" w:rsidRDefault="000D63CF" w:rsidP="000D63CF">
                      <w:pPr>
                        <w:rPr>
                          <w:rFonts w:ascii="メイリオ" w:eastAsia="メイリオ" w:hAnsi="メイリオ"/>
                          <w:sz w:val="18"/>
                          <w:szCs w:val="21"/>
                          <w:u w:val="single"/>
                        </w:rPr>
                      </w:pPr>
                      <w:r>
                        <w:rPr>
                          <w:rFonts w:ascii="メイリオ" w:eastAsia="メイリオ" w:hAnsi="メイリオ" w:hint="eastAsia"/>
                          <w:sz w:val="18"/>
                          <w:szCs w:val="21"/>
                          <w:u w:val="single"/>
                        </w:rPr>
                        <w:t>多摩川二子橋公園</w:t>
                      </w:r>
                    </w:p>
                  </w:txbxContent>
                </v:textbox>
                <w10:wrap anchorx="margin"/>
              </v:shape>
            </w:pict>
          </mc:Fallback>
        </mc:AlternateContent>
      </w:r>
      <w:r>
        <w:rPr>
          <w:noProof/>
        </w:rPr>
        <mc:AlternateContent>
          <mc:Choice Requires="wps">
            <w:drawing>
              <wp:anchor distT="0" distB="0" distL="114300" distR="114300" simplePos="0" relativeHeight="252020736" behindDoc="0" locked="0" layoutInCell="1" allowOverlap="1" wp14:anchorId="52C4135B" wp14:editId="47276F36">
                <wp:simplePos x="0" y="0"/>
                <wp:positionH relativeFrom="margin">
                  <wp:posOffset>866470</wp:posOffset>
                </wp:positionH>
                <wp:positionV relativeFrom="paragraph">
                  <wp:posOffset>4207383</wp:posOffset>
                </wp:positionV>
                <wp:extent cx="1353312" cy="336499"/>
                <wp:effectExtent l="0" t="0" r="0" b="6985"/>
                <wp:wrapNone/>
                <wp:docPr id="918738968" name="テキスト ボックス 5"/>
                <wp:cNvGraphicFramePr/>
                <a:graphic xmlns:a="http://schemas.openxmlformats.org/drawingml/2006/main">
                  <a:graphicData uri="http://schemas.microsoft.com/office/word/2010/wordprocessingShape">
                    <wps:wsp>
                      <wps:cNvSpPr txBox="1"/>
                      <wps:spPr>
                        <a:xfrm>
                          <a:off x="0" y="0"/>
                          <a:ext cx="1353312" cy="336499"/>
                        </a:xfrm>
                        <a:prstGeom prst="rect">
                          <a:avLst/>
                        </a:prstGeom>
                        <a:noFill/>
                        <a:ln w="6350">
                          <a:noFill/>
                        </a:ln>
                      </wps:spPr>
                      <wps:txbx>
                        <w:txbxContent>
                          <w:p w14:paraId="1C96A829" w14:textId="77777777" w:rsidR="000D63CF" w:rsidRPr="00CB1B70" w:rsidRDefault="000D63CF" w:rsidP="000D63CF">
                            <w:pPr>
                              <w:rPr>
                                <w:rFonts w:ascii="メイリオ" w:eastAsia="メイリオ" w:hAnsi="メイリオ"/>
                                <w:sz w:val="18"/>
                                <w:szCs w:val="21"/>
                                <w:u w:val="single"/>
                              </w:rPr>
                            </w:pPr>
                            <w:r>
                              <w:rPr>
                                <w:rFonts w:ascii="メイリオ" w:eastAsia="メイリオ" w:hAnsi="メイリオ" w:hint="eastAsia"/>
                                <w:sz w:val="18"/>
                                <w:szCs w:val="21"/>
                                <w:u w:val="single"/>
                              </w:rPr>
                              <w:t>宇奈根公園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4135B" id="_x0000_s1163" type="#_x0000_t202" style="position:absolute;margin-left:68.25pt;margin-top:331.3pt;width:106.55pt;height:26.5pt;z-index:25202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" filled="f" stroked="f" strokeweight=".5pt">
                <v:textbox>
                  <w:txbxContent>
                    <w:p w14:paraId="1C96A829" w14:textId="77777777" w:rsidR="000D63CF" w:rsidRPr="00CB1B70" w:rsidRDefault="000D63CF" w:rsidP="000D63CF">
                      <w:pPr>
                        <w:rPr>
                          <w:rFonts w:ascii="メイリオ" w:eastAsia="メイリオ" w:hAnsi="メイリオ"/>
                          <w:sz w:val="18"/>
                          <w:szCs w:val="21"/>
                          <w:u w:val="single"/>
                        </w:rPr>
                      </w:pPr>
                      <w:r>
                        <w:rPr>
                          <w:rFonts w:ascii="メイリオ" w:eastAsia="メイリオ" w:hAnsi="メイリオ" w:hint="eastAsia"/>
                          <w:sz w:val="18"/>
                          <w:szCs w:val="21"/>
                          <w:u w:val="single"/>
                        </w:rPr>
                        <w:t>宇奈根公園</w:t>
                      </w:r>
                    </w:p>
                  </w:txbxContent>
                </v:textbox>
                <w10:wrap anchorx="margin"/>
              </v:shape>
            </w:pict>
          </mc:Fallback>
        </mc:AlternateContent>
      </w:r>
      <w:r>
        <w:rPr>
          <w:noProof/>
        </w:rPr>
        <mc:AlternateContent>
          <mc:Choice Requires="wps">
            <w:drawing>
              <wp:anchor distT="0" distB="0" distL="114300" distR="114300" simplePos="0" relativeHeight="252019712" behindDoc="0" locked="0" layoutInCell="1" allowOverlap="1" wp14:anchorId="4EE24CB3" wp14:editId="5AA53FF3">
                <wp:simplePos x="0" y="0"/>
                <wp:positionH relativeFrom="column">
                  <wp:posOffset>1503731</wp:posOffset>
                </wp:positionH>
                <wp:positionV relativeFrom="paragraph">
                  <wp:posOffset>4150919</wp:posOffset>
                </wp:positionV>
                <wp:extent cx="102413" cy="138989"/>
                <wp:effectExtent l="0" t="0" r="31115" b="33020"/>
                <wp:wrapNone/>
                <wp:docPr id="2024327907" name="直線コネクタ 1"/>
                <wp:cNvGraphicFramePr/>
                <a:graphic xmlns:a="http://schemas.openxmlformats.org/drawingml/2006/main">
                  <a:graphicData uri="http://schemas.microsoft.com/office/word/2010/wordprocessingShape">
                    <wps:wsp>
                      <wps:cNvCnPr/>
                      <wps:spPr>
                        <a:xfrm flipH="1">
                          <a:off x="0" y="0"/>
                          <a:ext cx="102413" cy="138989"/>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6DEBB21" id="直線コネクタ 1" o:spid="_x0000_s1026" style="position:absolute;flip:x;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4pt,326.85pt" to="126.45pt,33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" strokecolor="windowText"/>
            </w:pict>
          </mc:Fallback>
        </mc:AlternateContent>
      </w:r>
      <w:r>
        <w:rPr>
          <w:noProof/>
        </w:rPr>
        <mc:AlternateContent>
          <mc:Choice Requires="wps">
            <w:drawing>
              <wp:anchor distT="0" distB="0" distL="114300" distR="114300" simplePos="0" relativeHeight="252018688" behindDoc="0" locked="0" layoutInCell="1" allowOverlap="1" wp14:anchorId="10932DB7" wp14:editId="794D7030">
                <wp:simplePos x="0" y="0"/>
                <wp:positionH relativeFrom="margin">
                  <wp:posOffset>2337257</wp:posOffset>
                </wp:positionH>
                <wp:positionV relativeFrom="paragraph">
                  <wp:posOffset>3806748</wp:posOffset>
                </wp:positionV>
                <wp:extent cx="1353312" cy="336499"/>
                <wp:effectExtent l="0" t="0" r="0" b="6985"/>
                <wp:wrapNone/>
                <wp:docPr id="236907097" name="テキスト ボックス 5"/>
                <wp:cNvGraphicFramePr/>
                <a:graphic xmlns:a="http://schemas.openxmlformats.org/drawingml/2006/main">
                  <a:graphicData uri="http://schemas.microsoft.com/office/word/2010/wordprocessingShape">
                    <wps:wsp>
                      <wps:cNvSpPr txBox="1"/>
                      <wps:spPr>
                        <a:xfrm>
                          <a:off x="0" y="0"/>
                          <a:ext cx="1353312" cy="336499"/>
                        </a:xfrm>
                        <a:prstGeom prst="rect">
                          <a:avLst/>
                        </a:prstGeom>
                        <a:noFill/>
                        <a:ln w="6350">
                          <a:noFill/>
                        </a:ln>
                      </wps:spPr>
                      <wps:txbx>
                        <w:txbxContent>
                          <w:p w14:paraId="4429CD98" w14:textId="77777777" w:rsidR="000D63CF" w:rsidRPr="00CB1B70" w:rsidRDefault="000D63CF" w:rsidP="000D63CF">
                            <w:pPr>
                              <w:rPr>
                                <w:rFonts w:ascii="メイリオ" w:eastAsia="メイリオ" w:hAnsi="メイリオ"/>
                                <w:sz w:val="18"/>
                                <w:szCs w:val="21"/>
                                <w:u w:val="single"/>
                              </w:rPr>
                            </w:pPr>
                            <w:r>
                              <w:rPr>
                                <w:rFonts w:ascii="メイリオ" w:eastAsia="メイリオ" w:hAnsi="メイリオ" w:hint="eastAsia"/>
                                <w:sz w:val="18"/>
                                <w:szCs w:val="21"/>
                                <w:u w:val="single"/>
                              </w:rPr>
                              <w:t>岡本静嘉堂緑地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32DB7" id="_x0000_s1164" type="#_x0000_t202" style="position:absolute;margin-left:184.05pt;margin-top:299.75pt;width:106.55pt;height:26.5pt;z-index:25201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" filled="f" stroked="f" strokeweight=".5pt">
                <v:textbox>
                  <w:txbxContent>
                    <w:p w14:paraId="4429CD98" w14:textId="77777777" w:rsidR="000D63CF" w:rsidRPr="00CB1B70" w:rsidRDefault="000D63CF" w:rsidP="000D63CF">
                      <w:pPr>
                        <w:rPr>
                          <w:rFonts w:ascii="メイリオ" w:eastAsia="メイリオ" w:hAnsi="メイリオ"/>
                          <w:sz w:val="18"/>
                          <w:szCs w:val="21"/>
                          <w:u w:val="single"/>
                        </w:rPr>
                      </w:pPr>
                      <w:r>
                        <w:rPr>
                          <w:rFonts w:ascii="メイリオ" w:eastAsia="メイリオ" w:hAnsi="メイリオ" w:hint="eastAsia"/>
                          <w:sz w:val="18"/>
                          <w:szCs w:val="21"/>
                          <w:u w:val="single"/>
                        </w:rPr>
                        <w:t>岡本静嘉堂緑地</w:t>
                      </w:r>
                    </w:p>
                  </w:txbxContent>
                </v:textbox>
                <w10:wrap anchorx="margin"/>
              </v:shape>
            </w:pict>
          </mc:Fallback>
        </mc:AlternateContent>
      </w:r>
      <w:r>
        <w:rPr>
          <w:noProof/>
        </w:rPr>
        <mc:AlternateContent>
          <mc:Choice Requires="wps">
            <w:drawing>
              <wp:anchor distT="0" distB="0" distL="114300" distR="114300" simplePos="0" relativeHeight="252015616" behindDoc="0" locked="0" layoutInCell="1" allowOverlap="1" wp14:anchorId="2AD5CFCF" wp14:editId="6792011A">
                <wp:simplePos x="0" y="0"/>
                <wp:positionH relativeFrom="column">
                  <wp:posOffset>2242541</wp:posOffset>
                </wp:positionH>
                <wp:positionV relativeFrom="paragraph">
                  <wp:posOffset>3814166</wp:posOffset>
                </wp:positionV>
                <wp:extent cx="160376" cy="153060"/>
                <wp:effectExtent l="0" t="0" r="30480" b="37465"/>
                <wp:wrapNone/>
                <wp:docPr id="104741913" name="直線コネクタ 1"/>
                <wp:cNvGraphicFramePr/>
                <a:graphic xmlns:a="http://schemas.openxmlformats.org/drawingml/2006/main">
                  <a:graphicData uri="http://schemas.microsoft.com/office/word/2010/wordprocessingShape">
                    <wps:wsp>
                      <wps:cNvCnPr/>
                      <wps:spPr>
                        <a:xfrm>
                          <a:off x="0" y="0"/>
                          <a:ext cx="160376" cy="15306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BC49A59" id="直線コネクタ 1" o:spid="_x0000_s1026" style="position:absolute;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6pt,300.35pt" to="189.25pt,3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" strokecolor="windowText"/>
            </w:pict>
          </mc:Fallback>
        </mc:AlternateContent>
      </w:r>
      <w:r>
        <w:rPr>
          <w:noProof/>
        </w:rPr>
        <mc:AlternateContent>
          <mc:Choice Requires="wps">
            <w:drawing>
              <wp:anchor distT="0" distB="0" distL="114300" distR="114300" simplePos="0" relativeHeight="252001280" behindDoc="0" locked="0" layoutInCell="1" allowOverlap="1" wp14:anchorId="67413888" wp14:editId="4C229D6F">
                <wp:simplePos x="0" y="0"/>
                <wp:positionH relativeFrom="page">
                  <wp:posOffset>5880100</wp:posOffset>
                </wp:positionH>
                <wp:positionV relativeFrom="paragraph">
                  <wp:posOffset>3359785</wp:posOffset>
                </wp:positionV>
                <wp:extent cx="1345565" cy="321310"/>
                <wp:effectExtent l="0" t="0" r="0" b="2540"/>
                <wp:wrapNone/>
                <wp:docPr id="1247214304" name="テキスト ボックス 6"/>
                <wp:cNvGraphicFramePr/>
                <a:graphic xmlns:a="http://schemas.openxmlformats.org/drawingml/2006/main">
                  <a:graphicData uri="http://schemas.microsoft.com/office/word/2010/wordprocessingShape">
                    <wps:wsp>
                      <wps:cNvSpPr txBox="1"/>
                      <wps:spPr>
                        <a:xfrm>
                          <a:off x="0" y="0"/>
                          <a:ext cx="1345565" cy="321310"/>
                        </a:xfrm>
                        <a:prstGeom prst="rect">
                          <a:avLst/>
                        </a:prstGeom>
                        <a:noFill/>
                        <a:ln w="6350">
                          <a:noFill/>
                        </a:ln>
                      </wps:spPr>
                      <wps:txbx>
                        <w:txbxContent>
                          <w:p w14:paraId="1498C88E" w14:textId="77777777" w:rsidR="000D63CF" w:rsidRPr="00DB7665" w:rsidRDefault="000D63CF" w:rsidP="000D63CF">
                            <w:pPr>
                              <w:rPr>
                                <w:rFonts w:ascii="メイリオ" w:eastAsia="メイリオ" w:hAnsi="メイリオ"/>
                                <w:sz w:val="20"/>
                                <w:szCs w:val="22"/>
                                <w:u w:val="single"/>
                              </w:rPr>
                            </w:pPr>
                            <w:r>
                              <w:rPr>
                                <w:rFonts w:ascii="メイリオ" w:eastAsia="メイリオ" w:hAnsi="メイリオ" w:hint="eastAsia"/>
                                <w:sz w:val="20"/>
                                <w:szCs w:val="22"/>
                                <w:u w:val="single"/>
                              </w:rPr>
                              <w:t>下馬中央</w:t>
                            </w:r>
                            <w:r w:rsidRPr="00DB7665">
                              <w:rPr>
                                <w:rFonts w:ascii="メイリオ" w:eastAsia="メイリオ" w:hAnsi="メイリオ" w:hint="eastAsia"/>
                                <w:sz w:val="20"/>
                                <w:szCs w:val="22"/>
                                <w:u w:val="single"/>
                              </w:rPr>
                              <w:t>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13888" id="テキスト ボックス 6" o:spid="_x0000_s1165" type="#_x0000_t202" style="position:absolute;margin-left:463pt;margin-top:264.55pt;width:105.95pt;height:25.3pt;z-index:252001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" filled="f" stroked="f" strokeweight=".5pt">
                <v:textbox>
                  <w:txbxContent>
                    <w:p w14:paraId="1498C88E" w14:textId="77777777" w:rsidR="000D63CF" w:rsidRPr="00DB7665" w:rsidRDefault="000D63CF" w:rsidP="000D63CF">
                      <w:pPr>
                        <w:rPr>
                          <w:rFonts w:ascii="メイリオ" w:eastAsia="メイリオ" w:hAnsi="メイリオ"/>
                          <w:sz w:val="20"/>
                          <w:szCs w:val="22"/>
                          <w:u w:val="single"/>
                        </w:rPr>
                      </w:pPr>
                      <w:r>
                        <w:rPr>
                          <w:rFonts w:ascii="メイリオ" w:eastAsia="メイリオ" w:hAnsi="メイリオ" w:hint="eastAsia"/>
                          <w:sz w:val="20"/>
                          <w:szCs w:val="22"/>
                          <w:u w:val="single"/>
                        </w:rPr>
                        <w:t>下馬中央</w:t>
                      </w:r>
                      <w:r w:rsidRPr="00DB7665">
                        <w:rPr>
                          <w:rFonts w:ascii="メイリオ" w:eastAsia="メイリオ" w:hAnsi="メイリオ" w:hint="eastAsia"/>
                          <w:sz w:val="20"/>
                          <w:szCs w:val="22"/>
                          <w:u w:val="single"/>
                        </w:rPr>
                        <w:t>公園</w:t>
                      </w:r>
                    </w:p>
                  </w:txbxContent>
                </v:textbox>
                <w10:wrap anchorx="page"/>
              </v:shape>
            </w:pict>
          </mc:Fallback>
        </mc:AlternateContent>
      </w:r>
      <w:r>
        <w:rPr>
          <w:noProof/>
        </w:rPr>
        <mc:AlternateContent>
          <mc:Choice Requires="wps">
            <w:drawing>
              <wp:anchor distT="0" distB="0" distL="114300" distR="114300" simplePos="0" relativeHeight="252005376" behindDoc="0" locked="0" layoutInCell="1" allowOverlap="1" wp14:anchorId="66FE97F8" wp14:editId="5018ED78">
                <wp:simplePos x="0" y="0"/>
                <wp:positionH relativeFrom="margin">
                  <wp:posOffset>4546143</wp:posOffset>
                </wp:positionH>
                <wp:positionV relativeFrom="paragraph">
                  <wp:posOffset>3776700</wp:posOffset>
                </wp:positionV>
                <wp:extent cx="1726387" cy="321869"/>
                <wp:effectExtent l="0" t="0" r="0" b="2540"/>
                <wp:wrapNone/>
                <wp:docPr id="517219463" name="テキスト ボックス 6"/>
                <wp:cNvGraphicFramePr/>
                <a:graphic xmlns:a="http://schemas.openxmlformats.org/drawingml/2006/main">
                  <a:graphicData uri="http://schemas.microsoft.com/office/word/2010/wordprocessingShape">
                    <wps:wsp>
                      <wps:cNvSpPr txBox="1"/>
                      <wps:spPr>
                        <a:xfrm>
                          <a:off x="0" y="0"/>
                          <a:ext cx="1726387" cy="321869"/>
                        </a:xfrm>
                        <a:prstGeom prst="rect">
                          <a:avLst/>
                        </a:prstGeom>
                        <a:noFill/>
                        <a:ln w="6350">
                          <a:noFill/>
                        </a:ln>
                      </wps:spPr>
                      <wps:txbx>
                        <w:txbxContent>
                          <w:p w14:paraId="34264D61" w14:textId="77777777" w:rsidR="000D63CF" w:rsidRPr="00592439" w:rsidRDefault="000D63CF" w:rsidP="000D63CF">
                            <w:pPr>
                              <w:rPr>
                                <w:rFonts w:ascii="メイリオ" w:eastAsia="メイリオ" w:hAnsi="メイリオ"/>
                                <w:sz w:val="18"/>
                                <w:szCs w:val="21"/>
                                <w:u w:val="single"/>
                              </w:rPr>
                            </w:pPr>
                            <w:r w:rsidRPr="00592439">
                              <w:rPr>
                                <w:rFonts w:ascii="メイリオ" w:eastAsia="メイリオ" w:hAnsi="メイリオ" w:hint="eastAsia"/>
                                <w:sz w:val="18"/>
                                <w:szCs w:val="21"/>
                                <w:u w:val="single"/>
                              </w:rPr>
                              <w:t>都立駒沢オリンピック公園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E97F8" id="_x0000_s1166" type="#_x0000_t202" style="position:absolute;margin-left:357.95pt;margin-top:297.4pt;width:135.95pt;height:25.35pt;z-index:25200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" filled="f" stroked="f" strokeweight=".5pt">
                <v:textbox>
                  <w:txbxContent>
                    <w:p w14:paraId="34264D61" w14:textId="77777777" w:rsidR="000D63CF" w:rsidRPr="00592439" w:rsidRDefault="000D63CF" w:rsidP="000D63CF">
                      <w:pPr>
                        <w:rPr>
                          <w:rFonts w:ascii="メイリオ" w:eastAsia="メイリオ" w:hAnsi="メイリオ"/>
                          <w:sz w:val="18"/>
                          <w:szCs w:val="21"/>
                          <w:u w:val="single"/>
                        </w:rPr>
                      </w:pPr>
                      <w:r w:rsidRPr="00592439">
                        <w:rPr>
                          <w:rFonts w:ascii="メイリオ" w:eastAsia="メイリオ" w:hAnsi="メイリオ" w:hint="eastAsia"/>
                          <w:sz w:val="18"/>
                          <w:szCs w:val="21"/>
                          <w:u w:val="single"/>
                        </w:rPr>
                        <w:t>都立駒沢オリンピック公園</w:t>
                      </w:r>
                    </w:p>
                  </w:txbxContent>
                </v:textbox>
                <w10:wrap anchorx="margin"/>
              </v:shape>
            </w:pict>
          </mc:Fallback>
        </mc:AlternateContent>
      </w:r>
      <w:r>
        <w:rPr>
          <w:noProof/>
        </w:rPr>
        <mc:AlternateContent>
          <mc:Choice Requires="wps">
            <w:drawing>
              <wp:anchor distT="0" distB="0" distL="114300" distR="114300" simplePos="0" relativeHeight="251999232" behindDoc="0" locked="0" layoutInCell="1" allowOverlap="1" wp14:anchorId="675AEF68" wp14:editId="269F4851">
                <wp:simplePos x="0" y="0"/>
                <wp:positionH relativeFrom="page">
                  <wp:posOffset>5635549</wp:posOffset>
                </wp:positionH>
                <wp:positionV relativeFrom="paragraph">
                  <wp:posOffset>2650490</wp:posOffset>
                </wp:positionV>
                <wp:extent cx="1345997" cy="321869"/>
                <wp:effectExtent l="0" t="0" r="0" b="2540"/>
                <wp:wrapNone/>
                <wp:docPr id="994108491" name="テキスト ボックス 6"/>
                <wp:cNvGraphicFramePr/>
                <a:graphic xmlns:a="http://schemas.openxmlformats.org/drawingml/2006/main">
                  <a:graphicData uri="http://schemas.microsoft.com/office/word/2010/wordprocessingShape">
                    <wps:wsp>
                      <wps:cNvSpPr txBox="1"/>
                      <wps:spPr>
                        <a:xfrm>
                          <a:off x="0" y="0"/>
                          <a:ext cx="1345997" cy="321869"/>
                        </a:xfrm>
                        <a:prstGeom prst="rect">
                          <a:avLst/>
                        </a:prstGeom>
                        <a:noFill/>
                        <a:ln w="6350">
                          <a:noFill/>
                        </a:ln>
                      </wps:spPr>
                      <wps:txbx>
                        <w:txbxContent>
                          <w:p w14:paraId="2DAF1ED3" w14:textId="77777777" w:rsidR="000D63CF" w:rsidRPr="00592439" w:rsidRDefault="000D63CF" w:rsidP="000D63CF">
                            <w:pPr>
                              <w:rPr>
                                <w:rFonts w:ascii="メイリオ" w:eastAsia="メイリオ" w:hAnsi="メイリオ"/>
                                <w:sz w:val="18"/>
                                <w:szCs w:val="21"/>
                                <w:u w:val="single"/>
                              </w:rPr>
                            </w:pPr>
                            <w:r w:rsidRPr="00592439">
                              <w:rPr>
                                <w:rFonts w:ascii="メイリオ" w:eastAsia="メイリオ" w:hAnsi="メイリオ" w:hint="eastAsia"/>
                                <w:sz w:val="18"/>
                                <w:szCs w:val="21"/>
                                <w:u w:val="single"/>
                              </w:rPr>
                              <w:t>こどものひろば公園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AEF68" id="_x0000_s1167" type="#_x0000_t202" style="position:absolute;margin-left:443.75pt;margin-top:208.7pt;width:106pt;height:25.35pt;z-index:251999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" filled="f" stroked="f" strokeweight=".5pt">
                <v:textbox>
                  <w:txbxContent>
                    <w:p w14:paraId="2DAF1ED3" w14:textId="77777777" w:rsidR="000D63CF" w:rsidRPr="00592439" w:rsidRDefault="000D63CF" w:rsidP="000D63CF">
                      <w:pPr>
                        <w:rPr>
                          <w:rFonts w:ascii="メイリオ" w:eastAsia="メイリオ" w:hAnsi="メイリオ"/>
                          <w:sz w:val="18"/>
                          <w:szCs w:val="21"/>
                          <w:u w:val="single"/>
                        </w:rPr>
                      </w:pPr>
                      <w:r w:rsidRPr="00592439">
                        <w:rPr>
                          <w:rFonts w:ascii="メイリオ" w:eastAsia="メイリオ" w:hAnsi="メイリオ" w:hint="eastAsia"/>
                          <w:sz w:val="18"/>
                          <w:szCs w:val="21"/>
                          <w:u w:val="single"/>
                        </w:rPr>
                        <w:t>こどものひろば公園</w:t>
                      </w:r>
                    </w:p>
                  </w:txbxContent>
                </v:textbox>
                <w10:wrap anchorx="page"/>
              </v:shape>
            </w:pict>
          </mc:Fallback>
        </mc:AlternateContent>
      </w:r>
      <w:r>
        <w:rPr>
          <w:noProof/>
        </w:rPr>
        <mc:AlternateContent>
          <mc:Choice Requires="wps">
            <w:drawing>
              <wp:anchor distT="0" distB="0" distL="114300" distR="114300" simplePos="0" relativeHeight="251998208" behindDoc="0" locked="0" layoutInCell="1" allowOverlap="1" wp14:anchorId="47A6159B" wp14:editId="4997AE67">
                <wp:simplePos x="0" y="0"/>
                <wp:positionH relativeFrom="page">
                  <wp:posOffset>6030849</wp:posOffset>
                </wp:positionH>
                <wp:positionV relativeFrom="paragraph">
                  <wp:posOffset>2130095</wp:posOffset>
                </wp:positionV>
                <wp:extent cx="1345997" cy="321869"/>
                <wp:effectExtent l="0" t="0" r="0" b="2540"/>
                <wp:wrapNone/>
                <wp:docPr id="1239335524" name="テキスト ボックス 6"/>
                <wp:cNvGraphicFramePr/>
                <a:graphic xmlns:a="http://schemas.openxmlformats.org/drawingml/2006/main">
                  <a:graphicData uri="http://schemas.microsoft.com/office/word/2010/wordprocessingShape">
                    <wps:wsp>
                      <wps:cNvSpPr txBox="1"/>
                      <wps:spPr>
                        <a:xfrm>
                          <a:off x="0" y="0"/>
                          <a:ext cx="1345997" cy="321869"/>
                        </a:xfrm>
                        <a:prstGeom prst="rect">
                          <a:avLst/>
                        </a:prstGeom>
                        <a:noFill/>
                        <a:ln w="6350">
                          <a:noFill/>
                        </a:ln>
                      </wps:spPr>
                      <wps:txbx>
                        <w:txbxContent>
                          <w:p w14:paraId="18BF92DE" w14:textId="77777777" w:rsidR="000D63CF" w:rsidRPr="00DB7665" w:rsidRDefault="000D63CF" w:rsidP="000D63CF">
                            <w:pPr>
                              <w:rPr>
                                <w:rFonts w:ascii="メイリオ" w:eastAsia="メイリオ" w:hAnsi="メイリオ"/>
                                <w:sz w:val="20"/>
                                <w:szCs w:val="22"/>
                                <w:u w:val="single"/>
                              </w:rPr>
                            </w:pPr>
                            <w:r>
                              <w:rPr>
                                <w:rFonts w:ascii="メイリオ" w:eastAsia="メイリオ" w:hAnsi="メイリオ" w:hint="eastAsia"/>
                                <w:sz w:val="20"/>
                                <w:szCs w:val="22"/>
                                <w:u w:val="single"/>
                              </w:rPr>
                              <w:t>世田谷</w:t>
                            </w:r>
                            <w:r w:rsidRPr="00DB7665">
                              <w:rPr>
                                <w:rFonts w:ascii="メイリオ" w:eastAsia="メイリオ" w:hAnsi="メイリオ" w:hint="eastAsia"/>
                                <w:sz w:val="20"/>
                                <w:szCs w:val="22"/>
                                <w:u w:val="single"/>
                              </w:rPr>
                              <w:t>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6159B" id="_x0000_s1168" type="#_x0000_t202" style="position:absolute;margin-left:474.85pt;margin-top:167.7pt;width:106pt;height:25.35pt;z-index:25199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" filled="f" stroked="f" strokeweight=".5pt">
                <v:textbox>
                  <w:txbxContent>
                    <w:p w14:paraId="18BF92DE" w14:textId="77777777" w:rsidR="000D63CF" w:rsidRPr="00DB7665" w:rsidRDefault="000D63CF" w:rsidP="000D63CF">
                      <w:pPr>
                        <w:rPr>
                          <w:rFonts w:ascii="メイリオ" w:eastAsia="メイリオ" w:hAnsi="メイリオ"/>
                          <w:sz w:val="20"/>
                          <w:szCs w:val="22"/>
                          <w:u w:val="single"/>
                        </w:rPr>
                      </w:pPr>
                      <w:r>
                        <w:rPr>
                          <w:rFonts w:ascii="メイリオ" w:eastAsia="メイリオ" w:hAnsi="メイリオ" w:hint="eastAsia"/>
                          <w:sz w:val="20"/>
                          <w:szCs w:val="22"/>
                          <w:u w:val="single"/>
                        </w:rPr>
                        <w:t>世田谷</w:t>
                      </w:r>
                      <w:r w:rsidRPr="00DB7665">
                        <w:rPr>
                          <w:rFonts w:ascii="メイリオ" w:eastAsia="メイリオ" w:hAnsi="メイリオ" w:hint="eastAsia"/>
                          <w:sz w:val="20"/>
                          <w:szCs w:val="22"/>
                          <w:u w:val="single"/>
                        </w:rPr>
                        <w:t>公園</w:t>
                      </w:r>
                    </w:p>
                  </w:txbxContent>
                </v:textbox>
                <w10:wrap anchorx="page"/>
              </v:shape>
            </w:pict>
          </mc:Fallback>
        </mc:AlternateContent>
      </w:r>
      <w:r>
        <w:rPr>
          <w:noProof/>
        </w:rPr>
        <mc:AlternateContent>
          <mc:Choice Requires="wps">
            <w:drawing>
              <wp:anchor distT="0" distB="0" distL="114300" distR="114300" simplePos="0" relativeHeight="252003328" behindDoc="0" locked="0" layoutInCell="1" allowOverlap="1" wp14:anchorId="5B0A901D" wp14:editId="3F479B8D">
                <wp:simplePos x="0" y="0"/>
                <wp:positionH relativeFrom="page">
                  <wp:posOffset>4834280</wp:posOffset>
                </wp:positionH>
                <wp:positionV relativeFrom="paragraph">
                  <wp:posOffset>2936494</wp:posOffset>
                </wp:positionV>
                <wp:extent cx="1345997" cy="321869"/>
                <wp:effectExtent l="0" t="0" r="0" b="2540"/>
                <wp:wrapNone/>
                <wp:docPr id="1035113306" name="テキスト ボックス 6"/>
                <wp:cNvGraphicFramePr/>
                <a:graphic xmlns:a="http://schemas.openxmlformats.org/drawingml/2006/main">
                  <a:graphicData uri="http://schemas.microsoft.com/office/word/2010/wordprocessingShape">
                    <wps:wsp>
                      <wps:cNvSpPr txBox="1"/>
                      <wps:spPr>
                        <a:xfrm>
                          <a:off x="0" y="0"/>
                          <a:ext cx="1345997" cy="321869"/>
                        </a:xfrm>
                        <a:prstGeom prst="rect">
                          <a:avLst/>
                        </a:prstGeom>
                        <a:noFill/>
                        <a:ln w="6350">
                          <a:noFill/>
                        </a:ln>
                      </wps:spPr>
                      <wps:txbx>
                        <w:txbxContent>
                          <w:p w14:paraId="1CB66A09" w14:textId="77777777" w:rsidR="000D63CF" w:rsidRPr="00DB7665" w:rsidRDefault="000D63CF" w:rsidP="000D63CF">
                            <w:pPr>
                              <w:rPr>
                                <w:rFonts w:ascii="メイリオ" w:eastAsia="メイリオ" w:hAnsi="メイリオ"/>
                                <w:sz w:val="20"/>
                                <w:szCs w:val="22"/>
                                <w:u w:val="single"/>
                              </w:rPr>
                            </w:pPr>
                            <w:r>
                              <w:rPr>
                                <w:rFonts w:ascii="メイリオ" w:eastAsia="メイリオ" w:hAnsi="メイリオ" w:hint="eastAsia"/>
                                <w:sz w:val="20"/>
                                <w:szCs w:val="22"/>
                                <w:u w:val="single"/>
                              </w:rPr>
                              <w:t>駒沢緑泉</w:t>
                            </w:r>
                            <w:r w:rsidRPr="00DB7665">
                              <w:rPr>
                                <w:rFonts w:ascii="メイリオ" w:eastAsia="メイリオ" w:hAnsi="メイリオ" w:hint="eastAsia"/>
                                <w:sz w:val="20"/>
                                <w:szCs w:val="22"/>
                                <w:u w:val="single"/>
                              </w:rPr>
                              <w:t>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A901D" id="_x0000_s1169" type="#_x0000_t202" style="position:absolute;margin-left:380.65pt;margin-top:231.2pt;width:106pt;height:25.35pt;z-index:252003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" filled="f" stroked="f" strokeweight=".5pt">
                <v:textbox>
                  <w:txbxContent>
                    <w:p w14:paraId="1CB66A09" w14:textId="77777777" w:rsidR="000D63CF" w:rsidRPr="00DB7665" w:rsidRDefault="000D63CF" w:rsidP="000D63CF">
                      <w:pPr>
                        <w:rPr>
                          <w:rFonts w:ascii="メイリオ" w:eastAsia="メイリオ" w:hAnsi="メイリオ"/>
                          <w:sz w:val="20"/>
                          <w:szCs w:val="22"/>
                          <w:u w:val="single"/>
                        </w:rPr>
                      </w:pPr>
                      <w:r>
                        <w:rPr>
                          <w:rFonts w:ascii="メイリオ" w:eastAsia="メイリオ" w:hAnsi="メイリオ" w:hint="eastAsia"/>
                          <w:sz w:val="20"/>
                          <w:szCs w:val="22"/>
                          <w:u w:val="single"/>
                        </w:rPr>
                        <w:t>駒沢緑泉</w:t>
                      </w:r>
                      <w:r w:rsidRPr="00DB7665">
                        <w:rPr>
                          <w:rFonts w:ascii="メイリオ" w:eastAsia="メイリオ" w:hAnsi="メイリオ" w:hint="eastAsia"/>
                          <w:sz w:val="20"/>
                          <w:szCs w:val="22"/>
                          <w:u w:val="single"/>
                        </w:rPr>
                        <w:t>公園</w:t>
                      </w:r>
                    </w:p>
                  </w:txbxContent>
                </v:textbox>
                <w10:wrap anchorx="page"/>
              </v:shape>
            </w:pict>
          </mc:Fallback>
        </mc:AlternateContent>
      </w:r>
      <w:r>
        <w:rPr>
          <w:noProof/>
        </w:rPr>
        <mc:AlternateContent>
          <mc:Choice Requires="wps">
            <w:drawing>
              <wp:anchor distT="0" distB="0" distL="114300" distR="114300" simplePos="0" relativeHeight="252017664" behindDoc="0" locked="0" layoutInCell="1" allowOverlap="1" wp14:anchorId="39274318" wp14:editId="3245C583">
                <wp:simplePos x="0" y="0"/>
                <wp:positionH relativeFrom="margin">
                  <wp:posOffset>4115257</wp:posOffset>
                </wp:positionH>
                <wp:positionV relativeFrom="paragraph">
                  <wp:posOffset>3096946</wp:posOffset>
                </wp:positionV>
                <wp:extent cx="65837" cy="51790"/>
                <wp:effectExtent l="0" t="0" r="29845" b="24765"/>
                <wp:wrapNone/>
                <wp:docPr id="1249674008" name="直線コネクタ 1"/>
                <wp:cNvGraphicFramePr/>
                <a:graphic xmlns:a="http://schemas.openxmlformats.org/drawingml/2006/main">
                  <a:graphicData uri="http://schemas.microsoft.com/office/word/2010/wordprocessingShape">
                    <wps:wsp>
                      <wps:cNvCnPr/>
                      <wps:spPr>
                        <a:xfrm flipH="1">
                          <a:off x="0" y="0"/>
                          <a:ext cx="65837" cy="5179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9EB4985" id="直線コネクタ 1" o:spid="_x0000_s1026" style="position:absolute;flip:x;z-index:25201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24.05pt,243.85pt" to="329.25pt,24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" strokecolor="windowText">
                <w10:wrap anchorx="margin"/>
              </v:line>
            </w:pict>
          </mc:Fallback>
        </mc:AlternateContent>
      </w:r>
      <w:r>
        <w:rPr>
          <w:noProof/>
        </w:rPr>
        <mc:AlternateContent>
          <mc:Choice Requires="wps">
            <w:drawing>
              <wp:anchor distT="0" distB="0" distL="114300" distR="114300" simplePos="0" relativeHeight="252016640" behindDoc="0" locked="0" layoutInCell="1" allowOverlap="1" wp14:anchorId="39B70B9B" wp14:editId="3E450B0E">
                <wp:simplePos x="0" y="0"/>
                <wp:positionH relativeFrom="margin">
                  <wp:posOffset>5556351</wp:posOffset>
                </wp:positionH>
                <wp:positionV relativeFrom="paragraph">
                  <wp:posOffset>2380639</wp:posOffset>
                </wp:positionV>
                <wp:extent cx="117043" cy="95098"/>
                <wp:effectExtent l="0" t="0" r="16510" b="19685"/>
                <wp:wrapNone/>
                <wp:docPr id="1674611029" name="直線コネクタ 1"/>
                <wp:cNvGraphicFramePr/>
                <a:graphic xmlns:a="http://schemas.openxmlformats.org/drawingml/2006/main">
                  <a:graphicData uri="http://schemas.microsoft.com/office/word/2010/wordprocessingShape">
                    <wps:wsp>
                      <wps:cNvCnPr/>
                      <wps:spPr>
                        <a:xfrm flipH="1" flipV="1">
                          <a:off x="0" y="0"/>
                          <a:ext cx="117043" cy="95098"/>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E084338" id="直線コネクタ 1" o:spid="_x0000_s1026" style="position:absolute;flip:x y;z-index:25201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37.5pt,187.45pt" to="446.7pt,19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" strokecolor="windowText">
                <w10:wrap anchorx="margin"/>
              </v:line>
            </w:pict>
          </mc:Fallback>
        </mc:AlternateContent>
      </w:r>
      <w:r>
        <w:rPr>
          <w:noProof/>
        </w:rPr>
        <mc:AlternateContent>
          <mc:Choice Requires="wps">
            <w:drawing>
              <wp:anchor distT="0" distB="0" distL="114300" distR="114300" simplePos="0" relativeHeight="252006400" behindDoc="0" locked="0" layoutInCell="1" allowOverlap="1" wp14:anchorId="79C5F871" wp14:editId="3AD8F785">
                <wp:simplePos x="0" y="0"/>
                <wp:positionH relativeFrom="margin">
                  <wp:posOffset>4810201</wp:posOffset>
                </wp:positionH>
                <wp:positionV relativeFrom="paragraph">
                  <wp:posOffset>3587648</wp:posOffset>
                </wp:positionV>
                <wp:extent cx="160935" cy="263348"/>
                <wp:effectExtent l="0" t="0" r="29845" b="22860"/>
                <wp:wrapNone/>
                <wp:docPr id="690791770" name="直線コネクタ 1"/>
                <wp:cNvGraphicFramePr/>
                <a:graphic xmlns:a="http://schemas.openxmlformats.org/drawingml/2006/main">
                  <a:graphicData uri="http://schemas.microsoft.com/office/word/2010/wordprocessingShape">
                    <wps:wsp>
                      <wps:cNvCnPr/>
                      <wps:spPr>
                        <a:xfrm>
                          <a:off x="0" y="0"/>
                          <a:ext cx="160935" cy="263348"/>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192FF6C" id="直線コネクタ 1" o:spid="_x0000_s1026" style="position:absolute;z-index:25200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78.75pt,282.5pt" to="391.4pt,30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" strokecolor="windowText">
                <w10:wrap anchorx="margin"/>
              </v:line>
            </w:pict>
          </mc:Fallback>
        </mc:AlternateContent>
      </w:r>
      <w:r>
        <w:rPr>
          <w:noProof/>
        </w:rPr>
        <mc:AlternateContent>
          <mc:Choice Requires="wps">
            <w:drawing>
              <wp:anchor distT="0" distB="0" distL="114300" distR="114300" simplePos="0" relativeHeight="252014592" behindDoc="0" locked="0" layoutInCell="1" allowOverlap="1" wp14:anchorId="309C7585" wp14:editId="7D553EBD">
                <wp:simplePos x="0" y="0"/>
                <wp:positionH relativeFrom="column">
                  <wp:posOffset>1481074</wp:posOffset>
                </wp:positionH>
                <wp:positionV relativeFrom="paragraph">
                  <wp:posOffset>2760269</wp:posOffset>
                </wp:positionV>
                <wp:extent cx="1923898" cy="336499"/>
                <wp:effectExtent l="0" t="0" r="0" b="6985"/>
                <wp:wrapNone/>
                <wp:docPr id="583924222" name="テキスト ボックス 5"/>
                <wp:cNvGraphicFramePr/>
                <a:graphic xmlns:a="http://schemas.openxmlformats.org/drawingml/2006/main">
                  <a:graphicData uri="http://schemas.microsoft.com/office/word/2010/wordprocessingShape">
                    <wps:wsp>
                      <wps:cNvSpPr txBox="1"/>
                      <wps:spPr>
                        <a:xfrm>
                          <a:off x="0" y="0"/>
                          <a:ext cx="1923898" cy="336499"/>
                        </a:xfrm>
                        <a:prstGeom prst="rect">
                          <a:avLst/>
                        </a:prstGeom>
                        <a:noFill/>
                        <a:ln w="6350">
                          <a:noFill/>
                        </a:ln>
                      </wps:spPr>
                      <wps:txbx>
                        <w:txbxContent>
                          <w:p w14:paraId="54C5ED31" w14:textId="77777777" w:rsidR="000D63CF" w:rsidRPr="00EE4E1D" w:rsidRDefault="000D63CF" w:rsidP="000D63CF">
                            <w:pPr>
                              <w:rPr>
                                <w:rFonts w:ascii="メイリオ" w:eastAsia="メイリオ" w:hAnsi="メイリオ"/>
                                <w:sz w:val="18"/>
                                <w:szCs w:val="21"/>
                                <w:u w:val="single"/>
                                <w:lang w:eastAsia="zh-TW"/>
                              </w:rPr>
                            </w:pPr>
                            <w:r w:rsidRPr="00EE4E1D">
                              <w:rPr>
                                <w:rFonts w:ascii="メイリオ" w:eastAsia="メイリオ" w:hAnsi="メイリオ" w:hint="eastAsia"/>
                                <w:sz w:val="18"/>
                                <w:szCs w:val="21"/>
                                <w:u w:val="single"/>
                                <w:lang w:eastAsia="zh-TW"/>
                              </w:rPr>
                              <w:t>大蔵運動公園、都立砧公園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C7585" id="_x0000_s1170" type="#_x0000_t202" style="position:absolute;margin-left:116.6pt;margin-top:217.35pt;width:151.5pt;height:26.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" filled="f" stroked="f" strokeweight=".5pt">
                <v:textbox>
                  <w:txbxContent>
                    <w:p w14:paraId="54C5ED31" w14:textId="77777777" w:rsidR="000D63CF" w:rsidRPr="00EE4E1D" w:rsidRDefault="000D63CF" w:rsidP="000D63CF">
                      <w:pPr>
                        <w:rPr>
                          <w:rFonts w:ascii="メイリオ" w:eastAsia="メイリオ" w:hAnsi="メイリオ"/>
                          <w:sz w:val="18"/>
                          <w:szCs w:val="21"/>
                          <w:u w:val="single"/>
                          <w:lang w:eastAsia="zh-TW"/>
                        </w:rPr>
                      </w:pPr>
                      <w:r w:rsidRPr="00EE4E1D">
                        <w:rPr>
                          <w:rFonts w:ascii="メイリオ" w:eastAsia="メイリオ" w:hAnsi="メイリオ" w:hint="eastAsia"/>
                          <w:sz w:val="18"/>
                          <w:szCs w:val="21"/>
                          <w:u w:val="single"/>
                          <w:lang w:eastAsia="zh-TW"/>
                        </w:rPr>
                        <w:t>大蔵運動公園、都立砧公園</w:t>
                      </w:r>
                    </w:p>
                  </w:txbxContent>
                </v:textbox>
              </v:shape>
            </w:pict>
          </mc:Fallback>
        </mc:AlternateContent>
      </w:r>
      <w:r>
        <w:rPr>
          <w:noProof/>
        </w:rPr>
        <mc:AlternateContent>
          <mc:Choice Requires="wps">
            <w:drawing>
              <wp:anchor distT="0" distB="0" distL="114300" distR="114300" simplePos="0" relativeHeight="252013568" behindDoc="0" locked="0" layoutInCell="1" allowOverlap="1" wp14:anchorId="4A54C72E" wp14:editId="316A068E">
                <wp:simplePos x="0" y="0"/>
                <wp:positionH relativeFrom="margin">
                  <wp:posOffset>1906067</wp:posOffset>
                </wp:positionH>
                <wp:positionV relativeFrom="paragraph">
                  <wp:posOffset>2995117</wp:posOffset>
                </wp:positionV>
                <wp:extent cx="14630" cy="168250"/>
                <wp:effectExtent l="0" t="0" r="23495" b="22860"/>
                <wp:wrapNone/>
                <wp:docPr id="2008429296" name="直線コネクタ 1"/>
                <wp:cNvGraphicFramePr/>
                <a:graphic xmlns:a="http://schemas.openxmlformats.org/drawingml/2006/main">
                  <a:graphicData uri="http://schemas.microsoft.com/office/word/2010/wordprocessingShape">
                    <wps:wsp>
                      <wps:cNvCnPr/>
                      <wps:spPr>
                        <a:xfrm flipH="1" flipV="1">
                          <a:off x="0" y="0"/>
                          <a:ext cx="14630" cy="16825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E44D799" id="直線コネクタ 1" o:spid="_x0000_s1026" style="position:absolute;flip:x y;z-index:25201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50.1pt,235.85pt" to="151.25pt,24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" strokecolor="windowText">
                <w10:wrap anchorx="margin"/>
              </v:line>
            </w:pict>
          </mc:Fallback>
        </mc:AlternateContent>
      </w:r>
      <w:r>
        <w:rPr>
          <w:noProof/>
        </w:rPr>
        <mc:AlternateContent>
          <mc:Choice Requires="wps">
            <w:drawing>
              <wp:anchor distT="0" distB="0" distL="114300" distR="114300" simplePos="0" relativeHeight="252012544" behindDoc="0" locked="0" layoutInCell="1" allowOverlap="1" wp14:anchorId="4B8A3D11" wp14:editId="115599F5">
                <wp:simplePos x="0" y="0"/>
                <wp:positionH relativeFrom="margin">
                  <wp:posOffset>87783</wp:posOffset>
                </wp:positionH>
                <wp:positionV relativeFrom="paragraph">
                  <wp:posOffset>3177210</wp:posOffset>
                </wp:positionV>
                <wp:extent cx="1353312" cy="336499"/>
                <wp:effectExtent l="0" t="0" r="0" b="6985"/>
                <wp:wrapNone/>
                <wp:docPr id="1436397633" name="テキスト ボックス 5"/>
                <wp:cNvGraphicFramePr/>
                <a:graphic xmlns:a="http://schemas.openxmlformats.org/drawingml/2006/main">
                  <a:graphicData uri="http://schemas.microsoft.com/office/word/2010/wordprocessingShape">
                    <wps:wsp>
                      <wps:cNvSpPr txBox="1"/>
                      <wps:spPr>
                        <a:xfrm>
                          <a:off x="0" y="0"/>
                          <a:ext cx="1353312" cy="336499"/>
                        </a:xfrm>
                        <a:prstGeom prst="rect">
                          <a:avLst/>
                        </a:prstGeom>
                        <a:noFill/>
                        <a:ln w="6350">
                          <a:noFill/>
                        </a:ln>
                      </wps:spPr>
                      <wps:txbx>
                        <w:txbxContent>
                          <w:p w14:paraId="7606E5E2" w14:textId="77777777" w:rsidR="000D63CF" w:rsidRPr="00CB1B70" w:rsidRDefault="000D63CF" w:rsidP="000D63CF">
                            <w:pPr>
                              <w:rPr>
                                <w:rFonts w:ascii="メイリオ" w:eastAsia="メイリオ" w:hAnsi="メイリオ"/>
                                <w:sz w:val="18"/>
                                <w:szCs w:val="21"/>
                                <w:u w:val="single"/>
                              </w:rPr>
                            </w:pPr>
                            <w:r>
                              <w:rPr>
                                <w:rFonts w:ascii="メイリオ" w:eastAsia="メイリオ" w:hAnsi="メイリオ" w:hint="eastAsia"/>
                                <w:sz w:val="18"/>
                                <w:szCs w:val="21"/>
                                <w:u w:val="single"/>
                              </w:rPr>
                              <w:t>次大夫堀公園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A3D11" id="_x0000_s1171" type="#_x0000_t202" style="position:absolute;margin-left:6.9pt;margin-top:250.15pt;width:106.55pt;height:26.5pt;z-index:25201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" filled="f" stroked="f" strokeweight=".5pt">
                <v:textbox>
                  <w:txbxContent>
                    <w:p w14:paraId="7606E5E2" w14:textId="77777777" w:rsidR="000D63CF" w:rsidRPr="00CB1B70" w:rsidRDefault="000D63CF" w:rsidP="000D63CF">
                      <w:pPr>
                        <w:rPr>
                          <w:rFonts w:ascii="メイリオ" w:eastAsia="メイリオ" w:hAnsi="メイリオ"/>
                          <w:sz w:val="18"/>
                          <w:szCs w:val="21"/>
                          <w:u w:val="single"/>
                        </w:rPr>
                      </w:pPr>
                      <w:r>
                        <w:rPr>
                          <w:rFonts w:ascii="メイリオ" w:eastAsia="メイリオ" w:hAnsi="メイリオ" w:hint="eastAsia"/>
                          <w:sz w:val="18"/>
                          <w:szCs w:val="21"/>
                          <w:u w:val="single"/>
                        </w:rPr>
                        <w:t>次大夫堀公園</w:t>
                      </w:r>
                    </w:p>
                  </w:txbxContent>
                </v:textbox>
                <w10:wrap anchorx="margin"/>
              </v:shape>
            </w:pict>
          </mc:Fallback>
        </mc:AlternateContent>
      </w:r>
      <w:r>
        <w:rPr>
          <w:noProof/>
        </w:rPr>
        <mc:AlternateContent>
          <mc:Choice Requires="wps">
            <w:drawing>
              <wp:anchor distT="0" distB="0" distL="114300" distR="114300" simplePos="0" relativeHeight="252011520" behindDoc="0" locked="0" layoutInCell="1" allowOverlap="1" wp14:anchorId="1C000B3F" wp14:editId="48BC2F0D">
                <wp:simplePos x="0" y="0"/>
                <wp:positionH relativeFrom="margin">
                  <wp:posOffset>867054</wp:posOffset>
                </wp:positionH>
                <wp:positionV relativeFrom="paragraph">
                  <wp:posOffset>3235960</wp:posOffset>
                </wp:positionV>
                <wp:extent cx="80289" cy="57963"/>
                <wp:effectExtent l="0" t="0" r="15240" b="37465"/>
                <wp:wrapNone/>
                <wp:docPr id="1327358575" name="直線コネクタ 1"/>
                <wp:cNvGraphicFramePr/>
                <a:graphic xmlns:a="http://schemas.openxmlformats.org/drawingml/2006/main">
                  <a:graphicData uri="http://schemas.microsoft.com/office/word/2010/wordprocessingShape">
                    <wps:wsp>
                      <wps:cNvCnPr/>
                      <wps:spPr>
                        <a:xfrm flipH="1">
                          <a:off x="0" y="0"/>
                          <a:ext cx="80289" cy="57963"/>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A1FEACB" id="直線コネクタ 1" o:spid="_x0000_s1026" style="position:absolute;flip:x;z-index:25201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8.25pt,254.8pt" to="74.55pt,25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" strokecolor="windowText">
                <w10:wrap anchorx="margin"/>
              </v:line>
            </w:pict>
          </mc:Fallback>
        </mc:AlternateContent>
      </w:r>
      <w:r>
        <w:rPr>
          <w:noProof/>
        </w:rPr>
        <mc:AlternateContent>
          <mc:Choice Requires="wps">
            <w:drawing>
              <wp:anchor distT="0" distB="0" distL="114300" distR="114300" simplePos="0" relativeHeight="252010496" behindDoc="0" locked="0" layoutInCell="1" allowOverlap="1" wp14:anchorId="7665E447" wp14:editId="3DF380D6">
                <wp:simplePos x="0" y="0"/>
                <wp:positionH relativeFrom="column">
                  <wp:posOffset>128498</wp:posOffset>
                </wp:positionH>
                <wp:positionV relativeFrom="paragraph">
                  <wp:posOffset>2782951</wp:posOffset>
                </wp:positionV>
                <wp:extent cx="1353312" cy="336499"/>
                <wp:effectExtent l="0" t="0" r="0" b="6985"/>
                <wp:wrapNone/>
                <wp:docPr id="974336064" name="テキスト ボックス 5"/>
                <wp:cNvGraphicFramePr/>
                <a:graphic xmlns:a="http://schemas.openxmlformats.org/drawingml/2006/main">
                  <a:graphicData uri="http://schemas.microsoft.com/office/word/2010/wordprocessingShape">
                    <wps:wsp>
                      <wps:cNvSpPr txBox="1"/>
                      <wps:spPr>
                        <a:xfrm>
                          <a:off x="0" y="0"/>
                          <a:ext cx="1353312" cy="336499"/>
                        </a:xfrm>
                        <a:prstGeom prst="rect">
                          <a:avLst/>
                        </a:prstGeom>
                        <a:noFill/>
                        <a:ln w="6350">
                          <a:noFill/>
                        </a:ln>
                      </wps:spPr>
                      <wps:txbx>
                        <w:txbxContent>
                          <w:p w14:paraId="0960A532" w14:textId="77777777" w:rsidR="000D63CF" w:rsidRPr="00B5371F" w:rsidRDefault="000D63CF" w:rsidP="000D63CF">
                            <w:pPr>
                              <w:rPr>
                                <w:rFonts w:ascii="メイリオ" w:eastAsia="メイリオ" w:hAnsi="メイリオ"/>
                                <w:sz w:val="20"/>
                                <w:szCs w:val="22"/>
                                <w:u w:val="single"/>
                              </w:rPr>
                            </w:pPr>
                            <w:r>
                              <w:rPr>
                                <w:rFonts w:ascii="メイリオ" w:eastAsia="メイリオ" w:hAnsi="メイリオ" w:hint="eastAsia"/>
                                <w:sz w:val="20"/>
                                <w:szCs w:val="22"/>
                                <w:u w:val="single"/>
                              </w:rPr>
                              <w:t>成城みつ池緑地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5E447" id="_x0000_s1172" type="#_x0000_t202" style="position:absolute;margin-left:10.1pt;margin-top:219.15pt;width:106.55pt;height:26.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" filled="f" stroked="f" strokeweight=".5pt">
                <v:textbox>
                  <w:txbxContent>
                    <w:p w14:paraId="0960A532" w14:textId="77777777" w:rsidR="000D63CF" w:rsidRPr="00B5371F" w:rsidRDefault="000D63CF" w:rsidP="000D63CF">
                      <w:pPr>
                        <w:rPr>
                          <w:rFonts w:ascii="メイリオ" w:eastAsia="メイリオ" w:hAnsi="メイリオ"/>
                          <w:sz w:val="20"/>
                          <w:szCs w:val="22"/>
                          <w:u w:val="single"/>
                        </w:rPr>
                      </w:pPr>
                      <w:r>
                        <w:rPr>
                          <w:rFonts w:ascii="メイリオ" w:eastAsia="メイリオ" w:hAnsi="メイリオ" w:hint="eastAsia"/>
                          <w:sz w:val="20"/>
                          <w:szCs w:val="22"/>
                          <w:u w:val="single"/>
                        </w:rPr>
                        <w:t>成城みつ池緑地</w:t>
                      </w:r>
                    </w:p>
                  </w:txbxContent>
                </v:textbox>
              </v:shape>
            </w:pict>
          </mc:Fallback>
        </mc:AlternateContent>
      </w:r>
      <w:r>
        <w:rPr>
          <w:noProof/>
        </w:rPr>
        <mc:AlternateContent>
          <mc:Choice Requires="wps">
            <w:drawing>
              <wp:anchor distT="0" distB="0" distL="114300" distR="114300" simplePos="0" relativeHeight="252008448" behindDoc="0" locked="0" layoutInCell="1" allowOverlap="1" wp14:anchorId="41A27420" wp14:editId="104DB610">
                <wp:simplePos x="0" y="0"/>
                <wp:positionH relativeFrom="margin">
                  <wp:posOffset>413766</wp:posOffset>
                </wp:positionH>
                <wp:positionV relativeFrom="paragraph">
                  <wp:posOffset>2687879</wp:posOffset>
                </wp:positionV>
                <wp:extent cx="109118" cy="197510"/>
                <wp:effectExtent l="0" t="0" r="24765" b="31115"/>
                <wp:wrapNone/>
                <wp:docPr id="1071846035" name="直線コネクタ 1"/>
                <wp:cNvGraphicFramePr/>
                <a:graphic xmlns:a="http://schemas.openxmlformats.org/drawingml/2006/main">
                  <a:graphicData uri="http://schemas.microsoft.com/office/word/2010/wordprocessingShape">
                    <wps:wsp>
                      <wps:cNvCnPr/>
                      <wps:spPr>
                        <a:xfrm flipV="1">
                          <a:off x="0" y="0"/>
                          <a:ext cx="109118" cy="19751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4997017" id="直線コネクタ 1" o:spid="_x0000_s1026" style="position:absolute;flip:y;z-index:25200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2.6pt,211.65pt" to="41.2pt,2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" strokecolor="windowText">
                <w10:wrap anchorx="margin"/>
              </v:line>
            </w:pict>
          </mc:Fallback>
        </mc:AlternateContent>
      </w:r>
      <w:r>
        <w:rPr>
          <w:noProof/>
        </w:rPr>
        <mc:AlternateContent>
          <mc:Choice Requires="wps">
            <w:drawing>
              <wp:anchor distT="0" distB="0" distL="114300" distR="114300" simplePos="0" relativeHeight="252009472" behindDoc="0" locked="0" layoutInCell="1" allowOverlap="1" wp14:anchorId="104E2D67" wp14:editId="223074A1">
                <wp:simplePos x="0" y="0"/>
                <wp:positionH relativeFrom="column">
                  <wp:posOffset>69800</wp:posOffset>
                </wp:positionH>
                <wp:positionV relativeFrom="paragraph">
                  <wp:posOffset>2094839</wp:posOffset>
                </wp:positionV>
                <wp:extent cx="1353312" cy="336499"/>
                <wp:effectExtent l="0" t="0" r="0" b="6985"/>
                <wp:wrapNone/>
                <wp:docPr id="559778707" name="テキスト ボックス 5"/>
                <wp:cNvGraphicFramePr/>
                <a:graphic xmlns:a="http://schemas.openxmlformats.org/drawingml/2006/main">
                  <a:graphicData uri="http://schemas.microsoft.com/office/word/2010/wordprocessingShape">
                    <wps:wsp>
                      <wps:cNvSpPr txBox="1"/>
                      <wps:spPr>
                        <a:xfrm>
                          <a:off x="0" y="0"/>
                          <a:ext cx="1353312" cy="336499"/>
                        </a:xfrm>
                        <a:prstGeom prst="rect">
                          <a:avLst/>
                        </a:prstGeom>
                        <a:noFill/>
                        <a:ln w="6350">
                          <a:noFill/>
                        </a:ln>
                      </wps:spPr>
                      <wps:txbx>
                        <w:txbxContent>
                          <w:p w14:paraId="43346D94" w14:textId="77777777" w:rsidR="000D63CF" w:rsidRPr="00B5371F" w:rsidRDefault="000D63CF" w:rsidP="000D63CF">
                            <w:pPr>
                              <w:rPr>
                                <w:rFonts w:ascii="メイリオ" w:eastAsia="メイリオ" w:hAnsi="メイリオ"/>
                                <w:sz w:val="20"/>
                                <w:szCs w:val="22"/>
                                <w:u w:val="single"/>
                              </w:rPr>
                            </w:pPr>
                            <w:r w:rsidRPr="00B5371F">
                              <w:rPr>
                                <w:rFonts w:ascii="メイリオ" w:eastAsia="メイリオ" w:hAnsi="メイリオ" w:hint="eastAsia"/>
                                <w:sz w:val="20"/>
                                <w:szCs w:val="22"/>
                                <w:u w:val="single"/>
                              </w:rPr>
                              <w:t>きたみふれあい広場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4E2D67" id="_x0000_s1173" type="#_x0000_t202" style="position:absolute;margin-left:5.5pt;margin-top:164.95pt;width:106.55pt;height:26.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" filled="f" stroked="f" strokeweight=".5pt">
                <v:textbox>
                  <w:txbxContent>
                    <w:p w14:paraId="43346D94" w14:textId="77777777" w:rsidR="000D63CF" w:rsidRPr="00B5371F" w:rsidRDefault="000D63CF" w:rsidP="000D63CF">
                      <w:pPr>
                        <w:rPr>
                          <w:rFonts w:ascii="メイリオ" w:eastAsia="メイリオ" w:hAnsi="メイリオ"/>
                          <w:sz w:val="20"/>
                          <w:szCs w:val="22"/>
                          <w:u w:val="single"/>
                        </w:rPr>
                      </w:pPr>
                      <w:r w:rsidRPr="00B5371F">
                        <w:rPr>
                          <w:rFonts w:ascii="メイリオ" w:eastAsia="メイリオ" w:hAnsi="メイリオ" w:hint="eastAsia"/>
                          <w:sz w:val="20"/>
                          <w:szCs w:val="22"/>
                          <w:u w:val="single"/>
                        </w:rPr>
                        <w:t>きたみふれあい広場</w:t>
                      </w:r>
                    </w:p>
                  </w:txbxContent>
                </v:textbox>
              </v:shape>
            </w:pict>
          </mc:Fallback>
        </mc:AlternateContent>
      </w:r>
      <w:r>
        <w:rPr>
          <w:noProof/>
        </w:rPr>
        <mc:AlternateContent>
          <mc:Choice Requires="wps">
            <w:drawing>
              <wp:anchor distT="0" distB="0" distL="114300" distR="114300" simplePos="0" relativeHeight="251991040" behindDoc="0" locked="0" layoutInCell="1" allowOverlap="1" wp14:anchorId="37F6FE69" wp14:editId="198AC548">
                <wp:simplePos x="0" y="0"/>
                <wp:positionH relativeFrom="column">
                  <wp:posOffset>574700</wp:posOffset>
                </wp:positionH>
                <wp:positionV relativeFrom="paragraph">
                  <wp:posOffset>1312621</wp:posOffset>
                </wp:positionV>
                <wp:extent cx="1126541" cy="314046"/>
                <wp:effectExtent l="0" t="0" r="0" b="0"/>
                <wp:wrapNone/>
                <wp:docPr id="46946582" name="テキスト ボックス 5"/>
                <wp:cNvGraphicFramePr/>
                <a:graphic xmlns:a="http://schemas.openxmlformats.org/drawingml/2006/main">
                  <a:graphicData uri="http://schemas.microsoft.com/office/word/2010/wordprocessingShape">
                    <wps:wsp>
                      <wps:cNvSpPr txBox="1"/>
                      <wps:spPr>
                        <a:xfrm>
                          <a:off x="0" y="0"/>
                          <a:ext cx="1126541" cy="314046"/>
                        </a:xfrm>
                        <a:prstGeom prst="rect">
                          <a:avLst/>
                        </a:prstGeom>
                        <a:noFill/>
                        <a:ln w="6350">
                          <a:noFill/>
                        </a:ln>
                      </wps:spPr>
                      <wps:txbx>
                        <w:txbxContent>
                          <w:p w14:paraId="767021A2" w14:textId="77777777" w:rsidR="000D63CF" w:rsidRPr="00EE4E1D" w:rsidRDefault="000D63CF" w:rsidP="000D63CF">
                            <w:pPr>
                              <w:rPr>
                                <w:rFonts w:ascii="メイリオ" w:eastAsia="メイリオ" w:hAnsi="メイリオ"/>
                                <w:sz w:val="20"/>
                                <w:szCs w:val="22"/>
                                <w:u w:val="single"/>
                              </w:rPr>
                            </w:pPr>
                            <w:r w:rsidRPr="00EE4E1D">
                              <w:rPr>
                                <w:rFonts w:ascii="メイリオ" w:eastAsia="メイリオ" w:hAnsi="メイリオ" w:hint="eastAsia"/>
                                <w:sz w:val="20"/>
                                <w:szCs w:val="22"/>
                                <w:u w:val="single"/>
                              </w:rPr>
                              <w:t>都立祖師谷公園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6FE69" id="_x0000_s1174" type="#_x0000_t202" style="position:absolute;margin-left:45.25pt;margin-top:103.35pt;width:88.7pt;height:24.7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" filled="f" stroked="f" strokeweight=".5pt">
                <v:textbox>
                  <w:txbxContent>
                    <w:p w14:paraId="767021A2" w14:textId="77777777" w:rsidR="000D63CF" w:rsidRPr="00EE4E1D" w:rsidRDefault="000D63CF" w:rsidP="000D63CF">
                      <w:pPr>
                        <w:rPr>
                          <w:rFonts w:ascii="メイリオ" w:eastAsia="メイリオ" w:hAnsi="メイリオ"/>
                          <w:sz w:val="20"/>
                          <w:szCs w:val="22"/>
                          <w:u w:val="single"/>
                        </w:rPr>
                      </w:pPr>
                      <w:r w:rsidRPr="00EE4E1D">
                        <w:rPr>
                          <w:rFonts w:ascii="メイリオ" w:eastAsia="メイリオ" w:hAnsi="メイリオ" w:hint="eastAsia"/>
                          <w:sz w:val="20"/>
                          <w:szCs w:val="22"/>
                          <w:u w:val="single"/>
                        </w:rPr>
                        <w:t>都立祖師谷公園</w:t>
                      </w:r>
                    </w:p>
                  </w:txbxContent>
                </v:textbox>
              </v:shape>
            </w:pict>
          </mc:Fallback>
        </mc:AlternateContent>
      </w:r>
      <w:r>
        <w:rPr>
          <w:noProof/>
        </w:rPr>
        <mc:AlternateContent>
          <mc:Choice Requires="wps">
            <w:drawing>
              <wp:anchor distT="0" distB="0" distL="114300" distR="114300" simplePos="0" relativeHeight="251992064" behindDoc="0" locked="0" layoutInCell="1" allowOverlap="1" wp14:anchorId="7BBF2B67" wp14:editId="6FF0FCDC">
                <wp:simplePos x="0" y="0"/>
                <wp:positionH relativeFrom="column">
                  <wp:posOffset>918516</wp:posOffset>
                </wp:positionH>
                <wp:positionV relativeFrom="paragraph">
                  <wp:posOffset>1575968</wp:posOffset>
                </wp:positionV>
                <wp:extent cx="51206" cy="190196"/>
                <wp:effectExtent l="0" t="0" r="25400" b="19685"/>
                <wp:wrapNone/>
                <wp:docPr id="1898354935" name="直線コネクタ 1"/>
                <wp:cNvGraphicFramePr/>
                <a:graphic xmlns:a="http://schemas.openxmlformats.org/drawingml/2006/main">
                  <a:graphicData uri="http://schemas.microsoft.com/office/word/2010/wordprocessingShape">
                    <wps:wsp>
                      <wps:cNvCnPr/>
                      <wps:spPr>
                        <a:xfrm flipH="1" flipV="1">
                          <a:off x="0" y="0"/>
                          <a:ext cx="51206" cy="190196"/>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26ACED2" id="直線コネクタ 1" o:spid="_x0000_s1026" style="position:absolute;flip:x y;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3pt,124.1pt" to="76.35pt,13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" strokecolor="windowText"/>
            </w:pict>
          </mc:Fallback>
        </mc:AlternateContent>
      </w:r>
      <w:r>
        <w:rPr>
          <w:noProof/>
        </w:rPr>
        <mc:AlternateContent>
          <mc:Choice Requires="wps">
            <w:drawing>
              <wp:anchor distT="0" distB="0" distL="114300" distR="114300" simplePos="0" relativeHeight="252007424" behindDoc="0" locked="0" layoutInCell="1" allowOverlap="1" wp14:anchorId="0B217A3D" wp14:editId="1E5B2272">
                <wp:simplePos x="0" y="0"/>
                <wp:positionH relativeFrom="margin">
                  <wp:posOffset>267462</wp:posOffset>
                </wp:positionH>
                <wp:positionV relativeFrom="paragraph">
                  <wp:posOffset>2344064</wp:posOffset>
                </wp:positionV>
                <wp:extent cx="21438" cy="234087"/>
                <wp:effectExtent l="0" t="0" r="36195" b="33020"/>
                <wp:wrapNone/>
                <wp:docPr id="2144818968" name="直線コネクタ 1"/>
                <wp:cNvGraphicFramePr/>
                <a:graphic xmlns:a="http://schemas.openxmlformats.org/drawingml/2006/main">
                  <a:graphicData uri="http://schemas.microsoft.com/office/word/2010/wordprocessingShape">
                    <wps:wsp>
                      <wps:cNvCnPr/>
                      <wps:spPr>
                        <a:xfrm>
                          <a:off x="0" y="0"/>
                          <a:ext cx="21438" cy="234087"/>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9B81FCB" id="直線コネクタ 1" o:spid="_x0000_s1026" style="position:absolute;z-index:25200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1.05pt,184.55pt" to="22.75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" strokecolor="windowText">
                <w10:wrap anchorx="margin"/>
              </v:line>
            </w:pict>
          </mc:Fallback>
        </mc:AlternateContent>
      </w:r>
      <w:r>
        <w:rPr>
          <w:noProof/>
        </w:rPr>
        <mc:AlternateContent>
          <mc:Choice Requires="wps">
            <w:drawing>
              <wp:anchor distT="0" distB="0" distL="114300" distR="114300" simplePos="0" relativeHeight="251997184" behindDoc="0" locked="0" layoutInCell="1" allowOverlap="1" wp14:anchorId="2945304E" wp14:editId="5E5ADF59">
                <wp:simplePos x="0" y="0"/>
                <wp:positionH relativeFrom="column">
                  <wp:posOffset>3580308</wp:posOffset>
                </wp:positionH>
                <wp:positionV relativeFrom="paragraph">
                  <wp:posOffset>1999158</wp:posOffset>
                </wp:positionV>
                <wp:extent cx="965607" cy="255524"/>
                <wp:effectExtent l="0" t="0" r="0" b="0"/>
                <wp:wrapNone/>
                <wp:docPr id="1976272576" name="テキスト ボックス 7"/>
                <wp:cNvGraphicFramePr/>
                <a:graphic xmlns:a="http://schemas.openxmlformats.org/drawingml/2006/main">
                  <a:graphicData uri="http://schemas.microsoft.com/office/word/2010/wordprocessingShape">
                    <wps:wsp>
                      <wps:cNvSpPr txBox="1"/>
                      <wps:spPr>
                        <a:xfrm>
                          <a:off x="0" y="0"/>
                          <a:ext cx="965607" cy="255524"/>
                        </a:xfrm>
                        <a:prstGeom prst="rect">
                          <a:avLst/>
                        </a:prstGeom>
                        <a:noFill/>
                        <a:ln w="6350">
                          <a:noFill/>
                        </a:ln>
                      </wps:spPr>
                      <wps:txbx>
                        <w:txbxContent>
                          <w:p w14:paraId="620F86EC" w14:textId="77777777" w:rsidR="000D63CF" w:rsidRPr="00EE4E1D" w:rsidRDefault="000D63CF" w:rsidP="000D63CF">
                            <w:pPr>
                              <w:rPr>
                                <w:rFonts w:ascii="ＭＳ 明朝" w:hAnsi="ＭＳ 明朝"/>
                                <w:b/>
                                <w:bCs/>
                                <w:sz w:val="20"/>
                                <w:szCs w:val="22"/>
                              </w:rPr>
                            </w:pPr>
                            <w:r w:rsidRPr="00EE4E1D">
                              <w:rPr>
                                <w:rFonts w:ascii="ＭＳ 明朝" w:hAnsi="ＭＳ 明朝" w:hint="eastAsia"/>
                                <w:b/>
                                <w:bCs/>
                                <w:sz w:val="20"/>
                                <w:szCs w:val="22"/>
                              </w:rPr>
                              <w:t>烏山川緑道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45304E" id="テキスト ボックス 7" o:spid="_x0000_s1175" type="#_x0000_t202" style="position:absolute;margin-left:281.9pt;margin-top:157.4pt;width:76.05pt;height:20.1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" filled="f" stroked="f" strokeweight=".5pt">
                <v:textbox>
                  <w:txbxContent>
                    <w:p w14:paraId="620F86EC" w14:textId="77777777" w:rsidR="000D63CF" w:rsidRPr="00EE4E1D" w:rsidRDefault="000D63CF" w:rsidP="000D63CF">
                      <w:pPr>
                        <w:rPr>
                          <w:rFonts w:ascii="ＭＳ 明朝" w:hAnsi="ＭＳ 明朝"/>
                          <w:b/>
                          <w:bCs/>
                          <w:sz w:val="20"/>
                          <w:szCs w:val="22"/>
                        </w:rPr>
                      </w:pPr>
                      <w:r w:rsidRPr="00EE4E1D">
                        <w:rPr>
                          <w:rFonts w:ascii="ＭＳ 明朝" w:hAnsi="ＭＳ 明朝" w:hint="eastAsia"/>
                          <w:b/>
                          <w:bCs/>
                          <w:sz w:val="20"/>
                          <w:szCs w:val="22"/>
                        </w:rPr>
                        <w:t>烏山川緑道</w:t>
                      </w:r>
                    </w:p>
                  </w:txbxContent>
                </v:textbox>
              </v:shape>
            </w:pict>
          </mc:Fallback>
        </mc:AlternateContent>
      </w:r>
      <w:r>
        <w:rPr>
          <w:noProof/>
        </w:rPr>
        <mc:AlternateContent>
          <mc:Choice Requires="wps">
            <w:drawing>
              <wp:anchor distT="0" distB="0" distL="114300" distR="114300" simplePos="0" relativeHeight="251996160" behindDoc="0" locked="0" layoutInCell="1" allowOverlap="1" wp14:anchorId="5F375051" wp14:editId="68111E59">
                <wp:simplePos x="0" y="0"/>
                <wp:positionH relativeFrom="column">
                  <wp:posOffset>3966718</wp:posOffset>
                </wp:positionH>
                <wp:positionV relativeFrom="paragraph">
                  <wp:posOffset>2502611</wp:posOffset>
                </wp:positionV>
                <wp:extent cx="965607" cy="255524"/>
                <wp:effectExtent l="0" t="0" r="0" b="0"/>
                <wp:wrapNone/>
                <wp:docPr id="930884256" name="テキスト ボックス 7"/>
                <wp:cNvGraphicFramePr/>
                <a:graphic xmlns:a="http://schemas.openxmlformats.org/drawingml/2006/main">
                  <a:graphicData uri="http://schemas.microsoft.com/office/word/2010/wordprocessingShape">
                    <wps:wsp>
                      <wps:cNvSpPr txBox="1"/>
                      <wps:spPr>
                        <a:xfrm>
                          <a:off x="0" y="0"/>
                          <a:ext cx="965607" cy="255524"/>
                        </a:xfrm>
                        <a:prstGeom prst="rect">
                          <a:avLst/>
                        </a:prstGeom>
                        <a:noFill/>
                        <a:ln w="6350">
                          <a:noFill/>
                        </a:ln>
                      </wps:spPr>
                      <wps:txbx>
                        <w:txbxContent>
                          <w:p w14:paraId="14A3CAE9" w14:textId="77777777" w:rsidR="000D63CF" w:rsidRPr="002A29F6" w:rsidRDefault="000D63CF" w:rsidP="000D63CF">
                            <w:pPr>
                              <w:rPr>
                                <w:rFonts w:ascii="ＭＳ 明朝" w:hAnsi="ＭＳ 明朝"/>
                                <w:b/>
                                <w:bCs/>
                                <w:sz w:val="20"/>
                                <w:szCs w:val="22"/>
                              </w:rPr>
                            </w:pPr>
                            <w:r w:rsidRPr="002A29F6">
                              <w:rPr>
                                <w:rFonts w:ascii="ＭＳ 明朝" w:hAnsi="ＭＳ 明朝" w:hint="eastAsia"/>
                                <w:b/>
                                <w:bCs/>
                                <w:sz w:val="20"/>
                                <w:szCs w:val="22"/>
                              </w:rPr>
                              <w:t>蛇崩川緑道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375051" id="_x0000_s1176" type="#_x0000_t202" style="position:absolute;margin-left:312.35pt;margin-top:197.05pt;width:76.05pt;height:20.1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" filled="f" stroked="f" strokeweight=".5pt">
                <v:textbox>
                  <w:txbxContent>
                    <w:p w14:paraId="14A3CAE9" w14:textId="77777777" w:rsidR="000D63CF" w:rsidRPr="002A29F6" w:rsidRDefault="000D63CF" w:rsidP="000D63CF">
                      <w:pPr>
                        <w:rPr>
                          <w:rFonts w:ascii="ＭＳ 明朝" w:hAnsi="ＭＳ 明朝"/>
                          <w:b/>
                          <w:bCs/>
                          <w:sz w:val="20"/>
                          <w:szCs w:val="22"/>
                        </w:rPr>
                      </w:pPr>
                      <w:r w:rsidRPr="002A29F6">
                        <w:rPr>
                          <w:rFonts w:ascii="ＭＳ 明朝" w:hAnsi="ＭＳ 明朝" w:hint="eastAsia"/>
                          <w:b/>
                          <w:bCs/>
                          <w:sz w:val="20"/>
                          <w:szCs w:val="22"/>
                        </w:rPr>
                        <w:t>蛇崩川緑道</w:t>
                      </w:r>
                    </w:p>
                  </w:txbxContent>
                </v:textbox>
              </v:shape>
            </w:pict>
          </mc:Fallback>
        </mc:AlternateContent>
      </w:r>
      <w:r>
        <w:rPr>
          <w:noProof/>
        </w:rPr>
        <mc:AlternateContent>
          <mc:Choice Requires="wps">
            <w:drawing>
              <wp:anchor distT="0" distB="0" distL="114300" distR="114300" simplePos="0" relativeHeight="252004352" behindDoc="0" locked="0" layoutInCell="1" allowOverlap="1" wp14:anchorId="73C61DE3" wp14:editId="12757A57">
                <wp:simplePos x="0" y="0"/>
                <wp:positionH relativeFrom="column">
                  <wp:posOffset>3756634</wp:posOffset>
                </wp:positionH>
                <wp:positionV relativeFrom="paragraph">
                  <wp:posOffset>3952774</wp:posOffset>
                </wp:positionV>
                <wp:extent cx="965607" cy="255524"/>
                <wp:effectExtent l="0" t="0" r="0" b="0"/>
                <wp:wrapNone/>
                <wp:docPr id="356898609" name="テキスト ボックス 7"/>
                <wp:cNvGraphicFramePr/>
                <a:graphic xmlns:a="http://schemas.openxmlformats.org/drawingml/2006/main">
                  <a:graphicData uri="http://schemas.microsoft.com/office/word/2010/wordprocessingShape">
                    <wps:wsp>
                      <wps:cNvSpPr txBox="1"/>
                      <wps:spPr>
                        <a:xfrm>
                          <a:off x="0" y="0"/>
                          <a:ext cx="965607" cy="255524"/>
                        </a:xfrm>
                        <a:prstGeom prst="rect">
                          <a:avLst/>
                        </a:prstGeom>
                        <a:noFill/>
                        <a:ln w="6350">
                          <a:noFill/>
                        </a:ln>
                      </wps:spPr>
                      <wps:txbx>
                        <w:txbxContent>
                          <w:p w14:paraId="64201056" w14:textId="77777777" w:rsidR="000D63CF" w:rsidRPr="004A0259" w:rsidRDefault="000D63CF" w:rsidP="000D63CF">
                            <w:pPr>
                              <w:rPr>
                                <w:rFonts w:ascii="ＭＳ 明朝" w:hAnsi="ＭＳ 明朝"/>
                                <w:sz w:val="20"/>
                                <w:szCs w:val="22"/>
                              </w:rPr>
                            </w:pPr>
                            <w:r>
                              <w:rPr>
                                <w:rFonts w:ascii="ＭＳ 明朝" w:hAnsi="ＭＳ 明朝" w:hint="eastAsia"/>
                                <w:sz w:val="20"/>
                                <w:szCs w:val="22"/>
                              </w:rPr>
                              <w:t>呑</w:t>
                            </w:r>
                            <w:r w:rsidRPr="004A0259">
                              <w:rPr>
                                <w:rFonts w:ascii="ＭＳ 明朝" w:hAnsi="ＭＳ 明朝" w:hint="eastAsia"/>
                                <w:sz w:val="20"/>
                                <w:szCs w:val="22"/>
                              </w:rPr>
                              <w:t>川緑道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61DE3" id="_x0000_s1177" type="#_x0000_t202" style="position:absolute;margin-left:295.8pt;margin-top:311.25pt;width:76.05pt;height:20.1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" filled="f" stroked="f" strokeweight=".5pt">
                <v:textbox>
                  <w:txbxContent>
                    <w:p w14:paraId="64201056" w14:textId="77777777" w:rsidR="000D63CF" w:rsidRPr="004A0259" w:rsidRDefault="000D63CF" w:rsidP="000D63CF">
                      <w:pPr>
                        <w:rPr>
                          <w:rFonts w:ascii="ＭＳ 明朝" w:hAnsi="ＭＳ 明朝"/>
                          <w:sz w:val="20"/>
                          <w:szCs w:val="22"/>
                        </w:rPr>
                      </w:pPr>
                      <w:r>
                        <w:rPr>
                          <w:rFonts w:ascii="ＭＳ 明朝" w:hAnsi="ＭＳ 明朝" w:hint="eastAsia"/>
                          <w:sz w:val="20"/>
                          <w:szCs w:val="22"/>
                        </w:rPr>
                        <w:t>呑</w:t>
                      </w:r>
                      <w:r w:rsidRPr="004A0259">
                        <w:rPr>
                          <w:rFonts w:ascii="ＭＳ 明朝" w:hAnsi="ＭＳ 明朝" w:hint="eastAsia"/>
                          <w:sz w:val="20"/>
                          <w:szCs w:val="22"/>
                        </w:rPr>
                        <w:t>川緑道</w:t>
                      </w:r>
                    </w:p>
                  </w:txbxContent>
                </v:textbox>
              </v:shape>
            </w:pict>
          </mc:Fallback>
        </mc:AlternateContent>
      </w:r>
      <w:r>
        <w:rPr>
          <w:noProof/>
        </w:rPr>
        <mc:AlternateContent>
          <mc:Choice Requires="wps">
            <w:drawing>
              <wp:anchor distT="0" distB="0" distL="114300" distR="114300" simplePos="0" relativeHeight="252002304" behindDoc="0" locked="0" layoutInCell="1" allowOverlap="1" wp14:anchorId="3FE30C3C" wp14:editId="04592F38">
                <wp:simplePos x="0" y="0"/>
                <wp:positionH relativeFrom="margin">
                  <wp:posOffset>5512460</wp:posOffset>
                </wp:positionH>
                <wp:positionV relativeFrom="paragraph">
                  <wp:posOffset>3148735</wp:posOffset>
                </wp:positionV>
                <wp:extent cx="29261" cy="306985"/>
                <wp:effectExtent l="0" t="0" r="27940" b="36195"/>
                <wp:wrapNone/>
                <wp:docPr id="1154305396" name="直線コネクタ 1"/>
                <wp:cNvGraphicFramePr/>
                <a:graphic xmlns:a="http://schemas.openxmlformats.org/drawingml/2006/main">
                  <a:graphicData uri="http://schemas.microsoft.com/office/word/2010/wordprocessingShape">
                    <wps:wsp>
                      <wps:cNvCnPr/>
                      <wps:spPr>
                        <a:xfrm flipH="1">
                          <a:off x="0" y="0"/>
                          <a:ext cx="29261" cy="306985"/>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D118074" id="直線コネクタ 1" o:spid="_x0000_s1026" style="position:absolute;flip:x;z-index:25200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34.05pt,247.95pt" to="436.35pt,27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" strokecolor="windowText">
                <w10:wrap anchorx="margin"/>
              </v:line>
            </w:pict>
          </mc:Fallback>
        </mc:AlternateContent>
      </w:r>
      <w:r>
        <w:rPr>
          <w:noProof/>
        </w:rPr>
        <mc:AlternateContent>
          <mc:Choice Requires="wps">
            <w:drawing>
              <wp:anchor distT="0" distB="0" distL="114300" distR="114300" simplePos="0" relativeHeight="252000256" behindDoc="0" locked="0" layoutInCell="1" allowOverlap="1" wp14:anchorId="6C752D84" wp14:editId="6660074E">
                <wp:simplePos x="0" y="0"/>
                <wp:positionH relativeFrom="column">
                  <wp:posOffset>5556352</wp:posOffset>
                </wp:positionH>
                <wp:positionV relativeFrom="paragraph">
                  <wp:posOffset>2636468</wp:posOffset>
                </wp:positionV>
                <wp:extent cx="51206" cy="95301"/>
                <wp:effectExtent l="0" t="0" r="25400" b="19050"/>
                <wp:wrapNone/>
                <wp:docPr id="1003058046" name="直線コネクタ 1"/>
                <wp:cNvGraphicFramePr/>
                <a:graphic xmlns:a="http://schemas.openxmlformats.org/drawingml/2006/main">
                  <a:graphicData uri="http://schemas.microsoft.com/office/word/2010/wordprocessingShape">
                    <wps:wsp>
                      <wps:cNvCnPr/>
                      <wps:spPr>
                        <a:xfrm>
                          <a:off x="0" y="0"/>
                          <a:ext cx="51206" cy="95301"/>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4B794D8" id="直線コネクタ 1" o:spid="_x0000_s1026" style="position:absolute;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7.5pt,207.6pt" to="441.55pt,2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" strokecolor="windowText"/>
            </w:pict>
          </mc:Fallback>
        </mc:AlternateContent>
      </w:r>
      <w:r>
        <w:rPr>
          <w:noProof/>
        </w:rPr>
        <mc:AlternateContent>
          <mc:Choice Requires="wps">
            <w:drawing>
              <wp:anchor distT="0" distB="0" distL="114300" distR="114300" simplePos="0" relativeHeight="251995136" behindDoc="0" locked="0" layoutInCell="1" allowOverlap="1" wp14:anchorId="0D0519F9" wp14:editId="17C228BF">
                <wp:simplePos x="0" y="0"/>
                <wp:positionH relativeFrom="column">
                  <wp:posOffset>4612157</wp:posOffset>
                </wp:positionH>
                <wp:positionV relativeFrom="paragraph">
                  <wp:posOffset>1670481</wp:posOffset>
                </wp:positionV>
                <wp:extent cx="965607" cy="255524"/>
                <wp:effectExtent l="0" t="0" r="0" b="0"/>
                <wp:wrapNone/>
                <wp:docPr id="1288686920" name="テキスト ボックス 7"/>
                <wp:cNvGraphicFramePr/>
                <a:graphic xmlns:a="http://schemas.openxmlformats.org/drawingml/2006/main">
                  <a:graphicData uri="http://schemas.microsoft.com/office/word/2010/wordprocessingShape">
                    <wps:wsp>
                      <wps:cNvSpPr txBox="1"/>
                      <wps:spPr>
                        <a:xfrm>
                          <a:off x="0" y="0"/>
                          <a:ext cx="965607" cy="255524"/>
                        </a:xfrm>
                        <a:prstGeom prst="rect">
                          <a:avLst/>
                        </a:prstGeom>
                        <a:noFill/>
                        <a:ln w="6350">
                          <a:noFill/>
                        </a:ln>
                      </wps:spPr>
                      <wps:txbx>
                        <w:txbxContent>
                          <w:p w14:paraId="01626E8D" w14:textId="77777777" w:rsidR="000D63CF" w:rsidRPr="00EE4E1D" w:rsidRDefault="000D63CF" w:rsidP="000D63CF">
                            <w:pPr>
                              <w:rPr>
                                <w:rFonts w:ascii="ＭＳ 明朝" w:hAnsi="ＭＳ 明朝"/>
                                <w:b/>
                                <w:bCs/>
                                <w:sz w:val="20"/>
                                <w:szCs w:val="22"/>
                              </w:rPr>
                            </w:pPr>
                            <w:r w:rsidRPr="00EE4E1D">
                              <w:rPr>
                                <w:rFonts w:ascii="ＭＳ 明朝" w:hAnsi="ＭＳ 明朝" w:hint="eastAsia"/>
                                <w:b/>
                                <w:bCs/>
                                <w:sz w:val="20"/>
                                <w:szCs w:val="22"/>
                              </w:rPr>
                              <w:t>北沢川緑道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519F9" id="_x0000_s1178" type="#_x0000_t202" style="position:absolute;margin-left:363.15pt;margin-top:131.55pt;width:76.05pt;height:20.1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" filled="f" stroked="f" strokeweight=".5pt">
                <v:textbox>
                  <w:txbxContent>
                    <w:p w14:paraId="01626E8D" w14:textId="77777777" w:rsidR="000D63CF" w:rsidRPr="00EE4E1D" w:rsidRDefault="000D63CF" w:rsidP="000D63CF">
                      <w:pPr>
                        <w:rPr>
                          <w:rFonts w:ascii="ＭＳ 明朝" w:hAnsi="ＭＳ 明朝"/>
                          <w:b/>
                          <w:bCs/>
                          <w:sz w:val="20"/>
                          <w:szCs w:val="22"/>
                        </w:rPr>
                      </w:pPr>
                      <w:r w:rsidRPr="00EE4E1D">
                        <w:rPr>
                          <w:rFonts w:ascii="ＭＳ 明朝" w:hAnsi="ＭＳ 明朝" w:hint="eastAsia"/>
                          <w:b/>
                          <w:bCs/>
                          <w:sz w:val="20"/>
                          <w:szCs w:val="22"/>
                        </w:rPr>
                        <w:t>北沢川緑道</w:t>
                      </w:r>
                    </w:p>
                  </w:txbxContent>
                </v:textbox>
              </v:shape>
            </w:pict>
          </mc:Fallback>
        </mc:AlternateContent>
      </w:r>
      <w:r>
        <w:rPr>
          <w:noProof/>
        </w:rPr>
        <mc:AlternateContent>
          <mc:Choice Requires="wps">
            <w:drawing>
              <wp:anchor distT="0" distB="0" distL="114300" distR="114300" simplePos="0" relativeHeight="251994112" behindDoc="0" locked="0" layoutInCell="1" allowOverlap="1" wp14:anchorId="0EA1DF36" wp14:editId="72FCDA74">
                <wp:simplePos x="0" y="0"/>
                <wp:positionH relativeFrom="column">
                  <wp:posOffset>4239616</wp:posOffset>
                </wp:positionH>
                <wp:positionV relativeFrom="paragraph">
                  <wp:posOffset>573786</wp:posOffset>
                </wp:positionV>
                <wp:extent cx="197510" cy="994054"/>
                <wp:effectExtent l="0" t="0" r="31115" b="15875"/>
                <wp:wrapNone/>
                <wp:docPr id="2143557589" name="直線コネクタ 1"/>
                <wp:cNvGraphicFramePr/>
                <a:graphic xmlns:a="http://schemas.openxmlformats.org/drawingml/2006/main">
                  <a:graphicData uri="http://schemas.microsoft.com/office/word/2010/wordprocessingShape">
                    <wps:wsp>
                      <wps:cNvCnPr/>
                      <wps:spPr>
                        <a:xfrm flipV="1">
                          <a:off x="0" y="0"/>
                          <a:ext cx="197510" cy="994054"/>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62270D5" id="直線コネクタ 1" o:spid="_x0000_s1026" style="position:absolute;flip:y;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3.85pt,45.2pt" to="349.4pt,1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" strokecolor="windowText"/>
            </w:pict>
          </mc:Fallback>
        </mc:AlternateContent>
      </w:r>
      <w:r>
        <w:rPr>
          <w:noProof/>
        </w:rPr>
        <mc:AlternateContent>
          <mc:Choice Requires="wps">
            <w:drawing>
              <wp:anchor distT="0" distB="0" distL="114300" distR="114300" simplePos="0" relativeHeight="251993088" behindDoc="0" locked="0" layoutInCell="1" allowOverlap="1" wp14:anchorId="69558B0D" wp14:editId="11C455C1">
                <wp:simplePos x="0" y="0"/>
                <wp:positionH relativeFrom="column">
                  <wp:posOffset>4246880</wp:posOffset>
                </wp:positionH>
                <wp:positionV relativeFrom="paragraph">
                  <wp:posOffset>309982</wp:posOffset>
                </wp:positionV>
                <wp:extent cx="1345997" cy="321869"/>
                <wp:effectExtent l="0" t="0" r="6985" b="2540"/>
                <wp:wrapNone/>
                <wp:docPr id="1708180655" name="テキスト ボックス 6"/>
                <wp:cNvGraphicFramePr/>
                <a:graphic xmlns:a="http://schemas.openxmlformats.org/drawingml/2006/main">
                  <a:graphicData uri="http://schemas.microsoft.com/office/word/2010/wordprocessingShape">
                    <wps:wsp>
                      <wps:cNvSpPr txBox="1"/>
                      <wps:spPr>
                        <a:xfrm>
                          <a:off x="0" y="0"/>
                          <a:ext cx="1345997" cy="321869"/>
                        </a:xfrm>
                        <a:prstGeom prst="rect">
                          <a:avLst/>
                        </a:prstGeom>
                        <a:solidFill>
                          <a:schemeClr val="lt1"/>
                        </a:solidFill>
                        <a:ln w="6350">
                          <a:noFill/>
                        </a:ln>
                      </wps:spPr>
                      <wps:txbx>
                        <w:txbxContent>
                          <w:p w14:paraId="4F2029EF" w14:textId="77777777" w:rsidR="000D63CF" w:rsidRPr="00EE4E1D" w:rsidRDefault="000D63CF" w:rsidP="000D63CF">
                            <w:pPr>
                              <w:rPr>
                                <w:rFonts w:ascii="メイリオ" w:eastAsia="メイリオ" w:hAnsi="メイリオ"/>
                                <w:sz w:val="20"/>
                                <w:szCs w:val="22"/>
                                <w:u w:val="single"/>
                              </w:rPr>
                            </w:pPr>
                            <w:r w:rsidRPr="00EE4E1D">
                              <w:rPr>
                                <w:rFonts w:ascii="メイリオ" w:eastAsia="メイリオ" w:hAnsi="メイリオ" w:hint="eastAsia"/>
                                <w:sz w:val="20"/>
                                <w:szCs w:val="22"/>
                                <w:u w:val="single"/>
                              </w:rPr>
                              <w:t>羽根木公園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58B0D" id="_x0000_s1179" type="#_x0000_t202" style="position:absolute;margin-left:334.4pt;margin-top:24.4pt;width:106pt;height:25.3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" fillcolor="white [3201]" stroked="f" strokeweight=".5pt">
                <v:textbox>
                  <w:txbxContent>
                    <w:p w14:paraId="4F2029EF" w14:textId="77777777" w:rsidR="000D63CF" w:rsidRPr="00EE4E1D" w:rsidRDefault="000D63CF" w:rsidP="000D63CF">
                      <w:pPr>
                        <w:rPr>
                          <w:rFonts w:ascii="メイリオ" w:eastAsia="メイリオ" w:hAnsi="メイリオ"/>
                          <w:sz w:val="20"/>
                          <w:szCs w:val="22"/>
                          <w:u w:val="single"/>
                        </w:rPr>
                      </w:pPr>
                      <w:r w:rsidRPr="00EE4E1D">
                        <w:rPr>
                          <w:rFonts w:ascii="メイリオ" w:eastAsia="メイリオ" w:hAnsi="メイリオ" w:hint="eastAsia"/>
                          <w:sz w:val="20"/>
                          <w:szCs w:val="22"/>
                          <w:u w:val="single"/>
                        </w:rPr>
                        <w:t>羽根木公園</w:t>
                      </w:r>
                    </w:p>
                  </w:txbxContent>
                </v:textbox>
              </v:shape>
            </w:pict>
          </mc:Fallback>
        </mc:AlternateContent>
      </w:r>
      <w:r>
        <w:rPr>
          <w:noProof/>
        </w:rPr>
        <mc:AlternateContent>
          <mc:Choice Requires="wps">
            <w:drawing>
              <wp:anchor distT="0" distB="0" distL="114300" distR="114300" simplePos="0" relativeHeight="251987968" behindDoc="0" locked="0" layoutInCell="1" allowOverlap="1" wp14:anchorId="341A9366" wp14:editId="7A957210">
                <wp:simplePos x="0" y="0"/>
                <wp:positionH relativeFrom="column">
                  <wp:posOffset>1803653</wp:posOffset>
                </wp:positionH>
                <wp:positionV relativeFrom="paragraph">
                  <wp:posOffset>588415</wp:posOffset>
                </wp:positionV>
                <wp:extent cx="577901" cy="830911"/>
                <wp:effectExtent l="0" t="0" r="31750" b="26670"/>
                <wp:wrapNone/>
                <wp:docPr id="569632430" name="直線コネクタ 1"/>
                <wp:cNvGraphicFramePr/>
                <a:graphic xmlns:a="http://schemas.openxmlformats.org/drawingml/2006/main">
                  <a:graphicData uri="http://schemas.microsoft.com/office/word/2010/wordprocessingShape">
                    <wps:wsp>
                      <wps:cNvCnPr/>
                      <wps:spPr>
                        <a:xfrm flipV="1">
                          <a:off x="0" y="0"/>
                          <a:ext cx="577901" cy="83091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2EDB58" id="直線コネクタ 1" o:spid="_x0000_s1026" style="position:absolute;flip:y;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pt,46.35pt" to="187.5pt,1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" strokecolor="black [3213]" strokeweight=".5pt">
                <v:stroke joinstyle="miter"/>
              </v:line>
            </w:pict>
          </mc:Fallback>
        </mc:AlternateContent>
      </w:r>
      <w:r>
        <w:rPr>
          <w:noProof/>
        </w:rPr>
        <mc:AlternateContent>
          <mc:Choice Requires="wps">
            <w:drawing>
              <wp:anchor distT="0" distB="0" distL="114300" distR="114300" simplePos="0" relativeHeight="251988992" behindDoc="0" locked="0" layoutInCell="1" allowOverlap="1" wp14:anchorId="5245D0FD" wp14:editId="5B6F5971">
                <wp:simplePos x="0" y="0"/>
                <wp:positionH relativeFrom="column">
                  <wp:posOffset>2074316</wp:posOffset>
                </wp:positionH>
                <wp:positionV relativeFrom="paragraph">
                  <wp:posOffset>829817</wp:posOffset>
                </wp:positionV>
                <wp:extent cx="534010" cy="789229"/>
                <wp:effectExtent l="0" t="0" r="19050" b="30480"/>
                <wp:wrapNone/>
                <wp:docPr id="1789942235" name="直線コネクタ 1"/>
                <wp:cNvGraphicFramePr/>
                <a:graphic xmlns:a="http://schemas.openxmlformats.org/drawingml/2006/main">
                  <a:graphicData uri="http://schemas.microsoft.com/office/word/2010/wordprocessingShape">
                    <wps:wsp>
                      <wps:cNvCnPr/>
                      <wps:spPr>
                        <a:xfrm flipV="1">
                          <a:off x="0" y="0"/>
                          <a:ext cx="534010" cy="789229"/>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28BE377" id="直線コネクタ 1" o:spid="_x0000_s1026" style="position:absolute;flip:y;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3.35pt,65.35pt" to="205.4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" strokecolor="windowText"/>
            </w:pict>
          </mc:Fallback>
        </mc:AlternateContent>
      </w:r>
      <w:r>
        <w:rPr>
          <w:noProof/>
        </w:rPr>
        <mc:AlternateContent>
          <mc:Choice Requires="wps">
            <w:drawing>
              <wp:anchor distT="0" distB="0" distL="114300" distR="114300" simplePos="0" relativeHeight="251990016" behindDoc="0" locked="0" layoutInCell="1" allowOverlap="1" wp14:anchorId="59C73498" wp14:editId="4A397E50">
                <wp:simplePos x="0" y="0"/>
                <wp:positionH relativeFrom="column">
                  <wp:posOffset>2491054</wp:posOffset>
                </wp:positionH>
                <wp:positionV relativeFrom="paragraph">
                  <wp:posOffset>566293</wp:posOffset>
                </wp:positionV>
                <wp:extent cx="914400" cy="358445"/>
                <wp:effectExtent l="0" t="0" r="0" b="3810"/>
                <wp:wrapNone/>
                <wp:docPr id="1884562902" name="テキスト ボックス 4"/>
                <wp:cNvGraphicFramePr/>
                <a:graphic xmlns:a="http://schemas.openxmlformats.org/drawingml/2006/main">
                  <a:graphicData uri="http://schemas.microsoft.com/office/word/2010/wordprocessingShape">
                    <wps:wsp>
                      <wps:cNvSpPr txBox="1"/>
                      <wps:spPr>
                        <a:xfrm>
                          <a:off x="0" y="0"/>
                          <a:ext cx="914400" cy="358445"/>
                        </a:xfrm>
                        <a:prstGeom prst="rect">
                          <a:avLst/>
                        </a:prstGeom>
                        <a:noFill/>
                        <a:ln w="6350">
                          <a:noFill/>
                        </a:ln>
                      </wps:spPr>
                      <wps:txbx>
                        <w:txbxContent>
                          <w:p w14:paraId="2A6D003E" w14:textId="77777777" w:rsidR="000D63CF" w:rsidRPr="00EE4E1D" w:rsidRDefault="000D63CF" w:rsidP="000D63CF">
                            <w:pPr>
                              <w:rPr>
                                <w:rFonts w:ascii="メイリオ" w:eastAsia="メイリオ" w:hAnsi="メイリオ"/>
                                <w:sz w:val="20"/>
                                <w:szCs w:val="22"/>
                                <w:u w:val="single"/>
                              </w:rPr>
                            </w:pPr>
                            <w:r w:rsidRPr="00EE4E1D">
                              <w:rPr>
                                <w:rFonts w:ascii="メイリオ" w:eastAsia="メイリオ" w:hAnsi="メイリオ" w:hint="eastAsia"/>
                                <w:sz w:val="20"/>
                                <w:szCs w:val="22"/>
                                <w:u w:val="single"/>
                              </w:rPr>
                              <w:t>希望丘公園</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C73498" id="テキスト ボックス 4" o:spid="_x0000_s1180" type="#_x0000_t202" style="position:absolute;margin-left:196.15pt;margin-top:44.6pt;width:1in;height:28.2pt;z-index:2519900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" filled="f" stroked="f" strokeweight=".5pt">
                <v:textbox>
                  <w:txbxContent>
                    <w:p w14:paraId="2A6D003E" w14:textId="77777777" w:rsidR="000D63CF" w:rsidRPr="00EE4E1D" w:rsidRDefault="000D63CF" w:rsidP="000D63CF">
                      <w:pPr>
                        <w:rPr>
                          <w:rFonts w:ascii="メイリオ" w:eastAsia="メイリオ" w:hAnsi="メイリオ"/>
                          <w:sz w:val="20"/>
                          <w:szCs w:val="22"/>
                          <w:u w:val="single"/>
                        </w:rPr>
                      </w:pPr>
                      <w:r w:rsidRPr="00EE4E1D">
                        <w:rPr>
                          <w:rFonts w:ascii="メイリオ" w:eastAsia="メイリオ" w:hAnsi="メイリオ" w:hint="eastAsia"/>
                          <w:sz w:val="20"/>
                          <w:szCs w:val="22"/>
                          <w:u w:val="single"/>
                        </w:rPr>
                        <w:t>希望丘公園</w:t>
                      </w:r>
                    </w:p>
                  </w:txbxContent>
                </v:textbox>
              </v:shape>
            </w:pict>
          </mc:Fallback>
        </mc:AlternateContent>
      </w:r>
      <w:r>
        <w:rPr>
          <w:noProof/>
        </w:rPr>
        <mc:AlternateContent>
          <mc:Choice Requires="wps">
            <w:drawing>
              <wp:anchor distT="0" distB="0" distL="114300" distR="114300" simplePos="0" relativeHeight="251986944" behindDoc="0" locked="0" layoutInCell="1" allowOverlap="1" wp14:anchorId="1AAFADC3" wp14:editId="60A9DE7D">
                <wp:simplePos x="0" y="0"/>
                <wp:positionH relativeFrom="column">
                  <wp:posOffset>2270785</wp:posOffset>
                </wp:positionH>
                <wp:positionV relativeFrom="paragraph">
                  <wp:posOffset>330886</wp:posOffset>
                </wp:positionV>
                <wp:extent cx="1214323" cy="336500"/>
                <wp:effectExtent l="0" t="0" r="5080" b="6985"/>
                <wp:wrapNone/>
                <wp:docPr id="917987072" name="テキスト ボックス 2"/>
                <wp:cNvGraphicFramePr/>
                <a:graphic xmlns:a="http://schemas.openxmlformats.org/drawingml/2006/main">
                  <a:graphicData uri="http://schemas.microsoft.com/office/word/2010/wordprocessingShape">
                    <wps:wsp>
                      <wps:cNvSpPr txBox="1"/>
                      <wps:spPr>
                        <a:xfrm>
                          <a:off x="0" y="0"/>
                          <a:ext cx="1214323" cy="336500"/>
                        </a:xfrm>
                        <a:prstGeom prst="rect">
                          <a:avLst/>
                        </a:prstGeom>
                        <a:solidFill>
                          <a:schemeClr val="lt1"/>
                        </a:solidFill>
                        <a:ln w="6350">
                          <a:noFill/>
                        </a:ln>
                      </wps:spPr>
                      <wps:txbx>
                        <w:txbxContent>
                          <w:p w14:paraId="01277716" w14:textId="77777777" w:rsidR="000D63CF" w:rsidRPr="00EE4E1D" w:rsidRDefault="000D63CF" w:rsidP="000D63CF">
                            <w:pPr>
                              <w:rPr>
                                <w:rFonts w:ascii="メイリオ" w:eastAsia="メイリオ" w:hAnsi="メイリオ"/>
                                <w:sz w:val="20"/>
                                <w:szCs w:val="22"/>
                                <w:u w:val="single"/>
                              </w:rPr>
                            </w:pPr>
                            <w:r w:rsidRPr="00EE4E1D">
                              <w:rPr>
                                <w:rFonts w:ascii="メイリオ" w:eastAsia="メイリオ" w:hAnsi="メイリオ" w:hint="eastAsia"/>
                                <w:sz w:val="20"/>
                                <w:szCs w:val="22"/>
                                <w:u w:val="single"/>
                              </w:rPr>
                              <w:t>都立蘆花恒春園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FADC3" id="_x0000_s1181" type="#_x0000_t202" style="position:absolute;margin-left:178.8pt;margin-top:26.05pt;width:95.6pt;height:26.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" fillcolor="white [3201]" stroked="f" strokeweight=".5pt">
                <v:textbox>
                  <w:txbxContent>
                    <w:p w14:paraId="01277716" w14:textId="77777777" w:rsidR="000D63CF" w:rsidRPr="00EE4E1D" w:rsidRDefault="000D63CF" w:rsidP="000D63CF">
                      <w:pPr>
                        <w:rPr>
                          <w:rFonts w:ascii="メイリオ" w:eastAsia="メイリオ" w:hAnsi="メイリオ"/>
                          <w:sz w:val="20"/>
                          <w:szCs w:val="22"/>
                          <w:u w:val="single"/>
                        </w:rPr>
                      </w:pPr>
                      <w:r w:rsidRPr="00EE4E1D">
                        <w:rPr>
                          <w:rFonts w:ascii="メイリオ" w:eastAsia="メイリオ" w:hAnsi="メイリオ" w:hint="eastAsia"/>
                          <w:sz w:val="20"/>
                          <w:szCs w:val="22"/>
                          <w:u w:val="single"/>
                        </w:rPr>
                        <w:t>都立蘆花恒春園</w:t>
                      </w:r>
                    </w:p>
                  </w:txbxContent>
                </v:textbox>
              </v:shape>
            </w:pict>
          </mc:Fallback>
        </mc:AlternateContent>
      </w:r>
      <w:r>
        <w:rPr>
          <w:noProof/>
        </w:rPr>
        <w:drawing>
          <wp:inline distT="0" distB="0" distL="0" distR="0" wp14:anchorId="6FC95AA4" wp14:editId="1AA741BD">
            <wp:extent cx="6120130" cy="5743575"/>
            <wp:effectExtent l="0" t="0" r="0" b="9525"/>
            <wp:docPr id="349513712" name="図 6" descr="マップ&#10;&#10;AI によって生成されたコンテンツは間違っている可能性があります。">
              <a:extLst xmlns:a="http://schemas.openxmlformats.org/drawingml/2006/main">
                <a:ext uri="{FF2B5EF4-FFF2-40B4-BE49-F238E27FC236}">
                  <a16:creationId xmlns:a16="http://schemas.microsoft.com/office/drawing/2014/main" id="{01724302-F37D-B110-5ADE-ACD14C8B29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513712" name="図 6" descr="マップ&#10;&#10;AI によって生成されたコンテンツは間違っている可能性があります。">
                      <a:extLst>
                        <a:ext uri="{FF2B5EF4-FFF2-40B4-BE49-F238E27FC236}">
                          <a16:creationId xmlns:a16="http://schemas.microsoft.com/office/drawing/2014/main" id="{01724302-F37D-B110-5ADE-ACD14C8B2958}"/>
                        </a:ext>
                      </a:extLst>
                    </pic:cNvPr>
                    <pic:cNvPicPr>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0" y="0"/>
                      <a:ext cx="6120130" cy="5743575"/>
                    </a:xfrm>
                    <a:prstGeom prst="rect">
                      <a:avLst/>
                    </a:prstGeom>
                  </pic:spPr>
                </pic:pic>
              </a:graphicData>
            </a:graphic>
          </wp:inline>
        </w:drawing>
      </w:r>
    </w:p>
    <w:p w14:paraId="41C708D8" w14:textId="77777777" w:rsidR="000D63CF" w:rsidRDefault="000D63CF" w:rsidP="000D63CF">
      <w:pPr>
        <w:autoSpaceDE w:val="0"/>
        <w:autoSpaceDN w:val="0"/>
        <w:adjustRightInd w:val="0"/>
        <w:rPr>
          <w:rFonts w:ascii="メイリオ" w:eastAsia="メイリオ" w:hAnsi="メイリオ"/>
          <w:kern w:val="0"/>
          <w:sz w:val="24"/>
        </w:rPr>
      </w:pPr>
    </w:p>
    <w:p w14:paraId="0BAB1AC4" w14:textId="77777777" w:rsidR="000D63CF" w:rsidRPr="008A6662" w:rsidRDefault="000D63CF" w:rsidP="000D63CF">
      <w:pPr>
        <w:autoSpaceDE w:val="0"/>
        <w:autoSpaceDN w:val="0"/>
        <w:adjustRightInd w:val="0"/>
        <w:jc w:val="center"/>
        <w:rPr>
          <w:rFonts w:ascii="メイリオ" w:eastAsia="メイリオ" w:hAnsi="メイリオ"/>
          <w:kern w:val="0"/>
          <w:sz w:val="24"/>
        </w:rPr>
      </w:pPr>
      <w:r>
        <w:rPr>
          <w:rFonts w:ascii="メイリオ" w:eastAsia="メイリオ" w:hAnsi="メイリオ" w:hint="eastAsia"/>
          <w:kern w:val="0"/>
          <w:sz w:val="24"/>
        </w:rPr>
        <w:t>△主な都市公園等配置（令和７年４月１日時点）</w:t>
      </w:r>
    </w:p>
    <w:p w14:paraId="3E2E91F1" w14:textId="77777777" w:rsidR="000D63CF" w:rsidRPr="0014121C" w:rsidRDefault="000D63CF" w:rsidP="000D63CF">
      <w:pPr>
        <w:autoSpaceDE w:val="0"/>
        <w:autoSpaceDN w:val="0"/>
        <w:adjustRightInd w:val="0"/>
        <w:jc w:val="left"/>
        <w:rPr>
          <w:rFonts w:ascii="メイリオ" w:eastAsia="メイリオ" w:hAnsi="メイリオ"/>
          <w:b/>
          <w:kern w:val="0"/>
          <w:sz w:val="22"/>
          <w:szCs w:val="22"/>
        </w:rPr>
      </w:pPr>
    </w:p>
    <w:p w14:paraId="1BA1A1FF" w14:textId="77777777" w:rsidR="000D63CF" w:rsidRPr="0014121C" w:rsidRDefault="000D63CF" w:rsidP="000D63CF">
      <w:pPr>
        <w:autoSpaceDE w:val="0"/>
        <w:autoSpaceDN w:val="0"/>
        <w:adjustRightInd w:val="0"/>
        <w:spacing w:line="400" w:lineRule="exact"/>
        <w:jc w:val="left"/>
        <w:rPr>
          <w:rFonts w:ascii="メイリオ" w:eastAsia="メイリオ" w:hAnsi="メイリオ"/>
          <w:b/>
          <w:kern w:val="0"/>
          <w:sz w:val="24"/>
        </w:rPr>
      </w:pPr>
      <w:r w:rsidRPr="0014121C">
        <w:rPr>
          <w:rFonts w:ascii="メイリオ" w:eastAsia="メイリオ" w:hAnsi="メイリオ"/>
        </w:rPr>
        <w:br w:type="page"/>
      </w:r>
      <w:r w:rsidRPr="0014121C">
        <w:rPr>
          <w:rFonts w:ascii="メイリオ" w:eastAsia="メイリオ" w:hAnsi="メイリオ" w:hint="eastAsia"/>
          <w:b/>
          <w:kern w:val="0"/>
          <w:sz w:val="24"/>
        </w:rPr>
        <w:lastRenderedPageBreak/>
        <w:t>【公園等の種別】</w:t>
      </w:r>
    </w:p>
    <w:p w14:paraId="22D06624" w14:textId="77777777" w:rsidR="000D63CF" w:rsidRDefault="000D63CF" w:rsidP="000D63CF">
      <w:pPr>
        <w:autoSpaceDE w:val="0"/>
        <w:autoSpaceDN w:val="0"/>
        <w:adjustRightInd w:val="0"/>
        <w:spacing w:line="400" w:lineRule="exact"/>
        <w:ind w:left="240" w:hangingChars="100" w:hanging="240"/>
        <w:jc w:val="left"/>
        <w:rPr>
          <w:rFonts w:ascii="メイリオ" w:eastAsia="メイリオ" w:hAnsi="メイリオ"/>
          <w:kern w:val="0"/>
          <w:sz w:val="24"/>
        </w:rPr>
      </w:pPr>
      <w:r w:rsidRPr="0014121C">
        <w:rPr>
          <w:rFonts w:ascii="メイリオ" w:eastAsia="メイリオ" w:hAnsi="メイリオ" w:hint="eastAsia"/>
          <w:kern w:val="0"/>
          <w:sz w:val="24"/>
        </w:rPr>
        <w:t xml:space="preserve">　　世田谷区内の公園等には、「都市公園」と「身近な広場」があります。これらは、管理者や形態、根拠となる法、条例などにより、更に細かく分類されます。</w:t>
      </w:r>
    </w:p>
    <w:p w14:paraId="2FEB36E4" w14:textId="77777777" w:rsidR="000D63CF" w:rsidRPr="0014121C" w:rsidRDefault="000D63CF" w:rsidP="000D63CF">
      <w:pPr>
        <w:autoSpaceDE w:val="0"/>
        <w:autoSpaceDN w:val="0"/>
        <w:adjustRightInd w:val="0"/>
        <w:spacing w:line="400" w:lineRule="exact"/>
        <w:ind w:left="240" w:hangingChars="100" w:hanging="240"/>
        <w:jc w:val="left"/>
        <w:rPr>
          <w:rFonts w:ascii="メイリオ" w:eastAsia="メイリオ" w:hAnsi="メイリオ"/>
          <w:kern w:val="0"/>
          <w:sz w:val="24"/>
        </w:rPr>
      </w:pPr>
    </w:p>
    <w:p w14:paraId="6DA58B10" w14:textId="77777777" w:rsidR="000D63CF" w:rsidRPr="0014121C" w:rsidRDefault="000D63CF" w:rsidP="000D63CF">
      <w:pPr>
        <w:autoSpaceDE w:val="0"/>
        <w:autoSpaceDN w:val="0"/>
        <w:adjustRightInd w:val="0"/>
        <w:spacing w:line="400" w:lineRule="exact"/>
        <w:jc w:val="left"/>
        <w:rPr>
          <w:rFonts w:ascii="メイリオ" w:eastAsia="メイリオ" w:hAnsi="メイリオ"/>
          <w:kern w:val="0"/>
          <w:sz w:val="24"/>
        </w:rPr>
      </w:pPr>
      <w:r>
        <w:rPr>
          <w:rFonts w:ascii="メイリオ" w:eastAsia="メイリオ" w:hAnsi="メイリオ"/>
          <w:noProof/>
        </w:rPr>
        <mc:AlternateContent>
          <mc:Choice Requires="wps">
            <w:drawing>
              <wp:anchor distT="0" distB="0" distL="114300" distR="114300" simplePos="0" relativeHeight="251956224" behindDoc="0" locked="0" layoutInCell="1" allowOverlap="1" wp14:anchorId="1D91A264" wp14:editId="770F88AD">
                <wp:simplePos x="0" y="0"/>
                <wp:positionH relativeFrom="column">
                  <wp:posOffset>1358900</wp:posOffset>
                </wp:positionH>
                <wp:positionV relativeFrom="paragraph">
                  <wp:posOffset>76835</wp:posOffset>
                </wp:positionV>
                <wp:extent cx="1485900" cy="1088390"/>
                <wp:effectExtent l="12065" t="12700" r="6985" b="13335"/>
                <wp:wrapNone/>
                <wp:docPr id="219312385" name="Rectangle 2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10883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1DDF26" id="Rectangle 2287" o:spid="_x0000_s1026" style="position:absolute;margin-left:107pt;margin-top:6.05pt;width:117pt;height:85.7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" filled="f">
                <v:textbox inset="5.85pt,.7pt,5.85pt,.7pt"/>
              </v:rect>
            </w:pict>
          </mc:Fallback>
        </mc:AlternateContent>
      </w:r>
      <w:r>
        <w:rPr>
          <w:rFonts w:ascii="メイリオ" w:eastAsia="メイリオ" w:hAnsi="メイリオ"/>
          <w:noProof/>
        </w:rPr>
        <mc:AlternateContent>
          <mc:Choice Requires="wps">
            <w:drawing>
              <wp:anchor distT="0" distB="0" distL="114300" distR="114300" simplePos="0" relativeHeight="251958272" behindDoc="0" locked="0" layoutInCell="1" allowOverlap="1" wp14:anchorId="29FB5773" wp14:editId="2A56A155">
                <wp:simplePos x="0" y="0"/>
                <wp:positionH relativeFrom="column">
                  <wp:posOffset>3125470</wp:posOffset>
                </wp:positionH>
                <wp:positionV relativeFrom="paragraph">
                  <wp:posOffset>76835</wp:posOffset>
                </wp:positionV>
                <wp:extent cx="1902460" cy="789305"/>
                <wp:effectExtent l="6985" t="12700" r="5080" b="7620"/>
                <wp:wrapNone/>
                <wp:docPr id="1273549426" name="Rectangle 2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2460" cy="7893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4AFB10" id="Rectangle 2289" o:spid="_x0000_s1026" style="position:absolute;margin-left:246.1pt;margin-top:6.05pt;width:149.8pt;height:62.1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" filled="f">
                <v:textbox inset="5.85pt,.7pt,5.85pt,.7pt"/>
              </v:rect>
            </w:pict>
          </mc:Fallback>
        </mc:AlternateContent>
      </w:r>
      <w:r>
        <w:rPr>
          <w:rFonts w:ascii="メイリオ" w:eastAsia="メイリオ" w:hAnsi="メイリオ"/>
          <w:noProof/>
        </w:rPr>
        <mc:AlternateContent>
          <mc:Choice Requires="wps">
            <w:drawing>
              <wp:anchor distT="0" distB="0" distL="114300" distR="114300" simplePos="0" relativeHeight="251965440" behindDoc="0" locked="0" layoutInCell="1" allowOverlap="1" wp14:anchorId="58780974" wp14:editId="100F7D3D">
                <wp:simplePos x="0" y="0"/>
                <wp:positionH relativeFrom="column">
                  <wp:posOffset>4058920</wp:posOffset>
                </wp:positionH>
                <wp:positionV relativeFrom="paragraph">
                  <wp:posOffset>191135</wp:posOffset>
                </wp:positionV>
                <wp:extent cx="901065" cy="612775"/>
                <wp:effectExtent l="16510" t="12700" r="15875" b="12700"/>
                <wp:wrapNone/>
                <wp:docPr id="570488733" name="AutoShape 2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065" cy="612775"/>
                        </a:xfrm>
                        <a:prstGeom prst="roundRect">
                          <a:avLst>
                            <a:gd name="adj" fmla="val 16667"/>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BB30AD" id="AutoShape 2297" o:spid="_x0000_s1026" style="position:absolute;margin-left:319.6pt;margin-top:15.05pt;width:70.95pt;height:48.2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" filled="f" strokeweight="1.5pt">
                <v:textbox inset="5.85pt,.7pt,5.85pt,.7pt"/>
              </v:roundrect>
            </w:pict>
          </mc:Fallback>
        </mc:AlternateContent>
      </w:r>
      <w:r>
        <w:rPr>
          <w:rFonts w:ascii="メイリオ" w:eastAsia="メイリオ" w:hAnsi="メイリオ"/>
          <w:noProof/>
        </w:rPr>
        <mc:AlternateContent>
          <mc:Choice Requires="wps">
            <w:drawing>
              <wp:anchor distT="0" distB="0" distL="114300" distR="114300" simplePos="0" relativeHeight="251966464" behindDoc="0" locked="0" layoutInCell="1" allowOverlap="1" wp14:anchorId="3D443552" wp14:editId="7CBE7269">
                <wp:simplePos x="0" y="0"/>
                <wp:positionH relativeFrom="column">
                  <wp:posOffset>3193415</wp:posOffset>
                </wp:positionH>
                <wp:positionV relativeFrom="paragraph">
                  <wp:posOffset>191135</wp:posOffset>
                </wp:positionV>
                <wp:extent cx="865505" cy="612775"/>
                <wp:effectExtent l="17780" t="12700" r="12065" b="12700"/>
                <wp:wrapNone/>
                <wp:docPr id="1409105636" name="AutoShape 2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505" cy="612775"/>
                        </a:xfrm>
                        <a:prstGeom prst="roundRect">
                          <a:avLst>
                            <a:gd name="adj" fmla="val 16667"/>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23C7F15" id="AutoShape 2298" o:spid="_x0000_s1026" style="position:absolute;margin-left:251.45pt;margin-top:15.05pt;width:68.15pt;height:48.2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" filled="f" strokeweight="1.5pt">
                <v:textbox inset="5.85pt,.7pt,5.85pt,.7pt"/>
              </v:roundrect>
            </w:pict>
          </mc:Fallback>
        </mc:AlternateContent>
      </w:r>
      <w:r>
        <w:rPr>
          <w:rFonts w:ascii="メイリオ" w:eastAsia="メイリオ" w:hAnsi="メイリオ"/>
          <w:noProof/>
        </w:rPr>
        <mc:AlternateContent>
          <mc:Choice Requires="wps">
            <w:drawing>
              <wp:anchor distT="0" distB="0" distL="114300" distR="114300" simplePos="0" relativeHeight="251967488" behindDoc="0" locked="0" layoutInCell="1" allowOverlap="1" wp14:anchorId="31382E5E" wp14:editId="53578851">
                <wp:simplePos x="0" y="0"/>
                <wp:positionH relativeFrom="column">
                  <wp:posOffset>1460500</wp:posOffset>
                </wp:positionH>
                <wp:positionV relativeFrom="paragraph">
                  <wp:posOffset>191135</wp:posOffset>
                </wp:positionV>
                <wp:extent cx="1257300" cy="636270"/>
                <wp:effectExtent l="18415" t="12700" r="10160" b="17780"/>
                <wp:wrapNone/>
                <wp:docPr id="321162282" name="AutoShape 2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636270"/>
                        </a:xfrm>
                        <a:prstGeom prst="roundRect">
                          <a:avLst>
                            <a:gd name="adj" fmla="val 16667"/>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DE1A8A9" id="AutoShape 2299" o:spid="_x0000_s1026" style="position:absolute;margin-left:115pt;margin-top:15.05pt;width:99pt;height:50.1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" filled="f" strokeweight="1.5pt">
                <v:textbox inset="5.85pt,.7pt,5.85pt,.7pt"/>
              </v:roundrect>
            </w:pict>
          </mc:Fallback>
        </mc:AlternateContent>
      </w:r>
      <w:r>
        <w:rPr>
          <w:rFonts w:ascii="メイリオ" w:eastAsia="メイリオ" w:hAnsi="メイリオ"/>
          <w:noProof/>
        </w:rPr>
        <mc:AlternateContent>
          <mc:Choice Requires="wps">
            <w:drawing>
              <wp:anchor distT="0" distB="0" distL="114300" distR="114300" simplePos="0" relativeHeight="251961344" behindDoc="0" locked="0" layoutInCell="1" allowOverlap="1" wp14:anchorId="60155FCB" wp14:editId="2F08DCD1">
                <wp:simplePos x="0" y="0"/>
                <wp:positionH relativeFrom="column">
                  <wp:posOffset>3997960</wp:posOffset>
                </wp:positionH>
                <wp:positionV relativeFrom="paragraph">
                  <wp:posOffset>187325</wp:posOffset>
                </wp:positionV>
                <wp:extent cx="1028700" cy="457200"/>
                <wp:effectExtent l="3175" t="0" r="0" b="635"/>
                <wp:wrapNone/>
                <wp:docPr id="1435864010" name="Text Box 2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724B3" w14:textId="77777777" w:rsidR="000D63CF" w:rsidRPr="008A6662" w:rsidRDefault="000D63CF" w:rsidP="000D63CF">
                            <w:pPr>
                              <w:spacing w:line="300" w:lineRule="exact"/>
                              <w:jc w:val="center"/>
                              <w:rPr>
                                <w:rFonts w:ascii="メイリオ" w:eastAsia="メイリオ" w:hAnsi="メイリオ"/>
                              </w:rPr>
                            </w:pPr>
                            <w:r w:rsidRPr="008A6662">
                              <w:rPr>
                                <w:rFonts w:ascii="メイリオ" w:eastAsia="メイリオ" w:hAnsi="メイリオ" w:hint="eastAsia"/>
                              </w:rPr>
                              <w:t>規則に</w:t>
                            </w:r>
                          </w:p>
                          <w:p w14:paraId="2FB7B926" w14:textId="77777777" w:rsidR="000D63CF" w:rsidRPr="008A6662" w:rsidRDefault="000D63CF" w:rsidP="000D63CF">
                            <w:pPr>
                              <w:spacing w:line="300" w:lineRule="exact"/>
                              <w:jc w:val="center"/>
                              <w:rPr>
                                <w:rFonts w:ascii="メイリオ" w:eastAsia="メイリオ" w:hAnsi="メイリオ"/>
                              </w:rPr>
                            </w:pPr>
                            <w:r w:rsidRPr="008A6662">
                              <w:rPr>
                                <w:rFonts w:ascii="メイリオ" w:eastAsia="メイリオ" w:hAnsi="メイリオ" w:hint="eastAsia"/>
                              </w:rPr>
                              <w:t>定めるもの</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155FCB" id="Text Box 2292" o:spid="_x0000_s1182" type="#_x0000_t202" style="position:absolute;margin-left:314.8pt;margin-top:14.75pt;width:81pt;height:36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" filled="f" stroked="f">
                <v:textbox inset="5.85pt,.7pt,5.85pt,.7pt">
                  <w:txbxContent>
                    <w:p w14:paraId="232724B3" w14:textId="77777777" w:rsidR="000D63CF" w:rsidRPr="008A6662" w:rsidRDefault="000D63CF" w:rsidP="000D63CF">
                      <w:pPr>
                        <w:spacing w:line="300" w:lineRule="exact"/>
                        <w:jc w:val="center"/>
                        <w:rPr>
                          <w:rFonts w:ascii="メイリオ" w:eastAsia="メイリオ" w:hAnsi="メイリオ"/>
                        </w:rPr>
                      </w:pPr>
                      <w:r w:rsidRPr="008A6662">
                        <w:rPr>
                          <w:rFonts w:ascii="メイリオ" w:eastAsia="メイリオ" w:hAnsi="メイリオ" w:hint="eastAsia"/>
                        </w:rPr>
                        <w:t>規則に</w:t>
                      </w:r>
                    </w:p>
                    <w:p w14:paraId="2FB7B926" w14:textId="77777777" w:rsidR="000D63CF" w:rsidRPr="008A6662" w:rsidRDefault="000D63CF" w:rsidP="000D63CF">
                      <w:pPr>
                        <w:spacing w:line="300" w:lineRule="exact"/>
                        <w:jc w:val="center"/>
                        <w:rPr>
                          <w:rFonts w:ascii="メイリオ" w:eastAsia="メイリオ" w:hAnsi="メイリオ"/>
                        </w:rPr>
                      </w:pPr>
                      <w:r w:rsidRPr="008A6662">
                        <w:rPr>
                          <w:rFonts w:ascii="メイリオ" w:eastAsia="メイリオ" w:hAnsi="メイリオ" w:hint="eastAsia"/>
                        </w:rPr>
                        <w:t>定めるもの</w:t>
                      </w:r>
                    </w:p>
                  </w:txbxContent>
                </v:textbox>
              </v:shape>
            </w:pict>
          </mc:Fallback>
        </mc:AlternateContent>
      </w:r>
      <w:r>
        <w:rPr>
          <w:rFonts w:ascii="メイリオ" w:eastAsia="メイリオ" w:hAnsi="メイリオ"/>
          <w:noProof/>
        </w:rPr>
        <mc:AlternateContent>
          <mc:Choice Requires="wps">
            <w:drawing>
              <wp:anchor distT="0" distB="0" distL="114300" distR="114300" simplePos="0" relativeHeight="251960320" behindDoc="0" locked="0" layoutInCell="1" allowOverlap="1" wp14:anchorId="020C1140" wp14:editId="23FE7721">
                <wp:simplePos x="0" y="0"/>
                <wp:positionH relativeFrom="column">
                  <wp:posOffset>3115945</wp:posOffset>
                </wp:positionH>
                <wp:positionV relativeFrom="paragraph">
                  <wp:posOffset>187325</wp:posOffset>
                </wp:positionV>
                <wp:extent cx="1028700" cy="457200"/>
                <wp:effectExtent l="0" t="0" r="2540" b="635"/>
                <wp:wrapNone/>
                <wp:docPr id="1377720999" name="Text Box 2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CC4670" w14:textId="77777777" w:rsidR="000D63CF" w:rsidRPr="008A6662" w:rsidRDefault="000D63CF" w:rsidP="000D63CF">
                            <w:pPr>
                              <w:spacing w:line="300" w:lineRule="exact"/>
                              <w:jc w:val="center"/>
                              <w:rPr>
                                <w:rFonts w:ascii="メイリオ" w:eastAsia="メイリオ" w:hAnsi="メイリオ"/>
                              </w:rPr>
                            </w:pPr>
                            <w:r w:rsidRPr="008A6662">
                              <w:rPr>
                                <w:rFonts w:ascii="メイリオ" w:eastAsia="メイリオ" w:hAnsi="メイリオ" w:hint="eastAsia"/>
                              </w:rPr>
                              <w:t>条例に</w:t>
                            </w:r>
                          </w:p>
                          <w:p w14:paraId="5EB72B0D" w14:textId="77777777" w:rsidR="000D63CF" w:rsidRPr="008A6662" w:rsidRDefault="000D63CF" w:rsidP="000D63CF">
                            <w:pPr>
                              <w:spacing w:line="300" w:lineRule="exact"/>
                              <w:jc w:val="center"/>
                              <w:rPr>
                                <w:rFonts w:ascii="メイリオ" w:eastAsia="メイリオ" w:hAnsi="メイリオ"/>
                              </w:rPr>
                            </w:pPr>
                            <w:r w:rsidRPr="008A6662">
                              <w:rPr>
                                <w:rFonts w:ascii="メイリオ" w:eastAsia="メイリオ" w:hAnsi="メイリオ" w:hint="eastAsia"/>
                              </w:rPr>
                              <w:t>定めるもの</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0C1140" id="_x0000_s1183" type="#_x0000_t202" style="position:absolute;margin-left:245.35pt;margin-top:14.75pt;width:81pt;height:36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" filled="f" stroked="f">
                <v:textbox inset="5.85pt,.7pt,5.85pt,.7pt">
                  <w:txbxContent>
                    <w:p w14:paraId="53CC4670" w14:textId="77777777" w:rsidR="000D63CF" w:rsidRPr="008A6662" w:rsidRDefault="000D63CF" w:rsidP="000D63CF">
                      <w:pPr>
                        <w:spacing w:line="300" w:lineRule="exact"/>
                        <w:jc w:val="center"/>
                        <w:rPr>
                          <w:rFonts w:ascii="メイリオ" w:eastAsia="メイリオ" w:hAnsi="メイリオ"/>
                        </w:rPr>
                      </w:pPr>
                      <w:r w:rsidRPr="008A6662">
                        <w:rPr>
                          <w:rFonts w:ascii="メイリオ" w:eastAsia="メイリオ" w:hAnsi="メイリオ" w:hint="eastAsia"/>
                        </w:rPr>
                        <w:t>条例に</w:t>
                      </w:r>
                    </w:p>
                    <w:p w14:paraId="5EB72B0D" w14:textId="77777777" w:rsidR="000D63CF" w:rsidRPr="008A6662" w:rsidRDefault="000D63CF" w:rsidP="000D63CF">
                      <w:pPr>
                        <w:spacing w:line="300" w:lineRule="exact"/>
                        <w:jc w:val="center"/>
                        <w:rPr>
                          <w:rFonts w:ascii="メイリオ" w:eastAsia="メイリオ" w:hAnsi="メイリオ"/>
                        </w:rPr>
                      </w:pPr>
                      <w:r w:rsidRPr="008A6662">
                        <w:rPr>
                          <w:rFonts w:ascii="メイリオ" w:eastAsia="メイリオ" w:hAnsi="メイリオ" w:hint="eastAsia"/>
                        </w:rPr>
                        <w:t>定めるもの</w:t>
                      </w:r>
                    </w:p>
                  </w:txbxContent>
                </v:textbox>
              </v:shape>
            </w:pict>
          </mc:Fallback>
        </mc:AlternateContent>
      </w:r>
      <w:r>
        <w:rPr>
          <w:rFonts w:ascii="メイリオ" w:eastAsia="メイリオ" w:hAnsi="メイリオ"/>
          <w:noProof/>
        </w:rPr>
        <mc:AlternateContent>
          <mc:Choice Requires="wps">
            <w:drawing>
              <wp:anchor distT="0" distB="0" distL="114300" distR="114300" simplePos="0" relativeHeight="251968512" behindDoc="0" locked="0" layoutInCell="1" allowOverlap="1" wp14:anchorId="742CED47" wp14:editId="7A97A7CA">
                <wp:simplePos x="0" y="0"/>
                <wp:positionH relativeFrom="column">
                  <wp:posOffset>611505</wp:posOffset>
                </wp:positionH>
                <wp:positionV relativeFrom="paragraph">
                  <wp:posOffset>-532130</wp:posOffset>
                </wp:positionV>
                <wp:extent cx="5095875" cy="2394585"/>
                <wp:effectExtent l="0" t="3810" r="1905" b="1905"/>
                <wp:wrapNone/>
                <wp:docPr id="1098329700" name="Rectangle 2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5875" cy="2394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FF"/>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72291F" id="Rectangle 2300" o:spid="_x0000_s1026" style="position:absolute;margin-left:48.15pt;margin-top:-41.9pt;width:401.25pt;height:188.5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" filled="f" stroked="f" strokecolor="blue"/>
            </w:pict>
          </mc:Fallback>
        </mc:AlternateContent>
      </w:r>
      <w:r>
        <w:rPr>
          <w:rFonts w:ascii="メイリオ" w:eastAsia="メイリオ" w:hAnsi="メイリオ"/>
          <w:noProof/>
        </w:rPr>
        <mc:AlternateContent>
          <mc:Choice Requires="wps">
            <w:drawing>
              <wp:anchor distT="0" distB="0" distL="114300" distR="114300" simplePos="0" relativeHeight="251957248" behindDoc="0" locked="0" layoutInCell="1" allowOverlap="1" wp14:anchorId="270CD8E9" wp14:editId="32EA251B">
                <wp:simplePos x="0" y="0"/>
                <wp:positionH relativeFrom="column">
                  <wp:posOffset>1562735</wp:posOffset>
                </wp:positionH>
                <wp:positionV relativeFrom="paragraph">
                  <wp:posOffset>-37465</wp:posOffset>
                </wp:positionV>
                <wp:extent cx="1028700" cy="228600"/>
                <wp:effectExtent l="0" t="3175" r="3175" b="0"/>
                <wp:wrapNone/>
                <wp:docPr id="618824845" name="Text Box 2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DB9F2A" w14:textId="77777777" w:rsidR="000D63CF" w:rsidRPr="008A6662" w:rsidRDefault="000D63CF" w:rsidP="000D63CF">
                            <w:pPr>
                              <w:jc w:val="center"/>
                              <w:rPr>
                                <w:rFonts w:ascii="メイリオ" w:eastAsia="メイリオ" w:hAnsi="メイリオ"/>
                              </w:rPr>
                            </w:pPr>
                            <w:r w:rsidRPr="008A6662">
                              <w:rPr>
                                <w:rFonts w:ascii="メイリオ" w:eastAsia="メイリオ" w:hAnsi="メイリオ" w:hint="eastAsia"/>
                              </w:rPr>
                              <w:t>都市公園</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0CD8E9" id="Text Box 2288" o:spid="_x0000_s1184" type="#_x0000_t202" style="position:absolute;margin-left:123.05pt;margin-top:-2.95pt;width:81pt;height:18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" stroked="f">
                <v:textbox inset="5.85pt,.7pt,5.85pt,.7pt">
                  <w:txbxContent>
                    <w:p w14:paraId="4FDB9F2A" w14:textId="77777777" w:rsidR="000D63CF" w:rsidRPr="008A6662" w:rsidRDefault="000D63CF" w:rsidP="000D63CF">
                      <w:pPr>
                        <w:jc w:val="center"/>
                        <w:rPr>
                          <w:rFonts w:ascii="メイリオ" w:eastAsia="メイリオ" w:hAnsi="メイリオ"/>
                        </w:rPr>
                      </w:pPr>
                      <w:r w:rsidRPr="008A6662">
                        <w:rPr>
                          <w:rFonts w:ascii="メイリオ" w:eastAsia="メイリオ" w:hAnsi="メイリオ" w:hint="eastAsia"/>
                        </w:rPr>
                        <w:t>都市公園</w:t>
                      </w:r>
                    </w:p>
                  </w:txbxContent>
                </v:textbox>
              </v:shape>
            </w:pict>
          </mc:Fallback>
        </mc:AlternateContent>
      </w:r>
      <w:r>
        <w:rPr>
          <w:rFonts w:ascii="メイリオ" w:eastAsia="メイリオ" w:hAnsi="メイリオ"/>
          <w:noProof/>
        </w:rPr>
        <mc:AlternateContent>
          <mc:Choice Requires="wps">
            <w:drawing>
              <wp:anchor distT="0" distB="0" distL="114300" distR="114300" simplePos="0" relativeHeight="251959296" behindDoc="0" locked="0" layoutInCell="1" allowOverlap="1" wp14:anchorId="5B9E5B11" wp14:editId="65188858">
                <wp:simplePos x="0" y="0"/>
                <wp:positionH relativeFrom="column">
                  <wp:posOffset>3601720</wp:posOffset>
                </wp:positionH>
                <wp:positionV relativeFrom="paragraph">
                  <wp:posOffset>-37465</wp:posOffset>
                </wp:positionV>
                <wp:extent cx="914400" cy="228600"/>
                <wp:effectExtent l="0" t="3175" r="2540" b="0"/>
                <wp:wrapNone/>
                <wp:docPr id="464910115" name="Text Box 2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38EE8A" w14:textId="77777777" w:rsidR="000D63CF" w:rsidRPr="008A6662" w:rsidRDefault="000D63CF" w:rsidP="000D63CF">
                            <w:pPr>
                              <w:jc w:val="center"/>
                              <w:rPr>
                                <w:rFonts w:ascii="メイリオ" w:eastAsia="メイリオ" w:hAnsi="メイリオ"/>
                              </w:rPr>
                            </w:pPr>
                            <w:r w:rsidRPr="008A6662">
                              <w:rPr>
                                <w:rFonts w:ascii="メイリオ" w:eastAsia="メイリオ" w:hAnsi="メイリオ" w:hint="eastAsia"/>
                              </w:rPr>
                              <w:t>身近な広場</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9E5B11" id="_x0000_s1185" type="#_x0000_t202" style="position:absolute;margin-left:283.6pt;margin-top:-2.95pt;width:1in;height:18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" stroked="f">
                <v:textbox inset="5.85pt,.7pt,5.85pt,.7pt">
                  <w:txbxContent>
                    <w:p w14:paraId="4238EE8A" w14:textId="77777777" w:rsidR="000D63CF" w:rsidRPr="008A6662" w:rsidRDefault="000D63CF" w:rsidP="000D63CF">
                      <w:pPr>
                        <w:jc w:val="center"/>
                        <w:rPr>
                          <w:rFonts w:ascii="メイリオ" w:eastAsia="メイリオ" w:hAnsi="メイリオ"/>
                        </w:rPr>
                      </w:pPr>
                      <w:r w:rsidRPr="008A6662">
                        <w:rPr>
                          <w:rFonts w:ascii="メイリオ" w:eastAsia="メイリオ" w:hAnsi="メイリオ" w:hint="eastAsia"/>
                        </w:rPr>
                        <w:t>身近な広場</w:t>
                      </w:r>
                    </w:p>
                  </w:txbxContent>
                </v:textbox>
              </v:shape>
            </w:pict>
          </mc:Fallback>
        </mc:AlternateContent>
      </w:r>
    </w:p>
    <w:p w14:paraId="02D4D489" w14:textId="77777777" w:rsidR="000D63CF" w:rsidRPr="0014121C" w:rsidRDefault="000D63CF" w:rsidP="000D63CF">
      <w:pPr>
        <w:autoSpaceDE w:val="0"/>
        <w:autoSpaceDN w:val="0"/>
        <w:adjustRightInd w:val="0"/>
        <w:spacing w:line="400" w:lineRule="exact"/>
        <w:jc w:val="left"/>
        <w:rPr>
          <w:rFonts w:ascii="メイリオ" w:eastAsia="メイリオ" w:hAnsi="メイリオ"/>
          <w:kern w:val="0"/>
          <w:sz w:val="24"/>
        </w:rPr>
      </w:pPr>
      <w:r>
        <w:rPr>
          <w:rFonts w:ascii="メイリオ" w:eastAsia="メイリオ" w:hAnsi="メイリオ"/>
          <w:noProof/>
          <w:kern w:val="0"/>
          <w:sz w:val="24"/>
        </w:rPr>
        <mc:AlternateContent>
          <mc:Choice Requires="wps">
            <w:drawing>
              <wp:anchor distT="0" distB="0" distL="114300" distR="114300" simplePos="0" relativeHeight="251962368" behindDoc="0" locked="0" layoutInCell="1" allowOverlap="1" wp14:anchorId="79338AC1" wp14:editId="495F18CE">
                <wp:simplePos x="0" y="0"/>
                <wp:positionH relativeFrom="column">
                  <wp:posOffset>1576070</wp:posOffset>
                </wp:positionH>
                <wp:positionV relativeFrom="paragraph">
                  <wp:posOffset>62230</wp:posOffset>
                </wp:positionV>
                <wp:extent cx="1028700" cy="228600"/>
                <wp:effectExtent l="635" t="4445" r="0" b="0"/>
                <wp:wrapNone/>
                <wp:docPr id="1210091256" name="Text Box 2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F60C1C" w14:textId="77777777" w:rsidR="000D63CF" w:rsidRPr="008A6662" w:rsidRDefault="000D63CF" w:rsidP="000D63CF">
                            <w:pPr>
                              <w:jc w:val="center"/>
                              <w:rPr>
                                <w:rFonts w:ascii="メイリオ" w:eastAsia="メイリオ" w:hAnsi="メイリオ"/>
                              </w:rPr>
                            </w:pPr>
                            <w:r w:rsidRPr="008A6662">
                              <w:rPr>
                                <w:rFonts w:ascii="メイリオ" w:eastAsia="メイリオ" w:hAnsi="メイリオ" w:hint="eastAsia"/>
                              </w:rPr>
                              <w:t>区立公園</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338AC1" id="Text Box 2293" o:spid="_x0000_s1186" type="#_x0000_t202" style="position:absolute;margin-left:124.1pt;margin-top:4.9pt;width:81pt;height:18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" stroked="f">
                <v:textbox inset="5.85pt,.7pt,5.85pt,.7pt">
                  <w:txbxContent>
                    <w:p w14:paraId="05F60C1C" w14:textId="77777777" w:rsidR="000D63CF" w:rsidRPr="008A6662" w:rsidRDefault="000D63CF" w:rsidP="000D63CF">
                      <w:pPr>
                        <w:jc w:val="center"/>
                        <w:rPr>
                          <w:rFonts w:ascii="メイリオ" w:eastAsia="メイリオ" w:hAnsi="メイリオ"/>
                        </w:rPr>
                      </w:pPr>
                      <w:r w:rsidRPr="008A6662">
                        <w:rPr>
                          <w:rFonts w:ascii="メイリオ" w:eastAsia="メイリオ" w:hAnsi="メイリオ" w:hint="eastAsia"/>
                        </w:rPr>
                        <w:t>区立公園</w:t>
                      </w:r>
                    </w:p>
                  </w:txbxContent>
                </v:textbox>
              </v:shape>
            </w:pict>
          </mc:Fallback>
        </mc:AlternateContent>
      </w:r>
    </w:p>
    <w:p w14:paraId="39EA38A7" w14:textId="77777777" w:rsidR="000D63CF" w:rsidRPr="0014121C" w:rsidRDefault="000D63CF" w:rsidP="000D63CF">
      <w:pPr>
        <w:autoSpaceDE w:val="0"/>
        <w:autoSpaceDN w:val="0"/>
        <w:adjustRightInd w:val="0"/>
        <w:spacing w:line="400" w:lineRule="exact"/>
        <w:jc w:val="left"/>
        <w:rPr>
          <w:rFonts w:ascii="メイリオ" w:eastAsia="メイリオ" w:hAnsi="メイリオ"/>
          <w:kern w:val="0"/>
          <w:sz w:val="24"/>
        </w:rPr>
      </w:pPr>
      <w:r>
        <w:rPr>
          <w:rFonts w:ascii="メイリオ" w:eastAsia="メイリオ" w:hAnsi="メイリオ"/>
          <w:noProof/>
          <w:kern w:val="0"/>
          <w:sz w:val="24"/>
        </w:rPr>
        <mc:AlternateContent>
          <mc:Choice Requires="wps">
            <w:drawing>
              <wp:anchor distT="0" distB="0" distL="114300" distR="114300" simplePos="0" relativeHeight="251954176" behindDoc="0" locked="0" layoutInCell="1" allowOverlap="1" wp14:anchorId="60477911" wp14:editId="30FC6009">
                <wp:simplePos x="0" y="0"/>
                <wp:positionH relativeFrom="column">
                  <wp:posOffset>1087120</wp:posOffset>
                </wp:positionH>
                <wp:positionV relativeFrom="paragraph">
                  <wp:posOffset>152400</wp:posOffset>
                </wp:positionV>
                <wp:extent cx="4212590" cy="581025"/>
                <wp:effectExtent l="16510" t="15240" r="19050" b="13335"/>
                <wp:wrapNone/>
                <wp:docPr id="617520628" name="AutoShape 22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12590" cy="581025"/>
                        </a:xfrm>
                        <a:prstGeom prst="roundRect">
                          <a:avLst>
                            <a:gd name="adj" fmla="val 16667"/>
                          </a:avLst>
                        </a:prstGeom>
                        <a:noFill/>
                        <a:ln w="25400" cap="rnd">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087789" id="AutoShape 2285" o:spid="_x0000_s1026" style="position:absolute;margin-left:85.6pt;margin-top:12pt;width:331.7pt;height:45.7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" filled="f" strokeweight="2pt">
                <v:stroke dashstyle="1 1" endcap="round"/>
                <v:textbox inset="5.85pt,.7pt,5.85pt,.7pt"/>
              </v:roundrect>
            </w:pict>
          </mc:Fallback>
        </mc:AlternateContent>
      </w:r>
    </w:p>
    <w:p w14:paraId="698C30F0" w14:textId="77777777" w:rsidR="000D63CF" w:rsidRDefault="000D63CF" w:rsidP="000D63CF">
      <w:pPr>
        <w:autoSpaceDE w:val="0"/>
        <w:autoSpaceDN w:val="0"/>
        <w:adjustRightInd w:val="0"/>
        <w:spacing w:line="400" w:lineRule="exact"/>
        <w:jc w:val="left"/>
        <w:rPr>
          <w:rFonts w:ascii="メイリオ" w:eastAsia="メイリオ" w:hAnsi="メイリオ"/>
          <w:kern w:val="0"/>
          <w:sz w:val="24"/>
        </w:rPr>
      </w:pPr>
      <w:r>
        <w:rPr>
          <w:rFonts w:ascii="メイリオ" w:eastAsia="メイリオ" w:hAnsi="メイリオ"/>
          <w:noProof/>
          <w:color w:val="FF0000"/>
          <w:kern w:val="0"/>
          <w:sz w:val="24"/>
        </w:rPr>
        <mc:AlternateContent>
          <mc:Choice Requires="wps">
            <w:drawing>
              <wp:anchor distT="0" distB="0" distL="114300" distR="114300" simplePos="0" relativeHeight="251955200" behindDoc="0" locked="0" layoutInCell="1" allowOverlap="1" wp14:anchorId="5CFD1175" wp14:editId="7393ADB0">
                <wp:simplePos x="0" y="0"/>
                <wp:positionH relativeFrom="column">
                  <wp:posOffset>1460500</wp:posOffset>
                </wp:positionH>
                <wp:positionV relativeFrom="paragraph">
                  <wp:posOffset>65405</wp:posOffset>
                </wp:positionV>
                <wp:extent cx="1257300" cy="259080"/>
                <wp:effectExtent l="18415" t="10795" r="10160" b="15875"/>
                <wp:wrapNone/>
                <wp:docPr id="413941955" name="AutoShape 22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259080"/>
                        </a:xfrm>
                        <a:prstGeom prst="roundRect">
                          <a:avLst>
                            <a:gd name="adj" fmla="val 16667"/>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FD868AA" id="AutoShape 2286" o:spid="_x0000_s1026" style="position:absolute;margin-left:115pt;margin-top:5.15pt;width:99pt;height:20.4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" filled="f" strokeweight="1.5pt">
                <v:textbox inset="5.85pt,.7pt,5.85pt,.7pt"/>
              </v:roundrect>
            </w:pict>
          </mc:Fallback>
        </mc:AlternateContent>
      </w:r>
      <w:r>
        <w:rPr>
          <w:rFonts w:ascii="メイリオ" w:eastAsia="メイリオ" w:hAnsi="メイリオ"/>
          <w:noProof/>
          <w:kern w:val="0"/>
          <w:sz w:val="24"/>
        </w:rPr>
        <mc:AlternateContent>
          <mc:Choice Requires="wps">
            <w:drawing>
              <wp:anchor distT="0" distB="0" distL="114300" distR="114300" simplePos="0" relativeHeight="251963392" behindDoc="0" locked="0" layoutInCell="1" allowOverlap="1" wp14:anchorId="037B2045" wp14:editId="259196C3">
                <wp:simplePos x="0" y="0"/>
                <wp:positionH relativeFrom="column">
                  <wp:posOffset>1576070</wp:posOffset>
                </wp:positionH>
                <wp:positionV relativeFrom="paragraph">
                  <wp:posOffset>54610</wp:posOffset>
                </wp:positionV>
                <wp:extent cx="1028700" cy="228600"/>
                <wp:effectExtent l="635" t="0" r="0" b="0"/>
                <wp:wrapNone/>
                <wp:docPr id="2113873334" name="Text Box 2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82D5C2" w14:textId="77777777" w:rsidR="000D63CF" w:rsidRPr="008A6662" w:rsidRDefault="000D63CF" w:rsidP="000D63CF">
                            <w:pPr>
                              <w:jc w:val="center"/>
                              <w:rPr>
                                <w:rFonts w:ascii="メイリオ" w:eastAsia="メイリオ" w:hAnsi="メイリオ"/>
                              </w:rPr>
                            </w:pPr>
                            <w:r w:rsidRPr="008A6662">
                              <w:rPr>
                                <w:rFonts w:ascii="メイリオ" w:eastAsia="メイリオ" w:hAnsi="メイリオ" w:hint="eastAsia"/>
                              </w:rPr>
                              <w:t>都立公園</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7B2045" id="Text Box 2294" o:spid="_x0000_s1187" type="#_x0000_t202" style="position:absolute;margin-left:124.1pt;margin-top:4.3pt;width:81pt;height:18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" stroked="f">
                <v:textbox inset="5.85pt,.7pt,5.85pt,.7pt">
                  <w:txbxContent>
                    <w:p w14:paraId="3D82D5C2" w14:textId="77777777" w:rsidR="000D63CF" w:rsidRPr="008A6662" w:rsidRDefault="000D63CF" w:rsidP="000D63CF">
                      <w:pPr>
                        <w:jc w:val="center"/>
                        <w:rPr>
                          <w:rFonts w:ascii="メイリオ" w:eastAsia="メイリオ" w:hAnsi="メイリオ"/>
                        </w:rPr>
                      </w:pPr>
                      <w:r w:rsidRPr="008A6662">
                        <w:rPr>
                          <w:rFonts w:ascii="メイリオ" w:eastAsia="メイリオ" w:hAnsi="メイリオ" w:hint="eastAsia"/>
                        </w:rPr>
                        <w:t>都立公園</w:t>
                      </w:r>
                    </w:p>
                  </w:txbxContent>
                </v:textbox>
              </v:shape>
            </w:pict>
          </mc:Fallback>
        </mc:AlternateContent>
      </w:r>
      <w:r>
        <w:rPr>
          <w:rFonts w:ascii="メイリオ" w:eastAsia="メイリオ" w:hAnsi="メイリオ"/>
          <w:noProof/>
          <w:kern w:val="0"/>
          <w:sz w:val="24"/>
        </w:rPr>
        <mc:AlternateContent>
          <mc:Choice Requires="wps">
            <w:drawing>
              <wp:anchor distT="0" distB="0" distL="114300" distR="114300" simplePos="0" relativeHeight="251964416" behindDoc="0" locked="0" layoutInCell="1" allowOverlap="1" wp14:anchorId="5D518A4F" wp14:editId="1C33DFE1">
                <wp:simplePos x="0" y="0"/>
                <wp:positionH relativeFrom="column">
                  <wp:posOffset>3207385</wp:posOffset>
                </wp:positionH>
                <wp:positionV relativeFrom="paragraph">
                  <wp:posOffset>140335</wp:posOffset>
                </wp:positionV>
                <wp:extent cx="1714500" cy="228600"/>
                <wp:effectExtent l="3175" t="0" r="0" b="0"/>
                <wp:wrapNone/>
                <wp:docPr id="800706250" name="Text Box 2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924B63" w14:textId="77777777" w:rsidR="000D63CF" w:rsidRPr="008A6662" w:rsidRDefault="000D63CF" w:rsidP="000D63CF">
                            <w:pPr>
                              <w:jc w:val="center"/>
                              <w:rPr>
                                <w:rFonts w:ascii="メイリオ" w:eastAsia="メイリオ" w:hAnsi="メイリオ"/>
                              </w:rPr>
                            </w:pPr>
                            <w:r w:rsidRPr="008A6662">
                              <w:rPr>
                                <w:rFonts w:ascii="メイリオ" w:eastAsia="メイリオ" w:hAnsi="メイリオ" w:hint="eastAsia"/>
                              </w:rPr>
                              <w:t>都市計画公園・緑地</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518A4F" id="Text Box 2295" o:spid="_x0000_s1188" type="#_x0000_t202" style="position:absolute;margin-left:252.55pt;margin-top:11.05pt;width:135pt;height:18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" filled="f" stroked="f">
                <v:textbox inset="5.85pt,.7pt,5.85pt,.7pt">
                  <w:txbxContent>
                    <w:p w14:paraId="00924B63" w14:textId="77777777" w:rsidR="000D63CF" w:rsidRPr="008A6662" w:rsidRDefault="000D63CF" w:rsidP="000D63CF">
                      <w:pPr>
                        <w:jc w:val="center"/>
                        <w:rPr>
                          <w:rFonts w:ascii="メイリオ" w:eastAsia="メイリオ" w:hAnsi="メイリオ"/>
                        </w:rPr>
                      </w:pPr>
                      <w:r w:rsidRPr="008A6662">
                        <w:rPr>
                          <w:rFonts w:ascii="メイリオ" w:eastAsia="メイリオ" w:hAnsi="メイリオ" w:hint="eastAsia"/>
                        </w:rPr>
                        <w:t>都市計画公園・緑地</w:t>
                      </w:r>
                    </w:p>
                  </w:txbxContent>
                </v:textbox>
              </v:shape>
            </w:pict>
          </mc:Fallback>
        </mc:AlternateContent>
      </w:r>
    </w:p>
    <w:p w14:paraId="423E68F7" w14:textId="77777777" w:rsidR="000D63CF" w:rsidRPr="00A2403A" w:rsidRDefault="000D63CF" w:rsidP="000D63CF">
      <w:pPr>
        <w:autoSpaceDE w:val="0"/>
        <w:autoSpaceDN w:val="0"/>
        <w:adjustRightInd w:val="0"/>
        <w:spacing w:line="400" w:lineRule="exact"/>
        <w:jc w:val="left"/>
        <w:rPr>
          <w:rFonts w:ascii="メイリオ" w:eastAsia="メイリオ" w:hAnsi="メイリオ"/>
          <w:kern w:val="0"/>
          <w:sz w:val="24"/>
        </w:rPr>
      </w:pPr>
    </w:p>
    <w:p w14:paraId="6F4D9648" w14:textId="77777777" w:rsidR="000D63CF" w:rsidRPr="008A6662" w:rsidRDefault="000D63CF" w:rsidP="000D63CF">
      <w:pPr>
        <w:autoSpaceDE w:val="0"/>
        <w:autoSpaceDN w:val="0"/>
        <w:adjustRightInd w:val="0"/>
        <w:spacing w:line="400" w:lineRule="exact"/>
        <w:jc w:val="center"/>
        <w:rPr>
          <w:rFonts w:ascii="メイリオ" w:eastAsia="メイリオ" w:hAnsi="メイリオ"/>
          <w:kern w:val="0"/>
          <w:sz w:val="24"/>
          <w:szCs w:val="16"/>
        </w:rPr>
      </w:pPr>
      <w:r w:rsidRPr="008A6662">
        <w:rPr>
          <w:rFonts w:ascii="メイリオ" w:eastAsia="メイリオ" w:hAnsi="メイリオ" w:hint="eastAsia"/>
          <w:kern w:val="0"/>
          <w:sz w:val="24"/>
          <w:szCs w:val="16"/>
        </w:rPr>
        <w:t>△世田谷区内の公園等</w:t>
      </w:r>
    </w:p>
    <w:p w14:paraId="0E8B3E19" w14:textId="77777777" w:rsidR="000D63CF" w:rsidRDefault="000D63CF" w:rsidP="000D63CF">
      <w:pPr>
        <w:autoSpaceDE w:val="0"/>
        <w:autoSpaceDN w:val="0"/>
        <w:adjustRightInd w:val="0"/>
        <w:spacing w:line="400" w:lineRule="exact"/>
        <w:ind w:left="2400" w:hangingChars="1000" w:hanging="2400"/>
        <w:jc w:val="left"/>
        <w:rPr>
          <w:rFonts w:ascii="メイリオ" w:eastAsia="メイリオ" w:hAnsi="メイリオ"/>
          <w:kern w:val="0"/>
          <w:sz w:val="24"/>
        </w:rPr>
      </w:pPr>
      <w:r w:rsidRPr="0014121C">
        <w:rPr>
          <w:rFonts w:ascii="メイリオ" w:eastAsia="メイリオ" w:hAnsi="メイリオ" w:hint="eastAsia"/>
          <w:kern w:val="0"/>
          <w:sz w:val="24"/>
        </w:rPr>
        <w:t xml:space="preserve">　■</w:t>
      </w:r>
      <w:r>
        <w:rPr>
          <w:rFonts w:ascii="メイリオ" w:eastAsia="メイリオ" w:hAnsi="メイリオ" w:hint="eastAsia"/>
          <w:kern w:val="0"/>
          <w:sz w:val="24"/>
        </w:rPr>
        <w:t>都市計画公園</w:t>
      </w:r>
    </w:p>
    <w:p w14:paraId="0ED9F4F7" w14:textId="77777777" w:rsidR="000D63CF" w:rsidRPr="0014121C" w:rsidRDefault="000D63CF" w:rsidP="000D63CF">
      <w:pPr>
        <w:autoSpaceDE w:val="0"/>
        <w:autoSpaceDN w:val="0"/>
        <w:adjustRightInd w:val="0"/>
        <w:spacing w:line="400" w:lineRule="exact"/>
        <w:ind w:leftChars="100" w:left="210" w:firstLineChars="100" w:firstLine="240"/>
        <w:jc w:val="left"/>
        <w:rPr>
          <w:rFonts w:ascii="メイリオ" w:eastAsia="メイリオ" w:hAnsi="メイリオ"/>
          <w:kern w:val="0"/>
          <w:sz w:val="24"/>
        </w:rPr>
      </w:pPr>
      <w:r w:rsidRPr="0014121C">
        <w:rPr>
          <w:rFonts w:ascii="メイリオ" w:eastAsia="メイリオ" w:hAnsi="メイリオ" w:hint="eastAsia"/>
          <w:kern w:val="0"/>
          <w:sz w:val="24"/>
        </w:rPr>
        <w:t>「都市計画法」(第11条)に基づき、都市施設(都市計画公園または都市計画緑地)として都市計画決定された公園です。都や区が都市公園等として開設している区域と、未開設の区域とがあります。区立の都市公園の約1</w:t>
      </w:r>
      <w:r>
        <w:rPr>
          <w:rFonts w:ascii="メイリオ" w:eastAsia="メイリオ" w:hAnsi="メイリオ" w:hint="eastAsia"/>
          <w:kern w:val="0"/>
          <w:sz w:val="24"/>
        </w:rPr>
        <w:t>/</w:t>
      </w:r>
      <w:r w:rsidRPr="0014121C">
        <w:rPr>
          <w:rFonts w:ascii="メイリオ" w:eastAsia="メイリオ" w:hAnsi="メイリオ" w:hint="eastAsia"/>
          <w:kern w:val="0"/>
          <w:sz w:val="24"/>
        </w:rPr>
        <w:t>3は、都市計画決定された「都市計画公園」です(都市計画決定されている区立公園は「世田谷区都市公園等調書」で確認できます)。</w:t>
      </w:r>
    </w:p>
    <w:p w14:paraId="5A975DD4" w14:textId="77777777" w:rsidR="000D63CF" w:rsidRDefault="000D63CF" w:rsidP="000D63CF">
      <w:pPr>
        <w:autoSpaceDE w:val="0"/>
        <w:autoSpaceDN w:val="0"/>
        <w:adjustRightInd w:val="0"/>
        <w:spacing w:line="400" w:lineRule="exact"/>
        <w:ind w:left="2400" w:hangingChars="1000" w:hanging="2400"/>
        <w:jc w:val="left"/>
        <w:rPr>
          <w:rFonts w:ascii="メイリオ" w:eastAsia="メイリオ" w:hAnsi="メイリオ"/>
          <w:kern w:val="0"/>
          <w:sz w:val="24"/>
        </w:rPr>
      </w:pPr>
      <w:r w:rsidRPr="0014121C">
        <w:rPr>
          <w:rFonts w:ascii="メイリオ" w:eastAsia="メイリオ" w:hAnsi="メイリオ" w:hint="eastAsia"/>
          <w:kern w:val="0"/>
          <w:sz w:val="24"/>
        </w:rPr>
        <w:t xml:space="preserve">　■</w:t>
      </w:r>
      <w:r>
        <w:rPr>
          <w:rFonts w:ascii="メイリオ" w:eastAsia="メイリオ" w:hAnsi="メイリオ" w:hint="eastAsia"/>
          <w:kern w:val="0"/>
          <w:sz w:val="24"/>
        </w:rPr>
        <w:t>都市公園</w:t>
      </w:r>
    </w:p>
    <w:p w14:paraId="7BF76D65" w14:textId="77777777" w:rsidR="000D63CF" w:rsidRPr="0014121C" w:rsidRDefault="000D63CF" w:rsidP="000D63CF">
      <w:pPr>
        <w:autoSpaceDE w:val="0"/>
        <w:autoSpaceDN w:val="0"/>
        <w:adjustRightInd w:val="0"/>
        <w:spacing w:line="400" w:lineRule="exact"/>
        <w:ind w:leftChars="100" w:left="210" w:firstLineChars="100" w:firstLine="240"/>
        <w:jc w:val="left"/>
        <w:rPr>
          <w:rFonts w:ascii="メイリオ" w:eastAsia="メイリオ" w:hAnsi="メイリオ"/>
          <w:kern w:val="0"/>
          <w:sz w:val="24"/>
        </w:rPr>
      </w:pPr>
      <w:r w:rsidRPr="0014121C">
        <w:rPr>
          <w:rFonts w:ascii="メイリオ" w:eastAsia="メイリオ" w:hAnsi="メイリオ" w:hint="eastAsia"/>
          <w:kern w:val="0"/>
          <w:sz w:val="24"/>
        </w:rPr>
        <w:t>「都市公園法」に基づき国や地方公共団体が設置する公園または緑地のことで、規模や形態により更に細かく分類されます。区立公園は、都市公園として「世田谷区立公園条例」でその設置や管理などを定めています。</w:t>
      </w:r>
    </w:p>
    <w:p w14:paraId="5E2CC4A9" w14:textId="77777777" w:rsidR="000D63CF" w:rsidRDefault="000D63CF" w:rsidP="000D63CF">
      <w:pPr>
        <w:autoSpaceDE w:val="0"/>
        <w:autoSpaceDN w:val="0"/>
        <w:adjustRightInd w:val="0"/>
        <w:spacing w:line="400" w:lineRule="exact"/>
        <w:ind w:leftChars="114" w:left="2399" w:hangingChars="900" w:hanging="2160"/>
        <w:jc w:val="left"/>
        <w:rPr>
          <w:rFonts w:ascii="メイリオ" w:eastAsia="メイリオ" w:hAnsi="メイリオ"/>
          <w:kern w:val="0"/>
          <w:sz w:val="24"/>
        </w:rPr>
      </w:pPr>
      <w:r w:rsidRPr="0014121C">
        <w:rPr>
          <w:rFonts w:ascii="メイリオ" w:eastAsia="メイリオ" w:hAnsi="メイリオ" w:hint="eastAsia"/>
          <w:kern w:val="0"/>
          <w:sz w:val="24"/>
        </w:rPr>
        <w:t>■</w:t>
      </w:r>
      <w:r>
        <w:rPr>
          <w:rFonts w:ascii="メイリオ" w:eastAsia="メイリオ" w:hAnsi="メイリオ" w:hint="eastAsia"/>
          <w:kern w:val="0"/>
          <w:sz w:val="24"/>
        </w:rPr>
        <w:t>身近な広場</w:t>
      </w:r>
    </w:p>
    <w:p w14:paraId="768162BB" w14:textId="77777777" w:rsidR="000D63CF" w:rsidRDefault="000D63CF" w:rsidP="000D63CF">
      <w:pPr>
        <w:autoSpaceDE w:val="0"/>
        <w:autoSpaceDN w:val="0"/>
        <w:adjustRightInd w:val="0"/>
        <w:spacing w:line="400" w:lineRule="exact"/>
        <w:ind w:leftChars="111" w:left="233" w:firstLineChars="100" w:firstLine="240"/>
        <w:jc w:val="left"/>
        <w:rPr>
          <w:rFonts w:ascii="メイリオ" w:eastAsia="メイリオ" w:hAnsi="メイリオ"/>
          <w:sz w:val="24"/>
        </w:rPr>
      </w:pPr>
      <w:r w:rsidRPr="0014121C">
        <w:rPr>
          <w:rFonts w:ascii="メイリオ" w:eastAsia="メイリオ" w:hAnsi="メイリオ" w:hint="eastAsia"/>
          <w:kern w:val="0"/>
          <w:sz w:val="24"/>
        </w:rPr>
        <w:t>「世田谷区立身近な広場条例」に基づき、区民の誰もが</w:t>
      </w:r>
      <w:r w:rsidRPr="0014121C">
        <w:rPr>
          <w:rFonts w:ascii="メイリオ" w:eastAsia="メイリオ" w:hAnsi="メイリオ" w:hint="eastAsia"/>
          <w:sz w:val="24"/>
        </w:rPr>
        <w:t>日常的な遊び、憩いの場、緑のオープンスペースとして活用するために、区が設置しています。</w:t>
      </w:r>
    </w:p>
    <w:p w14:paraId="5CB589E1" w14:textId="77777777" w:rsidR="000D63CF" w:rsidRDefault="000D63CF" w:rsidP="000D63CF">
      <w:pPr>
        <w:autoSpaceDE w:val="0"/>
        <w:autoSpaceDN w:val="0"/>
        <w:adjustRightInd w:val="0"/>
        <w:spacing w:line="400" w:lineRule="exact"/>
        <w:jc w:val="left"/>
        <w:rPr>
          <w:rFonts w:ascii="メイリオ" w:eastAsia="メイリオ" w:hAnsi="メイリオ"/>
          <w:sz w:val="24"/>
        </w:rPr>
      </w:pPr>
    </w:p>
    <w:p w14:paraId="3B7776F2" w14:textId="77777777" w:rsidR="000D63CF" w:rsidRPr="00D602AB" w:rsidRDefault="000D63CF" w:rsidP="000D63CF">
      <w:pPr>
        <w:autoSpaceDE w:val="0"/>
        <w:autoSpaceDN w:val="0"/>
        <w:adjustRightInd w:val="0"/>
        <w:spacing w:line="300" w:lineRule="exact"/>
        <w:ind w:firstLineChars="200" w:firstLine="400"/>
        <w:rPr>
          <w:rFonts w:ascii="メイリオ" w:eastAsia="メイリオ" w:hAnsi="メイリオ"/>
          <w:sz w:val="20"/>
          <w:szCs w:val="22"/>
        </w:rPr>
      </w:pPr>
      <w:r>
        <w:rPr>
          <w:rFonts w:ascii="メイリオ" w:eastAsia="メイリオ" w:hAnsi="メイリオ" w:hint="eastAsia"/>
          <w:sz w:val="20"/>
          <w:szCs w:val="22"/>
        </w:rPr>
        <w:t>※</w:t>
      </w:r>
      <w:r w:rsidRPr="00D602AB">
        <w:rPr>
          <w:rFonts w:ascii="メイリオ" w:eastAsia="メイリオ" w:hAnsi="メイリオ" w:hint="eastAsia"/>
          <w:sz w:val="20"/>
          <w:szCs w:val="22"/>
        </w:rPr>
        <w:t>「身近な広場」について</w:t>
      </w:r>
    </w:p>
    <w:p w14:paraId="711B0591" w14:textId="77777777" w:rsidR="000D63CF" w:rsidRPr="00D602AB" w:rsidRDefault="000D63CF" w:rsidP="000D63CF">
      <w:pPr>
        <w:autoSpaceDE w:val="0"/>
        <w:autoSpaceDN w:val="0"/>
        <w:adjustRightInd w:val="0"/>
        <w:spacing w:line="300" w:lineRule="exact"/>
        <w:ind w:leftChars="200" w:left="420" w:firstLineChars="100" w:firstLine="200"/>
        <w:rPr>
          <w:rFonts w:ascii="メイリオ" w:eastAsia="メイリオ" w:hAnsi="メイリオ"/>
          <w:sz w:val="20"/>
          <w:szCs w:val="22"/>
        </w:rPr>
      </w:pPr>
      <w:r>
        <w:rPr>
          <w:rFonts w:ascii="メイリオ" w:eastAsia="メイリオ" w:hAnsi="メイリオ" w:hint="eastAsia"/>
          <w:sz w:val="20"/>
          <w:szCs w:val="22"/>
        </w:rPr>
        <w:t>1993(</w:t>
      </w:r>
      <w:r w:rsidRPr="00D602AB">
        <w:rPr>
          <w:rFonts w:ascii="メイリオ" w:eastAsia="メイリオ" w:hAnsi="メイリオ" w:hint="eastAsia"/>
          <w:sz w:val="20"/>
          <w:szCs w:val="22"/>
        </w:rPr>
        <w:t>平成5</w:t>
      </w:r>
      <w:r>
        <w:rPr>
          <w:rFonts w:ascii="メイリオ" w:eastAsia="メイリオ" w:hAnsi="メイリオ" w:hint="eastAsia"/>
          <w:sz w:val="20"/>
          <w:szCs w:val="22"/>
        </w:rPr>
        <w:t>)</w:t>
      </w:r>
      <w:r w:rsidRPr="00D602AB">
        <w:rPr>
          <w:rFonts w:ascii="メイリオ" w:eastAsia="メイリオ" w:hAnsi="メイリオ" w:hint="eastAsia"/>
          <w:sz w:val="20"/>
          <w:szCs w:val="22"/>
        </w:rPr>
        <w:t>年6月の都市公園法施行令の改正により、それまで「児童公園」と呼ばれていた公園種別が「街区公園」と変更されました。この改正は、公園は広い年齢層の住民による散策、休養等の日常的な利用の場となるべきとの考えにより、「児童公園」のように利用者を限定する規定や名称を廃止したものでした。当時、世田谷には区立公園条例に基づく公園、区立児童遊園条例に基づく児童遊園(面積が概ね1,000㎡未満の公園や、東京都・道路公団や神社などの民有地を無償で借り児童遊園として開放したもの)の他に、青少年育成のため世田谷区が民有地を借り上げ子供の遊び場として一時開放する、「遊び場の設置および管理運営要綱」などに基づく「世田谷区遊び場」と「広場」がありました。</w:t>
      </w:r>
    </w:p>
    <w:p w14:paraId="34B17BD8" w14:textId="77777777" w:rsidR="000D63CF" w:rsidRPr="00EE4F04" w:rsidRDefault="000D63CF" w:rsidP="000D63CF">
      <w:pPr>
        <w:autoSpaceDE w:val="0"/>
        <w:autoSpaceDN w:val="0"/>
        <w:adjustRightInd w:val="0"/>
        <w:spacing w:line="300" w:lineRule="exact"/>
        <w:ind w:leftChars="200" w:left="420" w:firstLineChars="100" w:firstLine="200"/>
        <w:rPr>
          <w:rFonts w:ascii="メイリオ" w:eastAsia="メイリオ" w:hAnsi="メイリオ"/>
          <w:sz w:val="20"/>
          <w:szCs w:val="22"/>
        </w:rPr>
      </w:pPr>
      <w:r w:rsidRPr="00D602AB">
        <w:rPr>
          <w:rFonts w:ascii="メイリオ" w:eastAsia="メイリオ" w:hAnsi="メイリオ" w:hint="eastAsia"/>
          <w:sz w:val="20"/>
          <w:szCs w:val="22"/>
        </w:rPr>
        <w:t>世田谷区では、「児童公園」の名称を「街区公園」に変更するという都市公園法改正の趣旨を活かし、それまでの「世田谷区立児童遊園条例」及び「遊び場の設置および管理運営要綱」を廃止し、これに代わる「世田谷区立身近な広場条例」を1995(平成7)年3月に制定しました。これにより、区が土地所有権を持っていた「児童遊園」を「世田谷区立公園条例」に基づく公園に、土地所有権を持っていなかった「児童遊園」、「遊び場」、「小広場」を「世田谷区立身近な広場条例」に基づく施設に、それぞれ位置づけました。そして「身近な広場」のうち、ある程度永続性が担保されるものを「身近な広場条例別表の広場」、民有地等の無償使用貸借契約などにより開設した広場を「身近な広場条例施行規則別表の広場」としています。</w:t>
      </w:r>
    </w:p>
    <w:p w14:paraId="17E8E42A" w14:textId="77777777" w:rsidR="000D63CF" w:rsidRDefault="000D63CF" w:rsidP="000D63CF">
      <w:pPr>
        <w:autoSpaceDE w:val="0"/>
        <w:autoSpaceDN w:val="0"/>
        <w:adjustRightInd w:val="0"/>
        <w:spacing w:line="300" w:lineRule="exact"/>
        <w:rPr>
          <w:rFonts w:ascii="メイリオ" w:eastAsia="メイリオ" w:hAnsi="メイリオ"/>
          <w:kern w:val="0"/>
          <w:sz w:val="22"/>
          <w:szCs w:val="22"/>
        </w:rPr>
      </w:pPr>
      <w:r w:rsidRPr="0014121C">
        <w:rPr>
          <w:rFonts w:ascii="メイリオ" w:eastAsia="メイリオ" w:hAnsi="メイリオ"/>
        </w:rPr>
        <w:br w:type="page"/>
      </w:r>
      <w:r>
        <w:rPr>
          <w:rFonts w:ascii="Segoe UI Symbol" w:eastAsia="メイリオ" w:hAnsi="Segoe UI Symbol" w:cs="Segoe UI Symbol" w:hint="eastAsia"/>
          <w:kern w:val="0"/>
          <w:sz w:val="22"/>
          <w:szCs w:val="22"/>
        </w:rPr>
        <w:lastRenderedPageBreak/>
        <w:t>∇</w:t>
      </w:r>
      <w:r w:rsidRPr="0014121C">
        <w:rPr>
          <w:rFonts w:ascii="メイリオ" w:eastAsia="メイリオ" w:hAnsi="メイリオ" w:hint="eastAsia"/>
          <w:kern w:val="0"/>
          <w:sz w:val="22"/>
          <w:szCs w:val="22"/>
        </w:rPr>
        <w:t>都市公園の分類(</w:t>
      </w:r>
      <w:r w:rsidRPr="0014121C">
        <w:rPr>
          <w:rFonts w:ascii="メイリオ" w:eastAsia="メイリオ" w:hAnsi="メイリオ" w:hint="eastAsia"/>
          <w:sz w:val="22"/>
          <w:szCs w:val="22"/>
        </w:rPr>
        <w:t>都市公園法施行令第二条などによる一般区分</w:t>
      </w:r>
      <w:r w:rsidRPr="0014121C">
        <w:rPr>
          <w:rFonts w:ascii="メイリオ" w:eastAsia="メイリオ" w:hAnsi="メイリオ" w:hint="eastAsia"/>
          <w:kern w:val="0"/>
          <w:sz w:val="22"/>
          <w:szCs w:val="22"/>
        </w:rPr>
        <w:t>)</w:t>
      </w:r>
      <w:r>
        <w:rPr>
          <w:rFonts w:ascii="メイリオ" w:eastAsia="メイリオ" w:hAnsi="メイリオ" w:hint="eastAsia"/>
          <w:kern w:val="0"/>
          <w:sz w:val="22"/>
          <w:szCs w:val="22"/>
        </w:rPr>
        <w:t xml:space="preserve">　　　　　　</w:t>
      </w:r>
      <w:r w:rsidRPr="0014121C">
        <w:rPr>
          <w:rFonts w:ascii="メイリオ" w:eastAsia="メイリオ" w:hAnsi="メイリオ" w:hint="eastAsia"/>
          <w:kern w:val="0"/>
          <w:sz w:val="22"/>
          <w:szCs w:val="22"/>
        </w:rPr>
        <w:t xml:space="preserve">　　　　　　別表</w:t>
      </w:r>
    </w:p>
    <w:p w14:paraId="5C85D8CD" w14:textId="77777777" w:rsidR="000D63CF" w:rsidRPr="00A7107A" w:rsidRDefault="000D63CF" w:rsidP="000D63CF">
      <w:pPr>
        <w:autoSpaceDE w:val="0"/>
        <w:autoSpaceDN w:val="0"/>
        <w:adjustRightInd w:val="0"/>
        <w:spacing w:line="300" w:lineRule="exact"/>
        <w:rPr>
          <w:rFonts w:ascii="メイリオ" w:eastAsia="メイリオ" w:hAnsi="メイリオ"/>
          <w:sz w:val="20"/>
          <w:szCs w:val="22"/>
        </w:rPr>
      </w:pPr>
    </w:p>
    <w:tbl>
      <w:tblPr>
        <w:tblW w:w="9498" w:type="dxa"/>
        <w:tblInd w:w="99" w:type="dxa"/>
        <w:tblCellMar>
          <w:left w:w="99" w:type="dxa"/>
          <w:right w:w="99" w:type="dxa"/>
        </w:tblCellMar>
        <w:tblLook w:val="0000" w:firstRow="0" w:lastRow="0" w:firstColumn="0" w:lastColumn="0" w:noHBand="0" w:noVBand="0"/>
      </w:tblPr>
      <w:tblGrid>
        <w:gridCol w:w="523"/>
        <w:gridCol w:w="1080"/>
        <w:gridCol w:w="7895"/>
      </w:tblGrid>
      <w:tr w:rsidR="000D63CF" w:rsidRPr="00D602AB" w14:paraId="6FC32311" w14:textId="77777777" w:rsidTr="006A1C81">
        <w:trPr>
          <w:trHeight w:val="255"/>
        </w:trPr>
        <w:tc>
          <w:tcPr>
            <w:tcW w:w="523" w:type="dxa"/>
            <w:tcBorders>
              <w:top w:val="single" w:sz="4" w:space="0" w:color="auto"/>
              <w:left w:val="single" w:sz="4" w:space="0" w:color="auto"/>
              <w:bottom w:val="single" w:sz="4" w:space="0" w:color="auto"/>
              <w:right w:val="single" w:sz="4" w:space="0" w:color="auto"/>
            </w:tcBorders>
            <w:noWrap/>
            <w:vAlign w:val="center"/>
          </w:tcPr>
          <w:p w14:paraId="15DB1D7F" w14:textId="77777777" w:rsidR="000D63CF" w:rsidRPr="00D602AB" w:rsidRDefault="000D63CF" w:rsidP="006A1C81">
            <w:pPr>
              <w:widowControl/>
              <w:jc w:val="center"/>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種類</w:t>
            </w:r>
          </w:p>
        </w:tc>
        <w:tc>
          <w:tcPr>
            <w:tcW w:w="1080" w:type="dxa"/>
            <w:tcBorders>
              <w:top w:val="single" w:sz="4" w:space="0" w:color="auto"/>
              <w:left w:val="nil"/>
              <w:bottom w:val="single" w:sz="4" w:space="0" w:color="auto"/>
              <w:right w:val="single" w:sz="4" w:space="0" w:color="auto"/>
            </w:tcBorders>
            <w:noWrap/>
            <w:vAlign w:val="center"/>
          </w:tcPr>
          <w:p w14:paraId="12074FA1" w14:textId="77777777" w:rsidR="000D63CF" w:rsidRPr="00D602AB" w:rsidRDefault="000D63CF" w:rsidP="006A1C81">
            <w:pPr>
              <w:widowControl/>
              <w:jc w:val="center"/>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種別</w:t>
            </w:r>
          </w:p>
        </w:tc>
        <w:tc>
          <w:tcPr>
            <w:tcW w:w="7895" w:type="dxa"/>
            <w:tcBorders>
              <w:top w:val="single" w:sz="4" w:space="0" w:color="auto"/>
              <w:left w:val="nil"/>
              <w:bottom w:val="single" w:sz="4" w:space="0" w:color="auto"/>
              <w:right w:val="single" w:sz="4" w:space="0" w:color="auto"/>
            </w:tcBorders>
            <w:noWrap/>
            <w:vAlign w:val="center"/>
          </w:tcPr>
          <w:p w14:paraId="3D8699B2" w14:textId="77777777" w:rsidR="000D63CF" w:rsidRPr="00D602AB" w:rsidRDefault="000D63CF" w:rsidP="006A1C81">
            <w:pPr>
              <w:widowControl/>
              <w:jc w:val="center"/>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内容</w:t>
            </w:r>
          </w:p>
        </w:tc>
      </w:tr>
      <w:tr w:rsidR="000D63CF" w:rsidRPr="00D602AB" w14:paraId="2381DD43" w14:textId="77777777" w:rsidTr="006A1C81">
        <w:trPr>
          <w:trHeight w:val="385"/>
        </w:trPr>
        <w:tc>
          <w:tcPr>
            <w:tcW w:w="523" w:type="dxa"/>
            <w:vMerge w:val="restart"/>
            <w:tcBorders>
              <w:top w:val="nil"/>
              <w:left w:val="single" w:sz="4" w:space="0" w:color="auto"/>
              <w:bottom w:val="single" w:sz="4" w:space="0" w:color="auto"/>
              <w:right w:val="single" w:sz="4" w:space="0" w:color="auto"/>
            </w:tcBorders>
            <w:noWrap/>
            <w:textDirection w:val="tbRlV"/>
            <w:vAlign w:val="center"/>
          </w:tcPr>
          <w:p w14:paraId="2C25487A" w14:textId="77777777" w:rsidR="000D63CF" w:rsidRPr="00D602AB" w:rsidRDefault="000D63CF" w:rsidP="006A1C81">
            <w:pPr>
              <w:widowControl/>
              <w:jc w:val="center"/>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住区基幹公園</w:t>
            </w:r>
          </w:p>
        </w:tc>
        <w:tc>
          <w:tcPr>
            <w:tcW w:w="1080" w:type="dxa"/>
            <w:tcBorders>
              <w:top w:val="nil"/>
              <w:left w:val="nil"/>
              <w:bottom w:val="single" w:sz="4" w:space="0" w:color="auto"/>
              <w:right w:val="single" w:sz="4" w:space="0" w:color="auto"/>
            </w:tcBorders>
            <w:vAlign w:val="center"/>
          </w:tcPr>
          <w:p w14:paraId="2D5A2931" w14:textId="77777777" w:rsidR="000D63CF" w:rsidRDefault="000D63CF" w:rsidP="006A1C81">
            <w:pPr>
              <w:widowControl/>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ぽけっと</w:t>
            </w:r>
          </w:p>
          <w:p w14:paraId="76EB1177" w14:textId="77777777" w:rsidR="000D63CF" w:rsidRPr="00D602AB" w:rsidRDefault="000D63CF" w:rsidP="006A1C81">
            <w:pPr>
              <w:widowControl/>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公園</w:t>
            </w:r>
          </w:p>
        </w:tc>
        <w:tc>
          <w:tcPr>
            <w:tcW w:w="7895" w:type="dxa"/>
            <w:tcBorders>
              <w:top w:val="nil"/>
              <w:left w:val="nil"/>
              <w:bottom w:val="single" w:sz="4" w:space="0" w:color="auto"/>
              <w:right w:val="single" w:sz="4" w:space="0" w:color="auto"/>
            </w:tcBorders>
            <w:vAlign w:val="center"/>
          </w:tcPr>
          <w:p w14:paraId="330A0C2D" w14:textId="77777777" w:rsidR="000D63CF" w:rsidRPr="00D602AB" w:rsidRDefault="000D63CF" w:rsidP="006A1C81">
            <w:pPr>
              <w:widowControl/>
              <w:jc w:val="left"/>
              <w:rPr>
                <w:rFonts w:ascii="メイリオ" w:eastAsia="メイリオ" w:hAnsi="メイリオ" w:cs="ＭＳ Ｐゴシック"/>
                <w:kern w:val="0"/>
                <w:sz w:val="16"/>
                <w:szCs w:val="16"/>
              </w:rPr>
            </w:pPr>
            <w:r w:rsidRPr="00D602AB">
              <w:rPr>
                <w:rFonts w:ascii="メイリオ" w:eastAsia="メイリオ" w:hAnsi="メイリオ" w:hint="eastAsia"/>
                <w:sz w:val="16"/>
                <w:szCs w:val="16"/>
              </w:rPr>
              <w:t>主として街区公園の機能を補完することを目的とする公園で街区内に居住する者が容易に利用することができるように配置し、その敷地面積は0.03haを標準として配置する。</w:t>
            </w:r>
          </w:p>
        </w:tc>
      </w:tr>
      <w:tr w:rsidR="000D63CF" w:rsidRPr="00D602AB" w14:paraId="186A8B20" w14:textId="77777777" w:rsidTr="006A1C81">
        <w:trPr>
          <w:trHeight w:val="329"/>
        </w:trPr>
        <w:tc>
          <w:tcPr>
            <w:tcW w:w="523" w:type="dxa"/>
            <w:vMerge/>
            <w:tcBorders>
              <w:top w:val="nil"/>
              <w:left w:val="single" w:sz="4" w:space="0" w:color="auto"/>
              <w:bottom w:val="single" w:sz="4" w:space="0" w:color="auto"/>
              <w:right w:val="single" w:sz="4" w:space="0" w:color="auto"/>
            </w:tcBorders>
            <w:vAlign w:val="center"/>
          </w:tcPr>
          <w:p w14:paraId="48120EAF" w14:textId="77777777" w:rsidR="000D63CF" w:rsidRPr="00D602AB" w:rsidRDefault="000D63CF" w:rsidP="006A1C81">
            <w:pPr>
              <w:widowControl/>
              <w:jc w:val="left"/>
              <w:rPr>
                <w:rFonts w:ascii="メイリオ" w:eastAsia="メイリオ" w:hAnsi="メイリオ" w:cs="ＭＳ Ｐゴシック"/>
                <w:kern w:val="0"/>
                <w:sz w:val="16"/>
                <w:szCs w:val="16"/>
              </w:rPr>
            </w:pPr>
          </w:p>
        </w:tc>
        <w:tc>
          <w:tcPr>
            <w:tcW w:w="1080" w:type="dxa"/>
            <w:tcBorders>
              <w:top w:val="nil"/>
              <w:left w:val="nil"/>
              <w:bottom w:val="single" w:sz="4" w:space="0" w:color="auto"/>
              <w:right w:val="single" w:sz="4" w:space="0" w:color="auto"/>
            </w:tcBorders>
            <w:vAlign w:val="center"/>
          </w:tcPr>
          <w:p w14:paraId="77CA2404" w14:textId="77777777" w:rsidR="000D63CF" w:rsidRPr="00D602AB" w:rsidRDefault="000D63CF" w:rsidP="006A1C81">
            <w:pPr>
              <w:widowControl/>
              <w:jc w:val="left"/>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街区公園</w:t>
            </w:r>
          </w:p>
        </w:tc>
        <w:tc>
          <w:tcPr>
            <w:tcW w:w="7895" w:type="dxa"/>
            <w:tcBorders>
              <w:top w:val="nil"/>
              <w:left w:val="nil"/>
              <w:bottom w:val="single" w:sz="4" w:space="0" w:color="auto"/>
              <w:right w:val="single" w:sz="4" w:space="0" w:color="auto"/>
            </w:tcBorders>
            <w:vAlign w:val="center"/>
          </w:tcPr>
          <w:p w14:paraId="20D4A27E" w14:textId="77777777" w:rsidR="000D63CF" w:rsidRPr="00D602AB" w:rsidRDefault="000D63CF" w:rsidP="006A1C81">
            <w:pPr>
              <w:widowControl/>
              <w:jc w:val="left"/>
              <w:rPr>
                <w:rFonts w:ascii="メイリオ" w:eastAsia="メイリオ" w:hAnsi="メイリオ"/>
                <w:sz w:val="16"/>
                <w:szCs w:val="16"/>
              </w:rPr>
            </w:pPr>
            <w:r w:rsidRPr="00D602AB">
              <w:rPr>
                <w:rFonts w:ascii="メイリオ" w:eastAsia="メイリオ" w:hAnsi="メイリオ" w:hint="eastAsia"/>
                <w:sz w:val="16"/>
                <w:szCs w:val="16"/>
              </w:rPr>
              <w:t>主として街区内に居住する者の利用に供することを目的とする公園で街区内に居住する者が容易に利用することができるように配置し、その敷地面積は0.25haを標準として配置する。</w:t>
            </w:r>
          </w:p>
        </w:tc>
      </w:tr>
      <w:tr w:rsidR="000D63CF" w:rsidRPr="00D602AB" w14:paraId="0BB4D738" w14:textId="77777777" w:rsidTr="006A1C81">
        <w:trPr>
          <w:trHeight w:val="621"/>
        </w:trPr>
        <w:tc>
          <w:tcPr>
            <w:tcW w:w="523" w:type="dxa"/>
            <w:vMerge/>
            <w:tcBorders>
              <w:top w:val="nil"/>
              <w:left w:val="single" w:sz="4" w:space="0" w:color="auto"/>
              <w:bottom w:val="single" w:sz="4" w:space="0" w:color="auto"/>
              <w:right w:val="single" w:sz="4" w:space="0" w:color="auto"/>
            </w:tcBorders>
            <w:vAlign w:val="center"/>
          </w:tcPr>
          <w:p w14:paraId="4A680BD0" w14:textId="77777777" w:rsidR="000D63CF" w:rsidRPr="00D602AB" w:rsidRDefault="000D63CF" w:rsidP="006A1C81">
            <w:pPr>
              <w:widowControl/>
              <w:jc w:val="left"/>
              <w:rPr>
                <w:rFonts w:ascii="メイリオ" w:eastAsia="メイリオ" w:hAnsi="メイリオ" w:cs="ＭＳ Ｐゴシック"/>
                <w:kern w:val="0"/>
                <w:sz w:val="16"/>
                <w:szCs w:val="16"/>
              </w:rPr>
            </w:pPr>
          </w:p>
        </w:tc>
        <w:tc>
          <w:tcPr>
            <w:tcW w:w="1080" w:type="dxa"/>
            <w:tcBorders>
              <w:top w:val="nil"/>
              <w:left w:val="nil"/>
              <w:bottom w:val="single" w:sz="4" w:space="0" w:color="auto"/>
              <w:right w:val="single" w:sz="4" w:space="0" w:color="auto"/>
            </w:tcBorders>
            <w:vAlign w:val="center"/>
          </w:tcPr>
          <w:p w14:paraId="149A0574" w14:textId="77777777" w:rsidR="000D63CF" w:rsidRPr="00D602AB" w:rsidRDefault="000D63CF" w:rsidP="006A1C81">
            <w:pPr>
              <w:widowControl/>
              <w:jc w:val="left"/>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近隣公園</w:t>
            </w:r>
          </w:p>
        </w:tc>
        <w:tc>
          <w:tcPr>
            <w:tcW w:w="7895" w:type="dxa"/>
            <w:tcBorders>
              <w:top w:val="nil"/>
              <w:left w:val="nil"/>
              <w:bottom w:val="single" w:sz="4" w:space="0" w:color="auto"/>
              <w:right w:val="single" w:sz="4" w:space="0" w:color="auto"/>
            </w:tcBorders>
            <w:vAlign w:val="center"/>
          </w:tcPr>
          <w:p w14:paraId="73CFF347" w14:textId="77777777" w:rsidR="000D63CF" w:rsidRPr="00D602AB" w:rsidRDefault="000D63CF" w:rsidP="006A1C81">
            <w:pPr>
              <w:widowControl/>
              <w:jc w:val="left"/>
              <w:rPr>
                <w:rFonts w:ascii="メイリオ" w:eastAsia="メイリオ" w:hAnsi="メイリオ" w:cs="ＭＳ Ｐゴシック"/>
                <w:kern w:val="0"/>
                <w:sz w:val="16"/>
                <w:szCs w:val="16"/>
              </w:rPr>
            </w:pPr>
            <w:r w:rsidRPr="00D602AB">
              <w:rPr>
                <w:rFonts w:ascii="メイリオ" w:eastAsia="メイリオ" w:hAnsi="メイリオ" w:hint="eastAsia"/>
                <w:sz w:val="16"/>
                <w:szCs w:val="16"/>
              </w:rPr>
              <w:t>主として近隣に居住する者の利用に供することを目的とする公園で近隣に居住する者が容易に利用することができるように配置し、その敷地面積は２haを標準として配置する。</w:t>
            </w:r>
          </w:p>
        </w:tc>
      </w:tr>
      <w:tr w:rsidR="000D63CF" w:rsidRPr="00D602AB" w14:paraId="6E62F8AB" w14:textId="77777777" w:rsidTr="006A1C81">
        <w:trPr>
          <w:trHeight w:val="732"/>
        </w:trPr>
        <w:tc>
          <w:tcPr>
            <w:tcW w:w="523" w:type="dxa"/>
            <w:vMerge/>
            <w:tcBorders>
              <w:top w:val="nil"/>
              <w:left w:val="single" w:sz="4" w:space="0" w:color="auto"/>
              <w:bottom w:val="single" w:sz="4" w:space="0" w:color="auto"/>
              <w:right w:val="single" w:sz="4" w:space="0" w:color="auto"/>
            </w:tcBorders>
            <w:vAlign w:val="center"/>
          </w:tcPr>
          <w:p w14:paraId="33B12C87" w14:textId="77777777" w:rsidR="000D63CF" w:rsidRPr="00D602AB" w:rsidRDefault="000D63CF" w:rsidP="006A1C81">
            <w:pPr>
              <w:widowControl/>
              <w:jc w:val="left"/>
              <w:rPr>
                <w:rFonts w:ascii="メイリオ" w:eastAsia="メイリオ" w:hAnsi="メイリオ" w:cs="ＭＳ Ｐゴシック"/>
                <w:kern w:val="0"/>
                <w:sz w:val="16"/>
                <w:szCs w:val="16"/>
              </w:rPr>
            </w:pPr>
          </w:p>
        </w:tc>
        <w:tc>
          <w:tcPr>
            <w:tcW w:w="1080" w:type="dxa"/>
            <w:tcBorders>
              <w:top w:val="nil"/>
              <w:left w:val="nil"/>
              <w:bottom w:val="single" w:sz="4" w:space="0" w:color="auto"/>
              <w:right w:val="single" w:sz="4" w:space="0" w:color="auto"/>
            </w:tcBorders>
            <w:vAlign w:val="center"/>
          </w:tcPr>
          <w:p w14:paraId="2F05FED3" w14:textId="77777777" w:rsidR="000D63CF" w:rsidRPr="00D602AB" w:rsidRDefault="000D63CF" w:rsidP="006A1C81">
            <w:pPr>
              <w:widowControl/>
              <w:jc w:val="left"/>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地区公園</w:t>
            </w:r>
          </w:p>
        </w:tc>
        <w:tc>
          <w:tcPr>
            <w:tcW w:w="7895" w:type="dxa"/>
            <w:tcBorders>
              <w:top w:val="nil"/>
              <w:left w:val="nil"/>
              <w:bottom w:val="single" w:sz="4" w:space="0" w:color="auto"/>
              <w:right w:val="single" w:sz="4" w:space="0" w:color="auto"/>
            </w:tcBorders>
            <w:vAlign w:val="center"/>
          </w:tcPr>
          <w:p w14:paraId="140DBEF2" w14:textId="77777777" w:rsidR="000D63CF" w:rsidRPr="00D602AB" w:rsidRDefault="000D63CF" w:rsidP="006A1C81">
            <w:pPr>
              <w:widowControl/>
              <w:jc w:val="left"/>
              <w:rPr>
                <w:rFonts w:ascii="メイリオ" w:eastAsia="メイリオ" w:hAnsi="メイリオ" w:cs="ＭＳ Ｐゴシック"/>
                <w:kern w:val="0"/>
                <w:sz w:val="16"/>
                <w:szCs w:val="16"/>
              </w:rPr>
            </w:pPr>
            <w:r w:rsidRPr="00D602AB">
              <w:rPr>
                <w:rFonts w:ascii="メイリオ" w:eastAsia="メイリオ" w:hAnsi="メイリオ" w:hint="eastAsia"/>
                <w:sz w:val="16"/>
                <w:szCs w:val="16"/>
              </w:rPr>
              <w:t xml:space="preserve">主として徒歩圏域内に居住する者の利用に供することを目的とする公園で徒歩圏域内に居住する者が容易に利用することができるように配置し、その敷地面積は４haを標準として配置する。　　　</w:t>
            </w:r>
          </w:p>
        </w:tc>
      </w:tr>
      <w:tr w:rsidR="000D63CF" w:rsidRPr="00D602AB" w14:paraId="1E49D322" w14:textId="77777777" w:rsidTr="006A1C81">
        <w:trPr>
          <w:trHeight w:val="647"/>
        </w:trPr>
        <w:tc>
          <w:tcPr>
            <w:tcW w:w="523" w:type="dxa"/>
            <w:vMerge w:val="restart"/>
            <w:tcBorders>
              <w:top w:val="nil"/>
              <w:left w:val="single" w:sz="4" w:space="0" w:color="auto"/>
              <w:bottom w:val="single" w:sz="4" w:space="0" w:color="auto"/>
              <w:right w:val="single" w:sz="4" w:space="0" w:color="auto"/>
            </w:tcBorders>
            <w:noWrap/>
            <w:textDirection w:val="tbRlV"/>
            <w:vAlign w:val="center"/>
          </w:tcPr>
          <w:p w14:paraId="65EA9F25" w14:textId="77777777" w:rsidR="000D63CF" w:rsidRPr="00D602AB" w:rsidRDefault="000D63CF" w:rsidP="006A1C81">
            <w:pPr>
              <w:widowControl/>
              <w:jc w:val="center"/>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都市基幹公園</w:t>
            </w:r>
          </w:p>
        </w:tc>
        <w:tc>
          <w:tcPr>
            <w:tcW w:w="1080" w:type="dxa"/>
            <w:tcBorders>
              <w:top w:val="nil"/>
              <w:left w:val="nil"/>
              <w:bottom w:val="single" w:sz="4" w:space="0" w:color="auto"/>
              <w:right w:val="single" w:sz="4" w:space="0" w:color="auto"/>
            </w:tcBorders>
            <w:vAlign w:val="center"/>
          </w:tcPr>
          <w:p w14:paraId="74E8455A" w14:textId="77777777" w:rsidR="000D63CF" w:rsidRPr="00D602AB" w:rsidRDefault="000D63CF" w:rsidP="006A1C81">
            <w:pPr>
              <w:widowControl/>
              <w:jc w:val="left"/>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総合公園</w:t>
            </w:r>
          </w:p>
        </w:tc>
        <w:tc>
          <w:tcPr>
            <w:tcW w:w="7895" w:type="dxa"/>
            <w:tcBorders>
              <w:top w:val="nil"/>
              <w:left w:val="nil"/>
              <w:bottom w:val="single" w:sz="4" w:space="0" w:color="auto"/>
              <w:right w:val="single" w:sz="4" w:space="0" w:color="auto"/>
            </w:tcBorders>
            <w:vAlign w:val="center"/>
          </w:tcPr>
          <w:p w14:paraId="0DB971A7" w14:textId="77777777" w:rsidR="000D63CF" w:rsidRPr="00D602AB" w:rsidRDefault="000D63CF" w:rsidP="006A1C81">
            <w:pPr>
              <w:widowControl/>
              <w:jc w:val="left"/>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都市住民全般の休息、観賞、散歩、遊戯、運動等総合的な利用に供することを目的とする公園で都市規模に応じ１ヵ所当たり面積10～50haを標準として配置する。</w:t>
            </w:r>
          </w:p>
        </w:tc>
      </w:tr>
      <w:tr w:rsidR="000D63CF" w:rsidRPr="00D602AB" w14:paraId="1D5661F2" w14:textId="77777777" w:rsidTr="006A1C81">
        <w:trPr>
          <w:trHeight w:val="699"/>
        </w:trPr>
        <w:tc>
          <w:tcPr>
            <w:tcW w:w="523" w:type="dxa"/>
            <w:vMerge/>
            <w:tcBorders>
              <w:top w:val="nil"/>
              <w:left w:val="single" w:sz="4" w:space="0" w:color="auto"/>
              <w:bottom w:val="single" w:sz="4" w:space="0" w:color="auto"/>
              <w:right w:val="single" w:sz="4" w:space="0" w:color="auto"/>
            </w:tcBorders>
            <w:vAlign w:val="center"/>
          </w:tcPr>
          <w:p w14:paraId="1135936D" w14:textId="77777777" w:rsidR="000D63CF" w:rsidRPr="00D602AB" w:rsidRDefault="000D63CF" w:rsidP="006A1C81">
            <w:pPr>
              <w:widowControl/>
              <w:jc w:val="left"/>
              <w:rPr>
                <w:rFonts w:ascii="メイリオ" w:eastAsia="メイリオ" w:hAnsi="メイリオ" w:cs="ＭＳ Ｐゴシック"/>
                <w:kern w:val="0"/>
                <w:sz w:val="16"/>
                <w:szCs w:val="16"/>
              </w:rPr>
            </w:pPr>
          </w:p>
        </w:tc>
        <w:tc>
          <w:tcPr>
            <w:tcW w:w="1080" w:type="dxa"/>
            <w:tcBorders>
              <w:top w:val="nil"/>
              <w:left w:val="nil"/>
              <w:bottom w:val="single" w:sz="4" w:space="0" w:color="auto"/>
              <w:right w:val="single" w:sz="4" w:space="0" w:color="auto"/>
            </w:tcBorders>
            <w:vAlign w:val="center"/>
          </w:tcPr>
          <w:p w14:paraId="4F65686E" w14:textId="77777777" w:rsidR="000D63CF" w:rsidRPr="00D602AB" w:rsidRDefault="000D63CF" w:rsidP="006A1C81">
            <w:pPr>
              <w:widowControl/>
              <w:jc w:val="left"/>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運動公園</w:t>
            </w:r>
          </w:p>
        </w:tc>
        <w:tc>
          <w:tcPr>
            <w:tcW w:w="7895" w:type="dxa"/>
            <w:tcBorders>
              <w:top w:val="nil"/>
              <w:left w:val="nil"/>
              <w:bottom w:val="single" w:sz="4" w:space="0" w:color="auto"/>
              <w:right w:val="single" w:sz="4" w:space="0" w:color="auto"/>
            </w:tcBorders>
            <w:vAlign w:val="center"/>
          </w:tcPr>
          <w:p w14:paraId="006427C5" w14:textId="77777777" w:rsidR="000D63CF" w:rsidRPr="00D602AB" w:rsidRDefault="000D63CF" w:rsidP="006A1C81">
            <w:pPr>
              <w:widowControl/>
              <w:jc w:val="left"/>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都市住民全般の主として運動の用に供することを目的とする公園で都市規模に応じ１ヵ所当たり面積15～75haを標準として配置する。</w:t>
            </w:r>
          </w:p>
        </w:tc>
      </w:tr>
      <w:tr w:rsidR="000D63CF" w:rsidRPr="00D602AB" w14:paraId="05E5E950" w14:textId="77777777" w:rsidTr="006A1C81">
        <w:trPr>
          <w:trHeight w:val="425"/>
        </w:trPr>
        <w:tc>
          <w:tcPr>
            <w:tcW w:w="1603" w:type="dxa"/>
            <w:gridSpan w:val="2"/>
            <w:tcBorders>
              <w:top w:val="nil"/>
              <w:left w:val="single" w:sz="4" w:space="0" w:color="auto"/>
              <w:bottom w:val="single" w:sz="4" w:space="0" w:color="auto"/>
              <w:right w:val="single" w:sz="4" w:space="0" w:color="auto"/>
            </w:tcBorders>
            <w:noWrap/>
            <w:vAlign w:val="center"/>
          </w:tcPr>
          <w:p w14:paraId="15F84F4B" w14:textId="77777777" w:rsidR="000D63CF" w:rsidRPr="00D602AB" w:rsidRDefault="000D63CF" w:rsidP="006A1C81">
            <w:pPr>
              <w:widowControl/>
              <w:jc w:val="center"/>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特殊公園</w:t>
            </w:r>
          </w:p>
        </w:tc>
        <w:tc>
          <w:tcPr>
            <w:tcW w:w="7895" w:type="dxa"/>
            <w:tcBorders>
              <w:top w:val="nil"/>
              <w:left w:val="nil"/>
              <w:bottom w:val="single" w:sz="4" w:space="0" w:color="auto"/>
              <w:right w:val="single" w:sz="4" w:space="0" w:color="auto"/>
            </w:tcBorders>
            <w:vAlign w:val="center"/>
          </w:tcPr>
          <w:p w14:paraId="7206B1F5" w14:textId="77777777" w:rsidR="000D63CF" w:rsidRPr="00D602AB" w:rsidRDefault="000D63CF" w:rsidP="006A1C81">
            <w:pPr>
              <w:widowControl/>
              <w:jc w:val="left"/>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風致公園、動植物公園、歴史公園、農業公園等特殊な公園でその目的に則し配置する。</w:t>
            </w:r>
          </w:p>
        </w:tc>
      </w:tr>
      <w:tr w:rsidR="000D63CF" w:rsidRPr="00D602AB" w14:paraId="4A610B7F" w14:textId="77777777" w:rsidTr="006A1C81">
        <w:trPr>
          <w:trHeight w:val="451"/>
        </w:trPr>
        <w:tc>
          <w:tcPr>
            <w:tcW w:w="523" w:type="dxa"/>
            <w:vMerge w:val="restart"/>
            <w:tcBorders>
              <w:top w:val="nil"/>
              <w:left w:val="single" w:sz="4" w:space="0" w:color="auto"/>
              <w:bottom w:val="single" w:sz="4" w:space="0" w:color="auto"/>
              <w:right w:val="single" w:sz="4" w:space="0" w:color="auto"/>
            </w:tcBorders>
            <w:noWrap/>
            <w:textDirection w:val="tbRlV"/>
            <w:vAlign w:val="center"/>
          </w:tcPr>
          <w:p w14:paraId="6034455A" w14:textId="77777777" w:rsidR="000D63CF" w:rsidRPr="00D602AB" w:rsidRDefault="000D63CF" w:rsidP="006A1C81">
            <w:pPr>
              <w:widowControl/>
              <w:jc w:val="center"/>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大規模公園</w:t>
            </w:r>
          </w:p>
        </w:tc>
        <w:tc>
          <w:tcPr>
            <w:tcW w:w="1080" w:type="dxa"/>
            <w:tcBorders>
              <w:top w:val="nil"/>
              <w:left w:val="single" w:sz="4" w:space="0" w:color="auto"/>
              <w:bottom w:val="single" w:sz="4" w:space="0" w:color="auto"/>
              <w:right w:val="single" w:sz="4" w:space="0" w:color="auto"/>
            </w:tcBorders>
            <w:vAlign w:val="center"/>
          </w:tcPr>
          <w:p w14:paraId="50557CBD" w14:textId="77777777" w:rsidR="000D63CF" w:rsidRPr="00D602AB" w:rsidRDefault="000D63CF" w:rsidP="006A1C81">
            <w:pPr>
              <w:widowControl/>
              <w:jc w:val="left"/>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広域公園</w:t>
            </w:r>
          </w:p>
        </w:tc>
        <w:tc>
          <w:tcPr>
            <w:tcW w:w="7895" w:type="dxa"/>
            <w:tcBorders>
              <w:top w:val="nil"/>
              <w:left w:val="nil"/>
              <w:bottom w:val="single" w:sz="4" w:space="0" w:color="auto"/>
              <w:right w:val="single" w:sz="4" w:space="0" w:color="auto"/>
            </w:tcBorders>
            <w:vAlign w:val="center"/>
          </w:tcPr>
          <w:p w14:paraId="7A9F3FD7" w14:textId="77777777" w:rsidR="000D63CF" w:rsidRPr="00D602AB" w:rsidRDefault="000D63CF" w:rsidP="006A1C81">
            <w:pPr>
              <w:widowControl/>
              <w:jc w:val="left"/>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主として一の市町村の区域を超える広域のレクリエ－ション需要を充足することを目的とする公園で、地方生活圏等広域的なブロック内の容易に利用可能な場所にブロック単位ごとに１ヵ所程度面積50ha以上を標準として配置する。</w:t>
            </w:r>
          </w:p>
        </w:tc>
      </w:tr>
      <w:tr w:rsidR="000D63CF" w:rsidRPr="00D602AB" w14:paraId="7BBBFBC0" w14:textId="77777777" w:rsidTr="006A1C81">
        <w:trPr>
          <w:trHeight w:val="1219"/>
        </w:trPr>
        <w:tc>
          <w:tcPr>
            <w:tcW w:w="523" w:type="dxa"/>
            <w:vMerge/>
            <w:tcBorders>
              <w:top w:val="nil"/>
              <w:left w:val="single" w:sz="4" w:space="0" w:color="auto"/>
              <w:bottom w:val="single" w:sz="4" w:space="0" w:color="auto"/>
              <w:right w:val="single" w:sz="4" w:space="0" w:color="auto"/>
            </w:tcBorders>
            <w:vAlign w:val="center"/>
          </w:tcPr>
          <w:p w14:paraId="0802F2AA" w14:textId="77777777" w:rsidR="000D63CF" w:rsidRPr="00D602AB" w:rsidRDefault="000D63CF" w:rsidP="006A1C81">
            <w:pPr>
              <w:widowControl/>
              <w:jc w:val="left"/>
              <w:rPr>
                <w:rFonts w:ascii="メイリオ" w:eastAsia="メイリオ" w:hAnsi="メイリオ" w:cs="ＭＳ Ｐゴシック"/>
                <w:kern w:val="0"/>
                <w:sz w:val="16"/>
                <w:szCs w:val="16"/>
              </w:rPr>
            </w:pPr>
          </w:p>
        </w:tc>
        <w:tc>
          <w:tcPr>
            <w:tcW w:w="1080" w:type="dxa"/>
            <w:tcBorders>
              <w:top w:val="nil"/>
              <w:left w:val="single" w:sz="4" w:space="0" w:color="auto"/>
              <w:bottom w:val="single" w:sz="4" w:space="0" w:color="auto"/>
              <w:right w:val="single" w:sz="4" w:space="0" w:color="auto"/>
            </w:tcBorders>
            <w:vAlign w:val="center"/>
          </w:tcPr>
          <w:p w14:paraId="742409F8" w14:textId="77777777" w:rsidR="000D63CF" w:rsidRDefault="000D63CF" w:rsidP="006A1C81">
            <w:pPr>
              <w:widowControl/>
              <w:jc w:val="left"/>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ﾚｸﾘｴｰｼｮﾝ</w:t>
            </w:r>
          </w:p>
          <w:p w14:paraId="259F615D" w14:textId="77777777" w:rsidR="000D63CF" w:rsidRPr="00D602AB" w:rsidRDefault="000D63CF" w:rsidP="006A1C81">
            <w:pPr>
              <w:widowControl/>
              <w:jc w:val="left"/>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都市</w:t>
            </w:r>
          </w:p>
        </w:tc>
        <w:tc>
          <w:tcPr>
            <w:tcW w:w="7895" w:type="dxa"/>
            <w:tcBorders>
              <w:top w:val="nil"/>
              <w:left w:val="nil"/>
              <w:bottom w:val="single" w:sz="4" w:space="0" w:color="auto"/>
              <w:right w:val="single" w:sz="4" w:space="0" w:color="auto"/>
            </w:tcBorders>
            <w:vAlign w:val="center"/>
          </w:tcPr>
          <w:p w14:paraId="6E66E069" w14:textId="77777777" w:rsidR="000D63CF" w:rsidRPr="00D602AB" w:rsidRDefault="000D63CF" w:rsidP="006A1C81">
            <w:pPr>
              <w:widowControl/>
              <w:jc w:val="left"/>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大都市その他の都市圏域から発生する多様かつ選択性に富んだ広域レクリエ－ション需要を充足することを目的とし、総合的な都市計画に基づき、自然環境の良好な地域を主体に、大規模な公園を核として各種のレクリエ－ション施設が配置される一団の地域であり、大都市圏その他の都市圏域から容易に到達可能な場所に都市計画公園1,000ha、うち都市公園500haを標準として配置する。</w:t>
            </w:r>
          </w:p>
        </w:tc>
      </w:tr>
      <w:tr w:rsidR="000D63CF" w:rsidRPr="00D602AB" w14:paraId="25B0E915" w14:textId="77777777" w:rsidTr="006A1C81">
        <w:trPr>
          <w:trHeight w:val="673"/>
        </w:trPr>
        <w:tc>
          <w:tcPr>
            <w:tcW w:w="1603" w:type="dxa"/>
            <w:gridSpan w:val="2"/>
            <w:tcBorders>
              <w:top w:val="single" w:sz="4" w:space="0" w:color="auto"/>
              <w:left w:val="single" w:sz="4" w:space="0" w:color="auto"/>
              <w:bottom w:val="single" w:sz="4" w:space="0" w:color="auto"/>
              <w:right w:val="single" w:sz="4" w:space="0" w:color="auto"/>
            </w:tcBorders>
            <w:vAlign w:val="center"/>
          </w:tcPr>
          <w:p w14:paraId="75B5EC42" w14:textId="77777777" w:rsidR="000D63CF" w:rsidRPr="00D602AB" w:rsidRDefault="000D63CF" w:rsidP="006A1C81">
            <w:pPr>
              <w:widowControl/>
              <w:jc w:val="center"/>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緩衝緑地</w:t>
            </w:r>
          </w:p>
        </w:tc>
        <w:tc>
          <w:tcPr>
            <w:tcW w:w="7895" w:type="dxa"/>
            <w:tcBorders>
              <w:top w:val="nil"/>
              <w:left w:val="nil"/>
              <w:bottom w:val="single" w:sz="4" w:space="0" w:color="auto"/>
              <w:right w:val="single" w:sz="4" w:space="0" w:color="auto"/>
            </w:tcBorders>
            <w:vAlign w:val="center"/>
          </w:tcPr>
          <w:p w14:paraId="5F359563" w14:textId="77777777" w:rsidR="000D63CF" w:rsidRPr="00D602AB" w:rsidRDefault="000D63CF" w:rsidP="006A1C81">
            <w:pPr>
              <w:widowControl/>
              <w:jc w:val="left"/>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大気汚染、騒音、振動、悪臭等の公害の防止、緩和若しくはコンビナ－ト地帯等の災害の防止を図ることを目的とする緑地で、公害、災害発生源地域と住居地域、商業地域等とを分離遮断することが必要な位置について公害、災害の状況に応じ配置する。</w:t>
            </w:r>
          </w:p>
        </w:tc>
      </w:tr>
      <w:tr w:rsidR="000D63CF" w:rsidRPr="00D602AB" w14:paraId="2421C152" w14:textId="77777777" w:rsidTr="006A1C81">
        <w:trPr>
          <w:trHeight w:val="267"/>
        </w:trPr>
        <w:tc>
          <w:tcPr>
            <w:tcW w:w="1603" w:type="dxa"/>
            <w:gridSpan w:val="2"/>
            <w:tcBorders>
              <w:top w:val="single" w:sz="4" w:space="0" w:color="auto"/>
              <w:left w:val="single" w:sz="4" w:space="0" w:color="auto"/>
              <w:bottom w:val="single" w:sz="4" w:space="0" w:color="auto"/>
              <w:right w:val="single" w:sz="4" w:space="0" w:color="auto"/>
            </w:tcBorders>
            <w:vAlign w:val="center"/>
          </w:tcPr>
          <w:p w14:paraId="0EEA969C" w14:textId="77777777" w:rsidR="000D63CF" w:rsidRPr="00D602AB" w:rsidRDefault="000D63CF" w:rsidP="006A1C81">
            <w:pPr>
              <w:widowControl/>
              <w:jc w:val="center"/>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都 市 林</w:t>
            </w:r>
          </w:p>
        </w:tc>
        <w:tc>
          <w:tcPr>
            <w:tcW w:w="7895" w:type="dxa"/>
            <w:tcBorders>
              <w:top w:val="nil"/>
              <w:left w:val="nil"/>
              <w:bottom w:val="single" w:sz="4" w:space="0" w:color="auto"/>
              <w:right w:val="single" w:sz="4" w:space="0" w:color="auto"/>
            </w:tcBorders>
            <w:vAlign w:val="center"/>
          </w:tcPr>
          <w:p w14:paraId="58A09931" w14:textId="77777777" w:rsidR="000D63CF" w:rsidRPr="00D602AB" w:rsidRDefault="000D63CF" w:rsidP="006A1C81">
            <w:pPr>
              <w:widowControl/>
              <w:jc w:val="left"/>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市街地及びその周辺部においてまとまった面積を有する樹林地等において、その自然的環境の保護、保全、自然的環境の復元を図れるよう十分に配慮し、必要に応じて自然観察、散策等の利用のための施設を配置する。</w:t>
            </w:r>
          </w:p>
        </w:tc>
      </w:tr>
      <w:tr w:rsidR="000D63CF" w:rsidRPr="00D602AB" w14:paraId="6D07FE68" w14:textId="77777777" w:rsidTr="006A1C81">
        <w:trPr>
          <w:trHeight w:val="239"/>
        </w:trPr>
        <w:tc>
          <w:tcPr>
            <w:tcW w:w="1603" w:type="dxa"/>
            <w:gridSpan w:val="2"/>
            <w:tcBorders>
              <w:top w:val="single" w:sz="4" w:space="0" w:color="auto"/>
              <w:left w:val="single" w:sz="4" w:space="0" w:color="auto"/>
              <w:bottom w:val="single" w:sz="4" w:space="0" w:color="auto"/>
              <w:right w:val="single" w:sz="4" w:space="0" w:color="auto"/>
            </w:tcBorders>
            <w:vAlign w:val="center"/>
          </w:tcPr>
          <w:p w14:paraId="3E023C6F" w14:textId="77777777" w:rsidR="000D63CF" w:rsidRPr="00D602AB" w:rsidRDefault="000D63CF" w:rsidP="006A1C81">
            <w:pPr>
              <w:widowControl/>
              <w:jc w:val="center"/>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広場公園</w:t>
            </w:r>
          </w:p>
        </w:tc>
        <w:tc>
          <w:tcPr>
            <w:tcW w:w="7895" w:type="dxa"/>
            <w:tcBorders>
              <w:top w:val="nil"/>
              <w:left w:val="nil"/>
              <w:bottom w:val="single" w:sz="4" w:space="0" w:color="auto"/>
              <w:right w:val="single" w:sz="4" w:space="0" w:color="auto"/>
            </w:tcBorders>
            <w:vAlign w:val="center"/>
          </w:tcPr>
          <w:p w14:paraId="76D53966" w14:textId="77777777" w:rsidR="000D63CF" w:rsidRPr="00D602AB" w:rsidRDefault="000D63CF" w:rsidP="006A1C81">
            <w:pPr>
              <w:widowControl/>
              <w:jc w:val="left"/>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市街地の中心部の商業・業務系の土地利用がなされている地域における施設の利用者の休憩のための休養施設、都市景観の向上に資する修景施設等を主体に配置する。</w:t>
            </w:r>
          </w:p>
        </w:tc>
      </w:tr>
      <w:tr w:rsidR="000D63CF" w:rsidRPr="00D602AB" w14:paraId="5340AD0E" w14:textId="77777777" w:rsidTr="006A1C81">
        <w:trPr>
          <w:trHeight w:val="923"/>
        </w:trPr>
        <w:tc>
          <w:tcPr>
            <w:tcW w:w="1603" w:type="dxa"/>
            <w:gridSpan w:val="2"/>
            <w:tcBorders>
              <w:top w:val="single" w:sz="4" w:space="0" w:color="auto"/>
              <w:left w:val="single" w:sz="4" w:space="0" w:color="auto"/>
              <w:bottom w:val="single" w:sz="4" w:space="0" w:color="auto"/>
              <w:right w:val="single" w:sz="4" w:space="0" w:color="auto"/>
            </w:tcBorders>
            <w:vAlign w:val="center"/>
          </w:tcPr>
          <w:p w14:paraId="66B7BB76" w14:textId="77777777" w:rsidR="000D63CF" w:rsidRPr="00D602AB" w:rsidRDefault="000D63CF" w:rsidP="006A1C81">
            <w:pPr>
              <w:widowControl/>
              <w:jc w:val="center"/>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都市緑地</w:t>
            </w:r>
          </w:p>
        </w:tc>
        <w:tc>
          <w:tcPr>
            <w:tcW w:w="7895" w:type="dxa"/>
            <w:tcBorders>
              <w:top w:val="nil"/>
              <w:left w:val="nil"/>
              <w:bottom w:val="single" w:sz="4" w:space="0" w:color="auto"/>
              <w:right w:val="single" w:sz="4" w:space="0" w:color="auto"/>
            </w:tcBorders>
            <w:vAlign w:val="center"/>
          </w:tcPr>
          <w:p w14:paraId="319F9C6C" w14:textId="77777777" w:rsidR="000D63CF" w:rsidRPr="00D602AB" w:rsidRDefault="000D63CF" w:rsidP="006A1C81">
            <w:pPr>
              <w:widowControl/>
              <w:jc w:val="left"/>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 xml:space="preserve">主として都市の自然的環境の保全ならびに改善、都市景観の向上を図るために設けられる緑地であり、0.1ha以上を標準として配置する。但し既成市街地等において良好な樹林地等がある場合あるいは植樹により都市に緑を増加又は回復させ都市環境の改善を図るために緑地を設ける場合にあってはその規模を0.05ha以上とする。 </w:t>
            </w:r>
          </w:p>
        </w:tc>
      </w:tr>
      <w:tr w:rsidR="000D63CF" w:rsidRPr="00D602AB" w14:paraId="45AB176D" w14:textId="77777777" w:rsidTr="006A1C81">
        <w:trPr>
          <w:trHeight w:val="1068"/>
        </w:trPr>
        <w:tc>
          <w:tcPr>
            <w:tcW w:w="1603" w:type="dxa"/>
            <w:gridSpan w:val="2"/>
            <w:tcBorders>
              <w:top w:val="nil"/>
              <w:left w:val="single" w:sz="4" w:space="0" w:color="auto"/>
              <w:bottom w:val="single" w:sz="4" w:space="0" w:color="auto"/>
              <w:right w:val="single" w:sz="4" w:space="0" w:color="000000"/>
            </w:tcBorders>
            <w:vAlign w:val="center"/>
          </w:tcPr>
          <w:p w14:paraId="733BD969" w14:textId="77777777" w:rsidR="000D63CF" w:rsidRPr="00D602AB" w:rsidRDefault="000D63CF" w:rsidP="006A1C81">
            <w:pPr>
              <w:widowControl/>
              <w:jc w:val="center"/>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緑　　道</w:t>
            </w:r>
          </w:p>
        </w:tc>
        <w:tc>
          <w:tcPr>
            <w:tcW w:w="7895" w:type="dxa"/>
            <w:tcBorders>
              <w:top w:val="nil"/>
              <w:left w:val="nil"/>
              <w:bottom w:val="single" w:sz="4" w:space="0" w:color="auto"/>
              <w:right w:val="single" w:sz="4" w:space="0" w:color="auto"/>
            </w:tcBorders>
            <w:vAlign w:val="center"/>
          </w:tcPr>
          <w:p w14:paraId="5A107D7D" w14:textId="77777777" w:rsidR="000D63CF" w:rsidRPr="00D602AB" w:rsidRDefault="000D63CF" w:rsidP="006A1C81">
            <w:pPr>
              <w:widowControl/>
              <w:jc w:val="left"/>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災害時における避難路の確保、市街地における都市生活の安定性及び快適性の確保等を図ることを目的として、近隣住区又は近隣住区相互を連絡するように設けられる植樹帯及び歩行者路又は自転車路を主体とする緑地で幅員10～20ｍを標準として、公園、学校、ショッピングセンタ－、駅前広場等を相互に結ぶよう配置する。</w:t>
            </w:r>
          </w:p>
        </w:tc>
      </w:tr>
      <w:tr w:rsidR="000D63CF" w:rsidRPr="00D602AB" w14:paraId="68544CEE" w14:textId="77777777" w:rsidTr="006A1C81">
        <w:trPr>
          <w:trHeight w:val="922"/>
        </w:trPr>
        <w:tc>
          <w:tcPr>
            <w:tcW w:w="1603" w:type="dxa"/>
            <w:gridSpan w:val="2"/>
            <w:tcBorders>
              <w:top w:val="single" w:sz="4" w:space="0" w:color="auto"/>
              <w:left w:val="single" w:sz="4" w:space="0" w:color="auto"/>
              <w:bottom w:val="single" w:sz="4" w:space="0" w:color="auto"/>
              <w:right w:val="single" w:sz="4" w:space="0" w:color="auto"/>
            </w:tcBorders>
            <w:noWrap/>
            <w:vAlign w:val="center"/>
          </w:tcPr>
          <w:p w14:paraId="4FAE8378" w14:textId="77777777" w:rsidR="000D63CF" w:rsidRDefault="000D63CF" w:rsidP="006A1C81">
            <w:pPr>
              <w:widowControl/>
              <w:jc w:val="center"/>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国の設置に係る</w:t>
            </w:r>
          </w:p>
          <w:p w14:paraId="74F66862" w14:textId="77777777" w:rsidR="000D63CF" w:rsidRPr="00D602AB" w:rsidRDefault="000D63CF" w:rsidP="006A1C81">
            <w:pPr>
              <w:widowControl/>
              <w:jc w:val="center"/>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都市公園</w:t>
            </w:r>
          </w:p>
        </w:tc>
        <w:tc>
          <w:tcPr>
            <w:tcW w:w="7895" w:type="dxa"/>
            <w:tcBorders>
              <w:top w:val="nil"/>
              <w:left w:val="nil"/>
              <w:bottom w:val="single" w:sz="4" w:space="0" w:color="auto"/>
              <w:right w:val="single" w:sz="4" w:space="0" w:color="auto"/>
            </w:tcBorders>
            <w:vAlign w:val="center"/>
          </w:tcPr>
          <w:p w14:paraId="2C0F76FB" w14:textId="77777777" w:rsidR="000D63CF" w:rsidRPr="00D602AB" w:rsidRDefault="000D63CF" w:rsidP="006A1C81">
            <w:pPr>
              <w:widowControl/>
              <w:jc w:val="left"/>
              <w:rPr>
                <w:rFonts w:ascii="メイリオ" w:eastAsia="メイリオ" w:hAnsi="メイリオ" w:cs="ＭＳ Ｐゴシック"/>
                <w:kern w:val="0"/>
                <w:sz w:val="16"/>
                <w:szCs w:val="16"/>
              </w:rPr>
            </w:pPr>
            <w:r w:rsidRPr="00D602AB">
              <w:rPr>
                <w:rFonts w:ascii="メイリオ" w:eastAsia="メイリオ" w:hAnsi="メイリオ" w:cs="ＭＳ Ｐゴシック" w:hint="eastAsia"/>
                <w:kern w:val="0"/>
                <w:sz w:val="16"/>
                <w:szCs w:val="16"/>
              </w:rPr>
              <w:t>主として一の都府県の区域を超えるような広域的な利用に供することを目的として国が設置する大規模な公園にあっては、１ヵ所当たり面積おおむね300ha以上を標準として配置し、国家的な記念事業等として設置するものにあっては、その設置目的にふさわしい内容を有するように整備する。</w:t>
            </w:r>
          </w:p>
        </w:tc>
      </w:tr>
    </w:tbl>
    <w:p w14:paraId="051826D3" w14:textId="77777777" w:rsidR="000D63CF" w:rsidRPr="0014121C" w:rsidRDefault="000D63CF" w:rsidP="000D63CF">
      <w:pPr>
        <w:autoSpaceDE w:val="0"/>
        <w:autoSpaceDN w:val="0"/>
        <w:adjustRightInd w:val="0"/>
        <w:jc w:val="left"/>
        <w:rPr>
          <w:rFonts w:ascii="メイリオ" w:eastAsia="メイリオ" w:hAnsi="メイリオ"/>
          <w:b/>
          <w:kern w:val="0"/>
          <w:sz w:val="22"/>
          <w:szCs w:val="22"/>
        </w:rPr>
      </w:pPr>
    </w:p>
    <w:p w14:paraId="0A961066" w14:textId="77777777" w:rsidR="000D63CF" w:rsidRPr="007D3805" w:rsidRDefault="000D63CF" w:rsidP="000D63CF">
      <w:pPr>
        <w:autoSpaceDE w:val="0"/>
        <w:autoSpaceDN w:val="0"/>
        <w:adjustRightInd w:val="0"/>
        <w:jc w:val="left"/>
        <w:rPr>
          <w:rFonts w:ascii="メイリオ" w:eastAsia="メイリオ" w:hAnsi="メイリオ"/>
          <w:kern w:val="0"/>
          <w:sz w:val="24"/>
        </w:rPr>
      </w:pPr>
      <w:r w:rsidRPr="0014121C">
        <w:rPr>
          <w:rFonts w:ascii="メイリオ" w:eastAsia="メイリオ" w:hAnsi="メイリオ"/>
        </w:rPr>
        <w:br w:type="page"/>
      </w:r>
      <w:r w:rsidRPr="00EC1E13">
        <w:rPr>
          <w:rFonts w:ascii="メイリオ" w:eastAsia="メイリオ" w:hAnsi="メイリオ" w:hint="eastAsia"/>
          <w:color w:val="000000" w:themeColor="text1"/>
          <w:kern w:val="0"/>
          <w:sz w:val="24"/>
        </w:rPr>
        <w:lastRenderedPageBreak/>
        <w:t>【各地域の公園個所数・面積・公園率】</w:t>
      </w:r>
    </w:p>
    <w:p w14:paraId="39FFBED2" w14:textId="77777777" w:rsidR="000D63CF" w:rsidRPr="007D3805" w:rsidRDefault="000D63CF" w:rsidP="000D63CF">
      <w:pPr>
        <w:autoSpaceDE w:val="0"/>
        <w:autoSpaceDN w:val="0"/>
        <w:adjustRightInd w:val="0"/>
        <w:jc w:val="left"/>
        <w:rPr>
          <w:rFonts w:ascii="メイリオ" w:eastAsia="メイリオ" w:hAnsi="メイリオ"/>
          <w:b/>
          <w:kern w:val="0"/>
          <w:sz w:val="24"/>
        </w:rPr>
      </w:pPr>
      <w:r w:rsidRPr="00C13A2C">
        <w:rPr>
          <w:rFonts w:hint="eastAsia"/>
          <w:noProof/>
        </w:rPr>
        <w:drawing>
          <wp:inline distT="0" distB="0" distL="0" distR="0" wp14:anchorId="0D2072CA" wp14:editId="30E05DC4">
            <wp:extent cx="6120130" cy="8582025"/>
            <wp:effectExtent l="0" t="0" r="0" b="9525"/>
            <wp:docPr id="168994347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20130" cy="8582025"/>
                    </a:xfrm>
                    <a:prstGeom prst="rect">
                      <a:avLst/>
                    </a:prstGeom>
                    <a:noFill/>
                    <a:ln>
                      <a:noFill/>
                    </a:ln>
                  </pic:spPr>
                </pic:pic>
              </a:graphicData>
            </a:graphic>
          </wp:inline>
        </w:drawing>
      </w:r>
    </w:p>
    <w:p w14:paraId="234846BF" w14:textId="77777777" w:rsidR="000D63CF" w:rsidRPr="0014121C" w:rsidRDefault="000D63CF" w:rsidP="000D63CF">
      <w:pPr>
        <w:autoSpaceDE w:val="0"/>
        <w:autoSpaceDN w:val="0"/>
        <w:adjustRightInd w:val="0"/>
        <w:jc w:val="left"/>
        <w:rPr>
          <w:rFonts w:ascii="メイリオ" w:eastAsia="メイリオ" w:hAnsi="メイリオ"/>
          <w:b/>
          <w:kern w:val="0"/>
          <w:sz w:val="22"/>
          <w:szCs w:val="22"/>
        </w:rPr>
      </w:pPr>
      <w:r w:rsidRPr="0014121C">
        <w:rPr>
          <w:rFonts w:ascii="メイリオ" w:eastAsia="メイリオ" w:hAnsi="メイリオ" w:hint="eastAsia"/>
          <w:b/>
          <w:kern w:val="0"/>
          <w:sz w:val="24"/>
        </w:rPr>
        <w:t>お問い合わせ：みどり３３推進担当部公園緑地課　施設管理担当</w:t>
      </w:r>
    </w:p>
    <w:p w14:paraId="26CED9AA" w14:textId="77777777" w:rsidR="000D63CF" w:rsidRPr="0014121C" w:rsidRDefault="000D63CF" w:rsidP="000D63CF">
      <w:pPr>
        <w:autoSpaceDE w:val="0"/>
        <w:autoSpaceDN w:val="0"/>
        <w:adjustRightInd w:val="0"/>
        <w:spacing w:line="400" w:lineRule="exact"/>
        <w:jc w:val="left"/>
        <w:rPr>
          <w:rFonts w:ascii="メイリオ" w:eastAsia="メイリオ" w:hAnsi="メイリオ"/>
          <w:sz w:val="36"/>
          <w:szCs w:val="36"/>
        </w:rPr>
      </w:pPr>
      <w:r w:rsidRPr="0014121C">
        <w:rPr>
          <w:rFonts w:ascii="メイリオ" w:eastAsia="メイリオ" w:hAnsi="メイリオ"/>
        </w:rPr>
        <w:br w:type="page"/>
      </w:r>
      <w:r>
        <w:rPr>
          <w:rFonts w:ascii="メイリオ" w:eastAsia="メイリオ" w:hAnsi="メイリオ"/>
          <w:noProof/>
          <w:sz w:val="24"/>
          <w:szCs w:val="20"/>
        </w:rPr>
        <w:lastRenderedPageBreak/>
        <mc:AlternateContent>
          <mc:Choice Requires="wps">
            <w:drawing>
              <wp:anchor distT="0" distB="0" distL="114300" distR="114300" simplePos="0" relativeHeight="251952128" behindDoc="0" locked="0" layoutInCell="1" allowOverlap="1" wp14:anchorId="2A79EC64" wp14:editId="226E770C">
                <wp:simplePos x="0" y="0"/>
                <wp:positionH relativeFrom="column">
                  <wp:posOffset>179070</wp:posOffset>
                </wp:positionH>
                <wp:positionV relativeFrom="paragraph">
                  <wp:posOffset>-861060</wp:posOffset>
                </wp:positionV>
                <wp:extent cx="6645910" cy="571500"/>
                <wp:effectExtent l="3810" t="1905" r="0" b="0"/>
                <wp:wrapNone/>
                <wp:docPr id="1780523941" name="Rectangle 2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269A70" w14:textId="77777777" w:rsidR="000D63CF" w:rsidRDefault="000D63CF" w:rsidP="000D63CF">
                            <w:pPr>
                              <w:rPr>
                                <w:rFonts w:ascii="HGP明朝B" w:eastAsia="HGP明朝B" w:hAnsi="GungsuhChe" w:cs="Arial Unicode MS"/>
                                <w:b/>
                                <w:color w:val="000000"/>
                                <w:kern w:val="0"/>
                                <w:sz w:val="48"/>
                                <w:szCs w:val="48"/>
                              </w:rPr>
                            </w:pPr>
                          </w:p>
                          <w:p w14:paraId="4DFFBB14" w14:textId="77777777" w:rsidR="000D63CF" w:rsidRDefault="000D63CF" w:rsidP="000D63CF">
                            <w:pPr>
                              <w:rPr>
                                <w:rFonts w:ascii="HGP明朝B" w:eastAsia="HGP明朝B" w:hAnsi="GungsuhChe" w:cs="Arial Unicode MS"/>
                                <w:b/>
                                <w:color w:val="000000"/>
                                <w:kern w:val="0"/>
                                <w:sz w:val="48"/>
                                <w:szCs w:val="48"/>
                              </w:rPr>
                            </w:pPr>
                          </w:p>
                          <w:p w14:paraId="66B8BE36" w14:textId="77777777" w:rsidR="000D63CF" w:rsidRDefault="000D63CF" w:rsidP="000D63CF">
                            <w:pPr>
                              <w:rPr>
                                <w:rFonts w:ascii="HGP明朝B" w:eastAsia="HGP明朝B" w:hAnsi="GungsuhChe" w:cs="Arial Unicode MS"/>
                                <w:b/>
                                <w:color w:val="000000"/>
                                <w:kern w:val="0"/>
                                <w:sz w:val="48"/>
                                <w:szCs w:val="48"/>
                              </w:rPr>
                            </w:pPr>
                          </w:p>
                          <w:p w14:paraId="5866168D" w14:textId="77777777" w:rsidR="000D63CF" w:rsidRDefault="000D63CF" w:rsidP="000D63CF">
                            <w:pPr>
                              <w:rPr>
                                <w:rFonts w:ascii="HGP明朝B" w:eastAsia="HGP明朝B" w:hAnsi="GungsuhChe" w:cs="Arial Unicode MS"/>
                                <w:b/>
                                <w:color w:val="000000"/>
                                <w:kern w:val="0"/>
                                <w:sz w:val="48"/>
                                <w:szCs w:val="48"/>
                              </w:rPr>
                            </w:pPr>
                          </w:p>
                          <w:p w14:paraId="5F7BFF81" w14:textId="77777777" w:rsidR="000D63CF" w:rsidRDefault="000D63CF" w:rsidP="000D63CF">
                            <w:pPr>
                              <w:rPr>
                                <w:rFonts w:ascii="HGP明朝B" w:eastAsia="HGP明朝B" w:hAnsi="GungsuhChe" w:cs="Arial Unicode MS"/>
                                <w:b/>
                                <w:color w:val="000000"/>
                                <w:kern w:val="0"/>
                                <w:sz w:val="48"/>
                                <w:szCs w:val="48"/>
                              </w:rPr>
                            </w:pPr>
                          </w:p>
                          <w:p w14:paraId="3305E15D" w14:textId="77777777" w:rsidR="000D63CF" w:rsidRDefault="000D63CF" w:rsidP="000D63CF">
                            <w:pPr>
                              <w:rPr>
                                <w:rFonts w:ascii="HGP明朝B" w:eastAsia="HGP明朝B" w:hAnsi="GungsuhChe" w:cs="Arial Unicode MS"/>
                                <w:b/>
                                <w:color w:val="000000"/>
                                <w:kern w:val="0"/>
                                <w:sz w:val="48"/>
                                <w:szCs w:val="48"/>
                              </w:rPr>
                            </w:pPr>
                          </w:p>
                          <w:p w14:paraId="03A37D0A" w14:textId="77777777" w:rsidR="000D63CF" w:rsidRDefault="000D63CF" w:rsidP="000D63CF">
                            <w:pPr>
                              <w:rPr>
                                <w:rFonts w:ascii="HGP明朝B" w:eastAsia="HGP明朝B" w:hAnsi="GungsuhChe" w:cs="Arial Unicode MS"/>
                                <w:b/>
                                <w:color w:val="000000"/>
                                <w:kern w:val="0"/>
                                <w:sz w:val="48"/>
                                <w:szCs w:val="48"/>
                              </w:rPr>
                            </w:pPr>
                          </w:p>
                          <w:p w14:paraId="32008A5A" w14:textId="77777777" w:rsidR="000D63CF" w:rsidRDefault="000D63CF" w:rsidP="000D63CF">
                            <w:pPr>
                              <w:rPr>
                                <w:rFonts w:ascii="HGP明朝B" w:eastAsia="HGP明朝B" w:hAnsi="GungsuhChe" w:cs="Arial Unicode MS"/>
                                <w:b/>
                                <w:color w:val="000000"/>
                                <w:kern w:val="0"/>
                                <w:sz w:val="48"/>
                                <w:szCs w:val="48"/>
                              </w:rPr>
                            </w:pPr>
                          </w:p>
                          <w:p w14:paraId="59C86E7E" w14:textId="77777777" w:rsidR="000D63CF" w:rsidRPr="00620950" w:rsidRDefault="000D63CF" w:rsidP="000D63CF">
                            <w:pPr>
                              <w:rPr>
                                <w:rFonts w:ascii="HG丸ｺﾞｼｯｸM-PRO" w:eastAsia="HG丸ｺﾞｼｯｸM-PRO"/>
                              </w:rPr>
                            </w:pPr>
                            <w:r>
                              <w:rPr>
                                <w:rFonts w:ascii="HGP明朝B" w:eastAsia="HGP明朝B" w:hAnsi="GungsuhChe" w:cs="Arial Unicode MS" w:hint="eastAsia"/>
                                <w:b/>
                                <w:color w:val="000000"/>
                                <w:kern w:val="0"/>
                                <w:sz w:val="48"/>
                                <w:szCs w:val="48"/>
                              </w:rPr>
                              <w:t>Ⅴ</w:t>
                            </w:r>
                            <w:r w:rsidRPr="00620950">
                              <w:rPr>
                                <w:rFonts w:ascii="Times New Roman" w:eastAsia="HG丸ｺﾞｼｯｸM-PRO" w:hAnsi="Times New Roman"/>
                                <w:b/>
                                <w:color w:val="000000"/>
                                <w:kern w:val="0"/>
                                <w:sz w:val="48"/>
                                <w:szCs w:val="48"/>
                              </w:rPr>
                              <w:t xml:space="preserve"> </w:t>
                            </w:r>
                            <w:r>
                              <w:rPr>
                                <w:rFonts w:ascii="HG丸ｺﾞｼｯｸM-PRO" w:eastAsia="HG丸ｺﾞｼｯｸM-PRO" w:hAnsi="Times New Roman" w:hint="eastAsia"/>
                                <w:color w:val="000000"/>
                                <w:kern w:val="0"/>
                                <w:sz w:val="20"/>
                                <w:szCs w:val="16"/>
                              </w:rPr>
                              <w:t>02</w:t>
                            </w:r>
                            <w:r w:rsidRPr="00620950">
                              <w:rPr>
                                <w:rFonts w:ascii="HG丸ｺﾞｼｯｸM-PRO" w:eastAsia="HG丸ｺﾞｼｯｸM-PRO" w:hAnsi="Times New Roman" w:hint="eastAsia"/>
                                <w:color w:val="000000"/>
                                <w:kern w:val="0"/>
                                <w:sz w:val="20"/>
                                <w:szCs w:val="16"/>
                              </w:rPr>
                              <w:t xml:space="preserve">. </w:t>
                            </w:r>
                            <w:r>
                              <w:rPr>
                                <w:rFonts w:ascii="HG丸ｺﾞｼｯｸM-PRO" w:eastAsia="HG丸ｺﾞｼｯｸM-PRO" w:hAnsi="Times New Roman" w:hint="eastAsia"/>
                                <w:color w:val="000000"/>
                                <w:kern w:val="0"/>
                                <w:sz w:val="20"/>
                                <w:szCs w:val="16"/>
                              </w:rPr>
                              <w:t>公園緑地の整備方針</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79EC64" id="Rectangle 2282" o:spid="_x0000_s1189" style="position:absolute;margin-left:14.1pt;margin-top:-67.8pt;width:523.3pt;height:4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" filled="f" stroked="f">
                <v:textbox inset="5.85pt,.7pt,5.85pt,.7pt">
                  <w:txbxContent>
                    <w:p w14:paraId="72269A70" w14:textId="77777777" w:rsidR="000D63CF" w:rsidRDefault="000D63CF" w:rsidP="000D63CF">
                      <w:pPr>
                        <w:rPr>
                          <w:rFonts w:ascii="HGP明朝B" w:eastAsia="HGP明朝B" w:hAnsi="GungsuhChe" w:cs="Arial Unicode MS"/>
                          <w:b/>
                          <w:color w:val="000000"/>
                          <w:kern w:val="0"/>
                          <w:sz w:val="48"/>
                          <w:szCs w:val="48"/>
                        </w:rPr>
                      </w:pPr>
                    </w:p>
                    <w:p w14:paraId="4DFFBB14" w14:textId="77777777" w:rsidR="000D63CF" w:rsidRDefault="000D63CF" w:rsidP="000D63CF">
                      <w:pPr>
                        <w:rPr>
                          <w:rFonts w:ascii="HGP明朝B" w:eastAsia="HGP明朝B" w:hAnsi="GungsuhChe" w:cs="Arial Unicode MS"/>
                          <w:b/>
                          <w:color w:val="000000"/>
                          <w:kern w:val="0"/>
                          <w:sz w:val="48"/>
                          <w:szCs w:val="48"/>
                        </w:rPr>
                      </w:pPr>
                    </w:p>
                    <w:p w14:paraId="66B8BE36" w14:textId="77777777" w:rsidR="000D63CF" w:rsidRDefault="000D63CF" w:rsidP="000D63CF">
                      <w:pPr>
                        <w:rPr>
                          <w:rFonts w:ascii="HGP明朝B" w:eastAsia="HGP明朝B" w:hAnsi="GungsuhChe" w:cs="Arial Unicode MS"/>
                          <w:b/>
                          <w:color w:val="000000"/>
                          <w:kern w:val="0"/>
                          <w:sz w:val="48"/>
                          <w:szCs w:val="48"/>
                        </w:rPr>
                      </w:pPr>
                    </w:p>
                    <w:p w14:paraId="5866168D" w14:textId="77777777" w:rsidR="000D63CF" w:rsidRDefault="000D63CF" w:rsidP="000D63CF">
                      <w:pPr>
                        <w:rPr>
                          <w:rFonts w:ascii="HGP明朝B" w:eastAsia="HGP明朝B" w:hAnsi="GungsuhChe" w:cs="Arial Unicode MS"/>
                          <w:b/>
                          <w:color w:val="000000"/>
                          <w:kern w:val="0"/>
                          <w:sz w:val="48"/>
                          <w:szCs w:val="48"/>
                        </w:rPr>
                      </w:pPr>
                    </w:p>
                    <w:p w14:paraId="5F7BFF81" w14:textId="77777777" w:rsidR="000D63CF" w:rsidRDefault="000D63CF" w:rsidP="000D63CF">
                      <w:pPr>
                        <w:rPr>
                          <w:rFonts w:ascii="HGP明朝B" w:eastAsia="HGP明朝B" w:hAnsi="GungsuhChe" w:cs="Arial Unicode MS"/>
                          <w:b/>
                          <w:color w:val="000000"/>
                          <w:kern w:val="0"/>
                          <w:sz w:val="48"/>
                          <w:szCs w:val="48"/>
                        </w:rPr>
                      </w:pPr>
                    </w:p>
                    <w:p w14:paraId="3305E15D" w14:textId="77777777" w:rsidR="000D63CF" w:rsidRDefault="000D63CF" w:rsidP="000D63CF">
                      <w:pPr>
                        <w:rPr>
                          <w:rFonts w:ascii="HGP明朝B" w:eastAsia="HGP明朝B" w:hAnsi="GungsuhChe" w:cs="Arial Unicode MS"/>
                          <w:b/>
                          <w:color w:val="000000"/>
                          <w:kern w:val="0"/>
                          <w:sz w:val="48"/>
                          <w:szCs w:val="48"/>
                        </w:rPr>
                      </w:pPr>
                    </w:p>
                    <w:p w14:paraId="03A37D0A" w14:textId="77777777" w:rsidR="000D63CF" w:rsidRDefault="000D63CF" w:rsidP="000D63CF">
                      <w:pPr>
                        <w:rPr>
                          <w:rFonts w:ascii="HGP明朝B" w:eastAsia="HGP明朝B" w:hAnsi="GungsuhChe" w:cs="Arial Unicode MS"/>
                          <w:b/>
                          <w:color w:val="000000"/>
                          <w:kern w:val="0"/>
                          <w:sz w:val="48"/>
                          <w:szCs w:val="48"/>
                        </w:rPr>
                      </w:pPr>
                    </w:p>
                    <w:p w14:paraId="32008A5A" w14:textId="77777777" w:rsidR="000D63CF" w:rsidRDefault="000D63CF" w:rsidP="000D63CF">
                      <w:pPr>
                        <w:rPr>
                          <w:rFonts w:ascii="HGP明朝B" w:eastAsia="HGP明朝B" w:hAnsi="GungsuhChe" w:cs="Arial Unicode MS"/>
                          <w:b/>
                          <w:color w:val="000000"/>
                          <w:kern w:val="0"/>
                          <w:sz w:val="48"/>
                          <w:szCs w:val="48"/>
                        </w:rPr>
                      </w:pPr>
                    </w:p>
                    <w:p w14:paraId="59C86E7E" w14:textId="77777777" w:rsidR="000D63CF" w:rsidRPr="00620950" w:rsidRDefault="000D63CF" w:rsidP="000D63CF">
                      <w:pPr>
                        <w:rPr>
                          <w:rFonts w:ascii="HG丸ｺﾞｼｯｸM-PRO" w:eastAsia="HG丸ｺﾞｼｯｸM-PRO"/>
                        </w:rPr>
                      </w:pPr>
                      <w:r>
                        <w:rPr>
                          <w:rFonts w:ascii="HGP明朝B" w:eastAsia="HGP明朝B" w:hAnsi="GungsuhChe" w:cs="Arial Unicode MS" w:hint="eastAsia"/>
                          <w:b/>
                          <w:color w:val="000000"/>
                          <w:kern w:val="0"/>
                          <w:sz w:val="48"/>
                          <w:szCs w:val="48"/>
                        </w:rPr>
                        <w:t>Ⅴ</w:t>
                      </w:r>
                      <w:r w:rsidRPr="00620950">
                        <w:rPr>
                          <w:rFonts w:ascii="Times New Roman" w:eastAsia="HG丸ｺﾞｼｯｸM-PRO" w:hAnsi="Times New Roman"/>
                          <w:b/>
                          <w:color w:val="000000"/>
                          <w:kern w:val="0"/>
                          <w:sz w:val="48"/>
                          <w:szCs w:val="48"/>
                        </w:rPr>
                        <w:t xml:space="preserve"> </w:t>
                      </w:r>
                      <w:r>
                        <w:rPr>
                          <w:rFonts w:ascii="HG丸ｺﾞｼｯｸM-PRO" w:eastAsia="HG丸ｺﾞｼｯｸM-PRO" w:hAnsi="Times New Roman" w:hint="eastAsia"/>
                          <w:color w:val="000000"/>
                          <w:kern w:val="0"/>
                          <w:sz w:val="20"/>
                          <w:szCs w:val="16"/>
                        </w:rPr>
                        <w:t>02</w:t>
                      </w:r>
                      <w:r w:rsidRPr="00620950">
                        <w:rPr>
                          <w:rFonts w:ascii="HG丸ｺﾞｼｯｸM-PRO" w:eastAsia="HG丸ｺﾞｼｯｸM-PRO" w:hAnsi="Times New Roman" w:hint="eastAsia"/>
                          <w:color w:val="000000"/>
                          <w:kern w:val="0"/>
                          <w:sz w:val="20"/>
                          <w:szCs w:val="16"/>
                        </w:rPr>
                        <w:t xml:space="preserve">. </w:t>
                      </w:r>
                      <w:r>
                        <w:rPr>
                          <w:rFonts w:ascii="HG丸ｺﾞｼｯｸM-PRO" w:eastAsia="HG丸ｺﾞｼｯｸM-PRO" w:hAnsi="Times New Roman" w:hint="eastAsia"/>
                          <w:color w:val="000000"/>
                          <w:kern w:val="0"/>
                          <w:sz w:val="20"/>
                          <w:szCs w:val="16"/>
                        </w:rPr>
                        <w:t>公園緑地の整備方針</w:t>
                      </w:r>
                    </w:p>
                  </w:txbxContent>
                </v:textbox>
              </v:rect>
            </w:pict>
          </mc:Fallback>
        </mc:AlternateContent>
      </w:r>
      <w:bookmarkStart w:id="3" w:name="OLE_LINK1"/>
      <w:bookmarkEnd w:id="3"/>
      <w:r>
        <w:rPr>
          <w:rFonts w:ascii="メイリオ" w:eastAsia="メイリオ" w:hAnsi="メイリオ" w:hint="eastAsia"/>
          <w:sz w:val="36"/>
          <w:szCs w:val="36"/>
        </w:rPr>
        <w:t>02.</w:t>
      </w:r>
      <w:r w:rsidRPr="0014121C">
        <w:rPr>
          <w:rFonts w:ascii="メイリオ" w:eastAsia="メイリオ" w:hAnsi="メイリオ" w:hint="eastAsia"/>
          <w:sz w:val="36"/>
          <w:szCs w:val="36"/>
        </w:rPr>
        <w:t>公園緑地の</w:t>
      </w:r>
      <w:r w:rsidRPr="00D321D7">
        <w:rPr>
          <w:rFonts w:ascii="メイリオ" w:eastAsia="メイリオ" w:hAnsi="メイリオ" w:hint="eastAsia"/>
          <w:color w:val="000000" w:themeColor="text1"/>
          <w:sz w:val="36"/>
          <w:szCs w:val="36"/>
        </w:rPr>
        <w:t>配置・</w:t>
      </w:r>
      <w:r w:rsidRPr="0014121C">
        <w:rPr>
          <w:rFonts w:ascii="メイリオ" w:eastAsia="メイリオ" w:hAnsi="メイリオ" w:hint="eastAsia"/>
          <w:sz w:val="36"/>
          <w:szCs w:val="36"/>
        </w:rPr>
        <w:t>整備方針</w:t>
      </w:r>
    </w:p>
    <w:p w14:paraId="68812526" w14:textId="77777777" w:rsidR="000D63CF" w:rsidRPr="00212CCE" w:rsidRDefault="000D63CF" w:rsidP="000D63CF">
      <w:pPr>
        <w:adjustRightInd w:val="0"/>
        <w:spacing w:line="400" w:lineRule="exact"/>
        <w:ind w:firstLineChars="100" w:firstLine="240"/>
        <w:jc w:val="left"/>
        <w:rPr>
          <w:rFonts w:ascii="メイリオ" w:eastAsia="メイリオ" w:hAnsi="メイリオ"/>
          <w:kern w:val="0"/>
          <w:sz w:val="24"/>
        </w:rPr>
      </w:pPr>
      <w:r w:rsidRPr="0014121C">
        <w:rPr>
          <w:rFonts w:ascii="メイリオ" w:eastAsia="メイリオ" w:hAnsi="メイリオ" w:hint="eastAsia"/>
          <w:kern w:val="0"/>
          <w:sz w:val="24"/>
        </w:rPr>
        <w:t>区民一人ひとりが、みどり豊かな世田谷で暮らしていると実感できるよう、世田谷区立公園条例に基づき、</w:t>
      </w:r>
      <w:r>
        <w:rPr>
          <w:rFonts w:ascii="メイリオ" w:eastAsia="メイリオ" w:hAnsi="メイリオ" w:hint="eastAsia"/>
          <w:kern w:val="0"/>
          <w:sz w:val="24"/>
        </w:rPr>
        <w:t>1</w:t>
      </w:r>
      <w:r w:rsidRPr="0014121C">
        <w:rPr>
          <w:rFonts w:ascii="メイリオ" w:eastAsia="メイリオ" w:hAnsi="メイリオ" w:hint="eastAsia"/>
          <w:kern w:val="0"/>
          <w:sz w:val="24"/>
        </w:rPr>
        <w:t>人当たりの都市公園面積の目標を6.00㎡としています。</w:t>
      </w:r>
      <w:r w:rsidRPr="00D321D7">
        <w:rPr>
          <w:rFonts w:ascii="メイリオ" w:eastAsia="メイリオ" w:hAnsi="メイリオ" w:hint="eastAsia"/>
          <w:color w:val="000000" w:themeColor="text1"/>
          <w:kern w:val="0"/>
          <w:sz w:val="24"/>
        </w:rPr>
        <w:t>また、</w:t>
      </w:r>
      <w:r w:rsidRPr="0014121C">
        <w:rPr>
          <w:rFonts w:ascii="メイリオ" w:eastAsia="メイリオ" w:hAnsi="メイリオ" w:hint="eastAsia"/>
          <w:kern w:val="0"/>
          <w:sz w:val="24"/>
        </w:rPr>
        <w:t>2018(平成30)年度から2027(令和9)年度までの10年間で、都立公園、区立公園・緑地及び身近な広場を</w:t>
      </w:r>
      <w:r>
        <w:rPr>
          <w:rFonts w:ascii="メイリオ" w:eastAsia="メイリオ" w:hAnsi="メイリオ" w:hint="eastAsia"/>
          <w:kern w:val="0"/>
          <w:sz w:val="24"/>
        </w:rPr>
        <w:t>合わせて</w:t>
      </w:r>
      <w:r w:rsidRPr="0014121C">
        <w:rPr>
          <w:rFonts w:ascii="メイリオ" w:eastAsia="メイリオ" w:hAnsi="メイリオ" w:hint="eastAsia"/>
          <w:kern w:val="0"/>
          <w:sz w:val="24"/>
        </w:rPr>
        <w:t>40ha増やす目標を掲げ、整備を進めています。</w:t>
      </w:r>
    </w:p>
    <w:p w14:paraId="3D7B0D34" w14:textId="77777777" w:rsidR="000D63CF" w:rsidRPr="0014121C" w:rsidRDefault="000D63CF" w:rsidP="000D63CF">
      <w:pPr>
        <w:adjustRightInd w:val="0"/>
        <w:spacing w:line="400" w:lineRule="exact"/>
        <w:jc w:val="left"/>
        <w:rPr>
          <w:rFonts w:ascii="メイリオ" w:eastAsia="メイリオ" w:hAnsi="メイリオ"/>
          <w:kern w:val="0"/>
          <w:sz w:val="24"/>
        </w:rPr>
      </w:pPr>
      <w:r w:rsidRPr="0014121C">
        <w:rPr>
          <w:rFonts w:ascii="メイリオ" w:eastAsia="メイリオ" w:hAnsi="メイリオ" w:hint="eastAsia"/>
          <w:kern w:val="0"/>
          <w:sz w:val="24"/>
        </w:rPr>
        <w:t xml:space="preserve">　公園緑地は、「中規模公園を配置する地域」「特に公園緑地が少なく公園緑地を配置する地域」「骨格的なみどりの軸」「みどりの拠点」及び「農地保全重点地区」等を考慮して配置しています。</w:t>
      </w:r>
    </w:p>
    <w:p w14:paraId="34B65B09" w14:textId="77777777" w:rsidR="000D63CF" w:rsidRPr="0014121C" w:rsidRDefault="000D63CF" w:rsidP="000D63CF">
      <w:pPr>
        <w:adjustRightInd w:val="0"/>
        <w:jc w:val="left"/>
        <w:rPr>
          <w:rFonts w:ascii="メイリオ" w:eastAsia="メイリオ" w:hAnsi="メイリオ"/>
          <w:b/>
          <w:kern w:val="0"/>
          <w:sz w:val="16"/>
          <w:szCs w:val="16"/>
        </w:rPr>
      </w:pPr>
      <w:r>
        <w:rPr>
          <w:rFonts w:ascii="メイリオ" w:eastAsia="メイリオ" w:hAnsi="メイリオ"/>
          <w:noProof/>
          <w:kern w:val="0"/>
          <w:sz w:val="22"/>
          <w:szCs w:val="20"/>
        </w:rPr>
        <w:drawing>
          <wp:anchor distT="0" distB="0" distL="114300" distR="114300" simplePos="0" relativeHeight="251953152" behindDoc="0" locked="0" layoutInCell="1" allowOverlap="1" wp14:anchorId="02D9BC1D" wp14:editId="76125336">
            <wp:simplePos x="0" y="0"/>
            <wp:positionH relativeFrom="column">
              <wp:posOffset>1902460</wp:posOffset>
            </wp:positionH>
            <wp:positionV relativeFrom="paragraph">
              <wp:posOffset>50800</wp:posOffset>
            </wp:positionV>
            <wp:extent cx="2378075" cy="3817620"/>
            <wp:effectExtent l="0" t="0" r="0" b="0"/>
            <wp:wrapNone/>
            <wp:docPr id="2283"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3"/>
                    <pic:cNvPicPr>
                      <a:picLocks noChangeAspect="1" noChangeArrowheads="1"/>
                    </pic:cNvPicPr>
                  </pic:nvPicPr>
                  <pic:blipFill>
                    <a:blip r:embed="rId127">
                      <a:extLst>
                        <a:ext uri="{28A0092B-C50C-407E-A947-70E740481C1C}">
                          <a14:useLocalDpi xmlns:a14="http://schemas.microsoft.com/office/drawing/2010/main" val="0"/>
                        </a:ext>
                      </a:extLst>
                    </a:blip>
                    <a:srcRect t="10722" r="60744"/>
                    <a:stretch>
                      <a:fillRect/>
                    </a:stretch>
                  </pic:blipFill>
                  <pic:spPr bwMode="auto">
                    <a:xfrm>
                      <a:off x="0" y="0"/>
                      <a:ext cx="2378075" cy="3817620"/>
                    </a:xfrm>
                    <a:prstGeom prst="rect">
                      <a:avLst/>
                    </a:prstGeom>
                    <a:noFill/>
                  </pic:spPr>
                </pic:pic>
              </a:graphicData>
            </a:graphic>
            <wp14:sizeRelH relativeFrom="page">
              <wp14:pctWidth>0</wp14:pctWidth>
            </wp14:sizeRelH>
            <wp14:sizeRelV relativeFrom="page">
              <wp14:pctHeight>0</wp14:pctHeight>
            </wp14:sizeRelV>
          </wp:anchor>
        </w:drawing>
      </w:r>
    </w:p>
    <w:p w14:paraId="52CF2543" w14:textId="77777777" w:rsidR="000D63CF" w:rsidRPr="0014121C" w:rsidRDefault="000D63CF" w:rsidP="000D63CF">
      <w:pPr>
        <w:adjustRightInd w:val="0"/>
        <w:jc w:val="left"/>
        <w:rPr>
          <w:rFonts w:ascii="メイリオ" w:eastAsia="メイリオ" w:hAnsi="メイリオ"/>
          <w:kern w:val="0"/>
          <w:sz w:val="24"/>
        </w:rPr>
      </w:pPr>
    </w:p>
    <w:p w14:paraId="6FD54FA2"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655CE0F3"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372EC815"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18BEA67F"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650619F2"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361E4184"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41C42E4F"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1E315FDF"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6737B950"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5FCD20F4" w14:textId="77777777" w:rsidR="000D63CF" w:rsidRDefault="000D63CF" w:rsidP="000D63CF">
      <w:pPr>
        <w:autoSpaceDE w:val="0"/>
        <w:autoSpaceDN w:val="0"/>
        <w:adjustRightInd w:val="0"/>
        <w:jc w:val="left"/>
        <w:rPr>
          <w:rFonts w:ascii="メイリオ" w:eastAsia="メイリオ" w:hAnsi="メイリオ"/>
          <w:kern w:val="0"/>
          <w:sz w:val="22"/>
          <w:szCs w:val="20"/>
        </w:rPr>
      </w:pPr>
    </w:p>
    <w:p w14:paraId="5B762A3F"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5F3FAB85"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28A3F817" w14:textId="77777777" w:rsidR="000D63CF" w:rsidRPr="00763D66" w:rsidRDefault="000D63CF" w:rsidP="000D63CF">
      <w:pPr>
        <w:autoSpaceDE w:val="0"/>
        <w:autoSpaceDN w:val="0"/>
        <w:adjustRightInd w:val="0"/>
        <w:jc w:val="center"/>
        <w:rPr>
          <w:rFonts w:ascii="メイリオ" w:eastAsia="メイリオ" w:hAnsi="メイリオ"/>
          <w:kern w:val="0"/>
          <w:sz w:val="24"/>
          <w:szCs w:val="20"/>
        </w:rPr>
      </w:pPr>
      <w:r w:rsidRPr="00763D66">
        <w:rPr>
          <w:rFonts w:ascii="メイリオ" w:eastAsia="メイリオ" w:hAnsi="メイリオ" w:hint="eastAsia"/>
          <w:kern w:val="0"/>
          <w:sz w:val="24"/>
          <w:szCs w:val="20"/>
        </w:rPr>
        <w:t>△公園配置の考え方</w:t>
      </w:r>
    </w:p>
    <w:p w14:paraId="35715DFA" w14:textId="77777777" w:rsidR="000D63CF" w:rsidRPr="0014121C" w:rsidRDefault="000D63CF" w:rsidP="000D63CF">
      <w:pPr>
        <w:autoSpaceDE w:val="0"/>
        <w:autoSpaceDN w:val="0"/>
        <w:adjustRightInd w:val="0"/>
        <w:jc w:val="left"/>
        <w:rPr>
          <w:rFonts w:ascii="メイリオ" w:eastAsia="メイリオ" w:hAnsi="メイリオ"/>
          <w:b/>
          <w:kern w:val="0"/>
          <w:sz w:val="22"/>
          <w:szCs w:val="22"/>
        </w:rPr>
      </w:pPr>
    </w:p>
    <w:p w14:paraId="592F0E92"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r w:rsidRPr="0014121C">
        <w:rPr>
          <w:rFonts w:ascii="メイリオ" w:eastAsia="メイリオ" w:hAnsi="メイリオ"/>
        </w:rPr>
        <w:br w:type="page"/>
      </w:r>
      <w:r>
        <w:rPr>
          <w:rFonts w:ascii="メイリオ" w:eastAsia="メイリオ" w:hAnsi="メイリオ"/>
          <w:noProof/>
          <w:kern w:val="0"/>
          <w:sz w:val="22"/>
          <w:szCs w:val="20"/>
        </w:rPr>
        <mc:AlternateContent>
          <mc:Choice Requires="wps">
            <w:drawing>
              <wp:anchor distT="0" distB="0" distL="114300" distR="114300" simplePos="0" relativeHeight="251971584" behindDoc="0" locked="0" layoutInCell="1" allowOverlap="1" wp14:anchorId="380F450B" wp14:editId="3CD87C4E">
                <wp:simplePos x="0" y="0"/>
                <wp:positionH relativeFrom="column">
                  <wp:posOffset>622935</wp:posOffset>
                </wp:positionH>
                <wp:positionV relativeFrom="paragraph">
                  <wp:posOffset>12065</wp:posOffset>
                </wp:positionV>
                <wp:extent cx="2743200" cy="1352550"/>
                <wp:effectExtent l="0" t="0" r="0" b="1270"/>
                <wp:wrapNone/>
                <wp:docPr id="818552682" name="Rectangle 2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1352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30B578" id="Rectangle 2304" o:spid="_x0000_s1026" style="position:absolute;margin-left:49.05pt;margin-top:.95pt;width:3in;height:106.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" filled="f" stroked="f">
                <v:textbox inset="5.85pt,.7pt,5.85pt,.7pt"/>
              </v:rect>
            </w:pict>
          </mc:Fallback>
        </mc:AlternateContent>
      </w:r>
    </w:p>
    <w:p w14:paraId="7D4ECD34"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r>
        <w:rPr>
          <w:rFonts w:ascii="メイリオ" w:eastAsia="メイリオ" w:hAnsi="メイリオ"/>
          <w:noProof/>
        </w:rPr>
        <w:lastRenderedPageBreak/>
        <w:drawing>
          <wp:anchor distT="0" distB="0" distL="114300" distR="114300" simplePos="0" relativeHeight="251969536" behindDoc="0" locked="0" layoutInCell="1" allowOverlap="1" wp14:anchorId="582596D9" wp14:editId="2D1BDDC8">
            <wp:simplePos x="0" y="0"/>
            <wp:positionH relativeFrom="margin">
              <wp:align>left</wp:align>
            </wp:positionH>
            <wp:positionV relativeFrom="paragraph">
              <wp:posOffset>12065</wp:posOffset>
            </wp:positionV>
            <wp:extent cx="6314440" cy="6064885"/>
            <wp:effectExtent l="0" t="0" r="0" b="0"/>
            <wp:wrapNone/>
            <wp:docPr id="2302" name="図 17" descr="ダイアグラム, マップ&#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2" name="図 17" descr="ダイアグラム, マップ&#10;&#10;AI によって生成されたコンテンツは間違っている可能性があります。"/>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314440" cy="6064885"/>
                    </a:xfrm>
                    <a:prstGeom prst="rect">
                      <a:avLst/>
                    </a:prstGeom>
                    <a:noFill/>
                  </pic:spPr>
                </pic:pic>
              </a:graphicData>
            </a:graphic>
            <wp14:sizeRelH relativeFrom="page">
              <wp14:pctWidth>0</wp14:pctWidth>
            </wp14:sizeRelH>
            <wp14:sizeRelV relativeFrom="page">
              <wp14:pctHeight>0</wp14:pctHeight>
            </wp14:sizeRelV>
          </wp:anchor>
        </w:drawing>
      </w:r>
    </w:p>
    <w:p w14:paraId="53233FBF"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0A5165F8"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6FC19DED"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71D48E32"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0260132C"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3ACC2DF7"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460C324D"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5CF28F16"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60681409"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13D57D55"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0035D41D"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2C1712C9"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0C386FFB"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6C2CB291"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09CB6256"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5A8821E1"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3388AE20"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1D8CBEFE"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3B87E70C"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67B789DA"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07306FE0"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6840ABA1"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r>
        <w:rPr>
          <w:rFonts w:ascii="メイリオ" w:eastAsia="メイリオ" w:hAnsi="メイリオ"/>
          <w:noProof/>
          <w:kern w:val="0"/>
          <w:sz w:val="22"/>
          <w:szCs w:val="20"/>
        </w:rPr>
        <w:drawing>
          <wp:anchor distT="0" distB="0" distL="114300" distR="114300" simplePos="0" relativeHeight="251970560" behindDoc="0" locked="0" layoutInCell="1" allowOverlap="1" wp14:anchorId="18436839" wp14:editId="13C8724D">
            <wp:simplePos x="0" y="0"/>
            <wp:positionH relativeFrom="column">
              <wp:posOffset>463550</wp:posOffset>
            </wp:positionH>
            <wp:positionV relativeFrom="paragraph">
              <wp:posOffset>17780</wp:posOffset>
            </wp:positionV>
            <wp:extent cx="5401310" cy="1725930"/>
            <wp:effectExtent l="0" t="0" r="0" b="0"/>
            <wp:wrapNone/>
            <wp:docPr id="2303" name="図 16" descr="グラフ, じょうごグラフ&#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3" name="図 16" descr="グラフ, じょうごグラフ&#10;&#10;AI によって生成されたコンテンツは間違っている可能性があります。"/>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01310" cy="1725930"/>
                    </a:xfrm>
                    <a:prstGeom prst="rect">
                      <a:avLst/>
                    </a:prstGeom>
                    <a:noFill/>
                  </pic:spPr>
                </pic:pic>
              </a:graphicData>
            </a:graphic>
            <wp14:sizeRelH relativeFrom="page">
              <wp14:pctWidth>0</wp14:pctWidth>
            </wp14:sizeRelH>
            <wp14:sizeRelV relativeFrom="page">
              <wp14:pctHeight>0</wp14:pctHeight>
            </wp14:sizeRelV>
          </wp:anchor>
        </w:drawing>
      </w:r>
    </w:p>
    <w:p w14:paraId="140535BA"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26EAEC2D"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1D733864"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68471716"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0A4DA121"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5F2B254F"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15433BFE" w14:textId="77777777" w:rsidR="000D63CF" w:rsidRPr="00763D66" w:rsidRDefault="000D63CF" w:rsidP="000D63CF">
      <w:pPr>
        <w:autoSpaceDE w:val="0"/>
        <w:autoSpaceDN w:val="0"/>
        <w:adjustRightInd w:val="0"/>
        <w:jc w:val="center"/>
        <w:rPr>
          <w:rFonts w:ascii="メイリオ" w:eastAsia="メイリオ" w:hAnsi="メイリオ"/>
          <w:kern w:val="0"/>
          <w:sz w:val="24"/>
        </w:rPr>
      </w:pPr>
      <w:r w:rsidRPr="00763D66">
        <w:rPr>
          <w:rFonts w:ascii="メイリオ" w:eastAsia="メイリオ" w:hAnsi="メイリオ" w:hint="eastAsia"/>
          <w:kern w:val="0"/>
          <w:sz w:val="24"/>
        </w:rPr>
        <w:t>△公園緑地配置方針図(出典：2018(平成30)年４月発行『世田谷区みどりの基本計画』)</w:t>
      </w:r>
    </w:p>
    <w:p w14:paraId="4F612F27" w14:textId="77777777" w:rsidR="000D63CF" w:rsidRPr="00A02A21" w:rsidRDefault="000D63CF" w:rsidP="000D63CF">
      <w:pPr>
        <w:autoSpaceDE w:val="0"/>
        <w:autoSpaceDN w:val="0"/>
        <w:adjustRightInd w:val="0"/>
        <w:jc w:val="left"/>
        <w:rPr>
          <w:rFonts w:ascii="メイリオ" w:eastAsia="メイリオ" w:hAnsi="メイリオ"/>
          <w:b/>
          <w:kern w:val="0"/>
          <w:sz w:val="22"/>
          <w:szCs w:val="22"/>
        </w:rPr>
      </w:pPr>
      <w:r w:rsidRPr="0014121C">
        <w:rPr>
          <w:rFonts w:ascii="メイリオ" w:eastAsia="メイリオ" w:hAnsi="メイリオ" w:hint="eastAsia"/>
          <w:b/>
          <w:kern w:val="0"/>
          <w:sz w:val="24"/>
        </w:rPr>
        <w:t>お問い合わせ：</w:t>
      </w:r>
      <w:r w:rsidRPr="0014121C">
        <w:rPr>
          <w:rFonts w:ascii="メイリオ" w:eastAsia="メイリオ" w:hAnsi="メイリオ" w:hint="eastAsia"/>
          <w:b/>
          <w:sz w:val="24"/>
        </w:rPr>
        <w:t>みどり３３推進担当部</w:t>
      </w:r>
      <w:r w:rsidRPr="00D321D7">
        <w:rPr>
          <w:rFonts w:ascii="メイリオ" w:eastAsia="メイリオ" w:hAnsi="メイリオ" w:hint="eastAsia"/>
          <w:b/>
          <w:color w:val="000000" w:themeColor="text1"/>
          <w:sz w:val="24"/>
        </w:rPr>
        <w:t>みどり政策課　公園等事業</w:t>
      </w:r>
    </w:p>
    <w:p w14:paraId="5E5AC7A1" w14:textId="77777777" w:rsidR="000D63CF" w:rsidRPr="00EC36B5" w:rsidRDefault="000D63CF" w:rsidP="000D63CF">
      <w:pPr>
        <w:autoSpaceDE w:val="0"/>
        <w:autoSpaceDN w:val="0"/>
        <w:adjustRightInd w:val="0"/>
        <w:spacing w:line="400" w:lineRule="exact"/>
        <w:jc w:val="left"/>
        <w:rPr>
          <w:rFonts w:ascii="メイリオ" w:eastAsia="メイリオ" w:hAnsi="メイリオ"/>
          <w:b/>
          <w:sz w:val="24"/>
        </w:rPr>
      </w:pPr>
      <w:r w:rsidRPr="0014121C">
        <w:rPr>
          <w:rFonts w:ascii="メイリオ" w:eastAsia="メイリオ" w:hAnsi="メイリオ"/>
        </w:rPr>
        <w:br w:type="page"/>
      </w:r>
      <w:r w:rsidRPr="0014121C">
        <w:rPr>
          <w:rFonts w:ascii="メイリオ" w:eastAsia="メイリオ" w:hAnsi="メイリオ" w:hint="eastAsia"/>
          <w:sz w:val="36"/>
          <w:szCs w:val="36"/>
        </w:rPr>
        <w:lastRenderedPageBreak/>
        <w:t>03</w:t>
      </w:r>
      <w:r>
        <w:rPr>
          <w:rFonts w:ascii="メイリオ" w:eastAsia="メイリオ" w:hAnsi="メイリオ" w:hint="eastAsia"/>
          <w:sz w:val="36"/>
          <w:szCs w:val="36"/>
        </w:rPr>
        <w:t>.公園の整備</w:t>
      </w:r>
    </w:p>
    <w:p w14:paraId="5BA94ADF" w14:textId="77777777" w:rsidR="000D63CF" w:rsidRPr="0014121C"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14121C">
        <w:rPr>
          <w:rFonts w:ascii="メイリオ" w:eastAsia="メイリオ" w:hAnsi="メイリオ" w:hint="eastAsia"/>
          <w:kern w:val="0"/>
          <w:sz w:val="24"/>
        </w:rPr>
        <w:t>公園づくりは計画から設計、工事へと進み、開園した公園は憩いの場としてまちの発展に寄与します。地区公園や近隣公園などの比較的規模の大きな公園は、地域の生活やレクリエーション、防災、景観などの中核をなすもので、構想段階から始まり、計画、設計(基本設計、実施設計)、工事、管理・運営という連続的なプロセスと多くの関係者の調整によって整備されます。小さな公園や緑道の短い区間の改修などといった整備では実施設計から始まることもあります。しかし、その場合でも地域や地区の中で公園や緑道の果たす役割と現在における課題を確認してから整備を進めます。</w:t>
      </w:r>
    </w:p>
    <w:p w14:paraId="08AA2F9F" w14:textId="77777777" w:rsidR="000D63CF" w:rsidRPr="0014121C" w:rsidRDefault="000D63CF" w:rsidP="000D63CF">
      <w:pPr>
        <w:autoSpaceDE w:val="0"/>
        <w:autoSpaceDN w:val="0"/>
        <w:adjustRightInd w:val="0"/>
        <w:spacing w:line="400" w:lineRule="exact"/>
        <w:jc w:val="left"/>
        <w:rPr>
          <w:rFonts w:ascii="メイリオ" w:eastAsia="メイリオ" w:hAnsi="メイリオ"/>
          <w:b/>
          <w:kern w:val="0"/>
          <w:sz w:val="24"/>
        </w:rPr>
      </w:pPr>
      <w:r w:rsidRPr="0014121C">
        <w:rPr>
          <w:rFonts w:ascii="メイリオ" w:eastAsia="メイリオ" w:hAnsi="メイリオ" w:hint="eastAsia"/>
          <w:b/>
          <w:kern w:val="0"/>
          <w:sz w:val="24"/>
        </w:rPr>
        <w:t>【公園づくりのながれ】</w:t>
      </w:r>
    </w:p>
    <w:p w14:paraId="03F19BBD" w14:textId="77777777" w:rsidR="000D63CF" w:rsidRPr="0014121C" w:rsidRDefault="000D63CF" w:rsidP="000D63CF">
      <w:pPr>
        <w:autoSpaceDE w:val="0"/>
        <w:autoSpaceDN w:val="0"/>
        <w:adjustRightInd w:val="0"/>
        <w:spacing w:line="400" w:lineRule="exact"/>
        <w:jc w:val="left"/>
        <w:rPr>
          <w:rFonts w:ascii="メイリオ" w:eastAsia="メイリオ" w:hAnsi="メイリオ"/>
          <w:kern w:val="0"/>
          <w:sz w:val="24"/>
        </w:rPr>
      </w:pPr>
      <w:r>
        <w:rPr>
          <w:rFonts w:ascii="メイリオ" w:eastAsia="メイリオ" w:hAnsi="メイリオ"/>
          <w:noProof/>
        </w:rPr>
        <w:drawing>
          <wp:anchor distT="0" distB="0" distL="114300" distR="114300" simplePos="0" relativeHeight="251975680" behindDoc="1" locked="0" layoutInCell="1" allowOverlap="1" wp14:anchorId="063796C3" wp14:editId="0BD5AE0C">
            <wp:simplePos x="0" y="0"/>
            <wp:positionH relativeFrom="column">
              <wp:posOffset>29845</wp:posOffset>
            </wp:positionH>
            <wp:positionV relativeFrom="paragraph">
              <wp:posOffset>27940</wp:posOffset>
            </wp:positionV>
            <wp:extent cx="682625" cy="737235"/>
            <wp:effectExtent l="0" t="0" r="0" b="0"/>
            <wp:wrapNone/>
            <wp:docPr id="2054" name="図 15" descr="アイコン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図 15" descr="アイコン が含まれている画像&#10;&#10;AI によって生成されたコンテンツは間違っている可能性があります。"/>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82625" cy="737235"/>
                    </a:xfrm>
                    <a:prstGeom prst="rect">
                      <a:avLst/>
                    </a:prstGeom>
                    <a:noFill/>
                  </pic:spPr>
                </pic:pic>
              </a:graphicData>
            </a:graphic>
            <wp14:sizeRelH relativeFrom="page">
              <wp14:pctWidth>0</wp14:pctWidth>
            </wp14:sizeRelH>
            <wp14:sizeRelV relativeFrom="page">
              <wp14:pctHeight>0</wp14:pctHeight>
            </wp14:sizeRelV>
          </wp:anchor>
        </w:drawing>
      </w:r>
      <w:r w:rsidRPr="0014121C">
        <w:rPr>
          <w:rFonts w:ascii="メイリオ" w:eastAsia="メイリオ" w:hAnsi="メイリオ" w:hint="eastAsia"/>
          <w:kern w:val="0"/>
          <w:sz w:val="24"/>
        </w:rPr>
        <w:t xml:space="preserve">　　　　　　</w:t>
      </w:r>
      <w:r w:rsidRPr="0014121C">
        <w:rPr>
          <w:rFonts w:ascii="メイリオ" w:eastAsia="メイリオ" w:hAnsi="メイリオ" w:hint="eastAsia"/>
          <w:b/>
          <w:kern w:val="0"/>
          <w:sz w:val="24"/>
        </w:rPr>
        <w:t xml:space="preserve">　</w:t>
      </w:r>
      <w:r w:rsidRPr="0014121C">
        <w:rPr>
          <w:rFonts w:ascii="メイリオ" w:eastAsia="メイリオ" w:hAnsi="メイリオ" w:hint="eastAsia"/>
          <w:kern w:val="0"/>
          <w:sz w:val="24"/>
        </w:rPr>
        <w:t>現地調査(周辺土地利用・接道条件等)</w:t>
      </w:r>
      <w:r>
        <w:rPr>
          <w:rFonts w:ascii="メイリオ" w:eastAsia="メイリオ" w:hAnsi="メイリオ" w:hint="eastAsia"/>
          <w:kern w:val="0"/>
          <w:sz w:val="24"/>
        </w:rPr>
        <w:t>、</w:t>
      </w:r>
      <w:r w:rsidRPr="0014121C">
        <w:rPr>
          <w:rFonts w:ascii="メイリオ" w:eastAsia="メイリオ" w:hAnsi="メイリオ" w:hint="eastAsia"/>
          <w:kern w:val="0"/>
          <w:sz w:val="24"/>
        </w:rPr>
        <w:t>環境調査(植生・気象等)</w:t>
      </w:r>
    </w:p>
    <w:p w14:paraId="66F0653E" w14:textId="77777777" w:rsidR="000D63CF" w:rsidRDefault="000D63CF" w:rsidP="000D63CF">
      <w:pPr>
        <w:autoSpaceDE w:val="0"/>
        <w:autoSpaceDN w:val="0"/>
        <w:adjustRightInd w:val="0"/>
        <w:spacing w:line="400" w:lineRule="exact"/>
        <w:jc w:val="left"/>
        <w:rPr>
          <w:rFonts w:ascii="メイリオ" w:eastAsia="メイリオ" w:hAnsi="メイリオ"/>
          <w:kern w:val="0"/>
          <w:sz w:val="24"/>
        </w:rPr>
      </w:pPr>
      <w:r w:rsidRPr="0014121C">
        <w:rPr>
          <w:rFonts w:ascii="メイリオ" w:eastAsia="メイリオ" w:hAnsi="メイリオ" w:hint="eastAsia"/>
          <w:kern w:val="0"/>
          <w:sz w:val="24"/>
        </w:rPr>
        <w:t xml:space="preserve">　　　　　　　地元の意向調査</w:t>
      </w:r>
      <w:r>
        <w:rPr>
          <w:rFonts w:ascii="メイリオ" w:eastAsia="メイリオ" w:hAnsi="メイリオ" w:hint="eastAsia"/>
          <w:kern w:val="0"/>
          <w:sz w:val="24"/>
        </w:rPr>
        <w:t>、</w:t>
      </w:r>
      <w:r w:rsidRPr="0014121C">
        <w:rPr>
          <w:rFonts w:ascii="メイリオ" w:eastAsia="メイリオ" w:hAnsi="メイリオ" w:hint="eastAsia"/>
          <w:kern w:val="0"/>
          <w:sz w:val="24"/>
        </w:rPr>
        <w:t>ゾーニング・動線の検討</w:t>
      </w:r>
    </w:p>
    <w:p w14:paraId="2F68F595" w14:textId="77777777" w:rsidR="000D63CF" w:rsidRPr="009A1389" w:rsidRDefault="000D63CF" w:rsidP="000D63CF">
      <w:pPr>
        <w:autoSpaceDE w:val="0"/>
        <w:autoSpaceDN w:val="0"/>
        <w:adjustRightInd w:val="0"/>
        <w:spacing w:line="400" w:lineRule="exact"/>
        <w:jc w:val="left"/>
        <w:rPr>
          <w:rFonts w:ascii="メイリオ" w:eastAsia="メイリオ" w:hAnsi="メイリオ"/>
          <w:kern w:val="0"/>
          <w:sz w:val="24"/>
        </w:rPr>
      </w:pPr>
      <w:r>
        <w:rPr>
          <w:rFonts w:ascii="メイリオ" w:eastAsia="メイリオ" w:hAnsi="メイリオ"/>
          <w:noProof/>
          <w:kern w:val="0"/>
          <w:sz w:val="24"/>
        </w:rPr>
        <mc:AlternateContent>
          <mc:Choice Requires="wpg">
            <w:drawing>
              <wp:anchor distT="0" distB="0" distL="114300" distR="114300" simplePos="0" relativeHeight="251979776" behindDoc="1" locked="0" layoutInCell="1" allowOverlap="1" wp14:anchorId="069F0409" wp14:editId="1D6A7668">
                <wp:simplePos x="0" y="0"/>
                <wp:positionH relativeFrom="column">
                  <wp:posOffset>2606040</wp:posOffset>
                </wp:positionH>
                <wp:positionV relativeFrom="paragraph">
                  <wp:posOffset>51435</wp:posOffset>
                </wp:positionV>
                <wp:extent cx="3508375" cy="2601595"/>
                <wp:effectExtent l="1905" t="3175" r="0" b="0"/>
                <wp:wrapNone/>
                <wp:docPr id="309425695" name="Group 20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08375" cy="2601595"/>
                          <a:chOff x="5634" y="7074"/>
                          <a:chExt cx="5740" cy="4333"/>
                        </a:xfrm>
                      </wpg:grpSpPr>
                      <pic:pic xmlns:pic="http://schemas.openxmlformats.org/drawingml/2006/picture">
                        <pic:nvPicPr>
                          <pic:cNvPr id="169212770" name="Picture 2083"/>
                          <pic:cNvPicPr>
                            <a:picLocks noChangeAspect="1" noChangeArrowheads="1"/>
                          </pic:cNvPicPr>
                        </pic:nvPicPr>
                        <pic:blipFill>
                          <a:blip r:embed="rId131">
                            <a:extLst>
                              <a:ext uri="{28A0092B-C50C-407E-A947-70E740481C1C}">
                                <a14:useLocalDpi xmlns:a14="http://schemas.microsoft.com/office/drawing/2010/main" val="0"/>
                              </a:ext>
                            </a:extLst>
                          </a:blip>
                          <a:srcRect l="668" r="6010" b="6856"/>
                          <a:stretch>
                            <a:fillRect/>
                          </a:stretch>
                        </pic:blipFill>
                        <pic:spPr bwMode="auto">
                          <a:xfrm>
                            <a:off x="5634" y="7074"/>
                            <a:ext cx="5570" cy="43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7620065" name="Picture 2084"/>
                          <pic:cNvPicPr>
                            <a:picLocks noChangeAspect="1" noChangeArrowheads="1"/>
                          </pic:cNvPicPr>
                        </pic:nvPicPr>
                        <pic:blipFill>
                          <a:blip r:embed="rId132">
                            <a:extLst>
                              <a:ext uri="{28A0092B-C50C-407E-A947-70E740481C1C}">
                                <a14:useLocalDpi xmlns:a14="http://schemas.microsoft.com/office/drawing/2010/main" val="0"/>
                              </a:ext>
                            </a:extLst>
                          </a:blip>
                          <a:srcRect r="22502"/>
                          <a:stretch>
                            <a:fillRect/>
                          </a:stretch>
                        </pic:blipFill>
                        <pic:spPr bwMode="auto">
                          <a:xfrm>
                            <a:off x="10433" y="7074"/>
                            <a:ext cx="941" cy="109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F178852" id="Group 2082" o:spid="_x0000_s1026" style="position:absolute;margin-left:205.2pt;margin-top:4.05pt;width:276.25pt;height:204.85pt;z-index:-251336704" coordorigin="5634,7074" coordsize="5740,433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EGoGykTk9Bb9p9Olg8rO6TJAJjafEKnXaVSvHqEum1buDeof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gxAyUicjpLfpPp0sHlZ3TZYBMbD4hUq/TqF49YCPEbLRy&#10;7fAP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">
                <v:shape id="Picture 2083" o:spid="_x0000_s1027" type="#_x0000_t75" style="position:absolute;left:5634;top:7074;width:5570;height:4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">
                  <v:imagedata r:id="rId133" o:title="" cropbottom="4493f" cropleft="438f" cropright="3939f"/>
                </v:shape>
                <v:shape id="Picture 2084" o:spid="_x0000_s1028" type="#_x0000_t75" style="position:absolute;left:10433;top:7074;width:941;height:1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">
                  <v:imagedata r:id="rId134" o:title="" cropright="14747f"/>
                </v:shape>
              </v:group>
            </w:pict>
          </mc:Fallback>
        </mc:AlternateContent>
      </w:r>
    </w:p>
    <w:p w14:paraId="68A22AD8" w14:textId="77777777" w:rsidR="000D63CF" w:rsidRPr="0014121C" w:rsidRDefault="000D63CF" w:rsidP="000D63CF">
      <w:pPr>
        <w:autoSpaceDE w:val="0"/>
        <w:autoSpaceDN w:val="0"/>
        <w:adjustRightInd w:val="0"/>
        <w:spacing w:line="400" w:lineRule="exact"/>
        <w:jc w:val="left"/>
        <w:rPr>
          <w:rFonts w:ascii="メイリオ" w:eastAsia="メイリオ" w:hAnsi="メイリオ"/>
          <w:kern w:val="0"/>
          <w:sz w:val="24"/>
        </w:rPr>
      </w:pPr>
      <w:r>
        <w:rPr>
          <w:rFonts w:ascii="メイリオ" w:eastAsia="メイリオ" w:hAnsi="メイリオ"/>
          <w:noProof/>
        </w:rPr>
        <w:drawing>
          <wp:anchor distT="0" distB="0" distL="114300" distR="114300" simplePos="0" relativeHeight="251976704" behindDoc="1" locked="0" layoutInCell="1" allowOverlap="1" wp14:anchorId="184D42E9" wp14:editId="1F82AD12">
            <wp:simplePos x="0" y="0"/>
            <wp:positionH relativeFrom="column">
              <wp:posOffset>39370</wp:posOffset>
            </wp:positionH>
            <wp:positionV relativeFrom="paragraph">
              <wp:posOffset>41910</wp:posOffset>
            </wp:positionV>
            <wp:extent cx="676275" cy="733425"/>
            <wp:effectExtent l="0" t="0" r="0" b="0"/>
            <wp:wrapNone/>
            <wp:docPr id="2055" name="図 14" descr="QR コード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図 14" descr="QR コード が含まれている画像&#10;&#10;AI によって生成されたコンテンツは間違っている可能性があります。"/>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76275" cy="733425"/>
                    </a:xfrm>
                    <a:prstGeom prst="rect">
                      <a:avLst/>
                    </a:prstGeom>
                    <a:noFill/>
                  </pic:spPr>
                </pic:pic>
              </a:graphicData>
            </a:graphic>
            <wp14:sizeRelH relativeFrom="page">
              <wp14:pctWidth>0</wp14:pctWidth>
            </wp14:sizeRelH>
            <wp14:sizeRelV relativeFrom="page">
              <wp14:pctHeight>0</wp14:pctHeight>
            </wp14:sizeRelV>
          </wp:anchor>
        </w:drawing>
      </w:r>
      <w:r w:rsidRPr="0014121C">
        <w:rPr>
          <w:rFonts w:ascii="メイリオ" w:eastAsia="メイリオ" w:hAnsi="メイリオ" w:hint="eastAsia"/>
          <w:kern w:val="0"/>
          <w:sz w:val="24"/>
        </w:rPr>
        <w:t xml:space="preserve">　　　　　　　植栽の検討</w:t>
      </w:r>
      <w:r>
        <w:rPr>
          <w:rFonts w:ascii="メイリオ" w:eastAsia="メイリオ" w:hAnsi="メイリオ" w:hint="eastAsia"/>
          <w:kern w:val="0"/>
          <w:sz w:val="24"/>
        </w:rPr>
        <w:t>、</w:t>
      </w:r>
      <w:r w:rsidRPr="0014121C">
        <w:rPr>
          <w:rFonts w:ascii="メイリオ" w:eastAsia="メイリオ" w:hAnsi="メイリオ" w:hint="eastAsia"/>
          <w:kern w:val="0"/>
          <w:sz w:val="24"/>
        </w:rPr>
        <w:t>施設の検討</w:t>
      </w:r>
    </w:p>
    <w:p w14:paraId="305298E1" w14:textId="77777777" w:rsidR="000D63CF" w:rsidRDefault="000D63CF" w:rsidP="000D63CF">
      <w:pPr>
        <w:autoSpaceDE w:val="0"/>
        <w:autoSpaceDN w:val="0"/>
        <w:adjustRightInd w:val="0"/>
        <w:spacing w:line="400" w:lineRule="exact"/>
        <w:jc w:val="left"/>
        <w:rPr>
          <w:rFonts w:ascii="メイリオ" w:eastAsia="メイリオ" w:hAnsi="メイリオ"/>
          <w:kern w:val="0"/>
          <w:sz w:val="24"/>
        </w:rPr>
      </w:pPr>
      <w:r w:rsidRPr="0014121C">
        <w:rPr>
          <w:rFonts w:ascii="メイリオ" w:eastAsia="メイリオ" w:hAnsi="メイリオ" w:hint="eastAsia"/>
          <w:kern w:val="0"/>
          <w:sz w:val="24"/>
        </w:rPr>
        <w:t xml:space="preserve">　　　　　　　給排水・電気設備の検討</w:t>
      </w:r>
      <w:r>
        <w:rPr>
          <w:rFonts w:ascii="メイリオ" w:eastAsia="メイリオ" w:hAnsi="メイリオ" w:hint="eastAsia"/>
          <w:kern w:val="0"/>
          <w:sz w:val="24"/>
        </w:rPr>
        <w:t>、</w:t>
      </w:r>
    </w:p>
    <w:p w14:paraId="6BBFC59B" w14:textId="77777777" w:rsidR="000D63CF" w:rsidRPr="0014121C" w:rsidRDefault="000D63CF" w:rsidP="000D63CF">
      <w:pPr>
        <w:autoSpaceDE w:val="0"/>
        <w:autoSpaceDN w:val="0"/>
        <w:adjustRightInd w:val="0"/>
        <w:spacing w:line="400" w:lineRule="exact"/>
        <w:ind w:firstLineChars="700" w:firstLine="1680"/>
        <w:jc w:val="left"/>
        <w:rPr>
          <w:rFonts w:ascii="メイリオ" w:eastAsia="メイリオ" w:hAnsi="メイリオ"/>
          <w:kern w:val="0"/>
          <w:sz w:val="24"/>
        </w:rPr>
      </w:pPr>
      <w:r w:rsidRPr="0014121C">
        <w:rPr>
          <w:rFonts w:ascii="メイリオ" w:eastAsia="メイリオ" w:hAnsi="メイリオ" w:hint="eastAsia"/>
          <w:kern w:val="0"/>
          <w:sz w:val="24"/>
        </w:rPr>
        <w:t>実施設計図の作成</w:t>
      </w:r>
      <w:r>
        <w:rPr>
          <w:rFonts w:ascii="メイリオ" w:eastAsia="メイリオ" w:hAnsi="メイリオ" w:hint="eastAsia"/>
          <w:kern w:val="0"/>
          <w:sz w:val="24"/>
        </w:rPr>
        <w:t>、</w:t>
      </w:r>
      <w:r w:rsidRPr="0014121C">
        <w:rPr>
          <w:rFonts w:ascii="メイリオ" w:eastAsia="メイリオ" w:hAnsi="メイリオ" w:hint="eastAsia"/>
          <w:kern w:val="0"/>
          <w:sz w:val="24"/>
        </w:rPr>
        <w:t>積算</w:t>
      </w:r>
    </w:p>
    <w:p w14:paraId="370CAB4B" w14:textId="77777777" w:rsidR="000D63CF" w:rsidRPr="009A1389" w:rsidRDefault="000D63CF" w:rsidP="000D63CF">
      <w:pPr>
        <w:autoSpaceDE w:val="0"/>
        <w:autoSpaceDN w:val="0"/>
        <w:adjustRightInd w:val="0"/>
        <w:spacing w:line="400" w:lineRule="exact"/>
        <w:jc w:val="left"/>
        <w:rPr>
          <w:rFonts w:ascii="メイリオ" w:eastAsia="メイリオ" w:hAnsi="メイリオ"/>
          <w:kern w:val="0"/>
          <w:sz w:val="24"/>
          <w:szCs w:val="20"/>
        </w:rPr>
      </w:pPr>
      <w:r>
        <w:rPr>
          <w:rFonts w:ascii="メイリオ" w:eastAsia="メイリオ" w:hAnsi="メイリオ"/>
          <w:noProof/>
        </w:rPr>
        <w:drawing>
          <wp:anchor distT="0" distB="0" distL="114300" distR="114300" simplePos="0" relativeHeight="251977728" behindDoc="1" locked="0" layoutInCell="1" allowOverlap="1" wp14:anchorId="6820BB59" wp14:editId="7336538B">
            <wp:simplePos x="0" y="0"/>
            <wp:positionH relativeFrom="column">
              <wp:posOffset>48895</wp:posOffset>
            </wp:positionH>
            <wp:positionV relativeFrom="paragraph">
              <wp:posOffset>107950</wp:posOffset>
            </wp:positionV>
            <wp:extent cx="676275" cy="733425"/>
            <wp:effectExtent l="0" t="0" r="0" b="0"/>
            <wp:wrapNone/>
            <wp:docPr id="2056" name="図 13" descr="アイコン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図 13" descr="アイコン が含まれている画像&#10;&#10;AI によって生成されたコンテンツは間違っている可能性があります。"/>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76275" cy="733425"/>
                    </a:xfrm>
                    <a:prstGeom prst="rect">
                      <a:avLst/>
                    </a:prstGeom>
                    <a:noFill/>
                  </pic:spPr>
                </pic:pic>
              </a:graphicData>
            </a:graphic>
            <wp14:sizeRelH relativeFrom="page">
              <wp14:pctWidth>0</wp14:pctWidth>
            </wp14:sizeRelH>
            <wp14:sizeRelV relativeFrom="page">
              <wp14:pctHeight>0</wp14:pctHeight>
            </wp14:sizeRelV>
          </wp:anchor>
        </w:drawing>
      </w:r>
    </w:p>
    <w:p w14:paraId="7C1429F2" w14:textId="77777777" w:rsidR="000D63CF" w:rsidRPr="0014121C" w:rsidRDefault="000D63CF" w:rsidP="000D63CF">
      <w:pPr>
        <w:autoSpaceDE w:val="0"/>
        <w:autoSpaceDN w:val="0"/>
        <w:adjustRightInd w:val="0"/>
        <w:spacing w:line="400" w:lineRule="exact"/>
        <w:jc w:val="left"/>
        <w:rPr>
          <w:rFonts w:ascii="メイリオ" w:eastAsia="メイリオ" w:hAnsi="メイリオ"/>
          <w:kern w:val="0"/>
          <w:sz w:val="24"/>
          <w:lang w:eastAsia="zh-TW"/>
        </w:rPr>
      </w:pPr>
      <w:r w:rsidRPr="0014121C">
        <w:rPr>
          <w:rFonts w:ascii="メイリオ" w:eastAsia="メイリオ" w:hAnsi="メイリオ" w:hint="eastAsia"/>
          <w:kern w:val="0"/>
          <w:sz w:val="24"/>
        </w:rPr>
        <w:t xml:space="preserve">　　　　　　　</w:t>
      </w:r>
      <w:r w:rsidRPr="0014121C">
        <w:rPr>
          <w:rFonts w:ascii="メイリオ" w:eastAsia="メイリオ" w:hAnsi="メイリオ" w:hint="eastAsia"/>
          <w:kern w:val="0"/>
          <w:sz w:val="24"/>
          <w:lang w:eastAsia="zh-TW"/>
        </w:rPr>
        <w:t>造成工事</w:t>
      </w:r>
      <w:r>
        <w:rPr>
          <w:rFonts w:ascii="メイリオ" w:eastAsia="メイリオ" w:hAnsi="メイリオ" w:hint="eastAsia"/>
          <w:kern w:val="0"/>
          <w:sz w:val="24"/>
          <w:lang w:eastAsia="zh-TW"/>
        </w:rPr>
        <w:t>、</w:t>
      </w:r>
      <w:r w:rsidRPr="0014121C">
        <w:rPr>
          <w:rFonts w:ascii="メイリオ" w:eastAsia="メイリオ" w:hAnsi="メイリオ" w:hint="eastAsia"/>
          <w:kern w:val="0"/>
          <w:sz w:val="24"/>
          <w:lang w:eastAsia="zh-TW"/>
        </w:rPr>
        <w:t>施設工事</w:t>
      </w:r>
    </w:p>
    <w:p w14:paraId="2C9A109E" w14:textId="77777777" w:rsidR="000D63CF" w:rsidRPr="0014121C" w:rsidRDefault="000D63CF" w:rsidP="000D63CF">
      <w:pPr>
        <w:autoSpaceDE w:val="0"/>
        <w:autoSpaceDN w:val="0"/>
        <w:adjustRightInd w:val="0"/>
        <w:spacing w:line="400" w:lineRule="exact"/>
        <w:jc w:val="left"/>
        <w:rPr>
          <w:rFonts w:ascii="メイリオ" w:eastAsia="メイリオ" w:hAnsi="メイリオ"/>
          <w:kern w:val="0"/>
          <w:sz w:val="24"/>
          <w:lang w:eastAsia="zh-TW"/>
        </w:rPr>
      </w:pPr>
      <w:r w:rsidRPr="0014121C">
        <w:rPr>
          <w:rFonts w:ascii="メイリオ" w:eastAsia="メイリオ" w:hAnsi="メイリオ" w:hint="eastAsia"/>
          <w:kern w:val="0"/>
          <w:sz w:val="24"/>
          <w:lang w:eastAsia="zh-TW"/>
        </w:rPr>
        <w:t xml:space="preserve">　　　　　　　植栽工事</w:t>
      </w:r>
      <w:r>
        <w:rPr>
          <w:rFonts w:ascii="メイリオ" w:eastAsia="メイリオ" w:hAnsi="メイリオ" w:hint="eastAsia"/>
          <w:kern w:val="0"/>
          <w:sz w:val="24"/>
          <w:lang w:eastAsia="zh-TW"/>
        </w:rPr>
        <w:t>、</w:t>
      </w:r>
      <w:r w:rsidRPr="0014121C">
        <w:rPr>
          <w:rFonts w:ascii="メイリオ" w:eastAsia="メイリオ" w:hAnsi="メイリオ" w:hint="eastAsia"/>
          <w:kern w:val="0"/>
          <w:sz w:val="24"/>
          <w:lang w:eastAsia="zh-TW"/>
        </w:rPr>
        <w:t>舗装工事</w:t>
      </w:r>
    </w:p>
    <w:p w14:paraId="2D7C3FDC" w14:textId="77777777" w:rsidR="000D63CF" w:rsidRPr="0014121C" w:rsidRDefault="000D63CF" w:rsidP="000D63CF">
      <w:pPr>
        <w:autoSpaceDE w:val="0"/>
        <w:autoSpaceDN w:val="0"/>
        <w:adjustRightInd w:val="0"/>
        <w:spacing w:line="400" w:lineRule="exact"/>
        <w:ind w:firstLineChars="700" w:firstLine="1470"/>
        <w:jc w:val="left"/>
        <w:rPr>
          <w:rFonts w:ascii="メイリオ" w:eastAsia="メイリオ" w:hAnsi="メイリオ"/>
          <w:kern w:val="0"/>
          <w:sz w:val="24"/>
        </w:rPr>
      </w:pPr>
      <w:r>
        <w:rPr>
          <w:rFonts w:ascii="メイリオ" w:eastAsia="メイリオ" w:hAnsi="メイリオ"/>
          <w:noProof/>
        </w:rPr>
        <w:drawing>
          <wp:anchor distT="0" distB="0" distL="114300" distR="114300" simplePos="0" relativeHeight="251978752" behindDoc="1" locked="0" layoutInCell="1" allowOverlap="1" wp14:anchorId="493358BD" wp14:editId="062FEAB2">
            <wp:simplePos x="0" y="0"/>
            <wp:positionH relativeFrom="column">
              <wp:posOffset>61595</wp:posOffset>
            </wp:positionH>
            <wp:positionV relativeFrom="paragraph">
              <wp:posOffset>129540</wp:posOffset>
            </wp:positionV>
            <wp:extent cx="676275" cy="1228725"/>
            <wp:effectExtent l="0" t="0" r="0" b="0"/>
            <wp:wrapNone/>
            <wp:docPr id="2057" name="図 12" descr="QR コード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図 12" descr="QR コード が含まれている画像&#10;&#10;AI によって生成されたコンテンツは間違っている可能性があります。"/>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76275" cy="1228725"/>
                    </a:xfrm>
                    <a:prstGeom prst="rect">
                      <a:avLst/>
                    </a:prstGeom>
                    <a:noFill/>
                  </pic:spPr>
                </pic:pic>
              </a:graphicData>
            </a:graphic>
            <wp14:sizeRelH relativeFrom="page">
              <wp14:pctWidth>0</wp14:pctWidth>
            </wp14:sizeRelH>
            <wp14:sizeRelV relativeFrom="page">
              <wp14:pctHeight>0</wp14:pctHeight>
            </wp14:sizeRelV>
          </wp:anchor>
        </w:drawing>
      </w:r>
      <w:r w:rsidRPr="0014121C">
        <w:rPr>
          <w:rFonts w:ascii="メイリオ" w:eastAsia="メイリオ" w:hAnsi="メイリオ" w:hint="eastAsia"/>
          <w:kern w:val="0"/>
          <w:sz w:val="24"/>
        </w:rPr>
        <w:t>材料検査</w:t>
      </w:r>
      <w:r>
        <w:rPr>
          <w:rFonts w:ascii="メイリオ" w:eastAsia="メイリオ" w:hAnsi="メイリオ" w:hint="eastAsia"/>
          <w:kern w:val="0"/>
          <w:sz w:val="24"/>
        </w:rPr>
        <w:t>、</w:t>
      </w:r>
      <w:r w:rsidRPr="0014121C">
        <w:rPr>
          <w:rFonts w:ascii="メイリオ" w:eastAsia="メイリオ" w:hAnsi="メイリオ" w:hint="eastAsia"/>
          <w:kern w:val="0"/>
          <w:sz w:val="24"/>
        </w:rPr>
        <w:t>出来高検査</w:t>
      </w:r>
    </w:p>
    <w:p w14:paraId="12AAB92F" w14:textId="77777777" w:rsidR="000D63CF" w:rsidRPr="0014121C" w:rsidRDefault="000D63CF" w:rsidP="000D63CF">
      <w:pPr>
        <w:autoSpaceDE w:val="0"/>
        <w:autoSpaceDN w:val="0"/>
        <w:adjustRightInd w:val="0"/>
        <w:spacing w:line="400" w:lineRule="exact"/>
        <w:jc w:val="left"/>
        <w:rPr>
          <w:rFonts w:ascii="メイリオ" w:eastAsia="メイリオ" w:hAnsi="メイリオ"/>
          <w:b/>
          <w:kern w:val="0"/>
          <w:sz w:val="24"/>
          <w:szCs w:val="20"/>
        </w:rPr>
      </w:pPr>
    </w:p>
    <w:p w14:paraId="3A8F06E2" w14:textId="77777777" w:rsidR="000D63CF" w:rsidRPr="0014121C" w:rsidRDefault="000D63CF" w:rsidP="000D63CF">
      <w:pPr>
        <w:autoSpaceDE w:val="0"/>
        <w:autoSpaceDN w:val="0"/>
        <w:adjustRightInd w:val="0"/>
        <w:spacing w:line="400" w:lineRule="exact"/>
        <w:ind w:firstLineChars="700" w:firstLine="1680"/>
        <w:jc w:val="left"/>
        <w:rPr>
          <w:rFonts w:ascii="メイリオ" w:eastAsia="メイリオ" w:hAnsi="メイリオ"/>
          <w:kern w:val="0"/>
          <w:sz w:val="24"/>
        </w:rPr>
      </w:pPr>
      <w:r w:rsidRPr="0014121C">
        <w:rPr>
          <w:rFonts w:ascii="メイリオ" w:eastAsia="メイリオ" w:hAnsi="メイリオ" w:hint="eastAsia"/>
          <w:kern w:val="0"/>
          <w:sz w:val="24"/>
        </w:rPr>
        <w:t>樹木の剪定・草刈</w:t>
      </w:r>
      <w:r>
        <w:rPr>
          <w:rFonts w:ascii="メイリオ" w:eastAsia="メイリオ" w:hAnsi="メイリオ" w:hint="eastAsia"/>
          <w:kern w:val="0"/>
          <w:sz w:val="24"/>
        </w:rPr>
        <w:t>、</w:t>
      </w:r>
    </w:p>
    <w:p w14:paraId="1C07D888" w14:textId="77777777" w:rsidR="000D63CF" w:rsidRPr="00763D66" w:rsidRDefault="000D63CF" w:rsidP="000D63CF">
      <w:pPr>
        <w:autoSpaceDE w:val="0"/>
        <w:autoSpaceDN w:val="0"/>
        <w:adjustRightInd w:val="0"/>
        <w:spacing w:line="400" w:lineRule="exact"/>
        <w:ind w:firstLineChars="700" w:firstLine="1680"/>
        <w:jc w:val="left"/>
        <w:rPr>
          <w:rFonts w:ascii="メイリオ" w:eastAsia="メイリオ" w:hAnsi="メイリオ"/>
          <w:kern w:val="0"/>
          <w:sz w:val="24"/>
        </w:rPr>
      </w:pPr>
      <w:r w:rsidRPr="0014121C">
        <w:rPr>
          <w:rFonts w:ascii="メイリオ" w:eastAsia="メイリオ" w:hAnsi="メイリオ" w:hint="eastAsia"/>
          <w:kern w:val="0"/>
          <w:sz w:val="24"/>
        </w:rPr>
        <w:t>公園管理協定/花による緑化推進協定</w:t>
      </w:r>
      <w:r>
        <w:rPr>
          <w:rFonts w:ascii="メイリオ" w:eastAsia="メイリオ" w:hAnsi="メイリオ" w:hint="eastAsia"/>
          <w:kern w:val="0"/>
          <w:sz w:val="24"/>
        </w:rPr>
        <w:t>(</w:t>
      </w:r>
      <w:r w:rsidRPr="0014121C">
        <w:rPr>
          <w:rFonts w:ascii="メイリオ" w:eastAsia="メイリオ" w:hAnsi="メイリオ" w:hint="eastAsia"/>
          <w:kern w:val="0"/>
          <w:sz w:val="24"/>
        </w:rPr>
        <w:t>清掃、花づくりなど</w:t>
      </w:r>
      <w:r>
        <w:rPr>
          <w:rFonts w:ascii="メイリオ" w:eastAsia="メイリオ" w:hAnsi="メイリオ" w:hint="eastAsia"/>
          <w:kern w:val="0"/>
          <w:sz w:val="24"/>
        </w:rPr>
        <w:t>)</w:t>
      </w:r>
    </w:p>
    <w:p w14:paraId="740A975E" w14:textId="77777777" w:rsidR="000D63CF" w:rsidRPr="0014121C" w:rsidRDefault="000D63CF" w:rsidP="000D63CF">
      <w:pPr>
        <w:autoSpaceDE w:val="0"/>
        <w:autoSpaceDN w:val="0"/>
        <w:adjustRightInd w:val="0"/>
        <w:jc w:val="left"/>
        <w:rPr>
          <w:rFonts w:ascii="メイリオ" w:eastAsia="メイリオ" w:hAnsi="メイリオ"/>
          <w:kern w:val="0"/>
          <w:sz w:val="24"/>
        </w:rPr>
      </w:pPr>
    </w:p>
    <w:p w14:paraId="555DF9AB" w14:textId="77777777" w:rsidR="000D63CF" w:rsidRPr="0014121C" w:rsidRDefault="000D63CF" w:rsidP="000D63CF">
      <w:pPr>
        <w:autoSpaceDE w:val="0"/>
        <w:autoSpaceDN w:val="0"/>
        <w:adjustRightInd w:val="0"/>
        <w:jc w:val="left"/>
        <w:rPr>
          <w:rFonts w:ascii="メイリオ" w:eastAsia="メイリオ" w:hAnsi="メイリオ"/>
          <w:b/>
          <w:kern w:val="0"/>
          <w:sz w:val="22"/>
          <w:szCs w:val="20"/>
        </w:rPr>
      </w:pPr>
      <w:r>
        <w:rPr>
          <w:rFonts w:ascii="メイリオ" w:eastAsia="メイリオ" w:hAnsi="メイリオ"/>
          <w:b/>
          <w:noProof/>
          <w:kern w:val="0"/>
          <w:sz w:val="22"/>
          <w:szCs w:val="20"/>
        </w:rPr>
        <mc:AlternateContent>
          <mc:Choice Requires="wps">
            <w:drawing>
              <wp:anchor distT="0" distB="0" distL="114300" distR="114300" simplePos="0" relativeHeight="251933696" behindDoc="0" locked="0" layoutInCell="1" allowOverlap="1" wp14:anchorId="217476B0" wp14:editId="0BFA0473">
                <wp:simplePos x="0" y="0"/>
                <wp:positionH relativeFrom="column">
                  <wp:posOffset>48260</wp:posOffset>
                </wp:positionH>
                <wp:positionV relativeFrom="paragraph">
                  <wp:posOffset>70485</wp:posOffset>
                </wp:positionV>
                <wp:extent cx="6011545" cy="550545"/>
                <wp:effectExtent l="15875" t="17780" r="20955" b="12700"/>
                <wp:wrapNone/>
                <wp:docPr id="120407252" name="AutoShape 20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550545"/>
                        </a:xfrm>
                        <a:prstGeom prst="roundRect">
                          <a:avLst>
                            <a:gd name="adj" fmla="val 16667"/>
                          </a:avLst>
                        </a:prstGeom>
                        <a:solidFill>
                          <a:srgbClr val="FFFFFF"/>
                        </a:solidFill>
                        <a:ln w="25400">
                          <a:solidFill>
                            <a:srgbClr val="000000"/>
                          </a:solidFill>
                          <a:prstDash val="sysDot"/>
                          <a:round/>
                          <a:headEnd/>
                          <a:tailEnd/>
                        </a:ln>
                      </wps:spPr>
                      <wps:txbx>
                        <w:txbxContent>
                          <w:p w14:paraId="3793E818" w14:textId="77777777" w:rsidR="000D63CF" w:rsidRPr="0014121C" w:rsidRDefault="000D63CF" w:rsidP="000D63CF">
                            <w:pPr>
                              <w:spacing w:line="300" w:lineRule="exact"/>
                              <w:jc w:val="center"/>
                              <w:rPr>
                                <w:rFonts w:ascii="メイリオ" w:eastAsia="メイリオ" w:hAnsi="メイリオ"/>
                                <w:sz w:val="22"/>
                                <w:szCs w:val="22"/>
                              </w:rPr>
                            </w:pPr>
                            <w:r w:rsidRPr="0014121C">
                              <w:rPr>
                                <w:rFonts w:ascii="メイリオ" w:eastAsia="メイリオ" w:hAnsi="メイリオ" w:hint="eastAsia"/>
                                <w:sz w:val="22"/>
                                <w:szCs w:val="22"/>
                              </w:rPr>
                              <w:t>公園の整備や工事に関する情報は、区ホームページにも掲載しています。</w:t>
                            </w:r>
                            <w:r w:rsidRPr="0014121C">
                              <w:rPr>
                                <w:rFonts w:ascii="メイリオ" w:eastAsia="メイリオ" w:hAnsi="メイリオ"/>
                                <w:sz w:val="22"/>
                                <w:szCs w:val="22"/>
                              </w:rPr>
                              <w:t xml:space="preserve"> </w:t>
                            </w:r>
                          </w:p>
                          <w:p w14:paraId="403BA32E" w14:textId="77777777" w:rsidR="000D63CF" w:rsidRPr="0014121C" w:rsidRDefault="000D63CF" w:rsidP="000D63CF">
                            <w:pPr>
                              <w:spacing w:line="300" w:lineRule="exact"/>
                              <w:jc w:val="center"/>
                              <w:rPr>
                                <w:rFonts w:ascii="メイリオ" w:eastAsia="メイリオ" w:hAnsi="メイリオ"/>
                                <w:sz w:val="22"/>
                                <w:szCs w:val="22"/>
                              </w:rPr>
                            </w:pPr>
                            <w:r w:rsidRPr="0014121C">
                              <w:rPr>
                                <w:rFonts w:ascii="メイリオ" w:eastAsia="メイリオ" w:hAnsi="メイリオ" w:hint="eastAsia"/>
                                <w:sz w:val="22"/>
                                <w:szCs w:val="22"/>
                              </w:rPr>
                              <w:t>「テーマから探す」→「施設・公園・けやきネット」→「公園・農園・緑道」</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17476B0" id="AutoShape 2042" o:spid="_x0000_s1190" style="position:absolute;margin-left:3.8pt;margin-top:5.55pt;width:473.35pt;height:43.3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" strokeweight="2pt">
                <v:stroke dashstyle="1 1"/>
                <v:textbox>
                  <w:txbxContent>
                    <w:p w14:paraId="3793E818" w14:textId="77777777" w:rsidR="000D63CF" w:rsidRPr="0014121C" w:rsidRDefault="000D63CF" w:rsidP="000D63CF">
                      <w:pPr>
                        <w:spacing w:line="300" w:lineRule="exact"/>
                        <w:jc w:val="center"/>
                        <w:rPr>
                          <w:rFonts w:ascii="メイリオ" w:eastAsia="メイリオ" w:hAnsi="メイリオ"/>
                          <w:sz w:val="22"/>
                          <w:szCs w:val="22"/>
                        </w:rPr>
                      </w:pPr>
                      <w:r w:rsidRPr="0014121C">
                        <w:rPr>
                          <w:rFonts w:ascii="メイリオ" w:eastAsia="メイリオ" w:hAnsi="メイリオ" w:hint="eastAsia"/>
                          <w:sz w:val="22"/>
                          <w:szCs w:val="22"/>
                        </w:rPr>
                        <w:t>公園の整備や工事に関する情報は、区ホームページにも掲載しています。</w:t>
                      </w:r>
                      <w:r w:rsidRPr="0014121C">
                        <w:rPr>
                          <w:rFonts w:ascii="メイリオ" w:eastAsia="メイリオ" w:hAnsi="メイリオ"/>
                          <w:sz w:val="22"/>
                          <w:szCs w:val="22"/>
                        </w:rPr>
                        <w:t xml:space="preserve"> </w:t>
                      </w:r>
                    </w:p>
                    <w:p w14:paraId="403BA32E" w14:textId="77777777" w:rsidR="000D63CF" w:rsidRPr="0014121C" w:rsidRDefault="000D63CF" w:rsidP="000D63CF">
                      <w:pPr>
                        <w:spacing w:line="300" w:lineRule="exact"/>
                        <w:jc w:val="center"/>
                        <w:rPr>
                          <w:rFonts w:ascii="メイリオ" w:eastAsia="メイリオ" w:hAnsi="メイリオ"/>
                          <w:sz w:val="22"/>
                          <w:szCs w:val="22"/>
                        </w:rPr>
                      </w:pPr>
                      <w:r w:rsidRPr="0014121C">
                        <w:rPr>
                          <w:rFonts w:ascii="メイリオ" w:eastAsia="メイリオ" w:hAnsi="メイリオ" w:hint="eastAsia"/>
                          <w:sz w:val="22"/>
                          <w:szCs w:val="22"/>
                        </w:rPr>
                        <w:t>「テーマから探す」→「施設・公園・けやきネット」→「公園・農園・緑道」</w:t>
                      </w:r>
                    </w:p>
                  </w:txbxContent>
                </v:textbox>
              </v:roundrect>
            </w:pict>
          </mc:Fallback>
        </mc:AlternateContent>
      </w:r>
    </w:p>
    <w:p w14:paraId="113FED2A" w14:textId="77777777" w:rsidR="000D63CF" w:rsidRDefault="000D63CF" w:rsidP="000D63CF">
      <w:pPr>
        <w:autoSpaceDE w:val="0"/>
        <w:autoSpaceDN w:val="0"/>
        <w:adjustRightInd w:val="0"/>
        <w:jc w:val="left"/>
        <w:rPr>
          <w:rFonts w:ascii="メイリオ" w:eastAsia="メイリオ" w:hAnsi="メイリオ"/>
          <w:b/>
          <w:kern w:val="0"/>
          <w:sz w:val="24"/>
        </w:rPr>
      </w:pPr>
    </w:p>
    <w:p w14:paraId="5C7A2824" w14:textId="77777777" w:rsidR="000D63CF" w:rsidRPr="00EC36B5" w:rsidRDefault="000D63CF" w:rsidP="000D63CF">
      <w:pPr>
        <w:autoSpaceDE w:val="0"/>
        <w:autoSpaceDN w:val="0"/>
        <w:adjustRightInd w:val="0"/>
        <w:spacing w:line="400" w:lineRule="exact"/>
        <w:jc w:val="left"/>
        <w:rPr>
          <w:rFonts w:ascii="メイリオ" w:eastAsia="メイリオ" w:hAnsi="メイリオ"/>
          <w:b/>
          <w:kern w:val="0"/>
          <w:sz w:val="24"/>
        </w:rPr>
      </w:pPr>
      <w:r w:rsidRPr="00EC36B5">
        <w:rPr>
          <w:rFonts w:ascii="メイリオ" w:eastAsia="メイリオ" w:hAnsi="メイリオ" w:hint="eastAsia"/>
          <w:b/>
          <w:kern w:val="0"/>
          <w:sz w:val="24"/>
        </w:rPr>
        <w:t>【上用賀公園の整備事例】</w:t>
      </w:r>
    </w:p>
    <w:p w14:paraId="5562DCA5" w14:textId="77777777" w:rsidR="000D63CF" w:rsidRPr="00EC36B5" w:rsidRDefault="000D63CF" w:rsidP="000D63CF">
      <w:pPr>
        <w:autoSpaceDE w:val="0"/>
        <w:autoSpaceDN w:val="0"/>
        <w:adjustRightInd w:val="0"/>
        <w:spacing w:line="400" w:lineRule="exact"/>
        <w:ind w:leftChars="100" w:left="210" w:firstLineChars="100" w:firstLine="240"/>
        <w:jc w:val="left"/>
        <w:rPr>
          <w:rFonts w:ascii="メイリオ" w:eastAsia="メイリオ" w:hAnsi="メイリオ"/>
          <w:kern w:val="0"/>
          <w:sz w:val="24"/>
        </w:rPr>
      </w:pPr>
      <w:r w:rsidRPr="00EC36B5">
        <w:rPr>
          <w:rFonts w:ascii="メイリオ" w:eastAsia="メイリオ" w:hAnsi="メイリオ" w:hint="eastAsia"/>
          <w:kern w:val="0"/>
          <w:sz w:val="24"/>
        </w:rPr>
        <w:t>2015(平成27)年度末に開園した区立上用賀公園(上用賀4-32-32,約1ha)は、地域住民との参加協働により計画プランを検討して、新たに完成した公園です。</w:t>
      </w:r>
    </w:p>
    <w:p w14:paraId="4CB7918A" w14:textId="77777777" w:rsidR="000D63CF" w:rsidRPr="00EC36B5" w:rsidRDefault="000D63CF" w:rsidP="000D63CF">
      <w:pPr>
        <w:autoSpaceDE w:val="0"/>
        <w:autoSpaceDN w:val="0"/>
        <w:adjustRightInd w:val="0"/>
        <w:spacing w:line="400" w:lineRule="exact"/>
        <w:ind w:leftChars="100" w:left="210" w:firstLineChars="100" w:firstLine="240"/>
        <w:jc w:val="left"/>
        <w:rPr>
          <w:rFonts w:ascii="メイリオ" w:eastAsia="メイリオ" w:hAnsi="メイリオ"/>
          <w:kern w:val="0"/>
          <w:sz w:val="24"/>
        </w:rPr>
      </w:pPr>
      <w:r w:rsidRPr="00EC36B5">
        <w:rPr>
          <w:rFonts w:ascii="メイリオ" w:eastAsia="メイリオ" w:hAnsi="メイリオ" w:hint="eastAsia"/>
          <w:kern w:val="0"/>
          <w:sz w:val="24"/>
        </w:rPr>
        <w:t>旧衆議院速記者養成所跡地を公園用地として取得し、より多くの地域のみなさまに愛着を持っていただけるように、2012(平成24)～2014(平成26)年度の3年間かけて、住民参加による公園づくりを進めました。</w:t>
      </w:r>
    </w:p>
    <w:p w14:paraId="39572EAE" w14:textId="77777777" w:rsidR="000D63CF" w:rsidRPr="0014121C" w:rsidRDefault="000D63CF" w:rsidP="000D63CF">
      <w:pPr>
        <w:autoSpaceDE w:val="0"/>
        <w:autoSpaceDN w:val="0"/>
        <w:adjustRightInd w:val="0"/>
        <w:spacing w:line="400" w:lineRule="exact"/>
        <w:ind w:leftChars="100" w:left="210" w:firstLineChars="100" w:firstLine="240"/>
        <w:jc w:val="left"/>
        <w:rPr>
          <w:rFonts w:ascii="メイリオ" w:eastAsia="メイリオ" w:hAnsi="メイリオ"/>
          <w:b/>
          <w:kern w:val="0"/>
          <w:sz w:val="22"/>
          <w:szCs w:val="22"/>
        </w:rPr>
      </w:pPr>
      <w:r w:rsidRPr="00EC36B5">
        <w:rPr>
          <w:rFonts w:ascii="メイリオ" w:eastAsia="メイリオ" w:hAnsi="メイリオ" w:hint="eastAsia"/>
          <w:kern w:val="0"/>
          <w:sz w:val="24"/>
        </w:rPr>
        <w:t>2012(平成24)年度に「仮称上用賀公園整備計画住民参加検討会(公園育ての会)」を開催し、公園に求められる将来イメージを考える事から始めました。公園づくりニュースを発行し、地域へのはがきアンケート、オープンハウスの実施も併せ、ワークショップ方式の住民参加検討会を開催しました。</w:t>
      </w:r>
    </w:p>
    <w:p w14:paraId="60A690FE" w14:textId="77777777" w:rsidR="000D63CF" w:rsidRPr="00763D66" w:rsidRDefault="000D63CF" w:rsidP="000D63CF">
      <w:pPr>
        <w:autoSpaceDE w:val="0"/>
        <w:autoSpaceDN w:val="0"/>
        <w:adjustRightInd w:val="0"/>
        <w:spacing w:line="400" w:lineRule="exact"/>
        <w:ind w:firstLineChars="200" w:firstLine="420"/>
        <w:jc w:val="left"/>
        <w:rPr>
          <w:rFonts w:ascii="メイリオ" w:eastAsia="メイリオ" w:hAnsi="メイリオ"/>
        </w:rPr>
      </w:pPr>
      <w:r w:rsidRPr="0014121C">
        <w:rPr>
          <w:rFonts w:ascii="メイリオ" w:eastAsia="メイリオ" w:hAnsi="メイリオ"/>
        </w:rPr>
        <w:br w:type="page"/>
      </w:r>
      <w:r>
        <w:rPr>
          <w:rFonts w:ascii="メイリオ" w:eastAsia="メイリオ" w:hAnsi="メイリオ"/>
          <w:b/>
          <w:noProof/>
          <w:kern w:val="0"/>
          <w:sz w:val="24"/>
        </w:rPr>
        <w:lastRenderedPageBreak/>
        <mc:AlternateContent>
          <mc:Choice Requires="wpg">
            <w:drawing>
              <wp:anchor distT="0" distB="0" distL="114300" distR="114300" simplePos="0" relativeHeight="251935744" behindDoc="0" locked="0" layoutInCell="1" allowOverlap="1" wp14:anchorId="11896056" wp14:editId="5E416B54">
                <wp:simplePos x="0" y="0"/>
                <wp:positionH relativeFrom="column">
                  <wp:posOffset>3977640</wp:posOffset>
                </wp:positionH>
                <wp:positionV relativeFrom="paragraph">
                  <wp:posOffset>-4445</wp:posOffset>
                </wp:positionV>
                <wp:extent cx="2133600" cy="1898015"/>
                <wp:effectExtent l="11430" t="1270" r="7620" b="0"/>
                <wp:wrapNone/>
                <wp:docPr id="1200346526" name="Group 2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3600" cy="1898015"/>
                          <a:chOff x="7760" y="6742"/>
                          <a:chExt cx="3360" cy="2989"/>
                        </a:xfrm>
                      </wpg:grpSpPr>
                      <wpg:grpSp>
                        <wpg:cNvPr id="968555568" name="Group 2102"/>
                        <wpg:cNvGrpSpPr>
                          <a:grpSpLocks/>
                        </wpg:cNvGrpSpPr>
                        <wpg:grpSpPr bwMode="auto">
                          <a:xfrm>
                            <a:off x="9266" y="7104"/>
                            <a:ext cx="197" cy="147"/>
                            <a:chOff x="9268" y="2473"/>
                            <a:chExt cx="197" cy="147"/>
                          </a:xfrm>
                        </wpg:grpSpPr>
                        <wps:wsp>
                          <wps:cNvPr id="1304499063" name="Freeform 2103"/>
                          <wps:cNvSpPr>
                            <a:spLocks/>
                          </wps:cNvSpPr>
                          <wps:spPr bwMode="auto">
                            <a:xfrm>
                              <a:off x="9268" y="2473"/>
                              <a:ext cx="197" cy="147"/>
                            </a:xfrm>
                            <a:custGeom>
                              <a:avLst/>
                              <a:gdLst>
                                <a:gd name="T0" fmla="*/ 99 w 197"/>
                                <a:gd name="T1" fmla="*/ 147 h 147"/>
                                <a:gd name="T2" fmla="*/ 197 w 197"/>
                                <a:gd name="T3" fmla="*/ 0 h 147"/>
                                <a:gd name="T4" fmla="*/ 0 w 197"/>
                                <a:gd name="T5" fmla="*/ 0 h 147"/>
                                <a:gd name="T6" fmla="*/ 99 w 197"/>
                                <a:gd name="T7" fmla="*/ 147 h 147"/>
                              </a:gdLst>
                              <a:ahLst/>
                              <a:cxnLst>
                                <a:cxn ang="0">
                                  <a:pos x="T0" y="T1"/>
                                </a:cxn>
                                <a:cxn ang="0">
                                  <a:pos x="T2" y="T3"/>
                                </a:cxn>
                                <a:cxn ang="0">
                                  <a:pos x="T4" y="T5"/>
                                </a:cxn>
                                <a:cxn ang="0">
                                  <a:pos x="T6" y="T7"/>
                                </a:cxn>
                              </a:cxnLst>
                              <a:rect l="0" t="0" r="r" b="b"/>
                              <a:pathLst>
                                <a:path w="197" h="147">
                                  <a:moveTo>
                                    <a:pt x="99" y="147"/>
                                  </a:moveTo>
                                  <a:lnTo>
                                    <a:pt x="197" y="0"/>
                                  </a:lnTo>
                                  <a:lnTo>
                                    <a:pt x="0" y="0"/>
                                  </a:lnTo>
                                  <a:lnTo>
                                    <a:pt x="99" y="147"/>
                                  </a:lnTo>
                                  <a:close/>
                                </a:path>
                              </a:pathLst>
                            </a:custGeom>
                            <a:solidFill>
                              <a:srgbClr val="333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6855859" name="Freeform 2104"/>
                          <wps:cNvSpPr>
                            <a:spLocks/>
                          </wps:cNvSpPr>
                          <wps:spPr bwMode="auto">
                            <a:xfrm>
                              <a:off x="9268" y="2473"/>
                              <a:ext cx="197" cy="147"/>
                            </a:xfrm>
                            <a:custGeom>
                              <a:avLst/>
                              <a:gdLst>
                                <a:gd name="T0" fmla="*/ 99 w 197"/>
                                <a:gd name="T1" fmla="*/ 147 h 147"/>
                                <a:gd name="T2" fmla="*/ 197 w 197"/>
                                <a:gd name="T3" fmla="*/ 0 h 147"/>
                                <a:gd name="T4" fmla="*/ 0 w 197"/>
                                <a:gd name="T5" fmla="*/ 0 h 147"/>
                                <a:gd name="T6" fmla="*/ 99 w 197"/>
                                <a:gd name="T7" fmla="*/ 147 h 147"/>
                              </a:gdLst>
                              <a:ahLst/>
                              <a:cxnLst>
                                <a:cxn ang="0">
                                  <a:pos x="T0" y="T1"/>
                                </a:cxn>
                                <a:cxn ang="0">
                                  <a:pos x="T2" y="T3"/>
                                </a:cxn>
                                <a:cxn ang="0">
                                  <a:pos x="T4" y="T5"/>
                                </a:cxn>
                                <a:cxn ang="0">
                                  <a:pos x="T6" y="T7"/>
                                </a:cxn>
                              </a:cxnLst>
                              <a:rect l="0" t="0" r="r" b="b"/>
                              <a:pathLst>
                                <a:path w="197" h="147">
                                  <a:moveTo>
                                    <a:pt x="99" y="147"/>
                                  </a:moveTo>
                                  <a:lnTo>
                                    <a:pt x="197" y="0"/>
                                  </a:lnTo>
                                  <a:lnTo>
                                    <a:pt x="0" y="0"/>
                                  </a:lnTo>
                                  <a:lnTo>
                                    <a:pt x="99" y="147"/>
                                  </a:lnTo>
                                  <a:close/>
                                </a:path>
                              </a:pathLst>
                            </a:custGeom>
                            <a:noFill/>
                            <a:ln w="825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839668776" name="Rectangle 2105"/>
                        <wps:cNvSpPr>
                          <a:spLocks noChangeArrowheads="1"/>
                        </wps:cNvSpPr>
                        <wps:spPr bwMode="auto">
                          <a:xfrm>
                            <a:off x="7760" y="6756"/>
                            <a:ext cx="3317" cy="344"/>
                          </a:xfrm>
                          <a:prstGeom prst="rect">
                            <a:avLst/>
                          </a:prstGeom>
                          <a:noFill/>
                          <a:ln w="8255"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5068383" name="Text Box 2106"/>
                        <wps:cNvSpPr txBox="1">
                          <a:spLocks noChangeArrowheads="1"/>
                        </wps:cNvSpPr>
                        <wps:spPr bwMode="auto">
                          <a:xfrm>
                            <a:off x="7766" y="8297"/>
                            <a:ext cx="3317" cy="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558C43" w14:textId="77777777" w:rsidR="000D63CF" w:rsidRPr="00A2403A" w:rsidRDefault="000D63CF" w:rsidP="000D63CF">
                              <w:pPr>
                                <w:ind w:firstLineChars="300" w:firstLine="540"/>
                                <w:rPr>
                                  <w:rFonts w:ascii="メイリオ" w:eastAsia="メイリオ" w:hAnsi="メイリオ"/>
                                  <w:sz w:val="18"/>
                                  <w:szCs w:val="18"/>
                                </w:rPr>
                              </w:pPr>
                              <w:r w:rsidRPr="00A2403A">
                                <w:rPr>
                                  <w:rFonts w:ascii="メイリオ" w:eastAsia="メイリオ" w:hAnsi="メイリオ" w:hint="eastAsia"/>
                                  <w:sz w:val="18"/>
                                  <w:szCs w:val="18"/>
                                </w:rPr>
                                <w:t>住民参加ワークショップ</w:t>
                              </w:r>
                            </w:p>
                            <w:p w14:paraId="33F2D922" w14:textId="77777777" w:rsidR="000D63CF" w:rsidRPr="00A2403A" w:rsidRDefault="000D63CF" w:rsidP="000D63CF">
                              <w:pPr>
                                <w:rPr>
                                  <w:rFonts w:ascii="メイリオ" w:eastAsia="メイリオ" w:hAnsi="メイリオ"/>
                                  <w:sz w:val="16"/>
                                  <w:szCs w:val="16"/>
                                </w:rPr>
                              </w:pPr>
                            </w:p>
                          </w:txbxContent>
                        </wps:txbx>
                        <wps:bodyPr rot="0" vert="horz" wrap="square" lIns="91440" tIns="45720" rIns="91440" bIns="45720" anchor="t" anchorCtr="0" upright="1">
                          <a:noAutofit/>
                        </wps:bodyPr>
                      </wps:wsp>
                      <wps:wsp>
                        <wps:cNvPr id="2110654647" name="Text Box 2107"/>
                        <wps:cNvSpPr txBox="1">
                          <a:spLocks noChangeArrowheads="1"/>
                        </wps:cNvSpPr>
                        <wps:spPr bwMode="auto">
                          <a:xfrm>
                            <a:off x="8577" y="6742"/>
                            <a:ext cx="2354" cy="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392496" w14:textId="77777777" w:rsidR="000D63CF" w:rsidRPr="00A2403A" w:rsidRDefault="000D63CF" w:rsidP="000D63CF">
                              <w:pPr>
                                <w:rPr>
                                  <w:rFonts w:ascii="メイリオ" w:eastAsia="メイリオ" w:hAnsi="メイリオ"/>
                                  <w:sz w:val="18"/>
                                  <w:szCs w:val="18"/>
                                </w:rPr>
                              </w:pPr>
                              <w:r w:rsidRPr="00A2403A">
                                <w:rPr>
                                  <w:rFonts w:ascii="メイリオ" w:eastAsia="メイリオ" w:hAnsi="メイリオ" w:hint="eastAsia"/>
                                  <w:sz w:val="18"/>
                                  <w:szCs w:val="18"/>
                                </w:rPr>
                                <w:t>基　本　構　想</w:t>
                              </w:r>
                            </w:p>
                          </w:txbxContent>
                        </wps:txbx>
                        <wps:bodyPr rot="0" vert="horz" wrap="square" lIns="91440" tIns="45720" rIns="91440" bIns="45720" anchor="t" anchorCtr="0" upright="1">
                          <a:noAutofit/>
                        </wps:bodyPr>
                      </wps:wsp>
                      <wps:wsp>
                        <wps:cNvPr id="778099903" name="Text Box 2108"/>
                        <wps:cNvSpPr txBox="1">
                          <a:spLocks noChangeArrowheads="1"/>
                        </wps:cNvSpPr>
                        <wps:spPr bwMode="auto">
                          <a:xfrm>
                            <a:off x="7803" y="7246"/>
                            <a:ext cx="3183" cy="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CDDC21" w14:textId="77777777" w:rsidR="000D63CF" w:rsidRPr="00A2403A" w:rsidRDefault="000D63CF" w:rsidP="000D63CF">
                              <w:pPr>
                                <w:rPr>
                                  <w:rFonts w:ascii="メイリオ" w:eastAsia="メイリオ" w:hAnsi="メイリオ"/>
                                  <w:sz w:val="18"/>
                                  <w:szCs w:val="18"/>
                                </w:rPr>
                              </w:pPr>
                              <w:r w:rsidRPr="00A2403A">
                                <w:rPr>
                                  <w:rFonts w:ascii="メイリオ" w:eastAsia="メイリオ" w:hAnsi="メイリオ" w:hint="eastAsia"/>
                                  <w:sz w:val="16"/>
                                  <w:szCs w:val="16"/>
                                </w:rPr>
                                <w:t>アンケート、</w:t>
                              </w:r>
                              <w:r w:rsidRPr="00A2403A">
                                <w:rPr>
                                  <w:rFonts w:ascii="メイリオ" w:eastAsia="メイリオ" w:hAnsi="メイリオ" w:hint="eastAsia"/>
                                  <w:sz w:val="18"/>
                                  <w:szCs w:val="18"/>
                                </w:rPr>
                                <w:t>住民参加ワークショップ</w:t>
                              </w:r>
                            </w:p>
                          </w:txbxContent>
                        </wps:txbx>
                        <wps:bodyPr rot="0" vert="horz" wrap="square" lIns="91440" tIns="45720" rIns="91440" bIns="45720" anchor="t" anchorCtr="0" upright="1">
                          <a:noAutofit/>
                        </wps:bodyPr>
                      </wps:wsp>
                      <wps:wsp>
                        <wps:cNvPr id="2099772812" name="Text Box 2109"/>
                        <wps:cNvSpPr txBox="1">
                          <a:spLocks noChangeArrowheads="1"/>
                        </wps:cNvSpPr>
                        <wps:spPr bwMode="auto">
                          <a:xfrm>
                            <a:off x="8323" y="7768"/>
                            <a:ext cx="2753" cy="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91202D" w14:textId="77777777" w:rsidR="000D63CF" w:rsidRPr="00A2403A" w:rsidRDefault="000D63CF" w:rsidP="000D63CF">
                              <w:pPr>
                                <w:rPr>
                                  <w:rFonts w:ascii="メイリオ" w:eastAsia="メイリオ" w:hAnsi="メイリオ"/>
                                  <w:sz w:val="18"/>
                                  <w:szCs w:val="18"/>
                                </w:rPr>
                              </w:pPr>
                              <w:r w:rsidRPr="00A2403A">
                                <w:rPr>
                                  <w:rFonts w:ascii="メイリオ" w:eastAsia="メイリオ" w:hAnsi="メイリオ" w:hint="eastAsia"/>
                                  <w:sz w:val="18"/>
                                  <w:szCs w:val="18"/>
                                </w:rPr>
                                <w:t>基本設計・計画の作成</w:t>
                              </w:r>
                            </w:p>
                          </w:txbxContent>
                        </wps:txbx>
                        <wps:bodyPr rot="0" vert="horz" wrap="square" lIns="91440" tIns="45720" rIns="91440" bIns="45720" anchor="t" anchorCtr="0" upright="1">
                          <a:noAutofit/>
                        </wps:bodyPr>
                      </wps:wsp>
                      <wps:wsp>
                        <wps:cNvPr id="1715474746" name="Text Box 2110"/>
                        <wps:cNvSpPr txBox="1">
                          <a:spLocks noChangeArrowheads="1"/>
                        </wps:cNvSpPr>
                        <wps:spPr bwMode="auto">
                          <a:xfrm>
                            <a:off x="8629" y="8792"/>
                            <a:ext cx="1605" cy="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B15C07" w14:textId="77777777" w:rsidR="000D63CF" w:rsidRPr="00A2403A" w:rsidRDefault="000D63CF" w:rsidP="000D63CF">
                              <w:pPr>
                                <w:rPr>
                                  <w:rFonts w:ascii="メイリオ" w:eastAsia="メイリオ" w:hAnsi="メイリオ"/>
                                  <w:sz w:val="18"/>
                                  <w:szCs w:val="18"/>
                                </w:rPr>
                              </w:pPr>
                              <w:r w:rsidRPr="00A2403A">
                                <w:rPr>
                                  <w:rFonts w:ascii="メイリオ" w:eastAsia="メイリオ" w:hAnsi="メイリオ" w:hint="eastAsia"/>
                                  <w:sz w:val="18"/>
                                  <w:szCs w:val="18"/>
                                </w:rPr>
                                <w:t>実　施　設　計</w:t>
                              </w:r>
                            </w:p>
                          </w:txbxContent>
                        </wps:txbx>
                        <wps:bodyPr rot="0" vert="horz" wrap="square" lIns="91440" tIns="45720" rIns="91440" bIns="45720" anchor="t" anchorCtr="0" upright="1">
                          <a:noAutofit/>
                        </wps:bodyPr>
                      </wps:wsp>
                      <wps:wsp>
                        <wps:cNvPr id="75093615" name="Text Box 2111"/>
                        <wps:cNvSpPr txBox="1">
                          <a:spLocks noChangeArrowheads="1"/>
                        </wps:cNvSpPr>
                        <wps:spPr bwMode="auto">
                          <a:xfrm>
                            <a:off x="8790" y="9312"/>
                            <a:ext cx="1725" cy="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BA8ED4" w14:textId="77777777" w:rsidR="000D63CF" w:rsidRPr="00A2403A" w:rsidRDefault="000D63CF" w:rsidP="000D63CF">
                              <w:pPr>
                                <w:ind w:firstLineChars="100" w:firstLine="180"/>
                                <w:rPr>
                                  <w:rFonts w:ascii="メイリオ" w:eastAsia="メイリオ" w:hAnsi="メイリオ"/>
                                  <w:sz w:val="18"/>
                                  <w:szCs w:val="18"/>
                                </w:rPr>
                              </w:pPr>
                              <w:r w:rsidRPr="00A2403A">
                                <w:rPr>
                                  <w:rFonts w:ascii="メイリオ" w:eastAsia="メイリオ" w:hAnsi="メイリオ" w:hint="eastAsia"/>
                                  <w:sz w:val="18"/>
                                  <w:szCs w:val="18"/>
                                </w:rPr>
                                <w:t>工　事</w:t>
                              </w:r>
                            </w:p>
                          </w:txbxContent>
                        </wps:txbx>
                        <wps:bodyPr rot="0" vert="horz" wrap="square" lIns="91440" tIns="45720" rIns="91440" bIns="45720" anchor="t" anchorCtr="0" upright="1">
                          <a:noAutofit/>
                        </wps:bodyPr>
                      </wps:wsp>
                      <wpg:grpSp>
                        <wpg:cNvPr id="1796930730" name="Group 2112"/>
                        <wpg:cNvGrpSpPr>
                          <a:grpSpLocks/>
                        </wpg:cNvGrpSpPr>
                        <wpg:grpSpPr bwMode="auto">
                          <a:xfrm>
                            <a:off x="9268" y="7604"/>
                            <a:ext cx="197" cy="147"/>
                            <a:chOff x="9268" y="2473"/>
                            <a:chExt cx="197" cy="147"/>
                          </a:xfrm>
                        </wpg:grpSpPr>
                        <wps:wsp>
                          <wps:cNvPr id="870440991" name="Freeform 2113"/>
                          <wps:cNvSpPr>
                            <a:spLocks/>
                          </wps:cNvSpPr>
                          <wps:spPr bwMode="auto">
                            <a:xfrm>
                              <a:off x="9268" y="2473"/>
                              <a:ext cx="197" cy="147"/>
                            </a:xfrm>
                            <a:custGeom>
                              <a:avLst/>
                              <a:gdLst>
                                <a:gd name="T0" fmla="*/ 99 w 197"/>
                                <a:gd name="T1" fmla="*/ 147 h 147"/>
                                <a:gd name="T2" fmla="*/ 197 w 197"/>
                                <a:gd name="T3" fmla="*/ 0 h 147"/>
                                <a:gd name="T4" fmla="*/ 0 w 197"/>
                                <a:gd name="T5" fmla="*/ 0 h 147"/>
                                <a:gd name="T6" fmla="*/ 99 w 197"/>
                                <a:gd name="T7" fmla="*/ 147 h 147"/>
                              </a:gdLst>
                              <a:ahLst/>
                              <a:cxnLst>
                                <a:cxn ang="0">
                                  <a:pos x="T0" y="T1"/>
                                </a:cxn>
                                <a:cxn ang="0">
                                  <a:pos x="T2" y="T3"/>
                                </a:cxn>
                                <a:cxn ang="0">
                                  <a:pos x="T4" y="T5"/>
                                </a:cxn>
                                <a:cxn ang="0">
                                  <a:pos x="T6" y="T7"/>
                                </a:cxn>
                              </a:cxnLst>
                              <a:rect l="0" t="0" r="r" b="b"/>
                              <a:pathLst>
                                <a:path w="197" h="147">
                                  <a:moveTo>
                                    <a:pt x="99" y="147"/>
                                  </a:moveTo>
                                  <a:lnTo>
                                    <a:pt x="197" y="0"/>
                                  </a:lnTo>
                                  <a:lnTo>
                                    <a:pt x="0" y="0"/>
                                  </a:lnTo>
                                  <a:lnTo>
                                    <a:pt x="99" y="147"/>
                                  </a:lnTo>
                                  <a:close/>
                                </a:path>
                              </a:pathLst>
                            </a:custGeom>
                            <a:solidFill>
                              <a:srgbClr val="333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0705626" name="Freeform 2114"/>
                          <wps:cNvSpPr>
                            <a:spLocks/>
                          </wps:cNvSpPr>
                          <wps:spPr bwMode="auto">
                            <a:xfrm>
                              <a:off x="9268" y="2473"/>
                              <a:ext cx="197" cy="147"/>
                            </a:xfrm>
                            <a:custGeom>
                              <a:avLst/>
                              <a:gdLst>
                                <a:gd name="T0" fmla="*/ 99 w 197"/>
                                <a:gd name="T1" fmla="*/ 147 h 147"/>
                                <a:gd name="T2" fmla="*/ 197 w 197"/>
                                <a:gd name="T3" fmla="*/ 0 h 147"/>
                                <a:gd name="T4" fmla="*/ 0 w 197"/>
                                <a:gd name="T5" fmla="*/ 0 h 147"/>
                                <a:gd name="T6" fmla="*/ 99 w 197"/>
                                <a:gd name="T7" fmla="*/ 147 h 147"/>
                              </a:gdLst>
                              <a:ahLst/>
                              <a:cxnLst>
                                <a:cxn ang="0">
                                  <a:pos x="T0" y="T1"/>
                                </a:cxn>
                                <a:cxn ang="0">
                                  <a:pos x="T2" y="T3"/>
                                </a:cxn>
                                <a:cxn ang="0">
                                  <a:pos x="T4" y="T5"/>
                                </a:cxn>
                                <a:cxn ang="0">
                                  <a:pos x="T6" y="T7"/>
                                </a:cxn>
                              </a:cxnLst>
                              <a:rect l="0" t="0" r="r" b="b"/>
                              <a:pathLst>
                                <a:path w="197" h="147">
                                  <a:moveTo>
                                    <a:pt x="99" y="147"/>
                                  </a:moveTo>
                                  <a:lnTo>
                                    <a:pt x="197" y="0"/>
                                  </a:lnTo>
                                  <a:lnTo>
                                    <a:pt x="0" y="0"/>
                                  </a:lnTo>
                                  <a:lnTo>
                                    <a:pt x="99" y="147"/>
                                  </a:lnTo>
                                  <a:close/>
                                </a:path>
                              </a:pathLst>
                            </a:custGeom>
                            <a:noFill/>
                            <a:ln w="825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46097222" name="Rectangle 2115"/>
                        <wps:cNvSpPr>
                          <a:spLocks noChangeArrowheads="1"/>
                        </wps:cNvSpPr>
                        <wps:spPr bwMode="auto">
                          <a:xfrm>
                            <a:off x="7762" y="7256"/>
                            <a:ext cx="3317" cy="344"/>
                          </a:xfrm>
                          <a:prstGeom prst="rect">
                            <a:avLst/>
                          </a:prstGeom>
                          <a:noFill/>
                          <a:ln w="8255"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643790903" name="Group 2116"/>
                        <wpg:cNvGrpSpPr>
                          <a:grpSpLocks/>
                        </wpg:cNvGrpSpPr>
                        <wpg:grpSpPr bwMode="auto">
                          <a:xfrm>
                            <a:off x="9267" y="8134"/>
                            <a:ext cx="197" cy="147"/>
                            <a:chOff x="9268" y="2473"/>
                            <a:chExt cx="197" cy="147"/>
                          </a:xfrm>
                        </wpg:grpSpPr>
                        <wps:wsp>
                          <wps:cNvPr id="706234256" name="Freeform 2117"/>
                          <wps:cNvSpPr>
                            <a:spLocks/>
                          </wps:cNvSpPr>
                          <wps:spPr bwMode="auto">
                            <a:xfrm>
                              <a:off x="9268" y="2473"/>
                              <a:ext cx="197" cy="147"/>
                            </a:xfrm>
                            <a:custGeom>
                              <a:avLst/>
                              <a:gdLst>
                                <a:gd name="T0" fmla="*/ 99 w 197"/>
                                <a:gd name="T1" fmla="*/ 147 h 147"/>
                                <a:gd name="T2" fmla="*/ 197 w 197"/>
                                <a:gd name="T3" fmla="*/ 0 h 147"/>
                                <a:gd name="T4" fmla="*/ 0 w 197"/>
                                <a:gd name="T5" fmla="*/ 0 h 147"/>
                                <a:gd name="T6" fmla="*/ 99 w 197"/>
                                <a:gd name="T7" fmla="*/ 147 h 147"/>
                              </a:gdLst>
                              <a:ahLst/>
                              <a:cxnLst>
                                <a:cxn ang="0">
                                  <a:pos x="T0" y="T1"/>
                                </a:cxn>
                                <a:cxn ang="0">
                                  <a:pos x="T2" y="T3"/>
                                </a:cxn>
                                <a:cxn ang="0">
                                  <a:pos x="T4" y="T5"/>
                                </a:cxn>
                                <a:cxn ang="0">
                                  <a:pos x="T6" y="T7"/>
                                </a:cxn>
                              </a:cxnLst>
                              <a:rect l="0" t="0" r="r" b="b"/>
                              <a:pathLst>
                                <a:path w="197" h="147">
                                  <a:moveTo>
                                    <a:pt x="99" y="147"/>
                                  </a:moveTo>
                                  <a:lnTo>
                                    <a:pt x="197" y="0"/>
                                  </a:lnTo>
                                  <a:lnTo>
                                    <a:pt x="0" y="0"/>
                                  </a:lnTo>
                                  <a:lnTo>
                                    <a:pt x="99" y="147"/>
                                  </a:lnTo>
                                  <a:close/>
                                </a:path>
                              </a:pathLst>
                            </a:custGeom>
                            <a:solidFill>
                              <a:srgbClr val="333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910145" name="Freeform 2118"/>
                          <wps:cNvSpPr>
                            <a:spLocks/>
                          </wps:cNvSpPr>
                          <wps:spPr bwMode="auto">
                            <a:xfrm>
                              <a:off x="9268" y="2473"/>
                              <a:ext cx="197" cy="147"/>
                            </a:xfrm>
                            <a:custGeom>
                              <a:avLst/>
                              <a:gdLst>
                                <a:gd name="T0" fmla="*/ 99 w 197"/>
                                <a:gd name="T1" fmla="*/ 147 h 147"/>
                                <a:gd name="T2" fmla="*/ 197 w 197"/>
                                <a:gd name="T3" fmla="*/ 0 h 147"/>
                                <a:gd name="T4" fmla="*/ 0 w 197"/>
                                <a:gd name="T5" fmla="*/ 0 h 147"/>
                                <a:gd name="T6" fmla="*/ 99 w 197"/>
                                <a:gd name="T7" fmla="*/ 147 h 147"/>
                              </a:gdLst>
                              <a:ahLst/>
                              <a:cxnLst>
                                <a:cxn ang="0">
                                  <a:pos x="T0" y="T1"/>
                                </a:cxn>
                                <a:cxn ang="0">
                                  <a:pos x="T2" y="T3"/>
                                </a:cxn>
                                <a:cxn ang="0">
                                  <a:pos x="T4" y="T5"/>
                                </a:cxn>
                                <a:cxn ang="0">
                                  <a:pos x="T6" y="T7"/>
                                </a:cxn>
                              </a:cxnLst>
                              <a:rect l="0" t="0" r="r" b="b"/>
                              <a:pathLst>
                                <a:path w="197" h="147">
                                  <a:moveTo>
                                    <a:pt x="99" y="147"/>
                                  </a:moveTo>
                                  <a:lnTo>
                                    <a:pt x="197" y="0"/>
                                  </a:lnTo>
                                  <a:lnTo>
                                    <a:pt x="0" y="0"/>
                                  </a:lnTo>
                                  <a:lnTo>
                                    <a:pt x="99" y="147"/>
                                  </a:lnTo>
                                  <a:close/>
                                </a:path>
                              </a:pathLst>
                            </a:custGeom>
                            <a:noFill/>
                            <a:ln w="825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49261411" name="Rectangle 2119"/>
                        <wps:cNvSpPr>
                          <a:spLocks noChangeArrowheads="1"/>
                        </wps:cNvSpPr>
                        <wps:spPr bwMode="auto">
                          <a:xfrm>
                            <a:off x="7761" y="7786"/>
                            <a:ext cx="3317" cy="344"/>
                          </a:xfrm>
                          <a:prstGeom prst="rect">
                            <a:avLst/>
                          </a:prstGeom>
                          <a:noFill/>
                          <a:ln w="8255"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833415319" name="Group 2120"/>
                        <wpg:cNvGrpSpPr>
                          <a:grpSpLocks/>
                        </wpg:cNvGrpSpPr>
                        <wpg:grpSpPr bwMode="auto">
                          <a:xfrm>
                            <a:off x="9273" y="8648"/>
                            <a:ext cx="197" cy="147"/>
                            <a:chOff x="9268" y="2473"/>
                            <a:chExt cx="197" cy="147"/>
                          </a:xfrm>
                        </wpg:grpSpPr>
                        <wps:wsp>
                          <wps:cNvPr id="1029741719" name="Freeform 2121"/>
                          <wps:cNvSpPr>
                            <a:spLocks/>
                          </wps:cNvSpPr>
                          <wps:spPr bwMode="auto">
                            <a:xfrm>
                              <a:off x="9268" y="2473"/>
                              <a:ext cx="197" cy="147"/>
                            </a:xfrm>
                            <a:custGeom>
                              <a:avLst/>
                              <a:gdLst>
                                <a:gd name="T0" fmla="*/ 99 w 197"/>
                                <a:gd name="T1" fmla="*/ 147 h 147"/>
                                <a:gd name="T2" fmla="*/ 197 w 197"/>
                                <a:gd name="T3" fmla="*/ 0 h 147"/>
                                <a:gd name="T4" fmla="*/ 0 w 197"/>
                                <a:gd name="T5" fmla="*/ 0 h 147"/>
                                <a:gd name="T6" fmla="*/ 99 w 197"/>
                                <a:gd name="T7" fmla="*/ 147 h 147"/>
                              </a:gdLst>
                              <a:ahLst/>
                              <a:cxnLst>
                                <a:cxn ang="0">
                                  <a:pos x="T0" y="T1"/>
                                </a:cxn>
                                <a:cxn ang="0">
                                  <a:pos x="T2" y="T3"/>
                                </a:cxn>
                                <a:cxn ang="0">
                                  <a:pos x="T4" y="T5"/>
                                </a:cxn>
                                <a:cxn ang="0">
                                  <a:pos x="T6" y="T7"/>
                                </a:cxn>
                              </a:cxnLst>
                              <a:rect l="0" t="0" r="r" b="b"/>
                              <a:pathLst>
                                <a:path w="197" h="147">
                                  <a:moveTo>
                                    <a:pt x="99" y="147"/>
                                  </a:moveTo>
                                  <a:lnTo>
                                    <a:pt x="197" y="0"/>
                                  </a:lnTo>
                                  <a:lnTo>
                                    <a:pt x="0" y="0"/>
                                  </a:lnTo>
                                  <a:lnTo>
                                    <a:pt x="99" y="147"/>
                                  </a:lnTo>
                                  <a:close/>
                                </a:path>
                              </a:pathLst>
                            </a:custGeom>
                            <a:solidFill>
                              <a:srgbClr val="333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520371" name="Freeform 2122"/>
                          <wps:cNvSpPr>
                            <a:spLocks/>
                          </wps:cNvSpPr>
                          <wps:spPr bwMode="auto">
                            <a:xfrm>
                              <a:off x="9268" y="2473"/>
                              <a:ext cx="197" cy="147"/>
                            </a:xfrm>
                            <a:custGeom>
                              <a:avLst/>
                              <a:gdLst>
                                <a:gd name="T0" fmla="*/ 99 w 197"/>
                                <a:gd name="T1" fmla="*/ 147 h 147"/>
                                <a:gd name="T2" fmla="*/ 197 w 197"/>
                                <a:gd name="T3" fmla="*/ 0 h 147"/>
                                <a:gd name="T4" fmla="*/ 0 w 197"/>
                                <a:gd name="T5" fmla="*/ 0 h 147"/>
                                <a:gd name="T6" fmla="*/ 99 w 197"/>
                                <a:gd name="T7" fmla="*/ 147 h 147"/>
                              </a:gdLst>
                              <a:ahLst/>
                              <a:cxnLst>
                                <a:cxn ang="0">
                                  <a:pos x="T0" y="T1"/>
                                </a:cxn>
                                <a:cxn ang="0">
                                  <a:pos x="T2" y="T3"/>
                                </a:cxn>
                                <a:cxn ang="0">
                                  <a:pos x="T4" y="T5"/>
                                </a:cxn>
                                <a:cxn ang="0">
                                  <a:pos x="T6" y="T7"/>
                                </a:cxn>
                              </a:cxnLst>
                              <a:rect l="0" t="0" r="r" b="b"/>
                              <a:pathLst>
                                <a:path w="197" h="147">
                                  <a:moveTo>
                                    <a:pt x="99" y="147"/>
                                  </a:moveTo>
                                  <a:lnTo>
                                    <a:pt x="197" y="0"/>
                                  </a:lnTo>
                                  <a:lnTo>
                                    <a:pt x="0" y="0"/>
                                  </a:lnTo>
                                  <a:lnTo>
                                    <a:pt x="99" y="147"/>
                                  </a:lnTo>
                                  <a:close/>
                                </a:path>
                              </a:pathLst>
                            </a:custGeom>
                            <a:noFill/>
                            <a:ln w="825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973794691" name="Rectangle 2123"/>
                        <wps:cNvSpPr>
                          <a:spLocks noChangeArrowheads="1"/>
                        </wps:cNvSpPr>
                        <wps:spPr bwMode="auto">
                          <a:xfrm>
                            <a:off x="7767" y="8300"/>
                            <a:ext cx="3317" cy="344"/>
                          </a:xfrm>
                          <a:prstGeom prst="rect">
                            <a:avLst/>
                          </a:prstGeom>
                          <a:noFill/>
                          <a:ln w="8255"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691835113" name="Group 2124"/>
                        <wpg:cNvGrpSpPr>
                          <a:grpSpLocks/>
                        </wpg:cNvGrpSpPr>
                        <wpg:grpSpPr bwMode="auto">
                          <a:xfrm>
                            <a:off x="9296" y="9160"/>
                            <a:ext cx="197" cy="147"/>
                            <a:chOff x="9268" y="2473"/>
                            <a:chExt cx="197" cy="147"/>
                          </a:xfrm>
                        </wpg:grpSpPr>
                        <wps:wsp>
                          <wps:cNvPr id="717455724" name="Freeform 2125"/>
                          <wps:cNvSpPr>
                            <a:spLocks/>
                          </wps:cNvSpPr>
                          <wps:spPr bwMode="auto">
                            <a:xfrm>
                              <a:off x="9268" y="2473"/>
                              <a:ext cx="197" cy="147"/>
                            </a:xfrm>
                            <a:custGeom>
                              <a:avLst/>
                              <a:gdLst>
                                <a:gd name="T0" fmla="*/ 99 w 197"/>
                                <a:gd name="T1" fmla="*/ 147 h 147"/>
                                <a:gd name="T2" fmla="*/ 197 w 197"/>
                                <a:gd name="T3" fmla="*/ 0 h 147"/>
                                <a:gd name="T4" fmla="*/ 0 w 197"/>
                                <a:gd name="T5" fmla="*/ 0 h 147"/>
                                <a:gd name="T6" fmla="*/ 99 w 197"/>
                                <a:gd name="T7" fmla="*/ 147 h 147"/>
                              </a:gdLst>
                              <a:ahLst/>
                              <a:cxnLst>
                                <a:cxn ang="0">
                                  <a:pos x="T0" y="T1"/>
                                </a:cxn>
                                <a:cxn ang="0">
                                  <a:pos x="T2" y="T3"/>
                                </a:cxn>
                                <a:cxn ang="0">
                                  <a:pos x="T4" y="T5"/>
                                </a:cxn>
                                <a:cxn ang="0">
                                  <a:pos x="T6" y="T7"/>
                                </a:cxn>
                              </a:cxnLst>
                              <a:rect l="0" t="0" r="r" b="b"/>
                              <a:pathLst>
                                <a:path w="197" h="147">
                                  <a:moveTo>
                                    <a:pt x="99" y="147"/>
                                  </a:moveTo>
                                  <a:lnTo>
                                    <a:pt x="197" y="0"/>
                                  </a:lnTo>
                                  <a:lnTo>
                                    <a:pt x="0" y="0"/>
                                  </a:lnTo>
                                  <a:lnTo>
                                    <a:pt x="99" y="147"/>
                                  </a:lnTo>
                                  <a:close/>
                                </a:path>
                              </a:pathLst>
                            </a:custGeom>
                            <a:solidFill>
                              <a:srgbClr val="333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1244821" name="Freeform 2126"/>
                          <wps:cNvSpPr>
                            <a:spLocks/>
                          </wps:cNvSpPr>
                          <wps:spPr bwMode="auto">
                            <a:xfrm>
                              <a:off x="9268" y="2473"/>
                              <a:ext cx="197" cy="147"/>
                            </a:xfrm>
                            <a:custGeom>
                              <a:avLst/>
                              <a:gdLst>
                                <a:gd name="T0" fmla="*/ 99 w 197"/>
                                <a:gd name="T1" fmla="*/ 147 h 147"/>
                                <a:gd name="T2" fmla="*/ 197 w 197"/>
                                <a:gd name="T3" fmla="*/ 0 h 147"/>
                                <a:gd name="T4" fmla="*/ 0 w 197"/>
                                <a:gd name="T5" fmla="*/ 0 h 147"/>
                                <a:gd name="T6" fmla="*/ 99 w 197"/>
                                <a:gd name="T7" fmla="*/ 147 h 147"/>
                              </a:gdLst>
                              <a:ahLst/>
                              <a:cxnLst>
                                <a:cxn ang="0">
                                  <a:pos x="T0" y="T1"/>
                                </a:cxn>
                                <a:cxn ang="0">
                                  <a:pos x="T2" y="T3"/>
                                </a:cxn>
                                <a:cxn ang="0">
                                  <a:pos x="T4" y="T5"/>
                                </a:cxn>
                                <a:cxn ang="0">
                                  <a:pos x="T6" y="T7"/>
                                </a:cxn>
                              </a:cxnLst>
                              <a:rect l="0" t="0" r="r" b="b"/>
                              <a:pathLst>
                                <a:path w="197" h="147">
                                  <a:moveTo>
                                    <a:pt x="99" y="147"/>
                                  </a:moveTo>
                                  <a:lnTo>
                                    <a:pt x="197" y="0"/>
                                  </a:lnTo>
                                  <a:lnTo>
                                    <a:pt x="0" y="0"/>
                                  </a:lnTo>
                                  <a:lnTo>
                                    <a:pt x="99" y="147"/>
                                  </a:lnTo>
                                  <a:close/>
                                </a:path>
                              </a:pathLst>
                            </a:custGeom>
                            <a:noFill/>
                            <a:ln w="825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21456107" name="Rectangle 2127"/>
                        <wps:cNvSpPr>
                          <a:spLocks noChangeArrowheads="1"/>
                        </wps:cNvSpPr>
                        <wps:spPr bwMode="auto">
                          <a:xfrm>
                            <a:off x="7790" y="8812"/>
                            <a:ext cx="3317" cy="344"/>
                          </a:xfrm>
                          <a:prstGeom prst="rect">
                            <a:avLst/>
                          </a:prstGeom>
                          <a:noFill/>
                          <a:ln w="8255"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6626609" name="Rectangle 2128"/>
                        <wps:cNvSpPr>
                          <a:spLocks noChangeArrowheads="1"/>
                        </wps:cNvSpPr>
                        <wps:spPr bwMode="auto">
                          <a:xfrm>
                            <a:off x="7803" y="9337"/>
                            <a:ext cx="3317" cy="344"/>
                          </a:xfrm>
                          <a:prstGeom prst="rect">
                            <a:avLst/>
                          </a:prstGeom>
                          <a:noFill/>
                          <a:ln w="8255"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896056" id="Group 2149" o:spid="_x0000_s1191" style="position:absolute;left:0;text-align:left;margin-left:313.2pt;margin-top:-.35pt;width:168pt;height:149.45pt;z-index:251935744" coordorigin="7760,6742" coordsize="3360,2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">
                <v:group id="Group 2102" o:spid="_x0000_s1192" style="position:absolute;left:9266;top:7104;width:197;height:147" coordorigin="9268,2473" coordsize="19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">
                  <v:shape id="Freeform 2103" o:spid="_x0000_s1193" style="position:absolute;left:9268;top:2473;width:197;height:147;visibility:visible;mso-wrap-style:square;v-text-anchor:top" coordsize="19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" path="m99,147l197,,,,99,147xe" fillcolor="#333" stroked="f">
                    <v:path arrowok="t" o:connecttype="custom" o:connectlocs="99,147;197,0;0,0;99,147" o:connectangles="0,0,0,0"/>
                  </v:shape>
                  <v:shape id="Freeform 2104" o:spid="_x0000_s1194" style="position:absolute;left:9268;top:2473;width:197;height:147;visibility:visible;mso-wrap-style:square;v-text-anchor:top" coordsize="19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" path="m99,147l197,,,,99,147xe" filled="f" strokeweight=".65pt">
                    <v:stroke endcap="round"/>
                    <v:path arrowok="t" o:connecttype="custom" o:connectlocs="99,147;197,0;0,0;99,147" o:connectangles="0,0,0,0"/>
                  </v:shape>
                </v:group>
                <v:rect id="Rectangle 2105" o:spid="_x0000_s1195" style="position:absolute;left:7760;top:6756;width:3317;height: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" filled="f" strokeweight=".65pt">
                  <v:stroke endcap="round"/>
                </v:rect>
                <v:shape id="Text Box 2106" o:spid="_x0000_s1196" type="#_x0000_t202" style="position:absolute;left:7766;top:8297;width:3317;height: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" filled="f" stroked="f">
                  <v:textbox>
                    <w:txbxContent>
                      <w:p w14:paraId="73558C43" w14:textId="77777777" w:rsidR="000D63CF" w:rsidRPr="00A2403A" w:rsidRDefault="000D63CF" w:rsidP="000D63CF">
                        <w:pPr>
                          <w:ind w:firstLineChars="300" w:firstLine="540"/>
                          <w:rPr>
                            <w:rFonts w:ascii="メイリオ" w:eastAsia="メイリオ" w:hAnsi="メイリオ"/>
                            <w:sz w:val="18"/>
                            <w:szCs w:val="18"/>
                          </w:rPr>
                        </w:pPr>
                        <w:r w:rsidRPr="00A2403A">
                          <w:rPr>
                            <w:rFonts w:ascii="メイリオ" w:eastAsia="メイリオ" w:hAnsi="メイリオ" w:hint="eastAsia"/>
                            <w:sz w:val="18"/>
                            <w:szCs w:val="18"/>
                          </w:rPr>
                          <w:t>住民参加ワークショップ</w:t>
                        </w:r>
                      </w:p>
                      <w:p w14:paraId="33F2D922" w14:textId="77777777" w:rsidR="000D63CF" w:rsidRPr="00A2403A" w:rsidRDefault="000D63CF" w:rsidP="000D63CF">
                        <w:pPr>
                          <w:rPr>
                            <w:rFonts w:ascii="メイリオ" w:eastAsia="メイリオ" w:hAnsi="メイリオ"/>
                            <w:sz w:val="16"/>
                            <w:szCs w:val="16"/>
                          </w:rPr>
                        </w:pPr>
                      </w:p>
                    </w:txbxContent>
                  </v:textbox>
                </v:shape>
                <v:shape id="Text Box 2107" o:spid="_x0000_s1197" type="#_x0000_t202" style="position:absolute;left:8577;top:6742;width:2354;height: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" filled="f" stroked="f">
                  <v:textbox>
                    <w:txbxContent>
                      <w:p w14:paraId="11392496" w14:textId="77777777" w:rsidR="000D63CF" w:rsidRPr="00A2403A" w:rsidRDefault="000D63CF" w:rsidP="000D63CF">
                        <w:pPr>
                          <w:rPr>
                            <w:rFonts w:ascii="メイリオ" w:eastAsia="メイリオ" w:hAnsi="メイリオ"/>
                            <w:sz w:val="18"/>
                            <w:szCs w:val="18"/>
                          </w:rPr>
                        </w:pPr>
                        <w:r w:rsidRPr="00A2403A">
                          <w:rPr>
                            <w:rFonts w:ascii="メイリオ" w:eastAsia="メイリオ" w:hAnsi="メイリオ" w:hint="eastAsia"/>
                            <w:sz w:val="18"/>
                            <w:szCs w:val="18"/>
                          </w:rPr>
                          <w:t>基　本　構　想</w:t>
                        </w:r>
                      </w:p>
                    </w:txbxContent>
                  </v:textbox>
                </v:shape>
                <v:shape id="Text Box 2108" o:spid="_x0000_s1198" type="#_x0000_t202" style="position:absolute;left:7803;top:7246;width:3183;height: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" filled="f" stroked="f">
                  <v:textbox>
                    <w:txbxContent>
                      <w:p w14:paraId="40CDDC21" w14:textId="77777777" w:rsidR="000D63CF" w:rsidRPr="00A2403A" w:rsidRDefault="000D63CF" w:rsidP="000D63CF">
                        <w:pPr>
                          <w:rPr>
                            <w:rFonts w:ascii="メイリオ" w:eastAsia="メイリオ" w:hAnsi="メイリオ"/>
                            <w:sz w:val="18"/>
                            <w:szCs w:val="18"/>
                          </w:rPr>
                        </w:pPr>
                        <w:r w:rsidRPr="00A2403A">
                          <w:rPr>
                            <w:rFonts w:ascii="メイリオ" w:eastAsia="メイリオ" w:hAnsi="メイリオ" w:hint="eastAsia"/>
                            <w:sz w:val="16"/>
                            <w:szCs w:val="16"/>
                          </w:rPr>
                          <w:t>アンケート、</w:t>
                        </w:r>
                        <w:r w:rsidRPr="00A2403A">
                          <w:rPr>
                            <w:rFonts w:ascii="メイリオ" w:eastAsia="メイリオ" w:hAnsi="メイリオ" w:hint="eastAsia"/>
                            <w:sz w:val="18"/>
                            <w:szCs w:val="18"/>
                          </w:rPr>
                          <w:t>住民参加ワークショップ</w:t>
                        </w:r>
                      </w:p>
                    </w:txbxContent>
                  </v:textbox>
                </v:shape>
                <v:shape id="Text Box 2109" o:spid="_x0000_s1199" type="#_x0000_t202" style="position:absolute;left:8323;top:7768;width:2753;height: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" filled="f" stroked="f">
                  <v:textbox>
                    <w:txbxContent>
                      <w:p w14:paraId="1491202D" w14:textId="77777777" w:rsidR="000D63CF" w:rsidRPr="00A2403A" w:rsidRDefault="000D63CF" w:rsidP="000D63CF">
                        <w:pPr>
                          <w:rPr>
                            <w:rFonts w:ascii="メイリオ" w:eastAsia="メイリオ" w:hAnsi="メイリオ"/>
                            <w:sz w:val="18"/>
                            <w:szCs w:val="18"/>
                          </w:rPr>
                        </w:pPr>
                        <w:r w:rsidRPr="00A2403A">
                          <w:rPr>
                            <w:rFonts w:ascii="メイリオ" w:eastAsia="メイリオ" w:hAnsi="メイリオ" w:hint="eastAsia"/>
                            <w:sz w:val="18"/>
                            <w:szCs w:val="18"/>
                          </w:rPr>
                          <w:t>基本設計・計画の作成</w:t>
                        </w:r>
                      </w:p>
                    </w:txbxContent>
                  </v:textbox>
                </v:shape>
                <v:shape id="Text Box 2110" o:spid="_x0000_s1200" type="#_x0000_t202" style="position:absolute;left:8629;top:8792;width:1605;height: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" filled="f" stroked="f">
                  <v:textbox>
                    <w:txbxContent>
                      <w:p w14:paraId="7EB15C07" w14:textId="77777777" w:rsidR="000D63CF" w:rsidRPr="00A2403A" w:rsidRDefault="000D63CF" w:rsidP="000D63CF">
                        <w:pPr>
                          <w:rPr>
                            <w:rFonts w:ascii="メイリオ" w:eastAsia="メイリオ" w:hAnsi="メイリオ"/>
                            <w:sz w:val="18"/>
                            <w:szCs w:val="18"/>
                          </w:rPr>
                        </w:pPr>
                        <w:r w:rsidRPr="00A2403A">
                          <w:rPr>
                            <w:rFonts w:ascii="メイリオ" w:eastAsia="メイリオ" w:hAnsi="メイリオ" w:hint="eastAsia"/>
                            <w:sz w:val="18"/>
                            <w:szCs w:val="18"/>
                          </w:rPr>
                          <w:t>実　施　設　計</w:t>
                        </w:r>
                      </w:p>
                    </w:txbxContent>
                  </v:textbox>
                </v:shape>
                <v:shape id="Text Box 2111" o:spid="_x0000_s1201" type="#_x0000_t202" style="position:absolute;left:8790;top:9312;width:1725;height: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" filled="f" stroked="f">
                  <v:textbox>
                    <w:txbxContent>
                      <w:p w14:paraId="12BA8ED4" w14:textId="77777777" w:rsidR="000D63CF" w:rsidRPr="00A2403A" w:rsidRDefault="000D63CF" w:rsidP="000D63CF">
                        <w:pPr>
                          <w:ind w:firstLineChars="100" w:firstLine="180"/>
                          <w:rPr>
                            <w:rFonts w:ascii="メイリオ" w:eastAsia="メイリオ" w:hAnsi="メイリオ"/>
                            <w:sz w:val="18"/>
                            <w:szCs w:val="18"/>
                          </w:rPr>
                        </w:pPr>
                        <w:r w:rsidRPr="00A2403A">
                          <w:rPr>
                            <w:rFonts w:ascii="メイリオ" w:eastAsia="メイリオ" w:hAnsi="メイリオ" w:hint="eastAsia"/>
                            <w:sz w:val="18"/>
                            <w:szCs w:val="18"/>
                          </w:rPr>
                          <w:t>工　事</w:t>
                        </w:r>
                      </w:p>
                    </w:txbxContent>
                  </v:textbox>
                </v:shape>
                <v:group id="Group 2112" o:spid="_x0000_s1202" style="position:absolute;left:9268;top:7604;width:197;height:147" coordorigin="9268,2473" coordsize="19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">
                  <v:shape id="Freeform 2113" o:spid="_x0000_s1203" style="position:absolute;left:9268;top:2473;width:197;height:147;visibility:visible;mso-wrap-style:square;v-text-anchor:top" coordsize="19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" path="m99,147l197,,,,99,147xe" fillcolor="#333" stroked="f">
                    <v:path arrowok="t" o:connecttype="custom" o:connectlocs="99,147;197,0;0,0;99,147" o:connectangles="0,0,0,0"/>
                  </v:shape>
                  <v:shape id="Freeform 2114" o:spid="_x0000_s1204" style="position:absolute;left:9268;top:2473;width:197;height:147;visibility:visible;mso-wrap-style:square;v-text-anchor:top" coordsize="19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" path="m99,147l197,,,,99,147xe" filled="f" strokeweight=".65pt">
                    <v:stroke endcap="round"/>
                    <v:path arrowok="t" o:connecttype="custom" o:connectlocs="99,147;197,0;0,0;99,147" o:connectangles="0,0,0,0"/>
                  </v:shape>
                </v:group>
                <v:rect id="Rectangle 2115" o:spid="_x0000_s1205" style="position:absolute;left:7762;top:7256;width:3317;height: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" filled="f" strokeweight=".65pt">
                  <v:stroke endcap="round"/>
                </v:rect>
                <v:group id="Group 2116" o:spid="_x0000_s1206" style="position:absolute;left:9267;top:8134;width:197;height:147" coordorigin="9268,2473" coordsize="19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">
                  <v:shape id="Freeform 2117" o:spid="_x0000_s1207" style="position:absolute;left:9268;top:2473;width:197;height:147;visibility:visible;mso-wrap-style:square;v-text-anchor:top" coordsize="19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" path="m99,147l197,,,,99,147xe" fillcolor="#333" stroked="f">
                    <v:path arrowok="t" o:connecttype="custom" o:connectlocs="99,147;197,0;0,0;99,147" o:connectangles="0,0,0,0"/>
                  </v:shape>
                  <v:shape id="Freeform 2118" o:spid="_x0000_s1208" style="position:absolute;left:9268;top:2473;width:197;height:147;visibility:visible;mso-wrap-style:square;v-text-anchor:top" coordsize="19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" path="m99,147l197,,,,99,147xe" filled="f" strokeweight=".65pt">
                    <v:stroke endcap="round"/>
                    <v:path arrowok="t" o:connecttype="custom" o:connectlocs="99,147;197,0;0,0;99,147" o:connectangles="0,0,0,0"/>
                  </v:shape>
                </v:group>
                <v:rect id="Rectangle 2119" o:spid="_x0000_s1209" style="position:absolute;left:7761;top:7786;width:3317;height: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" filled="f" strokeweight=".65pt">
                  <v:stroke endcap="round"/>
                </v:rect>
                <v:group id="Group 2120" o:spid="_x0000_s1210" style="position:absolute;left:9273;top:8648;width:197;height:147" coordorigin="9268,2473" coordsize="19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">
                  <v:shape id="Freeform 2121" o:spid="_x0000_s1211" style="position:absolute;left:9268;top:2473;width:197;height:147;visibility:visible;mso-wrap-style:square;v-text-anchor:top" coordsize="19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" path="m99,147l197,,,,99,147xe" fillcolor="#333" stroked="f">
                    <v:path arrowok="t" o:connecttype="custom" o:connectlocs="99,147;197,0;0,0;99,147" o:connectangles="0,0,0,0"/>
                  </v:shape>
                  <v:shape id="Freeform 2122" o:spid="_x0000_s1212" style="position:absolute;left:9268;top:2473;width:197;height:147;visibility:visible;mso-wrap-style:square;v-text-anchor:top" coordsize="19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" path="m99,147l197,,,,99,147xe" filled="f" strokeweight=".65pt">
                    <v:stroke endcap="round"/>
                    <v:path arrowok="t" o:connecttype="custom" o:connectlocs="99,147;197,0;0,0;99,147" o:connectangles="0,0,0,0"/>
                  </v:shape>
                </v:group>
                <v:rect id="Rectangle 2123" o:spid="_x0000_s1213" style="position:absolute;left:7767;top:8300;width:3317;height: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" filled="f" strokeweight=".65pt">
                  <v:stroke endcap="round"/>
                </v:rect>
                <v:group id="Group 2124" o:spid="_x0000_s1214" style="position:absolute;left:9296;top:9160;width:197;height:147" coordorigin="9268,2473" coordsize="19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">
                  <v:shape id="Freeform 2125" o:spid="_x0000_s1215" style="position:absolute;left:9268;top:2473;width:197;height:147;visibility:visible;mso-wrap-style:square;v-text-anchor:top" coordsize="19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" path="m99,147l197,,,,99,147xe" fillcolor="#333" stroked="f">
                    <v:path arrowok="t" o:connecttype="custom" o:connectlocs="99,147;197,0;0,0;99,147" o:connectangles="0,0,0,0"/>
                  </v:shape>
                  <v:shape id="Freeform 2126" o:spid="_x0000_s1216" style="position:absolute;left:9268;top:2473;width:197;height:147;visibility:visible;mso-wrap-style:square;v-text-anchor:top" coordsize="19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" path="m99,147l197,,,,99,147xe" filled="f" strokeweight=".65pt">
                    <v:stroke endcap="round"/>
                    <v:path arrowok="t" o:connecttype="custom" o:connectlocs="99,147;197,0;0,0;99,147" o:connectangles="0,0,0,0"/>
                  </v:shape>
                </v:group>
                <v:rect id="Rectangle 2127" o:spid="_x0000_s1217" style="position:absolute;left:7790;top:8812;width:3317;height: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" filled="f" strokeweight=".65pt">
                  <v:stroke endcap="round"/>
                </v:rect>
                <v:rect id="Rectangle 2128" o:spid="_x0000_s1218" style="position:absolute;left:7803;top:9337;width:3317;height: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" filled="f" strokeweight=".65pt">
                  <v:stroke endcap="round"/>
                </v:rect>
              </v:group>
            </w:pict>
          </mc:Fallback>
        </mc:AlternateContent>
      </w:r>
      <w:r w:rsidRPr="00EC36B5">
        <w:rPr>
          <w:rFonts w:ascii="メイリオ" w:eastAsia="メイリオ" w:hAnsi="メイリオ" w:hint="eastAsia"/>
          <w:kern w:val="0"/>
          <w:sz w:val="24"/>
        </w:rPr>
        <w:t>2013(平成25)年度からは、具体的な整備計画の検</w:t>
      </w:r>
    </w:p>
    <w:p w14:paraId="71153A8F" w14:textId="77777777" w:rsidR="000D63CF"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EC36B5">
        <w:rPr>
          <w:rFonts w:ascii="メイリオ" w:eastAsia="メイリオ" w:hAnsi="メイリオ" w:hint="eastAsia"/>
          <w:kern w:val="0"/>
          <w:sz w:val="24"/>
        </w:rPr>
        <w:t>討に入りましたが、近接住民の方からは、公園が出来</w:t>
      </w:r>
    </w:p>
    <w:p w14:paraId="56747B6E" w14:textId="77777777" w:rsidR="000D63CF"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EC36B5">
        <w:rPr>
          <w:rFonts w:ascii="メイリオ" w:eastAsia="メイリオ" w:hAnsi="メイリオ" w:hint="eastAsia"/>
          <w:kern w:val="0"/>
          <w:sz w:val="24"/>
        </w:rPr>
        <w:t>る事による生活環境への影響を心配する声が多くあり、</w:t>
      </w:r>
    </w:p>
    <w:p w14:paraId="4DB011FD" w14:textId="77777777" w:rsidR="000D63CF" w:rsidRPr="00EC36B5"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EC36B5">
        <w:rPr>
          <w:rFonts w:ascii="メイリオ" w:eastAsia="メイリオ" w:hAnsi="メイリオ" w:hint="eastAsia"/>
          <w:kern w:val="0"/>
          <w:sz w:val="24"/>
        </w:rPr>
        <w:t>課題をひとつずつ話し合いながら進めました。</w:t>
      </w:r>
    </w:p>
    <w:p w14:paraId="76AEE761" w14:textId="77777777" w:rsidR="000D63CF" w:rsidRDefault="000D63CF" w:rsidP="000D63CF">
      <w:pPr>
        <w:autoSpaceDE w:val="0"/>
        <w:autoSpaceDN w:val="0"/>
        <w:adjustRightInd w:val="0"/>
        <w:spacing w:line="400" w:lineRule="exact"/>
        <w:ind w:firstLineChars="200" w:firstLine="480"/>
        <w:jc w:val="left"/>
        <w:rPr>
          <w:rFonts w:ascii="メイリオ" w:eastAsia="メイリオ" w:hAnsi="メイリオ"/>
          <w:kern w:val="0"/>
          <w:sz w:val="24"/>
        </w:rPr>
      </w:pPr>
      <w:r w:rsidRPr="00EC36B5">
        <w:rPr>
          <w:rFonts w:ascii="メイリオ" w:eastAsia="メイリオ" w:hAnsi="メイリオ" w:hint="eastAsia"/>
          <w:kern w:val="0"/>
          <w:sz w:val="24"/>
        </w:rPr>
        <w:t>2014(平成26)年度には、様々なご意見をいただき</w:t>
      </w:r>
    </w:p>
    <w:p w14:paraId="2EEF7797" w14:textId="77777777" w:rsidR="000D63CF"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EC36B5">
        <w:rPr>
          <w:rFonts w:ascii="メイリオ" w:eastAsia="メイリオ" w:hAnsi="メイリオ" w:hint="eastAsia"/>
          <w:kern w:val="0"/>
          <w:sz w:val="24"/>
        </w:rPr>
        <w:t>ながら整備プランをまとめ、最終案を模型とパネルに</w:t>
      </w:r>
    </w:p>
    <w:p w14:paraId="33CB9F5E" w14:textId="77777777" w:rsidR="000D63CF"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EC36B5">
        <w:rPr>
          <w:rFonts w:ascii="メイリオ" w:eastAsia="メイリオ" w:hAnsi="メイリオ" w:hint="eastAsia"/>
          <w:kern w:val="0"/>
          <w:sz w:val="24"/>
        </w:rPr>
        <w:t>て展示し、周辺住民の方々も含め、現地で整備プラン</w:t>
      </w:r>
    </w:p>
    <w:p w14:paraId="25ADA5E0" w14:textId="77777777" w:rsidR="000D63CF"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Pr>
          <w:rFonts w:ascii="メイリオ" w:eastAsia="メイリオ" w:hAnsi="メイリオ"/>
          <w:b/>
          <w:noProof/>
          <w:kern w:val="0"/>
          <w:sz w:val="24"/>
        </w:rPr>
        <w:drawing>
          <wp:anchor distT="0" distB="0" distL="114300" distR="114300" simplePos="0" relativeHeight="251980800" behindDoc="0" locked="0" layoutInCell="1" allowOverlap="1" wp14:anchorId="0EBF562D" wp14:editId="21181DAC">
            <wp:simplePos x="0" y="0"/>
            <wp:positionH relativeFrom="column">
              <wp:posOffset>5198110</wp:posOffset>
            </wp:positionH>
            <wp:positionV relativeFrom="paragraph">
              <wp:posOffset>153670</wp:posOffset>
            </wp:positionV>
            <wp:extent cx="913130" cy="347345"/>
            <wp:effectExtent l="0" t="0" r="0" b="0"/>
            <wp:wrapNone/>
            <wp:docPr id="2157" name="図 11" descr="挿絵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7" name="図 11" descr="挿絵 が含まれている画像&#10;&#10;AI によって生成されたコンテンツは間違っている可能性があります。"/>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913130" cy="347345"/>
                    </a:xfrm>
                    <a:prstGeom prst="rect">
                      <a:avLst/>
                    </a:prstGeom>
                    <a:noFill/>
                  </pic:spPr>
                </pic:pic>
              </a:graphicData>
            </a:graphic>
            <wp14:sizeRelH relativeFrom="page">
              <wp14:pctWidth>0</wp14:pctWidth>
            </wp14:sizeRelH>
            <wp14:sizeRelV relativeFrom="page">
              <wp14:pctHeight>0</wp14:pctHeight>
            </wp14:sizeRelV>
          </wp:anchor>
        </w:drawing>
      </w:r>
      <w:r w:rsidRPr="00EC36B5">
        <w:rPr>
          <w:rFonts w:ascii="メイリオ" w:eastAsia="メイリオ" w:hAnsi="メイリオ" w:hint="eastAsia"/>
          <w:kern w:val="0"/>
          <w:sz w:val="24"/>
        </w:rPr>
        <w:t>を確認しました。</w:t>
      </w:r>
    </w:p>
    <w:p w14:paraId="11C15C38" w14:textId="77777777" w:rsidR="000D63CF" w:rsidRPr="00EC36B5" w:rsidRDefault="000D63CF" w:rsidP="000D63CF">
      <w:pPr>
        <w:autoSpaceDE w:val="0"/>
        <w:autoSpaceDN w:val="0"/>
        <w:adjustRightInd w:val="0"/>
        <w:spacing w:line="400" w:lineRule="exact"/>
        <w:ind w:firstLineChars="100" w:firstLine="210"/>
        <w:jc w:val="left"/>
        <w:rPr>
          <w:rFonts w:ascii="メイリオ" w:eastAsia="メイリオ" w:hAnsi="メイリオ"/>
          <w:kern w:val="0"/>
          <w:sz w:val="24"/>
        </w:rPr>
      </w:pPr>
      <w:r>
        <w:rPr>
          <w:rFonts w:ascii="メイリオ" w:eastAsia="メイリオ" w:hAnsi="メイリオ"/>
          <w:noProof/>
        </w:rPr>
        <mc:AlternateContent>
          <mc:Choice Requires="wpg">
            <w:drawing>
              <wp:anchor distT="0" distB="0" distL="114300" distR="114300" simplePos="0" relativeHeight="251936768" behindDoc="0" locked="0" layoutInCell="1" allowOverlap="1" wp14:anchorId="568CAE5F" wp14:editId="6E0A62D4">
                <wp:simplePos x="0" y="0"/>
                <wp:positionH relativeFrom="column">
                  <wp:posOffset>-5715</wp:posOffset>
                </wp:positionH>
                <wp:positionV relativeFrom="paragraph">
                  <wp:posOffset>160020</wp:posOffset>
                </wp:positionV>
                <wp:extent cx="6151880" cy="4025900"/>
                <wp:effectExtent l="0" t="0" r="1270" b="5715"/>
                <wp:wrapNone/>
                <wp:docPr id="1698966671" name="Group 2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1880" cy="4025900"/>
                          <a:chOff x="1046" y="7019"/>
                          <a:chExt cx="10945" cy="6108"/>
                        </a:xfrm>
                      </wpg:grpSpPr>
                      <pic:pic xmlns:pic="http://schemas.openxmlformats.org/drawingml/2006/picture">
                        <pic:nvPicPr>
                          <pic:cNvPr id="1650405805" name="Picture 2148"/>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1046" y="7019"/>
                            <a:ext cx="8645" cy="61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8716189" name="Picture 2153"/>
                          <pic:cNvPicPr>
                            <a:picLocks noChangeAspect="1" noChangeArrowheads="1"/>
                          </pic:cNvPicPr>
                        </pic:nvPicPr>
                        <pic:blipFill>
                          <a:blip r:embed="rId140">
                            <a:extLst>
                              <a:ext uri="{28A0092B-C50C-407E-A947-70E740481C1C}">
                                <a14:useLocalDpi xmlns:a14="http://schemas.microsoft.com/office/drawing/2010/main" val="0"/>
                              </a:ext>
                            </a:extLst>
                          </a:blip>
                          <a:srcRect l="9526" t="35587" r="10927"/>
                          <a:stretch>
                            <a:fillRect/>
                          </a:stretch>
                        </pic:blipFill>
                        <pic:spPr bwMode="auto">
                          <a:xfrm>
                            <a:off x="9494" y="9210"/>
                            <a:ext cx="2497" cy="15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0998163" name="Picture 2156"/>
                          <pic:cNvPicPr>
                            <a:picLocks noChangeAspect="1" noChangeArrowheads="1"/>
                          </pic:cNvPicPr>
                        </pic:nvPicPr>
                        <pic:blipFill>
                          <a:blip r:embed="rId141">
                            <a:extLst>
                              <a:ext uri="{28A0092B-C50C-407E-A947-70E740481C1C}">
                                <a14:useLocalDpi xmlns:a14="http://schemas.microsoft.com/office/drawing/2010/main" val="0"/>
                              </a:ext>
                            </a:extLst>
                          </a:blip>
                          <a:srcRect t="7896" b="8545"/>
                          <a:stretch>
                            <a:fillRect/>
                          </a:stretch>
                        </pic:blipFill>
                        <pic:spPr bwMode="auto">
                          <a:xfrm>
                            <a:off x="9494" y="7259"/>
                            <a:ext cx="2467" cy="15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1576452" name="Picture 2161"/>
                          <pic:cNvPicPr>
                            <a:picLocks noChangeAspect="1" noChangeArrowheads="1"/>
                          </pic:cNvPicPr>
                        </pic:nvPicPr>
                        <pic:blipFill>
                          <a:blip r:embed="rId142">
                            <a:extLst>
                              <a:ext uri="{28A0092B-C50C-407E-A947-70E740481C1C}">
                                <a14:useLocalDpi xmlns:a14="http://schemas.microsoft.com/office/drawing/2010/main" val="0"/>
                              </a:ext>
                            </a:extLst>
                          </a:blip>
                          <a:srcRect b="19026"/>
                          <a:stretch>
                            <a:fillRect/>
                          </a:stretch>
                        </pic:blipFill>
                        <pic:spPr bwMode="auto">
                          <a:xfrm>
                            <a:off x="9494" y="11144"/>
                            <a:ext cx="2497" cy="151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761368B" id="Group 2166" o:spid="_x0000_s1026" style="position:absolute;margin-left:-.45pt;margin-top:12.6pt;width:484.4pt;height:317pt;z-index:251936768" coordorigin="1046,7019" coordsize="10945,610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">
                <v:shape id="Picture 2148" o:spid="_x0000_s1027" type="#_x0000_t75" style="position:absolute;left:1046;top:7019;width:8645;height:6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">
                  <v:imagedata r:id="rId143" o:title=""/>
                </v:shape>
                <v:shape id="Picture 2153" o:spid="_x0000_s1028" type="#_x0000_t75" style="position:absolute;left:9494;top:9210;width:2497;height:1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">
                  <v:imagedata r:id="rId144" o:title="" croptop="23322f" cropleft="6243f" cropright="7161f"/>
                </v:shape>
                <v:shape id="Picture 2156" o:spid="_x0000_s1029" type="#_x0000_t75" style="position:absolute;left:9494;top:7259;width:2467;height:1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">
                  <v:imagedata r:id="rId145" o:title="" croptop="5175f" cropbottom="5600f"/>
                </v:shape>
                <v:shape id="Picture 2161" o:spid="_x0000_s1030" type="#_x0000_t75" style="position:absolute;left:9494;top:11144;width:2497;height:1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">
                  <v:imagedata r:id="rId146" o:title="" cropbottom="12469f"/>
                </v:shape>
              </v:group>
            </w:pict>
          </mc:Fallback>
        </mc:AlternateContent>
      </w:r>
    </w:p>
    <w:p w14:paraId="41FB7BA7" w14:textId="77777777" w:rsidR="000D63CF" w:rsidRPr="0014121C" w:rsidRDefault="000D63CF" w:rsidP="000D63CF">
      <w:pPr>
        <w:autoSpaceDE w:val="0"/>
        <w:autoSpaceDN w:val="0"/>
        <w:adjustRightInd w:val="0"/>
        <w:jc w:val="left"/>
        <w:rPr>
          <w:rFonts w:ascii="メイリオ" w:eastAsia="メイリオ" w:hAnsi="メイリオ"/>
          <w:b/>
          <w:kern w:val="0"/>
          <w:sz w:val="22"/>
          <w:szCs w:val="20"/>
        </w:rPr>
      </w:pPr>
    </w:p>
    <w:p w14:paraId="67C38F0E" w14:textId="77777777" w:rsidR="000D63CF" w:rsidRPr="0014121C" w:rsidRDefault="000D63CF" w:rsidP="000D63CF">
      <w:pPr>
        <w:autoSpaceDE w:val="0"/>
        <w:autoSpaceDN w:val="0"/>
        <w:adjustRightInd w:val="0"/>
        <w:jc w:val="left"/>
        <w:rPr>
          <w:rFonts w:ascii="メイリオ" w:eastAsia="メイリオ" w:hAnsi="メイリオ"/>
          <w:b/>
          <w:kern w:val="0"/>
          <w:sz w:val="22"/>
          <w:szCs w:val="20"/>
        </w:rPr>
      </w:pPr>
    </w:p>
    <w:p w14:paraId="545400AC" w14:textId="77777777" w:rsidR="000D63CF" w:rsidRPr="0014121C" w:rsidRDefault="000D63CF" w:rsidP="000D63CF">
      <w:pPr>
        <w:autoSpaceDE w:val="0"/>
        <w:autoSpaceDN w:val="0"/>
        <w:adjustRightInd w:val="0"/>
        <w:jc w:val="left"/>
        <w:rPr>
          <w:rFonts w:ascii="メイリオ" w:eastAsia="メイリオ" w:hAnsi="メイリオ"/>
          <w:b/>
          <w:kern w:val="0"/>
          <w:sz w:val="22"/>
          <w:szCs w:val="20"/>
        </w:rPr>
      </w:pPr>
    </w:p>
    <w:p w14:paraId="35AAB89A" w14:textId="77777777" w:rsidR="000D63CF" w:rsidRPr="0014121C" w:rsidRDefault="000D63CF" w:rsidP="000D63CF">
      <w:pPr>
        <w:autoSpaceDE w:val="0"/>
        <w:autoSpaceDN w:val="0"/>
        <w:adjustRightInd w:val="0"/>
        <w:jc w:val="left"/>
        <w:rPr>
          <w:rFonts w:ascii="メイリオ" w:eastAsia="メイリオ" w:hAnsi="メイリオ"/>
          <w:b/>
          <w:kern w:val="0"/>
          <w:sz w:val="22"/>
          <w:szCs w:val="20"/>
        </w:rPr>
      </w:pPr>
      <w:r>
        <w:rPr>
          <w:rFonts w:ascii="メイリオ" w:eastAsia="メイリオ" w:hAnsi="メイリオ"/>
          <w:noProof/>
          <w:kern w:val="0"/>
          <w:sz w:val="22"/>
          <w:szCs w:val="22"/>
        </w:rPr>
        <mc:AlternateContent>
          <mc:Choice Requires="wps">
            <w:drawing>
              <wp:anchor distT="0" distB="0" distL="114300" distR="114300" simplePos="0" relativeHeight="251937792" behindDoc="0" locked="0" layoutInCell="1" allowOverlap="1" wp14:anchorId="1F7E4392" wp14:editId="49F308E3">
                <wp:simplePos x="0" y="0"/>
                <wp:positionH relativeFrom="column">
                  <wp:posOffset>4728210</wp:posOffset>
                </wp:positionH>
                <wp:positionV relativeFrom="paragraph">
                  <wp:posOffset>247015</wp:posOffset>
                </wp:positionV>
                <wp:extent cx="1400810" cy="257810"/>
                <wp:effectExtent l="0" t="3175" r="0" b="0"/>
                <wp:wrapNone/>
                <wp:docPr id="272594438" name="Text Box 2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810" cy="257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D1502B" w14:textId="77777777" w:rsidR="000D63CF" w:rsidRPr="00AA1EEC" w:rsidRDefault="000D63CF" w:rsidP="000D63CF">
                            <w:pPr>
                              <w:jc w:val="center"/>
                              <w:rPr>
                                <w:rFonts w:ascii="メイリオ" w:eastAsia="メイリオ" w:hAnsi="メイリオ"/>
                                <w:sz w:val="14"/>
                                <w:szCs w:val="18"/>
                              </w:rPr>
                            </w:pPr>
                            <w:r w:rsidRPr="00AA1EEC">
                              <w:rPr>
                                <w:rFonts w:ascii="メイリオ" w:eastAsia="メイリオ" w:hAnsi="メイリオ" w:hint="eastAsia"/>
                                <w:sz w:val="14"/>
                                <w:szCs w:val="18"/>
                              </w:rPr>
                              <w:t>△計画地でのオープンハウス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7E4392" id="Text Box 2162" o:spid="_x0000_s1219" type="#_x0000_t202" style="position:absolute;margin-left:372.3pt;margin-top:19.45pt;width:110.3pt;height:20.3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" filled="f" stroked="f">
                <v:textbox inset="5.85pt,.7pt,5.85pt,.7pt">
                  <w:txbxContent>
                    <w:p w14:paraId="74D1502B" w14:textId="77777777" w:rsidR="000D63CF" w:rsidRPr="00AA1EEC" w:rsidRDefault="000D63CF" w:rsidP="000D63CF">
                      <w:pPr>
                        <w:jc w:val="center"/>
                        <w:rPr>
                          <w:rFonts w:ascii="メイリオ" w:eastAsia="メイリオ" w:hAnsi="メイリオ"/>
                          <w:sz w:val="14"/>
                          <w:szCs w:val="18"/>
                        </w:rPr>
                      </w:pPr>
                      <w:r w:rsidRPr="00AA1EEC">
                        <w:rPr>
                          <w:rFonts w:ascii="メイリオ" w:eastAsia="メイリオ" w:hAnsi="メイリオ" w:hint="eastAsia"/>
                          <w:sz w:val="14"/>
                          <w:szCs w:val="18"/>
                        </w:rPr>
                        <w:t>△計画地でのオープンハウス</w:t>
                      </w:r>
                    </w:p>
                  </w:txbxContent>
                </v:textbox>
              </v:shape>
            </w:pict>
          </mc:Fallback>
        </mc:AlternateContent>
      </w:r>
    </w:p>
    <w:p w14:paraId="7178B7EB" w14:textId="77777777" w:rsidR="000D63CF" w:rsidRPr="0014121C" w:rsidRDefault="000D63CF" w:rsidP="000D63CF">
      <w:pPr>
        <w:autoSpaceDE w:val="0"/>
        <w:autoSpaceDN w:val="0"/>
        <w:adjustRightInd w:val="0"/>
        <w:jc w:val="left"/>
        <w:rPr>
          <w:rFonts w:ascii="メイリオ" w:eastAsia="メイリオ" w:hAnsi="メイリオ"/>
          <w:b/>
          <w:kern w:val="0"/>
          <w:sz w:val="22"/>
          <w:szCs w:val="20"/>
        </w:rPr>
      </w:pPr>
    </w:p>
    <w:p w14:paraId="3F34B99E" w14:textId="77777777" w:rsidR="000D63CF" w:rsidRPr="0014121C" w:rsidRDefault="000D63CF" w:rsidP="000D63CF">
      <w:pPr>
        <w:autoSpaceDE w:val="0"/>
        <w:autoSpaceDN w:val="0"/>
        <w:adjustRightInd w:val="0"/>
        <w:jc w:val="left"/>
        <w:rPr>
          <w:rFonts w:ascii="メイリオ" w:eastAsia="メイリオ" w:hAnsi="メイリオ"/>
          <w:b/>
          <w:kern w:val="0"/>
          <w:sz w:val="22"/>
          <w:szCs w:val="20"/>
        </w:rPr>
      </w:pPr>
    </w:p>
    <w:p w14:paraId="64C1B6FE" w14:textId="77777777" w:rsidR="000D63CF" w:rsidRPr="0014121C" w:rsidRDefault="000D63CF" w:rsidP="000D63CF">
      <w:pPr>
        <w:autoSpaceDE w:val="0"/>
        <w:autoSpaceDN w:val="0"/>
        <w:adjustRightInd w:val="0"/>
        <w:jc w:val="left"/>
        <w:rPr>
          <w:rFonts w:ascii="メイリオ" w:eastAsia="メイリオ" w:hAnsi="メイリオ"/>
          <w:b/>
          <w:kern w:val="0"/>
          <w:sz w:val="22"/>
          <w:szCs w:val="20"/>
        </w:rPr>
      </w:pPr>
    </w:p>
    <w:p w14:paraId="76960AE2" w14:textId="77777777" w:rsidR="000D63CF" w:rsidRPr="0014121C" w:rsidRDefault="000D63CF" w:rsidP="000D63CF">
      <w:pPr>
        <w:autoSpaceDE w:val="0"/>
        <w:autoSpaceDN w:val="0"/>
        <w:adjustRightInd w:val="0"/>
        <w:jc w:val="left"/>
        <w:rPr>
          <w:rFonts w:ascii="メイリオ" w:eastAsia="メイリオ" w:hAnsi="メイリオ"/>
          <w:b/>
          <w:kern w:val="0"/>
          <w:sz w:val="22"/>
          <w:szCs w:val="20"/>
        </w:rPr>
      </w:pPr>
    </w:p>
    <w:p w14:paraId="752C6D6B" w14:textId="77777777" w:rsidR="000D63CF" w:rsidRPr="0014121C" w:rsidRDefault="000D63CF" w:rsidP="000D63CF">
      <w:pPr>
        <w:autoSpaceDE w:val="0"/>
        <w:autoSpaceDN w:val="0"/>
        <w:adjustRightInd w:val="0"/>
        <w:jc w:val="left"/>
        <w:rPr>
          <w:rFonts w:ascii="メイリオ" w:eastAsia="メイリオ" w:hAnsi="メイリオ"/>
          <w:b/>
          <w:kern w:val="0"/>
          <w:sz w:val="22"/>
          <w:szCs w:val="20"/>
        </w:rPr>
      </w:pPr>
      <w:r>
        <w:rPr>
          <w:rFonts w:ascii="メイリオ" w:eastAsia="メイリオ" w:hAnsi="メイリオ"/>
          <w:b/>
          <w:noProof/>
          <w:kern w:val="0"/>
          <w:sz w:val="22"/>
          <w:szCs w:val="20"/>
        </w:rPr>
        <mc:AlternateContent>
          <mc:Choice Requires="wps">
            <w:drawing>
              <wp:anchor distT="0" distB="0" distL="114300" distR="114300" simplePos="0" relativeHeight="251938816" behindDoc="0" locked="0" layoutInCell="1" allowOverlap="1" wp14:anchorId="0BA8C5EF" wp14:editId="64BE10A7">
                <wp:simplePos x="0" y="0"/>
                <wp:positionH relativeFrom="column">
                  <wp:posOffset>4742815</wp:posOffset>
                </wp:positionH>
                <wp:positionV relativeFrom="paragraph">
                  <wp:posOffset>151130</wp:posOffset>
                </wp:positionV>
                <wp:extent cx="1368425" cy="257810"/>
                <wp:effectExtent l="0" t="2540" r="0" b="0"/>
                <wp:wrapNone/>
                <wp:docPr id="116015854" name="Text Box 2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8425" cy="257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F7A998" w14:textId="77777777" w:rsidR="000D63CF" w:rsidRPr="00AA1EEC" w:rsidRDefault="000D63CF" w:rsidP="000D63CF">
                            <w:pPr>
                              <w:jc w:val="center"/>
                              <w:rPr>
                                <w:rFonts w:ascii="メイリオ" w:eastAsia="メイリオ" w:hAnsi="メイリオ"/>
                                <w:sz w:val="14"/>
                                <w:szCs w:val="18"/>
                              </w:rPr>
                            </w:pPr>
                            <w:r w:rsidRPr="00AA1EEC">
                              <w:rPr>
                                <w:rFonts w:ascii="メイリオ" w:eastAsia="メイリオ" w:hAnsi="メイリオ" w:hint="eastAsia"/>
                                <w:sz w:val="14"/>
                                <w:szCs w:val="18"/>
                              </w:rPr>
                              <w:t>△住民参加ワークショップ</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A8C5EF" id="Text Box 2163" o:spid="_x0000_s1220" type="#_x0000_t202" style="position:absolute;margin-left:373.45pt;margin-top:11.9pt;width:107.75pt;height:20.3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" filled="f" stroked="f">
                <v:textbox inset="5.85pt,.7pt,5.85pt,.7pt">
                  <w:txbxContent>
                    <w:p w14:paraId="41F7A998" w14:textId="77777777" w:rsidR="000D63CF" w:rsidRPr="00AA1EEC" w:rsidRDefault="000D63CF" w:rsidP="000D63CF">
                      <w:pPr>
                        <w:jc w:val="center"/>
                        <w:rPr>
                          <w:rFonts w:ascii="メイリオ" w:eastAsia="メイリオ" w:hAnsi="メイリオ"/>
                          <w:sz w:val="14"/>
                          <w:szCs w:val="18"/>
                        </w:rPr>
                      </w:pPr>
                      <w:r w:rsidRPr="00AA1EEC">
                        <w:rPr>
                          <w:rFonts w:ascii="メイリオ" w:eastAsia="メイリオ" w:hAnsi="メイリオ" w:hint="eastAsia"/>
                          <w:sz w:val="14"/>
                          <w:szCs w:val="18"/>
                        </w:rPr>
                        <w:t>△住民参加ワークショップ</w:t>
                      </w:r>
                    </w:p>
                  </w:txbxContent>
                </v:textbox>
              </v:shape>
            </w:pict>
          </mc:Fallback>
        </mc:AlternateContent>
      </w:r>
    </w:p>
    <w:p w14:paraId="446EA2AC" w14:textId="77777777" w:rsidR="000D63CF" w:rsidRPr="0014121C" w:rsidRDefault="000D63CF" w:rsidP="000D63CF">
      <w:pPr>
        <w:autoSpaceDE w:val="0"/>
        <w:autoSpaceDN w:val="0"/>
        <w:adjustRightInd w:val="0"/>
        <w:jc w:val="left"/>
        <w:rPr>
          <w:rFonts w:ascii="メイリオ" w:eastAsia="メイリオ" w:hAnsi="メイリオ"/>
          <w:b/>
          <w:kern w:val="0"/>
          <w:sz w:val="22"/>
          <w:szCs w:val="20"/>
        </w:rPr>
      </w:pPr>
    </w:p>
    <w:p w14:paraId="6363839D" w14:textId="77777777" w:rsidR="000D63CF" w:rsidRPr="0014121C" w:rsidRDefault="000D63CF" w:rsidP="000D63CF">
      <w:pPr>
        <w:autoSpaceDE w:val="0"/>
        <w:autoSpaceDN w:val="0"/>
        <w:adjustRightInd w:val="0"/>
        <w:jc w:val="left"/>
        <w:rPr>
          <w:rFonts w:ascii="メイリオ" w:eastAsia="メイリオ" w:hAnsi="メイリオ"/>
          <w:b/>
          <w:kern w:val="0"/>
          <w:sz w:val="22"/>
          <w:szCs w:val="20"/>
        </w:rPr>
      </w:pPr>
    </w:p>
    <w:p w14:paraId="7BBD03C9" w14:textId="77777777" w:rsidR="000D63CF" w:rsidRPr="0014121C" w:rsidRDefault="000D63CF" w:rsidP="000D63CF">
      <w:pPr>
        <w:autoSpaceDE w:val="0"/>
        <w:autoSpaceDN w:val="0"/>
        <w:adjustRightInd w:val="0"/>
        <w:jc w:val="left"/>
        <w:rPr>
          <w:rFonts w:ascii="メイリオ" w:eastAsia="メイリオ" w:hAnsi="メイリオ"/>
          <w:b/>
          <w:kern w:val="0"/>
          <w:sz w:val="22"/>
          <w:szCs w:val="20"/>
        </w:rPr>
      </w:pPr>
    </w:p>
    <w:p w14:paraId="1D47297D" w14:textId="77777777" w:rsidR="000D63CF" w:rsidRPr="0014121C" w:rsidRDefault="000D63CF" w:rsidP="000D63CF">
      <w:pPr>
        <w:autoSpaceDE w:val="0"/>
        <w:autoSpaceDN w:val="0"/>
        <w:adjustRightInd w:val="0"/>
        <w:jc w:val="left"/>
        <w:rPr>
          <w:rFonts w:ascii="メイリオ" w:eastAsia="メイリオ" w:hAnsi="メイリオ"/>
          <w:b/>
          <w:kern w:val="0"/>
          <w:sz w:val="22"/>
          <w:szCs w:val="20"/>
        </w:rPr>
      </w:pPr>
    </w:p>
    <w:p w14:paraId="4E0F5070" w14:textId="77777777" w:rsidR="000D63CF" w:rsidRPr="0014121C" w:rsidRDefault="000D63CF" w:rsidP="000D63CF">
      <w:pPr>
        <w:autoSpaceDE w:val="0"/>
        <w:autoSpaceDN w:val="0"/>
        <w:adjustRightInd w:val="0"/>
        <w:jc w:val="left"/>
        <w:rPr>
          <w:rFonts w:ascii="メイリオ" w:eastAsia="メイリオ" w:hAnsi="メイリオ"/>
          <w:b/>
          <w:kern w:val="0"/>
          <w:sz w:val="22"/>
          <w:szCs w:val="20"/>
        </w:rPr>
      </w:pPr>
      <w:r>
        <w:rPr>
          <w:rFonts w:ascii="メイリオ" w:eastAsia="メイリオ" w:hAnsi="メイリオ"/>
          <w:noProof/>
          <w:kern w:val="0"/>
          <w:sz w:val="22"/>
          <w:szCs w:val="22"/>
        </w:rPr>
        <mc:AlternateContent>
          <mc:Choice Requires="wps">
            <w:drawing>
              <wp:anchor distT="0" distB="0" distL="114300" distR="114300" simplePos="0" relativeHeight="251939840" behindDoc="0" locked="0" layoutInCell="1" allowOverlap="1" wp14:anchorId="6A91C4A9" wp14:editId="75327A1B">
                <wp:simplePos x="0" y="0"/>
                <wp:positionH relativeFrom="column">
                  <wp:posOffset>4742815</wp:posOffset>
                </wp:positionH>
                <wp:positionV relativeFrom="paragraph">
                  <wp:posOffset>63500</wp:posOffset>
                </wp:positionV>
                <wp:extent cx="1403350" cy="257810"/>
                <wp:effectExtent l="0" t="1270" r="1270" b="0"/>
                <wp:wrapNone/>
                <wp:docPr id="704815948" name="Text Box 2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0" cy="257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C0BA68" w14:textId="77777777" w:rsidR="000D63CF" w:rsidRPr="00AA1EEC" w:rsidRDefault="000D63CF" w:rsidP="000D63CF">
                            <w:pPr>
                              <w:jc w:val="center"/>
                              <w:rPr>
                                <w:rFonts w:ascii="メイリオ" w:eastAsia="メイリオ" w:hAnsi="メイリオ"/>
                                <w:sz w:val="14"/>
                                <w:szCs w:val="18"/>
                              </w:rPr>
                            </w:pPr>
                            <w:r w:rsidRPr="00AA1EEC">
                              <w:rPr>
                                <w:rFonts w:ascii="メイリオ" w:eastAsia="メイリオ" w:hAnsi="メイリオ" w:hint="eastAsia"/>
                                <w:sz w:val="14"/>
                                <w:szCs w:val="18"/>
                              </w:rPr>
                              <w:t>△子どもとアートペイント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91C4A9" id="Text Box 2164" o:spid="_x0000_s1221" type="#_x0000_t202" style="position:absolute;margin-left:373.45pt;margin-top:5pt;width:110.5pt;height:20.3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" filled="f" stroked="f">
                <v:textbox inset="5.85pt,.7pt,5.85pt,.7pt">
                  <w:txbxContent>
                    <w:p w14:paraId="78C0BA68" w14:textId="77777777" w:rsidR="000D63CF" w:rsidRPr="00AA1EEC" w:rsidRDefault="000D63CF" w:rsidP="000D63CF">
                      <w:pPr>
                        <w:jc w:val="center"/>
                        <w:rPr>
                          <w:rFonts w:ascii="メイリオ" w:eastAsia="メイリオ" w:hAnsi="メイリオ"/>
                          <w:sz w:val="14"/>
                          <w:szCs w:val="18"/>
                        </w:rPr>
                      </w:pPr>
                      <w:r w:rsidRPr="00AA1EEC">
                        <w:rPr>
                          <w:rFonts w:ascii="メイリオ" w:eastAsia="メイリオ" w:hAnsi="メイリオ" w:hint="eastAsia"/>
                          <w:sz w:val="14"/>
                          <w:szCs w:val="18"/>
                        </w:rPr>
                        <w:t>△子どもとアートペイント</w:t>
                      </w:r>
                    </w:p>
                  </w:txbxContent>
                </v:textbox>
              </v:shape>
            </w:pict>
          </mc:Fallback>
        </mc:AlternateContent>
      </w:r>
    </w:p>
    <w:p w14:paraId="3C8DC316" w14:textId="77777777" w:rsidR="000D63CF" w:rsidRPr="00EE4F04" w:rsidRDefault="000D63CF" w:rsidP="000D63CF">
      <w:pPr>
        <w:autoSpaceDE w:val="0"/>
        <w:autoSpaceDN w:val="0"/>
        <w:adjustRightInd w:val="0"/>
        <w:spacing w:line="400" w:lineRule="exact"/>
        <w:jc w:val="left"/>
        <w:rPr>
          <w:rFonts w:ascii="メイリオ" w:eastAsia="メイリオ" w:hAnsi="メイリオ"/>
          <w:kern w:val="0"/>
          <w:sz w:val="24"/>
        </w:rPr>
      </w:pPr>
    </w:p>
    <w:p w14:paraId="2581FA23" w14:textId="77777777" w:rsidR="000D63CF" w:rsidRPr="009138B7" w:rsidRDefault="000D63CF" w:rsidP="000D63CF">
      <w:pPr>
        <w:autoSpaceDE w:val="0"/>
        <w:autoSpaceDN w:val="0"/>
        <w:adjustRightInd w:val="0"/>
        <w:spacing w:line="400" w:lineRule="exact"/>
        <w:ind w:leftChars="100" w:left="210" w:firstLineChars="100" w:firstLine="240"/>
        <w:jc w:val="left"/>
        <w:rPr>
          <w:rFonts w:ascii="メイリオ" w:eastAsia="メイリオ" w:hAnsi="メイリオ"/>
          <w:kern w:val="0"/>
          <w:sz w:val="24"/>
        </w:rPr>
      </w:pPr>
      <w:r w:rsidRPr="00EE4F04">
        <w:rPr>
          <w:rFonts w:ascii="メイリオ" w:eastAsia="メイリオ" w:hAnsi="メイリオ" w:hint="eastAsia"/>
          <w:kern w:val="0"/>
          <w:sz w:val="24"/>
        </w:rPr>
        <w:t>3年間の住民参加の取り組みで、公園づくりニュースを全14号発行し、住民参加検討会を12回開催しました</w:t>
      </w:r>
      <w:r w:rsidRPr="009138B7">
        <w:rPr>
          <w:rFonts w:ascii="メイリオ" w:eastAsia="メイリオ" w:hAnsi="メイリオ" w:hint="eastAsia"/>
          <w:kern w:val="0"/>
          <w:sz w:val="24"/>
        </w:rPr>
        <w:t>。その成果として作った上用賀公園整備プランを基に設計、工事、開園しました。</w:t>
      </w:r>
    </w:p>
    <w:p w14:paraId="0665CDB6" w14:textId="77777777" w:rsidR="000D63CF" w:rsidRPr="009138B7" w:rsidRDefault="000D63CF" w:rsidP="000D63CF">
      <w:pPr>
        <w:autoSpaceDE w:val="0"/>
        <w:autoSpaceDN w:val="0"/>
        <w:adjustRightInd w:val="0"/>
        <w:spacing w:line="400" w:lineRule="exact"/>
        <w:jc w:val="left"/>
        <w:rPr>
          <w:rFonts w:ascii="メイリオ" w:eastAsia="メイリオ" w:hAnsi="メイリオ"/>
          <w:kern w:val="0"/>
          <w:sz w:val="24"/>
        </w:rPr>
      </w:pPr>
    </w:p>
    <w:p w14:paraId="0A916D0D" w14:textId="77777777" w:rsidR="000D63CF" w:rsidRPr="009138B7" w:rsidRDefault="000D63CF" w:rsidP="000D63CF">
      <w:pPr>
        <w:autoSpaceDE w:val="0"/>
        <w:autoSpaceDN w:val="0"/>
        <w:adjustRightInd w:val="0"/>
        <w:spacing w:line="400" w:lineRule="exact"/>
        <w:jc w:val="left"/>
        <w:rPr>
          <w:rFonts w:ascii="メイリオ" w:eastAsia="メイリオ" w:hAnsi="メイリオ"/>
          <w:b/>
          <w:sz w:val="24"/>
        </w:rPr>
      </w:pPr>
      <w:r w:rsidRPr="009138B7">
        <w:rPr>
          <w:rFonts w:ascii="メイリオ" w:eastAsia="メイリオ" w:hAnsi="メイリオ" w:hint="eastAsia"/>
          <w:b/>
          <w:kern w:val="0"/>
          <w:sz w:val="24"/>
        </w:rPr>
        <w:t>お問い合わせ：</w:t>
      </w:r>
      <w:r w:rsidRPr="009138B7">
        <w:rPr>
          <w:rFonts w:ascii="メイリオ" w:eastAsia="メイリオ" w:hAnsi="メイリオ" w:hint="eastAsia"/>
          <w:b/>
          <w:sz w:val="24"/>
        </w:rPr>
        <w:t>みどり３３推進担当部公園緑地課　建設担当</w:t>
      </w:r>
    </w:p>
    <w:p w14:paraId="08114C77" w14:textId="77777777" w:rsidR="000D63CF" w:rsidRPr="009138B7" w:rsidRDefault="000D63CF" w:rsidP="000D63CF">
      <w:pPr>
        <w:autoSpaceDE w:val="0"/>
        <w:autoSpaceDN w:val="0"/>
        <w:adjustRightInd w:val="0"/>
        <w:spacing w:line="400" w:lineRule="exact"/>
        <w:jc w:val="left"/>
        <w:rPr>
          <w:rFonts w:ascii="メイリオ" w:eastAsia="メイリオ" w:hAnsi="メイリオ"/>
          <w:kern w:val="0"/>
          <w:sz w:val="24"/>
        </w:rPr>
      </w:pPr>
      <w:r w:rsidRPr="009138B7">
        <w:rPr>
          <w:rFonts w:ascii="メイリオ" w:eastAsia="メイリオ" w:hAnsi="メイリオ" w:hint="eastAsia"/>
          <w:b/>
          <w:sz w:val="24"/>
        </w:rPr>
        <w:t xml:space="preserve">　　　　　　　みどり３３推進担当部公園整備利活用推進課　公園整備利活用推進担当</w:t>
      </w:r>
    </w:p>
    <w:p w14:paraId="1AAF2250" w14:textId="77777777" w:rsidR="000D63CF" w:rsidRPr="0014121C" w:rsidRDefault="000D63CF" w:rsidP="000D63CF">
      <w:pPr>
        <w:pStyle w:val="2"/>
        <w:spacing w:line="400" w:lineRule="exact"/>
        <w:rPr>
          <w:rFonts w:ascii="メイリオ" w:eastAsia="メイリオ" w:hAnsi="メイリオ"/>
          <w:color w:val="auto"/>
          <w:sz w:val="36"/>
          <w:szCs w:val="36"/>
        </w:rPr>
      </w:pPr>
      <w:r w:rsidRPr="009138B7">
        <w:rPr>
          <w:rFonts w:ascii="メイリオ" w:eastAsia="メイリオ" w:hAnsi="メイリオ"/>
          <w:color w:val="auto"/>
        </w:rPr>
        <w:br w:type="page"/>
      </w:r>
      <w:r>
        <w:rPr>
          <w:rFonts w:ascii="メイリオ" w:eastAsia="メイリオ" w:hAnsi="メイリオ" w:hint="eastAsia"/>
          <w:color w:val="auto"/>
          <w:sz w:val="36"/>
          <w:szCs w:val="36"/>
        </w:rPr>
        <w:lastRenderedPageBreak/>
        <w:t>04.</w:t>
      </w:r>
      <w:r w:rsidRPr="0014121C">
        <w:rPr>
          <w:rFonts w:ascii="メイリオ" w:eastAsia="メイリオ" w:hAnsi="メイリオ" w:hint="eastAsia"/>
          <w:color w:val="auto"/>
          <w:sz w:val="36"/>
          <w:szCs w:val="36"/>
        </w:rPr>
        <w:t>公園の改修(リニューアル)</w:t>
      </w:r>
    </w:p>
    <w:p w14:paraId="4BC40990" w14:textId="77777777" w:rsidR="000D63CF" w:rsidRPr="0014121C"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14121C">
        <w:rPr>
          <w:rFonts w:ascii="メイリオ" w:eastAsia="メイリオ" w:hAnsi="メイリオ" w:hint="eastAsia"/>
          <w:kern w:val="0"/>
          <w:sz w:val="24"/>
        </w:rPr>
        <w:t>世田谷区に初めて誕生した区立公園は「世田谷新町公園」で、1937(昭和12)年のことです。その後、現在に至るまで公園整備を積み重ねてきており、開設している区立公園等は約600箇所までになります。初めての公園開設から約80</w:t>
      </w:r>
      <w:r>
        <w:rPr>
          <w:rFonts w:ascii="メイリオ" w:eastAsia="メイリオ" w:hAnsi="メイリオ" w:hint="eastAsia"/>
          <w:kern w:val="0"/>
          <w:sz w:val="24"/>
        </w:rPr>
        <w:t>年が経つ中</w:t>
      </w:r>
      <w:r w:rsidRPr="0014121C">
        <w:rPr>
          <w:rFonts w:ascii="メイリオ" w:eastAsia="メイリオ" w:hAnsi="メイリオ" w:hint="eastAsia"/>
          <w:kern w:val="0"/>
          <w:sz w:val="24"/>
        </w:rPr>
        <w:t>、老朽化している公園施設も増えてきています。年月を経て老朽化する公園緑地を維持管理していくには、維持経費を平準化し、優先度を設定しながら効果的に公園施設を更新していく必要があります。</w:t>
      </w:r>
    </w:p>
    <w:p w14:paraId="3AAFC37D" w14:textId="77777777" w:rsidR="000D63CF"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14121C">
        <w:rPr>
          <w:rFonts w:ascii="メイリオ" w:eastAsia="メイリオ" w:hAnsi="メイリオ" w:hint="eastAsia"/>
          <w:kern w:val="0"/>
          <w:sz w:val="24"/>
        </w:rPr>
        <w:t>このような状況に計画的に対処し</w:t>
      </w:r>
      <w:r>
        <w:rPr>
          <w:rFonts w:ascii="メイリオ" w:eastAsia="メイリオ" w:hAnsi="メイリオ" w:hint="eastAsia"/>
          <w:kern w:val="0"/>
          <w:sz w:val="24"/>
        </w:rPr>
        <w:t>ていくために、『世田谷区立公園等長寿命化改修計画』に基づき、誰</w:t>
      </w:r>
      <w:r w:rsidRPr="0014121C">
        <w:rPr>
          <w:rFonts w:ascii="メイリオ" w:eastAsia="メイリオ" w:hAnsi="メイリオ" w:hint="eastAsia"/>
          <w:kern w:val="0"/>
          <w:sz w:val="24"/>
        </w:rPr>
        <w:t>もが安心して公園を利用し続けることができるよう、対処が必要になってからの応急的な維持管理手法ではなく、専門家による点検等を含めた予防保全型の維持管理により、計画的な公園等の改修・修繕を行っています。</w:t>
      </w:r>
    </w:p>
    <w:p w14:paraId="03EB54A7" w14:textId="77777777" w:rsidR="000D63CF" w:rsidRPr="0014121C"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lang w:eastAsia="zh-TW"/>
        </w:rPr>
      </w:pPr>
      <w:r>
        <w:rPr>
          <w:rFonts w:ascii="メイリオ" w:eastAsia="メイリオ" w:hAnsi="メイリオ" w:hint="eastAsia"/>
          <w:kern w:val="0"/>
          <w:sz w:val="24"/>
          <w:lang w:eastAsia="zh-TW"/>
        </w:rPr>
        <w:t>※</w:t>
      </w:r>
      <w:r w:rsidRPr="0014121C">
        <w:rPr>
          <w:rFonts w:ascii="メイリオ" w:eastAsia="メイリオ" w:hAnsi="メイリオ" w:hint="eastAsia"/>
          <w:kern w:val="0"/>
          <w:sz w:val="24"/>
          <w:lang w:eastAsia="zh-TW"/>
        </w:rPr>
        <w:t>『世田谷区立公園等長寿命化改修計画』(2017(平成29)年3月策定)</w:t>
      </w:r>
    </w:p>
    <w:p w14:paraId="761B2DA8" w14:textId="77777777" w:rsidR="000D63CF" w:rsidRPr="009617CC" w:rsidRDefault="000D63CF" w:rsidP="000D63CF">
      <w:pPr>
        <w:autoSpaceDE w:val="0"/>
        <w:autoSpaceDN w:val="0"/>
        <w:adjustRightInd w:val="0"/>
        <w:spacing w:line="400" w:lineRule="exact"/>
        <w:ind w:leftChars="100" w:left="210" w:firstLineChars="100" w:firstLine="240"/>
        <w:jc w:val="left"/>
        <w:rPr>
          <w:rFonts w:ascii="メイリオ" w:eastAsia="メイリオ" w:hAnsi="メイリオ"/>
          <w:sz w:val="24"/>
        </w:rPr>
      </w:pPr>
      <w:r w:rsidRPr="0014121C">
        <w:rPr>
          <w:rFonts w:ascii="メイリオ" w:eastAsia="メイリオ" w:hAnsi="メイリオ" w:hint="eastAsia"/>
          <w:kern w:val="0"/>
          <w:sz w:val="24"/>
        </w:rPr>
        <w:t>世田谷区公共施設等総合管理計画</w:t>
      </w:r>
      <w:r w:rsidRPr="0014121C">
        <w:rPr>
          <w:rFonts w:ascii="メイリオ" w:eastAsia="メイリオ" w:hAnsi="メイリオ" w:hint="eastAsia"/>
          <w:sz w:val="24"/>
        </w:rPr>
        <w:t>の、公園</w:t>
      </w:r>
      <w:r>
        <w:rPr>
          <w:rFonts w:ascii="メイリオ" w:eastAsia="メイリオ" w:hAnsi="メイリオ" w:hint="eastAsia"/>
          <w:sz w:val="24"/>
        </w:rPr>
        <w:t>維持・改修分野の個別計</w:t>
      </w:r>
      <w:r w:rsidRPr="0014121C">
        <w:rPr>
          <w:rFonts w:ascii="メイリオ" w:eastAsia="メイリオ" w:hAnsi="メイリオ" w:hint="eastAsia"/>
          <w:sz w:val="24"/>
        </w:rPr>
        <w:t>画</w:t>
      </w:r>
      <w:r w:rsidRPr="0014121C">
        <w:rPr>
          <w:rFonts w:ascii="メイリオ" w:eastAsia="メイリオ" w:hAnsi="メイリオ"/>
          <w:sz w:val="24"/>
        </w:rPr>
        <w:t>として策定</w:t>
      </w:r>
      <w:r w:rsidRPr="0014121C">
        <w:rPr>
          <w:rFonts w:ascii="メイリオ" w:eastAsia="メイリオ" w:hAnsi="メイリオ" w:hint="eastAsia"/>
          <w:sz w:val="24"/>
        </w:rPr>
        <w:t>した計画。</w:t>
      </w:r>
      <w:r w:rsidRPr="0014121C">
        <w:rPr>
          <w:rFonts w:ascii="メイリオ" w:eastAsia="メイリオ" w:hAnsi="メイリオ"/>
          <w:sz w:val="24"/>
        </w:rPr>
        <w:t>老朽化する公園施設に的確に対応するため、</w:t>
      </w:r>
      <w:r w:rsidRPr="0014121C">
        <w:rPr>
          <w:rFonts w:ascii="メイリオ" w:eastAsia="メイリオ" w:hAnsi="メイリオ" w:hint="eastAsia"/>
          <w:sz w:val="24"/>
        </w:rPr>
        <w:t>対処</w:t>
      </w:r>
      <w:r w:rsidRPr="0014121C">
        <w:rPr>
          <w:rFonts w:ascii="メイリオ" w:eastAsia="メイリオ" w:hAnsi="メイリオ"/>
          <w:sz w:val="24"/>
        </w:rPr>
        <w:t>療法的な維持管理から、調査点検に基づく優先度を設定した計画的な維持管理に転換していくことを目的と</w:t>
      </w:r>
      <w:r w:rsidRPr="0014121C">
        <w:rPr>
          <w:rFonts w:ascii="メイリオ" w:eastAsia="メイリオ" w:hAnsi="メイリオ" w:hint="eastAsia"/>
          <w:sz w:val="24"/>
        </w:rPr>
        <w:t>し</w:t>
      </w:r>
      <w:r w:rsidRPr="0014121C">
        <w:rPr>
          <w:rFonts w:ascii="メイリオ" w:eastAsia="メイリオ" w:hAnsi="メイリオ"/>
          <w:sz w:val="24"/>
        </w:rPr>
        <w:t>、財政負担の平準化や公園施設の安全性・防犯性を向上させる。</w:t>
      </w:r>
    </w:p>
    <w:p w14:paraId="0BB37F92" w14:textId="77777777" w:rsidR="000D63CF" w:rsidRDefault="000D63CF" w:rsidP="000D63CF">
      <w:pPr>
        <w:autoSpaceDE w:val="0"/>
        <w:autoSpaceDN w:val="0"/>
        <w:adjustRightInd w:val="0"/>
        <w:spacing w:line="400" w:lineRule="exact"/>
        <w:jc w:val="left"/>
        <w:rPr>
          <w:rFonts w:ascii="メイリオ" w:eastAsia="メイリオ" w:hAnsi="メイリオ"/>
          <w:b/>
          <w:sz w:val="24"/>
        </w:rPr>
      </w:pPr>
    </w:p>
    <w:p w14:paraId="0031A922" w14:textId="77777777" w:rsidR="000D63CF" w:rsidRPr="0014121C" w:rsidRDefault="000D63CF" w:rsidP="000D63CF">
      <w:pPr>
        <w:autoSpaceDE w:val="0"/>
        <w:autoSpaceDN w:val="0"/>
        <w:adjustRightInd w:val="0"/>
        <w:spacing w:line="400" w:lineRule="exact"/>
        <w:jc w:val="left"/>
        <w:rPr>
          <w:rFonts w:ascii="メイリオ" w:eastAsia="メイリオ" w:hAnsi="メイリオ"/>
          <w:b/>
          <w:kern w:val="0"/>
          <w:sz w:val="24"/>
        </w:rPr>
      </w:pPr>
      <w:r w:rsidRPr="0014121C">
        <w:rPr>
          <w:rFonts w:ascii="メイリオ" w:eastAsia="メイリオ" w:hAnsi="メイリオ" w:hint="eastAsia"/>
          <w:b/>
          <w:sz w:val="24"/>
        </w:rPr>
        <w:t>【大規模な公園の改修】</w:t>
      </w:r>
    </w:p>
    <w:p w14:paraId="0C322D76" w14:textId="77777777" w:rsidR="000D63CF" w:rsidRPr="0014121C" w:rsidRDefault="000D63CF" w:rsidP="000D63CF">
      <w:pPr>
        <w:autoSpaceDE w:val="0"/>
        <w:autoSpaceDN w:val="0"/>
        <w:adjustRightInd w:val="0"/>
        <w:spacing w:line="400" w:lineRule="exact"/>
        <w:ind w:left="240" w:hangingChars="100" w:hanging="240"/>
        <w:jc w:val="left"/>
        <w:rPr>
          <w:rFonts w:ascii="メイリオ" w:eastAsia="メイリオ" w:hAnsi="メイリオ"/>
          <w:sz w:val="24"/>
        </w:rPr>
      </w:pPr>
      <w:r w:rsidRPr="0014121C">
        <w:rPr>
          <w:rFonts w:ascii="メイリオ" w:eastAsia="メイリオ" w:hAnsi="メイリオ" w:hint="eastAsia"/>
          <w:sz w:val="24"/>
        </w:rPr>
        <w:t xml:space="preserve">　　</w:t>
      </w:r>
      <w:r w:rsidRPr="0014121C">
        <w:rPr>
          <w:rFonts w:ascii="メイリオ" w:eastAsia="メイリオ" w:hAnsi="メイリオ"/>
          <w:sz w:val="24"/>
        </w:rPr>
        <w:t>大規模公園</w:t>
      </w:r>
      <w:r w:rsidRPr="0014121C">
        <w:rPr>
          <w:rFonts w:ascii="メイリオ" w:eastAsia="メイリオ" w:hAnsi="メイリオ" w:hint="eastAsia"/>
          <w:sz w:val="24"/>
        </w:rPr>
        <w:t>(</w:t>
      </w:r>
      <w:r w:rsidRPr="0014121C">
        <w:rPr>
          <w:rFonts w:ascii="メイリオ" w:eastAsia="メイリオ" w:hAnsi="メイリオ" w:hint="eastAsia"/>
          <w:kern w:val="0"/>
          <w:sz w:val="24"/>
        </w:rPr>
        <w:t>近隣公園以上の基幹公園または概ね5,000㎡以上の特殊公園、街区公園、身近な広場等、計33箇所)</w:t>
      </w:r>
      <w:r w:rsidRPr="0014121C">
        <w:rPr>
          <w:rFonts w:ascii="メイリオ" w:eastAsia="メイリオ" w:hAnsi="メイリオ"/>
          <w:sz w:val="24"/>
        </w:rPr>
        <w:t>は、園路舗装や設備など延長、面積の大きい施設</w:t>
      </w:r>
      <w:r w:rsidRPr="0014121C">
        <w:rPr>
          <w:rFonts w:ascii="メイリオ" w:eastAsia="メイリオ" w:hAnsi="メイリオ" w:hint="eastAsia"/>
          <w:sz w:val="24"/>
        </w:rPr>
        <w:t>も多く、</w:t>
      </w:r>
      <w:r w:rsidRPr="0014121C">
        <w:rPr>
          <w:rFonts w:ascii="メイリオ" w:eastAsia="メイリオ" w:hAnsi="メイリオ"/>
          <w:sz w:val="24"/>
        </w:rPr>
        <w:t>部分</w:t>
      </w:r>
      <w:r w:rsidRPr="0014121C">
        <w:rPr>
          <w:rFonts w:ascii="メイリオ" w:eastAsia="メイリオ" w:hAnsi="メイリオ" w:hint="eastAsia"/>
          <w:sz w:val="24"/>
        </w:rPr>
        <w:t>的な</w:t>
      </w:r>
      <w:r w:rsidRPr="0014121C">
        <w:rPr>
          <w:rFonts w:ascii="メイリオ" w:eastAsia="メイリオ" w:hAnsi="メイリオ"/>
          <w:sz w:val="24"/>
        </w:rPr>
        <w:t>改修や</w:t>
      </w:r>
      <w:r w:rsidRPr="0014121C">
        <w:rPr>
          <w:rFonts w:ascii="メイリオ" w:eastAsia="メイリオ" w:hAnsi="メイリオ" w:hint="eastAsia"/>
          <w:sz w:val="24"/>
        </w:rPr>
        <w:t>施設の</w:t>
      </w:r>
      <w:r w:rsidRPr="0014121C">
        <w:rPr>
          <w:rFonts w:ascii="メイリオ" w:eastAsia="メイリオ" w:hAnsi="メイリオ"/>
          <w:sz w:val="24"/>
        </w:rPr>
        <w:t>長寿命化だけでは対処しきれない状況もあ</w:t>
      </w:r>
      <w:r w:rsidRPr="0014121C">
        <w:rPr>
          <w:rFonts w:ascii="メイリオ" w:eastAsia="メイリオ" w:hAnsi="メイリオ" w:hint="eastAsia"/>
          <w:sz w:val="24"/>
        </w:rPr>
        <w:t>ります</w:t>
      </w:r>
      <w:r w:rsidRPr="0014121C">
        <w:rPr>
          <w:rFonts w:ascii="メイリオ" w:eastAsia="メイリオ" w:hAnsi="メイリオ"/>
          <w:sz w:val="24"/>
        </w:rPr>
        <w:t>。</w:t>
      </w:r>
      <w:r w:rsidRPr="0014121C">
        <w:rPr>
          <w:rFonts w:ascii="メイリオ" w:eastAsia="メイリオ" w:hAnsi="メイリオ" w:hint="eastAsia"/>
          <w:sz w:val="24"/>
        </w:rPr>
        <w:t>公園の</w:t>
      </w:r>
      <w:r w:rsidRPr="0014121C">
        <w:rPr>
          <w:rFonts w:ascii="メイリオ" w:eastAsia="メイリオ" w:hAnsi="メイリオ"/>
          <w:sz w:val="24"/>
        </w:rPr>
        <w:t>全面改修を実施していくためには、調査点検に基づ</w:t>
      </w:r>
      <w:r w:rsidRPr="0014121C">
        <w:rPr>
          <w:rFonts w:ascii="メイリオ" w:eastAsia="メイリオ" w:hAnsi="メイリオ" w:hint="eastAsia"/>
          <w:sz w:val="24"/>
        </w:rPr>
        <w:t>く</w:t>
      </w:r>
      <w:r w:rsidRPr="0014121C">
        <w:rPr>
          <w:rFonts w:ascii="メイリオ" w:eastAsia="メイリオ" w:hAnsi="メイリオ"/>
          <w:sz w:val="24"/>
        </w:rPr>
        <w:t>優先度を設定した計画的な改修を実施</w:t>
      </w:r>
      <w:r w:rsidRPr="0014121C">
        <w:rPr>
          <w:rFonts w:ascii="メイリオ" w:eastAsia="メイリオ" w:hAnsi="メイリオ" w:hint="eastAsia"/>
          <w:sz w:val="24"/>
        </w:rPr>
        <w:t>していく必要があります</w:t>
      </w:r>
      <w:r w:rsidRPr="0014121C">
        <w:rPr>
          <w:rFonts w:ascii="メイリオ" w:eastAsia="メイリオ" w:hAnsi="メイリオ"/>
          <w:sz w:val="24"/>
        </w:rPr>
        <w:t>。</w:t>
      </w:r>
    </w:p>
    <w:p w14:paraId="7C06AC81" w14:textId="77777777" w:rsidR="000D63CF" w:rsidRPr="009617CC" w:rsidRDefault="000D63CF" w:rsidP="000D63CF">
      <w:pPr>
        <w:autoSpaceDE w:val="0"/>
        <w:autoSpaceDN w:val="0"/>
        <w:adjustRightInd w:val="0"/>
        <w:spacing w:line="400" w:lineRule="exact"/>
        <w:ind w:leftChars="100" w:left="210" w:firstLineChars="100" w:firstLine="240"/>
        <w:jc w:val="left"/>
        <w:rPr>
          <w:rFonts w:ascii="メイリオ" w:eastAsia="メイリオ" w:hAnsi="メイリオ"/>
          <w:sz w:val="24"/>
        </w:rPr>
      </w:pPr>
      <w:r w:rsidRPr="0014121C">
        <w:rPr>
          <w:rFonts w:ascii="メイリオ" w:eastAsia="メイリオ" w:hAnsi="メイリオ"/>
          <w:sz w:val="24"/>
        </w:rPr>
        <w:t>改修目安の</w:t>
      </w:r>
      <w:r w:rsidRPr="0014121C">
        <w:rPr>
          <w:rFonts w:ascii="メイリオ" w:eastAsia="メイリオ" w:hAnsi="メイリオ" w:hint="eastAsia"/>
          <w:sz w:val="24"/>
        </w:rPr>
        <w:t>60</w:t>
      </w:r>
      <w:r w:rsidRPr="0014121C">
        <w:rPr>
          <w:rFonts w:ascii="メイリオ" w:eastAsia="メイリオ" w:hAnsi="メイリオ"/>
          <w:sz w:val="24"/>
        </w:rPr>
        <w:t>年で、現状の大規模公園を改修していくには、年間約</w:t>
      </w:r>
      <w:r w:rsidRPr="0014121C">
        <w:rPr>
          <w:rFonts w:ascii="メイリオ" w:eastAsia="メイリオ" w:hAnsi="メイリオ" w:hint="eastAsia"/>
          <w:sz w:val="24"/>
        </w:rPr>
        <w:t>11,000</w:t>
      </w:r>
      <w:r w:rsidRPr="0014121C">
        <w:rPr>
          <w:rFonts w:ascii="メイリオ" w:eastAsia="メイリオ" w:hAnsi="メイリオ"/>
          <w:sz w:val="24"/>
        </w:rPr>
        <w:t>㎡相当分の改修が必要とな</w:t>
      </w:r>
      <w:r w:rsidRPr="0014121C">
        <w:rPr>
          <w:rFonts w:ascii="メイリオ" w:eastAsia="メイリオ" w:hAnsi="メイリオ" w:hint="eastAsia"/>
          <w:sz w:val="24"/>
        </w:rPr>
        <w:t>ります</w:t>
      </w:r>
      <w:r w:rsidRPr="0014121C">
        <w:rPr>
          <w:rFonts w:ascii="メイリオ" w:eastAsia="メイリオ" w:hAnsi="メイリオ"/>
          <w:sz w:val="24"/>
        </w:rPr>
        <w:t>。また、優先度については、これまでの改修実施状況や巡回点検等を基に、老朽化の進行度合いなど</w:t>
      </w:r>
      <w:r w:rsidRPr="0014121C">
        <w:rPr>
          <w:rFonts w:ascii="メイリオ" w:eastAsia="メイリオ" w:hAnsi="メイリオ" w:hint="eastAsia"/>
          <w:sz w:val="24"/>
        </w:rPr>
        <w:t>から改修順位</w:t>
      </w:r>
      <w:r w:rsidRPr="0014121C">
        <w:rPr>
          <w:rFonts w:ascii="メイリオ" w:eastAsia="メイリオ" w:hAnsi="メイリオ"/>
          <w:sz w:val="24"/>
        </w:rPr>
        <w:t>を設定し</w:t>
      </w:r>
      <w:r w:rsidRPr="0014121C">
        <w:rPr>
          <w:rFonts w:ascii="メイリオ" w:eastAsia="メイリオ" w:hAnsi="メイリオ" w:hint="eastAsia"/>
          <w:sz w:val="24"/>
        </w:rPr>
        <w:t>、大規模公園の改修を進めています。</w:t>
      </w:r>
    </w:p>
    <w:p w14:paraId="2714D8A0" w14:textId="77777777" w:rsidR="000D63CF" w:rsidRPr="0014121C"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Pr>
          <w:rFonts w:ascii="メイリオ" w:eastAsia="メイリオ" w:hAnsi="メイリオ"/>
          <w:kern w:val="0"/>
          <w:sz w:val="24"/>
        </w:rPr>
        <w:t>◎</w:t>
      </w:r>
      <w:r w:rsidRPr="0014121C">
        <w:rPr>
          <w:rFonts w:ascii="メイリオ" w:eastAsia="メイリオ" w:hAnsi="メイリオ" w:hint="eastAsia"/>
          <w:kern w:val="0"/>
          <w:sz w:val="24"/>
        </w:rPr>
        <w:t>近年の主な改修実績と予定</w:t>
      </w:r>
    </w:p>
    <w:p w14:paraId="65C741EC" w14:textId="77777777" w:rsidR="000D63CF" w:rsidRPr="0014121C" w:rsidRDefault="000D63CF" w:rsidP="000D63CF">
      <w:pPr>
        <w:autoSpaceDE w:val="0"/>
        <w:autoSpaceDN w:val="0"/>
        <w:adjustRightInd w:val="0"/>
        <w:spacing w:line="400" w:lineRule="exact"/>
        <w:jc w:val="left"/>
        <w:rPr>
          <w:rFonts w:ascii="メイリオ" w:eastAsia="メイリオ" w:hAnsi="メイリオ"/>
          <w:kern w:val="0"/>
          <w:sz w:val="24"/>
          <w:lang w:eastAsia="zh-TW"/>
        </w:rPr>
      </w:pPr>
      <w:r>
        <w:rPr>
          <w:noProof/>
        </w:rPr>
        <w:drawing>
          <wp:anchor distT="0" distB="0" distL="114300" distR="114300" simplePos="0" relativeHeight="251981824" behindDoc="0" locked="0" layoutInCell="1" allowOverlap="1" wp14:anchorId="2C836189" wp14:editId="774B510E">
            <wp:simplePos x="0" y="0"/>
            <wp:positionH relativeFrom="margin">
              <wp:posOffset>4402455</wp:posOffset>
            </wp:positionH>
            <wp:positionV relativeFrom="margin">
              <wp:posOffset>6977380</wp:posOffset>
            </wp:positionV>
            <wp:extent cx="1739900" cy="1231900"/>
            <wp:effectExtent l="0" t="0" r="0" b="0"/>
            <wp:wrapNone/>
            <wp:docPr id="2317" name="図 2" descr="屋外, 道路, スポーツゲーム, 草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7" name="図 2" descr="屋外, 道路, スポーツゲーム, 草 が含まれている画像&#10;&#10;AI によって生成されたコンテンツは間違っている可能性があります。"/>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739900" cy="1231900"/>
                    </a:xfrm>
                    <a:prstGeom prst="rect">
                      <a:avLst/>
                    </a:prstGeom>
                    <a:noFill/>
                  </pic:spPr>
                </pic:pic>
              </a:graphicData>
            </a:graphic>
            <wp14:sizeRelH relativeFrom="page">
              <wp14:pctWidth>0</wp14:pctWidth>
            </wp14:sizeRelH>
            <wp14:sizeRelV relativeFrom="page">
              <wp14:pctHeight>0</wp14:pctHeight>
            </wp14:sizeRelV>
          </wp:anchor>
        </w:drawing>
      </w:r>
      <w:r w:rsidRPr="0014121C">
        <w:rPr>
          <w:rFonts w:ascii="メイリオ" w:eastAsia="メイリオ" w:hAnsi="メイリオ" w:hint="eastAsia"/>
          <w:kern w:val="0"/>
          <w:sz w:val="24"/>
          <w:lang w:eastAsia="zh-TW"/>
        </w:rPr>
        <w:t xml:space="preserve">　　希望丘公園　　　　　2015(平成27)～2017(平成29)年度</w:t>
      </w:r>
    </w:p>
    <w:p w14:paraId="2838E5BC" w14:textId="77777777" w:rsidR="000D63CF" w:rsidRPr="0014121C" w:rsidRDefault="000D63CF" w:rsidP="000D63CF">
      <w:pPr>
        <w:autoSpaceDE w:val="0"/>
        <w:autoSpaceDN w:val="0"/>
        <w:adjustRightInd w:val="0"/>
        <w:spacing w:line="400" w:lineRule="exact"/>
        <w:jc w:val="left"/>
        <w:rPr>
          <w:rFonts w:ascii="メイリオ" w:eastAsia="メイリオ" w:hAnsi="メイリオ"/>
          <w:kern w:val="0"/>
          <w:sz w:val="24"/>
          <w:lang w:eastAsia="zh-TW"/>
        </w:rPr>
      </w:pPr>
      <w:r w:rsidRPr="0014121C">
        <w:rPr>
          <w:rFonts w:ascii="メイリオ" w:eastAsia="メイリオ" w:hAnsi="メイリオ" w:hint="eastAsia"/>
          <w:kern w:val="0"/>
          <w:sz w:val="24"/>
          <w:lang w:eastAsia="zh-TW"/>
        </w:rPr>
        <w:t xml:space="preserve">　　</w:t>
      </w:r>
      <w:r w:rsidRPr="0014121C">
        <w:rPr>
          <w:rFonts w:ascii="メイリオ" w:eastAsia="メイリオ" w:hAnsi="メイリオ" w:hint="eastAsia"/>
          <w:color w:val="000000"/>
          <w:kern w:val="0"/>
          <w:sz w:val="24"/>
          <w:lang w:eastAsia="zh-TW"/>
        </w:rPr>
        <w:t xml:space="preserve">赤松公園　</w:t>
      </w:r>
      <w:r w:rsidRPr="0014121C">
        <w:rPr>
          <w:rFonts w:ascii="メイリオ" w:eastAsia="メイリオ" w:hAnsi="メイリオ" w:hint="eastAsia"/>
          <w:kern w:val="0"/>
          <w:sz w:val="24"/>
          <w:lang w:eastAsia="zh-TW"/>
        </w:rPr>
        <w:t xml:space="preserve">　　　　　2018(平成30)～2019(令和元)年度</w:t>
      </w:r>
    </w:p>
    <w:p w14:paraId="29D21F76" w14:textId="77777777" w:rsidR="000D63CF" w:rsidRPr="0014121C" w:rsidRDefault="000D63CF" w:rsidP="000D63CF">
      <w:pPr>
        <w:autoSpaceDE w:val="0"/>
        <w:autoSpaceDN w:val="0"/>
        <w:adjustRightInd w:val="0"/>
        <w:spacing w:line="400" w:lineRule="exact"/>
        <w:jc w:val="left"/>
        <w:rPr>
          <w:rFonts w:ascii="メイリオ" w:eastAsia="メイリオ" w:hAnsi="メイリオ"/>
          <w:kern w:val="0"/>
          <w:sz w:val="24"/>
        </w:rPr>
      </w:pPr>
      <w:r w:rsidRPr="0014121C">
        <w:rPr>
          <w:rFonts w:ascii="メイリオ" w:eastAsia="メイリオ" w:hAnsi="メイリオ" w:hint="eastAsia"/>
          <w:kern w:val="0"/>
          <w:sz w:val="24"/>
          <w:lang w:eastAsia="zh-TW"/>
        </w:rPr>
        <w:t xml:space="preserve">　　</w:t>
      </w:r>
      <w:r w:rsidRPr="0014121C">
        <w:rPr>
          <w:rFonts w:ascii="メイリオ" w:eastAsia="メイリオ" w:hAnsi="メイリオ" w:hint="eastAsia"/>
          <w:kern w:val="0"/>
          <w:sz w:val="24"/>
        </w:rPr>
        <w:t>こどものひろば公園　2019(令和元)～202</w:t>
      </w:r>
      <w:r w:rsidRPr="0014121C">
        <w:rPr>
          <w:rFonts w:ascii="メイリオ" w:eastAsia="メイリオ" w:hAnsi="メイリオ"/>
          <w:kern w:val="0"/>
          <w:sz w:val="24"/>
        </w:rPr>
        <w:t>1</w:t>
      </w:r>
      <w:r w:rsidRPr="0014121C">
        <w:rPr>
          <w:rFonts w:ascii="メイリオ" w:eastAsia="メイリオ" w:hAnsi="メイリオ" w:hint="eastAsia"/>
          <w:kern w:val="0"/>
          <w:sz w:val="24"/>
        </w:rPr>
        <w:t>(令和3)年度</w:t>
      </w:r>
    </w:p>
    <w:p w14:paraId="7D0DB440" w14:textId="77777777" w:rsidR="000D63CF" w:rsidRPr="0014121C" w:rsidRDefault="000D63CF" w:rsidP="000D63CF">
      <w:pPr>
        <w:autoSpaceDE w:val="0"/>
        <w:autoSpaceDN w:val="0"/>
        <w:adjustRightInd w:val="0"/>
        <w:spacing w:line="400" w:lineRule="exact"/>
        <w:jc w:val="left"/>
        <w:rPr>
          <w:rFonts w:ascii="メイリオ" w:eastAsia="メイリオ" w:hAnsi="メイリオ"/>
          <w:kern w:val="0"/>
          <w:sz w:val="24"/>
          <w:lang w:eastAsia="zh-TW"/>
        </w:rPr>
      </w:pPr>
      <w:r w:rsidRPr="0014121C">
        <w:rPr>
          <w:rFonts w:ascii="メイリオ" w:eastAsia="メイリオ" w:hAnsi="メイリオ" w:hint="eastAsia"/>
          <w:kern w:val="0"/>
          <w:sz w:val="24"/>
        </w:rPr>
        <w:t xml:space="preserve">　　</w:t>
      </w:r>
      <w:r w:rsidRPr="0014121C">
        <w:rPr>
          <w:rFonts w:ascii="メイリオ" w:eastAsia="メイリオ" w:hAnsi="メイリオ" w:hint="eastAsia"/>
          <w:kern w:val="0"/>
          <w:sz w:val="24"/>
          <w:lang w:eastAsia="zh-TW"/>
        </w:rPr>
        <w:t>喜多見公園　　　　　2022(令和４)年度</w:t>
      </w:r>
    </w:p>
    <w:p w14:paraId="11C8F8E8" w14:textId="77777777" w:rsidR="000D63CF" w:rsidRPr="00264827" w:rsidRDefault="000D63CF" w:rsidP="000D63CF">
      <w:pPr>
        <w:autoSpaceDE w:val="0"/>
        <w:autoSpaceDN w:val="0"/>
        <w:adjustRightInd w:val="0"/>
        <w:spacing w:line="400" w:lineRule="exact"/>
        <w:jc w:val="left"/>
        <w:rPr>
          <w:rFonts w:ascii="メイリオ" w:eastAsia="メイリオ" w:hAnsi="メイリオ"/>
          <w:kern w:val="0"/>
          <w:sz w:val="24"/>
          <w:lang w:eastAsia="zh-TW"/>
        </w:rPr>
      </w:pPr>
      <w:r>
        <w:rPr>
          <w:rFonts w:ascii="メイリオ" w:eastAsia="メイリオ" w:hAnsi="メイリオ" w:hint="eastAsia"/>
          <w:kern w:val="0"/>
          <w:sz w:val="24"/>
          <w:lang w:eastAsia="zh-TW"/>
        </w:rPr>
        <w:t xml:space="preserve">　　</w:t>
      </w:r>
      <w:r w:rsidRPr="00264827">
        <w:rPr>
          <w:rFonts w:ascii="メイリオ" w:eastAsia="メイリオ" w:hAnsi="メイリオ" w:hint="eastAsia"/>
          <w:kern w:val="0"/>
          <w:sz w:val="24"/>
          <w:lang w:eastAsia="zh-TW"/>
        </w:rPr>
        <w:t>岡本公園　　　　　　2</w:t>
      </w:r>
      <w:r w:rsidRPr="00264827">
        <w:rPr>
          <w:rFonts w:ascii="メイリオ" w:eastAsia="メイリオ" w:hAnsi="メイリオ"/>
          <w:kern w:val="0"/>
          <w:sz w:val="24"/>
          <w:lang w:eastAsia="zh-TW"/>
        </w:rPr>
        <w:t>023</w:t>
      </w:r>
      <w:r w:rsidRPr="00264827">
        <w:rPr>
          <w:rFonts w:ascii="メイリオ" w:eastAsia="メイリオ" w:hAnsi="メイリオ" w:hint="eastAsia"/>
          <w:kern w:val="0"/>
          <w:sz w:val="24"/>
          <w:lang w:eastAsia="zh-TW"/>
        </w:rPr>
        <w:t>(令和5</w:t>
      </w:r>
      <w:r w:rsidRPr="00264827">
        <w:rPr>
          <w:rFonts w:ascii="メイリオ" w:eastAsia="メイリオ" w:hAnsi="メイリオ"/>
          <w:kern w:val="0"/>
          <w:sz w:val="24"/>
          <w:lang w:eastAsia="zh-TW"/>
        </w:rPr>
        <w:t>)</w:t>
      </w:r>
      <w:r w:rsidRPr="00264827">
        <w:rPr>
          <w:rFonts w:ascii="メイリオ" w:eastAsia="メイリオ" w:hAnsi="メイリオ" w:hint="eastAsia"/>
          <w:kern w:val="0"/>
          <w:sz w:val="24"/>
          <w:lang w:eastAsia="zh-TW"/>
        </w:rPr>
        <w:t>～2</w:t>
      </w:r>
      <w:r w:rsidRPr="00264827">
        <w:rPr>
          <w:rFonts w:ascii="メイリオ" w:eastAsia="メイリオ" w:hAnsi="メイリオ"/>
          <w:kern w:val="0"/>
          <w:sz w:val="24"/>
          <w:lang w:eastAsia="zh-TW"/>
        </w:rPr>
        <w:t>024(</w:t>
      </w:r>
      <w:r w:rsidRPr="00264827">
        <w:rPr>
          <w:rFonts w:ascii="メイリオ" w:eastAsia="メイリオ" w:hAnsi="メイリオ" w:hint="eastAsia"/>
          <w:kern w:val="0"/>
          <w:sz w:val="24"/>
          <w:lang w:eastAsia="zh-TW"/>
        </w:rPr>
        <w:t>令和6</w:t>
      </w:r>
      <w:r w:rsidRPr="00264827">
        <w:rPr>
          <w:rFonts w:ascii="メイリオ" w:eastAsia="メイリオ" w:hAnsi="メイリオ"/>
          <w:kern w:val="0"/>
          <w:sz w:val="24"/>
          <w:lang w:eastAsia="zh-TW"/>
        </w:rPr>
        <w:t>)</w:t>
      </w:r>
      <w:r w:rsidRPr="00264827">
        <w:rPr>
          <w:rFonts w:ascii="メイリオ" w:eastAsia="メイリオ" w:hAnsi="メイリオ" w:hint="eastAsia"/>
          <w:kern w:val="0"/>
          <w:sz w:val="24"/>
          <w:lang w:eastAsia="zh-TW"/>
        </w:rPr>
        <w:t>年度</w:t>
      </w:r>
    </w:p>
    <w:p w14:paraId="6601A748" w14:textId="77777777" w:rsidR="000D63CF" w:rsidRPr="00264827" w:rsidRDefault="000D63CF" w:rsidP="000D63CF">
      <w:pPr>
        <w:autoSpaceDE w:val="0"/>
        <w:autoSpaceDN w:val="0"/>
        <w:adjustRightInd w:val="0"/>
        <w:spacing w:line="400" w:lineRule="exact"/>
        <w:jc w:val="left"/>
        <w:rPr>
          <w:rFonts w:ascii="メイリオ" w:eastAsia="メイリオ" w:hAnsi="メイリオ"/>
          <w:kern w:val="0"/>
          <w:sz w:val="24"/>
          <w:lang w:eastAsia="zh-TW"/>
        </w:rPr>
      </w:pPr>
      <w:r>
        <w:rPr>
          <w:rFonts w:ascii="メイリオ" w:eastAsia="メイリオ" w:hAnsi="メイリオ"/>
          <w:noProof/>
          <w:kern w:val="0"/>
          <w:sz w:val="24"/>
        </w:rPr>
        <mc:AlternateContent>
          <mc:Choice Requires="wps">
            <w:drawing>
              <wp:anchor distT="45720" distB="45720" distL="114300" distR="114300" simplePos="0" relativeHeight="251943936" behindDoc="0" locked="0" layoutInCell="1" allowOverlap="1" wp14:anchorId="3791C4D5" wp14:editId="6E38F6F8">
                <wp:simplePos x="0" y="0"/>
                <wp:positionH relativeFrom="column">
                  <wp:posOffset>4567555</wp:posOffset>
                </wp:positionH>
                <wp:positionV relativeFrom="paragraph">
                  <wp:posOffset>97155</wp:posOffset>
                </wp:positionV>
                <wp:extent cx="1360170" cy="296545"/>
                <wp:effectExtent l="1270" t="1270" r="635" b="0"/>
                <wp:wrapSquare wrapText="bothSides"/>
                <wp:docPr id="2005199481" name="Text Box 2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0170" cy="2965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59F743" w14:textId="77777777" w:rsidR="000D63CF" w:rsidRPr="00264827" w:rsidRDefault="000D63CF" w:rsidP="000D63CF">
                            <w:pPr>
                              <w:jc w:val="center"/>
                              <w:rPr>
                                <w:rFonts w:ascii="メイリオ" w:eastAsia="メイリオ" w:hAnsi="メイリオ"/>
                              </w:rPr>
                            </w:pPr>
                            <w:r w:rsidRPr="00264827">
                              <w:rPr>
                                <w:rFonts w:ascii="メイリオ" w:eastAsia="メイリオ" w:hAnsi="メイリオ" w:hint="eastAsia"/>
                                <w:kern w:val="0"/>
                                <w:sz w:val="24"/>
                              </w:rPr>
                              <w:t>△赤松公園</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91C4D5" id="Text Box 2255" o:spid="_x0000_s1222" type="#_x0000_t202" style="position:absolute;margin-left:359.65pt;margin-top:7.65pt;width:107.1pt;height:23.35pt;z-index:251943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" stroked="f">
                <v:textbox>
                  <w:txbxContent>
                    <w:p w14:paraId="0F59F743" w14:textId="77777777" w:rsidR="000D63CF" w:rsidRPr="00264827" w:rsidRDefault="000D63CF" w:rsidP="000D63CF">
                      <w:pPr>
                        <w:jc w:val="center"/>
                        <w:rPr>
                          <w:rFonts w:ascii="メイリオ" w:eastAsia="メイリオ" w:hAnsi="メイリオ"/>
                        </w:rPr>
                      </w:pPr>
                      <w:r w:rsidRPr="00264827">
                        <w:rPr>
                          <w:rFonts w:ascii="メイリオ" w:eastAsia="メイリオ" w:hAnsi="メイリオ" w:hint="eastAsia"/>
                          <w:kern w:val="0"/>
                          <w:sz w:val="24"/>
                        </w:rPr>
                        <w:t>△赤松公園</w:t>
                      </w:r>
                    </w:p>
                  </w:txbxContent>
                </v:textbox>
                <w10:wrap type="square"/>
              </v:shape>
            </w:pict>
          </mc:Fallback>
        </mc:AlternateContent>
      </w:r>
      <w:r w:rsidRPr="00264827">
        <w:rPr>
          <w:rFonts w:ascii="メイリオ" w:eastAsia="メイリオ" w:hAnsi="メイリオ" w:hint="eastAsia"/>
          <w:kern w:val="0"/>
          <w:sz w:val="24"/>
          <w:lang w:eastAsia="zh-TW"/>
        </w:rPr>
        <w:t xml:space="preserve">　　玉川野毛町公園　　　2</w:t>
      </w:r>
      <w:r w:rsidRPr="00264827">
        <w:rPr>
          <w:rFonts w:ascii="メイリオ" w:eastAsia="メイリオ" w:hAnsi="メイリオ"/>
          <w:kern w:val="0"/>
          <w:sz w:val="24"/>
          <w:lang w:eastAsia="zh-TW"/>
        </w:rPr>
        <w:t>024(</w:t>
      </w:r>
      <w:r w:rsidRPr="00264827">
        <w:rPr>
          <w:rFonts w:ascii="メイリオ" w:eastAsia="メイリオ" w:hAnsi="メイリオ" w:hint="eastAsia"/>
          <w:kern w:val="0"/>
          <w:sz w:val="24"/>
          <w:lang w:eastAsia="zh-TW"/>
        </w:rPr>
        <w:t>令和6</w:t>
      </w:r>
      <w:r w:rsidRPr="00264827">
        <w:rPr>
          <w:rFonts w:ascii="メイリオ" w:eastAsia="メイリオ" w:hAnsi="メイリオ"/>
          <w:kern w:val="0"/>
          <w:sz w:val="24"/>
          <w:lang w:eastAsia="zh-TW"/>
        </w:rPr>
        <w:t>)</w:t>
      </w:r>
      <w:r w:rsidRPr="00264827">
        <w:rPr>
          <w:rFonts w:ascii="メイリオ" w:eastAsia="メイリオ" w:hAnsi="メイリオ" w:hint="eastAsia"/>
          <w:kern w:val="0"/>
          <w:sz w:val="24"/>
          <w:lang w:eastAsia="zh-TW"/>
        </w:rPr>
        <w:t>年度～</w:t>
      </w:r>
    </w:p>
    <w:p w14:paraId="687B6E8A" w14:textId="77777777" w:rsidR="000D63CF" w:rsidRPr="00A2403A" w:rsidRDefault="000D63CF" w:rsidP="000D63CF">
      <w:pPr>
        <w:autoSpaceDE w:val="0"/>
        <w:autoSpaceDN w:val="0"/>
        <w:adjustRightInd w:val="0"/>
        <w:spacing w:line="400" w:lineRule="exact"/>
        <w:jc w:val="left"/>
        <w:rPr>
          <w:rFonts w:ascii="メイリオ" w:eastAsia="メイリオ" w:hAnsi="メイリオ"/>
          <w:kern w:val="0"/>
          <w:sz w:val="24"/>
          <w:lang w:eastAsia="zh-TW"/>
        </w:rPr>
      </w:pPr>
    </w:p>
    <w:p w14:paraId="624C87DC" w14:textId="77777777" w:rsidR="000D63CF" w:rsidRDefault="000D63CF" w:rsidP="000D63CF">
      <w:pPr>
        <w:autoSpaceDE w:val="0"/>
        <w:autoSpaceDN w:val="0"/>
        <w:adjustRightInd w:val="0"/>
        <w:spacing w:line="400" w:lineRule="exact"/>
        <w:jc w:val="left"/>
        <w:rPr>
          <w:rFonts w:ascii="メイリオ" w:eastAsia="メイリオ" w:hAnsi="メイリオ"/>
          <w:kern w:val="0"/>
          <w:sz w:val="24"/>
          <w:lang w:eastAsia="zh-TW"/>
        </w:rPr>
      </w:pPr>
    </w:p>
    <w:p w14:paraId="2D04FA0F" w14:textId="77777777" w:rsidR="000D63CF" w:rsidRPr="00A2403A" w:rsidRDefault="000D63CF" w:rsidP="000D63CF">
      <w:pPr>
        <w:autoSpaceDE w:val="0"/>
        <w:autoSpaceDN w:val="0"/>
        <w:adjustRightInd w:val="0"/>
        <w:spacing w:line="400" w:lineRule="exact"/>
        <w:jc w:val="left"/>
        <w:rPr>
          <w:rFonts w:ascii="メイリオ" w:eastAsia="メイリオ" w:hAnsi="メイリオ"/>
          <w:kern w:val="0"/>
          <w:sz w:val="24"/>
        </w:rPr>
      </w:pPr>
      <w:r w:rsidRPr="0014121C">
        <w:rPr>
          <w:rFonts w:ascii="メイリオ" w:eastAsia="メイリオ" w:hAnsi="メイリオ" w:hint="eastAsia"/>
          <w:b/>
          <w:kern w:val="0"/>
          <w:sz w:val="24"/>
        </w:rPr>
        <w:lastRenderedPageBreak/>
        <w:t>【緑道の改修】</w:t>
      </w:r>
    </w:p>
    <w:p w14:paraId="32F9E3F2" w14:textId="77777777" w:rsidR="000D63CF" w:rsidRPr="0014121C" w:rsidRDefault="000D63CF" w:rsidP="000D63CF">
      <w:pPr>
        <w:autoSpaceDE w:val="0"/>
        <w:autoSpaceDN w:val="0"/>
        <w:adjustRightInd w:val="0"/>
        <w:spacing w:line="400" w:lineRule="exact"/>
        <w:ind w:leftChars="100" w:left="210" w:right="-1" w:firstLineChars="100" w:firstLine="240"/>
        <w:jc w:val="left"/>
        <w:rPr>
          <w:rFonts w:ascii="メイリオ" w:eastAsia="メイリオ" w:hAnsi="メイリオ"/>
          <w:sz w:val="24"/>
        </w:rPr>
      </w:pPr>
      <w:r w:rsidRPr="0014121C">
        <w:rPr>
          <w:rFonts w:ascii="メイリオ" w:eastAsia="メイリオ" w:hAnsi="メイリオ" w:hint="eastAsia"/>
          <w:sz w:val="24"/>
        </w:rPr>
        <w:t>緑道(都市公園の種類のひとつで、災害時における避難路の確保、市街地における都市生活の安定性及び快適性の</w:t>
      </w:r>
      <w:r w:rsidRPr="0014121C">
        <w:rPr>
          <w:rFonts w:ascii="メイリオ" w:eastAsia="メイリオ" w:hAnsi="メイリオ"/>
          <w:sz w:val="24"/>
        </w:rPr>
        <w:t>確保等を図ることを目的として、近隣住区</w:t>
      </w:r>
      <w:r w:rsidRPr="0014121C">
        <w:rPr>
          <w:rFonts w:ascii="メイリオ" w:eastAsia="メイリオ" w:hAnsi="メイリオ" w:hint="eastAsia"/>
          <w:sz w:val="24"/>
        </w:rPr>
        <w:t>また</w:t>
      </w:r>
      <w:r w:rsidRPr="0014121C">
        <w:rPr>
          <w:rFonts w:ascii="メイリオ" w:eastAsia="メイリオ" w:hAnsi="メイリオ"/>
          <w:sz w:val="24"/>
        </w:rPr>
        <w:t>は近隣住区相互を連絡するように設けられる植樹帯及び歩行者路</w:t>
      </w:r>
      <w:r w:rsidRPr="0014121C">
        <w:rPr>
          <w:rFonts w:ascii="メイリオ" w:eastAsia="メイリオ" w:hAnsi="メイリオ" w:hint="eastAsia"/>
          <w:sz w:val="24"/>
        </w:rPr>
        <w:t>また</w:t>
      </w:r>
      <w:r w:rsidRPr="0014121C">
        <w:rPr>
          <w:rFonts w:ascii="メイリオ" w:eastAsia="メイリオ" w:hAnsi="メイリオ"/>
          <w:sz w:val="24"/>
        </w:rPr>
        <w:t>は自転車路を主体とする緑地</w:t>
      </w:r>
      <w:r w:rsidRPr="0014121C">
        <w:rPr>
          <w:rFonts w:ascii="メイリオ" w:eastAsia="メイリオ" w:hAnsi="メイリオ" w:hint="eastAsia"/>
          <w:sz w:val="24"/>
        </w:rPr>
        <w:t>)についても、園路舗装や設備など延長の長い施設が多くあります。</w:t>
      </w:r>
    </w:p>
    <w:p w14:paraId="37AA943B" w14:textId="77777777" w:rsidR="000D63CF" w:rsidRPr="0014121C" w:rsidRDefault="000D63CF" w:rsidP="000D63CF">
      <w:pPr>
        <w:autoSpaceDE w:val="0"/>
        <w:autoSpaceDN w:val="0"/>
        <w:adjustRightInd w:val="0"/>
        <w:spacing w:line="400" w:lineRule="exact"/>
        <w:ind w:leftChars="100" w:left="210" w:right="-1" w:firstLineChars="100" w:firstLine="240"/>
        <w:jc w:val="left"/>
        <w:rPr>
          <w:rFonts w:ascii="メイリオ" w:eastAsia="メイリオ" w:hAnsi="メイリオ"/>
          <w:sz w:val="24"/>
        </w:rPr>
      </w:pPr>
      <w:r w:rsidRPr="0014121C">
        <w:rPr>
          <w:rFonts w:ascii="メイリオ" w:eastAsia="メイリオ" w:hAnsi="メイリオ" w:hint="eastAsia"/>
          <w:sz w:val="24"/>
        </w:rPr>
        <w:t>大規模公園と同様に全面改修を実施していくためには、調査点検に基づく優先度を設定した計画的な改修を実施していかな</w:t>
      </w:r>
      <w:r w:rsidRPr="0014121C">
        <w:rPr>
          <w:rFonts w:ascii="メイリオ" w:eastAsia="メイリオ" w:hAnsi="メイリオ"/>
          <w:sz w:val="24"/>
        </w:rPr>
        <w:t>ければな</w:t>
      </w:r>
      <w:r w:rsidRPr="0014121C">
        <w:rPr>
          <w:rFonts w:ascii="メイリオ" w:eastAsia="メイリオ" w:hAnsi="メイリオ" w:hint="eastAsia"/>
          <w:sz w:val="24"/>
        </w:rPr>
        <w:t>りません</w:t>
      </w:r>
      <w:r w:rsidRPr="0014121C">
        <w:rPr>
          <w:rFonts w:ascii="メイリオ" w:eastAsia="メイリオ" w:hAnsi="メイリオ"/>
          <w:sz w:val="24"/>
        </w:rPr>
        <w:t>。改修目安の</w:t>
      </w:r>
      <w:r w:rsidRPr="0014121C">
        <w:rPr>
          <w:rFonts w:ascii="メイリオ" w:eastAsia="メイリオ" w:hAnsi="メイリオ" w:hint="eastAsia"/>
          <w:sz w:val="24"/>
        </w:rPr>
        <w:t>60</w:t>
      </w:r>
      <w:r w:rsidRPr="0014121C">
        <w:rPr>
          <w:rFonts w:ascii="メイリオ" w:eastAsia="メイリオ" w:hAnsi="メイリオ"/>
          <w:sz w:val="24"/>
        </w:rPr>
        <w:t>年で、現状の緑道を改修していくには、年間約</w:t>
      </w:r>
      <w:r w:rsidRPr="0014121C">
        <w:rPr>
          <w:rFonts w:ascii="メイリオ" w:eastAsia="メイリオ" w:hAnsi="メイリオ" w:hint="eastAsia"/>
          <w:sz w:val="24"/>
        </w:rPr>
        <w:t>340</w:t>
      </w:r>
      <w:r w:rsidRPr="0014121C">
        <w:rPr>
          <w:rFonts w:ascii="メイリオ" w:eastAsia="メイリオ" w:hAnsi="メイリオ"/>
          <w:sz w:val="24"/>
        </w:rPr>
        <w:t>ｍの改修が必要とな</w:t>
      </w:r>
      <w:r w:rsidRPr="0014121C">
        <w:rPr>
          <w:rFonts w:ascii="メイリオ" w:eastAsia="メイリオ" w:hAnsi="メイリオ" w:hint="eastAsia"/>
          <w:sz w:val="24"/>
        </w:rPr>
        <w:t>ります</w:t>
      </w:r>
      <w:r w:rsidRPr="0014121C">
        <w:rPr>
          <w:rFonts w:ascii="メイリオ" w:eastAsia="メイリオ" w:hAnsi="メイリオ"/>
          <w:sz w:val="24"/>
        </w:rPr>
        <w:t>。</w:t>
      </w:r>
    </w:p>
    <w:p w14:paraId="260562B1" w14:textId="77777777" w:rsidR="000D63CF" w:rsidRPr="00F23623" w:rsidRDefault="000D63CF" w:rsidP="000D63CF">
      <w:pPr>
        <w:autoSpaceDE w:val="0"/>
        <w:autoSpaceDN w:val="0"/>
        <w:adjustRightInd w:val="0"/>
        <w:spacing w:line="400" w:lineRule="exact"/>
        <w:ind w:firstLineChars="100" w:firstLine="210"/>
        <w:jc w:val="left"/>
        <w:rPr>
          <w:rFonts w:ascii="メイリオ" w:eastAsia="メイリオ" w:hAnsi="メイリオ"/>
          <w:sz w:val="24"/>
        </w:rPr>
      </w:pPr>
      <w:r>
        <w:rPr>
          <w:rFonts w:ascii="メイリオ" w:eastAsia="メイリオ" w:hAnsi="メイリオ"/>
          <w:noProof/>
        </w:rPr>
        <w:drawing>
          <wp:anchor distT="0" distB="0" distL="114300" distR="114300" simplePos="0" relativeHeight="251940864" behindDoc="0" locked="0" layoutInCell="1" allowOverlap="1" wp14:anchorId="1A676EE6" wp14:editId="1F716E3D">
            <wp:simplePos x="0" y="0"/>
            <wp:positionH relativeFrom="column">
              <wp:posOffset>4493260</wp:posOffset>
            </wp:positionH>
            <wp:positionV relativeFrom="paragraph">
              <wp:posOffset>155575</wp:posOffset>
            </wp:positionV>
            <wp:extent cx="1625600" cy="1219200"/>
            <wp:effectExtent l="0" t="0" r="0" b="0"/>
            <wp:wrapNone/>
            <wp:docPr id="622832023" name="図 9" descr="草の上にある建物&#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832023" name="図 9" descr="草の上にある建物&#10;&#10;AI によって生成されたコンテンツは間違っている可能性があります。"/>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625600" cy="1219200"/>
                    </a:xfrm>
                    <a:prstGeom prst="rect">
                      <a:avLst/>
                    </a:prstGeom>
                    <a:noFill/>
                  </pic:spPr>
                </pic:pic>
              </a:graphicData>
            </a:graphic>
            <wp14:sizeRelH relativeFrom="page">
              <wp14:pctWidth>0</wp14:pctWidth>
            </wp14:sizeRelH>
            <wp14:sizeRelV relativeFrom="page">
              <wp14:pctHeight>0</wp14:pctHeight>
            </wp14:sizeRelV>
          </wp:anchor>
        </w:drawing>
      </w:r>
      <w:r>
        <w:rPr>
          <w:rFonts w:ascii="メイリオ" w:eastAsia="メイリオ" w:hAnsi="メイリオ" w:hint="eastAsia"/>
          <w:sz w:val="24"/>
        </w:rPr>
        <w:t>◎</w:t>
      </w:r>
      <w:r w:rsidRPr="0014121C">
        <w:rPr>
          <w:rFonts w:ascii="メイリオ" w:eastAsia="メイリオ" w:hAnsi="メイリオ" w:hint="eastAsia"/>
          <w:sz w:val="24"/>
        </w:rPr>
        <w:t>近年の主な改修実績と予定</w:t>
      </w:r>
    </w:p>
    <w:p w14:paraId="37A7F02D" w14:textId="77777777" w:rsidR="000D63CF" w:rsidRPr="00F23623" w:rsidRDefault="000D63CF" w:rsidP="000D63CF">
      <w:pPr>
        <w:autoSpaceDE w:val="0"/>
        <w:autoSpaceDN w:val="0"/>
        <w:adjustRightInd w:val="0"/>
        <w:spacing w:line="400" w:lineRule="exact"/>
        <w:ind w:firstLineChars="100" w:firstLine="240"/>
        <w:jc w:val="left"/>
        <w:rPr>
          <w:rFonts w:ascii="メイリオ" w:eastAsia="メイリオ" w:hAnsi="メイリオ"/>
          <w:sz w:val="24"/>
          <w:lang w:eastAsia="zh-TW"/>
        </w:rPr>
      </w:pPr>
      <w:r w:rsidRPr="00F23623">
        <w:rPr>
          <w:rFonts w:ascii="メイリオ" w:eastAsia="メイリオ" w:hAnsi="メイリオ" w:hint="eastAsia"/>
          <w:sz w:val="24"/>
        </w:rPr>
        <w:t xml:space="preserve">　</w:t>
      </w:r>
      <w:r w:rsidRPr="00F23623">
        <w:rPr>
          <w:rFonts w:ascii="メイリオ" w:eastAsia="メイリオ" w:hAnsi="メイリオ" w:hint="eastAsia"/>
          <w:sz w:val="24"/>
          <w:lang w:eastAsia="zh-TW"/>
        </w:rPr>
        <w:t>烏山川緑道　　　～2016(平成28)年度、2</w:t>
      </w:r>
      <w:r w:rsidRPr="00F23623">
        <w:rPr>
          <w:rFonts w:ascii="メイリオ" w:eastAsia="メイリオ" w:hAnsi="メイリオ"/>
          <w:sz w:val="24"/>
          <w:lang w:eastAsia="zh-TW"/>
        </w:rPr>
        <w:t>023(</w:t>
      </w:r>
      <w:r w:rsidRPr="00F23623">
        <w:rPr>
          <w:rFonts w:ascii="メイリオ" w:eastAsia="メイリオ" w:hAnsi="メイリオ" w:hint="eastAsia"/>
          <w:sz w:val="24"/>
          <w:lang w:eastAsia="zh-TW"/>
        </w:rPr>
        <w:t>令和5</w:t>
      </w:r>
      <w:r w:rsidRPr="00F23623">
        <w:rPr>
          <w:rFonts w:ascii="メイリオ" w:eastAsia="メイリオ" w:hAnsi="メイリオ"/>
          <w:sz w:val="24"/>
          <w:lang w:eastAsia="zh-TW"/>
        </w:rPr>
        <w:t>)</w:t>
      </w:r>
      <w:r w:rsidRPr="00F23623">
        <w:rPr>
          <w:rFonts w:ascii="メイリオ" w:eastAsia="メイリオ" w:hAnsi="メイリオ" w:hint="eastAsia"/>
          <w:sz w:val="24"/>
          <w:lang w:eastAsia="zh-TW"/>
        </w:rPr>
        <w:t>年度</w:t>
      </w:r>
    </w:p>
    <w:p w14:paraId="40B5B9F3" w14:textId="77777777" w:rsidR="000D63CF" w:rsidRPr="00F23623" w:rsidRDefault="000D63CF" w:rsidP="000D63CF">
      <w:pPr>
        <w:autoSpaceDE w:val="0"/>
        <w:autoSpaceDN w:val="0"/>
        <w:adjustRightInd w:val="0"/>
        <w:spacing w:line="400" w:lineRule="exact"/>
        <w:ind w:firstLineChars="100" w:firstLine="240"/>
        <w:jc w:val="left"/>
        <w:rPr>
          <w:rFonts w:ascii="メイリオ" w:eastAsia="メイリオ" w:hAnsi="メイリオ"/>
          <w:sz w:val="24"/>
          <w:lang w:eastAsia="zh-TW"/>
        </w:rPr>
      </w:pPr>
      <w:r w:rsidRPr="00F23623">
        <w:rPr>
          <w:rFonts w:ascii="メイリオ" w:eastAsia="メイリオ" w:hAnsi="メイリオ" w:hint="eastAsia"/>
          <w:sz w:val="24"/>
          <w:lang w:eastAsia="zh-TW"/>
        </w:rPr>
        <w:t xml:space="preserve">　蛇崩川緑道　　　2017(平成29)年度～2</w:t>
      </w:r>
      <w:r w:rsidRPr="00F23623">
        <w:rPr>
          <w:rFonts w:ascii="メイリオ" w:eastAsia="メイリオ" w:hAnsi="メイリオ"/>
          <w:sz w:val="24"/>
          <w:lang w:eastAsia="zh-TW"/>
        </w:rPr>
        <w:t>023(</w:t>
      </w:r>
      <w:r w:rsidRPr="00F23623">
        <w:rPr>
          <w:rFonts w:ascii="メイリオ" w:eastAsia="メイリオ" w:hAnsi="メイリオ" w:hint="eastAsia"/>
          <w:sz w:val="24"/>
          <w:lang w:eastAsia="zh-TW"/>
        </w:rPr>
        <w:t>令和5</w:t>
      </w:r>
      <w:r w:rsidRPr="00F23623">
        <w:rPr>
          <w:rFonts w:ascii="メイリオ" w:eastAsia="メイリオ" w:hAnsi="メイリオ"/>
          <w:sz w:val="24"/>
          <w:lang w:eastAsia="zh-TW"/>
        </w:rPr>
        <w:t>)</w:t>
      </w:r>
      <w:r w:rsidRPr="00F23623">
        <w:rPr>
          <w:rFonts w:ascii="メイリオ" w:eastAsia="メイリオ" w:hAnsi="メイリオ" w:hint="eastAsia"/>
          <w:sz w:val="24"/>
          <w:lang w:eastAsia="zh-TW"/>
        </w:rPr>
        <w:t>年度</w:t>
      </w:r>
    </w:p>
    <w:p w14:paraId="16AB83AF" w14:textId="77777777" w:rsidR="000D63CF" w:rsidRPr="00F23623" w:rsidRDefault="000D63CF" w:rsidP="000D63CF">
      <w:pPr>
        <w:autoSpaceDE w:val="0"/>
        <w:autoSpaceDN w:val="0"/>
        <w:adjustRightInd w:val="0"/>
        <w:spacing w:line="400" w:lineRule="exact"/>
        <w:ind w:firstLineChars="100" w:firstLine="240"/>
        <w:jc w:val="left"/>
        <w:rPr>
          <w:rFonts w:ascii="メイリオ" w:eastAsia="メイリオ" w:hAnsi="メイリオ"/>
          <w:sz w:val="24"/>
          <w:lang w:eastAsia="zh-TW"/>
        </w:rPr>
      </w:pPr>
      <w:r w:rsidRPr="00F23623">
        <w:rPr>
          <w:rFonts w:ascii="メイリオ" w:eastAsia="メイリオ" w:hAnsi="メイリオ" w:hint="eastAsia"/>
          <w:sz w:val="24"/>
          <w:lang w:eastAsia="zh-TW"/>
        </w:rPr>
        <w:t xml:space="preserve">　玉川上水緑道　　2018(平成30)年度</w:t>
      </w:r>
    </w:p>
    <w:p w14:paraId="4CE79356" w14:textId="77777777" w:rsidR="000D63CF" w:rsidRDefault="000D63CF" w:rsidP="000D63CF">
      <w:pPr>
        <w:autoSpaceDE w:val="0"/>
        <w:autoSpaceDN w:val="0"/>
        <w:adjustRightInd w:val="0"/>
        <w:spacing w:line="400" w:lineRule="exact"/>
        <w:ind w:firstLineChars="100" w:firstLine="210"/>
        <w:jc w:val="left"/>
        <w:rPr>
          <w:rFonts w:ascii="メイリオ" w:eastAsia="メイリオ" w:hAnsi="メイリオ"/>
          <w:color w:val="000000"/>
          <w:sz w:val="24"/>
          <w:lang w:eastAsia="zh-TW"/>
        </w:rPr>
      </w:pPr>
      <w:r>
        <w:rPr>
          <w:rFonts w:ascii="メイリオ" w:eastAsia="メイリオ" w:hAnsi="メイリオ"/>
          <w:noProof/>
          <w:color w:val="000000"/>
        </w:rPr>
        <mc:AlternateContent>
          <mc:Choice Requires="wps">
            <w:drawing>
              <wp:anchor distT="45720" distB="45720" distL="114300" distR="114300" simplePos="0" relativeHeight="251942912" behindDoc="0" locked="0" layoutInCell="1" allowOverlap="1" wp14:anchorId="2634739D" wp14:editId="45441059">
                <wp:simplePos x="0" y="0"/>
                <wp:positionH relativeFrom="column">
                  <wp:posOffset>4739640</wp:posOffset>
                </wp:positionH>
                <wp:positionV relativeFrom="paragraph">
                  <wp:posOffset>102870</wp:posOffset>
                </wp:positionV>
                <wp:extent cx="1112520" cy="304165"/>
                <wp:effectExtent l="1905" t="635" r="0" b="0"/>
                <wp:wrapSquare wrapText="bothSides"/>
                <wp:docPr id="17793250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520" cy="304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94436B" w14:textId="77777777" w:rsidR="000D63CF" w:rsidRPr="009617CC" w:rsidRDefault="000D63CF" w:rsidP="000D63CF">
                            <w:pPr>
                              <w:rPr>
                                <w:rFonts w:ascii="メイリオ" w:eastAsia="メイリオ" w:hAnsi="メイリオ"/>
                              </w:rPr>
                            </w:pPr>
                            <w:r>
                              <w:rPr>
                                <w:rFonts w:ascii="メイリオ" w:eastAsia="メイリオ" w:hAnsi="メイリオ" w:hint="eastAsia"/>
                                <w:kern w:val="0"/>
                                <w:sz w:val="24"/>
                              </w:rPr>
                              <w:t>△</w:t>
                            </w:r>
                            <w:r w:rsidRPr="009617CC">
                              <w:rPr>
                                <w:rFonts w:ascii="メイリオ" w:eastAsia="メイリオ" w:hAnsi="メイリオ" w:hint="eastAsia"/>
                                <w:kern w:val="0"/>
                                <w:sz w:val="24"/>
                              </w:rPr>
                              <w:t>烏山川緑道</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34739D" id="_x0000_s1223" type="#_x0000_t202" style="position:absolute;left:0;text-align:left;margin-left:373.2pt;margin-top:8.1pt;width:87.6pt;height:23.95pt;z-index:251942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" stroked="f">
                <v:textbox>
                  <w:txbxContent>
                    <w:p w14:paraId="1694436B" w14:textId="77777777" w:rsidR="000D63CF" w:rsidRPr="009617CC" w:rsidRDefault="000D63CF" w:rsidP="000D63CF">
                      <w:pPr>
                        <w:rPr>
                          <w:rFonts w:ascii="メイリオ" w:eastAsia="メイリオ" w:hAnsi="メイリオ"/>
                        </w:rPr>
                      </w:pPr>
                      <w:r>
                        <w:rPr>
                          <w:rFonts w:ascii="メイリオ" w:eastAsia="メイリオ" w:hAnsi="メイリオ" w:hint="eastAsia"/>
                          <w:kern w:val="0"/>
                          <w:sz w:val="24"/>
                        </w:rPr>
                        <w:t>△</w:t>
                      </w:r>
                      <w:r w:rsidRPr="009617CC">
                        <w:rPr>
                          <w:rFonts w:ascii="メイリオ" w:eastAsia="メイリオ" w:hAnsi="メイリオ" w:hint="eastAsia"/>
                          <w:kern w:val="0"/>
                          <w:sz w:val="24"/>
                        </w:rPr>
                        <w:t>烏山川緑道</w:t>
                      </w:r>
                    </w:p>
                  </w:txbxContent>
                </v:textbox>
                <w10:wrap type="square"/>
              </v:shape>
            </w:pict>
          </mc:Fallback>
        </mc:AlternateContent>
      </w:r>
      <w:r w:rsidRPr="0014121C">
        <w:rPr>
          <w:rFonts w:ascii="メイリオ" w:eastAsia="メイリオ" w:hAnsi="メイリオ" w:hint="eastAsia"/>
          <w:color w:val="000000"/>
          <w:sz w:val="24"/>
          <w:lang w:eastAsia="zh-TW"/>
        </w:rPr>
        <w:t xml:space="preserve">　滝下橋緑道</w:t>
      </w:r>
      <w:r>
        <w:rPr>
          <w:rFonts w:ascii="メイリオ" w:eastAsia="メイリオ" w:hAnsi="メイリオ" w:hint="eastAsia"/>
          <w:color w:val="000000"/>
          <w:sz w:val="24"/>
          <w:lang w:eastAsia="zh-TW"/>
        </w:rPr>
        <w:t xml:space="preserve">　　</w:t>
      </w:r>
      <w:r w:rsidRPr="0014121C">
        <w:rPr>
          <w:rFonts w:ascii="メイリオ" w:eastAsia="メイリオ" w:hAnsi="メイリオ" w:hint="eastAsia"/>
          <w:color w:val="000000"/>
          <w:sz w:val="24"/>
          <w:lang w:eastAsia="zh-TW"/>
        </w:rPr>
        <w:t xml:space="preserve">　2019(令和元)～</w:t>
      </w:r>
      <w:r w:rsidRPr="0014121C">
        <w:rPr>
          <w:rFonts w:ascii="メイリオ" w:eastAsia="メイリオ" w:hAnsi="メイリオ" w:hint="eastAsia"/>
          <w:color w:val="000000"/>
          <w:kern w:val="0"/>
          <w:sz w:val="24"/>
          <w:lang w:eastAsia="zh-TW"/>
        </w:rPr>
        <w:t>2020(令和2)年度</w:t>
      </w:r>
    </w:p>
    <w:p w14:paraId="6B0C1E02" w14:textId="77777777" w:rsidR="000D63CF" w:rsidRPr="005550FC" w:rsidRDefault="000D63CF" w:rsidP="000D63CF">
      <w:pPr>
        <w:autoSpaceDE w:val="0"/>
        <w:autoSpaceDN w:val="0"/>
        <w:adjustRightInd w:val="0"/>
        <w:spacing w:line="400" w:lineRule="exact"/>
        <w:ind w:firstLineChars="200" w:firstLine="480"/>
        <w:jc w:val="left"/>
        <w:rPr>
          <w:rFonts w:ascii="メイリオ" w:eastAsia="メイリオ" w:hAnsi="メイリオ"/>
          <w:color w:val="000000"/>
          <w:sz w:val="24"/>
          <w:lang w:eastAsia="zh-TW"/>
        </w:rPr>
      </w:pPr>
      <w:r w:rsidRPr="00D321D7">
        <w:rPr>
          <w:rFonts w:ascii="メイリオ" w:eastAsia="メイリオ" w:hAnsi="メイリオ"/>
          <w:color w:val="000000" w:themeColor="text1"/>
          <w:sz w:val="24"/>
          <w:lang w:eastAsia="zh-TW"/>
        </w:rPr>
        <w:t>宇奈根下河原緑道　　2025(令和７)年度</w:t>
      </w:r>
    </w:p>
    <w:p w14:paraId="4AE835C7" w14:textId="77777777" w:rsidR="000D63CF" w:rsidRDefault="000D63CF" w:rsidP="000D63CF">
      <w:pPr>
        <w:autoSpaceDE w:val="0"/>
        <w:autoSpaceDN w:val="0"/>
        <w:adjustRightInd w:val="0"/>
        <w:spacing w:line="400" w:lineRule="exact"/>
        <w:jc w:val="left"/>
        <w:rPr>
          <w:rFonts w:ascii="メイリオ" w:eastAsia="メイリオ" w:hAnsi="メイリオ"/>
          <w:b/>
          <w:kern w:val="0"/>
          <w:sz w:val="24"/>
          <w:lang w:eastAsia="zh-TW"/>
        </w:rPr>
      </w:pPr>
    </w:p>
    <w:p w14:paraId="4963E14B" w14:textId="77777777" w:rsidR="000D63CF" w:rsidRPr="00EE4F04" w:rsidRDefault="000D63CF" w:rsidP="000D63CF">
      <w:pPr>
        <w:autoSpaceDE w:val="0"/>
        <w:autoSpaceDN w:val="0"/>
        <w:adjustRightInd w:val="0"/>
        <w:spacing w:line="400" w:lineRule="exact"/>
        <w:jc w:val="left"/>
        <w:rPr>
          <w:rFonts w:ascii="メイリオ" w:eastAsia="メイリオ" w:hAnsi="メイリオ"/>
          <w:b/>
          <w:kern w:val="0"/>
          <w:sz w:val="24"/>
        </w:rPr>
      </w:pPr>
      <w:r w:rsidRPr="0014121C">
        <w:rPr>
          <w:rFonts w:ascii="メイリオ" w:eastAsia="メイリオ" w:hAnsi="メイリオ" w:hint="eastAsia"/>
          <w:b/>
          <w:kern w:val="0"/>
          <w:sz w:val="24"/>
        </w:rPr>
        <w:t>【その他の大規模公園を除く小・中規模の公園及び身近な広場</w:t>
      </w:r>
      <w:r>
        <w:rPr>
          <w:rFonts w:ascii="メイリオ" w:eastAsia="メイリオ" w:hAnsi="メイリオ" w:hint="eastAsia"/>
          <w:b/>
          <w:kern w:val="0"/>
          <w:sz w:val="24"/>
        </w:rPr>
        <w:t>等</w:t>
      </w:r>
      <w:r w:rsidRPr="0014121C">
        <w:rPr>
          <w:rFonts w:ascii="メイリオ" w:eastAsia="メイリオ" w:hAnsi="メイリオ" w:hint="eastAsia"/>
          <w:b/>
          <w:kern w:val="0"/>
          <w:sz w:val="24"/>
        </w:rPr>
        <w:t>の改修】</w:t>
      </w:r>
    </w:p>
    <w:p w14:paraId="17C6D776" w14:textId="77777777" w:rsidR="000D63CF" w:rsidRPr="0014121C" w:rsidRDefault="000D63CF" w:rsidP="000D63CF">
      <w:pPr>
        <w:autoSpaceDE w:val="0"/>
        <w:autoSpaceDN w:val="0"/>
        <w:adjustRightInd w:val="0"/>
        <w:spacing w:line="400" w:lineRule="exact"/>
        <w:jc w:val="left"/>
        <w:rPr>
          <w:rFonts w:ascii="メイリオ" w:eastAsia="メイリオ" w:hAnsi="メイリオ"/>
          <w:sz w:val="24"/>
        </w:rPr>
      </w:pPr>
      <w:r>
        <w:rPr>
          <w:rFonts w:ascii="メイリオ" w:eastAsia="メイリオ" w:hAnsi="メイリオ"/>
          <w:noProof/>
        </w:rPr>
        <w:drawing>
          <wp:anchor distT="0" distB="0" distL="114300" distR="114300" simplePos="0" relativeHeight="251941888" behindDoc="0" locked="0" layoutInCell="1" allowOverlap="1" wp14:anchorId="5F33F6A7" wp14:editId="5D9EE037">
            <wp:simplePos x="0" y="0"/>
            <wp:positionH relativeFrom="column">
              <wp:posOffset>4541520</wp:posOffset>
            </wp:positionH>
            <wp:positionV relativeFrom="paragraph">
              <wp:posOffset>155575</wp:posOffset>
            </wp:positionV>
            <wp:extent cx="1577340" cy="1186815"/>
            <wp:effectExtent l="0" t="0" r="0" b="0"/>
            <wp:wrapNone/>
            <wp:docPr id="1914123190" name="図 10" descr="公園にある木&#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123190" name="図 10" descr="公園にある木&#10;&#10;AI によって生成されたコンテンツは間違っている可能性があります。"/>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577340" cy="1186815"/>
                    </a:xfrm>
                    <a:prstGeom prst="rect">
                      <a:avLst/>
                    </a:prstGeom>
                    <a:noFill/>
                  </pic:spPr>
                </pic:pic>
              </a:graphicData>
            </a:graphic>
            <wp14:sizeRelH relativeFrom="page">
              <wp14:pctWidth>0</wp14:pctWidth>
            </wp14:sizeRelH>
            <wp14:sizeRelV relativeFrom="page">
              <wp14:pctHeight>0</wp14:pctHeight>
            </wp14:sizeRelV>
          </wp:anchor>
        </w:drawing>
      </w:r>
      <w:r w:rsidRPr="0014121C">
        <w:rPr>
          <w:rFonts w:ascii="メイリオ" w:eastAsia="メイリオ" w:hAnsi="メイリオ" w:hint="eastAsia"/>
          <w:sz w:val="24"/>
        </w:rPr>
        <w:t xml:space="preserve">　　その他の公園等</w:t>
      </w:r>
      <w:r w:rsidRPr="00860D71">
        <w:rPr>
          <w:rFonts w:ascii="メイリオ" w:eastAsia="メイリオ" w:hAnsi="メイリオ" w:hint="eastAsia"/>
          <w:sz w:val="24"/>
        </w:rPr>
        <w:t>(約570箇所)に</w:t>
      </w:r>
      <w:r w:rsidRPr="0014121C">
        <w:rPr>
          <w:rFonts w:ascii="メイリオ" w:eastAsia="メイリオ" w:hAnsi="メイリオ" w:hint="eastAsia"/>
          <w:sz w:val="24"/>
        </w:rPr>
        <w:t>ついては、中規模</w:t>
      </w:r>
    </w:p>
    <w:p w14:paraId="42447BD8" w14:textId="77777777" w:rsidR="000D63CF" w:rsidRPr="0014121C" w:rsidRDefault="000D63CF" w:rsidP="000D63CF">
      <w:pPr>
        <w:autoSpaceDE w:val="0"/>
        <w:autoSpaceDN w:val="0"/>
        <w:adjustRightInd w:val="0"/>
        <w:spacing w:line="400" w:lineRule="exact"/>
        <w:ind w:firstLineChars="100" w:firstLine="240"/>
        <w:jc w:val="left"/>
        <w:rPr>
          <w:rFonts w:ascii="メイリオ" w:eastAsia="メイリオ" w:hAnsi="メイリオ"/>
          <w:sz w:val="24"/>
        </w:rPr>
      </w:pPr>
      <w:r w:rsidRPr="0014121C">
        <w:rPr>
          <w:rFonts w:ascii="メイリオ" w:eastAsia="メイリオ" w:hAnsi="メイリオ" w:hint="eastAsia"/>
          <w:sz w:val="24"/>
        </w:rPr>
        <w:t>以上の公園</w:t>
      </w:r>
      <w:r w:rsidRPr="00D35EF7">
        <w:rPr>
          <w:rFonts w:ascii="メイリオ" w:eastAsia="メイリオ" w:hAnsi="メイリオ" w:hint="eastAsia"/>
          <w:sz w:val="24"/>
        </w:rPr>
        <w:t>(約300箇所)</w:t>
      </w:r>
      <w:r w:rsidRPr="0014121C">
        <w:rPr>
          <w:rFonts w:ascii="メイリオ" w:eastAsia="メイリオ" w:hAnsi="メイリオ" w:hint="eastAsia"/>
          <w:sz w:val="24"/>
        </w:rPr>
        <w:t>を改修目安の60年で、改修</w:t>
      </w:r>
    </w:p>
    <w:p w14:paraId="584FED3A" w14:textId="77777777" w:rsidR="000D63CF" w:rsidRPr="0014121C" w:rsidRDefault="000D63CF" w:rsidP="000D63CF">
      <w:pPr>
        <w:autoSpaceDE w:val="0"/>
        <w:autoSpaceDN w:val="0"/>
        <w:adjustRightInd w:val="0"/>
        <w:spacing w:line="400" w:lineRule="exact"/>
        <w:ind w:firstLineChars="100" w:firstLine="240"/>
        <w:jc w:val="left"/>
        <w:rPr>
          <w:rFonts w:ascii="メイリオ" w:eastAsia="メイリオ" w:hAnsi="メイリオ"/>
          <w:sz w:val="24"/>
        </w:rPr>
      </w:pPr>
      <w:r w:rsidRPr="0014121C">
        <w:rPr>
          <w:rFonts w:ascii="メイリオ" w:eastAsia="メイリオ" w:hAnsi="メイリオ" w:hint="eastAsia"/>
          <w:sz w:val="24"/>
        </w:rPr>
        <w:t>していきます。優先</w:t>
      </w:r>
      <w:r w:rsidRPr="0014121C">
        <w:rPr>
          <w:rFonts w:ascii="メイリオ" w:eastAsia="メイリオ" w:hAnsi="メイリオ"/>
          <w:sz w:val="24"/>
        </w:rPr>
        <w:t>度は、これまでの改修実施状況や巡</w:t>
      </w:r>
    </w:p>
    <w:p w14:paraId="0D4CA928" w14:textId="77777777" w:rsidR="000D63CF" w:rsidRPr="0014121C" w:rsidRDefault="000D63CF" w:rsidP="000D63CF">
      <w:pPr>
        <w:autoSpaceDE w:val="0"/>
        <w:autoSpaceDN w:val="0"/>
        <w:adjustRightInd w:val="0"/>
        <w:spacing w:line="400" w:lineRule="exact"/>
        <w:ind w:firstLineChars="100" w:firstLine="240"/>
        <w:jc w:val="left"/>
        <w:rPr>
          <w:rFonts w:ascii="メイリオ" w:eastAsia="メイリオ" w:hAnsi="メイリオ"/>
          <w:sz w:val="24"/>
        </w:rPr>
      </w:pPr>
      <w:r w:rsidRPr="0014121C">
        <w:rPr>
          <w:rFonts w:ascii="メイリオ" w:eastAsia="メイリオ" w:hAnsi="メイリオ"/>
          <w:sz w:val="24"/>
        </w:rPr>
        <w:t>回点検等を基に、老朽化の進行度合いなどを参考に</w:t>
      </w:r>
      <w:r w:rsidRPr="0014121C">
        <w:rPr>
          <w:rFonts w:ascii="メイリオ" w:eastAsia="メイリオ" w:hAnsi="メイリオ" w:hint="eastAsia"/>
          <w:sz w:val="24"/>
        </w:rPr>
        <w:t>、年</w:t>
      </w:r>
    </w:p>
    <w:p w14:paraId="51022A43" w14:textId="77777777" w:rsidR="000D63CF" w:rsidRPr="0014121C" w:rsidRDefault="000D63CF" w:rsidP="000D63CF">
      <w:pPr>
        <w:autoSpaceDE w:val="0"/>
        <w:autoSpaceDN w:val="0"/>
        <w:adjustRightInd w:val="0"/>
        <w:spacing w:line="400" w:lineRule="exact"/>
        <w:ind w:firstLineChars="100" w:firstLine="240"/>
        <w:jc w:val="left"/>
        <w:rPr>
          <w:rFonts w:ascii="メイリオ" w:eastAsia="メイリオ" w:hAnsi="メイリオ"/>
          <w:sz w:val="24"/>
          <w:lang w:eastAsia="zh-TW"/>
        </w:rPr>
      </w:pPr>
      <w:r w:rsidRPr="0014121C">
        <w:rPr>
          <w:rFonts w:ascii="メイリオ" w:eastAsia="メイリオ" w:hAnsi="メイリオ" w:hint="eastAsia"/>
          <w:sz w:val="24"/>
          <w:lang w:eastAsia="zh-TW"/>
        </w:rPr>
        <w:t>間3～5箇所(1公園約1,000～1,700㎡、年間約5,000㎡)</w:t>
      </w:r>
    </w:p>
    <w:p w14:paraId="5B1C3829" w14:textId="77777777" w:rsidR="000D63CF" w:rsidRPr="0014121C" w:rsidRDefault="000D63CF" w:rsidP="000D63CF">
      <w:pPr>
        <w:autoSpaceDE w:val="0"/>
        <w:autoSpaceDN w:val="0"/>
        <w:adjustRightInd w:val="0"/>
        <w:spacing w:line="400" w:lineRule="exact"/>
        <w:ind w:firstLineChars="100" w:firstLine="220"/>
        <w:jc w:val="left"/>
        <w:rPr>
          <w:rFonts w:ascii="メイリオ" w:eastAsia="メイリオ" w:hAnsi="メイリオ"/>
          <w:sz w:val="24"/>
        </w:rPr>
      </w:pPr>
      <w:r>
        <w:rPr>
          <w:rFonts w:ascii="メイリオ" w:eastAsia="メイリオ" w:hAnsi="メイリオ"/>
          <w:noProof/>
          <w:kern w:val="0"/>
          <w:sz w:val="22"/>
          <w:szCs w:val="22"/>
        </w:rPr>
        <mc:AlternateContent>
          <mc:Choice Requires="wps">
            <w:drawing>
              <wp:anchor distT="45720" distB="45720" distL="114300" distR="114300" simplePos="0" relativeHeight="251944960" behindDoc="0" locked="0" layoutInCell="1" allowOverlap="1" wp14:anchorId="41AEA34F" wp14:editId="63BBD2B5">
                <wp:simplePos x="0" y="0"/>
                <wp:positionH relativeFrom="column">
                  <wp:posOffset>4779010</wp:posOffset>
                </wp:positionH>
                <wp:positionV relativeFrom="paragraph">
                  <wp:posOffset>68580</wp:posOffset>
                </wp:positionV>
                <wp:extent cx="1112520" cy="350520"/>
                <wp:effectExtent l="3175" t="0" r="0" b="3810"/>
                <wp:wrapSquare wrapText="bothSides"/>
                <wp:docPr id="1697071091" name="Text Box 2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520" cy="350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BF7599" w14:textId="77777777" w:rsidR="000D63CF" w:rsidRPr="009617CC" w:rsidRDefault="000D63CF" w:rsidP="000D63CF">
                            <w:pPr>
                              <w:rPr>
                                <w:rFonts w:ascii="メイリオ" w:eastAsia="メイリオ" w:hAnsi="メイリオ"/>
                              </w:rPr>
                            </w:pPr>
                            <w:r w:rsidRPr="009617CC">
                              <w:rPr>
                                <w:rFonts w:ascii="メイリオ" w:eastAsia="メイリオ" w:hAnsi="メイリオ" w:hint="eastAsia"/>
                                <w:kern w:val="0"/>
                                <w:sz w:val="24"/>
                              </w:rPr>
                              <w:t>△上北沢公園</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AEA34F" id="Text Box 2257" o:spid="_x0000_s1224" type="#_x0000_t202" style="position:absolute;left:0;text-align:left;margin-left:376.3pt;margin-top:5.4pt;width:87.6pt;height:27.6pt;z-index:251944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" stroked="f">
                <v:textbox>
                  <w:txbxContent>
                    <w:p w14:paraId="64BF7599" w14:textId="77777777" w:rsidR="000D63CF" w:rsidRPr="009617CC" w:rsidRDefault="000D63CF" w:rsidP="000D63CF">
                      <w:pPr>
                        <w:rPr>
                          <w:rFonts w:ascii="メイリオ" w:eastAsia="メイリオ" w:hAnsi="メイリオ"/>
                        </w:rPr>
                      </w:pPr>
                      <w:r w:rsidRPr="009617CC">
                        <w:rPr>
                          <w:rFonts w:ascii="メイリオ" w:eastAsia="メイリオ" w:hAnsi="メイリオ" w:hint="eastAsia"/>
                          <w:kern w:val="0"/>
                          <w:sz w:val="24"/>
                        </w:rPr>
                        <w:t>△上北沢公園</w:t>
                      </w:r>
                    </w:p>
                  </w:txbxContent>
                </v:textbox>
                <w10:wrap type="square"/>
              </v:shape>
            </w:pict>
          </mc:Fallback>
        </mc:AlternateContent>
      </w:r>
      <w:r w:rsidRPr="0014121C">
        <w:rPr>
          <w:rFonts w:ascii="メイリオ" w:eastAsia="メイリオ" w:hAnsi="メイリオ"/>
          <w:sz w:val="24"/>
        </w:rPr>
        <w:t>を標準として順次実施してい</w:t>
      </w:r>
      <w:r w:rsidRPr="0014121C">
        <w:rPr>
          <w:rFonts w:ascii="メイリオ" w:eastAsia="メイリオ" w:hAnsi="メイリオ" w:hint="eastAsia"/>
          <w:sz w:val="24"/>
        </w:rPr>
        <w:t>きます</w:t>
      </w:r>
      <w:r w:rsidRPr="0014121C">
        <w:rPr>
          <w:rFonts w:ascii="メイリオ" w:eastAsia="メイリオ" w:hAnsi="メイリオ"/>
          <w:sz w:val="24"/>
        </w:rPr>
        <w:t>。</w:t>
      </w:r>
    </w:p>
    <w:p w14:paraId="64A36558" w14:textId="77777777" w:rsidR="000D63CF" w:rsidRPr="0014121C"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6B73C2BF" w14:textId="77777777" w:rsidR="000D63CF" w:rsidRPr="0014121C" w:rsidRDefault="000D63CF" w:rsidP="000D63CF">
      <w:pPr>
        <w:autoSpaceDE w:val="0"/>
        <w:autoSpaceDN w:val="0"/>
        <w:adjustRightInd w:val="0"/>
        <w:spacing w:line="400" w:lineRule="exact"/>
        <w:jc w:val="left"/>
        <w:rPr>
          <w:rFonts w:ascii="メイリオ" w:eastAsia="メイリオ" w:hAnsi="メイリオ"/>
          <w:b/>
          <w:sz w:val="24"/>
        </w:rPr>
      </w:pPr>
      <w:r w:rsidRPr="0014121C">
        <w:rPr>
          <w:rFonts w:ascii="メイリオ" w:eastAsia="メイリオ" w:hAnsi="メイリオ" w:hint="eastAsia"/>
          <w:b/>
          <w:kern w:val="0"/>
          <w:sz w:val="24"/>
        </w:rPr>
        <w:t>お問い合わせ：</w:t>
      </w:r>
      <w:r w:rsidRPr="0014121C">
        <w:rPr>
          <w:rFonts w:ascii="メイリオ" w:eastAsia="メイリオ" w:hAnsi="メイリオ" w:hint="eastAsia"/>
          <w:b/>
          <w:sz w:val="24"/>
        </w:rPr>
        <w:t>みどり３３推進担当部公園緑地課　建設担当</w:t>
      </w:r>
    </w:p>
    <w:p w14:paraId="53031B29" w14:textId="77777777" w:rsidR="000D63CF" w:rsidRPr="0014121C" w:rsidRDefault="000D63CF" w:rsidP="000D63CF">
      <w:pPr>
        <w:pStyle w:val="2"/>
        <w:spacing w:line="400" w:lineRule="exact"/>
        <w:rPr>
          <w:rFonts w:ascii="メイリオ" w:eastAsia="メイリオ" w:hAnsi="メイリオ"/>
          <w:color w:val="auto"/>
          <w:sz w:val="36"/>
          <w:szCs w:val="36"/>
        </w:rPr>
      </w:pPr>
      <w:r w:rsidRPr="0014121C">
        <w:rPr>
          <w:rFonts w:ascii="メイリオ" w:eastAsia="メイリオ" w:hAnsi="メイリオ"/>
          <w:color w:val="auto"/>
        </w:rPr>
        <w:br w:type="page"/>
      </w:r>
      <w:r>
        <w:rPr>
          <w:rFonts w:ascii="メイリオ" w:eastAsia="メイリオ" w:hAnsi="メイリオ"/>
          <w:noProof/>
          <w:sz w:val="24"/>
        </w:rPr>
        <w:lastRenderedPageBreak/>
        <w:drawing>
          <wp:anchor distT="0" distB="0" distL="114300" distR="114300" simplePos="0" relativeHeight="251945984" behindDoc="0" locked="0" layoutInCell="1" allowOverlap="1" wp14:anchorId="378F4EC2" wp14:editId="330C97D1">
            <wp:simplePos x="0" y="0"/>
            <wp:positionH relativeFrom="column">
              <wp:posOffset>3698240</wp:posOffset>
            </wp:positionH>
            <wp:positionV relativeFrom="paragraph">
              <wp:posOffset>232410</wp:posOffset>
            </wp:positionV>
            <wp:extent cx="2416175" cy="1821815"/>
            <wp:effectExtent l="0" t="0" r="0" b="0"/>
            <wp:wrapNone/>
            <wp:docPr id="1876299326" name="図 9" descr="公園の道&#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299326" name="図 9" descr="公園の道&#10;&#10;AI によって生成されたコンテンツは間違っている可能性があります。"/>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416175" cy="1821815"/>
                    </a:xfrm>
                    <a:prstGeom prst="rect">
                      <a:avLst/>
                    </a:prstGeom>
                    <a:noFill/>
                  </pic:spPr>
                </pic:pic>
              </a:graphicData>
            </a:graphic>
            <wp14:sizeRelH relativeFrom="page">
              <wp14:pctWidth>0</wp14:pctWidth>
            </wp14:sizeRelH>
            <wp14:sizeRelV relativeFrom="page">
              <wp14:pctHeight>0</wp14:pctHeight>
            </wp14:sizeRelV>
          </wp:anchor>
        </w:drawing>
      </w:r>
      <w:r>
        <w:rPr>
          <w:rFonts w:ascii="メイリオ" w:eastAsia="メイリオ" w:hAnsi="メイリオ" w:hint="eastAsia"/>
          <w:color w:val="auto"/>
          <w:sz w:val="36"/>
          <w:szCs w:val="36"/>
        </w:rPr>
        <w:t>05.</w:t>
      </w:r>
      <w:r w:rsidRPr="0014121C">
        <w:rPr>
          <w:rFonts w:ascii="メイリオ" w:eastAsia="メイリオ" w:hAnsi="メイリオ" w:hint="eastAsia"/>
          <w:color w:val="auto"/>
          <w:sz w:val="36"/>
          <w:szCs w:val="36"/>
        </w:rPr>
        <w:t>公園管理協定</w:t>
      </w:r>
    </w:p>
    <w:p w14:paraId="3935E4D0" w14:textId="77777777" w:rsidR="000D63CF" w:rsidRPr="0014121C"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14121C">
        <w:rPr>
          <w:rFonts w:ascii="メイリオ" w:eastAsia="メイリオ" w:hAnsi="メイリオ" w:hint="eastAsia"/>
          <w:kern w:val="0"/>
          <w:sz w:val="24"/>
        </w:rPr>
        <w:t>公園管理協定とは、公園・緑道などの維持管理</w:t>
      </w:r>
    </w:p>
    <w:p w14:paraId="6397CF22" w14:textId="77777777" w:rsidR="000D63CF" w:rsidRPr="0014121C" w:rsidRDefault="000D63CF" w:rsidP="000D63CF">
      <w:pPr>
        <w:autoSpaceDE w:val="0"/>
        <w:autoSpaceDN w:val="0"/>
        <w:adjustRightInd w:val="0"/>
        <w:spacing w:line="400" w:lineRule="exact"/>
        <w:jc w:val="left"/>
        <w:rPr>
          <w:rFonts w:ascii="メイリオ" w:eastAsia="メイリオ" w:hAnsi="メイリオ"/>
          <w:kern w:val="0"/>
          <w:sz w:val="24"/>
        </w:rPr>
      </w:pPr>
      <w:r w:rsidRPr="0014121C">
        <w:rPr>
          <w:rFonts w:ascii="メイリオ" w:eastAsia="メイリオ" w:hAnsi="メイリオ" w:hint="eastAsia"/>
          <w:kern w:val="0"/>
          <w:sz w:val="24"/>
        </w:rPr>
        <w:t>活動に意欲のある地域の団体と区が協定を結び、</w:t>
      </w:r>
    </w:p>
    <w:p w14:paraId="51F247CF" w14:textId="77777777" w:rsidR="000D63CF" w:rsidRPr="0014121C" w:rsidRDefault="000D63CF" w:rsidP="000D63CF">
      <w:pPr>
        <w:autoSpaceDE w:val="0"/>
        <w:autoSpaceDN w:val="0"/>
        <w:adjustRightInd w:val="0"/>
        <w:spacing w:line="400" w:lineRule="exact"/>
        <w:jc w:val="left"/>
        <w:rPr>
          <w:rFonts w:ascii="メイリオ" w:eastAsia="メイリオ" w:hAnsi="メイリオ"/>
          <w:kern w:val="0"/>
          <w:sz w:val="24"/>
        </w:rPr>
      </w:pPr>
      <w:r w:rsidRPr="0014121C">
        <w:rPr>
          <w:rFonts w:ascii="メイリオ" w:eastAsia="メイリオ" w:hAnsi="メイリオ" w:hint="eastAsia"/>
          <w:kern w:val="0"/>
          <w:sz w:val="24"/>
        </w:rPr>
        <w:t>区と役割分担をしながら公園の維持管理を行うボ</w:t>
      </w:r>
    </w:p>
    <w:p w14:paraId="56B99EB9" w14:textId="77777777" w:rsidR="000D63CF" w:rsidRPr="0014121C" w:rsidRDefault="000D63CF" w:rsidP="000D63CF">
      <w:pPr>
        <w:autoSpaceDE w:val="0"/>
        <w:autoSpaceDN w:val="0"/>
        <w:adjustRightInd w:val="0"/>
        <w:spacing w:line="400" w:lineRule="exact"/>
        <w:jc w:val="left"/>
        <w:rPr>
          <w:rFonts w:ascii="メイリオ" w:eastAsia="メイリオ" w:hAnsi="メイリオ"/>
          <w:kern w:val="0"/>
          <w:sz w:val="24"/>
        </w:rPr>
      </w:pPr>
      <w:r w:rsidRPr="0014121C">
        <w:rPr>
          <w:rFonts w:ascii="メイリオ" w:eastAsia="メイリオ" w:hAnsi="メイリオ" w:hint="eastAsia"/>
          <w:kern w:val="0"/>
          <w:sz w:val="24"/>
        </w:rPr>
        <w:t>ランティア活動の制度です。地域の方々と行政が</w:t>
      </w:r>
    </w:p>
    <w:p w14:paraId="2A0B06D6" w14:textId="77777777" w:rsidR="000D63CF" w:rsidRPr="0014121C" w:rsidRDefault="000D63CF" w:rsidP="000D63CF">
      <w:pPr>
        <w:autoSpaceDE w:val="0"/>
        <w:autoSpaceDN w:val="0"/>
        <w:adjustRightInd w:val="0"/>
        <w:spacing w:line="400" w:lineRule="exact"/>
        <w:jc w:val="left"/>
        <w:rPr>
          <w:rFonts w:ascii="メイリオ" w:eastAsia="メイリオ" w:hAnsi="メイリオ"/>
          <w:kern w:val="0"/>
          <w:sz w:val="24"/>
        </w:rPr>
      </w:pPr>
      <w:r w:rsidRPr="0014121C">
        <w:rPr>
          <w:rFonts w:ascii="メイリオ" w:eastAsia="メイリオ" w:hAnsi="メイリオ" w:hint="eastAsia"/>
          <w:kern w:val="0"/>
          <w:sz w:val="24"/>
        </w:rPr>
        <w:t>一緒に管理することで公園がコミュニティ活動の</w:t>
      </w:r>
    </w:p>
    <w:p w14:paraId="0411FB3D" w14:textId="77777777" w:rsidR="000D63CF" w:rsidRPr="009138B7" w:rsidRDefault="000D63CF" w:rsidP="000D63CF">
      <w:pPr>
        <w:autoSpaceDE w:val="0"/>
        <w:autoSpaceDN w:val="0"/>
        <w:adjustRightInd w:val="0"/>
        <w:spacing w:line="400" w:lineRule="exact"/>
        <w:jc w:val="left"/>
        <w:rPr>
          <w:rFonts w:ascii="メイリオ" w:eastAsia="メイリオ" w:hAnsi="メイリオ"/>
          <w:kern w:val="0"/>
          <w:sz w:val="24"/>
        </w:rPr>
      </w:pPr>
      <w:r w:rsidRPr="0014121C">
        <w:rPr>
          <w:rFonts w:ascii="メイリオ" w:eastAsia="メイリオ" w:hAnsi="メイリオ" w:hint="eastAsia"/>
          <w:kern w:val="0"/>
          <w:sz w:val="24"/>
        </w:rPr>
        <w:t>場となり、愛され</w:t>
      </w:r>
      <w:r w:rsidRPr="009138B7">
        <w:rPr>
          <w:rFonts w:ascii="メイリオ" w:eastAsia="メイリオ" w:hAnsi="メイリオ" w:hint="eastAsia"/>
          <w:kern w:val="0"/>
          <w:sz w:val="24"/>
        </w:rPr>
        <w:t>、親しまれていくことを目指し</w:t>
      </w:r>
    </w:p>
    <w:p w14:paraId="40E00F2E" w14:textId="77777777" w:rsidR="000D63CF" w:rsidRPr="009138B7" w:rsidRDefault="000D63CF" w:rsidP="000D63CF">
      <w:pPr>
        <w:autoSpaceDE w:val="0"/>
        <w:autoSpaceDN w:val="0"/>
        <w:adjustRightInd w:val="0"/>
        <w:spacing w:line="400" w:lineRule="exact"/>
        <w:jc w:val="left"/>
        <w:rPr>
          <w:rFonts w:ascii="メイリオ" w:eastAsia="メイリオ" w:hAnsi="メイリオ"/>
          <w:kern w:val="0"/>
          <w:sz w:val="24"/>
        </w:rPr>
      </w:pPr>
      <w:r w:rsidRPr="009138B7">
        <w:rPr>
          <w:rFonts w:ascii="メイリオ" w:eastAsia="メイリオ" w:hAnsi="メイリオ" w:hint="eastAsia"/>
          <w:kern w:val="0"/>
          <w:sz w:val="24"/>
        </w:rPr>
        <w:t>ています。公園全般の清掃や植物・樹木への水や</w:t>
      </w:r>
    </w:p>
    <w:p w14:paraId="6EB31E24" w14:textId="77777777" w:rsidR="000D63CF" w:rsidRPr="009138B7" w:rsidRDefault="000D63CF" w:rsidP="000D63CF">
      <w:pPr>
        <w:autoSpaceDE w:val="0"/>
        <w:autoSpaceDN w:val="0"/>
        <w:adjustRightInd w:val="0"/>
        <w:spacing w:line="400" w:lineRule="exact"/>
        <w:jc w:val="left"/>
        <w:rPr>
          <w:rFonts w:ascii="メイリオ" w:eastAsia="メイリオ" w:hAnsi="メイリオ"/>
          <w:kern w:val="0"/>
          <w:sz w:val="32"/>
        </w:rPr>
      </w:pPr>
      <w:r w:rsidRPr="009138B7">
        <w:rPr>
          <w:rFonts w:ascii="メイリオ" w:eastAsia="メイリオ" w:hAnsi="メイリオ" w:hint="eastAsia"/>
          <w:kern w:val="0"/>
          <w:sz w:val="24"/>
        </w:rPr>
        <w:t>りなどの活動を、団体の状況に合わせて行ってい</w:t>
      </w:r>
      <w:r w:rsidRPr="009138B7">
        <w:rPr>
          <w:rFonts w:ascii="メイリオ" w:eastAsia="メイリオ" w:hAnsi="メイリオ" w:hint="eastAsia"/>
          <w:kern w:val="0"/>
          <w:szCs w:val="22"/>
        </w:rPr>
        <w:t xml:space="preserve">　　　　　　　　</w:t>
      </w:r>
      <w:r w:rsidRPr="009138B7">
        <w:rPr>
          <w:rFonts w:ascii="メイリオ" w:eastAsia="メイリオ" w:hAnsi="メイリオ" w:hint="eastAsia"/>
          <w:kern w:val="0"/>
          <w:sz w:val="24"/>
          <w:szCs w:val="22"/>
        </w:rPr>
        <w:t>△北沢川緑道</w:t>
      </w:r>
    </w:p>
    <w:p w14:paraId="68984163" w14:textId="77777777" w:rsidR="000D63CF" w:rsidRPr="009138B7" w:rsidRDefault="000D63CF" w:rsidP="000D63CF">
      <w:pPr>
        <w:autoSpaceDE w:val="0"/>
        <w:autoSpaceDN w:val="0"/>
        <w:adjustRightInd w:val="0"/>
        <w:spacing w:line="400" w:lineRule="exact"/>
        <w:jc w:val="left"/>
        <w:rPr>
          <w:rFonts w:ascii="メイリオ" w:eastAsia="メイリオ" w:hAnsi="メイリオ"/>
          <w:kern w:val="0"/>
          <w:sz w:val="24"/>
        </w:rPr>
      </w:pPr>
      <w:r w:rsidRPr="009138B7">
        <w:rPr>
          <w:rFonts w:ascii="メイリオ" w:eastAsia="メイリオ" w:hAnsi="メイリオ" w:hint="eastAsia"/>
          <w:kern w:val="0"/>
          <w:sz w:val="24"/>
        </w:rPr>
        <w:t>ただきます。区は、活動の一部を支援しています。</w:t>
      </w:r>
    </w:p>
    <w:p w14:paraId="34116BFA" w14:textId="77777777" w:rsidR="000D63CF" w:rsidRPr="009138B7" w:rsidRDefault="000D63CF" w:rsidP="000D63CF">
      <w:pPr>
        <w:autoSpaceDE w:val="0"/>
        <w:autoSpaceDN w:val="0"/>
        <w:adjustRightInd w:val="0"/>
        <w:spacing w:line="400" w:lineRule="exact"/>
        <w:jc w:val="left"/>
        <w:rPr>
          <w:rFonts w:ascii="メイリオ" w:eastAsia="メイリオ" w:hAnsi="メイリオ"/>
          <w:kern w:val="0"/>
          <w:sz w:val="24"/>
        </w:rPr>
      </w:pPr>
      <w:r w:rsidRPr="009138B7">
        <w:rPr>
          <w:rFonts w:ascii="メイリオ" w:eastAsia="メイリオ" w:hAnsi="メイリオ" w:hint="eastAsia"/>
          <w:kern w:val="0"/>
          <w:sz w:val="24"/>
        </w:rPr>
        <w:t>◎団体数</w:t>
      </w:r>
      <w:r>
        <w:rPr>
          <w:rFonts w:ascii="メイリオ" w:eastAsia="メイリオ" w:hAnsi="メイリオ" w:hint="eastAsia"/>
          <w:kern w:val="0"/>
          <w:sz w:val="24"/>
        </w:rPr>
        <w:t>・活動箇所数</w:t>
      </w:r>
      <w:r w:rsidRPr="009138B7">
        <w:rPr>
          <w:rFonts w:ascii="メイリオ" w:eastAsia="メイリオ" w:hAnsi="メイリオ" w:hint="eastAsia"/>
          <w:b/>
          <w:kern w:val="0"/>
          <w:sz w:val="24"/>
        </w:rPr>
        <w:t xml:space="preserve">　</w:t>
      </w:r>
      <w:r w:rsidRPr="00D321D7">
        <w:rPr>
          <w:rFonts w:ascii="メイリオ" w:eastAsia="メイリオ" w:hAnsi="メイリオ"/>
          <w:color w:val="000000" w:themeColor="text1"/>
          <w:kern w:val="0"/>
          <w:sz w:val="24"/>
        </w:rPr>
        <w:t>99</w:t>
      </w:r>
      <w:r w:rsidRPr="00D321D7">
        <w:rPr>
          <w:rFonts w:ascii="メイリオ" w:eastAsia="メイリオ" w:hAnsi="メイリオ" w:hint="eastAsia"/>
          <w:color w:val="000000" w:themeColor="text1"/>
          <w:kern w:val="0"/>
          <w:sz w:val="24"/>
        </w:rPr>
        <w:t>団体・</w:t>
      </w:r>
      <w:r w:rsidRPr="00D321D7">
        <w:rPr>
          <w:rFonts w:ascii="メイリオ" w:eastAsia="メイリオ" w:hAnsi="メイリオ"/>
          <w:color w:val="000000" w:themeColor="text1"/>
          <w:kern w:val="0"/>
          <w:sz w:val="24"/>
        </w:rPr>
        <w:t>146</w:t>
      </w:r>
      <w:r w:rsidRPr="00D321D7">
        <w:rPr>
          <w:rFonts w:ascii="メイリオ" w:eastAsia="メイリオ" w:hAnsi="メイリオ" w:hint="eastAsia"/>
          <w:color w:val="000000" w:themeColor="text1"/>
          <w:kern w:val="0"/>
          <w:sz w:val="24"/>
        </w:rPr>
        <w:t>箇所</w:t>
      </w:r>
    </w:p>
    <w:p w14:paraId="1B6816B6" w14:textId="77777777" w:rsidR="000D63CF" w:rsidRPr="0014121C" w:rsidRDefault="000D63CF" w:rsidP="000D63CF">
      <w:pPr>
        <w:autoSpaceDE w:val="0"/>
        <w:autoSpaceDN w:val="0"/>
        <w:adjustRightInd w:val="0"/>
        <w:spacing w:line="400" w:lineRule="exact"/>
        <w:jc w:val="left"/>
        <w:rPr>
          <w:rFonts w:ascii="メイリオ" w:eastAsia="メイリオ" w:hAnsi="メイリオ"/>
          <w:kern w:val="0"/>
          <w:sz w:val="22"/>
          <w:szCs w:val="20"/>
        </w:rPr>
      </w:pPr>
      <w:r>
        <w:rPr>
          <w:rFonts w:ascii="メイリオ" w:eastAsia="メイリオ" w:hAnsi="メイリオ"/>
          <w:noProof/>
          <w:kern w:val="0"/>
          <w:sz w:val="22"/>
          <w:szCs w:val="20"/>
        </w:rPr>
        <mc:AlternateContent>
          <mc:Choice Requires="wps">
            <w:drawing>
              <wp:anchor distT="0" distB="0" distL="114300" distR="114300" simplePos="0" relativeHeight="251931648" behindDoc="0" locked="0" layoutInCell="1" allowOverlap="1" wp14:anchorId="4F9B78ED" wp14:editId="1A7AFBC9">
                <wp:simplePos x="0" y="0"/>
                <wp:positionH relativeFrom="column">
                  <wp:posOffset>14605</wp:posOffset>
                </wp:positionH>
                <wp:positionV relativeFrom="paragraph">
                  <wp:posOffset>79375</wp:posOffset>
                </wp:positionV>
                <wp:extent cx="6099810" cy="512445"/>
                <wp:effectExtent l="10795" t="12065" r="13970" b="8890"/>
                <wp:wrapNone/>
                <wp:docPr id="699265914" name="AutoShape 20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9810" cy="512445"/>
                        </a:xfrm>
                        <a:prstGeom prst="roundRect">
                          <a:avLst>
                            <a:gd name="adj" fmla="val 8704"/>
                          </a:avLst>
                        </a:prstGeom>
                        <a:solidFill>
                          <a:srgbClr val="FFFFFF"/>
                        </a:solidFill>
                        <a:ln w="9525">
                          <a:solidFill>
                            <a:srgbClr val="000000"/>
                          </a:solidFill>
                          <a:round/>
                          <a:headEnd/>
                          <a:tailEnd/>
                        </a:ln>
                      </wps:spPr>
                      <wps:txbx>
                        <w:txbxContent>
                          <w:p w14:paraId="08092A00" w14:textId="77777777" w:rsidR="000D63CF" w:rsidRDefault="000D63CF" w:rsidP="000D63CF">
                            <w:pPr>
                              <w:autoSpaceDE w:val="0"/>
                              <w:autoSpaceDN w:val="0"/>
                              <w:adjustRightInd w:val="0"/>
                              <w:spacing w:line="300" w:lineRule="exact"/>
                              <w:rPr>
                                <w:rFonts w:ascii="メイリオ" w:eastAsia="メイリオ" w:hAnsi="メイリオ"/>
                                <w:sz w:val="22"/>
                                <w:szCs w:val="22"/>
                              </w:rPr>
                            </w:pPr>
                            <w:r w:rsidRPr="0014121C">
                              <w:rPr>
                                <w:rFonts w:ascii="メイリオ" w:eastAsia="メイリオ" w:hAnsi="メイリオ" w:hint="eastAsia"/>
                                <w:sz w:val="22"/>
                                <w:szCs w:val="22"/>
                              </w:rPr>
                              <w:t>花による緑化推進：</w:t>
                            </w:r>
                          </w:p>
                          <w:p w14:paraId="629D018A" w14:textId="77777777" w:rsidR="000D63CF" w:rsidRPr="0014121C" w:rsidRDefault="000D63CF" w:rsidP="000D63CF">
                            <w:pPr>
                              <w:autoSpaceDE w:val="0"/>
                              <w:autoSpaceDN w:val="0"/>
                              <w:adjustRightInd w:val="0"/>
                              <w:spacing w:line="300" w:lineRule="exact"/>
                              <w:rPr>
                                <w:rFonts w:ascii="メイリオ" w:eastAsia="メイリオ" w:hAnsi="メイリオ"/>
                                <w:sz w:val="22"/>
                                <w:szCs w:val="22"/>
                              </w:rPr>
                            </w:pPr>
                            <w:r>
                              <w:rPr>
                                <w:rFonts w:ascii="メイリオ" w:eastAsia="メイリオ" w:hAnsi="メイリオ" w:hint="eastAsia"/>
                                <w:sz w:val="22"/>
                                <w:szCs w:val="22"/>
                              </w:rPr>
                              <w:t>公園花壇での花づくりを地域住民参加により行う制度</w:t>
                            </w:r>
                            <w:r w:rsidRPr="0014121C">
                              <w:rPr>
                                <w:rFonts w:ascii="メイリオ" w:eastAsia="メイリオ" w:hAnsi="メイリオ" w:hint="eastAsia"/>
                                <w:sz w:val="22"/>
                                <w:szCs w:val="22"/>
                              </w:rPr>
                              <w:t>。詳しくは</w:t>
                            </w:r>
                            <w:r>
                              <w:rPr>
                                <w:rFonts w:ascii="メイリオ" w:eastAsia="メイリオ" w:hAnsi="メイリオ" w:hint="eastAsia"/>
                                <w:sz w:val="22"/>
                                <w:szCs w:val="22"/>
                              </w:rPr>
                              <w:t>p.46をご参照ください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F9B78ED" id="AutoShape 2026" o:spid="_x0000_s1225" style="position:absolute;margin-left:1.15pt;margin-top:6.25pt;width:480.3pt;height:40.3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7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">
                <v:textbox>
                  <w:txbxContent>
                    <w:p w14:paraId="08092A00" w14:textId="77777777" w:rsidR="000D63CF" w:rsidRDefault="000D63CF" w:rsidP="000D63CF">
                      <w:pPr>
                        <w:autoSpaceDE w:val="0"/>
                        <w:autoSpaceDN w:val="0"/>
                        <w:adjustRightInd w:val="0"/>
                        <w:spacing w:line="300" w:lineRule="exact"/>
                        <w:rPr>
                          <w:rFonts w:ascii="メイリオ" w:eastAsia="メイリオ" w:hAnsi="メイリオ"/>
                          <w:sz w:val="22"/>
                          <w:szCs w:val="22"/>
                        </w:rPr>
                      </w:pPr>
                      <w:r w:rsidRPr="0014121C">
                        <w:rPr>
                          <w:rFonts w:ascii="メイリオ" w:eastAsia="メイリオ" w:hAnsi="メイリオ" w:hint="eastAsia"/>
                          <w:sz w:val="22"/>
                          <w:szCs w:val="22"/>
                        </w:rPr>
                        <w:t>花による緑化推進：</w:t>
                      </w:r>
                    </w:p>
                    <w:p w14:paraId="629D018A" w14:textId="77777777" w:rsidR="000D63CF" w:rsidRPr="0014121C" w:rsidRDefault="000D63CF" w:rsidP="000D63CF">
                      <w:pPr>
                        <w:autoSpaceDE w:val="0"/>
                        <w:autoSpaceDN w:val="0"/>
                        <w:adjustRightInd w:val="0"/>
                        <w:spacing w:line="300" w:lineRule="exact"/>
                        <w:rPr>
                          <w:rFonts w:ascii="メイリオ" w:eastAsia="メイリオ" w:hAnsi="メイリオ"/>
                          <w:sz w:val="22"/>
                          <w:szCs w:val="22"/>
                        </w:rPr>
                      </w:pPr>
                      <w:r>
                        <w:rPr>
                          <w:rFonts w:ascii="メイリオ" w:eastAsia="メイリオ" w:hAnsi="メイリオ" w:hint="eastAsia"/>
                          <w:sz w:val="22"/>
                          <w:szCs w:val="22"/>
                        </w:rPr>
                        <w:t>公園花壇での花づくりを地域住民参加により行う制度</w:t>
                      </w:r>
                      <w:r w:rsidRPr="0014121C">
                        <w:rPr>
                          <w:rFonts w:ascii="メイリオ" w:eastAsia="メイリオ" w:hAnsi="メイリオ" w:hint="eastAsia"/>
                          <w:sz w:val="22"/>
                          <w:szCs w:val="22"/>
                        </w:rPr>
                        <w:t>。詳しくは</w:t>
                      </w:r>
                      <w:r>
                        <w:rPr>
                          <w:rFonts w:ascii="メイリオ" w:eastAsia="メイリオ" w:hAnsi="メイリオ" w:hint="eastAsia"/>
                          <w:sz w:val="22"/>
                          <w:szCs w:val="22"/>
                        </w:rPr>
                        <w:t>p.46をご参照ください</w:t>
                      </w:r>
                    </w:p>
                  </w:txbxContent>
                </v:textbox>
              </v:roundrect>
            </w:pict>
          </mc:Fallback>
        </mc:AlternateContent>
      </w:r>
    </w:p>
    <w:p w14:paraId="033C0323" w14:textId="77777777" w:rsidR="000D63CF" w:rsidRDefault="000D63CF" w:rsidP="000D63CF">
      <w:pPr>
        <w:autoSpaceDE w:val="0"/>
        <w:autoSpaceDN w:val="0"/>
        <w:adjustRightInd w:val="0"/>
        <w:spacing w:line="400" w:lineRule="exact"/>
        <w:jc w:val="left"/>
        <w:rPr>
          <w:rFonts w:ascii="メイリオ" w:eastAsia="メイリオ" w:hAnsi="メイリオ"/>
          <w:kern w:val="0"/>
          <w:sz w:val="22"/>
          <w:szCs w:val="20"/>
        </w:rPr>
      </w:pPr>
    </w:p>
    <w:p w14:paraId="3050FFFA" w14:textId="77777777" w:rsidR="000D63CF" w:rsidRPr="0014121C" w:rsidRDefault="000D63CF" w:rsidP="000D63CF">
      <w:pPr>
        <w:autoSpaceDE w:val="0"/>
        <w:autoSpaceDN w:val="0"/>
        <w:adjustRightInd w:val="0"/>
        <w:spacing w:line="400" w:lineRule="exact"/>
        <w:jc w:val="left"/>
        <w:rPr>
          <w:rFonts w:ascii="メイリオ" w:eastAsia="メイリオ" w:hAnsi="メイリオ"/>
          <w:b/>
          <w:kern w:val="0"/>
          <w:sz w:val="24"/>
        </w:rPr>
      </w:pPr>
    </w:p>
    <w:p w14:paraId="2E78DE62" w14:textId="77777777" w:rsidR="000D63CF" w:rsidRPr="0014121C" w:rsidRDefault="000D63CF" w:rsidP="000D63CF">
      <w:pPr>
        <w:autoSpaceDE w:val="0"/>
        <w:autoSpaceDN w:val="0"/>
        <w:adjustRightInd w:val="0"/>
        <w:spacing w:line="400" w:lineRule="exact"/>
        <w:jc w:val="left"/>
        <w:rPr>
          <w:rFonts w:ascii="メイリオ" w:eastAsia="メイリオ" w:hAnsi="メイリオ"/>
          <w:b/>
          <w:kern w:val="0"/>
          <w:sz w:val="24"/>
        </w:rPr>
      </w:pPr>
      <w:r w:rsidRPr="0014121C">
        <w:rPr>
          <w:rFonts w:ascii="メイリオ" w:eastAsia="メイリオ" w:hAnsi="メイリオ" w:hint="eastAsia"/>
          <w:b/>
          <w:kern w:val="0"/>
          <w:sz w:val="24"/>
        </w:rPr>
        <w:t>お問い合わせ：</w:t>
      </w:r>
      <w:r w:rsidRPr="0014121C">
        <w:rPr>
          <w:rFonts w:ascii="メイリオ" w:eastAsia="メイリオ" w:hAnsi="メイリオ" w:hint="eastAsia"/>
          <w:b/>
          <w:sz w:val="24"/>
        </w:rPr>
        <w:t>みどり３３推進担当部公園緑地課　各公園管理事務所</w:t>
      </w:r>
    </w:p>
    <w:p w14:paraId="6DF827CC" w14:textId="77777777" w:rsidR="000D63CF" w:rsidRPr="0014121C" w:rsidRDefault="000D63CF" w:rsidP="000D63CF">
      <w:pPr>
        <w:autoSpaceDE w:val="0"/>
        <w:autoSpaceDN w:val="0"/>
        <w:adjustRightInd w:val="0"/>
        <w:jc w:val="left"/>
        <w:rPr>
          <w:rFonts w:ascii="メイリオ" w:eastAsia="メイリオ" w:hAnsi="メイリオ"/>
          <w:kern w:val="0"/>
          <w:sz w:val="16"/>
          <w:szCs w:val="16"/>
        </w:rPr>
      </w:pPr>
      <w:r>
        <w:rPr>
          <w:rFonts w:ascii="メイリオ" w:eastAsia="メイリオ" w:hAnsi="メイリオ"/>
          <w:noProof/>
          <w:kern w:val="0"/>
          <w:sz w:val="16"/>
          <w:szCs w:val="16"/>
        </w:rPr>
        <mc:AlternateContent>
          <mc:Choice Requires="wps">
            <w:drawing>
              <wp:anchor distT="0" distB="0" distL="114300" distR="114300" simplePos="0" relativeHeight="251930624" behindDoc="0" locked="0" layoutInCell="1" allowOverlap="1" wp14:anchorId="7B19FFC5" wp14:editId="2F7619C9">
                <wp:simplePos x="0" y="0"/>
                <wp:positionH relativeFrom="column">
                  <wp:posOffset>14605</wp:posOffset>
                </wp:positionH>
                <wp:positionV relativeFrom="paragraph">
                  <wp:posOffset>132715</wp:posOffset>
                </wp:positionV>
                <wp:extent cx="6086475" cy="4424045"/>
                <wp:effectExtent l="10795" t="5080" r="8255" b="9525"/>
                <wp:wrapNone/>
                <wp:docPr id="1704186895" name="AutoShape 20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86475" cy="4424045"/>
                        </a:xfrm>
                        <a:prstGeom prst="foldedCorner">
                          <a:avLst>
                            <a:gd name="adj" fmla="val 0"/>
                          </a:avLst>
                        </a:prstGeom>
                        <a:solidFill>
                          <a:srgbClr val="FFFFFF"/>
                        </a:solidFill>
                        <a:ln w="9525">
                          <a:solidFill>
                            <a:srgbClr val="000000"/>
                          </a:solidFill>
                          <a:round/>
                          <a:headEnd/>
                          <a:tailEnd/>
                        </a:ln>
                      </wps:spPr>
                      <wps:txbx>
                        <w:txbxContent>
                          <w:p w14:paraId="069AF410" w14:textId="77777777" w:rsidR="000D63CF" w:rsidRPr="00496087" w:rsidRDefault="000D63CF" w:rsidP="000D63CF">
                            <w:pPr>
                              <w:autoSpaceDE w:val="0"/>
                              <w:autoSpaceDN w:val="0"/>
                              <w:adjustRightInd w:val="0"/>
                              <w:spacing w:line="400" w:lineRule="exact"/>
                              <w:rPr>
                                <w:rFonts w:ascii="メイリオ" w:eastAsia="メイリオ" w:hAnsi="メイリオ"/>
                                <w:sz w:val="24"/>
                              </w:rPr>
                            </w:pPr>
                            <w:r w:rsidRPr="0014121C">
                              <w:rPr>
                                <w:rFonts w:ascii="メイリオ" w:eastAsia="メイリオ" w:hAnsi="メイリオ" w:hint="eastAsia"/>
                                <w:sz w:val="24"/>
                              </w:rPr>
                              <w:t>コラム～</w:t>
                            </w:r>
                            <w:r w:rsidRPr="00496087">
                              <w:rPr>
                                <w:rFonts w:ascii="メイリオ" w:eastAsia="メイリオ" w:hAnsi="メイリオ" w:hint="eastAsia"/>
                                <w:sz w:val="24"/>
                              </w:rPr>
                              <w:t>せたがや公園キンカン三姉妹ミニＳＬ～</w:t>
                            </w:r>
                          </w:p>
                          <w:p w14:paraId="0191C7A2" w14:textId="77777777" w:rsidR="000D63CF" w:rsidRDefault="000D63CF" w:rsidP="000D63CF">
                            <w:pPr>
                              <w:autoSpaceDE w:val="0"/>
                              <w:autoSpaceDN w:val="0"/>
                              <w:adjustRightInd w:val="0"/>
                              <w:spacing w:line="400" w:lineRule="exact"/>
                              <w:ind w:firstLineChars="100" w:firstLine="240"/>
                              <w:rPr>
                                <w:rFonts w:ascii="メイリオ" w:eastAsia="メイリオ" w:hAnsi="メイリオ"/>
                                <w:sz w:val="24"/>
                                <w:szCs w:val="22"/>
                              </w:rPr>
                            </w:pPr>
                            <w:r w:rsidRPr="00496087">
                              <w:rPr>
                                <w:rFonts w:ascii="メイリオ" w:eastAsia="メイリオ" w:hAnsi="メイリオ" w:hint="eastAsia"/>
                                <w:sz w:val="24"/>
                                <w:szCs w:val="22"/>
                              </w:rPr>
                              <w:t>世田谷公園の</w:t>
                            </w:r>
                            <w:r w:rsidRPr="0014121C">
                              <w:rPr>
                                <w:rFonts w:ascii="メイリオ" w:eastAsia="メイリオ" w:hAnsi="メイリオ" w:hint="eastAsia"/>
                                <w:sz w:val="24"/>
                                <w:szCs w:val="22"/>
                              </w:rPr>
                              <w:t>ミニSLは、</w:t>
                            </w:r>
                            <w:r>
                              <w:rPr>
                                <w:rFonts w:ascii="メイリオ" w:eastAsia="メイリオ" w:hAnsi="メイリオ" w:hint="eastAsia"/>
                                <w:sz w:val="24"/>
                                <w:szCs w:val="22"/>
                              </w:rPr>
                              <w:t>1982(</w:t>
                            </w:r>
                            <w:r w:rsidRPr="0014121C">
                              <w:rPr>
                                <w:rFonts w:ascii="メイリオ" w:eastAsia="メイリオ" w:hAnsi="メイリオ" w:hint="eastAsia"/>
                                <w:sz w:val="24"/>
                                <w:szCs w:val="22"/>
                              </w:rPr>
                              <w:t>昭和57</w:t>
                            </w:r>
                            <w:r>
                              <w:rPr>
                                <w:rFonts w:ascii="メイリオ" w:eastAsia="メイリオ" w:hAnsi="メイリオ" w:hint="eastAsia"/>
                                <w:sz w:val="24"/>
                                <w:szCs w:val="22"/>
                              </w:rPr>
                              <w:t>)</w:t>
                            </w:r>
                            <w:r w:rsidRPr="0014121C">
                              <w:rPr>
                                <w:rFonts w:ascii="メイリオ" w:eastAsia="メイリオ" w:hAnsi="メイリオ" w:hint="eastAsia"/>
                                <w:sz w:val="24"/>
                                <w:szCs w:val="22"/>
                              </w:rPr>
                              <w:t>年5月に開通して以来、多くの親子連れなどから親しまれている人気施設です。</w:t>
                            </w:r>
                            <w:r>
                              <w:rPr>
                                <w:rFonts w:ascii="メイリオ" w:eastAsia="メイリオ" w:hAnsi="メイリオ" w:hint="eastAsia"/>
                                <w:sz w:val="24"/>
                                <w:szCs w:val="22"/>
                              </w:rPr>
                              <w:t>2022(</w:t>
                            </w:r>
                            <w:r w:rsidRPr="0014121C">
                              <w:rPr>
                                <w:rFonts w:ascii="メイリオ" w:eastAsia="メイリオ" w:hAnsi="メイリオ" w:hint="eastAsia"/>
                                <w:sz w:val="24"/>
                                <w:szCs w:val="22"/>
                              </w:rPr>
                              <w:t>令和4</w:t>
                            </w:r>
                            <w:r>
                              <w:rPr>
                                <w:rFonts w:ascii="メイリオ" w:eastAsia="メイリオ" w:hAnsi="メイリオ" w:hint="eastAsia"/>
                                <w:sz w:val="24"/>
                                <w:szCs w:val="22"/>
                              </w:rPr>
                              <w:t>)</w:t>
                            </w:r>
                            <w:r w:rsidRPr="0014121C">
                              <w:rPr>
                                <w:rFonts w:ascii="メイリオ" w:eastAsia="メイリオ" w:hAnsi="メイリオ" w:hint="eastAsia"/>
                                <w:sz w:val="24"/>
                                <w:szCs w:val="22"/>
                              </w:rPr>
                              <w:t>年度</w:t>
                            </w:r>
                            <w:r>
                              <w:rPr>
                                <w:rFonts w:ascii="メイリオ" w:eastAsia="メイリオ" w:hAnsi="メイリオ" w:hint="eastAsia"/>
                                <w:sz w:val="24"/>
                                <w:szCs w:val="22"/>
                              </w:rPr>
                              <w:t>からは</w:t>
                            </w:r>
                            <w:r w:rsidRPr="0014121C">
                              <w:rPr>
                                <w:rFonts w:ascii="メイリオ" w:eastAsia="メイリオ" w:hAnsi="メイリオ" w:hint="eastAsia"/>
                                <w:sz w:val="24"/>
                                <w:szCs w:val="22"/>
                              </w:rPr>
                              <w:t>ミニSLの安定的な運営と、サービスや魅力向上を目的に、ネーミングライツ制度を導入しました。現在は、(株)金冠堂とネーミングライツ契約を締結し、愛称を「せたがや公園キンカン三姉妹ミニSL」として運行しています。</w:t>
                            </w:r>
                          </w:p>
                          <w:p w14:paraId="50A43FB5" w14:textId="77777777" w:rsidR="000D63CF" w:rsidRPr="0014121C" w:rsidRDefault="000D63CF" w:rsidP="000D63CF">
                            <w:pPr>
                              <w:autoSpaceDE w:val="0"/>
                              <w:autoSpaceDN w:val="0"/>
                              <w:adjustRightInd w:val="0"/>
                              <w:spacing w:line="400" w:lineRule="exact"/>
                              <w:ind w:firstLineChars="100" w:firstLine="240"/>
                              <w:rPr>
                                <w:rFonts w:ascii="メイリオ" w:eastAsia="メイリオ" w:hAnsi="メイリオ"/>
                                <w:sz w:val="24"/>
                                <w:szCs w:val="22"/>
                              </w:rPr>
                            </w:pPr>
                          </w:p>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42"/>
                              <w:gridCol w:w="4494"/>
                            </w:tblGrid>
                            <w:tr w:rsidR="000D63CF" w:rsidRPr="0014121C" w14:paraId="5E24833F" w14:textId="77777777" w:rsidTr="004D0288">
                              <w:tc>
                                <w:tcPr>
                                  <w:tcW w:w="1142" w:type="dxa"/>
                                  <w:vAlign w:val="center"/>
                                </w:tcPr>
                                <w:p w14:paraId="482CE2E3" w14:textId="77777777" w:rsidR="000D63CF" w:rsidRPr="0014121C" w:rsidRDefault="000D63CF" w:rsidP="0014121C">
                                  <w:pPr>
                                    <w:autoSpaceDE w:val="0"/>
                                    <w:autoSpaceDN w:val="0"/>
                                    <w:adjustRightInd w:val="0"/>
                                    <w:spacing w:line="400" w:lineRule="exact"/>
                                    <w:rPr>
                                      <w:rFonts w:ascii="メイリオ" w:eastAsia="メイリオ" w:hAnsi="メイリオ"/>
                                      <w:kern w:val="0"/>
                                      <w:sz w:val="22"/>
                                      <w:szCs w:val="20"/>
                                    </w:rPr>
                                  </w:pPr>
                                  <w:r w:rsidRPr="0014121C">
                                    <w:rPr>
                                      <w:rFonts w:ascii="メイリオ" w:eastAsia="メイリオ" w:hAnsi="メイリオ" w:hint="eastAsia"/>
                                      <w:kern w:val="0"/>
                                      <w:sz w:val="22"/>
                                      <w:szCs w:val="20"/>
                                    </w:rPr>
                                    <w:t>運行日</w:t>
                                  </w:r>
                                </w:p>
                              </w:tc>
                              <w:tc>
                                <w:tcPr>
                                  <w:tcW w:w="4494" w:type="dxa"/>
                                  <w:vAlign w:val="center"/>
                                </w:tcPr>
                                <w:p w14:paraId="7D09057D" w14:textId="77777777" w:rsidR="000D63CF" w:rsidRPr="0014121C" w:rsidRDefault="000D63CF" w:rsidP="00496087">
                                  <w:pPr>
                                    <w:autoSpaceDE w:val="0"/>
                                    <w:autoSpaceDN w:val="0"/>
                                    <w:adjustRightInd w:val="0"/>
                                    <w:spacing w:line="300" w:lineRule="exact"/>
                                    <w:rPr>
                                      <w:rFonts w:ascii="メイリオ" w:eastAsia="メイリオ" w:hAnsi="メイリオ"/>
                                      <w:kern w:val="0"/>
                                      <w:sz w:val="22"/>
                                      <w:szCs w:val="20"/>
                                    </w:rPr>
                                  </w:pPr>
                                  <w:r w:rsidRPr="0014121C">
                                    <w:rPr>
                                      <w:rFonts w:ascii="メイリオ" w:eastAsia="メイリオ" w:hAnsi="メイリオ" w:hint="eastAsia"/>
                                      <w:kern w:val="0"/>
                                      <w:sz w:val="22"/>
                                      <w:szCs w:val="20"/>
                                    </w:rPr>
                                    <w:t>水・土・日・祝日、都民の日、小学校休校日(夏・冬・春休み期間中は連日運行します)</w:t>
                                  </w:r>
                                </w:p>
                              </w:tc>
                            </w:tr>
                            <w:tr w:rsidR="000D63CF" w:rsidRPr="0014121C" w14:paraId="14EDBD28" w14:textId="77777777" w:rsidTr="004D0288">
                              <w:trPr>
                                <w:trHeight w:val="442"/>
                              </w:trPr>
                              <w:tc>
                                <w:tcPr>
                                  <w:tcW w:w="1142" w:type="dxa"/>
                                  <w:vAlign w:val="center"/>
                                </w:tcPr>
                                <w:p w14:paraId="39CBE506" w14:textId="77777777" w:rsidR="000D63CF" w:rsidRPr="0014121C" w:rsidRDefault="000D63CF" w:rsidP="0014121C">
                                  <w:pPr>
                                    <w:autoSpaceDE w:val="0"/>
                                    <w:autoSpaceDN w:val="0"/>
                                    <w:adjustRightInd w:val="0"/>
                                    <w:spacing w:line="400" w:lineRule="exact"/>
                                    <w:rPr>
                                      <w:rFonts w:ascii="メイリオ" w:eastAsia="メイリオ" w:hAnsi="メイリオ"/>
                                      <w:kern w:val="0"/>
                                      <w:sz w:val="22"/>
                                      <w:szCs w:val="20"/>
                                    </w:rPr>
                                  </w:pPr>
                                  <w:r w:rsidRPr="0014121C">
                                    <w:rPr>
                                      <w:rFonts w:ascii="メイリオ" w:eastAsia="メイリオ" w:hAnsi="メイリオ" w:hint="eastAsia"/>
                                      <w:kern w:val="0"/>
                                      <w:sz w:val="22"/>
                                      <w:szCs w:val="20"/>
                                    </w:rPr>
                                    <w:t>運行時間</w:t>
                                  </w:r>
                                </w:p>
                              </w:tc>
                              <w:tc>
                                <w:tcPr>
                                  <w:tcW w:w="4494" w:type="dxa"/>
                                  <w:vAlign w:val="center"/>
                                </w:tcPr>
                                <w:p w14:paraId="5E1DE88D" w14:textId="77777777" w:rsidR="000D63CF" w:rsidRPr="0014121C" w:rsidRDefault="000D63CF" w:rsidP="00496087">
                                  <w:pPr>
                                    <w:autoSpaceDE w:val="0"/>
                                    <w:autoSpaceDN w:val="0"/>
                                    <w:adjustRightInd w:val="0"/>
                                    <w:spacing w:line="300" w:lineRule="exact"/>
                                    <w:rPr>
                                      <w:rFonts w:ascii="メイリオ" w:eastAsia="メイリオ" w:hAnsi="メイリオ"/>
                                      <w:kern w:val="0"/>
                                      <w:sz w:val="22"/>
                                      <w:szCs w:val="20"/>
                                    </w:rPr>
                                  </w:pPr>
                                  <w:r w:rsidRPr="0014121C">
                                    <w:rPr>
                                      <w:rFonts w:ascii="メイリオ" w:eastAsia="メイリオ" w:hAnsi="メイリオ" w:hint="eastAsia"/>
                                      <w:kern w:val="0"/>
                                      <w:sz w:val="22"/>
                                      <w:szCs w:val="20"/>
                                    </w:rPr>
                                    <w:t>3月から11月　10時～16時</w:t>
                                  </w:r>
                                </w:p>
                                <w:p w14:paraId="3C6F4D1A" w14:textId="77777777" w:rsidR="000D63CF" w:rsidRPr="0014121C" w:rsidRDefault="000D63CF" w:rsidP="00496087">
                                  <w:pPr>
                                    <w:autoSpaceDE w:val="0"/>
                                    <w:autoSpaceDN w:val="0"/>
                                    <w:adjustRightInd w:val="0"/>
                                    <w:spacing w:line="300" w:lineRule="exact"/>
                                    <w:rPr>
                                      <w:rFonts w:ascii="メイリオ" w:eastAsia="メイリオ" w:hAnsi="メイリオ"/>
                                      <w:kern w:val="0"/>
                                      <w:sz w:val="22"/>
                                      <w:szCs w:val="20"/>
                                    </w:rPr>
                                  </w:pPr>
                                  <w:r w:rsidRPr="0014121C">
                                    <w:rPr>
                                      <w:rFonts w:ascii="メイリオ" w:eastAsia="メイリオ" w:hAnsi="メイリオ" w:hint="eastAsia"/>
                                      <w:kern w:val="0"/>
                                      <w:sz w:val="22"/>
                                      <w:szCs w:val="20"/>
                                    </w:rPr>
                                    <w:t>12月から2月　10時～15時</w:t>
                                  </w:r>
                                </w:p>
                              </w:tc>
                            </w:tr>
                            <w:tr w:rsidR="000D63CF" w:rsidRPr="0014121C" w14:paraId="10099006" w14:textId="77777777" w:rsidTr="004D0288">
                              <w:trPr>
                                <w:trHeight w:val="442"/>
                              </w:trPr>
                              <w:tc>
                                <w:tcPr>
                                  <w:tcW w:w="1142" w:type="dxa"/>
                                  <w:vAlign w:val="center"/>
                                </w:tcPr>
                                <w:p w14:paraId="7F7E71C8" w14:textId="77777777" w:rsidR="000D63CF" w:rsidRPr="0014121C" w:rsidRDefault="000D63CF" w:rsidP="0014121C">
                                  <w:pPr>
                                    <w:autoSpaceDE w:val="0"/>
                                    <w:autoSpaceDN w:val="0"/>
                                    <w:adjustRightInd w:val="0"/>
                                    <w:spacing w:line="400" w:lineRule="exact"/>
                                    <w:rPr>
                                      <w:rFonts w:ascii="メイリオ" w:eastAsia="メイリオ" w:hAnsi="メイリオ"/>
                                      <w:kern w:val="0"/>
                                      <w:sz w:val="22"/>
                                      <w:szCs w:val="20"/>
                                    </w:rPr>
                                  </w:pPr>
                                  <w:r w:rsidRPr="0014121C">
                                    <w:rPr>
                                      <w:rFonts w:ascii="メイリオ" w:eastAsia="メイリオ" w:hAnsi="メイリオ" w:hint="eastAsia"/>
                                      <w:kern w:val="0"/>
                                      <w:sz w:val="22"/>
                                      <w:szCs w:val="20"/>
                                    </w:rPr>
                                    <w:t>運休日</w:t>
                                  </w:r>
                                </w:p>
                              </w:tc>
                              <w:tc>
                                <w:tcPr>
                                  <w:tcW w:w="4494" w:type="dxa"/>
                                  <w:vAlign w:val="center"/>
                                </w:tcPr>
                                <w:p w14:paraId="30E00616" w14:textId="77777777" w:rsidR="000D63CF" w:rsidRPr="009138B7" w:rsidRDefault="000D63CF" w:rsidP="00496087">
                                  <w:pPr>
                                    <w:autoSpaceDE w:val="0"/>
                                    <w:autoSpaceDN w:val="0"/>
                                    <w:adjustRightInd w:val="0"/>
                                    <w:spacing w:line="300" w:lineRule="exact"/>
                                    <w:rPr>
                                      <w:rFonts w:ascii="メイリオ" w:eastAsia="メイリオ" w:hAnsi="メイリオ"/>
                                      <w:kern w:val="0"/>
                                      <w:sz w:val="22"/>
                                      <w:szCs w:val="20"/>
                                    </w:rPr>
                                  </w:pPr>
                                  <w:r w:rsidRPr="0014121C">
                                    <w:rPr>
                                      <w:rFonts w:ascii="メイリオ" w:eastAsia="メイリオ" w:hAnsi="メイリオ" w:hint="eastAsia"/>
                                      <w:kern w:val="0"/>
                                      <w:sz w:val="22"/>
                                      <w:szCs w:val="20"/>
                                    </w:rPr>
                                    <w:t>上</w:t>
                                  </w:r>
                                  <w:r w:rsidRPr="009138B7">
                                    <w:rPr>
                                      <w:rFonts w:ascii="メイリオ" w:eastAsia="メイリオ" w:hAnsi="メイリオ" w:hint="eastAsia"/>
                                      <w:kern w:val="0"/>
                                      <w:sz w:val="22"/>
                                      <w:szCs w:val="20"/>
                                    </w:rPr>
                                    <w:t>記運行日以外の日、荒天の場合、光化学スモッグ警報の発令時外</w:t>
                                  </w:r>
                                </w:p>
                                <w:p w14:paraId="1D563A5C" w14:textId="77777777" w:rsidR="000D63CF" w:rsidRPr="0014121C" w:rsidRDefault="000D63CF" w:rsidP="00496087">
                                  <w:pPr>
                                    <w:autoSpaceDE w:val="0"/>
                                    <w:autoSpaceDN w:val="0"/>
                                    <w:adjustRightInd w:val="0"/>
                                    <w:spacing w:line="300" w:lineRule="exact"/>
                                    <w:rPr>
                                      <w:rFonts w:ascii="メイリオ" w:eastAsia="メイリオ" w:hAnsi="メイリオ"/>
                                      <w:kern w:val="0"/>
                                      <w:sz w:val="22"/>
                                      <w:szCs w:val="20"/>
                                    </w:rPr>
                                  </w:pPr>
                                  <w:r w:rsidRPr="009138B7">
                                    <w:rPr>
                                      <w:rFonts w:ascii="メイリオ" w:eastAsia="メイリオ" w:hAnsi="メイリオ" w:hint="eastAsia"/>
                                      <w:kern w:val="0"/>
                                      <w:sz w:val="22"/>
                                      <w:szCs w:val="20"/>
                                    </w:rPr>
                                    <w:t>年末年始(12月29日～1月3日)</w:t>
                                  </w:r>
                                </w:p>
                              </w:tc>
                            </w:tr>
                            <w:tr w:rsidR="000D63CF" w:rsidRPr="0014121C" w14:paraId="53CD2101" w14:textId="77777777" w:rsidTr="004D0288">
                              <w:trPr>
                                <w:trHeight w:val="703"/>
                              </w:trPr>
                              <w:tc>
                                <w:tcPr>
                                  <w:tcW w:w="1142" w:type="dxa"/>
                                  <w:vAlign w:val="center"/>
                                </w:tcPr>
                                <w:p w14:paraId="59E6FD49" w14:textId="77777777" w:rsidR="000D63CF" w:rsidRPr="0014121C" w:rsidRDefault="000D63CF" w:rsidP="0014121C">
                                  <w:pPr>
                                    <w:autoSpaceDE w:val="0"/>
                                    <w:autoSpaceDN w:val="0"/>
                                    <w:adjustRightInd w:val="0"/>
                                    <w:spacing w:line="400" w:lineRule="exact"/>
                                    <w:rPr>
                                      <w:rFonts w:ascii="メイリオ" w:eastAsia="メイリオ" w:hAnsi="メイリオ"/>
                                      <w:kern w:val="0"/>
                                      <w:sz w:val="22"/>
                                      <w:szCs w:val="20"/>
                                    </w:rPr>
                                  </w:pPr>
                                  <w:r w:rsidRPr="0014121C">
                                    <w:rPr>
                                      <w:rFonts w:ascii="メイリオ" w:eastAsia="メイリオ" w:hAnsi="メイリオ" w:hint="eastAsia"/>
                                      <w:kern w:val="0"/>
                                      <w:sz w:val="22"/>
                                      <w:szCs w:val="20"/>
                                    </w:rPr>
                                    <w:t>料金</w:t>
                                  </w:r>
                                </w:p>
                              </w:tc>
                              <w:tc>
                                <w:tcPr>
                                  <w:tcW w:w="4494" w:type="dxa"/>
                                  <w:vAlign w:val="center"/>
                                </w:tcPr>
                                <w:p w14:paraId="0D8FC1D3" w14:textId="77777777" w:rsidR="000D63CF" w:rsidRPr="009138B7" w:rsidRDefault="000D63CF" w:rsidP="00496087">
                                  <w:pPr>
                                    <w:autoSpaceDE w:val="0"/>
                                    <w:autoSpaceDN w:val="0"/>
                                    <w:adjustRightInd w:val="0"/>
                                    <w:spacing w:line="300" w:lineRule="exact"/>
                                    <w:rPr>
                                      <w:rFonts w:ascii="メイリオ" w:eastAsia="メイリオ" w:hAnsi="メイリオ"/>
                                      <w:kern w:val="0"/>
                                      <w:sz w:val="22"/>
                                      <w:szCs w:val="20"/>
                                    </w:rPr>
                                  </w:pPr>
                                  <w:r w:rsidRPr="009138B7">
                                    <w:rPr>
                                      <w:rFonts w:ascii="メイリオ" w:eastAsia="メイリオ" w:hAnsi="メイリオ" w:hint="eastAsia"/>
                                      <w:kern w:val="0"/>
                                      <w:sz w:val="22"/>
                                      <w:szCs w:val="20"/>
                                    </w:rPr>
                                    <w:t>小人（１８歳以下）50円、大人1１0円</w:t>
                                  </w:r>
                                </w:p>
                                <w:p w14:paraId="5F0B6922" w14:textId="77777777" w:rsidR="000D63CF" w:rsidRPr="0014121C" w:rsidRDefault="000D63CF" w:rsidP="00496087">
                                  <w:pPr>
                                    <w:autoSpaceDE w:val="0"/>
                                    <w:autoSpaceDN w:val="0"/>
                                    <w:adjustRightInd w:val="0"/>
                                    <w:spacing w:line="300" w:lineRule="exact"/>
                                    <w:rPr>
                                      <w:rFonts w:ascii="メイリオ" w:eastAsia="メイリオ" w:hAnsi="メイリオ"/>
                                      <w:kern w:val="0"/>
                                      <w:sz w:val="22"/>
                                      <w:szCs w:val="20"/>
                                    </w:rPr>
                                  </w:pPr>
                                  <w:r w:rsidRPr="0014121C">
                                    <w:rPr>
                                      <w:rFonts w:ascii="メイリオ" w:eastAsia="メイリオ" w:hAnsi="メイリオ" w:hint="eastAsia"/>
                                      <w:kern w:val="0"/>
                                      <w:sz w:val="22"/>
                                      <w:szCs w:val="20"/>
                                    </w:rPr>
                                    <w:t>※小学生未満は無料</w:t>
                                  </w:r>
                                </w:p>
                              </w:tc>
                            </w:tr>
                          </w:tbl>
                          <w:p w14:paraId="7F781387" w14:textId="77777777" w:rsidR="000D63CF" w:rsidRDefault="000D63CF" w:rsidP="000D63CF">
                            <w:pPr>
                              <w:spacing w:line="400" w:lineRule="exact"/>
                              <w:rPr>
                                <w:rFonts w:ascii="メイリオ" w:eastAsia="メイリオ" w:hAnsi="メイリオ"/>
                                <w:b/>
                                <w:kern w:val="0"/>
                                <w:sz w:val="24"/>
                              </w:rPr>
                            </w:pPr>
                          </w:p>
                          <w:p w14:paraId="3C921F06" w14:textId="77777777" w:rsidR="000D63CF" w:rsidRPr="0014121C" w:rsidRDefault="000D63CF" w:rsidP="000D63CF">
                            <w:pPr>
                              <w:spacing w:line="400" w:lineRule="exact"/>
                              <w:rPr>
                                <w:rFonts w:ascii="メイリオ" w:eastAsia="メイリオ" w:hAnsi="メイリオ"/>
                                <w:b/>
                                <w:kern w:val="0"/>
                                <w:sz w:val="24"/>
                              </w:rPr>
                            </w:pPr>
                            <w:r w:rsidRPr="0014121C">
                              <w:rPr>
                                <w:rFonts w:ascii="メイリオ" w:eastAsia="メイリオ" w:hAnsi="メイリオ" w:hint="eastAsia"/>
                                <w:b/>
                                <w:kern w:val="0"/>
                                <w:sz w:val="24"/>
                              </w:rPr>
                              <w:t>お問い合わせ：世田谷公園　ミニSL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19FFC5" id="AutoShape 2024" o:spid="_x0000_s1226" type="#_x0000_t65" style="position:absolute;margin-left:1.15pt;margin-top:10.45pt;width:479.25pt;height:348.3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" adj="21600">
                <v:textbox>
                  <w:txbxContent>
                    <w:p w14:paraId="069AF410" w14:textId="77777777" w:rsidR="000D63CF" w:rsidRPr="00496087" w:rsidRDefault="000D63CF" w:rsidP="000D63CF">
                      <w:pPr>
                        <w:autoSpaceDE w:val="0"/>
                        <w:autoSpaceDN w:val="0"/>
                        <w:adjustRightInd w:val="0"/>
                        <w:spacing w:line="400" w:lineRule="exact"/>
                        <w:rPr>
                          <w:rFonts w:ascii="メイリオ" w:eastAsia="メイリオ" w:hAnsi="メイリオ"/>
                          <w:sz w:val="24"/>
                        </w:rPr>
                      </w:pPr>
                      <w:r w:rsidRPr="0014121C">
                        <w:rPr>
                          <w:rFonts w:ascii="メイリオ" w:eastAsia="メイリオ" w:hAnsi="メイリオ" w:hint="eastAsia"/>
                          <w:sz w:val="24"/>
                        </w:rPr>
                        <w:t>コラム～</w:t>
                      </w:r>
                      <w:r w:rsidRPr="00496087">
                        <w:rPr>
                          <w:rFonts w:ascii="メイリオ" w:eastAsia="メイリオ" w:hAnsi="メイリオ" w:hint="eastAsia"/>
                          <w:sz w:val="24"/>
                        </w:rPr>
                        <w:t>せたがや公園キンカン三姉妹ミニＳＬ～</w:t>
                      </w:r>
                    </w:p>
                    <w:p w14:paraId="0191C7A2" w14:textId="77777777" w:rsidR="000D63CF" w:rsidRDefault="000D63CF" w:rsidP="000D63CF">
                      <w:pPr>
                        <w:autoSpaceDE w:val="0"/>
                        <w:autoSpaceDN w:val="0"/>
                        <w:adjustRightInd w:val="0"/>
                        <w:spacing w:line="400" w:lineRule="exact"/>
                        <w:ind w:firstLineChars="100" w:firstLine="240"/>
                        <w:rPr>
                          <w:rFonts w:ascii="メイリオ" w:eastAsia="メイリオ" w:hAnsi="メイリオ"/>
                          <w:sz w:val="24"/>
                          <w:szCs w:val="22"/>
                        </w:rPr>
                      </w:pPr>
                      <w:r w:rsidRPr="00496087">
                        <w:rPr>
                          <w:rFonts w:ascii="メイリオ" w:eastAsia="メイリオ" w:hAnsi="メイリオ" w:hint="eastAsia"/>
                          <w:sz w:val="24"/>
                          <w:szCs w:val="22"/>
                        </w:rPr>
                        <w:t>世田谷公園の</w:t>
                      </w:r>
                      <w:r w:rsidRPr="0014121C">
                        <w:rPr>
                          <w:rFonts w:ascii="メイリオ" w:eastAsia="メイリオ" w:hAnsi="メイリオ" w:hint="eastAsia"/>
                          <w:sz w:val="24"/>
                          <w:szCs w:val="22"/>
                        </w:rPr>
                        <w:t>ミニSLは、</w:t>
                      </w:r>
                      <w:r>
                        <w:rPr>
                          <w:rFonts w:ascii="メイリオ" w:eastAsia="メイリオ" w:hAnsi="メイリオ" w:hint="eastAsia"/>
                          <w:sz w:val="24"/>
                          <w:szCs w:val="22"/>
                        </w:rPr>
                        <w:t>1982(</w:t>
                      </w:r>
                      <w:r w:rsidRPr="0014121C">
                        <w:rPr>
                          <w:rFonts w:ascii="メイリオ" w:eastAsia="メイリオ" w:hAnsi="メイリオ" w:hint="eastAsia"/>
                          <w:sz w:val="24"/>
                          <w:szCs w:val="22"/>
                        </w:rPr>
                        <w:t>昭和57</w:t>
                      </w:r>
                      <w:r>
                        <w:rPr>
                          <w:rFonts w:ascii="メイリオ" w:eastAsia="メイリオ" w:hAnsi="メイリオ" w:hint="eastAsia"/>
                          <w:sz w:val="24"/>
                          <w:szCs w:val="22"/>
                        </w:rPr>
                        <w:t>)</w:t>
                      </w:r>
                      <w:r w:rsidRPr="0014121C">
                        <w:rPr>
                          <w:rFonts w:ascii="メイリオ" w:eastAsia="メイリオ" w:hAnsi="メイリオ" w:hint="eastAsia"/>
                          <w:sz w:val="24"/>
                          <w:szCs w:val="22"/>
                        </w:rPr>
                        <w:t>年5月に開通して以来、多くの親子連れなどから親しまれている人気施設です。</w:t>
                      </w:r>
                      <w:r>
                        <w:rPr>
                          <w:rFonts w:ascii="メイリオ" w:eastAsia="メイリオ" w:hAnsi="メイリオ" w:hint="eastAsia"/>
                          <w:sz w:val="24"/>
                          <w:szCs w:val="22"/>
                        </w:rPr>
                        <w:t>2022(</w:t>
                      </w:r>
                      <w:r w:rsidRPr="0014121C">
                        <w:rPr>
                          <w:rFonts w:ascii="メイリオ" w:eastAsia="メイリオ" w:hAnsi="メイリオ" w:hint="eastAsia"/>
                          <w:sz w:val="24"/>
                          <w:szCs w:val="22"/>
                        </w:rPr>
                        <w:t>令和4</w:t>
                      </w:r>
                      <w:r>
                        <w:rPr>
                          <w:rFonts w:ascii="メイリオ" w:eastAsia="メイリオ" w:hAnsi="メイリオ" w:hint="eastAsia"/>
                          <w:sz w:val="24"/>
                          <w:szCs w:val="22"/>
                        </w:rPr>
                        <w:t>)</w:t>
                      </w:r>
                      <w:r w:rsidRPr="0014121C">
                        <w:rPr>
                          <w:rFonts w:ascii="メイリオ" w:eastAsia="メイリオ" w:hAnsi="メイリオ" w:hint="eastAsia"/>
                          <w:sz w:val="24"/>
                          <w:szCs w:val="22"/>
                        </w:rPr>
                        <w:t>年度</w:t>
                      </w:r>
                      <w:r>
                        <w:rPr>
                          <w:rFonts w:ascii="メイリオ" w:eastAsia="メイリオ" w:hAnsi="メイリオ" w:hint="eastAsia"/>
                          <w:sz w:val="24"/>
                          <w:szCs w:val="22"/>
                        </w:rPr>
                        <w:t>からは</w:t>
                      </w:r>
                      <w:r w:rsidRPr="0014121C">
                        <w:rPr>
                          <w:rFonts w:ascii="メイリオ" w:eastAsia="メイリオ" w:hAnsi="メイリオ" w:hint="eastAsia"/>
                          <w:sz w:val="24"/>
                          <w:szCs w:val="22"/>
                        </w:rPr>
                        <w:t>ミニSLの安定的な運営と、サービスや魅力向上を目的に、ネーミングライツ制度を導入しました。現在は、(株)金冠堂とネーミングライツ契約を締結し、愛称を「せたがや公園キンカン三姉妹ミニSL」として運行しています。</w:t>
                      </w:r>
                    </w:p>
                    <w:p w14:paraId="50A43FB5" w14:textId="77777777" w:rsidR="000D63CF" w:rsidRPr="0014121C" w:rsidRDefault="000D63CF" w:rsidP="000D63CF">
                      <w:pPr>
                        <w:autoSpaceDE w:val="0"/>
                        <w:autoSpaceDN w:val="0"/>
                        <w:adjustRightInd w:val="0"/>
                        <w:spacing w:line="400" w:lineRule="exact"/>
                        <w:ind w:firstLineChars="100" w:firstLine="240"/>
                        <w:rPr>
                          <w:rFonts w:ascii="メイリオ" w:eastAsia="メイリオ" w:hAnsi="メイリオ"/>
                          <w:sz w:val="24"/>
                          <w:szCs w:val="22"/>
                        </w:rPr>
                      </w:pPr>
                    </w:p>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42"/>
                        <w:gridCol w:w="4494"/>
                      </w:tblGrid>
                      <w:tr w:rsidR="000D63CF" w:rsidRPr="0014121C" w14:paraId="5E24833F" w14:textId="77777777" w:rsidTr="004D0288">
                        <w:tc>
                          <w:tcPr>
                            <w:tcW w:w="1142" w:type="dxa"/>
                            <w:vAlign w:val="center"/>
                          </w:tcPr>
                          <w:p w14:paraId="482CE2E3" w14:textId="77777777" w:rsidR="000D63CF" w:rsidRPr="0014121C" w:rsidRDefault="000D63CF" w:rsidP="0014121C">
                            <w:pPr>
                              <w:autoSpaceDE w:val="0"/>
                              <w:autoSpaceDN w:val="0"/>
                              <w:adjustRightInd w:val="0"/>
                              <w:spacing w:line="400" w:lineRule="exact"/>
                              <w:rPr>
                                <w:rFonts w:ascii="メイリオ" w:eastAsia="メイリオ" w:hAnsi="メイリオ"/>
                                <w:kern w:val="0"/>
                                <w:sz w:val="22"/>
                                <w:szCs w:val="20"/>
                              </w:rPr>
                            </w:pPr>
                            <w:r w:rsidRPr="0014121C">
                              <w:rPr>
                                <w:rFonts w:ascii="メイリオ" w:eastAsia="メイリオ" w:hAnsi="メイリオ" w:hint="eastAsia"/>
                                <w:kern w:val="0"/>
                                <w:sz w:val="22"/>
                                <w:szCs w:val="20"/>
                              </w:rPr>
                              <w:t>運行日</w:t>
                            </w:r>
                          </w:p>
                        </w:tc>
                        <w:tc>
                          <w:tcPr>
                            <w:tcW w:w="4494" w:type="dxa"/>
                            <w:vAlign w:val="center"/>
                          </w:tcPr>
                          <w:p w14:paraId="7D09057D" w14:textId="77777777" w:rsidR="000D63CF" w:rsidRPr="0014121C" w:rsidRDefault="000D63CF" w:rsidP="00496087">
                            <w:pPr>
                              <w:autoSpaceDE w:val="0"/>
                              <w:autoSpaceDN w:val="0"/>
                              <w:adjustRightInd w:val="0"/>
                              <w:spacing w:line="300" w:lineRule="exact"/>
                              <w:rPr>
                                <w:rFonts w:ascii="メイリオ" w:eastAsia="メイリオ" w:hAnsi="メイリオ"/>
                                <w:kern w:val="0"/>
                                <w:sz w:val="22"/>
                                <w:szCs w:val="20"/>
                              </w:rPr>
                            </w:pPr>
                            <w:r w:rsidRPr="0014121C">
                              <w:rPr>
                                <w:rFonts w:ascii="メイリオ" w:eastAsia="メイリオ" w:hAnsi="メイリオ" w:hint="eastAsia"/>
                                <w:kern w:val="0"/>
                                <w:sz w:val="22"/>
                                <w:szCs w:val="20"/>
                              </w:rPr>
                              <w:t>水・土・日・祝日、都民の日、小学校休校日(夏・冬・春休み期間中は連日運行します)</w:t>
                            </w:r>
                          </w:p>
                        </w:tc>
                      </w:tr>
                      <w:tr w:rsidR="000D63CF" w:rsidRPr="0014121C" w14:paraId="14EDBD28" w14:textId="77777777" w:rsidTr="004D0288">
                        <w:trPr>
                          <w:trHeight w:val="442"/>
                        </w:trPr>
                        <w:tc>
                          <w:tcPr>
                            <w:tcW w:w="1142" w:type="dxa"/>
                            <w:vAlign w:val="center"/>
                          </w:tcPr>
                          <w:p w14:paraId="39CBE506" w14:textId="77777777" w:rsidR="000D63CF" w:rsidRPr="0014121C" w:rsidRDefault="000D63CF" w:rsidP="0014121C">
                            <w:pPr>
                              <w:autoSpaceDE w:val="0"/>
                              <w:autoSpaceDN w:val="0"/>
                              <w:adjustRightInd w:val="0"/>
                              <w:spacing w:line="400" w:lineRule="exact"/>
                              <w:rPr>
                                <w:rFonts w:ascii="メイリオ" w:eastAsia="メイリオ" w:hAnsi="メイリオ"/>
                                <w:kern w:val="0"/>
                                <w:sz w:val="22"/>
                                <w:szCs w:val="20"/>
                              </w:rPr>
                            </w:pPr>
                            <w:r w:rsidRPr="0014121C">
                              <w:rPr>
                                <w:rFonts w:ascii="メイリオ" w:eastAsia="メイリオ" w:hAnsi="メイリオ" w:hint="eastAsia"/>
                                <w:kern w:val="0"/>
                                <w:sz w:val="22"/>
                                <w:szCs w:val="20"/>
                              </w:rPr>
                              <w:t>運行時間</w:t>
                            </w:r>
                          </w:p>
                        </w:tc>
                        <w:tc>
                          <w:tcPr>
                            <w:tcW w:w="4494" w:type="dxa"/>
                            <w:vAlign w:val="center"/>
                          </w:tcPr>
                          <w:p w14:paraId="5E1DE88D" w14:textId="77777777" w:rsidR="000D63CF" w:rsidRPr="0014121C" w:rsidRDefault="000D63CF" w:rsidP="00496087">
                            <w:pPr>
                              <w:autoSpaceDE w:val="0"/>
                              <w:autoSpaceDN w:val="0"/>
                              <w:adjustRightInd w:val="0"/>
                              <w:spacing w:line="300" w:lineRule="exact"/>
                              <w:rPr>
                                <w:rFonts w:ascii="メイリオ" w:eastAsia="メイリオ" w:hAnsi="メイリオ"/>
                                <w:kern w:val="0"/>
                                <w:sz w:val="22"/>
                                <w:szCs w:val="20"/>
                              </w:rPr>
                            </w:pPr>
                            <w:r w:rsidRPr="0014121C">
                              <w:rPr>
                                <w:rFonts w:ascii="メイリオ" w:eastAsia="メイリオ" w:hAnsi="メイリオ" w:hint="eastAsia"/>
                                <w:kern w:val="0"/>
                                <w:sz w:val="22"/>
                                <w:szCs w:val="20"/>
                              </w:rPr>
                              <w:t>3月から11月　10時～16時</w:t>
                            </w:r>
                          </w:p>
                          <w:p w14:paraId="3C6F4D1A" w14:textId="77777777" w:rsidR="000D63CF" w:rsidRPr="0014121C" w:rsidRDefault="000D63CF" w:rsidP="00496087">
                            <w:pPr>
                              <w:autoSpaceDE w:val="0"/>
                              <w:autoSpaceDN w:val="0"/>
                              <w:adjustRightInd w:val="0"/>
                              <w:spacing w:line="300" w:lineRule="exact"/>
                              <w:rPr>
                                <w:rFonts w:ascii="メイリオ" w:eastAsia="メイリオ" w:hAnsi="メイリオ"/>
                                <w:kern w:val="0"/>
                                <w:sz w:val="22"/>
                                <w:szCs w:val="20"/>
                              </w:rPr>
                            </w:pPr>
                            <w:r w:rsidRPr="0014121C">
                              <w:rPr>
                                <w:rFonts w:ascii="メイリオ" w:eastAsia="メイリオ" w:hAnsi="メイリオ" w:hint="eastAsia"/>
                                <w:kern w:val="0"/>
                                <w:sz w:val="22"/>
                                <w:szCs w:val="20"/>
                              </w:rPr>
                              <w:t>12月から2月　10時～15時</w:t>
                            </w:r>
                          </w:p>
                        </w:tc>
                      </w:tr>
                      <w:tr w:rsidR="000D63CF" w:rsidRPr="0014121C" w14:paraId="10099006" w14:textId="77777777" w:rsidTr="004D0288">
                        <w:trPr>
                          <w:trHeight w:val="442"/>
                        </w:trPr>
                        <w:tc>
                          <w:tcPr>
                            <w:tcW w:w="1142" w:type="dxa"/>
                            <w:vAlign w:val="center"/>
                          </w:tcPr>
                          <w:p w14:paraId="7F7E71C8" w14:textId="77777777" w:rsidR="000D63CF" w:rsidRPr="0014121C" w:rsidRDefault="000D63CF" w:rsidP="0014121C">
                            <w:pPr>
                              <w:autoSpaceDE w:val="0"/>
                              <w:autoSpaceDN w:val="0"/>
                              <w:adjustRightInd w:val="0"/>
                              <w:spacing w:line="400" w:lineRule="exact"/>
                              <w:rPr>
                                <w:rFonts w:ascii="メイリオ" w:eastAsia="メイリオ" w:hAnsi="メイリオ"/>
                                <w:kern w:val="0"/>
                                <w:sz w:val="22"/>
                                <w:szCs w:val="20"/>
                              </w:rPr>
                            </w:pPr>
                            <w:r w:rsidRPr="0014121C">
                              <w:rPr>
                                <w:rFonts w:ascii="メイリオ" w:eastAsia="メイリオ" w:hAnsi="メイリオ" w:hint="eastAsia"/>
                                <w:kern w:val="0"/>
                                <w:sz w:val="22"/>
                                <w:szCs w:val="20"/>
                              </w:rPr>
                              <w:t>運休日</w:t>
                            </w:r>
                          </w:p>
                        </w:tc>
                        <w:tc>
                          <w:tcPr>
                            <w:tcW w:w="4494" w:type="dxa"/>
                            <w:vAlign w:val="center"/>
                          </w:tcPr>
                          <w:p w14:paraId="30E00616" w14:textId="77777777" w:rsidR="000D63CF" w:rsidRPr="009138B7" w:rsidRDefault="000D63CF" w:rsidP="00496087">
                            <w:pPr>
                              <w:autoSpaceDE w:val="0"/>
                              <w:autoSpaceDN w:val="0"/>
                              <w:adjustRightInd w:val="0"/>
                              <w:spacing w:line="300" w:lineRule="exact"/>
                              <w:rPr>
                                <w:rFonts w:ascii="メイリオ" w:eastAsia="メイリオ" w:hAnsi="メイリオ"/>
                                <w:kern w:val="0"/>
                                <w:sz w:val="22"/>
                                <w:szCs w:val="20"/>
                              </w:rPr>
                            </w:pPr>
                            <w:r w:rsidRPr="0014121C">
                              <w:rPr>
                                <w:rFonts w:ascii="メイリオ" w:eastAsia="メイリオ" w:hAnsi="メイリオ" w:hint="eastAsia"/>
                                <w:kern w:val="0"/>
                                <w:sz w:val="22"/>
                                <w:szCs w:val="20"/>
                              </w:rPr>
                              <w:t>上</w:t>
                            </w:r>
                            <w:r w:rsidRPr="009138B7">
                              <w:rPr>
                                <w:rFonts w:ascii="メイリオ" w:eastAsia="メイリオ" w:hAnsi="メイリオ" w:hint="eastAsia"/>
                                <w:kern w:val="0"/>
                                <w:sz w:val="22"/>
                                <w:szCs w:val="20"/>
                              </w:rPr>
                              <w:t>記運行日以外の日、荒天の場合、光化学スモッグ警報の発令時外</w:t>
                            </w:r>
                          </w:p>
                          <w:p w14:paraId="1D563A5C" w14:textId="77777777" w:rsidR="000D63CF" w:rsidRPr="0014121C" w:rsidRDefault="000D63CF" w:rsidP="00496087">
                            <w:pPr>
                              <w:autoSpaceDE w:val="0"/>
                              <w:autoSpaceDN w:val="0"/>
                              <w:adjustRightInd w:val="0"/>
                              <w:spacing w:line="300" w:lineRule="exact"/>
                              <w:rPr>
                                <w:rFonts w:ascii="メイリオ" w:eastAsia="メイリオ" w:hAnsi="メイリオ"/>
                                <w:kern w:val="0"/>
                                <w:sz w:val="22"/>
                                <w:szCs w:val="20"/>
                              </w:rPr>
                            </w:pPr>
                            <w:r w:rsidRPr="009138B7">
                              <w:rPr>
                                <w:rFonts w:ascii="メイリオ" w:eastAsia="メイリオ" w:hAnsi="メイリオ" w:hint="eastAsia"/>
                                <w:kern w:val="0"/>
                                <w:sz w:val="22"/>
                                <w:szCs w:val="20"/>
                              </w:rPr>
                              <w:t>年末年始(12月29日～1月3日)</w:t>
                            </w:r>
                          </w:p>
                        </w:tc>
                      </w:tr>
                      <w:tr w:rsidR="000D63CF" w:rsidRPr="0014121C" w14:paraId="53CD2101" w14:textId="77777777" w:rsidTr="004D0288">
                        <w:trPr>
                          <w:trHeight w:val="703"/>
                        </w:trPr>
                        <w:tc>
                          <w:tcPr>
                            <w:tcW w:w="1142" w:type="dxa"/>
                            <w:vAlign w:val="center"/>
                          </w:tcPr>
                          <w:p w14:paraId="59E6FD49" w14:textId="77777777" w:rsidR="000D63CF" w:rsidRPr="0014121C" w:rsidRDefault="000D63CF" w:rsidP="0014121C">
                            <w:pPr>
                              <w:autoSpaceDE w:val="0"/>
                              <w:autoSpaceDN w:val="0"/>
                              <w:adjustRightInd w:val="0"/>
                              <w:spacing w:line="400" w:lineRule="exact"/>
                              <w:rPr>
                                <w:rFonts w:ascii="メイリオ" w:eastAsia="メイリオ" w:hAnsi="メイリオ"/>
                                <w:kern w:val="0"/>
                                <w:sz w:val="22"/>
                                <w:szCs w:val="20"/>
                              </w:rPr>
                            </w:pPr>
                            <w:r w:rsidRPr="0014121C">
                              <w:rPr>
                                <w:rFonts w:ascii="メイリオ" w:eastAsia="メイリオ" w:hAnsi="メイリオ" w:hint="eastAsia"/>
                                <w:kern w:val="0"/>
                                <w:sz w:val="22"/>
                                <w:szCs w:val="20"/>
                              </w:rPr>
                              <w:t>料金</w:t>
                            </w:r>
                          </w:p>
                        </w:tc>
                        <w:tc>
                          <w:tcPr>
                            <w:tcW w:w="4494" w:type="dxa"/>
                            <w:vAlign w:val="center"/>
                          </w:tcPr>
                          <w:p w14:paraId="0D8FC1D3" w14:textId="77777777" w:rsidR="000D63CF" w:rsidRPr="009138B7" w:rsidRDefault="000D63CF" w:rsidP="00496087">
                            <w:pPr>
                              <w:autoSpaceDE w:val="0"/>
                              <w:autoSpaceDN w:val="0"/>
                              <w:adjustRightInd w:val="0"/>
                              <w:spacing w:line="300" w:lineRule="exact"/>
                              <w:rPr>
                                <w:rFonts w:ascii="メイリオ" w:eastAsia="メイリオ" w:hAnsi="メイリオ"/>
                                <w:kern w:val="0"/>
                                <w:sz w:val="22"/>
                                <w:szCs w:val="20"/>
                              </w:rPr>
                            </w:pPr>
                            <w:r w:rsidRPr="009138B7">
                              <w:rPr>
                                <w:rFonts w:ascii="メイリオ" w:eastAsia="メイリオ" w:hAnsi="メイリオ" w:hint="eastAsia"/>
                                <w:kern w:val="0"/>
                                <w:sz w:val="22"/>
                                <w:szCs w:val="20"/>
                              </w:rPr>
                              <w:t>小人（１８歳以下）50円、大人1１0円</w:t>
                            </w:r>
                          </w:p>
                          <w:p w14:paraId="5F0B6922" w14:textId="77777777" w:rsidR="000D63CF" w:rsidRPr="0014121C" w:rsidRDefault="000D63CF" w:rsidP="00496087">
                            <w:pPr>
                              <w:autoSpaceDE w:val="0"/>
                              <w:autoSpaceDN w:val="0"/>
                              <w:adjustRightInd w:val="0"/>
                              <w:spacing w:line="300" w:lineRule="exact"/>
                              <w:rPr>
                                <w:rFonts w:ascii="メイリオ" w:eastAsia="メイリオ" w:hAnsi="メイリオ"/>
                                <w:kern w:val="0"/>
                                <w:sz w:val="22"/>
                                <w:szCs w:val="20"/>
                              </w:rPr>
                            </w:pPr>
                            <w:r w:rsidRPr="0014121C">
                              <w:rPr>
                                <w:rFonts w:ascii="メイリオ" w:eastAsia="メイリオ" w:hAnsi="メイリオ" w:hint="eastAsia"/>
                                <w:kern w:val="0"/>
                                <w:sz w:val="22"/>
                                <w:szCs w:val="20"/>
                              </w:rPr>
                              <w:t>※小学生未満は無料</w:t>
                            </w:r>
                          </w:p>
                        </w:tc>
                      </w:tr>
                    </w:tbl>
                    <w:p w14:paraId="7F781387" w14:textId="77777777" w:rsidR="000D63CF" w:rsidRDefault="000D63CF" w:rsidP="000D63CF">
                      <w:pPr>
                        <w:spacing w:line="400" w:lineRule="exact"/>
                        <w:rPr>
                          <w:rFonts w:ascii="メイリオ" w:eastAsia="メイリオ" w:hAnsi="メイリオ"/>
                          <w:b/>
                          <w:kern w:val="0"/>
                          <w:sz w:val="24"/>
                        </w:rPr>
                      </w:pPr>
                    </w:p>
                    <w:p w14:paraId="3C921F06" w14:textId="77777777" w:rsidR="000D63CF" w:rsidRPr="0014121C" w:rsidRDefault="000D63CF" w:rsidP="000D63CF">
                      <w:pPr>
                        <w:spacing w:line="400" w:lineRule="exact"/>
                        <w:rPr>
                          <w:rFonts w:ascii="メイリオ" w:eastAsia="メイリオ" w:hAnsi="メイリオ"/>
                          <w:b/>
                          <w:kern w:val="0"/>
                          <w:sz w:val="24"/>
                        </w:rPr>
                      </w:pPr>
                      <w:r w:rsidRPr="0014121C">
                        <w:rPr>
                          <w:rFonts w:ascii="メイリオ" w:eastAsia="メイリオ" w:hAnsi="メイリオ" w:hint="eastAsia"/>
                          <w:b/>
                          <w:kern w:val="0"/>
                          <w:sz w:val="24"/>
                        </w:rPr>
                        <w:t>お問い合わせ：世田谷公園　ミニSL</w:t>
                      </w:r>
                    </w:p>
                  </w:txbxContent>
                </v:textbox>
              </v:shape>
            </w:pict>
          </mc:Fallback>
        </mc:AlternateContent>
      </w:r>
    </w:p>
    <w:p w14:paraId="641BA0E9" w14:textId="77777777" w:rsidR="000D63CF" w:rsidRPr="0014121C" w:rsidRDefault="000D63CF" w:rsidP="000D63CF">
      <w:pPr>
        <w:autoSpaceDE w:val="0"/>
        <w:autoSpaceDN w:val="0"/>
        <w:adjustRightInd w:val="0"/>
        <w:jc w:val="left"/>
        <w:rPr>
          <w:rFonts w:ascii="メイリオ" w:eastAsia="メイリオ" w:hAnsi="メイリオ"/>
          <w:kern w:val="0"/>
          <w:sz w:val="16"/>
          <w:szCs w:val="16"/>
        </w:rPr>
      </w:pPr>
    </w:p>
    <w:p w14:paraId="12F908C0" w14:textId="77777777" w:rsidR="000D63CF" w:rsidRPr="0014121C" w:rsidRDefault="000D63CF" w:rsidP="000D63CF">
      <w:pPr>
        <w:autoSpaceDE w:val="0"/>
        <w:autoSpaceDN w:val="0"/>
        <w:adjustRightInd w:val="0"/>
        <w:jc w:val="left"/>
        <w:rPr>
          <w:rFonts w:ascii="メイリオ" w:eastAsia="メイリオ" w:hAnsi="メイリオ"/>
          <w:kern w:val="0"/>
          <w:sz w:val="16"/>
          <w:szCs w:val="16"/>
        </w:rPr>
      </w:pPr>
    </w:p>
    <w:p w14:paraId="76D17C1F" w14:textId="77777777" w:rsidR="000D63CF" w:rsidRPr="0014121C" w:rsidRDefault="000D63CF" w:rsidP="000D63CF">
      <w:pPr>
        <w:autoSpaceDE w:val="0"/>
        <w:autoSpaceDN w:val="0"/>
        <w:adjustRightInd w:val="0"/>
        <w:jc w:val="left"/>
        <w:rPr>
          <w:rFonts w:ascii="メイリオ" w:eastAsia="メイリオ" w:hAnsi="メイリオ"/>
          <w:kern w:val="0"/>
          <w:sz w:val="22"/>
          <w:szCs w:val="20"/>
        </w:rPr>
      </w:pPr>
    </w:p>
    <w:p w14:paraId="5D93B150" w14:textId="77777777" w:rsidR="000D63CF" w:rsidRPr="0014121C" w:rsidRDefault="000D63CF" w:rsidP="000D63CF">
      <w:pPr>
        <w:autoSpaceDE w:val="0"/>
        <w:autoSpaceDN w:val="0"/>
        <w:adjustRightInd w:val="0"/>
        <w:jc w:val="left"/>
        <w:rPr>
          <w:rFonts w:ascii="メイリオ" w:eastAsia="メイリオ" w:hAnsi="メイリオ"/>
          <w:kern w:val="0"/>
          <w:sz w:val="16"/>
          <w:szCs w:val="16"/>
        </w:rPr>
      </w:pPr>
      <w:r w:rsidRPr="0014121C">
        <w:rPr>
          <w:rFonts w:ascii="メイリオ" w:eastAsia="メイリオ" w:hAnsi="メイリオ" w:hint="eastAsia"/>
          <w:kern w:val="0"/>
          <w:sz w:val="16"/>
          <w:szCs w:val="16"/>
        </w:rPr>
        <w:t xml:space="preserve">　</w:t>
      </w:r>
    </w:p>
    <w:p w14:paraId="0606343D" w14:textId="77777777" w:rsidR="000D63CF" w:rsidRPr="0014121C" w:rsidRDefault="000D63CF" w:rsidP="000D63CF">
      <w:pPr>
        <w:autoSpaceDE w:val="0"/>
        <w:autoSpaceDN w:val="0"/>
        <w:adjustRightInd w:val="0"/>
        <w:jc w:val="left"/>
        <w:rPr>
          <w:rFonts w:ascii="メイリオ" w:eastAsia="メイリオ" w:hAnsi="メイリオ"/>
          <w:kern w:val="0"/>
          <w:sz w:val="16"/>
          <w:szCs w:val="16"/>
        </w:rPr>
      </w:pPr>
    </w:p>
    <w:p w14:paraId="370ECA66" w14:textId="77777777" w:rsidR="000D63CF" w:rsidRPr="0014121C" w:rsidRDefault="000D63CF" w:rsidP="000D63CF">
      <w:pPr>
        <w:autoSpaceDE w:val="0"/>
        <w:autoSpaceDN w:val="0"/>
        <w:adjustRightInd w:val="0"/>
        <w:jc w:val="left"/>
        <w:rPr>
          <w:rFonts w:ascii="メイリオ" w:eastAsia="メイリオ" w:hAnsi="メイリオ"/>
          <w:b/>
          <w:kern w:val="0"/>
          <w:sz w:val="24"/>
        </w:rPr>
      </w:pPr>
    </w:p>
    <w:p w14:paraId="4D777469" w14:textId="77777777" w:rsidR="000D63CF" w:rsidRPr="0014121C" w:rsidRDefault="000D63CF" w:rsidP="000D63CF">
      <w:pPr>
        <w:autoSpaceDE w:val="0"/>
        <w:autoSpaceDN w:val="0"/>
        <w:adjustRightInd w:val="0"/>
        <w:jc w:val="left"/>
        <w:rPr>
          <w:rFonts w:ascii="メイリオ" w:eastAsia="メイリオ" w:hAnsi="メイリオ"/>
          <w:b/>
          <w:kern w:val="0"/>
          <w:sz w:val="24"/>
        </w:rPr>
      </w:pPr>
    </w:p>
    <w:p w14:paraId="7AB9B350" w14:textId="77777777" w:rsidR="000D63CF" w:rsidRPr="0014121C" w:rsidRDefault="000D63CF" w:rsidP="000D63CF">
      <w:pPr>
        <w:autoSpaceDE w:val="0"/>
        <w:autoSpaceDN w:val="0"/>
        <w:adjustRightInd w:val="0"/>
        <w:jc w:val="left"/>
        <w:rPr>
          <w:rFonts w:ascii="メイリオ" w:eastAsia="メイリオ" w:hAnsi="メイリオ"/>
          <w:sz w:val="48"/>
          <w:szCs w:val="48"/>
        </w:rPr>
      </w:pPr>
      <w:r>
        <w:rPr>
          <w:rFonts w:ascii="メイリオ" w:eastAsia="メイリオ" w:hAnsi="メイリオ"/>
          <w:noProof/>
          <w:kern w:val="0"/>
          <w:sz w:val="24"/>
        </w:rPr>
        <w:drawing>
          <wp:anchor distT="0" distB="0" distL="114300" distR="114300" simplePos="0" relativeHeight="251934720" behindDoc="0" locked="0" layoutInCell="1" allowOverlap="1" wp14:anchorId="60C7F92D" wp14:editId="72AF2649">
            <wp:simplePos x="0" y="0"/>
            <wp:positionH relativeFrom="column">
              <wp:posOffset>3861435</wp:posOffset>
            </wp:positionH>
            <wp:positionV relativeFrom="paragraph">
              <wp:posOffset>122555</wp:posOffset>
            </wp:positionV>
            <wp:extent cx="2106295" cy="1581785"/>
            <wp:effectExtent l="0" t="0" r="0" b="0"/>
            <wp:wrapNone/>
            <wp:docPr id="208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06295" cy="1581785"/>
                    </a:xfrm>
                    <a:prstGeom prst="rect">
                      <a:avLst/>
                    </a:prstGeom>
                    <a:noFill/>
                  </pic:spPr>
                </pic:pic>
              </a:graphicData>
            </a:graphic>
            <wp14:sizeRelH relativeFrom="page">
              <wp14:pctWidth>0</wp14:pctWidth>
            </wp14:sizeRelH>
            <wp14:sizeRelV relativeFrom="page">
              <wp14:pctHeight>0</wp14:pctHeight>
            </wp14:sizeRelV>
          </wp:anchor>
        </w:drawing>
      </w:r>
    </w:p>
    <w:p w14:paraId="4120F5BB" w14:textId="77777777" w:rsidR="000D63CF" w:rsidRPr="0014121C" w:rsidRDefault="000D63CF" w:rsidP="000D63CF">
      <w:pPr>
        <w:autoSpaceDE w:val="0"/>
        <w:autoSpaceDN w:val="0"/>
        <w:adjustRightInd w:val="0"/>
        <w:jc w:val="left"/>
        <w:rPr>
          <w:rFonts w:ascii="メイリオ" w:eastAsia="メイリオ" w:hAnsi="メイリオ"/>
          <w:sz w:val="48"/>
          <w:szCs w:val="48"/>
        </w:rPr>
      </w:pPr>
    </w:p>
    <w:p w14:paraId="287FCF8A" w14:textId="77777777" w:rsidR="000D63CF" w:rsidRPr="0014121C" w:rsidRDefault="000D63CF" w:rsidP="000D63CF">
      <w:pPr>
        <w:autoSpaceDE w:val="0"/>
        <w:autoSpaceDN w:val="0"/>
        <w:adjustRightInd w:val="0"/>
        <w:jc w:val="left"/>
        <w:rPr>
          <w:rFonts w:ascii="メイリオ" w:eastAsia="メイリオ" w:hAnsi="メイリオ"/>
          <w:sz w:val="48"/>
          <w:szCs w:val="48"/>
        </w:rPr>
      </w:pPr>
    </w:p>
    <w:p w14:paraId="4A49BB59" w14:textId="77777777" w:rsidR="000D63CF" w:rsidRPr="0014121C" w:rsidRDefault="000D63CF" w:rsidP="000D63CF">
      <w:pPr>
        <w:autoSpaceDE w:val="0"/>
        <w:autoSpaceDN w:val="0"/>
        <w:adjustRightInd w:val="0"/>
        <w:jc w:val="left"/>
        <w:rPr>
          <w:rFonts w:ascii="メイリオ" w:eastAsia="メイリオ" w:hAnsi="メイリオ"/>
          <w:sz w:val="48"/>
          <w:szCs w:val="48"/>
        </w:rPr>
      </w:pPr>
    </w:p>
    <w:p w14:paraId="09A5137C" w14:textId="77777777" w:rsidR="000D63CF" w:rsidRPr="0014121C" w:rsidRDefault="000D63CF" w:rsidP="000D63CF">
      <w:pPr>
        <w:autoSpaceDE w:val="0"/>
        <w:autoSpaceDN w:val="0"/>
        <w:adjustRightInd w:val="0"/>
        <w:jc w:val="left"/>
        <w:rPr>
          <w:rFonts w:ascii="メイリオ" w:eastAsia="メイリオ" w:hAnsi="メイリオ"/>
          <w:kern w:val="0"/>
          <w:sz w:val="36"/>
          <w:szCs w:val="36"/>
        </w:rPr>
      </w:pPr>
      <w:r w:rsidRPr="0014121C">
        <w:rPr>
          <w:rFonts w:ascii="メイリオ" w:eastAsia="メイリオ" w:hAnsi="メイリオ"/>
          <w:sz w:val="48"/>
          <w:szCs w:val="48"/>
        </w:rPr>
        <w:br w:type="page"/>
      </w:r>
      <w:r>
        <w:rPr>
          <w:rFonts w:ascii="メイリオ" w:eastAsia="メイリオ" w:hAnsi="メイリオ" w:hint="eastAsia"/>
          <w:kern w:val="0"/>
          <w:sz w:val="36"/>
          <w:szCs w:val="36"/>
        </w:rPr>
        <w:lastRenderedPageBreak/>
        <w:t>06.</w:t>
      </w:r>
      <w:r w:rsidRPr="0014121C">
        <w:rPr>
          <w:rFonts w:ascii="メイリオ" w:eastAsia="メイリオ" w:hAnsi="メイリオ" w:hint="eastAsia"/>
          <w:kern w:val="0"/>
          <w:sz w:val="36"/>
          <w:szCs w:val="36"/>
        </w:rPr>
        <w:t>公園の活用</w:t>
      </w:r>
    </w:p>
    <w:p w14:paraId="1CE940D5" w14:textId="77777777" w:rsidR="000D63CF" w:rsidRPr="0014121C" w:rsidRDefault="000D63CF" w:rsidP="000D63CF">
      <w:pPr>
        <w:autoSpaceDE w:val="0"/>
        <w:autoSpaceDN w:val="0"/>
        <w:adjustRightInd w:val="0"/>
        <w:jc w:val="left"/>
        <w:rPr>
          <w:rFonts w:ascii="メイリオ" w:eastAsia="メイリオ" w:hAnsi="メイリオ"/>
          <w:b/>
          <w:kern w:val="0"/>
          <w:sz w:val="24"/>
        </w:rPr>
      </w:pPr>
      <w:r w:rsidRPr="0014121C">
        <w:rPr>
          <w:rFonts w:ascii="メイリオ" w:eastAsia="メイリオ" w:hAnsi="メイリオ" w:hint="eastAsia"/>
          <w:b/>
          <w:kern w:val="0"/>
          <w:sz w:val="24"/>
        </w:rPr>
        <w:t>【主な公園のイベント】</w:t>
      </w:r>
    </w:p>
    <w:tbl>
      <w:tblPr>
        <w:tblW w:w="9639"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268"/>
        <w:gridCol w:w="2268"/>
        <w:gridCol w:w="5103"/>
      </w:tblGrid>
      <w:tr w:rsidR="000D63CF" w:rsidRPr="0014121C" w14:paraId="4BB55B55" w14:textId="77777777" w:rsidTr="006A1C81">
        <w:trPr>
          <w:trHeight w:val="397"/>
        </w:trPr>
        <w:tc>
          <w:tcPr>
            <w:tcW w:w="2268" w:type="dxa"/>
            <w:vAlign w:val="center"/>
          </w:tcPr>
          <w:p w14:paraId="3B68FB7A" w14:textId="77777777" w:rsidR="000D63CF" w:rsidRPr="0014121C" w:rsidRDefault="000D63CF" w:rsidP="006A1C81">
            <w:pPr>
              <w:autoSpaceDE w:val="0"/>
              <w:autoSpaceDN w:val="0"/>
              <w:adjustRightInd w:val="0"/>
              <w:jc w:val="center"/>
              <w:rPr>
                <w:rFonts w:ascii="メイリオ" w:eastAsia="メイリオ" w:hAnsi="メイリオ"/>
                <w:kern w:val="0"/>
                <w:sz w:val="22"/>
                <w:szCs w:val="20"/>
              </w:rPr>
            </w:pPr>
            <w:r w:rsidRPr="0014121C">
              <w:rPr>
                <w:rFonts w:ascii="メイリオ" w:eastAsia="メイリオ" w:hAnsi="メイリオ" w:hint="eastAsia"/>
                <w:kern w:val="0"/>
                <w:sz w:val="22"/>
                <w:szCs w:val="20"/>
              </w:rPr>
              <w:t>開催時期</w:t>
            </w:r>
          </w:p>
        </w:tc>
        <w:tc>
          <w:tcPr>
            <w:tcW w:w="2268" w:type="dxa"/>
            <w:vAlign w:val="center"/>
          </w:tcPr>
          <w:p w14:paraId="458457D4" w14:textId="77777777" w:rsidR="000D63CF" w:rsidRPr="0014121C" w:rsidRDefault="000D63CF" w:rsidP="006A1C81">
            <w:pPr>
              <w:autoSpaceDE w:val="0"/>
              <w:autoSpaceDN w:val="0"/>
              <w:adjustRightInd w:val="0"/>
              <w:jc w:val="center"/>
              <w:rPr>
                <w:rFonts w:ascii="メイリオ" w:eastAsia="メイリオ" w:hAnsi="メイリオ"/>
                <w:kern w:val="0"/>
                <w:sz w:val="22"/>
                <w:szCs w:val="20"/>
              </w:rPr>
            </w:pPr>
            <w:r w:rsidRPr="0014121C">
              <w:rPr>
                <w:rFonts w:ascii="メイリオ" w:eastAsia="メイリオ" w:hAnsi="メイリオ" w:hint="eastAsia"/>
                <w:kern w:val="0"/>
                <w:sz w:val="22"/>
                <w:szCs w:val="20"/>
              </w:rPr>
              <w:t>イベント</w:t>
            </w:r>
          </w:p>
        </w:tc>
        <w:tc>
          <w:tcPr>
            <w:tcW w:w="5103" w:type="dxa"/>
            <w:vAlign w:val="center"/>
          </w:tcPr>
          <w:p w14:paraId="012A380F" w14:textId="77777777" w:rsidR="000D63CF" w:rsidRPr="0014121C" w:rsidRDefault="000D63CF" w:rsidP="006A1C81">
            <w:pPr>
              <w:autoSpaceDE w:val="0"/>
              <w:autoSpaceDN w:val="0"/>
              <w:adjustRightInd w:val="0"/>
              <w:jc w:val="center"/>
              <w:rPr>
                <w:rFonts w:ascii="メイリオ" w:eastAsia="メイリオ" w:hAnsi="メイリオ"/>
                <w:kern w:val="0"/>
                <w:sz w:val="22"/>
                <w:szCs w:val="20"/>
              </w:rPr>
            </w:pPr>
            <w:r w:rsidRPr="0014121C">
              <w:rPr>
                <w:rFonts w:ascii="メイリオ" w:eastAsia="メイリオ" w:hAnsi="メイリオ" w:hint="eastAsia"/>
                <w:kern w:val="0"/>
                <w:sz w:val="22"/>
                <w:szCs w:val="20"/>
              </w:rPr>
              <w:t>開催公園</w:t>
            </w:r>
          </w:p>
        </w:tc>
      </w:tr>
      <w:tr w:rsidR="000D63CF" w:rsidRPr="0014121C" w14:paraId="196589F4" w14:textId="77777777" w:rsidTr="006A1C81">
        <w:trPr>
          <w:trHeight w:val="397"/>
        </w:trPr>
        <w:tc>
          <w:tcPr>
            <w:tcW w:w="2268" w:type="dxa"/>
            <w:vAlign w:val="center"/>
          </w:tcPr>
          <w:p w14:paraId="077DBB74" w14:textId="77777777" w:rsidR="000D63CF" w:rsidRDefault="000D63CF" w:rsidP="006A1C81">
            <w:pPr>
              <w:autoSpaceDE w:val="0"/>
              <w:autoSpaceDN w:val="0"/>
              <w:adjustRightInd w:val="0"/>
              <w:rPr>
                <w:rFonts w:ascii="メイリオ" w:eastAsia="メイリオ" w:hAnsi="メイリオ"/>
                <w:kern w:val="0"/>
                <w:sz w:val="24"/>
              </w:rPr>
            </w:pPr>
            <w:r w:rsidRPr="0014121C">
              <w:rPr>
                <w:rFonts w:ascii="メイリオ" w:eastAsia="メイリオ" w:hAnsi="メイリオ" w:hint="eastAsia"/>
                <w:kern w:val="0"/>
                <w:sz w:val="24"/>
              </w:rPr>
              <w:t>２月上旬～</w:t>
            </w:r>
          </w:p>
          <w:p w14:paraId="7D8CFB79" w14:textId="77777777" w:rsidR="000D63CF" w:rsidRPr="0014121C" w:rsidRDefault="000D63CF" w:rsidP="006A1C81">
            <w:pPr>
              <w:autoSpaceDE w:val="0"/>
              <w:autoSpaceDN w:val="0"/>
              <w:adjustRightInd w:val="0"/>
              <w:rPr>
                <w:rFonts w:ascii="メイリオ" w:eastAsia="メイリオ" w:hAnsi="メイリオ"/>
                <w:kern w:val="0"/>
                <w:sz w:val="22"/>
                <w:szCs w:val="20"/>
              </w:rPr>
            </w:pPr>
            <w:r w:rsidRPr="0014121C">
              <w:rPr>
                <w:rFonts w:ascii="メイリオ" w:eastAsia="メイリオ" w:hAnsi="メイリオ" w:hint="eastAsia"/>
                <w:kern w:val="0"/>
                <w:sz w:val="24"/>
              </w:rPr>
              <w:t>３月上旬</w:t>
            </w:r>
          </w:p>
        </w:tc>
        <w:tc>
          <w:tcPr>
            <w:tcW w:w="2268" w:type="dxa"/>
            <w:vAlign w:val="center"/>
          </w:tcPr>
          <w:p w14:paraId="249842DA" w14:textId="77777777" w:rsidR="000D63CF" w:rsidRPr="0014121C" w:rsidRDefault="000D63CF" w:rsidP="006A1C81">
            <w:pPr>
              <w:autoSpaceDE w:val="0"/>
              <w:autoSpaceDN w:val="0"/>
              <w:adjustRightInd w:val="0"/>
              <w:rPr>
                <w:rFonts w:ascii="メイリオ" w:eastAsia="メイリオ" w:hAnsi="メイリオ"/>
                <w:kern w:val="0"/>
                <w:sz w:val="22"/>
                <w:szCs w:val="20"/>
              </w:rPr>
            </w:pPr>
            <w:r w:rsidRPr="0014121C">
              <w:rPr>
                <w:rFonts w:ascii="メイリオ" w:eastAsia="メイリオ" w:hAnsi="メイリオ" w:hint="eastAsia"/>
                <w:kern w:val="0"/>
                <w:sz w:val="24"/>
              </w:rPr>
              <w:t>梅まつり</w:t>
            </w:r>
          </w:p>
        </w:tc>
        <w:tc>
          <w:tcPr>
            <w:tcW w:w="5103" w:type="dxa"/>
            <w:vAlign w:val="center"/>
          </w:tcPr>
          <w:p w14:paraId="00495C46" w14:textId="77777777" w:rsidR="000D63CF" w:rsidRPr="0014121C" w:rsidRDefault="000D63CF" w:rsidP="006A1C81">
            <w:pPr>
              <w:autoSpaceDE w:val="0"/>
              <w:autoSpaceDN w:val="0"/>
              <w:adjustRightInd w:val="0"/>
              <w:rPr>
                <w:rFonts w:ascii="メイリオ" w:eastAsia="メイリオ" w:hAnsi="メイリオ"/>
                <w:kern w:val="0"/>
                <w:sz w:val="22"/>
                <w:szCs w:val="20"/>
              </w:rPr>
            </w:pPr>
            <w:r w:rsidRPr="0014121C">
              <w:rPr>
                <w:rFonts w:ascii="メイリオ" w:eastAsia="メイリオ" w:hAnsi="メイリオ" w:hint="eastAsia"/>
                <w:kern w:val="0"/>
                <w:sz w:val="24"/>
              </w:rPr>
              <w:t>羽根木公園</w:t>
            </w:r>
          </w:p>
        </w:tc>
      </w:tr>
      <w:tr w:rsidR="000D63CF" w:rsidRPr="0014121C" w14:paraId="1BB47041" w14:textId="77777777" w:rsidTr="006A1C81">
        <w:trPr>
          <w:trHeight w:val="397"/>
        </w:trPr>
        <w:tc>
          <w:tcPr>
            <w:tcW w:w="2268" w:type="dxa"/>
            <w:vAlign w:val="center"/>
          </w:tcPr>
          <w:p w14:paraId="676A02AC" w14:textId="77777777" w:rsidR="000D63CF" w:rsidRPr="0014121C" w:rsidRDefault="000D63CF" w:rsidP="006A1C81">
            <w:pPr>
              <w:autoSpaceDE w:val="0"/>
              <w:autoSpaceDN w:val="0"/>
              <w:adjustRightInd w:val="0"/>
              <w:rPr>
                <w:rFonts w:ascii="メイリオ" w:eastAsia="メイリオ" w:hAnsi="メイリオ"/>
                <w:kern w:val="0"/>
                <w:sz w:val="22"/>
                <w:szCs w:val="20"/>
              </w:rPr>
            </w:pPr>
            <w:r w:rsidRPr="0014121C">
              <w:rPr>
                <w:rFonts w:ascii="メイリオ" w:eastAsia="メイリオ" w:hAnsi="メイリオ" w:hint="eastAsia"/>
                <w:kern w:val="0"/>
                <w:sz w:val="24"/>
              </w:rPr>
              <w:t>４月下旬</w:t>
            </w:r>
          </w:p>
        </w:tc>
        <w:tc>
          <w:tcPr>
            <w:tcW w:w="2268" w:type="dxa"/>
            <w:vAlign w:val="center"/>
          </w:tcPr>
          <w:p w14:paraId="68F56F0F" w14:textId="77777777" w:rsidR="000D63CF" w:rsidRPr="0014121C" w:rsidRDefault="000D63CF" w:rsidP="006A1C81">
            <w:pPr>
              <w:autoSpaceDE w:val="0"/>
              <w:autoSpaceDN w:val="0"/>
              <w:adjustRightInd w:val="0"/>
              <w:rPr>
                <w:rFonts w:ascii="メイリオ" w:eastAsia="メイリオ" w:hAnsi="メイリオ"/>
                <w:kern w:val="0"/>
                <w:sz w:val="22"/>
                <w:szCs w:val="20"/>
              </w:rPr>
            </w:pPr>
            <w:r w:rsidRPr="0014121C">
              <w:rPr>
                <w:rFonts w:ascii="メイリオ" w:eastAsia="メイリオ" w:hAnsi="メイリオ" w:hint="eastAsia"/>
                <w:kern w:val="0"/>
                <w:sz w:val="24"/>
              </w:rPr>
              <w:t>たけのこ掘り体験</w:t>
            </w:r>
          </w:p>
        </w:tc>
        <w:tc>
          <w:tcPr>
            <w:tcW w:w="5103" w:type="dxa"/>
            <w:vAlign w:val="center"/>
          </w:tcPr>
          <w:p w14:paraId="2AB2780E" w14:textId="77777777" w:rsidR="000D63CF" w:rsidRPr="0014121C" w:rsidRDefault="000D63CF" w:rsidP="006A1C81">
            <w:pPr>
              <w:autoSpaceDE w:val="0"/>
              <w:autoSpaceDN w:val="0"/>
              <w:adjustRightInd w:val="0"/>
              <w:rPr>
                <w:rFonts w:ascii="メイリオ" w:eastAsia="メイリオ" w:hAnsi="メイリオ"/>
                <w:kern w:val="0"/>
                <w:sz w:val="22"/>
                <w:szCs w:val="20"/>
              </w:rPr>
            </w:pPr>
            <w:r w:rsidRPr="0014121C">
              <w:rPr>
                <w:rFonts w:ascii="メイリオ" w:eastAsia="メイリオ" w:hAnsi="メイリオ" w:hint="eastAsia"/>
                <w:kern w:val="0"/>
                <w:sz w:val="24"/>
              </w:rPr>
              <w:t>等々力渓谷</w:t>
            </w:r>
          </w:p>
        </w:tc>
      </w:tr>
      <w:tr w:rsidR="000D63CF" w:rsidRPr="0014121C" w14:paraId="73ADFD9C" w14:textId="77777777" w:rsidTr="006A1C81">
        <w:trPr>
          <w:trHeight w:val="397"/>
        </w:trPr>
        <w:tc>
          <w:tcPr>
            <w:tcW w:w="2268" w:type="dxa"/>
            <w:vAlign w:val="center"/>
          </w:tcPr>
          <w:p w14:paraId="744325CE" w14:textId="77777777" w:rsidR="000D63CF" w:rsidRDefault="000D63CF" w:rsidP="006A1C81">
            <w:pPr>
              <w:pStyle w:val="ab"/>
              <w:rPr>
                <w:rFonts w:ascii="メイリオ" w:eastAsia="メイリオ" w:hAnsi="メイリオ"/>
                <w:sz w:val="24"/>
              </w:rPr>
            </w:pPr>
            <w:r w:rsidRPr="0014121C">
              <w:rPr>
                <w:rFonts w:ascii="メイリオ" w:eastAsia="メイリオ" w:hAnsi="メイリオ" w:hint="eastAsia"/>
                <w:sz w:val="24"/>
              </w:rPr>
              <w:t>４月中旬～</w:t>
            </w:r>
          </w:p>
          <w:p w14:paraId="4F0E58E1" w14:textId="77777777" w:rsidR="000D63CF" w:rsidRPr="0014121C" w:rsidRDefault="000D63CF" w:rsidP="006A1C81">
            <w:pPr>
              <w:pStyle w:val="ab"/>
              <w:rPr>
                <w:rFonts w:ascii="メイリオ" w:eastAsia="メイリオ" w:hAnsi="メイリオ"/>
                <w:sz w:val="24"/>
              </w:rPr>
            </w:pPr>
            <w:r w:rsidRPr="0014121C">
              <w:rPr>
                <w:rFonts w:ascii="メイリオ" w:eastAsia="メイリオ" w:hAnsi="メイリオ" w:hint="eastAsia"/>
                <w:sz w:val="24"/>
              </w:rPr>
              <w:t>５月上旬</w:t>
            </w:r>
          </w:p>
        </w:tc>
        <w:tc>
          <w:tcPr>
            <w:tcW w:w="2268" w:type="dxa"/>
            <w:vAlign w:val="center"/>
          </w:tcPr>
          <w:p w14:paraId="7474921E" w14:textId="77777777" w:rsidR="000D63CF" w:rsidRPr="0014121C" w:rsidRDefault="000D63CF" w:rsidP="006A1C81">
            <w:pPr>
              <w:autoSpaceDE w:val="0"/>
              <w:autoSpaceDN w:val="0"/>
              <w:adjustRightInd w:val="0"/>
              <w:rPr>
                <w:rFonts w:ascii="メイリオ" w:eastAsia="メイリオ" w:hAnsi="メイリオ"/>
                <w:kern w:val="0"/>
                <w:sz w:val="22"/>
                <w:szCs w:val="20"/>
              </w:rPr>
            </w:pPr>
            <w:r w:rsidRPr="0014121C">
              <w:rPr>
                <w:rFonts w:ascii="メイリオ" w:eastAsia="メイリオ" w:hAnsi="メイリオ" w:hint="eastAsia"/>
                <w:sz w:val="24"/>
              </w:rPr>
              <w:t>こいのぼり</w:t>
            </w:r>
          </w:p>
        </w:tc>
        <w:tc>
          <w:tcPr>
            <w:tcW w:w="5103" w:type="dxa"/>
            <w:vAlign w:val="center"/>
          </w:tcPr>
          <w:p w14:paraId="371675B2" w14:textId="77777777" w:rsidR="000D63CF" w:rsidRPr="0014121C" w:rsidRDefault="000D63CF" w:rsidP="006A1C81">
            <w:pPr>
              <w:autoSpaceDE w:val="0"/>
              <w:autoSpaceDN w:val="0"/>
              <w:adjustRightInd w:val="0"/>
              <w:rPr>
                <w:rFonts w:ascii="メイリオ" w:eastAsia="メイリオ" w:hAnsi="メイリオ"/>
                <w:kern w:val="0"/>
                <w:sz w:val="22"/>
                <w:szCs w:val="20"/>
                <w:lang w:eastAsia="zh-TW"/>
              </w:rPr>
            </w:pPr>
            <w:r w:rsidRPr="0014121C">
              <w:rPr>
                <w:rFonts w:ascii="メイリオ" w:eastAsia="メイリオ" w:hAnsi="メイリオ" w:hint="eastAsia"/>
                <w:sz w:val="24"/>
                <w:lang w:eastAsia="zh-TW"/>
              </w:rPr>
              <w:t>世田谷公園、羽根木公園、玉川野毛町公園、大蔵運動公園、次大夫堀公園、将軍池広場</w:t>
            </w:r>
          </w:p>
        </w:tc>
      </w:tr>
      <w:tr w:rsidR="000D63CF" w:rsidRPr="0014121C" w14:paraId="50ADFCF5" w14:textId="77777777" w:rsidTr="006A1C81">
        <w:trPr>
          <w:trHeight w:val="397"/>
        </w:trPr>
        <w:tc>
          <w:tcPr>
            <w:tcW w:w="2268" w:type="dxa"/>
            <w:vAlign w:val="center"/>
          </w:tcPr>
          <w:p w14:paraId="74E7429A" w14:textId="77777777" w:rsidR="000D63CF" w:rsidRPr="0014121C" w:rsidRDefault="000D63CF" w:rsidP="006A1C81">
            <w:pPr>
              <w:pStyle w:val="ab"/>
              <w:rPr>
                <w:rFonts w:ascii="メイリオ" w:eastAsia="メイリオ" w:hAnsi="メイリオ"/>
                <w:sz w:val="24"/>
              </w:rPr>
            </w:pPr>
            <w:r w:rsidRPr="0014121C">
              <w:rPr>
                <w:rFonts w:ascii="メイリオ" w:eastAsia="メイリオ" w:hAnsi="メイリオ" w:hint="eastAsia"/>
                <w:sz w:val="24"/>
              </w:rPr>
              <w:t>5月下旬</w:t>
            </w:r>
          </w:p>
        </w:tc>
        <w:tc>
          <w:tcPr>
            <w:tcW w:w="2268" w:type="dxa"/>
            <w:vAlign w:val="center"/>
          </w:tcPr>
          <w:p w14:paraId="66F314BD" w14:textId="77777777" w:rsidR="000D63CF" w:rsidRPr="0014121C" w:rsidRDefault="000D63CF" w:rsidP="006A1C81">
            <w:pPr>
              <w:autoSpaceDE w:val="0"/>
              <w:autoSpaceDN w:val="0"/>
              <w:adjustRightInd w:val="0"/>
              <w:rPr>
                <w:rFonts w:ascii="メイリオ" w:eastAsia="メイリオ" w:hAnsi="メイリオ"/>
                <w:sz w:val="24"/>
              </w:rPr>
            </w:pPr>
            <w:r w:rsidRPr="0014121C">
              <w:rPr>
                <w:rFonts w:ascii="メイリオ" w:eastAsia="メイリオ" w:hAnsi="メイリオ" w:hint="eastAsia"/>
                <w:kern w:val="0"/>
                <w:sz w:val="24"/>
              </w:rPr>
              <w:t>田植え</w:t>
            </w:r>
          </w:p>
        </w:tc>
        <w:tc>
          <w:tcPr>
            <w:tcW w:w="5103" w:type="dxa"/>
            <w:vAlign w:val="center"/>
          </w:tcPr>
          <w:p w14:paraId="166F8E2C" w14:textId="77777777" w:rsidR="000D63CF" w:rsidRPr="0014121C" w:rsidRDefault="000D63CF" w:rsidP="006A1C81">
            <w:pPr>
              <w:autoSpaceDE w:val="0"/>
              <w:autoSpaceDN w:val="0"/>
              <w:adjustRightInd w:val="0"/>
              <w:rPr>
                <w:rFonts w:ascii="メイリオ" w:eastAsia="メイリオ" w:hAnsi="メイリオ"/>
                <w:sz w:val="24"/>
              </w:rPr>
            </w:pPr>
            <w:r w:rsidRPr="0014121C">
              <w:rPr>
                <w:rFonts w:ascii="メイリオ" w:eastAsia="メイリオ" w:hAnsi="メイリオ" w:hint="eastAsia"/>
                <w:kern w:val="0"/>
                <w:sz w:val="24"/>
              </w:rPr>
              <w:t>次大夫堀公園</w:t>
            </w:r>
          </w:p>
        </w:tc>
      </w:tr>
      <w:tr w:rsidR="000D63CF" w:rsidRPr="0014121C" w14:paraId="6E549A74" w14:textId="77777777" w:rsidTr="006A1C81">
        <w:trPr>
          <w:trHeight w:val="397"/>
        </w:trPr>
        <w:tc>
          <w:tcPr>
            <w:tcW w:w="2268" w:type="dxa"/>
            <w:vAlign w:val="center"/>
          </w:tcPr>
          <w:p w14:paraId="3DCE2E14" w14:textId="77777777" w:rsidR="000D63CF" w:rsidRPr="009138B7" w:rsidRDefault="000D63CF" w:rsidP="006A1C81">
            <w:pPr>
              <w:pStyle w:val="ab"/>
              <w:rPr>
                <w:rFonts w:ascii="メイリオ" w:eastAsia="メイリオ" w:hAnsi="メイリオ"/>
                <w:kern w:val="0"/>
                <w:sz w:val="24"/>
              </w:rPr>
            </w:pPr>
            <w:r w:rsidRPr="009138B7">
              <w:rPr>
                <w:rFonts w:ascii="メイリオ" w:eastAsia="メイリオ" w:hAnsi="メイリオ" w:hint="eastAsia"/>
                <w:kern w:val="0"/>
                <w:sz w:val="24"/>
              </w:rPr>
              <w:t>５月下旬</w:t>
            </w:r>
          </w:p>
        </w:tc>
        <w:tc>
          <w:tcPr>
            <w:tcW w:w="2268" w:type="dxa"/>
            <w:vAlign w:val="center"/>
          </w:tcPr>
          <w:p w14:paraId="29CA7E66" w14:textId="77777777" w:rsidR="000D63CF" w:rsidRPr="0014121C" w:rsidRDefault="000D63CF" w:rsidP="006A1C81">
            <w:pPr>
              <w:autoSpaceDE w:val="0"/>
              <w:autoSpaceDN w:val="0"/>
              <w:adjustRightInd w:val="0"/>
              <w:rPr>
                <w:rFonts w:ascii="メイリオ" w:eastAsia="メイリオ" w:hAnsi="メイリオ"/>
                <w:sz w:val="24"/>
              </w:rPr>
            </w:pPr>
            <w:r w:rsidRPr="0014121C">
              <w:rPr>
                <w:rFonts w:ascii="メイリオ" w:eastAsia="メイリオ" w:hAnsi="メイリオ" w:hint="eastAsia"/>
                <w:kern w:val="0"/>
                <w:sz w:val="24"/>
              </w:rPr>
              <w:t>梅林梅もぎ</w:t>
            </w:r>
          </w:p>
        </w:tc>
        <w:tc>
          <w:tcPr>
            <w:tcW w:w="5103" w:type="dxa"/>
            <w:vAlign w:val="center"/>
          </w:tcPr>
          <w:p w14:paraId="585FCD52" w14:textId="77777777" w:rsidR="000D63CF" w:rsidRPr="0014121C" w:rsidRDefault="000D63CF" w:rsidP="006A1C81">
            <w:pPr>
              <w:autoSpaceDE w:val="0"/>
              <w:autoSpaceDN w:val="0"/>
              <w:adjustRightInd w:val="0"/>
              <w:rPr>
                <w:rFonts w:ascii="メイリオ" w:eastAsia="メイリオ" w:hAnsi="メイリオ"/>
                <w:sz w:val="24"/>
              </w:rPr>
            </w:pPr>
            <w:r w:rsidRPr="0014121C">
              <w:rPr>
                <w:rFonts w:ascii="メイリオ" w:eastAsia="メイリオ" w:hAnsi="メイリオ" w:hint="eastAsia"/>
                <w:kern w:val="0"/>
                <w:sz w:val="24"/>
              </w:rPr>
              <w:t>羽根木公園</w:t>
            </w:r>
          </w:p>
        </w:tc>
      </w:tr>
      <w:tr w:rsidR="000D63CF" w:rsidRPr="0014121C" w14:paraId="691AF954" w14:textId="77777777" w:rsidTr="006A1C81">
        <w:trPr>
          <w:trHeight w:val="397"/>
        </w:trPr>
        <w:tc>
          <w:tcPr>
            <w:tcW w:w="2268" w:type="dxa"/>
            <w:vAlign w:val="center"/>
          </w:tcPr>
          <w:p w14:paraId="3EB641E9" w14:textId="77777777" w:rsidR="000D63CF" w:rsidRPr="0014121C" w:rsidRDefault="000D63CF" w:rsidP="006A1C81">
            <w:pPr>
              <w:pStyle w:val="ab"/>
              <w:rPr>
                <w:rFonts w:ascii="メイリオ" w:eastAsia="メイリオ" w:hAnsi="メイリオ"/>
                <w:sz w:val="24"/>
              </w:rPr>
            </w:pPr>
            <w:r w:rsidRPr="0014121C">
              <w:rPr>
                <w:rFonts w:ascii="メイリオ" w:eastAsia="メイリオ" w:hAnsi="メイリオ" w:hint="eastAsia"/>
                <w:kern w:val="0"/>
                <w:sz w:val="24"/>
              </w:rPr>
              <w:t>10月</w:t>
            </w:r>
          </w:p>
        </w:tc>
        <w:tc>
          <w:tcPr>
            <w:tcW w:w="2268" w:type="dxa"/>
            <w:vAlign w:val="center"/>
          </w:tcPr>
          <w:p w14:paraId="710B6587" w14:textId="77777777" w:rsidR="000D63CF" w:rsidRPr="0014121C" w:rsidRDefault="000D63CF" w:rsidP="006A1C81">
            <w:pPr>
              <w:autoSpaceDE w:val="0"/>
              <w:autoSpaceDN w:val="0"/>
              <w:adjustRightInd w:val="0"/>
              <w:rPr>
                <w:rFonts w:ascii="メイリオ" w:eastAsia="メイリオ" w:hAnsi="メイリオ"/>
                <w:sz w:val="24"/>
              </w:rPr>
            </w:pPr>
            <w:r w:rsidRPr="0014121C">
              <w:rPr>
                <w:rFonts w:ascii="メイリオ" w:eastAsia="メイリオ" w:hAnsi="メイリオ" w:hint="eastAsia"/>
                <w:kern w:val="0"/>
                <w:sz w:val="24"/>
              </w:rPr>
              <w:t>雑居まつり</w:t>
            </w:r>
          </w:p>
        </w:tc>
        <w:tc>
          <w:tcPr>
            <w:tcW w:w="5103" w:type="dxa"/>
            <w:vAlign w:val="center"/>
          </w:tcPr>
          <w:p w14:paraId="5D42DCBC" w14:textId="77777777" w:rsidR="000D63CF" w:rsidRPr="0014121C" w:rsidRDefault="000D63CF" w:rsidP="006A1C81">
            <w:pPr>
              <w:autoSpaceDE w:val="0"/>
              <w:autoSpaceDN w:val="0"/>
              <w:adjustRightInd w:val="0"/>
              <w:rPr>
                <w:rFonts w:ascii="メイリオ" w:eastAsia="メイリオ" w:hAnsi="メイリオ"/>
                <w:sz w:val="24"/>
              </w:rPr>
            </w:pPr>
            <w:r w:rsidRPr="0014121C">
              <w:rPr>
                <w:rFonts w:ascii="メイリオ" w:eastAsia="メイリオ" w:hAnsi="メイリオ" w:hint="eastAsia"/>
                <w:kern w:val="0"/>
                <w:sz w:val="24"/>
              </w:rPr>
              <w:t>羽根木公園</w:t>
            </w:r>
          </w:p>
        </w:tc>
      </w:tr>
      <w:tr w:rsidR="000D63CF" w:rsidRPr="0014121C" w14:paraId="60F0D5B2" w14:textId="77777777" w:rsidTr="006A1C81">
        <w:trPr>
          <w:trHeight w:val="397"/>
        </w:trPr>
        <w:tc>
          <w:tcPr>
            <w:tcW w:w="2268" w:type="dxa"/>
            <w:vAlign w:val="center"/>
          </w:tcPr>
          <w:p w14:paraId="4ADBEDF9" w14:textId="77777777" w:rsidR="000D63CF" w:rsidRPr="0014121C" w:rsidRDefault="000D63CF" w:rsidP="006A1C81">
            <w:pPr>
              <w:pStyle w:val="ab"/>
              <w:rPr>
                <w:rFonts w:ascii="メイリオ" w:eastAsia="メイリオ" w:hAnsi="メイリオ"/>
                <w:sz w:val="24"/>
              </w:rPr>
            </w:pPr>
            <w:r w:rsidRPr="0014121C">
              <w:rPr>
                <w:rFonts w:ascii="メイリオ" w:eastAsia="メイリオ" w:hAnsi="メイリオ" w:hint="eastAsia"/>
                <w:sz w:val="24"/>
              </w:rPr>
              <w:t>10月</w:t>
            </w:r>
          </w:p>
        </w:tc>
        <w:tc>
          <w:tcPr>
            <w:tcW w:w="2268" w:type="dxa"/>
            <w:vAlign w:val="center"/>
          </w:tcPr>
          <w:p w14:paraId="724536DB" w14:textId="77777777" w:rsidR="000D63CF" w:rsidRPr="0014121C" w:rsidRDefault="000D63CF" w:rsidP="006A1C81">
            <w:pPr>
              <w:autoSpaceDE w:val="0"/>
              <w:autoSpaceDN w:val="0"/>
              <w:adjustRightInd w:val="0"/>
              <w:rPr>
                <w:rFonts w:ascii="メイリオ" w:eastAsia="メイリオ" w:hAnsi="メイリオ"/>
                <w:sz w:val="24"/>
              </w:rPr>
            </w:pPr>
            <w:r w:rsidRPr="0014121C">
              <w:rPr>
                <w:rFonts w:ascii="メイリオ" w:eastAsia="メイリオ" w:hAnsi="メイリオ" w:hint="eastAsia"/>
                <w:kern w:val="0"/>
                <w:sz w:val="24"/>
              </w:rPr>
              <w:t>稲刈り</w:t>
            </w:r>
          </w:p>
        </w:tc>
        <w:tc>
          <w:tcPr>
            <w:tcW w:w="5103" w:type="dxa"/>
            <w:vAlign w:val="center"/>
          </w:tcPr>
          <w:p w14:paraId="645661BF" w14:textId="77777777" w:rsidR="000D63CF" w:rsidRPr="0014121C" w:rsidRDefault="000D63CF" w:rsidP="006A1C81">
            <w:pPr>
              <w:autoSpaceDE w:val="0"/>
              <w:autoSpaceDN w:val="0"/>
              <w:adjustRightInd w:val="0"/>
              <w:rPr>
                <w:rFonts w:ascii="メイリオ" w:eastAsia="メイリオ" w:hAnsi="メイリオ"/>
                <w:sz w:val="24"/>
              </w:rPr>
            </w:pPr>
            <w:r w:rsidRPr="0014121C">
              <w:rPr>
                <w:rFonts w:ascii="メイリオ" w:eastAsia="メイリオ" w:hAnsi="メイリオ" w:hint="eastAsia"/>
                <w:kern w:val="0"/>
                <w:sz w:val="24"/>
              </w:rPr>
              <w:t>次大夫堀公園</w:t>
            </w:r>
          </w:p>
        </w:tc>
      </w:tr>
      <w:tr w:rsidR="000D63CF" w:rsidRPr="0014121C" w14:paraId="524BC107" w14:textId="77777777" w:rsidTr="006A1C81">
        <w:trPr>
          <w:trHeight w:val="397"/>
        </w:trPr>
        <w:tc>
          <w:tcPr>
            <w:tcW w:w="2268" w:type="dxa"/>
            <w:vAlign w:val="center"/>
          </w:tcPr>
          <w:p w14:paraId="1242EA6E" w14:textId="77777777" w:rsidR="000D63CF" w:rsidRPr="0014121C" w:rsidRDefault="000D63CF" w:rsidP="006A1C81">
            <w:pPr>
              <w:pStyle w:val="ab"/>
              <w:rPr>
                <w:rFonts w:ascii="メイリオ" w:eastAsia="メイリオ" w:hAnsi="メイリオ"/>
                <w:sz w:val="24"/>
              </w:rPr>
            </w:pPr>
            <w:r w:rsidRPr="0014121C">
              <w:rPr>
                <w:rFonts w:ascii="メイリオ" w:eastAsia="メイリオ" w:hAnsi="メイリオ" w:hint="eastAsia"/>
                <w:kern w:val="0"/>
                <w:sz w:val="24"/>
              </w:rPr>
              <w:t>11月下旬</w:t>
            </w:r>
          </w:p>
        </w:tc>
        <w:tc>
          <w:tcPr>
            <w:tcW w:w="2268" w:type="dxa"/>
            <w:vAlign w:val="center"/>
          </w:tcPr>
          <w:p w14:paraId="2C282C7E" w14:textId="77777777" w:rsidR="000D63CF" w:rsidRPr="0014121C" w:rsidRDefault="000D63CF" w:rsidP="006A1C81">
            <w:pPr>
              <w:autoSpaceDE w:val="0"/>
              <w:autoSpaceDN w:val="0"/>
              <w:adjustRightInd w:val="0"/>
              <w:rPr>
                <w:rFonts w:ascii="メイリオ" w:eastAsia="メイリオ" w:hAnsi="メイリオ"/>
                <w:kern w:val="0"/>
                <w:sz w:val="24"/>
              </w:rPr>
            </w:pPr>
            <w:r w:rsidRPr="0014121C">
              <w:rPr>
                <w:rFonts w:ascii="メイリオ" w:eastAsia="メイリオ" w:hAnsi="メイリオ" w:hint="eastAsia"/>
                <w:kern w:val="0"/>
                <w:sz w:val="24"/>
              </w:rPr>
              <w:t>みかん狩り体験</w:t>
            </w:r>
          </w:p>
        </w:tc>
        <w:tc>
          <w:tcPr>
            <w:tcW w:w="5103" w:type="dxa"/>
            <w:vAlign w:val="center"/>
          </w:tcPr>
          <w:p w14:paraId="1C3FAFE6" w14:textId="77777777" w:rsidR="000D63CF" w:rsidRPr="0014121C" w:rsidRDefault="000D63CF" w:rsidP="006A1C81">
            <w:pPr>
              <w:autoSpaceDE w:val="0"/>
              <w:autoSpaceDN w:val="0"/>
              <w:adjustRightInd w:val="0"/>
              <w:rPr>
                <w:rFonts w:ascii="メイリオ" w:eastAsia="メイリオ" w:hAnsi="メイリオ"/>
                <w:kern w:val="0"/>
                <w:sz w:val="24"/>
              </w:rPr>
            </w:pPr>
            <w:r w:rsidRPr="0014121C">
              <w:rPr>
                <w:rFonts w:ascii="メイリオ" w:eastAsia="メイリオ" w:hAnsi="メイリオ" w:hint="eastAsia"/>
                <w:kern w:val="0"/>
                <w:sz w:val="24"/>
              </w:rPr>
              <w:t>等々力渓谷</w:t>
            </w:r>
          </w:p>
        </w:tc>
      </w:tr>
    </w:tbl>
    <w:p w14:paraId="3F390568" w14:textId="77777777" w:rsidR="000D63CF" w:rsidRPr="0014121C" w:rsidRDefault="000D63CF" w:rsidP="000D63CF">
      <w:pPr>
        <w:rPr>
          <w:rFonts w:ascii="メイリオ" w:eastAsia="メイリオ" w:hAnsi="メイリオ"/>
        </w:rPr>
      </w:pPr>
    </w:p>
    <w:p w14:paraId="099134C9" w14:textId="77777777" w:rsidR="000D63CF" w:rsidRPr="0014121C" w:rsidRDefault="000D63CF" w:rsidP="000D63CF">
      <w:pPr>
        <w:autoSpaceDE w:val="0"/>
        <w:autoSpaceDN w:val="0"/>
        <w:adjustRightInd w:val="0"/>
        <w:jc w:val="left"/>
        <w:rPr>
          <w:rFonts w:ascii="メイリオ" w:eastAsia="メイリオ" w:hAnsi="メイリオ"/>
          <w:kern w:val="0"/>
          <w:sz w:val="22"/>
          <w:szCs w:val="22"/>
        </w:rPr>
      </w:pPr>
      <w:r w:rsidRPr="0014121C">
        <w:rPr>
          <w:rFonts w:ascii="メイリオ" w:eastAsia="メイリオ" w:hAnsi="メイリオ" w:hint="eastAsia"/>
          <w:b/>
          <w:kern w:val="0"/>
          <w:sz w:val="24"/>
        </w:rPr>
        <w:t>【特色のある公園紹介】</w:t>
      </w:r>
    </w:p>
    <w:p w14:paraId="22A2B9DF" w14:textId="77777777" w:rsidR="000D63CF" w:rsidRPr="00F15845" w:rsidRDefault="000D63CF" w:rsidP="000D63CF">
      <w:pPr>
        <w:autoSpaceDE w:val="0"/>
        <w:autoSpaceDN w:val="0"/>
        <w:adjustRightInd w:val="0"/>
        <w:jc w:val="left"/>
        <w:rPr>
          <w:rFonts w:ascii="メイリオ" w:eastAsia="メイリオ" w:hAnsi="メイリオ"/>
          <w:kern w:val="0"/>
          <w:sz w:val="24"/>
        </w:rPr>
      </w:pPr>
      <w:r>
        <w:rPr>
          <w:rFonts w:ascii="メイリオ" w:eastAsia="メイリオ" w:hAnsi="メイリオ" w:hint="eastAsia"/>
          <w:kern w:val="0"/>
          <w:sz w:val="24"/>
        </w:rPr>
        <w:t>■</w:t>
      </w:r>
      <w:r w:rsidRPr="0014121C">
        <w:rPr>
          <w:rFonts w:ascii="メイリオ" w:eastAsia="メイリオ" w:hAnsi="メイリオ" w:hint="eastAsia"/>
          <w:kern w:val="0"/>
          <w:sz w:val="24"/>
        </w:rPr>
        <w:t>歴史的・文化的な主な公園</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083"/>
        <w:gridCol w:w="2385"/>
        <w:gridCol w:w="4061"/>
      </w:tblGrid>
      <w:tr w:rsidR="000D63CF" w:rsidRPr="0014121C" w14:paraId="003E40FE" w14:textId="77777777" w:rsidTr="006A1C81">
        <w:trPr>
          <w:trHeight w:val="397"/>
        </w:trPr>
        <w:tc>
          <w:tcPr>
            <w:tcW w:w="3119" w:type="dxa"/>
            <w:vAlign w:val="center"/>
          </w:tcPr>
          <w:p w14:paraId="57C151FD" w14:textId="77777777" w:rsidR="000D63CF" w:rsidRPr="0014121C" w:rsidRDefault="000D63CF" w:rsidP="006A1C81">
            <w:pPr>
              <w:pStyle w:val="1"/>
              <w:jc w:val="center"/>
              <w:rPr>
                <w:rFonts w:ascii="メイリオ" w:eastAsia="メイリオ" w:hAnsi="メイリオ"/>
                <w:b w:val="0"/>
                <w:bCs w:val="0"/>
                <w:sz w:val="22"/>
              </w:rPr>
            </w:pPr>
            <w:r w:rsidRPr="0014121C">
              <w:rPr>
                <w:rFonts w:ascii="メイリオ" w:eastAsia="メイリオ" w:hAnsi="メイリオ" w:hint="eastAsia"/>
                <w:b w:val="0"/>
                <w:bCs w:val="0"/>
                <w:sz w:val="22"/>
              </w:rPr>
              <w:t>公園名</w:t>
            </w:r>
          </w:p>
        </w:tc>
        <w:tc>
          <w:tcPr>
            <w:tcW w:w="2410" w:type="dxa"/>
            <w:vAlign w:val="center"/>
          </w:tcPr>
          <w:p w14:paraId="2E7336AB" w14:textId="77777777" w:rsidR="000D63CF" w:rsidRPr="0014121C" w:rsidRDefault="000D63CF" w:rsidP="006A1C81">
            <w:pPr>
              <w:pStyle w:val="1"/>
              <w:jc w:val="center"/>
              <w:rPr>
                <w:rFonts w:ascii="メイリオ" w:eastAsia="メイリオ" w:hAnsi="メイリオ"/>
                <w:b w:val="0"/>
                <w:bCs w:val="0"/>
                <w:color w:val="000000"/>
                <w:sz w:val="22"/>
              </w:rPr>
            </w:pPr>
            <w:r w:rsidRPr="0014121C">
              <w:rPr>
                <w:rFonts w:ascii="メイリオ" w:eastAsia="メイリオ" w:hAnsi="メイリオ" w:hint="eastAsia"/>
                <w:b w:val="0"/>
                <w:bCs w:val="0"/>
                <w:color w:val="000000"/>
                <w:sz w:val="22"/>
              </w:rPr>
              <w:t>所在地</w:t>
            </w:r>
          </w:p>
        </w:tc>
        <w:tc>
          <w:tcPr>
            <w:tcW w:w="4110" w:type="dxa"/>
            <w:vAlign w:val="center"/>
          </w:tcPr>
          <w:p w14:paraId="15051D35" w14:textId="77777777" w:rsidR="000D63CF" w:rsidRPr="0014121C" w:rsidRDefault="000D63CF" w:rsidP="006A1C81">
            <w:pPr>
              <w:pStyle w:val="1"/>
              <w:jc w:val="center"/>
              <w:rPr>
                <w:rFonts w:ascii="メイリオ" w:eastAsia="メイリオ" w:hAnsi="メイリオ"/>
                <w:b w:val="0"/>
                <w:bCs w:val="0"/>
                <w:sz w:val="22"/>
              </w:rPr>
            </w:pPr>
            <w:r w:rsidRPr="0014121C">
              <w:rPr>
                <w:rFonts w:ascii="メイリオ" w:eastAsia="メイリオ" w:hAnsi="メイリオ" w:hint="eastAsia"/>
                <w:b w:val="0"/>
                <w:bCs w:val="0"/>
                <w:sz w:val="22"/>
              </w:rPr>
              <w:t>施設等</w:t>
            </w:r>
          </w:p>
        </w:tc>
      </w:tr>
      <w:tr w:rsidR="000D63CF" w:rsidRPr="0014121C" w14:paraId="1DFDFE5F" w14:textId="77777777" w:rsidTr="006A1C81">
        <w:trPr>
          <w:trHeight w:val="397"/>
        </w:trPr>
        <w:tc>
          <w:tcPr>
            <w:tcW w:w="3119" w:type="dxa"/>
            <w:vAlign w:val="center"/>
          </w:tcPr>
          <w:p w14:paraId="6F4FEF5E"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世田谷城阯公園</w:t>
            </w:r>
          </w:p>
        </w:tc>
        <w:tc>
          <w:tcPr>
            <w:tcW w:w="2410" w:type="dxa"/>
            <w:vAlign w:val="center"/>
          </w:tcPr>
          <w:p w14:paraId="689ED199"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豪徳寺2-14-1</w:t>
            </w:r>
          </w:p>
        </w:tc>
        <w:tc>
          <w:tcPr>
            <w:tcW w:w="4110" w:type="dxa"/>
            <w:vAlign w:val="center"/>
          </w:tcPr>
          <w:p w14:paraId="2FDBCAC0" w14:textId="77777777" w:rsidR="000D63CF" w:rsidRPr="0014121C" w:rsidRDefault="000D63CF" w:rsidP="006A1C81">
            <w:pPr>
              <w:pStyle w:val="1"/>
              <w:jc w:val="both"/>
              <w:rPr>
                <w:rFonts w:ascii="メイリオ" w:eastAsia="メイリオ" w:hAnsi="メイリオ"/>
                <w:b w:val="0"/>
                <w:bCs w:val="0"/>
                <w:sz w:val="22"/>
                <w:lang w:eastAsia="zh-TW"/>
              </w:rPr>
            </w:pPr>
            <w:r w:rsidRPr="0014121C">
              <w:rPr>
                <w:rFonts w:ascii="メイリオ" w:eastAsia="メイリオ" w:hAnsi="メイリオ" w:hint="eastAsia"/>
                <w:b w:val="0"/>
                <w:bCs w:val="0"/>
                <w:sz w:val="22"/>
                <w:lang w:eastAsia="zh-TW"/>
              </w:rPr>
              <w:t>世田谷城跡、東京都指定旧跡</w:t>
            </w:r>
          </w:p>
        </w:tc>
      </w:tr>
      <w:tr w:rsidR="000D63CF" w:rsidRPr="0014121C" w14:paraId="58B32F1B" w14:textId="77777777" w:rsidTr="006A1C81">
        <w:trPr>
          <w:trHeight w:val="397"/>
        </w:trPr>
        <w:tc>
          <w:tcPr>
            <w:tcW w:w="3119" w:type="dxa"/>
            <w:vAlign w:val="center"/>
          </w:tcPr>
          <w:p w14:paraId="34143517"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鷺草園</w:t>
            </w:r>
          </w:p>
        </w:tc>
        <w:tc>
          <w:tcPr>
            <w:tcW w:w="2410" w:type="dxa"/>
            <w:vAlign w:val="center"/>
          </w:tcPr>
          <w:p w14:paraId="06457E23"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奥沢7-41-3</w:t>
            </w:r>
          </w:p>
        </w:tc>
        <w:tc>
          <w:tcPr>
            <w:tcW w:w="4110" w:type="dxa"/>
            <w:vAlign w:val="center"/>
          </w:tcPr>
          <w:p w14:paraId="3304C2D5" w14:textId="77777777" w:rsidR="000D63CF" w:rsidRPr="0014121C" w:rsidRDefault="000D63CF" w:rsidP="006A1C81">
            <w:pPr>
              <w:pStyle w:val="1"/>
              <w:jc w:val="both"/>
              <w:rPr>
                <w:rFonts w:ascii="メイリオ" w:eastAsia="メイリオ" w:hAnsi="メイリオ"/>
                <w:b w:val="0"/>
                <w:bCs w:val="0"/>
                <w:sz w:val="22"/>
              </w:rPr>
            </w:pPr>
            <w:r w:rsidRPr="0014121C">
              <w:rPr>
                <w:rFonts w:ascii="メイリオ" w:eastAsia="メイリオ" w:hAnsi="メイリオ" w:hint="eastAsia"/>
                <w:b w:val="0"/>
                <w:bCs w:val="0"/>
                <w:sz w:val="22"/>
              </w:rPr>
              <w:t>区の花　鷺草花壇</w:t>
            </w:r>
          </w:p>
        </w:tc>
      </w:tr>
      <w:tr w:rsidR="000D63CF" w:rsidRPr="0014121C" w14:paraId="5B0B52E6" w14:textId="77777777" w:rsidTr="006A1C81">
        <w:trPr>
          <w:trHeight w:val="397"/>
        </w:trPr>
        <w:tc>
          <w:tcPr>
            <w:tcW w:w="3119" w:type="dxa"/>
            <w:vAlign w:val="center"/>
          </w:tcPr>
          <w:p w14:paraId="6D2314D1"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等々力渓谷公園</w:t>
            </w:r>
          </w:p>
        </w:tc>
        <w:tc>
          <w:tcPr>
            <w:tcW w:w="2410" w:type="dxa"/>
            <w:vAlign w:val="center"/>
          </w:tcPr>
          <w:p w14:paraId="75E29959"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等々力1-22外</w:t>
            </w:r>
          </w:p>
        </w:tc>
        <w:tc>
          <w:tcPr>
            <w:tcW w:w="4110" w:type="dxa"/>
            <w:vAlign w:val="center"/>
          </w:tcPr>
          <w:p w14:paraId="1121DC41" w14:textId="77777777" w:rsidR="000D63CF" w:rsidRPr="0014121C" w:rsidRDefault="000D63CF" w:rsidP="006A1C81">
            <w:pPr>
              <w:pStyle w:val="1"/>
              <w:jc w:val="both"/>
              <w:rPr>
                <w:rFonts w:ascii="メイリオ" w:eastAsia="メイリオ" w:hAnsi="メイリオ"/>
                <w:b w:val="0"/>
                <w:bCs w:val="0"/>
                <w:sz w:val="22"/>
                <w:lang w:eastAsia="zh-TW"/>
              </w:rPr>
            </w:pPr>
            <w:r w:rsidRPr="0014121C">
              <w:rPr>
                <w:rFonts w:ascii="メイリオ" w:eastAsia="メイリオ" w:hAnsi="メイリオ" w:hint="eastAsia"/>
                <w:b w:val="0"/>
                <w:bCs w:val="0"/>
                <w:sz w:val="22"/>
                <w:lang w:eastAsia="zh-TW"/>
              </w:rPr>
              <w:t>都指定名勝、等々力渓谷3号横穴</w:t>
            </w:r>
          </w:p>
        </w:tc>
      </w:tr>
      <w:tr w:rsidR="000D63CF" w:rsidRPr="0014121C" w14:paraId="57FD254A" w14:textId="77777777" w:rsidTr="006A1C81">
        <w:trPr>
          <w:trHeight w:val="397"/>
        </w:trPr>
        <w:tc>
          <w:tcPr>
            <w:tcW w:w="3119" w:type="dxa"/>
            <w:vAlign w:val="center"/>
          </w:tcPr>
          <w:p w14:paraId="5C781E9D"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玉川野毛町公園</w:t>
            </w:r>
          </w:p>
        </w:tc>
        <w:tc>
          <w:tcPr>
            <w:tcW w:w="2410" w:type="dxa"/>
            <w:vAlign w:val="center"/>
          </w:tcPr>
          <w:p w14:paraId="073B5DCE"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野毛1-25-1</w:t>
            </w:r>
          </w:p>
        </w:tc>
        <w:tc>
          <w:tcPr>
            <w:tcW w:w="4110" w:type="dxa"/>
            <w:vAlign w:val="center"/>
          </w:tcPr>
          <w:p w14:paraId="0B8A697A" w14:textId="77777777" w:rsidR="000D63CF" w:rsidRPr="0014121C" w:rsidRDefault="000D63CF" w:rsidP="006A1C81">
            <w:pPr>
              <w:pStyle w:val="1"/>
              <w:jc w:val="both"/>
              <w:rPr>
                <w:rFonts w:ascii="メイリオ" w:eastAsia="メイリオ" w:hAnsi="メイリオ"/>
                <w:b w:val="0"/>
                <w:bCs w:val="0"/>
                <w:sz w:val="22"/>
              </w:rPr>
            </w:pPr>
            <w:r w:rsidRPr="0014121C">
              <w:rPr>
                <w:rFonts w:ascii="メイリオ" w:eastAsia="メイリオ" w:hAnsi="メイリオ" w:hint="eastAsia"/>
                <w:b w:val="0"/>
                <w:bCs w:val="0"/>
                <w:sz w:val="22"/>
              </w:rPr>
              <w:t>野毛大塚古墳</w:t>
            </w:r>
          </w:p>
        </w:tc>
      </w:tr>
      <w:tr w:rsidR="000D63CF" w:rsidRPr="0014121C" w14:paraId="7B60A362" w14:textId="77777777" w:rsidTr="006A1C81">
        <w:trPr>
          <w:trHeight w:val="397"/>
        </w:trPr>
        <w:tc>
          <w:tcPr>
            <w:tcW w:w="3119" w:type="dxa"/>
            <w:vAlign w:val="center"/>
          </w:tcPr>
          <w:p w14:paraId="258C7C06"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深沢二丁目緑地</w:t>
            </w:r>
          </w:p>
        </w:tc>
        <w:tc>
          <w:tcPr>
            <w:tcW w:w="2410" w:type="dxa"/>
            <w:vAlign w:val="center"/>
          </w:tcPr>
          <w:p w14:paraId="197EBA7D"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深沢2-13-13</w:t>
            </w:r>
          </w:p>
        </w:tc>
        <w:tc>
          <w:tcPr>
            <w:tcW w:w="4110" w:type="dxa"/>
            <w:vAlign w:val="center"/>
          </w:tcPr>
          <w:p w14:paraId="2DC50BC0" w14:textId="77777777" w:rsidR="000D63CF" w:rsidRPr="0014121C" w:rsidRDefault="000D63CF" w:rsidP="006A1C81">
            <w:pPr>
              <w:pStyle w:val="1"/>
              <w:jc w:val="both"/>
              <w:rPr>
                <w:rFonts w:ascii="メイリオ" w:eastAsia="メイリオ" w:hAnsi="メイリオ"/>
                <w:b w:val="0"/>
                <w:bCs w:val="0"/>
                <w:sz w:val="22"/>
              </w:rPr>
            </w:pPr>
            <w:r w:rsidRPr="0014121C">
              <w:rPr>
                <w:rFonts w:ascii="メイリオ" w:eastAsia="メイリオ" w:hAnsi="メイリオ" w:hint="eastAsia"/>
                <w:b w:val="0"/>
                <w:bCs w:val="0"/>
                <w:sz w:val="22"/>
              </w:rPr>
              <w:t>旧三田邸長屋門</w:t>
            </w:r>
          </w:p>
        </w:tc>
      </w:tr>
      <w:tr w:rsidR="000D63CF" w:rsidRPr="0014121C" w14:paraId="05273460" w14:textId="77777777" w:rsidTr="006A1C81">
        <w:trPr>
          <w:trHeight w:val="397"/>
        </w:trPr>
        <w:tc>
          <w:tcPr>
            <w:tcW w:w="3119" w:type="dxa"/>
            <w:vAlign w:val="center"/>
          </w:tcPr>
          <w:p w14:paraId="4568D040"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二子玉川公園</w:t>
            </w:r>
          </w:p>
        </w:tc>
        <w:tc>
          <w:tcPr>
            <w:tcW w:w="2410" w:type="dxa"/>
            <w:vAlign w:val="center"/>
          </w:tcPr>
          <w:p w14:paraId="610A0595"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玉川1-16-1</w:t>
            </w:r>
          </w:p>
        </w:tc>
        <w:tc>
          <w:tcPr>
            <w:tcW w:w="4110" w:type="dxa"/>
            <w:vAlign w:val="center"/>
          </w:tcPr>
          <w:p w14:paraId="58851944" w14:textId="77777777" w:rsidR="000D63CF" w:rsidRPr="0014121C" w:rsidRDefault="000D63CF" w:rsidP="006A1C81">
            <w:pPr>
              <w:pStyle w:val="1"/>
              <w:jc w:val="both"/>
              <w:rPr>
                <w:rFonts w:ascii="メイリオ" w:eastAsia="メイリオ" w:hAnsi="メイリオ"/>
                <w:b w:val="0"/>
                <w:bCs w:val="0"/>
                <w:sz w:val="22"/>
                <w:lang w:eastAsia="zh-TW"/>
              </w:rPr>
            </w:pPr>
            <w:r w:rsidRPr="0014121C">
              <w:rPr>
                <w:rFonts w:ascii="メイリオ" w:eastAsia="メイリオ" w:hAnsi="メイリオ" w:hint="eastAsia"/>
                <w:b w:val="0"/>
                <w:bCs w:val="0"/>
                <w:sz w:val="22"/>
                <w:lang w:eastAsia="zh-TW"/>
              </w:rPr>
              <w:t>日本庭園「帰真園」(旧清水邸書院)</w:t>
            </w:r>
          </w:p>
        </w:tc>
      </w:tr>
      <w:tr w:rsidR="000D63CF" w:rsidRPr="0014121C" w14:paraId="047FDCC3" w14:textId="77777777" w:rsidTr="006A1C81">
        <w:trPr>
          <w:trHeight w:val="397"/>
        </w:trPr>
        <w:tc>
          <w:tcPr>
            <w:tcW w:w="3119" w:type="dxa"/>
            <w:vAlign w:val="center"/>
          </w:tcPr>
          <w:p w14:paraId="4C110537" w14:textId="77777777" w:rsidR="000D63CF" w:rsidRPr="0014121C" w:rsidRDefault="000D63CF" w:rsidP="006A1C81">
            <w:pPr>
              <w:pStyle w:val="1"/>
              <w:rPr>
                <w:rFonts w:ascii="メイリオ" w:eastAsia="メイリオ" w:hAnsi="メイリオ"/>
                <w:b w:val="0"/>
                <w:bCs w:val="0"/>
                <w:sz w:val="22"/>
                <w:lang w:eastAsia="zh-CN"/>
              </w:rPr>
            </w:pPr>
            <w:r w:rsidRPr="0014121C">
              <w:rPr>
                <w:rFonts w:ascii="メイリオ" w:eastAsia="メイリオ" w:hAnsi="メイリオ" w:hint="eastAsia"/>
                <w:b w:val="0"/>
                <w:bCs w:val="0"/>
                <w:sz w:val="22"/>
                <w:lang w:eastAsia="zh-CN"/>
              </w:rPr>
              <w:t>瀬田四丁目旧小坂緑地</w:t>
            </w:r>
          </w:p>
        </w:tc>
        <w:tc>
          <w:tcPr>
            <w:tcW w:w="2410" w:type="dxa"/>
            <w:vAlign w:val="center"/>
          </w:tcPr>
          <w:p w14:paraId="4401ED9D"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瀬田4-41-21</w:t>
            </w:r>
          </w:p>
        </w:tc>
        <w:tc>
          <w:tcPr>
            <w:tcW w:w="4110" w:type="dxa"/>
            <w:vAlign w:val="center"/>
          </w:tcPr>
          <w:p w14:paraId="190589B0" w14:textId="77777777" w:rsidR="000D63CF" w:rsidRPr="0014121C" w:rsidRDefault="000D63CF" w:rsidP="006A1C81">
            <w:pPr>
              <w:pStyle w:val="1"/>
              <w:jc w:val="both"/>
              <w:rPr>
                <w:rFonts w:ascii="メイリオ" w:eastAsia="メイリオ" w:hAnsi="メイリオ"/>
                <w:b w:val="0"/>
                <w:bCs w:val="0"/>
                <w:sz w:val="22"/>
              </w:rPr>
            </w:pPr>
            <w:r w:rsidRPr="0014121C">
              <w:rPr>
                <w:rFonts w:ascii="メイリオ" w:eastAsia="メイリオ" w:hAnsi="メイリオ" w:hint="eastAsia"/>
                <w:b w:val="0"/>
                <w:bCs w:val="0"/>
                <w:sz w:val="22"/>
              </w:rPr>
              <w:t>旧小坂家住宅</w:t>
            </w:r>
          </w:p>
        </w:tc>
      </w:tr>
      <w:tr w:rsidR="000D63CF" w:rsidRPr="0014121C" w14:paraId="6F776EA3" w14:textId="77777777" w:rsidTr="006A1C81">
        <w:trPr>
          <w:trHeight w:val="397"/>
        </w:trPr>
        <w:tc>
          <w:tcPr>
            <w:tcW w:w="3119" w:type="dxa"/>
            <w:vAlign w:val="center"/>
          </w:tcPr>
          <w:p w14:paraId="3844E4AE"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成城みつ池緑地</w:t>
            </w:r>
          </w:p>
        </w:tc>
        <w:tc>
          <w:tcPr>
            <w:tcW w:w="2410" w:type="dxa"/>
            <w:vAlign w:val="center"/>
          </w:tcPr>
          <w:p w14:paraId="4605B7C2"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成城4-20-8</w:t>
            </w:r>
          </w:p>
        </w:tc>
        <w:tc>
          <w:tcPr>
            <w:tcW w:w="4110" w:type="dxa"/>
            <w:vAlign w:val="center"/>
          </w:tcPr>
          <w:p w14:paraId="6467716E" w14:textId="77777777" w:rsidR="000D63CF" w:rsidRPr="0014121C" w:rsidRDefault="000D63CF" w:rsidP="006A1C81">
            <w:pPr>
              <w:pStyle w:val="1"/>
              <w:jc w:val="both"/>
              <w:rPr>
                <w:rFonts w:ascii="メイリオ" w:eastAsia="メイリオ" w:hAnsi="メイリオ"/>
                <w:b w:val="0"/>
                <w:bCs w:val="0"/>
                <w:sz w:val="22"/>
              </w:rPr>
            </w:pPr>
            <w:r w:rsidRPr="0014121C">
              <w:rPr>
                <w:rFonts w:ascii="メイリオ" w:eastAsia="メイリオ" w:hAnsi="メイリオ" w:hint="eastAsia"/>
                <w:b w:val="0"/>
                <w:bCs w:val="0"/>
                <w:sz w:val="22"/>
              </w:rPr>
              <w:t>旧山田家住宅</w:t>
            </w:r>
          </w:p>
        </w:tc>
      </w:tr>
      <w:tr w:rsidR="000D63CF" w:rsidRPr="0014121C" w14:paraId="38F15F5D" w14:textId="77777777" w:rsidTr="006A1C81">
        <w:trPr>
          <w:trHeight w:val="397"/>
        </w:trPr>
        <w:tc>
          <w:tcPr>
            <w:tcW w:w="3119" w:type="dxa"/>
            <w:vAlign w:val="center"/>
          </w:tcPr>
          <w:p w14:paraId="53DC4FB6"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成城五丁目猪股庭園</w:t>
            </w:r>
          </w:p>
        </w:tc>
        <w:tc>
          <w:tcPr>
            <w:tcW w:w="2410" w:type="dxa"/>
            <w:vAlign w:val="center"/>
          </w:tcPr>
          <w:p w14:paraId="45EAD38E"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成城5-12-19</w:t>
            </w:r>
          </w:p>
        </w:tc>
        <w:tc>
          <w:tcPr>
            <w:tcW w:w="4110" w:type="dxa"/>
            <w:vAlign w:val="center"/>
          </w:tcPr>
          <w:p w14:paraId="5CC2D1A4" w14:textId="77777777" w:rsidR="000D63CF" w:rsidRPr="0014121C" w:rsidRDefault="000D63CF" w:rsidP="006A1C81">
            <w:pPr>
              <w:pStyle w:val="1"/>
              <w:jc w:val="both"/>
              <w:rPr>
                <w:rFonts w:ascii="メイリオ" w:eastAsia="メイリオ" w:hAnsi="メイリオ"/>
                <w:b w:val="0"/>
                <w:bCs w:val="0"/>
                <w:sz w:val="22"/>
              </w:rPr>
            </w:pPr>
            <w:r w:rsidRPr="0014121C">
              <w:rPr>
                <w:rFonts w:ascii="メイリオ" w:eastAsia="メイリオ" w:hAnsi="メイリオ" w:hint="eastAsia"/>
                <w:b w:val="0"/>
                <w:bCs w:val="0"/>
                <w:sz w:val="22"/>
              </w:rPr>
              <w:t>旧猪股邸</w:t>
            </w:r>
          </w:p>
        </w:tc>
      </w:tr>
      <w:tr w:rsidR="000D63CF" w:rsidRPr="0014121C" w14:paraId="7917B367" w14:textId="77777777" w:rsidTr="006A1C81">
        <w:trPr>
          <w:trHeight w:val="904"/>
        </w:trPr>
        <w:tc>
          <w:tcPr>
            <w:tcW w:w="3119" w:type="dxa"/>
            <w:vAlign w:val="center"/>
          </w:tcPr>
          <w:p w14:paraId="1EE44403"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次大夫堀公園</w:t>
            </w:r>
          </w:p>
        </w:tc>
        <w:tc>
          <w:tcPr>
            <w:tcW w:w="2410" w:type="dxa"/>
            <w:vAlign w:val="center"/>
          </w:tcPr>
          <w:p w14:paraId="3611D6AC"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喜多見5-27-14</w:t>
            </w:r>
          </w:p>
        </w:tc>
        <w:tc>
          <w:tcPr>
            <w:tcW w:w="4110" w:type="dxa"/>
            <w:vAlign w:val="center"/>
          </w:tcPr>
          <w:p w14:paraId="65654512" w14:textId="77777777" w:rsidR="000D63CF" w:rsidRPr="0014121C" w:rsidRDefault="000D63CF" w:rsidP="006A1C81">
            <w:pPr>
              <w:pStyle w:val="1"/>
              <w:jc w:val="both"/>
              <w:rPr>
                <w:rFonts w:ascii="メイリオ" w:eastAsia="メイリオ" w:hAnsi="メイリオ"/>
                <w:b w:val="0"/>
                <w:bCs w:val="0"/>
                <w:sz w:val="22"/>
                <w:lang w:eastAsia="zh-TW"/>
              </w:rPr>
            </w:pPr>
            <w:r w:rsidRPr="0014121C">
              <w:rPr>
                <w:rFonts w:ascii="メイリオ" w:eastAsia="メイリオ" w:hAnsi="メイリオ" w:hint="eastAsia"/>
                <w:b w:val="0"/>
                <w:bCs w:val="0"/>
                <w:sz w:val="22"/>
                <w:lang w:eastAsia="zh-TW"/>
              </w:rPr>
              <w:t>民家園(旧安藤家</w:t>
            </w:r>
            <w:r w:rsidRPr="00D321D7">
              <w:rPr>
                <w:rFonts w:ascii="メイリオ" w:eastAsia="メイリオ" w:hAnsi="メイリオ"/>
                <w:b w:val="0"/>
                <w:bCs w:val="0"/>
                <w:color w:val="000000" w:themeColor="text1"/>
                <w:sz w:val="22"/>
                <w:lang w:eastAsia="zh-CN"/>
              </w:rPr>
              <w:t>住宅</w:t>
            </w:r>
            <w:r w:rsidRPr="0014121C">
              <w:rPr>
                <w:rFonts w:ascii="メイリオ" w:eastAsia="メイリオ" w:hAnsi="メイリオ" w:hint="eastAsia"/>
                <w:b w:val="0"/>
                <w:bCs w:val="0"/>
                <w:sz w:val="22"/>
                <w:lang w:eastAsia="zh-TW"/>
              </w:rPr>
              <w:t>主屋、旧加藤家</w:t>
            </w:r>
            <w:r w:rsidRPr="00D321D7">
              <w:rPr>
                <w:rFonts w:ascii="メイリオ" w:eastAsia="メイリオ" w:hAnsi="メイリオ"/>
                <w:b w:val="0"/>
                <w:bCs w:val="0"/>
                <w:color w:val="000000" w:themeColor="text1"/>
                <w:sz w:val="22"/>
                <w:lang w:eastAsia="zh-CN"/>
              </w:rPr>
              <w:t>住宅</w:t>
            </w:r>
            <w:r w:rsidRPr="0014121C">
              <w:rPr>
                <w:rFonts w:ascii="メイリオ" w:eastAsia="メイリオ" w:hAnsi="メイリオ" w:hint="eastAsia"/>
                <w:b w:val="0"/>
                <w:bCs w:val="0"/>
                <w:sz w:val="22"/>
                <w:lang w:eastAsia="zh-TW"/>
              </w:rPr>
              <w:t>主屋、旧秋山家</w:t>
            </w:r>
            <w:r w:rsidRPr="00D321D7">
              <w:rPr>
                <w:rFonts w:ascii="メイリオ" w:eastAsia="メイリオ" w:hAnsi="メイリオ"/>
                <w:b w:val="0"/>
                <w:bCs w:val="0"/>
                <w:color w:val="000000" w:themeColor="text1"/>
                <w:sz w:val="22"/>
                <w:lang w:eastAsia="zh-CN"/>
              </w:rPr>
              <w:t>住宅</w:t>
            </w:r>
            <w:r w:rsidRPr="0014121C">
              <w:rPr>
                <w:rFonts w:ascii="メイリオ" w:eastAsia="メイリオ" w:hAnsi="メイリオ" w:hint="eastAsia"/>
                <w:b w:val="0"/>
                <w:bCs w:val="0"/>
                <w:sz w:val="22"/>
                <w:lang w:eastAsia="zh-TW"/>
              </w:rPr>
              <w:t>土蔵、</w:t>
            </w:r>
            <w:r w:rsidRPr="009138B7">
              <w:rPr>
                <w:rFonts w:ascii="メイリオ" w:eastAsia="メイリオ" w:hAnsi="メイリオ" w:hint="eastAsia"/>
                <w:b w:val="0"/>
                <w:bCs w:val="0"/>
                <w:sz w:val="22"/>
                <w:lang w:eastAsia="zh-TW"/>
              </w:rPr>
              <w:t>旧城田家</w:t>
            </w:r>
            <w:r w:rsidRPr="00D321D7">
              <w:rPr>
                <w:rFonts w:ascii="メイリオ" w:eastAsia="メイリオ" w:hAnsi="メイリオ"/>
                <w:b w:val="0"/>
                <w:bCs w:val="0"/>
                <w:color w:val="000000" w:themeColor="text1"/>
                <w:sz w:val="22"/>
                <w:lang w:eastAsia="zh-CN"/>
              </w:rPr>
              <w:t>住宅</w:t>
            </w:r>
            <w:r w:rsidRPr="009138B7">
              <w:rPr>
                <w:rFonts w:ascii="メイリオ" w:eastAsia="メイリオ" w:hAnsi="メイリオ" w:hint="eastAsia"/>
                <w:b w:val="0"/>
                <w:bCs w:val="0"/>
                <w:sz w:val="22"/>
                <w:lang w:eastAsia="zh-TW"/>
              </w:rPr>
              <w:t>主屋、旧谷岡家</w:t>
            </w:r>
            <w:r w:rsidRPr="00D321D7">
              <w:rPr>
                <w:rFonts w:ascii="メイリオ" w:eastAsia="メイリオ" w:hAnsi="メイリオ"/>
                <w:b w:val="0"/>
                <w:bCs w:val="0"/>
                <w:color w:val="000000" w:themeColor="text1"/>
                <w:sz w:val="22"/>
                <w:lang w:eastAsia="zh-CN"/>
              </w:rPr>
              <w:t>住宅</w:t>
            </w:r>
            <w:r w:rsidRPr="009138B7">
              <w:rPr>
                <w:rFonts w:ascii="メイリオ" w:eastAsia="メイリオ" w:hAnsi="メイリオ" w:hint="eastAsia"/>
                <w:b w:val="0"/>
                <w:bCs w:val="0"/>
                <w:sz w:val="22"/>
                <w:lang w:eastAsia="zh-TW"/>
              </w:rPr>
              <w:t>表門)</w:t>
            </w:r>
          </w:p>
        </w:tc>
      </w:tr>
      <w:tr w:rsidR="000D63CF" w:rsidRPr="0014121C" w14:paraId="0E452861" w14:textId="77777777" w:rsidTr="006A1C81">
        <w:trPr>
          <w:trHeight w:val="397"/>
        </w:trPr>
        <w:tc>
          <w:tcPr>
            <w:tcW w:w="3119" w:type="dxa"/>
            <w:vAlign w:val="center"/>
          </w:tcPr>
          <w:p w14:paraId="1D4A7DE4"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岡本公園</w:t>
            </w:r>
          </w:p>
        </w:tc>
        <w:tc>
          <w:tcPr>
            <w:tcW w:w="2410" w:type="dxa"/>
            <w:vAlign w:val="center"/>
          </w:tcPr>
          <w:p w14:paraId="4DCC56E3"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岡本2-19-1</w:t>
            </w:r>
          </w:p>
        </w:tc>
        <w:tc>
          <w:tcPr>
            <w:tcW w:w="4110" w:type="dxa"/>
            <w:vAlign w:val="center"/>
          </w:tcPr>
          <w:p w14:paraId="332E321C" w14:textId="77777777" w:rsidR="000D63CF" w:rsidRPr="0014121C" w:rsidRDefault="000D63CF" w:rsidP="006A1C81">
            <w:pPr>
              <w:pStyle w:val="1"/>
              <w:jc w:val="both"/>
              <w:rPr>
                <w:rFonts w:ascii="メイリオ" w:eastAsia="メイリオ" w:hAnsi="メイリオ"/>
                <w:b w:val="0"/>
                <w:bCs w:val="0"/>
                <w:sz w:val="22"/>
                <w:lang w:eastAsia="zh-TW"/>
              </w:rPr>
            </w:pPr>
            <w:r w:rsidRPr="0014121C">
              <w:rPr>
                <w:rFonts w:ascii="メイリオ" w:eastAsia="メイリオ" w:hAnsi="メイリオ" w:hint="eastAsia"/>
                <w:b w:val="0"/>
                <w:bCs w:val="0"/>
                <w:sz w:val="22"/>
                <w:lang w:eastAsia="zh-TW"/>
              </w:rPr>
              <w:t>民家園(旧長崎家</w:t>
            </w:r>
            <w:r w:rsidRPr="00D321D7">
              <w:rPr>
                <w:rFonts w:ascii="メイリオ" w:eastAsia="メイリオ" w:hAnsi="メイリオ"/>
                <w:b w:val="0"/>
                <w:bCs w:val="0"/>
                <w:color w:val="000000" w:themeColor="text1"/>
                <w:sz w:val="22"/>
                <w:lang w:eastAsia="zh-CN"/>
              </w:rPr>
              <w:t>住宅</w:t>
            </w:r>
            <w:r w:rsidRPr="0014121C">
              <w:rPr>
                <w:rFonts w:ascii="メイリオ" w:eastAsia="メイリオ" w:hAnsi="メイリオ" w:hint="eastAsia"/>
                <w:b w:val="0"/>
                <w:bCs w:val="0"/>
                <w:sz w:val="22"/>
                <w:lang w:eastAsia="zh-TW"/>
              </w:rPr>
              <w:t>主屋、旧浦野家</w:t>
            </w:r>
            <w:r w:rsidRPr="00D321D7">
              <w:rPr>
                <w:rFonts w:ascii="メイリオ" w:eastAsia="メイリオ" w:hAnsi="メイリオ"/>
                <w:b w:val="0"/>
                <w:bCs w:val="0"/>
                <w:color w:val="000000" w:themeColor="text1"/>
                <w:sz w:val="22"/>
                <w:lang w:eastAsia="zh-CN"/>
              </w:rPr>
              <w:t>住宅</w:t>
            </w:r>
            <w:r w:rsidRPr="0014121C">
              <w:rPr>
                <w:rFonts w:ascii="メイリオ" w:eastAsia="メイリオ" w:hAnsi="メイリオ" w:hint="eastAsia"/>
                <w:b w:val="0"/>
                <w:bCs w:val="0"/>
                <w:sz w:val="22"/>
                <w:lang w:eastAsia="zh-TW"/>
              </w:rPr>
              <w:t>土蔵)</w:t>
            </w:r>
          </w:p>
        </w:tc>
      </w:tr>
    </w:tbl>
    <w:p w14:paraId="0E2ABA4D" w14:textId="77777777" w:rsidR="000D63CF" w:rsidRPr="0014121C" w:rsidRDefault="000D63CF" w:rsidP="000D63CF">
      <w:pPr>
        <w:autoSpaceDE w:val="0"/>
        <w:autoSpaceDN w:val="0"/>
        <w:adjustRightInd w:val="0"/>
        <w:jc w:val="left"/>
        <w:rPr>
          <w:rFonts w:ascii="メイリオ" w:eastAsia="メイリオ" w:hAnsi="メイリオ"/>
          <w:kern w:val="0"/>
          <w:sz w:val="24"/>
        </w:rPr>
      </w:pPr>
      <w:r w:rsidRPr="0014121C">
        <w:rPr>
          <w:rFonts w:ascii="メイリオ" w:eastAsia="メイリオ" w:hAnsi="メイリオ"/>
          <w:sz w:val="48"/>
          <w:szCs w:val="48"/>
        </w:rPr>
        <w:br w:type="page"/>
      </w:r>
      <w:r>
        <w:rPr>
          <w:rFonts w:ascii="メイリオ" w:eastAsia="メイリオ" w:hAnsi="メイリオ" w:hint="eastAsia"/>
          <w:kern w:val="0"/>
          <w:sz w:val="24"/>
        </w:rPr>
        <w:lastRenderedPageBreak/>
        <w:t>■</w:t>
      </w:r>
      <w:r w:rsidRPr="0014121C">
        <w:rPr>
          <w:rFonts w:ascii="メイリオ" w:eastAsia="メイリオ" w:hAnsi="メイリオ" w:hint="eastAsia"/>
          <w:kern w:val="0"/>
          <w:sz w:val="24"/>
        </w:rPr>
        <w:t>川沿いにある主な公園・緑地</w:t>
      </w:r>
    </w:p>
    <w:p w14:paraId="1839E422" w14:textId="77777777" w:rsidR="000D63CF" w:rsidRPr="0014121C" w:rsidRDefault="000D63CF" w:rsidP="000D63CF">
      <w:pPr>
        <w:autoSpaceDE w:val="0"/>
        <w:autoSpaceDN w:val="0"/>
        <w:adjustRightInd w:val="0"/>
        <w:jc w:val="left"/>
        <w:rPr>
          <w:rFonts w:ascii="メイリオ" w:eastAsia="メイリオ" w:hAnsi="メイリオ"/>
          <w:b/>
          <w:kern w:val="0"/>
          <w:sz w:val="8"/>
          <w:szCs w:val="8"/>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144"/>
        <w:gridCol w:w="2677"/>
        <w:gridCol w:w="3708"/>
      </w:tblGrid>
      <w:tr w:rsidR="000D63CF" w:rsidRPr="0014121C" w14:paraId="3F490260" w14:textId="77777777" w:rsidTr="006A1C81">
        <w:trPr>
          <w:trHeight w:val="397"/>
        </w:trPr>
        <w:tc>
          <w:tcPr>
            <w:tcW w:w="3179" w:type="dxa"/>
            <w:vAlign w:val="center"/>
          </w:tcPr>
          <w:p w14:paraId="7FF19CC0" w14:textId="77777777" w:rsidR="000D63CF" w:rsidRPr="0014121C" w:rsidRDefault="000D63CF" w:rsidP="006A1C81">
            <w:pPr>
              <w:pStyle w:val="1"/>
              <w:jc w:val="center"/>
              <w:rPr>
                <w:rFonts w:ascii="メイリオ" w:eastAsia="メイリオ" w:hAnsi="メイリオ"/>
                <w:b w:val="0"/>
                <w:bCs w:val="0"/>
                <w:sz w:val="22"/>
              </w:rPr>
            </w:pPr>
            <w:r w:rsidRPr="0014121C">
              <w:rPr>
                <w:rFonts w:ascii="メイリオ" w:eastAsia="メイリオ" w:hAnsi="メイリオ" w:hint="eastAsia"/>
                <w:b w:val="0"/>
                <w:bCs w:val="0"/>
                <w:sz w:val="22"/>
              </w:rPr>
              <w:t>公園名</w:t>
            </w:r>
          </w:p>
        </w:tc>
        <w:tc>
          <w:tcPr>
            <w:tcW w:w="2706" w:type="dxa"/>
            <w:vAlign w:val="center"/>
          </w:tcPr>
          <w:p w14:paraId="73177EFD" w14:textId="77777777" w:rsidR="000D63CF" w:rsidRPr="0014121C" w:rsidRDefault="000D63CF" w:rsidP="006A1C81">
            <w:pPr>
              <w:pStyle w:val="1"/>
              <w:jc w:val="center"/>
              <w:rPr>
                <w:rFonts w:ascii="メイリオ" w:eastAsia="メイリオ" w:hAnsi="メイリオ"/>
                <w:b w:val="0"/>
                <w:bCs w:val="0"/>
                <w:color w:val="000000"/>
                <w:sz w:val="22"/>
              </w:rPr>
            </w:pPr>
            <w:r w:rsidRPr="0014121C">
              <w:rPr>
                <w:rFonts w:ascii="メイリオ" w:eastAsia="メイリオ" w:hAnsi="メイリオ" w:hint="eastAsia"/>
                <w:b w:val="0"/>
                <w:bCs w:val="0"/>
                <w:color w:val="000000"/>
                <w:sz w:val="22"/>
              </w:rPr>
              <w:t>所在地</w:t>
            </w:r>
          </w:p>
        </w:tc>
        <w:tc>
          <w:tcPr>
            <w:tcW w:w="3754" w:type="dxa"/>
            <w:vAlign w:val="center"/>
          </w:tcPr>
          <w:p w14:paraId="676F98E2" w14:textId="77777777" w:rsidR="000D63CF" w:rsidRPr="0014121C" w:rsidRDefault="000D63CF" w:rsidP="006A1C81">
            <w:pPr>
              <w:pStyle w:val="1"/>
              <w:jc w:val="center"/>
              <w:rPr>
                <w:rFonts w:ascii="メイリオ" w:eastAsia="メイリオ" w:hAnsi="メイリオ"/>
                <w:b w:val="0"/>
                <w:bCs w:val="0"/>
                <w:sz w:val="22"/>
              </w:rPr>
            </w:pPr>
            <w:r w:rsidRPr="0014121C">
              <w:rPr>
                <w:rFonts w:ascii="メイリオ" w:eastAsia="メイリオ" w:hAnsi="メイリオ" w:hint="eastAsia"/>
                <w:b w:val="0"/>
                <w:bCs w:val="0"/>
                <w:sz w:val="22"/>
              </w:rPr>
              <w:t>河川名</w:t>
            </w:r>
          </w:p>
        </w:tc>
      </w:tr>
      <w:tr w:rsidR="000D63CF" w:rsidRPr="0014121C" w14:paraId="109BFE19" w14:textId="77777777" w:rsidTr="006A1C81">
        <w:trPr>
          <w:trHeight w:val="397"/>
        </w:trPr>
        <w:tc>
          <w:tcPr>
            <w:tcW w:w="3179" w:type="dxa"/>
            <w:vAlign w:val="center"/>
          </w:tcPr>
          <w:p w14:paraId="6EECE268"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等々力渓谷公園</w:t>
            </w:r>
          </w:p>
        </w:tc>
        <w:tc>
          <w:tcPr>
            <w:tcW w:w="2706" w:type="dxa"/>
            <w:vAlign w:val="center"/>
          </w:tcPr>
          <w:p w14:paraId="10B69F34"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等々力1-22外</w:t>
            </w:r>
          </w:p>
        </w:tc>
        <w:tc>
          <w:tcPr>
            <w:tcW w:w="3754" w:type="dxa"/>
            <w:vAlign w:val="center"/>
          </w:tcPr>
          <w:p w14:paraId="49064543" w14:textId="77777777" w:rsidR="000D63CF" w:rsidRPr="0014121C" w:rsidRDefault="000D63CF" w:rsidP="006A1C81">
            <w:pPr>
              <w:pStyle w:val="Web"/>
              <w:jc w:val="both"/>
              <w:rPr>
                <w:rFonts w:ascii="メイリオ" w:eastAsia="メイリオ" w:hAnsi="メイリオ"/>
                <w:sz w:val="22"/>
              </w:rPr>
            </w:pPr>
            <w:r w:rsidRPr="0014121C">
              <w:rPr>
                <w:rFonts w:ascii="メイリオ" w:eastAsia="メイリオ" w:hAnsi="メイリオ" w:hint="eastAsia"/>
                <w:sz w:val="22"/>
              </w:rPr>
              <w:t>谷沢川</w:t>
            </w:r>
          </w:p>
        </w:tc>
      </w:tr>
      <w:tr w:rsidR="000D63CF" w:rsidRPr="0014121C" w14:paraId="10D1182B" w14:textId="77777777" w:rsidTr="006A1C81">
        <w:trPr>
          <w:trHeight w:val="397"/>
        </w:trPr>
        <w:tc>
          <w:tcPr>
            <w:tcW w:w="3179" w:type="dxa"/>
            <w:vAlign w:val="center"/>
          </w:tcPr>
          <w:p w14:paraId="4B6FC7FE"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多摩川遊園</w:t>
            </w:r>
          </w:p>
        </w:tc>
        <w:tc>
          <w:tcPr>
            <w:tcW w:w="2706" w:type="dxa"/>
            <w:vAlign w:val="center"/>
          </w:tcPr>
          <w:p w14:paraId="1A583CFC"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玉堤2-1-1先</w:t>
            </w:r>
          </w:p>
        </w:tc>
        <w:tc>
          <w:tcPr>
            <w:tcW w:w="3754" w:type="dxa"/>
            <w:vAlign w:val="center"/>
          </w:tcPr>
          <w:p w14:paraId="46283DA1" w14:textId="77777777" w:rsidR="000D63CF" w:rsidRPr="0014121C" w:rsidRDefault="000D63CF" w:rsidP="006A1C81">
            <w:pPr>
              <w:pStyle w:val="1"/>
              <w:jc w:val="both"/>
              <w:rPr>
                <w:rFonts w:ascii="メイリオ" w:eastAsia="メイリオ" w:hAnsi="メイリオ"/>
                <w:b w:val="0"/>
                <w:bCs w:val="0"/>
                <w:sz w:val="22"/>
              </w:rPr>
            </w:pPr>
            <w:r w:rsidRPr="0014121C">
              <w:rPr>
                <w:rFonts w:ascii="メイリオ" w:eastAsia="メイリオ" w:hAnsi="メイリオ" w:hint="eastAsia"/>
                <w:b w:val="0"/>
                <w:bCs w:val="0"/>
                <w:sz w:val="22"/>
              </w:rPr>
              <w:t>多摩川</w:t>
            </w:r>
          </w:p>
        </w:tc>
      </w:tr>
      <w:tr w:rsidR="000D63CF" w:rsidRPr="0014121C" w14:paraId="192B984C" w14:textId="77777777" w:rsidTr="006A1C81">
        <w:trPr>
          <w:trHeight w:val="397"/>
        </w:trPr>
        <w:tc>
          <w:tcPr>
            <w:tcW w:w="3179" w:type="dxa"/>
            <w:vAlign w:val="center"/>
          </w:tcPr>
          <w:p w14:paraId="4098D275"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兵庫島公園</w:t>
            </w:r>
          </w:p>
        </w:tc>
        <w:tc>
          <w:tcPr>
            <w:tcW w:w="2706" w:type="dxa"/>
            <w:vAlign w:val="center"/>
          </w:tcPr>
          <w:p w14:paraId="41CEAC1E"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玉川3-2-1</w:t>
            </w:r>
          </w:p>
        </w:tc>
        <w:tc>
          <w:tcPr>
            <w:tcW w:w="3754" w:type="dxa"/>
            <w:vAlign w:val="center"/>
          </w:tcPr>
          <w:p w14:paraId="30ADDE08" w14:textId="77777777" w:rsidR="000D63CF" w:rsidRPr="0014121C" w:rsidRDefault="000D63CF" w:rsidP="006A1C81">
            <w:pPr>
              <w:pStyle w:val="1"/>
              <w:jc w:val="both"/>
              <w:rPr>
                <w:rFonts w:ascii="メイリオ" w:eastAsia="メイリオ" w:hAnsi="メイリオ"/>
                <w:b w:val="0"/>
                <w:bCs w:val="0"/>
                <w:sz w:val="22"/>
              </w:rPr>
            </w:pPr>
            <w:r w:rsidRPr="0014121C">
              <w:rPr>
                <w:rFonts w:ascii="メイリオ" w:eastAsia="メイリオ" w:hAnsi="メイリオ" w:hint="eastAsia"/>
                <w:b w:val="0"/>
                <w:bCs w:val="0"/>
                <w:sz w:val="22"/>
              </w:rPr>
              <w:t>多摩川</w:t>
            </w:r>
          </w:p>
        </w:tc>
      </w:tr>
      <w:tr w:rsidR="000D63CF" w:rsidRPr="0014121C" w14:paraId="3D831C60" w14:textId="77777777" w:rsidTr="006A1C81">
        <w:trPr>
          <w:trHeight w:val="397"/>
        </w:trPr>
        <w:tc>
          <w:tcPr>
            <w:tcW w:w="3179" w:type="dxa"/>
            <w:vAlign w:val="center"/>
          </w:tcPr>
          <w:p w14:paraId="387E68B6"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丸子川親水公園</w:t>
            </w:r>
          </w:p>
        </w:tc>
        <w:tc>
          <w:tcPr>
            <w:tcW w:w="2706" w:type="dxa"/>
            <w:vAlign w:val="center"/>
          </w:tcPr>
          <w:p w14:paraId="6483E46F"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岡本2-24-5先</w:t>
            </w:r>
          </w:p>
        </w:tc>
        <w:tc>
          <w:tcPr>
            <w:tcW w:w="3754" w:type="dxa"/>
            <w:vAlign w:val="center"/>
          </w:tcPr>
          <w:p w14:paraId="32DF59C1" w14:textId="77777777" w:rsidR="000D63CF" w:rsidRPr="0014121C" w:rsidRDefault="000D63CF" w:rsidP="006A1C81">
            <w:pPr>
              <w:pStyle w:val="1"/>
              <w:jc w:val="both"/>
              <w:rPr>
                <w:rFonts w:ascii="メイリオ" w:eastAsia="メイリオ" w:hAnsi="メイリオ"/>
                <w:b w:val="0"/>
                <w:bCs w:val="0"/>
                <w:sz w:val="22"/>
              </w:rPr>
            </w:pPr>
            <w:r w:rsidRPr="0014121C">
              <w:rPr>
                <w:rFonts w:ascii="メイリオ" w:eastAsia="メイリオ" w:hAnsi="メイリオ" w:hint="eastAsia"/>
                <w:b w:val="0"/>
                <w:bCs w:val="0"/>
                <w:sz w:val="22"/>
              </w:rPr>
              <w:t>丸子川</w:t>
            </w:r>
          </w:p>
        </w:tc>
      </w:tr>
      <w:tr w:rsidR="000D63CF" w:rsidRPr="0014121C" w14:paraId="4EA577FC" w14:textId="77777777" w:rsidTr="006A1C81">
        <w:trPr>
          <w:trHeight w:val="397"/>
        </w:trPr>
        <w:tc>
          <w:tcPr>
            <w:tcW w:w="3179" w:type="dxa"/>
            <w:vAlign w:val="center"/>
          </w:tcPr>
          <w:p w14:paraId="69E471DA"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呑川親水公園</w:t>
            </w:r>
          </w:p>
        </w:tc>
        <w:tc>
          <w:tcPr>
            <w:tcW w:w="2706" w:type="dxa"/>
            <w:vAlign w:val="center"/>
          </w:tcPr>
          <w:p w14:paraId="7BF0B65F"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深沢7-1先</w:t>
            </w:r>
          </w:p>
        </w:tc>
        <w:tc>
          <w:tcPr>
            <w:tcW w:w="3754" w:type="dxa"/>
            <w:vAlign w:val="center"/>
          </w:tcPr>
          <w:p w14:paraId="5C915638" w14:textId="77777777" w:rsidR="000D63CF" w:rsidRPr="0014121C" w:rsidRDefault="000D63CF" w:rsidP="006A1C81">
            <w:pPr>
              <w:pStyle w:val="1"/>
              <w:jc w:val="both"/>
              <w:rPr>
                <w:rFonts w:ascii="メイリオ" w:eastAsia="メイリオ" w:hAnsi="メイリオ"/>
                <w:b w:val="0"/>
                <w:bCs w:val="0"/>
                <w:sz w:val="22"/>
              </w:rPr>
            </w:pPr>
            <w:r w:rsidRPr="0014121C">
              <w:rPr>
                <w:rFonts w:ascii="メイリオ" w:eastAsia="メイリオ" w:hAnsi="メイリオ" w:hint="eastAsia"/>
                <w:b w:val="0"/>
                <w:bCs w:val="0"/>
                <w:sz w:val="22"/>
              </w:rPr>
              <w:t>呑川</w:t>
            </w:r>
          </w:p>
        </w:tc>
      </w:tr>
    </w:tbl>
    <w:p w14:paraId="3CF8EFFD" w14:textId="77777777" w:rsidR="000D63CF" w:rsidRPr="0014121C" w:rsidRDefault="000D63CF" w:rsidP="000D63CF">
      <w:pPr>
        <w:autoSpaceDE w:val="0"/>
        <w:autoSpaceDN w:val="0"/>
        <w:adjustRightInd w:val="0"/>
        <w:jc w:val="left"/>
        <w:rPr>
          <w:rFonts w:ascii="メイリオ" w:eastAsia="メイリオ" w:hAnsi="メイリオ"/>
          <w:kern w:val="0"/>
          <w:sz w:val="24"/>
        </w:rPr>
      </w:pPr>
    </w:p>
    <w:p w14:paraId="351B96E6" w14:textId="77777777" w:rsidR="000D63CF" w:rsidRPr="0014121C" w:rsidRDefault="000D63CF" w:rsidP="000D63CF">
      <w:pPr>
        <w:autoSpaceDE w:val="0"/>
        <w:autoSpaceDN w:val="0"/>
        <w:adjustRightInd w:val="0"/>
        <w:jc w:val="left"/>
        <w:rPr>
          <w:rFonts w:ascii="メイリオ" w:eastAsia="メイリオ" w:hAnsi="メイリオ"/>
          <w:kern w:val="0"/>
          <w:sz w:val="24"/>
        </w:rPr>
      </w:pPr>
      <w:r>
        <w:rPr>
          <w:rFonts w:ascii="メイリオ" w:eastAsia="メイリオ" w:hAnsi="メイリオ" w:hint="eastAsia"/>
          <w:kern w:val="0"/>
          <w:sz w:val="24"/>
        </w:rPr>
        <w:t>■</w:t>
      </w:r>
      <w:r w:rsidRPr="0014121C">
        <w:rPr>
          <w:rFonts w:ascii="メイリオ" w:eastAsia="メイリオ" w:hAnsi="メイリオ" w:hint="eastAsia"/>
          <w:kern w:val="0"/>
          <w:sz w:val="24"/>
        </w:rPr>
        <w:t>湧水のある主な公園・緑地</w:t>
      </w:r>
    </w:p>
    <w:p w14:paraId="7E78D529" w14:textId="77777777" w:rsidR="000D63CF" w:rsidRPr="0014121C" w:rsidRDefault="000D63CF" w:rsidP="000D63CF">
      <w:pPr>
        <w:rPr>
          <w:rFonts w:ascii="メイリオ" w:eastAsia="メイリオ" w:hAnsi="メイリオ"/>
          <w:sz w:val="8"/>
          <w:szCs w:val="8"/>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143"/>
        <w:gridCol w:w="2676"/>
        <w:gridCol w:w="3710"/>
      </w:tblGrid>
      <w:tr w:rsidR="000D63CF" w:rsidRPr="0014121C" w14:paraId="00315455" w14:textId="77777777" w:rsidTr="006A1C81">
        <w:trPr>
          <w:trHeight w:val="397"/>
        </w:trPr>
        <w:tc>
          <w:tcPr>
            <w:tcW w:w="3180" w:type="dxa"/>
            <w:vAlign w:val="center"/>
          </w:tcPr>
          <w:p w14:paraId="7C967D67" w14:textId="77777777" w:rsidR="000D63CF" w:rsidRPr="0014121C" w:rsidRDefault="000D63CF" w:rsidP="006A1C81">
            <w:pPr>
              <w:pStyle w:val="Web"/>
              <w:jc w:val="center"/>
              <w:rPr>
                <w:rFonts w:ascii="メイリオ" w:eastAsia="メイリオ" w:hAnsi="メイリオ"/>
                <w:sz w:val="22"/>
              </w:rPr>
            </w:pPr>
            <w:r w:rsidRPr="0014121C">
              <w:rPr>
                <w:rFonts w:ascii="メイリオ" w:eastAsia="メイリオ" w:hAnsi="メイリオ" w:hint="eastAsia"/>
                <w:sz w:val="22"/>
              </w:rPr>
              <w:t>公園名</w:t>
            </w:r>
          </w:p>
        </w:tc>
        <w:tc>
          <w:tcPr>
            <w:tcW w:w="2705" w:type="dxa"/>
            <w:vAlign w:val="center"/>
          </w:tcPr>
          <w:p w14:paraId="3455CDD5" w14:textId="77777777" w:rsidR="000D63CF" w:rsidRPr="0014121C" w:rsidRDefault="000D63CF" w:rsidP="006A1C81">
            <w:pPr>
              <w:pStyle w:val="Web"/>
              <w:jc w:val="center"/>
              <w:rPr>
                <w:rFonts w:ascii="メイリオ" w:eastAsia="メイリオ" w:hAnsi="メイリオ"/>
                <w:color w:val="000000"/>
                <w:sz w:val="22"/>
              </w:rPr>
            </w:pPr>
            <w:r w:rsidRPr="0014121C">
              <w:rPr>
                <w:rFonts w:ascii="メイリオ" w:eastAsia="メイリオ" w:hAnsi="メイリオ" w:hint="eastAsia"/>
                <w:color w:val="000000"/>
                <w:sz w:val="22"/>
              </w:rPr>
              <w:t>所在地</w:t>
            </w:r>
          </w:p>
        </w:tc>
        <w:tc>
          <w:tcPr>
            <w:tcW w:w="3754" w:type="dxa"/>
            <w:vAlign w:val="center"/>
          </w:tcPr>
          <w:p w14:paraId="5AC63021" w14:textId="77777777" w:rsidR="000D63CF" w:rsidRPr="0014121C" w:rsidRDefault="000D63CF" w:rsidP="006A1C81">
            <w:pPr>
              <w:pStyle w:val="Web"/>
              <w:jc w:val="center"/>
              <w:rPr>
                <w:rFonts w:ascii="メイリオ" w:eastAsia="メイリオ" w:hAnsi="メイリオ"/>
                <w:sz w:val="22"/>
              </w:rPr>
            </w:pPr>
            <w:r w:rsidRPr="0014121C">
              <w:rPr>
                <w:rFonts w:ascii="メイリオ" w:eastAsia="メイリオ" w:hAnsi="メイリオ" w:hint="eastAsia"/>
                <w:sz w:val="22"/>
              </w:rPr>
              <w:t>施設等</w:t>
            </w:r>
          </w:p>
        </w:tc>
      </w:tr>
      <w:tr w:rsidR="000D63CF" w:rsidRPr="0014121C" w14:paraId="55B373AE" w14:textId="77777777" w:rsidTr="006A1C81">
        <w:trPr>
          <w:trHeight w:val="397"/>
        </w:trPr>
        <w:tc>
          <w:tcPr>
            <w:tcW w:w="3180" w:type="dxa"/>
            <w:vAlign w:val="center"/>
          </w:tcPr>
          <w:p w14:paraId="7F7CFB65" w14:textId="77777777" w:rsidR="000D63CF" w:rsidRPr="0014121C" w:rsidRDefault="000D63CF" w:rsidP="006A1C81">
            <w:pPr>
              <w:pStyle w:val="Web"/>
              <w:rPr>
                <w:rFonts w:ascii="メイリオ" w:eastAsia="メイリオ" w:hAnsi="メイリオ"/>
                <w:sz w:val="22"/>
              </w:rPr>
            </w:pPr>
            <w:r w:rsidRPr="0014121C">
              <w:rPr>
                <w:rFonts w:ascii="メイリオ" w:eastAsia="メイリオ" w:hAnsi="メイリオ" w:hint="eastAsia"/>
                <w:sz w:val="22"/>
              </w:rPr>
              <w:t>鶴ヶ久保公園</w:t>
            </w:r>
          </w:p>
        </w:tc>
        <w:tc>
          <w:tcPr>
            <w:tcW w:w="2705" w:type="dxa"/>
            <w:vAlign w:val="center"/>
          </w:tcPr>
          <w:p w14:paraId="78C54C92" w14:textId="77777777" w:rsidR="000D63CF" w:rsidRPr="0014121C" w:rsidRDefault="000D63CF" w:rsidP="006A1C81">
            <w:pPr>
              <w:pStyle w:val="Web"/>
              <w:rPr>
                <w:rFonts w:ascii="メイリオ" w:eastAsia="メイリオ" w:hAnsi="メイリオ"/>
                <w:sz w:val="22"/>
              </w:rPr>
            </w:pPr>
            <w:r w:rsidRPr="0014121C">
              <w:rPr>
                <w:rFonts w:ascii="メイリオ" w:eastAsia="メイリオ" w:hAnsi="メイリオ" w:hint="eastAsia"/>
                <w:sz w:val="22"/>
              </w:rPr>
              <w:t>野沢2-4-6</w:t>
            </w:r>
          </w:p>
        </w:tc>
        <w:tc>
          <w:tcPr>
            <w:tcW w:w="3754" w:type="dxa"/>
            <w:vAlign w:val="center"/>
          </w:tcPr>
          <w:p w14:paraId="4417876F" w14:textId="77777777" w:rsidR="000D63CF" w:rsidRPr="0014121C" w:rsidRDefault="000D63CF" w:rsidP="006A1C81">
            <w:pPr>
              <w:pStyle w:val="Web"/>
              <w:jc w:val="both"/>
              <w:rPr>
                <w:rFonts w:ascii="メイリオ" w:eastAsia="メイリオ" w:hAnsi="メイリオ"/>
                <w:sz w:val="22"/>
              </w:rPr>
            </w:pPr>
            <w:r w:rsidRPr="0014121C">
              <w:rPr>
                <w:rFonts w:ascii="メイリオ" w:eastAsia="メイリオ" w:hAnsi="メイリオ"/>
                <w:sz w:val="22"/>
              </w:rPr>
              <w:t>池</w:t>
            </w:r>
          </w:p>
        </w:tc>
      </w:tr>
      <w:tr w:rsidR="000D63CF" w:rsidRPr="0014121C" w14:paraId="022CD20D" w14:textId="77777777" w:rsidTr="006A1C81">
        <w:trPr>
          <w:trHeight w:val="397"/>
        </w:trPr>
        <w:tc>
          <w:tcPr>
            <w:tcW w:w="3180" w:type="dxa"/>
            <w:vAlign w:val="center"/>
          </w:tcPr>
          <w:p w14:paraId="6069C98D"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上野毛自然公園</w:t>
            </w:r>
          </w:p>
        </w:tc>
        <w:tc>
          <w:tcPr>
            <w:tcW w:w="2705" w:type="dxa"/>
            <w:vAlign w:val="center"/>
          </w:tcPr>
          <w:p w14:paraId="55662347"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上野毛2-17-19</w:t>
            </w:r>
          </w:p>
        </w:tc>
        <w:tc>
          <w:tcPr>
            <w:tcW w:w="3754" w:type="dxa"/>
            <w:vAlign w:val="center"/>
          </w:tcPr>
          <w:p w14:paraId="4A643AB3" w14:textId="77777777" w:rsidR="000D63CF" w:rsidRPr="0014121C" w:rsidRDefault="000D63CF" w:rsidP="006A1C81">
            <w:pPr>
              <w:pStyle w:val="Web"/>
              <w:jc w:val="both"/>
              <w:rPr>
                <w:rFonts w:ascii="メイリオ" w:eastAsia="メイリオ" w:hAnsi="メイリオ"/>
                <w:sz w:val="22"/>
              </w:rPr>
            </w:pPr>
            <w:r w:rsidRPr="0014121C">
              <w:rPr>
                <w:rFonts w:ascii="メイリオ" w:eastAsia="メイリオ" w:hAnsi="メイリオ" w:hint="eastAsia"/>
                <w:sz w:val="22"/>
              </w:rPr>
              <w:t>池・流れ</w:t>
            </w:r>
          </w:p>
        </w:tc>
      </w:tr>
      <w:tr w:rsidR="000D63CF" w:rsidRPr="0014121C" w14:paraId="26B0EEBA" w14:textId="77777777" w:rsidTr="006A1C81">
        <w:trPr>
          <w:trHeight w:val="397"/>
        </w:trPr>
        <w:tc>
          <w:tcPr>
            <w:tcW w:w="3180" w:type="dxa"/>
            <w:vAlign w:val="center"/>
          </w:tcPr>
          <w:p w14:paraId="0C82FB37"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等々力渓谷公園</w:t>
            </w:r>
          </w:p>
        </w:tc>
        <w:tc>
          <w:tcPr>
            <w:tcW w:w="2705" w:type="dxa"/>
            <w:vAlign w:val="center"/>
          </w:tcPr>
          <w:p w14:paraId="17EC3332"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等々力1-22外</w:t>
            </w:r>
          </w:p>
        </w:tc>
        <w:tc>
          <w:tcPr>
            <w:tcW w:w="3754" w:type="dxa"/>
            <w:vAlign w:val="center"/>
          </w:tcPr>
          <w:p w14:paraId="5B74B0D6" w14:textId="77777777" w:rsidR="000D63CF" w:rsidRPr="0014121C" w:rsidRDefault="000D63CF" w:rsidP="006A1C81">
            <w:pPr>
              <w:pStyle w:val="Web"/>
              <w:jc w:val="both"/>
              <w:rPr>
                <w:rFonts w:ascii="メイリオ" w:eastAsia="メイリオ" w:hAnsi="メイリオ"/>
                <w:sz w:val="22"/>
              </w:rPr>
            </w:pPr>
          </w:p>
        </w:tc>
      </w:tr>
      <w:tr w:rsidR="000D63CF" w:rsidRPr="0014121C" w14:paraId="73608117" w14:textId="77777777" w:rsidTr="006A1C81">
        <w:trPr>
          <w:trHeight w:val="397"/>
        </w:trPr>
        <w:tc>
          <w:tcPr>
            <w:tcW w:w="3180" w:type="dxa"/>
            <w:vAlign w:val="center"/>
          </w:tcPr>
          <w:p w14:paraId="6CC323CB" w14:textId="77777777" w:rsidR="000D63CF" w:rsidRPr="0014121C" w:rsidRDefault="000D63CF" w:rsidP="006A1C81">
            <w:pPr>
              <w:pStyle w:val="Web"/>
              <w:rPr>
                <w:rFonts w:ascii="メイリオ" w:eastAsia="メイリオ" w:hAnsi="メイリオ"/>
                <w:sz w:val="22"/>
              </w:rPr>
            </w:pPr>
            <w:r w:rsidRPr="0014121C">
              <w:rPr>
                <w:rFonts w:ascii="メイリオ" w:eastAsia="メイリオ" w:hAnsi="メイリオ" w:hint="eastAsia"/>
                <w:sz w:val="22"/>
              </w:rPr>
              <w:t>深沢の杜緑地</w:t>
            </w:r>
          </w:p>
        </w:tc>
        <w:tc>
          <w:tcPr>
            <w:tcW w:w="2705" w:type="dxa"/>
            <w:vAlign w:val="center"/>
          </w:tcPr>
          <w:p w14:paraId="154114DD" w14:textId="77777777" w:rsidR="000D63CF" w:rsidRPr="0014121C" w:rsidRDefault="000D63CF" w:rsidP="006A1C81">
            <w:pPr>
              <w:pStyle w:val="Web"/>
              <w:rPr>
                <w:rFonts w:ascii="メイリオ" w:eastAsia="メイリオ" w:hAnsi="メイリオ"/>
                <w:sz w:val="22"/>
              </w:rPr>
            </w:pPr>
            <w:r w:rsidRPr="0014121C">
              <w:rPr>
                <w:rFonts w:ascii="メイリオ" w:eastAsia="メイリオ" w:hAnsi="メイリオ" w:hint="eastAsia"/>
                <w:sz w:val="22"/>
              </w:rPr>
              <w:t>深沢8-14-1</w:t>
            </w:r>
          </w:p>
        </w:tc>
        <w:tc>
          <w:tcPr>
            <w:tcW w:w="3754" w:type="dxa"/>
            <w:vAlign w:val="center"/>
          </w:tcPr>
          <w:p w14:paraId="7CCA2E56" w14:textId="77777777" w:rsidR="000D63CF" w:rsidRPr="0014121C" w:rsidRDefault="000D63CF" w:rsidP="006A1C81">
            <w:pPr>
              <w:pStyle w:val="Web"/>
              <w:jc w:val="both"/>
              <w:rPr>
                <w:rFonts w:ascii="メイリオ" w:eastAsia="メイリオ" w:hAnsi="メイリオ"/>
                <w:sz w:val="22"/>
              </w:rPr>
            </w:pPr>
            <w:r w:rsidRPr="0014121C">
              <w:rPr>
                <w:rFonts w:ascii="メイリオ" w:eastAsia="メイリオ" w:hAnsi="メイリオ" w:hint="eastAsia"/>
                <w:sz w:val="22"/>
              </w:rPr>
              <w:t>池・流れ</w:t>
            </w:r>
          </w:p>
        </w:tc>
      </w:tr>
      <w:tr w:rsidR="000D63CF" w:rsidRPr="0014121C" w14:paraId="51DC124A" w14:textId="77777777" w:rsidTr="006A1C81">
        <w:trPr>
          <w:trHeight w:val="397"/>
        </w:trPr>
        <w:tc>
          <w:tcPr>
            <w:tcW w:w="3180" w:type="dxa"/>
            <w:vAlign w:val="center"/>
          </w:tcPr>
          <w:p w14:paraId="58454644" w14:textId="77777777" w:rsidR="000D63CF" w:rsidRPr="0014121C" w:rsidRDefault="000D63CF" w:rsidP="006A1C81">
            <w:pPr>
              <w:pStyle w:val="Web"/>
              <w:rPr>
                <w:rFonts w:ascii="メイリオ" w:eastAsia="メイリオ" w:hAnsi="メイリオ"/>
                <w:sz w:val="22"/>
                <w:lang w:eastAsia="zh-CN"/>
              </w:rPr>
            </w:pPr>
            <w:r w:rsidRPr="0014121C">
              <w:rPr>
                <w:rFonts w:ascii="メイリオ" w:eastAsia="メイリオ" w:hAnsi="メイリオ" w:hint="eastAsia"/>
                <w:sz w:val="22"/>
                <w:lang w:eastAsia="zh-CN"/>
              </w:rPr>
              <w:t>瀬田四丁目旧小坂緑地</w:t>
            </w:r>
          </w:p>
        </w:tc>
        <w:tc>
          <w:tcPr>
            <w:tcW w:w="2705" w:type="dxa"/>
            <w:vAlign w:val="center"/>
          </w:tcPr>
          <w:p w14:paraId="74A582BB" w14:textId="77777777" w:rsidR="000D63CF" w:rsidRPr="0014121C" w:rsidRDefault="000D63CF" w:rsidP="006A1C81">
            <w:pPr>
              <w:pStyle w:val="Web"/>
              <w:rPr>
                <w:rFonts w:ascii="メイリオ" w:eastAsia="メイリオ" w:hAnsi="メイリオ"/>
                <w:sz w:val="22"/>
              </w:rPr>
            </w:pPr>
            <w:r w:rsidRPr="0014121C">
              <w:rPr>
                <w:rFonts w:ascii="メイリオ" w:eastAsia="メイリオ" w:hAnsi="メイリオ" w:hint="eastAsia"/>
                <w:sz w:val="22"/>
              </w:rPr>
              <w:t>瀬田4-41-21</w:t>
            </w:r>
          </w:p>
        </w:tc>
        <w:tc>
          <w:tcPr>
            <w:tcW w:w="3754" w:type="dxa"/>
            <w:vAlign w:val="center"/>
          </w:tcPr>
          <w:p w14:paraId="0C952C95" w14:textId="77777777" w:rsidR="000D63CF" w:rsidRPr="0014121C" w:rsidRDefault="000D63CF" w:rsidP="006A1C81">
            <w:pPr>
              <w:pStyle w:val="Web"/>
              <w:jc w:val="both"/>
              <w:rPr>
                <w:rFonts w:ascii="メイリオ" w:eastAsia="メイリオ" w:hAnsi="メイリオ"/>
                <w:sz w:val="22"/>
              </w:rPr>
            </w:pPr>
            <w:r w:rsidRPr="0014121C">
              <w:rPr>
                <w:rFonts w:ascii="メイリオ" w:eastAsia="メイリオ" w:hAnsi="メイリオ" w:hint="eastAsia"/>
                <w:sz w:val="22"/>
              </w:rPr>
              <w:t>池・流れ</w:t>
            </w:r>
          </w:p>
        </w:tc>
      </w:tr>
      <w:tr w:rsidR="000D63CF" w:rsidRPr="0014121C" w14:paraId="566B9891" w14:textId="77777777" w:rsidTr="006A1C81">
        <w:trPr>
          <w:trHeight w:val="397"/>
        </w:trPr>
        <w:tc>
          <w:tcPr>
            <w:tcW w:w="3180" w:type="dxa"/>
            <w:vAlign w:val="center"/>
          </w:tcPr>
          <w:p w14:paraId="02B689A3" w14:textId="77777777" w:rsidR="000D63CF" w:rsidRPr="0014121C" w:rsidRDefault="000D63CF" w:rsidP="006A1C81">
            <w:pPr>
              <w:pStyle w:val="Web"/>
              <w:rPr>
                <w:rFonts w:ascii="メイリオ" w:eastAsia="メイリオ" w:hAnsi="メイリオ"/>
                <w:sz w:val="22"/>
              </w:rPr>
            </w:pPr>
            <w:r w:rsidRPr="0014121C">
              <w:rPr>
                <w:rFonts w:ascii="メイリオ" w:eastAsia="メイリオ" w:hAnsi="メイリオ" w:hint="eastAsia"/>
                <w:sz w:val="22"/>
              </w:rPr>
              <w:t>成城みつ池緑地</w:t>
            </w:r>
          </w:p>
        </w:tc>
        <w:tc>
          <w:tcPr>
            <w:tcW w:w="2705" w:type="dxa"/>
            <w:vAlign w:val="center"/>
          </w:tcPr>
          <w:p w14:paraId="2FCAE325" w14:textId="77777777" w:rsidR="000D63CF" w:rsidRPr="0014121C" w:rsidRDefault="000D63CF" w:rsidP="006A1C81">
            <w:pPr>
              <w:pStyle w:val="Web"/>
              <w:rPr>
                <w:rFonts w:ascii="メイリオ" w:eastAsia="メイリオ" w:hAnsi="メイリオ"/>
                <w:sz w:val="22"/>
              </w:rPr>
            </w:pPr>
            <w:r w:rsidRPr="0014121C">
              <w:rPr>
                <w:rFonts w:ascii="メイリオ" w:eastAsia="メイリオ" w:hAnsi="メイリオ" w:hint="eastAsia"/>
                <w:sz w:val="22"/>
              </w:rPr>
              <w:t>成城4-20-8</w:t>
            </w:r>
          </w:p>
        </w:tc>
        <w:tc>
          <w:tcPr>
            <w:tcW w:w="3754" w:type="dxa"/>
            <w:vAlign w:val="center"/>
          </w:tcPr>
          <w:p w14:paraId="1578CD60" w14:textId="77777777" w:rsidR="000D63CF" w:rsidRPr="0014121C" w:rsidRDefault="000D63CF" w:rsidP="006A1C81">
            <w:pPr>
              <w:pStyle w:val="Web"/>
              <w:jc w:val="both"/>
              <w:rPr>
                <w:rFonts w:ascii="メイリオ" w:eastAsia="メイリオ" w:hAnsi="メイリオ"/>
                <w:sz w:val="22"/>
              </w:rPr>
            </w:pPr>
          </w:p>
        </w:tc>
      </w:tr>
      <w:tr w:rsidR="000D63CF" w:rsidRPr="0014121C" w14:paraId="2C590790" w14:textId="77777777" w:rsidTr="006A1C81">
        <w:trPr>
          <w:trHeight w:val="397"/>
        </w:trPr>
        <w:tc>
          <w:tcPr>
            <w:tcW w:w="3180" w:type="dxa"/>
            <w:vAlign w:val="center"/>
          </w:tcPr>
          <w:p w14:paraId="78C8D175" w14:textId="77777777" w:rsidR="000D63CF" w:rsidRPr="0014121C" w:rsidRDefault="000D63CF" w:rsidP="006A1C81">
            <w:pPr>
              <w:pStyle w:val="Web"/>
              <w:rPr>
                <w:rFonts w:ascii="メイリオ" w:eastAsia="メイリオ" w:hAnsi="メイリオ"/>
                <w:sz w:val="22"/>
              </w:rPr>
            </w:pPr>
            <w:r w:rsidRPr="0014121C">
              <w:rPr>
                <w:rFonts w:ascii="メイリオ" w:eastAsia="メイリオ" w:hAnsi="メイリオ" w:hint="eastAsia"/>
                <w:sz w:val="22"/>
              </w:rPr>
              <w:t>成城三丁目緑地</w:t>
            </w:r>
          </w:p>
        </w:tc>
        <w:tc>
          <w:tcPr>
            <w:tcW w:w="2705" w:type="dxa"/>
            <w:vAlign w:val="center"/>
          </w:tcPr>
          <w:p w14:paraId="4B186D17" w14:textId="77777777" w:rsidR="000D63CF" w:rsidRPr="0014121C" w:rsidRDefault="000D63CF" w:rsidP="006A1C81">
            <w:pPr>
              <w:pStyle w:val="Web"/>
              <w:rPr>
                <w:rFonts w:ascii="メイリオ" w:eastAsia="メイリオ" w:hAnsi="メイリオ"/>
                <w:sz w:val="22"/>
              </w:rPr>
            </w:pPr>
            <w:r w:rsidRPr="0014121C">
              <w:rPr>
                <w:rFonts w:ascii="メイリオ" w:eastAsia="メイリオ" w:hAnsi="メイリオ" w:hint="eastAsia"/>
                <w:sz w:val="22"/>
              </w:rPr>
              <w:t>成城3-16-38</w:t>
            </w:r>
          </w:p>
        </w:tc>
        <w:tc>
          <w:tcPr>
            <w:tcW w:w="3754" w:type="dxa"/>
            <w:vAlign w:val="center"/>
          </w:tcPr>
          <w:p w14:paraId="031DE14D" w14:textId="77777777" w:rsidR="000D63CF" w:rsidRPr="0014121C" w:rsidRDefault="000D63CF" w:rsidP="006A1C81">
            <w:pPr>
              <w:pStyle w:val="Web"/>
              <w:jc w:val="both"/>
              <w:rPr>
                <w:rFonts w:ascii="メイリオ" w:eastAsia="メイリオ" w:hAnsi="メイリオ"/>
                <w:sz w:val="22"/>
              </w:rPr>
            </w:pPr>
            <w:r w:rsidRPr="0014121C">
              <w:rPr>
                <w:rFonts w:ascii="メイリオ" w:eastAsia="メイリオ" w:hAnsi="メイリオ" w:hint="eastAsia"/>
                <w:sz w:val="22"/>
              </w:rPr>
              <w:t>池・流れ</w:t>
            </w:r>
          </w:p>
        </w:tc>
      </w:tr>
      <w:tr w:rsidR="000D63CF" w:rsidRPr="0014121C" w14:paraId="38042177" w14:textId="77777777" w:rsidTr="006A1C81">
        <w:trPr>
          <w:trHeight w:val="397"/>
        </w:trPr>
        <w:tc>
          <w:tcPr>
            <w:tcW w:w="3180" w:type="dxa"/>
            <w:vAlign w:val="center"/>
          </w:tcPr>
          <w:p w14:paraId="6E83E8D1" w14:textId="77777777" w:rsidR="000D63CF" w:rsidRPr="0014121C" w:rsidRDefault="000D63CF" w:rsidP="006A1C81">
            <w:pPr>
              <w:pStyle w:val="Web"/>
              <w:rPr>
                <w:rFonts w:ascii="メイリオ" w:eastAsia="メイリオ" w:hAnsi="メイリオ"/>
                <w:sz w:val="22"/>
              </w:rPr>
            </w:pPr>
            <w:r w:rsidRPr="0014121C">
              <w:rPr>
                <w:rFonts w:ascii="メイリオ" w:eastAsia="メイリオ" w:hAnsi="メイリオ" w:hint="eastAsia"/>
                <w:sz w:val="22"/>
              </w:rPr>
              <w:t>岡本公園</w:t>
            </w:r>
          </w:p>
        </w:tc>
        <w:tc>
          <w:tcPr>
            <w:tcW w:w="2705" w:type="dxa"/>
            <w:vAlign w:val="center"/>
          </w:tcPr>
          <w:p w14:paraId="55879209" w14:textId="77777777" w:rsidR="000D63CF" w:rsidRPr="0014121C" w:rsidRDefault="000D63CF" w:rsidP="006A1C81">
            <w:pPr>
              <w:pStyle w:val="Web"/>
              <w:rPr>
                <w:rFonts w:ascii="メイリオ" w:eastAsia="メイリオ" w:hAnsi="メイリオ"/>
                <w:sz w:val="22"/>
              </w:rPr>
            </w:pPr>
            <w:r w:rsidRPr="0014121C">
              <w:rPr>
                <w:rFonts w:ascii="メイリオ" w:eastAsia="メイリオ" w:hAnsi="メイリオ" w:hint="eastAsia"/>
                <w:sz w:val="22"/>
              </w:rPr>
              <w:t>岡本2-19-1</w:t>
            </w:r>
          </w:p>
        </w:tc>
        <w:tc>
          <w:tcPr>
            <w:tcW w:w="3754" w:type="dxa"/>
            <w:vAlign w:val="center"/>
          </w:tcPr>
          <w:p w14:paraId="4CFA43B4" w14:textId="77777777" w:rsidR="000D63CF" w:rsidRPr="0014121C" w:rsidRDefault="000D63CF" w:rsidP="006A1C81">
            <w:pPr>
              <w:pStyle w:val="1"/>
              <w:jc w:val="both"/>
              <w:rPr>
                <w:rFonts w:ascii="メイリオ" w:eastAsia="メイリオ" w:hAnsi="メイリオ"/>
                <w:b w:val="0"/>
                <w:bCs w:val="0"/>
                <w:sz w:val="22"/>
              </w:rPr>
            </w:pPr>
            <w:r w:rsidRPr="0014121C">
              <w:rPr>
                <w:rFonts w:ascii="メイリオ" w:eastAsia="メイリオ" w:hAnsi="メイリオ" w:hint="eastAsia"/>
                <w:b w:val="0"/>
                <w:sz w:val="22"/>
              </w:rPr>
              <w:t>池・流れ</w:t>
            </w:r>
          </w:p>
        </w:tc>
      </w:tr>
      <w:tr w:rsidR="000D63CF" w:rsidRPr="0014121C" w14:paraId="6E1617B1" w14:textId="77777777" w:rsidTr="006A1C81">
        <w:trPr>
          <w:trHeight w:val="397"/>
        </w:trPr>
        <w:tc>
          <w:tcPr>
            <w:tcW w:w="3180" w:type="dxa"/>
            <w:vAlign w:val="center"/>
          </w:tcPr>
          <w:p w14:paraId="11849A3D" w14:textId="77777777" w:rsidR="000D63CF" w:rsidRPr="0014121C" w:rsidRDefault="000D63CF" w:rsidP="006A1C81">
            <w:pPr>
              <w:pStyle w:val="Web"/>
              <w:rPr>
                <w:rFonts w:ascii="メイリオ" w:eastAsia="メイリオ" w:hAnsi="メイリオ"/>
                <w:sz w:val="22"/>
              </w:rPr>
            </w:pPr>
            <w:r w:rsidRPr="0014121C">
              <w:rPr>
                <w:rFonts w:ascii="メイリオ" w:eastAsia="メイリオ" w:hAnsi="メイリオ" w:hint="eastAsia"/>
                <w:sz w:val="22"/>
              </w:rPr>
              <w:t>岡本静嘉堂緑地</w:t>
            </w:r>
          </w:p>
        </w:tc>
        <w:tc>
          <w:tcPr>
            <w:tcW w:w="2705" w:type="dxa"/>
            <w:vAlign w:val="center"/>
          </w:tcPr>
          <w:p w14:paraId="271DDEFE" w14:textId="77777777" w:rsidR="000D63CF" w:rsidRPr="0014121C" w:rsidRDefault="000D63CF" w:rsidP="006A1C81">
            <w:pPr>
              <w:pStyle w:val="Web"/>
              <w:rPr>
                <w:rFonts w:ascii="メイリオ" w:eastAsia="メイリオ" w:hAnsi="メイリオ"/>
                <w:sz w:val="22"/>
              </w:rPr>
            </w:pPr>
            <w:r w:rsidRPr="0014121C">
              <w:rPr>
                <w:rFonts w:ascii="メイリオ" w:eastAsia="メイリオ" w:hAnsi="メイリオ" w:hint="eastAsia"/>
                <w:sz w:val="22"/>
              </w:rPr>
              <w:t>岡本2-23-42</w:t>
            </w:r>
          </w:p>
        </w:tc>
        <w:tc>
          <w:tcPr>
            <w:tcW w:w="3754" w:type="dxa"/>
            <w:vAlign w:val="center"/>
          </w:tcPr>
          <w:p w14:paraId="40007F07" w14:textId="77777777" w:rsidR="000D63CF" w:rsidRPr="0014121C" w:rsidRDefault="000D63CF" w:rsidP="006A1C81">
            <w:pPr>
              <w:pStyle w:val="1"/>
              <w:jc w:val="both"/>
              <w:rPr>
                <w:rFonts w:ascii="メイリオ" w:eastAsia="メイリオ" w:hAnsi="メイリオ"/>
                <w:b w:val="0"/>
                <w:bCs w:val="0"/>
                <w:sz w:val="22"/>
              </w:rPr>
            </w:pPr>
            <w:r w:rsidRPr="0014121C">
              <w:rPr>
                <w:rFonts w:ascii="メイリオ" w:eastAsia="メイリオ" w:hAnsi="メイリオ" w:hint="eastAsia"/>
                <w:b w:val="0"/>
                <w:sz w:val="22"/>
              </w:rPr>
              <w:t>池・流れ</w:t>
            </w:r>
          </w:p>
        </w:tc>
      </w:tr>
      <w:tr w:rsidR="000D63CF" w:rsidRPr="0014121C" w14:paraId="4B9F7F13" w14:textId="77777777" w:rsidTr="006A1C81">
        <w:trPr>
          <w:trHeight w:val="397"/>
        </w:trPr>
        <w:tc>
          <w:tcPr>
            <w:tcW w:w="3180" w:type="dxa"/>
            <w:vAlign w:val="center"/>
          </w:tcPr>
          <w:p w14:paraId="6097CD92"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岡本わきみず緑地</w:t>
            </w:r>
          </w:p>
        </w:tc>
        <w:tc>
          <w:tcPr>
            <w:tcW w:w="2705" w:type="dxa"/>
            <w:vAlign w:val="center"/>
          </w:tcPr>
          <w:p w14:paraId="3AB64603"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岡本2-35-16</w:t>
            </w:r>
          </w:p>
        </w:tc>
        <w:tc>
          <w:tcPr>
            <w:tcW w:w="3754" w:type="dxa"/>
            <w:vAlign w:val="center"/>
          </w:tcPr>
          <w:p w14:paraId="7DA8B11C" w14:textId="77777777" w:rsidR="000D63CF" w:rsidRPr="0014121C" w:rsidRDefault="000D63CF" w:rsidP="006A1C81">
            <w:pPr>
              <w:pStyle w:val="1"/>
              <w:jc w:val="both"/>
              <w:rPr>
                <w:rFonts w:ascii="メイリオ" w:eastAsia="メイリオ" w:hAnsi="メイリオ"/>
                <w:b w:val="0"/>
                <w:bCs w:val="0"/>
                <w:sz w:val="22"/>
              </w:rPr>
            </w:pPr>
            <w:r w:rsidRPr="0014121C">
              <w:rPr>
                <w:rFonts w:ascii="メイリオ" w:eastAsia="メイリオ" w:hAnsi="メイリオ"/>
                <w:b w:val="0"/>
                <w:bCs w:val="0"/>
                <w:sz w:val="22"/>
              </w:rPr>
              <w:t>池</w:t>
            </w:r>
          </w:p>
        </w:tc>
      </w:tr>
      <w:tr w:rsidR="000D63CF" w:rsidRPr="0014121C" w14:paraId="0E93DECE" w14:textId="77777777" w:rsidTr="006A1C81">
        <w:trPr>
          <w:trHeight w:val="397"/>
        </w:trPr>
        <w:tc>
          <w:tcPr>
            <w:tcW w:w="3180" w:type="dxa"/>
            <w:vAlign w:val="center"/>
          </w:tcPr>
          <w:p w14:paraId="40DAD824"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大蔵三丁目公園</w:t>
            </w:r>
          </w:p>
        </w:tc>
        <w:tc>
          <w:tcPr>
            <w:tcW w:w="2705" w:type="dxa"/>
            <w:vAlign w:val="center"/>
          </w:tcPr>
          <w:p w14:paraId="26A2A78F"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大蔵3-2-40</w:t>
            </w:r>
          </w:p>
        </w:tc>
        <w:tc>
          <w:tcPr>
            <w:tcW w:w="3754" w:type="dxa"/>
            <w:vAlign w:val="center"/>
          </w:tcPr>
          <w:p w14:paraId="4902E18E" w14:textId="77777777" w:rsidR="000D63CF" w:rsidRPr="0014121C" w:rsidRDefault="000D63CF" w:rsidP="006A1C81">
            <w:pPr>
              <w:pStyle w:val="1"/>
              <w:jc w:val="both"/>
              <w:rPr>
                <w:rFonts w:ascii="メイリオ" w:eastAsia="メイリオ" w:hAnsi="メイリオ"/>
                <w:b w:val="0"/>
                <w:bCs w:val="0"/>
                <w:sz w:val="22"/>
              </w:rPr>
            </w:pPr>
            <w:r w:rsidRPr="0014121C">
              <w:rPr>
                <w:rFonts w:ascii="メイリオ" w:eastAsia="メイリオ" w:hAnsi="メイリオ" w:hint="eastAsia"/>
                <w:b w:val="0"/>
                <w:bCs w:val="0"/>
                <w:sz w:val="22"/>
              </w:rPr>
              <w:t>池・流れ</w:t>
            </w:r>
          </w:p>
        </w:tc>
      </w:tr>
      <w:tr w:rsidR="000D63CF" w:rsidRPr="0014121C" w14:paraId="62CEF587" w14:textId="77777777" w:rsidTr="006A1C81">
        <w:trPr>
          <w:trHeight w:val="397"/>
        </w:trPr>
        <w:tc>
          <w:tcPr>
            <w:tcW w:w="3180" w:type="dxa"/>
            <w:vAlign w:val="center"/>
          </w:tcPr>
          <w:p w14:paraId="59D72C9F"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つりがね池公園</w:t>
            </w:r>
          </w:p>
        </w:tc>
        <w:tc>
          <w:tcPr>
            <w:tcW w:w="2705" w:type="dxa"/>
            <w:vAlign w:val="center"/>
          </w:tcPr>
          <w:p w14:paraId="2ED7BAE9"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祖師谷5-33-11</w:t>
            </w:r>
          </w:p>
        </w:tc>
        <w:tc>
          <w:tcPr>
            <w:tcW w:w="3754" w:type="dxa"/>
            <w:vAlign w:val="center"/>
          </w:tcPr>
          <w:p w14:paraId="252A4CBF" w14:textId="77777777" w:rsidR="000D63CF" w:rsidRPr="0014121C" w:rsidRDefault="000D63CF" w:rsidP="006A1C81">
            <w:pPr>
              <w:pStyle w:val="1"/>
              <w:jc w:val="both"/>
              <w:rPr>
                <w:rFonts w:ascii="メイリオ" w:eastAsia="メイリオ" w:hAnsi="メイリオ"/>
                <w:b w:val="0"/>
                <w:bCs w:val="0"/>
                <w:sz w:val="22"/>
              </w:rPr>
            </w:pPr>
            <w:r w:rsidRPr="0014121C">
              <w:rPr>
                <w:rFonts w:ascii="メイリオ" w:eastAsia="メイリオ" w:hAnsi="メイリオ" w:hint="eastAsia"/>
                <w:b w:val="0"/>
                <w:bCs w:val="0"/>
                <w:sz w:val="22"/>
              </w:rPr>
              <w:t>池</w:t>
            </w:r>
          </w:p>
        </w:tc>
      </w:tr>
    </w:tbl>
    <w:p w14:paraId="38AE3A73" w14:textId="77777777" w:rsidR="000D63CF" w:rsidRPr="0014121C" w:rsidRDefault="000D63CF" w:rsidP="000D63CF">
      <w:pPr>
        <w:autoSpaceDE w:val="0"/>
        <w:autoSpaceDN w:val="0"/>
        <w:adjustRightInd w:val="0"/>
        <w:jc w:val="left"/>
        <w:rPr>
          <w:rFonts w:ascii="メイリオ" w:eastAsia="メイリオ" w:hAnsi="メイリオ"/>
          <w:kern w:val="0"/>
          <w:sz w:val="24"/>
        </w:rPr>
      </w:pPr>
    </w:p>
    <w:p w14:paraId="0F0511AA" w14:textId="77777777" w:rsidR="000D63CF" w:rsidRPr="0014121C" w:rsidRDefault="000D63CF" w:rsidP="000D63CF">
      <w:pPr>
        <w:autoSpaceDE w:val="0"/>
        <w:autoSpaceDN w:val="0"/>
        <w:adjustRightInd w:val="0"/>
        <w:jc w:val="left"/>
        <w:rPr>
          <w:rFonts w:ascii="メイリオ" w:eastAsia="メイリオ" w:hAnsi="メイリオ"/>
          <w:kern w:val="0"/>
          <w:sz w:val="24"/>
        </w:rPr>
      </w:pPr>
      <w:r>
        <w:rPr>
          <w:rFonts w:ascii="メイリオ" w:eastAsia="メイリオ" w:hAnsi="メイリオ" w:hint="eastAsia"/>
          <w:kern w:val="0"/>
          <w:sz w:val="24"/>
        </w:rPr>
        <w:t>■</w:t>
      </w:r>
      <w:r w:rsidRPr="0014121C">
        <w:rPr>
          <w:rFonts w:ascii="メイリオ" w:eastAsia="メイリオ" w:hAnsi="メイリオ" w:hint="eastAsia"/>
          <w:kern w:val="0"/>
          <w:sz w:val="24"/>
        </w:rPr>
        <w:t>池・流れ・噴水などのある主な公園</w:t>
      </w:r>
    </w:p>
    <w:p w14:paraId="50836FF6" w14:textId="77777777" w:rsidR="000D63CF" w:rsidRPr="0014121C" w:rsidRDefault="000D63CF" w:rsidP="000D63CF">
      <w:pPr>
        <w:autoSpaceDE w:val="0"/>
        <w:autoSpaceDN w:val="0"/>
        <w:adjustRightInd w:val="0"/>
        <w:jc w:val="left"/>
        <w:rPr>
          <w:rFonts w:ascii="メイリオ" w:eastAsia="メイリオ" w:hAnsi="メイリオ"/>
          <w:kern w:val="0"/>
          <w:sz w:val="8"/>
          <w:szCs w:val="8"/>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152"/>
        <w:gridCol w:w="2672"/>
        <w:gridCol w:w="3705"/>
      </w:tblGrid>
      <w:tr w:rsidR="000D63CF" w:rsidRPr="0014121C" w14:paraId="3C9316D7" w14:textId="77777777" w:rsidTr="006A1C81">
        <w:trPr>
          <w:trHeight w:val="383"/>
        </w:trPr>
        <w:tc>
          <w:tcPr>
            <w:tcW w:w="3179" w:type="dxa"/>
            <w:vAlign w:val="center"/>
          </w:tcPr>
          <w:p w14:paraId="5D6B1BF6" w14:textId="77777777" w:rsidR="000D63CF" w:rsidRPr="0014121C" w:rsidRDefault="000D63CF" w:rsidP="006A1C81">
            <w:pPr>
              <w:pStyle w:val="Web"/>
              <w:jc w:val="center"/>
              <w:rPr>
                <w:rFonts w:ascii="メイリオ" w:eastAsia="メイリオ" w:hAnsi="メイリオ"/>
                <w:sz w:val="22"/>
              </w:rPr>
            </w:pPr>
            <w:r w:rsidRPr="0014121C">
              <w:rPr>
                <w:rFonts w:ascii="メイリオ" w:eastAsia="メイリオ" w:hAnsi="メイリオ" w:hint="eastAsia"/>
                <w:sz w:val="22"/>
              </w:rPr>
              <w:t>公園名</w:t>
            </w:r>
          </w:p>
        </w:tc>
        <w:tc>
          <w:tcPr>
            <w:tcW w:w="2706" w:type="dxa"/>
            <w:vAlign w:val="center"/>
          </w:tcPr>
          <w:p w14:paraId="711CA646" w14:textId="77777777" w:rsidR="000D63CF" w:rsidRPr="0014121C" w:rsidRDefault="000D63CF" w:rsidP="006A1C81">
            <w:pPr>
              <w:pStyle w:val="Web"/>
              <w:jc w:val="center"/>
              <w:rPr>
                <w:rFonts w:ascii="メイリオ" w:eastAsia="メイリオ" w:hAnsi="メイリオ"/>
                <w:color w:val="000000"/>
                <w:sz w:val="22"/>
              </w:rPr>
            </w:pPr>
            <w:r w:rsidRPr="0014121C">
              <w:rPr>
                <w:rFonts w:ascii="メイリオ" w:eastAsia="メイリオ" w:hAnsi="メイリオ" w:hint="eastAsia"/>
                <w:color w:val="000000"/>
                <w:sz w:val="22"/>
              </w:rPr>
              <w:t>所在地</w:t>
            </w:r>
          </w:p>
        </w:tc>
        <w:tc>
          <w:tcPr>
            <w:tcW w:w="3754" w:type="dxa"/>
            <w:vAlign w:val="center"/>
          </w:tcPr>
          <w:p w14:paraId="7323B992" w14:textId="77777777" w:rsidR="000D63CF" w:rsidRPr="0014121C" w:rsidRDefault="000D63CF" w:rsidP="006A1C81">
            <w:pPr>
              <w:pStyle w:val="Web"/>
              <w:jc w:val="center"/>
              <w:rPr>
                <w:rFonts w:ascii="メイリオ" w:eastAsia="メイリオ" w:hAnsi="メイリオ"/>
                <w:sz w:val="22"/>
              </w:rPr>
            </w:pPr>
            <w:r w:rsidRPr="0014121C">
              <w:rPr>
                <w:rFonts w:ascii="メイリオ" w:eastAsia="メイリオ" w:hAnsi="メイリオ" w:hint="eastAsia"/>
                <w:sz w:val="22"/>
              </w:rPr>
              <w:t>施設等</w:t>
            </w:r>
          </w:p>
        </w:tc>
      </w:tr>
      <w:tr w:rsidR="000D63CF" w:rsidRPr="0014121C" w14:paraId="31753436" w14:textId="77777777" w:rsidTr="006A1C81">
        <w:trPr>
          <w:trHeight w:val="383"/>
        </w:trPr>
        <w:tc>
          <w:tcPr>
            <w:tcW w:w="3179" w:type="dxa"/>
            <w:vAlign w:val="center"/>
          </w:tcPr>
          <w:p w14:paraId="71E0193C" w14:textId="77777777" w:rsidR="000D63CF" w:rsidRPr="0014121C" w:rsidRDefault="000D63CF" w:rsidP="006A1C81">
            <w:pPr>
              <w:pStyle w:val="Web"/>
              <w:rPr>
                <w:rFonts w:ascii="メイリオ" w:eastAsia="メイリオ" w:hAnsi="メイリオ"/>
                <w:sz w:val="22"/>
              </w:rPr>
            </w:pPr>
            <w:r w:rsidRPr="0014121C">
              <w:rPr>
                <w:rFonts w:ascii="メイリオ" w:eastAsia="メイリオ" w:hAnsi="メイリオ" w:hint="eastAsia"/>
                <w:sz w:val="22"/>
              </w:rPr>
              <w:t>小泉公園</w:t>
            </w:r>
          </w:p>
        </w:tc>
        <w:tc>
          <w:tcPr>
            <w:tcW w:w="2706" w:type="dxa"/>
            <w:vAlign w:val="center"/>
          </w:tcPr>
          <w:p w14:paraId="3D34F88D" w14:textId="77777777" w:rsidR="000D63CF" w:rsidRPr="0014121C" w:rsidRDefault="000D63CF" w:rsidP="006A1C81">
            <w:pPr>
              <w:pStyle w:val="Web"/>
              <w:rPr>
                <w:rFonts w:ascii="メイリオ" w:eastAsia="メイリオ" w:hAnsi="メイリオ"/>
                <w:sz w:val="22"/>
              </w:rPr>
            </w:pPr>
            <w:r w:rsidRPr="0014121C">
              <w:rPr>
                <w:rFonts w:ascii="メイリオ" w:eastAsia="メイリオ" w:hAnsi="メイリオ" w:hint="eastAsia"/>
                <w:sz w:val="22"/>
              </w:rPr>
              <w:t>駒沢2-42-1</w:t>
            </w:r>
          </w:p>
        </w:tc>
        <w:tc>
          <w:tcPr>
            <w:tcW w:w="3754" w:type="dxa"/>
            <w:vAlign w:val="center"/>
          </w:tcPr>
          <w:p w14:paraId="3430067A" w14:textId="77777777" w:rsidR="000D63CF" w:rsidRPr="0014121C" w:rsidRDefault="000D63CF" w:rsidP="006A1C81">
            <w:pPr>
              <w:pStyle w:val="Web"/>
              <w:jc w:val="both"/>
              <w:rPr>
                <w:rFonts w:ascii="メイリオ" w:eastAsia="メイリオ" w:hAnsi="メイリオ"/>
                <w:sz w:val="22"/>
              </w:rPr>
            </w:pPr>
            <w:r w:rsidRPr="0014121C">
              <w:rPr>
                <w:rFonts w:ascii="メイリオ" w:eastAsia="メイリオ" w:hAnsi="メイリオ" w:hint="eastAsia"/>
                <w:sz w:val="22"/>
              </w:rPr>
              <w:t>流れ</w:t>
            </w:r>
          </w:p>
        </w:tc>
      </w:tr>
      <w:tr w:rsidR="000D63CF" w:rsidRPr="0014121C" w14:paraId="7DA17288" w14:textId="77777777" w:rsidTr="006A1C81">
        <w:trPr>
          <w:trHeight w:val="383"/>
        </w:trPr>
        <w:tc>
          <w:tcPr>
            <w:tcW w:w="3179" w:type="dxa"/>
            <w:vAlign w:val="center"/>
          </w:tcPr>
          <w:p w14:paraId="7860D6CD" w14:textId="77777777" w:rsidR="000D63CF" w:rsidRPr="0014121C" w:rsidRDefault="000D63CF" w:rsidP="006A1C81">
            <w:pPr>
              <w:pStyle w:val="Web"/>
              <w:rPr>
                <w:rFonts w:ascii="メイリオ" w:eastAsia="メイリオ" w:hAnsi="メイリオ"/>
                <w:sz w:val="22"/>
              </w:rPr>
            </w:pPr>
            <w:r w:rsidRPr="0014121C">
              <w:rPr>
                <w:rFonts w:ascii="メイリオ" w:eastAsia="メイリオ" w:hAnsi="メイリオ" w:hint="eastAsia"/>
                <w:sz w:val="22"/>
              </w:rPr>
              <w:t>世田谷公園</w:t>
            </w:r>
          </w:p>
        </w:tc>
        <w:tc>
          <w:tcPr>
            <w:tcW w:w="2706" w:type="dxa"/>
            <w:vAlign w:val="center"/>
          </w:tcPr>
          <w:p w14:paraId="361D78D9" w14:textId="77777777" w:rsidR="000D63CF" w:rsidRPr="0014121C" w:rsidRDefault="000D63CF" w:rsidP="006A1C81">
            <w:pPr>
              <w:pStyle w:val="Web"/>
              <w:rPr>
                <w:rFonts w:ascii="メイリオ" w:eastAsia="メイリオ" w:hAnsi="メイリオ"/>
                <w:sz w:val="22"/>
              </w:rPr>
            </w:pPr>
            <w:r w:rsidRPr="0014121C">
              <w:rPr>
                <w:rFonts w:ascii="メイリオ" w:eastAsia="メイリオ" w:hAnsi="メイリオ" w:hint="eastAsia"/>
                <w:sz w:val="22"/>
              </w:rPr>
              <w:t>池尻1-5-27</w:t>
            </w:r>
          </w:p>
        </w:tc>
        <w:tc>
          <w:tcPr>
            <w:tcW w:w="3754" w:type="dxa"/>
            <w:vAlign w:val="center"/>
          </w:tcPr>
          <w:p w14:paraId="23B1F8C5" w14:textId="77777777" w:rsidR="000D63CF" w:rsidRPr="0014121C" w:rsidRDefault="000D63CF" w:rsidP="006A1C81">
            <w:pPr>
              <w:pStyle w:val="Web"/>
              <w:jc w:val="both"/>
              <w:rPr>
                <w:rFonts w:ascii="メイリオ" w:eastAsia="メイリオ" w:hAnsi="メイリオ"/>
                <w:sz w:val="22"/>
              </w:rPr>
            </w:pPr>
            <w:r w:rsidRPr="0014121C">
              <w:rPr>
                <w:rFonts w:ascii="メイリオ" w:eastAsia="メイリオ" w:hAnsi="メイリオ" w:hint="eastAsia"/>
                <w:sz w:val="22"/>
              </w:rPr>
              <w:t>噴水</w:t>
            </w:r>
          </w:p>
        </w:tc>
      </w:tr>
      <w:tr w:rsidR="000D63CF" w:rsidRPr="0014121C" w14:paraId="48A15D83" w14:textId="77777777" w:rsidTr="006A1C81">
        <w:trPr>
          <w:trHeight w:val="383"/>
        </w:trPr>
        <w:tc>
          <w:tcPr>
            <w:tcW w:w="3179" w:type="dxa"/>
            <w:vAlign w:val="center"/>
          </w:tcPr>
          <w:p w14:paraId="35B3CADC"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こどものひろば公園</w:t>
            </w:r>
          </w:p>
        </w:tc>
        <w:tc>
          <w:tcPr>
            <w:tcW w:w="2706" w:type="dxa"/>
            <w:vAlign w:val="center"/>
          </w:tcPr>
          <w:p w14:paraId="4D7A32B6" w14:textId="77777777" w:rsidR="000D63CF" w:rsidRPr="0014121C" w:rsidRDefault="000D63CF" w:rsidP="006A1C81">
            <w:pPr>
              <w:pStyle w:val="1"/>
              <w:rPr>
                <w:rFonts w:ascii="メイリオ" w:eastAsia="メイリオ" w:hAnsi="メイリオ"/>
                <w:b w:val="0"/>
                <w:bCs w:val="0"/>
                <w:sz w:val="22"/>
              </w:rPr>
            </w:pPr>
            <w:r w:rsidRPr="0014121C">
              <w:rPr>
                <w:rFonts w:ascii="メイリオ" w:eastAsia="メイリオ" w:hAnsi="メイリオ" w:hint="eastAsia"/>
                <w:b w:val="0"/>
                <w:bCs w:val="0"/>
                <w:sz w:val="22"/>
              </w:rPr>
              <w:t>下馬2-31-4</w:t>
            </w:r>
          </w:p>
        </w:tc>
        <w:tc>
          <w:tcPr>
            <w:tcW w:w="3754" w:type="dxa"/>
            <w:vAlign w:val="center"/>
          </w:tcPr>
          <w:p w14:paraId="63F85352" w14:textId="77777777" w:rsidR="000D63CF" w:rsidRPr="0014121C" w:rsidRDefault="000D63CF" w:rsidP="006A1C81">
            <w:pPr>
              <w:pStyle w:val="Web"/>
              <w:jc w:val="both"/>
              <w:rPr>
                <w:rFonts w:ascii="メイリオ" w:eastAsia="メイリオ" w:hAnsi="メイリオ"/>
                <w:sz w:val="22"/>
              </w:rPr>
            </w:pPr>
            <w:r w:rsidRPr="0014121C">
              <w:rPr>
                <w:rFonts w:ascii="メイリオ" w:eastAsia="メイリオ" w:hAnsi="メイリオ" w:hint="eastAsia"/>
                <w:sz w:val="22"/>
              </w:rPr>
              <w:t>池・流れ・噴水</w:t>
            </w:r>
          </w:p>
        </w:tc>
      </w:tr>
      <w:tr w:rsidR="000D63CF" w:rsidRPr="0014121C" w14:paraId="13FFE400" w14:textId="77777777" w:rsidTr="006A1C81">
        <w:trPr>
          <w:trHeight w:val="383"/>
        </w:trPr>
        <w:tc>
          <w:tcPr>
            <w:tcW w:w="3179" w:type="dxa"/>
            <w:vAlign w:val="center"/>
          </w:tcPr>
          <w:p w14:paraId="718D3391" w14:textId="77777777" w:rsidR="000D63CF" w:rsidRPr="0014121C" w:rsidRDefault="000D63CF" w:rsidP="006A1C81">
            <w:pPr>
              <w:pStyle w:val="Web"/>
              <w:rPr>
                <w:rFonts w:ascii="メイリオ" w:eastAsia="メイリオ" w:hAnsi="メイリオ"/>
                <w:sz w:val="22"/>
              </w:rPr>
            </w:pPr>
            <w:r w:rsidRPr="0014121C">
              <w:rPr>
                <w:rFonts w:ascii="メイリオ" w:eastAsia="メイリオ" w:hAnsi="メイリオ" w:hint="eastAsia"/>
                <w:sz w:val="22"/>
              </w:rPr>
              <w:t>石仏公園</w:t>
            </w:r>
          </w:p>
        </w:tc>
        <w:tc>
          <w:tcPr>
            <w:tcW w:w="2706" w:type="dxa"/>
            <w:vAlign w:val="center"/>
          </w:tcPr>
          <w:p w14:paraId="51003EBB" w14:textId="77777777" w:rsidR="000D63CF" w:rsidRPr="0014121C" w:rsidRDefault="000D63CF" w:rsidP="006A1C81">
            <w:pPr>
              <w:pStyle w:val="Web"/>
              <w:rPr>
                <w:rFonts w:ascii="メイリオ" w:eastAsia="メイリオ" w:hAnsi="メイリオ"/>
                <w:sz w:val="22"/>
              </w:rPr>
            </w:pPr>
            <w:r w:rsidRPr="0014121C">
              <w:rPr>
                <w:rFonts w:ascii="メイリオ" w:eastAsia="メイリオ" w:hAnsi="メイリオ" w:hint="eastAsia"/>
                <w:sz w:val="22"/>
              </w:rPr>
              <w:t>経堂３-６-５</w:t>
            </w:r>
          </w:p>
        </w:tc>
        <w:tc>
          <w:tcPr>
            <w:tcW w:w="3754" w:type="dxa"/>
            <w:vAlign w:val="center"/>
          </w:tcPr>
          <w:p w14:paraId="11736BEB" w14:textId="77777777" w:rsidR="000D63CF" w:rsidRPr="0014121C" w:rsidRDefault="000D63CF" w:rsidP="006A1C81">
            <w:pPr>
              <w:pStyle w:val="Web"/>
              <w:jc w:val="both"/>
              <w:rPr>
                <w:rFonts w:ascii="メイリオ" w:eastAsia="メイリオ" w:hAnsi="メイリオ"/>
                <w:sz w:val="22"/>
              </w:rPr>
            </w:pPr>
            <w:r w:rsidRPr="0014121C">
              <w:rPr>
                <w:rFonts w:ascii="メイリオ" w:eastAsia="メイリオ" w:hAnsi="メイリオ" w:hint="eastAsia"/>
                <w:sz w:val="22"/>
              </w:rPr>
              <w:t>噴水・流れ</w:t>
            </w:r>
          </w:p>
        </w:tc>
      </w:tr>
      <w:tr w:rsidR="000D63CF" w:rsidRPr="0014121C" w14:paraId="674403A3" w14:textId="77777777" w:rsidTr="006A1C81">
        <w:trPr>
          <w:trHeight w:val="383"/>
        </w:trPr>
        <w:tc>
          <w:tcPr>
            <w:tcW w:w="3179" w:type="dxa"/>
            <w:vAlign w:val="center"/>
          </w:tcPr>
          <w:p w14:paraId="5ADA8E5E" w14:textId="77777777" w:rsidR="000D63CF" w:rsidRPr="0014121C" w:rsidRDefault="000D63CF" w:rsidP="006A1C81">
            <w:pPr>
              <w:pStyle w:val="Web"/>
              <w:rPr>
                <w:rFonts w:ascii="メイリオ" w:eastAsia="メイリオ" w:hAnsi="メイリオ"/>
                <w:sz w:val="22"/>
              </w:rPr>
            </w:pPr>
            <w:r w:rsidRPr="0014121C">
              <w:rPr>
                <w:rFonts w:ascii="メイリオ" w:eastAsia="メイリオ" w:hAnsi="メイリオ" w:hint="eastAsia"/>
                <w:sz w:val="22"/>
              </w:rPr>
              <w:t>北沢公園</w:t>
            </w:r>
          </w:p>
        </w:tc>
        <w:tc>
          <w:tcPr>
            <w:tcW w:w="2706" w:type="dxa"/>
            <w:vAlign w:val="center"/>
          </w:tcPr>
          <w:p w14:paraId="0D949919" w14:textId="77777777" w:rsidR="000D63CF" w:rsidRPr="0014121C" w:rsidRDefault="000D63CF" w:rsidP="006A1C81">
            <w:pPr>
              <w:pStyle w:val="Web"/>
              <w:rPr>
                <w:rFonts w:ascii="メイリオ" w:eastAsia="メイリオ" w:hAnsi="メイリオ"/>
                <w:sz w:val="22"/>
              </w:rPr>
            </w:pPr>
            <w:r w:rsidRPr="0014121C">
              <w:rPr>
                <w:rFonts w:ascii="メイリオ" w:eastAsia="メイリオ" w:hAnsi="メイリオ" w:hint="eastAsia"/>
                <w:sz w:val="22"/>
              </w:rPr>
              <w:t>北沢3-4-1</w:t>
            </w:r>
          </w:p>
        </w:tc>
        <w:tc>
          <w:tcPr>
            <w:tcW w:w="3754" w:type="dxa"/>
            <w:vAlign w:val="center"/>
          </w:tcPr>
          <w:p w14:paraId="18C20B9B" w14:textId="77777777" w:rsidR="000D63CF" w:rsidRPr="0014121C" w:rsidRDefault="000D63CF" w:rsidP="006A1C81">
            <w:pPr>
              <w:pStyle w:val="Web"/>
              <w:jc w:val="both"/>
              <w:rPr>
                <w:rFonts w:ascii="メイリオ" w:eastAsia="メイリオ" w:hAnsi="メイリオ"/>
                <w:sz w:val="22"/>
              </w:rPr>
            </w:pPr>
            <w:r w:rsidRPr="0014121C">
              <w:rPr>
                <w:rFonts w:ascii="メイリオ" w:eastAsia="メイリオ" w:hAnsi="メイリオ" w:hint="eastAsia"/>
                <w:sz w:val="22"/>
              </w:rPr>
              <w:t>流れ</w:t>
            </w:r>
          </w:p>
        </w:tc>
      </w:tr>
      <w:tr w:rsidR="000D63CF" w:rsidRPr="0014121C" w14:paraId="7E4E1556" w14:textId="77777777" w:rsidTr="006A1C81">
        <w:trPr>
          <w:trHeight w:val="383"/>
        </w:trPr>
        <w:tc>
          <w:tcPr>
            <w:tcW w:w="3179" w:type="dxa"/>
            <w:vAlign w:val="center"/>
          </w:tcPr>
          <w:p w14:paraId="374C653F" w14:textId="77777777" w:rsidR="000D63CF" w:rsidRPr="0014121C" w:rsidRDefault="000D63CF" w:rsidP="006A1C81">
            <w:pPr>
              <w:pStyle w:val="Web"/>
              <w:rPr>
                <w:rFonts w:ascii="メイリオ" w:eastAsia="メイリオ" w:hAnsi="メイリオ"/>
                <w:sz w:val="22"/>
              </w:rPr>
            </w:pPr>
            <w:r w:rsidRPr="0014121C">
              <w:rPr>
                <w:rFonts w:ascii="メイリオ" w:eastAsia="メイリオ" w:hAnsi="メイリオ" w:hint="eastAsia"/>
                <w:sz w:val="22"/>
              </w:rPr>
              <w:t>瀬田農業公園(</w:t>
            </w:r>
            <w:r w:rsidRPr="000D63CF">
              <w:rPr>
                <w:rFonts w:ascii="メイリオ" w:eastAsia="メイリオ" w:hAnsi="メイリオ" w:hint="eastAsia"/>
                <w:w w:val="71"/>
                <w:sz w:val="22"/>
                <w:fitText w:val="1100" w:id="-430606848"/>
              </w:rPr>
              <w:t>フラワーラン</w:t>
            </w:r>
            <w:r w:rsidRPr="000D63CF">
              <w:rPr>
                <w:rFonts w:ascii="メイリオ" w:eastAsia="メイリオ" w:hAnsi="メイリオ" w:hint="eastAsia"/>
                <w:spacing w:val="6"/>
                <w:w w:val="71"/>
                <w:sz w:val="22"/>
                <w:fitText w:val="1100" w:id="-430606848"/>
              </w:rPr>
              <w:t>ド</w:t>
            </w:r>
            <w:r w:rsidRPr="0014121C">
              <w:rPr>
                <w:rFonts w:ascii="メイリオ" w:eastAsia="メイリオ" w:hAnsi="メイリオ" w:hint="eastAsia"/>
                <w:sz w:val="22"/>
              </w:rPr>
              <w:t>)</w:t>
            </w:r>
          </w:p>
        </w:tc>
        <w:tc>
          <w:tcPr>
            <w:tcW w:w="2706" w:type="dxa"/>
            <w:vAlign w:val="center"/>
          </w:tcPr>
          <w:p w14:paraId="08D50459" w14:textId="77777777" w:rsidR="000D63CF" w:rsidRPr="0014121C" w:rsidRDefault="000D63CF" w:rsidP="006A1C81">
            <w:pPr>
              <w:pStyle w:val="Web"/>
              <w:rPr>
                <w:rFonts w:ascii="メイリオ" w:eastAsia="メイリオ" w:hAnsi="メイリオ"/>
                <w:sz w:val="22"/>
              </w:rPr>
            </w:pPr>
            <w:r w:rsidRPr="0014121C">
              <w:rPr>
                <w:rFonts w:ascii="メイリオ" w:eastAsia="メイリオ" w:hAnsi="メイリオ" w:hint="eastAsia"/>
                <w:sz w:val="22"/>
              </w:rPr>
              <w:t>瀬田5-30-1</w:t>
            </w:r>
          </w:p>
        </w:tc>
        <w:tc>
          <w:tcPr>
            <w:tcW w:w="3754" w:type="dxa"/>
            <w:vAlign w:val="center"/>
          </w:tcPr>
          <w:p w14:paraId="6F14715E" w14:textId="77777777" w:rsidR="000D63CF" w:rsidRPr="0014121C" w:rsidRDefault="000D63CF" w:rsidP="006A1C81">
            <w:pPr>
              <w:pStyle w:val="Web"/>
              <w:jc w:val="both"/>
              <w:rPr>
                <w:rFonts w:ascii="メイリオ" w:eastAsia="メイリオ" w:hAnsi="メイリオ"/>
                <w:sz w:val="22"/>
              </w:rPr>
            </w:pPr>
            <w:r w:rsidRPr="0014121C">
              <w:rPr>
                <w:rFonts w:ascii="メイリオ" w:eastAsia="メイリオ" w:hAnsi="メイリオ" w:hint="eastAsia"/>
                <w:sz w:val="22"/>
              </w:rPr>
              <w:t>流れ・水車</w:t>
            </w:r>
          </w:p>
        </w:tc>
      </w:tr>
    </w:tbl>
    <w:p w14:paraId="14957D8E" w14:textId="77777777" w:rsidR="000D63CF" w:rsidRPr="0014121C" w:rsidRDefault="000D63CF" w:rsidP="000D63CF">
      <w:pPr>
        <w:autoSpaceDE w:val="0"/>
        <w:autoSpaceDN w:val="0"/>
        <w:adjustRightInd w:val="0"/>
        <w:jc w:val="left"/>
        <w:rPr>
          <w:rFonts w:ascii="メイリオ" w:eastAsia="メイリオ" w:hAnsi="メイリオ"/>
          <w:kern w:val="0"/>
          <w:sz w:val="16"/>
          <w:szCs w:val="16"/>
        </w:rPr>
      </w:pPr>
      <w:r w:rsidRPr="0014121C">
        <w:rPr>
          <w:rFonts w:ascii="メイリオ" w:eastAsia="メイリオ" w:hAnsi="メイリオ"/>
          <w:sz w:val="48"/>
          <w:szCs w:val="48"/>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7"/>
        <w:gridCol w:w="2669"/>
        <w:gridCol w:w="3714"/>
      </w:tblGrid>
      <w:tr w:rsidR="000D63CF" w:rsidRPr="0014121C" w14:paraId="2F6E3806" w14:textId="77777777" w:rsidTr="006A1C81">
        <w:trPr>
          <w:trHeight w:val="395"/>
        </w:trPr>
        <w:tc>
          <w:tcPr>
            <w:tcW w:w="3178" w:type="dxa"/>
            <w:vAlign w:val="center"/>
          </w:tcPr>
          <w:p w14:paraId="45FE670F" w14:textId="77777777" w:rsidR="000D63CF" w:rsidRPr="0014121C" w:rsidRDefault="000D63CF" w:rsidP="006A1C81">
            <w:pPr>
              <w:autoSpaceDE w:val="0"/>
              <w:autoSpaceDN w:val="0"/>
              <w:adjustRightInd w:val="0"/>
              <w:jc w:val="center"/>
              <w:rPr>
                <w:rFonts w:ascii="メイリオ" w:eastAsia="メイリオ" w:hAnsi="メイリオ"/>
                <w:kern w:val="0"/>
                <w:sz w:val="22"/>
                <w:szCs w:val="22"/>
              </w:rPr>
            </w:pPr>
            <w:r w:rsidRPr="0014121C">
              <w:rPr>
                <w:rFonts w:ascii="メイリオ" w:eastAsia="メイリオ" w:hAnsi="メイリオ" w:hint="eastAsia"/>
                <w:kern w:val="0"/>
                <w:sz w:val="22"/>
                <w:szCs w:val="22"/>
              </w:rPr>
              <w:lastRenderedPageBreak/>
              <w:t>公園名</w:t>
            </w:r>
          </w:p>
        </w:tc>
        <w:tc>
          <w:tcPr>
            <w:tcW w:w="2701" w:type="dxa"/>
            <w:vAlign w:val="center"/>
          </w:tcPr>
          <w:p w14:paraId="4BC48650" w14:textId="77777777" w:rsidR="000D63CF" w:rsidRPr="0014121C" w:rsidRDefault="000D63CF" w:rsidP="006A1C81">
            <w:pPr>
              <w:autoSpaceDE w:val="0"/>
              <w:autoSpaceDN w:val="0"/>
              <w:adjustRightInd w:val="0"/>
              <w:jc w:val="center"/>
              <w:rPr>
                <w:rFonts w:ascii="メイリオ" w:eastAsia="メイリオ" w:hAnsi="メイリオ"/>
                <w:color w:val="000000"/>
                <w:kern w:val="0"/>
                <w:sz w:val="22"/>
                <w:szCs w:val="22"/>
              </w:rPr>
            </w:pPr>
            <w:r w:rsidRPr="0014121C">
              <w:rPr>
                <w:rFonts w:ascii="メイリオ" w:eastAsia="メイリオ" w:hAnsi="メイリオ" w:hint="eastAsia"/>
                <w:color w:val="000000"/>
                <w:kern w:val="0"/>
                <w:sz w:val="22"/>
                <w:szCs w:val="22"/>
              </w:rPr>
              <w:t>所在地</w:t>
            </w:r>
          </w:p>
        </w:tc>
        <w:tc>
          <w:tcPr>
            <w:tcW w:w="3760" w:type="dxa"/>
            <w:vAlign w:val="center"/>
          </w:tcPr>
          <w:p w14:paraId="4D617910" w14:textId="77777777" w:rsidR="000D63CF" w:rsidRPr="0014121C" w:rsidRDefault="000D63CF" w:rsidP="006A1C81">
            <w:pPr>
              <w:autoSpaceDE w:val="0"/>
              <w:autoSpaceDN w:val="0"/>
              <w:adjustRightInd w:val="0"/>
              <w:jc w:val="center"/>
              <w:rPr>
                <w:rFonts w:ascii="メイリオ" w:eastAsia="メイリオ" w:hAnsi="メイリオ"/>
                <w:kern w:val="0"/>
                <w:sz w:val="22"/>
                <w:szCs w:val="22"/>
              </w:rPr>
            </w:pPr>
            <w:r w:rsidRPr="0014121C">
              <w:rPr>
                <w:rFonts w:ascii="メイリオ" w:eastAsia="メイリオ" w:hAnsi="メイリオ" w:hint="eastAsia"/>
                <w:kern w:val="0"/>
                <w:sz w:val="22"/>
                <w:szCs w:val="22"/>
              </w:rPr>
              <w:t>施設等</w:t>
            </w:r>
          </w:p>
        </w:tc>
      </w:tr>
      <w:tr w:rsidR="000D63CF" w:rsidRPr="0014121C" w14:paraId="6B2257A4" w14:textId="77777777" w:rsidTr="006A1C81">
        <w:trPr>
          <w:trHeight w:val="395"/>
        </w:trPr>
        <w:tc>
          <w:tcPr>
            <w:tcW w:w="3178" w:type="dxa"/>
            <w:vAlign w:val="center"/>
          </w:tcPr>
          <w:p w14:paraId="32681685" w14:textId="77777777" w:rsidR="000D63CF" w:rsidRPr="0014121C" w:rsidRDefault="000D63CF" w:rsidP="006A1C81">
            <w:pPr>
              <w:autoSpaceDE w:val="0"/>
              <w:autoSpaceDN w:val="0"/>
              <w:adjustRightInd w:val="0"/>
              <w:jc w:val="left"/>
              <w:rPr>
                <w:rFonts w:ascii="メイリオ" w:eastAsia="メイリオ" w:hAnsi="メイリオ"/>
                <w:kern w:val="0"/>
                <w:sz w:val="22"/>
                <w:szCs w:val="22"/>
              </w:rPr>
            </w:pPr>
            <w:r w:rsidRPr="0014121C">
              <w:rPr>
                <w:rFonts w:ascii="メイリオ" w:eastAsia="メイリオ" w:hAnsi="メイリオ" w:hint="eastAsia"/>
                <w:kern w:val="0"/>
                <w:sz w:val="22"/>
                <w:szCs w:val="22"/>
              </w:rPr>
              <w:t>三島公園</w:t>
            </w:r>
          </w:p>
        </w:tc>
        <w:tc>
          <w:tcPr>
            <w:tcW w:w="2701" w:type="dxa"/>
            <w:vAlign w:val="center"/>
          </w:tcPr>
          <w:p w14:paraId="5E34CC13" w14:textId="77777777" w:rsidR="000D63CF" w:rsidRPr="0014121C" w:rsidRDefault="000D63CF" w:rsidP="006A1C81">
            <w:pPr>
              <w:autoSpaceDE w:val="0"/>
              <w:autoSpaceDN w:val="0"/>
              <w:adjustRightInd w:val="0"/>
              <w:jc w:val="left"/>
              <w:rPr>
                <w:rFonts w:ascii="メイリオ" w:eastAsia="メイリオ" w:hAnsi="メイリオ"/>
                <w:kern w:val="0"/>
                <w:sz w:val="22"/>
                <w:szCs w:val="22"/>
              </w:rPr>
            </w:pPr>
            <w:r w:rsidRPr="0014121C">
              <w:rPr>
                <w:rFonts w:ascii="メイリオ" w:eastAsia="メイリオ" w:hAnsi="メイリオ" w:hint="eastAsia"/>
                <w:kern w:val="0"/>
                <w:sz w:val="22"/>
                <w:szCs w:val="22"/>
              </w:rPr>
              <w:t>深沢5-11-18</w:t>
            </w:r>
          </w:p>
        </w:tc>
        <w:tc>
          <w:tcPr>
            <w:tcW w:w="3760" w:type="dxa"/>
            <w:vAlign w:val="center"/>
          </w:tcPr>
          <w:p w14:paraId="2A85D3FD" w14:textId="77777777" w:rsidR="000D63CF" w:rsidRPr="0014121C" w:rsidRDefault="000D63CF" w:rsidP="006A1C81">
            <w:pPr>
              <w:autoSpaceDE w:val="0"/>
              <w:autoSpaceDN w:val="0"/>
              <w:adjustRightInd w:val="0"/>
              <w:rPr>
                <w:rFonts w:ascii="メイリオ" w:eastAsia="メイリオ" w:hAnsi="メイリオ"/>
                <w:kern w:val="0"/>
                <w:sz w:val="22"/>
                <w:szCs w:val="22"/>
              </w:rPr>
            </w:pPr>
            <w:r w:rsidRPr="0014121C">
              <w:rPr>
                <w:rFonts w:ascii="メイリオ" w:eastAsia="メイリオ" w:hAnsi="メイリオ" w:hint="eastAsia"/>
                <w:kern w:val="0"/>
                <w:sz w:val="22"/>
                <w:szCs w:val="22"/>
              </w:rPr>
              <w:t>池</w:t>
            </w:r>
          </w:p>
        </w:tc>
      </w:tr>
      <w:tr w:rsidR="000D63CF" w:rsidRPr="0014121C" w14:paraId="7C70983E" w14:textId="77777777" w:rsidTr="006A1C81">
        <w:trPr>
          <w:trHeight w:val="395"/>
        </w:trPr>
        <w:tc>
          <w:tcPr>
            <w:tcW w:w="3178" w:type="dxa"/>
            <w:vAlign w:val="center"/>
          </w:tcPr>
          <w:p w14:paraId="1F891A67" w14:textId="77777777" w:rsidR="000D63CF" w:rsidRPr="0014121C" w:rsidRDefault="000D63CF" w:rsidP="006A1C81">
            <w:pPr>
              <w:autoSpaceDE w:val="0"/>
              <w:autoSpaceDN w:val="0"/>
              <w:adjustRightInd w:val="0"/>
              <w:jc w:val="left"/>
              <w:rPr>
                <w:rFonts w:ascii="メイリオ" w:eastAsia="メイリオ" w:hAnsi="メイリオ"/>
                <w:kern w:val="0"/>
                <w:sz w:val="22"/>
                <w:szCs w:val="22"/>
              </w:rPr>
            </w:pPr>
            <w:r w:rsidRPr="0014121C">
              <w:rPr>
                <w:rFonts w:ascii="メイリオ" w:eastAsia="メイリオ" w:hAnsi="メイリオ" w:hint="eastAsia"/>
                <w:kern w:val="0"/>
                <w:sz w:val="22"/>
                <w:szCs w:val="22"/>
              </w:rPr>
              <w:t>大蔵運動公園</w:t>
            </w:r>
          </w:p>
        </w:tc>
        <w:tc>
          <w:tcPr>
            <w:tcW w:w="2701" w:type="dxa"/>
            <w:vAlign w:val="center"/>
          </w:tcPr>
          <w:p w14:paraId="69C6A394" w14:textId="77777777" w:rsidR="000D63CF" w:rsidRPr="0014121C" w:rsidRDefault="000D63CF" w:rsidP="006A1C81">
            <w:pPr>
              <w:autoSpaceDE w:val="0"/>
              <w:autoSpaceDN w:val="0"/>
              <w:adjustRightInd w:val="0"/>
              <w:jc w:val="left"/>
              <w:rPr>
                <w:rFonts w:ascii="メイリオ" w:eastAsia="メイリオ" w:hAnsi="メイリオ"/>
                <w:kern w:val="0"/>
                <w:sz w:val="22"/>
                <w:szCs w:val="22"/>
              </w:rPr>
            </w:pPr>
            <w:r w:rsidRPr="0014121C">
              <w:rPr>
                <w:rFonts w:ascii="メイリオ" w:eastAsia="メイリオ" w:hAnsi="メイリオ" w:hint="eastAsia"/>
                <w:kern w:val="0"/>
                <w:sz w:val="22"/>
                <w:szCs w:val="22"/>
              </w:rPr>
              <w:t>大蔵4-6-1</w:t>
            </w:r>
          </w:p>
        </w:tc>
        <w:tc>
          <w:tcPr>
            <w:tcW w:w="3760" w:type="dxa"/>
            <w:vAlign w:val="center"/>
          </w:tcPr>
          <w:p w14:paraId="047E4D85" w14:textId="77777777" w:rsidR="000D63CF" w:rsidRPr="0014121C" w:rsidRDefault="000D63CF" w:rsidP="006A1C81">
            <w:pPr>
              <w:autoSpaceDE w:val="0"/>
              <w:autoSpaceDN w:val="0"/>
              <w:adjustRightInd w:val="0"/>
              <w:rPr>
                <w:rFonts w:ascii="メイリオ" w:eastAsia="メイリオ" w:hAnsi="メイリオ"/>
                <w:kern w:val="0"/>
                <w:sz w:val="22"/>
                <w:szCs w:val="22"/>
              </w:rPr>
            </w:pPr>
            <w:r w:rsidRPr="0014121C">
              <w:rPr>
                <w:rFonts w:ascii="メイリオ" w:eastAsia="メイリオ" w:hAnsi="メイリオ" w:hint="eastAsia"/>
                <w:kern w:val="0"/>
                <w:sz w:val="22"/>
                <w:szCs w:val="22"/>
              </w:rPr>
              <w:t>流れ・噴水</w:t>
            </w:r>
          </w:p>
        </w:tc>
      </w:tr>
      <w:tr w:rsidR="000D63CF" w:rsidRPr="0014121C" w14:paraId="6C0DC108" w14:textId="77777777" w:rsidTr="006A1C81">
        <w:trPr>
          <w:trHeight w:val="395"/>
        </w:trPr>
        <w:tc>
          <w:tcPr>
            <w:tcW w:w="3178" w:type="dxa"/>
            <w:vAlign w:val="center"/>
          </w:tcPr>
          <w:p w14:paraId="068D73D2" w14:textId="77777777" w:rsidR="000D63CF" w:rsidRPr="0014121C" w:rsidRDefault="000D63CF" w:rsidP="006A1C81">
            <w:pPr>
              <w:autoSpaceDE w:val="0"/>
              <w:autoSpaceDN w:val="0"/>
              <w:adjustRightInd w:val="0"/>
              <w:jc w:val="left"/>
              <w:rPr>
                <w:rFonts w:ascii="メイリオ" w:eastAsia="メイリオ" w:hAnsi="メイリオ"/>
                <w:kern w:val="0"/>
                <w:sz w:val="22"/>
                <w:szCs w:val="22"/>
              </w:rPr>
            </w:pPr>
            <w:r w:rsidRPr="0014121C">
              <w:rPr>
                <w:rFonts w:ascii="メイリオ" w:eastAsia="メイリオ" w:hAnsi="メイリオ" w:hint="eastAsia"/>
                <w:kern w:val="0"/>
                <w:sz w:val="22"/>
                <w:szCs w:val="22"/>
              </w:rPr>
              <w:t>希望丘公園</w:t>
            </w:r>
          </w:p>
        </w:tc>
        <w:tc>
          <w:tcPr>
            <w:tcW w:w="2701" w:type="dxa"/>
            <w:vAlign w:val="center"/>
          </w:tcPr>
          <w:p w14:paraId="7BA0E4FA" w14:textId="77777777" w:rsidR="000D63CF" w:rsidRPr="0014121C" w:rsidRDefault="000D63CF" w:rsidP="006A1C81">
            <w:pPr>
              <w:pStyle w:val="1"/>
              <w:rPr>
                <w:rFonts w:ascii="メイリオ" w:eastAsia="メイリオ" w:hAnsi="メイリオ"/>
                <w:b w:val="0"/>
                <w:bCs w:val="0"/>
                <w:sz w:val="22"/>
                <w:szCs w:val="22"/>
              </w:rPr>
            </w:pPr>
            <w:r w:rsidRPr="0014121C">
              <w:rPr>
                <w:rFonts w:ascii="メイリオ" w:eastAsia="メイリオ" w:hAnsi="メイリオ" w:hint="eastAsia"/>
                <w:b w:val="0"/>
                <w:bCs w:val="0"/>
                <w:sz w:val="22"/>
                <w:szCs w:val="22"/>
              </w:rPr>
              <w:t>船橋7-9-2</w:t>
            </w:r>
          </w:p>
        </w:tc>
        <w:tc>
          <w:tcPr>
            <w:tcW w:w="3760" w:type="dxa"/>
            <w:vAlign w:val="center"/>
          </w:tcPr>
          <w:p w14:paraId="667D32AB" w14:textId="77777777" w:rsidR="000D63CF" w:rsidRPr="0014121C" w:rsidRDefault="000D63CF" w:rsidP="006A1C81">
            <w:pPr>
              <w:pStyle w:val="1"/>
              <w:jc w:val="both"/>
              <w:rPr>
                <w:rFonts w:ascii="メイリオ" w:eastAsia="メイリオ" w:hAnsi="メイリオ"/>
                <w:b w:val="0"/>
                <w:bCs w:val="0"/>
                <w:sz w:val="22"/>
                <w:szCs w:val="22"/>
              </w:rPr>
            </w:pPr>
            <w:r w:rsidRPr="0014121C">
              <w:rPr>
                <w:rFonts w:ascii="メイリオ" w:eastAsia="メイリオ" w:hAnsi="メイリオ" w:hint="eastAsia"/>
                <w:b w:val="0"/>
                <w:bCs w:val="0"/>
                <w:sz w:val="22"/>
                <w:szCs w:val="22"/>
              </w:rPr>
              <w:t>壁泉</w:t>
            </w:r>
          </w:p>
        </w:tc>
      </w:tr>
      <w:tr w:rsidR="000D63CF" w:rsidRPr="0014121C" w14:paraId="4682637C" w14:textId="77777777" w:rsidTr="006A1C81">
        <w:trPr>
          <w:trHeight w:val="395"/>
        </w:trPr>
        <w:tc>
          <w:tcPr>
            <w:tcW w:w="3178" w:type="dxa"/>
            <w:vAlign w:val="center"/>
          </w:tcPr>
          <w:p w14:paraId="66B333DC" w14:textId="77777777" w:rsidR="000D63CF" w:rsidRPr="0014121C" w:rsidRDefault="000D63CF" w:rsidP="006A1C81">
            <w:pPr>
              <w:pStyle w:val="1"/>
              <w:rPr>
                <w:rFonts w:ascii="メイリオ" w:eastAsia="メイリオ" w:hAnsi="メイリオ"/>
                <w:b w:val="0"/>
                <w:bCs w:val="0"/>
                <w:sz w:val="22"/>
                <w:szCs w:val="22"/>
              </w:rPr>
            </w:pPr>
            <w:r w:rsidRPr="0014121C">
              <w:rPr>
                <w:rFonts w:ascii="メイリオ" w:eastAsia="メイリオ" w:hAnsi="メイリオ" w:hint="eastAsia"/>
                <w:b w:val="0"/>
                <w:bCs w:val="0"/>
                <w:sz w:val="22"/>
                <w:szCs w:val="22"/>
              </w:rPr>
              <w:t>次大夫堀公園</w:t>
            </w:r>
          </w:p>
        </w:tc>
        <w:tc>
          <w:tcPr>
            <w:tcW w:w="2701" w:type="dxa"/>
            <w:vAlign w:val="center"/>
          </w:tcPr>
          <w:p w14:paraId="03D964C1" w14:textId="77777777" w:rsidR="000D63CF" w:rsidRPr="0014121C" w:rsidRDefault="000D63CF" w:rsidP="006A1C81">
            <w:pPr>
              <w:pStyle w:val="1"/>
              <w:rPr>
                <w:rFonts w:ascii="メイリオ" w:eastAsia="メイリオ" w:hAnsi="メイリオ"/>
                <w:b w:val="0"/>
                <w:bCs w:val="0"/>
                <w:sz w:val="22"/>
                <w:szCs w:val="22"/>
              </w:rPr>
            </w:pPr>
            <w:r w:rsidRPr="0014121C">
              <w:rPr>
                <w:rFonts w:ascii="メイリオ" w:eastAsia="メイリオ" w:hAnsi="メイリオ" w:hint="eastAsia"/>
                <w:b w:val="0"/>
                <w:bCs w:val="0"/>
                <w:sz w:val="22"/>
                <w:szCs w:val="22"/>
              </w:rPr>
              <w:t>喜多見5-27-14</w:t>
            </w:r>
          </w:p>
        </w:tc>
        <w:tc>
          <w:tcPr>
            <w:tcW w:w="3760" w:type="dxa"/>
            <w:vAlign w:val="center"/>
          </w:tcPr>
          <w:p w14:paraId="45FAEDD2" w14:textId="77777777" w:rsidR="000D63CF" w:rsidRPr="0014121C" w:rsidRDefault="000D63CF" w:rsidP="006A1C81">
            <w:pPr>
              <w:pStyle w:val="1"/>
              <w:jc w:val="both"/>
              <w:rPr>
                <w:rFonts w:ascii="メイリオ" w:eastAsia="メイリオ" w:hAnsi="メイリオ"/>
                <w:b w:val="0"/>
                <w:bCs w:val="0"/>
                <w:sz w:val="22"/>
                <w:szCs w:val="22"/>
              </w:rPr>
            </w:pPr>
            <w:r w:rsidRPr="0014121C">
              <w:rPr>
                <w:rFonts w:ascii="メイリオ" w:eastAsia="メイリオ" w:hAnsi="メイリオ" w:hint="eastAsia"/>
                <w:b w:val="0"/>
                <w:bCs w:val="0"/>
                <w:sz w:val="22"/>
                <w:szCs w:val="22"/>
              </w:rPr>
              <w:t>池・流れ・水田</w:t>
            </w:r>
          </w:p>
        </w:tc>
      </w:tr>
      <w:tr w:rsidR="000D63CF" w:rsidRPr="0014121C" w14:paraId="12723C01" w14:textId="77777777" w:rsidTr="006A1C81">
        <w:trPr>
          <w:trHeight w:val="395"/>
        </w:trPr>
        <w:tc>
          <w:tcPr>
            <w:tcW w:w="3178" w:type="dxa"/>
            <w:vAlign w:val="center"/>
          </w:tcPr>
          <w:p w14:paraId="132F6FDB" w14:textId="77777777" w:rsidR="000D63CF" w:rsidRPr="0014121C" w:rsidRDefault="000D63CF" w:rsidP="006A1C81">
            <w:pPr>
              <w:pStyle w:val="Web"/>
              <w:rPr>
                <w:rFonts w:ascii="メイリオ" w:eastAsia="メイリオ" w:hAnsi="メイリオ"/>
                <w:sz w:val="22"/>
              </w:rPr>
            </w:pPr>
            <w:r w:rsidRPr="0014121C">
              <w:rPr>
                <w:rFonts w:ascii="メイリオ" w:eastAsia="メイリオ" w:hAnsi="メイリオ" w:hint="eastAsia"/>
                <w:sz w:val="22"/>
              </w:rPr>
              <w:t>きたみふれあい広場</w:t>
            </w:r>
          </w:p>
        </w:tc>
        <w:tc>
          <w:tcPr>
            <w:tcW w:w="2701" w:type="dxa"/>
            <w:vAlign w:val="center"/>
          </w:tcPr>
          <w:p w14:paraId="1DE2D5F0" w14:textId="77777777" w:rsidR="000D63CF" w:rsidRPr="0014121C" w:rsidRDefault="000D63CF" w:rsidP="006A1C81">
            <w:pPr>
              <w:pStyle w:val="Web"/>
              <w:rPr>
                <w:rFonts w:ascii="メイリオ" w:eastAsia="メイリオ" w:hAnsi="メイリオ"/>
                <w:sz w:val="22"/>
              </w:rPr>
            </w:pPr>
            <w:r w:rsidRPr="0014121C">
              <w:rPr>
                <w:rFonts w:ascii="メイリオ" w:eastAsia="メイリオ" w:hAnsi="メイリオ" w:hint="eastAsia"/>
                <w:sz w:val="22"/>
              </w:rPr>
              <w:t>喜多見9-25-5</w:t>
            </w:r>
          </w:p>
        </w:tc>
        <w:tc>
          <w:tcPr>
            <w:tcW w:w="3760" w:type="dxa"/>
            <w:vAlign w:val="center"/>
          </w:tcPr>
          <w:p w14:paraId="22362691" w14:textId="77777777" w:rsidR="000D63CF" w:rsidRPr="0014121C" w:rsidRDefault="000D63CF" w:rsidP="006A1C81">
            <w:pPr>
              <w:pStyle w:val="Web"/>
              <w:jc w:val="both"/>
              <w:rPr>
                <w:rFonts w:ascii="メイリオ" w:eastAsia="メイリオ" w:hAnsi="メイリオ"/>
                <w:sz w:val="22"/>
              </w:rPr>
            </w:pPr>
            <w:r w:rsidRPr="0014121C">
              <w:rPr>
                <w:rFonts w:ascii="メイリオ" w:eastAsia="メイリオ" w:hAnsi="メイリオ" w:hint="eastAsia"/>
                <w:sz w:val="22"/>
              </w:rPr>
              <w:t>池</w:t>
            </w:r>
          </w:p>
        </w:tc>
      </w:tr>
      <w:tr w:rsidR="000D63CF" w:rsidRPr="0014121C" w14:paraId="58E96CF3" w14:textId="77777777" w:rsidTr="006A1C81">
        <w:trPr>
          <w:trHeight w:val="395"/>
        </w:trPr>
        <w:tc>
          <w:tcPr>
            <w:tcW w:w="3178" w:type="dxa"/>
            <w:vAlign w:val="center"/>
          </w:tcPr>
          <w:p w14:paraId="4374B619" w14:textId="77777777" w:rsidR="000D63CF" w:rsidRPr="0014121C" w:rsidRDefault="000D63CF" w:rsidP="006A1C81">
            <w:pPr>
              <w:pStyle w:val="1"/>
              <w:rPr>
                <w:rFonts w:ascii="メイリオ" w:eastAsia="メイリオ" w:hAnsi="メイリオ"/>
                <w:b w:val="0"/>
                <w:bCs w:val="0"/>
                <w:sz w:val="22"/>
                <w:szCs w:val="22"/>
              </w:rPr>
            </w:pPr>
            <w:r w:rsidRPr="0014121C">
              <w:rPr>
                <w:rFonts w:ascii="メイリオ" w:eastAsia="メイリオ" w:hAnsi="メイリオ" w:hint="eastAsia"/>
                <w:b w:val="0"/>
                <w:bCs w:val="0"/>
                <w:sz w:val="22"/>
                <w:szCs w:val="22"/>
              </w:rPr>
              <w:t>上北沢公園</w:t>
            </w:r>
          </w:p>
        </w:tc>
        <w:tc>
          <w:tcPr>
            <w:tcW w:w="2701" w:type="dxa"/>
            <w:vAlign w:val="center"/>
          </w:tcPr>
          <w:p w14:paraId="6F7ABEB6" w14:textId="77777777" w:rsidR="000D63CF" w:rsidRPr="0014121C" w:rsidRDefault="000D63CF" w:rsidP="006A1C81">
            <w:pPr>
              <w:pStyle w:val="1"/>
              <w:rPr>
                <w:rFonts w:ascii="メイリオ" w:eastAsia="メイリオ" w:hAnsi="メイリオ"/>
                <w:b w:val="0"/>
                <w:bCs w:val="0"/>
                <w:sz w:val="22"/>
                <w:szCs w:val="22"/>
              </w:rPr>
            </w:pPr>
            <w:r w:rsidRPr="0014121C">
              <w:rPr>
                <w:rFonts w:ascii="メイリオ" w:eastAsia="メイリオ" w:hAnsi="メイリオ" w:hint="eastAsia"/>
                <w:b w:val="0"/>
                <w:bCs w:val="0"/>
                <w:sz w:val="22"/>
                <w:szCs w:val="22"/>
              </w:rPr>
              <w:t>上北沢2-1-5</w:t>
            </w:r>
          </w:p>
        </w:tc>
        <w:tc>
          <w:tcPr>
            <w:tcW w:w="3760" w:type="dxa"/>
            <w:vAlign w:val="center"/>
          </w:tcPr>
          <w:p w14:paraId="52F33FF5" w14:textId="77777777" w:rsidR="000D63CF" w:rsidRPr="0014121C" w:rsidRDefault="000D63CF" w:rsidP="006A1C81">
            <w:pPr>
              <w:pStyle w:val="1"/>
              <w:jc w:val="both"/>
              <w:rPr>
                <w:rFonts w:ascii="メイリオ" w:eastAsia="メイリオ" w:hAnsi="メイリオ"/>
                <w:b w:val="0"/>
                <w:bCs w:val="0"/>
                <w:sz w:val="22"/>
                <w:szCs w:val="22"/>
              </w:rPr>
            </w:pPr>
            <w:r w:rsidRPr="0014121C">
              <w:rPr>
                <w:rFonts w:ascii="メイリオ" w:eastAsia="メイリオ" w:hAnsi="メイリオ" w:hint="eastAsia"/>
                <w:b w:val="0"/>
                <w:bCs w:val="0"/>
                <w:sz w:val="22"/>
                <w:szCs w:val="22"/>
              </w:rPr>
              <w:t>池・流れ</w:t>
            </w:r>
          </w:p>
        </w:tc>
      </w:tr>
      <w:tr w:rsidR="000D63CF" w:rsidRPr="0014121C" w14:paraId="69BA6417" w14:textId="77777777" w:rsidTr="006A1C81">
        <w:trPr>
          <w:trHeight w:val="395"/>
        </w:trPr>
        <w:tc>
          <w:tcPr>
            <w:tcW w:w="3178" w:type="dxa"/>
            <w:vAlign w:val="center"/>
          </w:tcPr>
          <w:p w14:paraId="0E05830B" w14:textId="77777777" w:rsidR="000D63CF" w:rsidRPr="0014121C" w:rsidRDefault="000D63CF" w:rsidP="006A1C81">
            <w:pPr>
              <w:pStyle w:val="Web"/>
              <w:rPr>
                <w:rFonts w:ascii="メイリオ" w:eastAsia="メイリオ" w:hAnsi="メイリオ"/>
                <w:sz w:val="22"/>
                <w:szCs w:val="22"/>
              </w:rPr>
            </w:pPr>
            <w:r w:rsidRPr="0014121C">
              <w:rPr>
                <w:rFonts w:ascii="メイリオ" w:eastAsia="メイリオ" w:hAnsi="メイリオ" w:hint="eastAsia"/>
                <w:sz w:val="22"/>
                <w:szCs w:val="22"/>
              </w:rPr>
              <w:t>上祖師谷パンダ公園</w:t>
            </w:r>
          </w:p>
        </w:tc>
        <w:tc>
          <w:tcPr>
            <w:tcW w:w="2701" w:type="dxa"/>
            <w:vAlign w:val="center"/>
          </w:tcPr>
          <w:p w14:paraId="0480EB88" w14:textId="77777777" w:rsidR="000D63CF" w:rsidRPr="0014121C" w:rsidRDefault="000D63CF" w:rsidP="006A1C81">
            <w:pPr>
              <w:pStyle w:val="Web"/>
              <w:rPr>
                <w:rFonts w:ascii="メイリオ" w:eastAsia="メイリオ" w:hAnsi="メイリオ"/>
                <w:sz w:val="22"/>
                <w:szCs w:val="22"/>
              </w:rPr>
            </w:pPr>
            <w:r w:rsidRPr="0014121C">
              <w:rPr>
                <w:rFonts w:ascii="メイリオ" w:eastAsia="メイリオ" w:hAnsi="メイリオ" w:hint="eastAsia"/>
                <w:sz w:val="22"/>
                <w:szCs w:val="22"/>
              </w:rPr>
              <w:t>上祖師谷3-4-7</w:t>
            </w:r>
          </w:p>
        </w:tc>
        <w:tc>
          <w:tcPr>
            <w:tcW w:w="3760" w:type="dxa"/>
            <w:vAlign w:val="center"/>
          </w:tcPr>
          <w:p w14:paraId="60D86C2A" w14:textId="77777777" w:rsidR="000D63CF" w:rsidRPr="0014121C" w:rsidRDefault="000D63CF" w:rsidP="006A1C81">
            <w:pPr>
              <w:pStyle w:val="Web"/>
              <w:jc w:val="both"/>
              <w:rPr>
                <w:rFonts w:ascii="メイリオ" w:eastAsia="メイリオ" w:hAnsi="メイリオ"/>
                <w:sz w:val="22"/>
                <w:szCs w:val="22"/>
              </w:rPr>
            </w:pPr>
            <w:r w:rsidRPr="0014121C">
              <w:rPr>
                <w:rFonts w:ascii="メイリオ" w:eastAsia="メイリオ" w:hAnsi="メイリオ" w:hint="eastAsia"/>
                <w:bCs/>
                <w:sz w:val="22"/>
                <w:szCs w:val="22"/>
              </w:rPr>
              <w:t>池・</w:t>
            </w:r>
            <w:r w:rsidRPr="0014121C">
              <w:rPr>
                <w:rFonts w:ascii="メイリオ" w:eastAsia="メイリオ" w:hAnsi="メイリオ" w:hint="eastAsia"/>
                <w:sz w:val="22"/>
                <w:szCs w:val="22"/>
              </w:rPr>
              <w:t>流れ</w:t>
            </w:r>
          </w:p>
        </w:tc>
      </w:tr>
      <w:tr w:rsidR="000D63CF" w:rsidRPr="0014121C" w14:paraId="7F5049DD" w14:textId="77777777" w:rsidTr="006A1C81">
        <w:trPr>
          <w:trHeight w:val="395"/>
        </w:trPr>
        <w:tc>
          <w:tcPr>
            <w:tcW w:w="3178" w:type="dxa"/>
            <w:vAlign w:val="center"/>
          </w:tcPr>
          <w:p w14:paraId="2E9EC895" w14:textId="77777777" w:rsidR="000D63CF" w:rsidRPr="0014121C" w:rsidRDefault="000D63CF" w:rsidP="006A1C81">
            <w:pPr>
              <w:pStyle w:val="Web"/>
              <w:rPr>
                <w:rFonts w:ascii="メイリオ" w:eastAsia="メイリオ" w:hAnsi="メイリオ"/>
                <w:sz w:val="22"/>
                <w:szCs w:val="22"/>
              </w:rPr>
            </w:pPr>
            <w:r w:rsidRPr="0014121C">
              <w:rPr>
                <w:rFonts w:ascii="メイリオ" w:eastAsia="メイリオ" w:hAnsi="メイリオ" w:hint="eastAsia"/>
                <w:sz w:val="22"/>
                <w:szCs w:val="22"/>
              </w:rPr>
              <w:t>烏山公園</w:t>
            </w:r>
          </w:p>
        </w:tc>
        <w:tc>
          <w:tcPr>
            <w:tcW w:w="2701" w:type="dxa"/>
            <w:vAlign w:val="center"/>
          </w:tcPr>
          <w:p w14:paraId="1C81CA22" w14:textId="77777777" w:rsidR="000D63CF" w:rsidRPr="0014121C" w:rsidRDefault="000D63CF" w:rsidP="006A1C81">
            <w:pPr>
              <w:pStyle w:val="Web"/>
              <w:rPr>
                <w:rFonts w:ascii="メイリオ" w:eastAsia="メイリオ" w:hAnsi="メイリオ"/>
                <w:sz w:val="22"/>
                <w:szCs w:val="22"/>
              </w:rPr>
            </w:pPr>
            <w:r w:rsidRPr="0014121C">
              <w:rPr>
                <w:rFonts w:ascii="メイリオ" w:eastAsia="メイリオ" w:hAnsi="メイリオ" w:hint="eastAsia"/>
                <w:sz w:val="22"/>
                <w:szCs w:val="22"/>
              </w:rPr>
              <w:t>北烏山1-20-1</w:t>
            </w:r>
          </w:p>
        </w:tc>
        <w:tc>
          <w:tcPr>
            <w:tcW w:w="3760" w:type="dxa"/>
            <w:vAlign w:val="center"/>
          </w:tcPr>
          <w:p w14:paraId="3A343133" w14:textId="77777777" w:rsidR="000D63CF" w:rsidRPr="0014121C" w:rsidRDefault="000D63CF" w:rsidP="006A1C81">
            <w:pPr>
              <w:pStyle w:val="Web"/>
              <w:jc w:val="both"/>
              <w:rPr>
                <w:rFonts w:ascii="メイリオ" w:eastAsia="メイリオ" w:hAnsi="メイリオ"/>
                <w:sz w:val="22"/>
                <w:szCs w:val="22"/>
              </w:rPr>
            </w:pPr>
            <w:r w:rsidRPr="0014121C">
              <w:rPr>
                <w:rFonts w:ascii="メイリオ" w:eastAsia="メイリオ" w:hAnsi="メイリオ" w:hint="eastAsia"/>
                <w:sz w:val="22"/>
                <w:szCs w:val="22"/>
              </w:rPr>
              <w:t>流れ・噴水</w:t>
            </w:r>
          </w:p>
        </w:tc>
      </w:tr>
      <w:tr w:rsidR="000D63CF" w:rsidRPr="0014121C" w14:paraId="21F0A8D8" w14:textId="77777777" w:rsidTr="006A1C81">
        <w:trPr>
          <w:trHeight w:val="395"/>
        </w:trPr>
        <w:tc>
          <w:tcPr>
            <w:tcW w:w="3178" w:type="dxa"/>
            <w:vAlign w:val="center"/>
          </w:tcPr>
          <w:p w14:paraId="462EA968" w14:textId="77777777" w:rsidR="000D63CF" w:rsidRPr="0014121C" w:rsidRDefault="000D63CF" w:rsidP="006A1C81">
            <w:pPr>
              <w:pStyle w:val="Web"/>
              <w:rPr>
                <w:rFonts w:ascii="メイリオ" w:eastAsia="メイリオ" w:hAnsi="メイリオ"/>
                <w:sz w:val="22"/>
                <w:szCs w:val="22"/>
              </w:rPr>
            </w:pPr>
            <w:r w:rsidRPr="0014121C">
              <w:rPr>
                <w:rFonts w:ascii="メイリオ" w:eastAsia="メイリオ" w:hAnsi="メイリオ" w:hint="eastAsia"/>
                <w:sz w:val="22"/>
                <w:szCs w:val="22"/>
              </w:rPr>
              <w:t>給田公園</w:t>
            </w:r>
          </w:p>
        </w:tc>
        <w:tc>
          <w:tcPr>
            <w:tcW w:w="2701" w:type="dxa"/>
            <w:vAlign w:val="center"/>
          </w:tcPr>
          <w:p w14:paraId="0725DA05" w14:textId="77777777" w:rsidR="000D63CF" w:rsidRPr="0014121C" w:rsidRDefault="000D63CF" w:rsidP="006A1C81">
            <w:pPr>
              <w:pStyle w:val="Web"/>
              <w:rPr>
                <w:rFonts w:ascii="メイリオ" w:eastAsia="メイリオ" w:hAnsi="メイリオ"/>
                <w:sz w:val="22"/>
                <w:szCs w:val="22"/>
              </w:rPr>
            </w:pPr>
            <w:r w:rsidRPr="0014121C">
              <w:rPr>
                <w:rFonts w:ascii="メイリオ" w:eastAsia="メイリオ" w:hAnsi="メイリオ" w:hint="eastAsia"/>
                <w:sz w:val="22"/>
                <w:szCs w:val="22"/>
              </w:rPr>
              <w:t>給田1-14-12</w:t>
            </w:r>
          </w:p>
        </w:tc>
        <w:tc>
          <w:tcPr>
            <w:tcW w:w="3760" w:type="dxa"/>
            <w:vAlign w:val="center"/>
          </w:tcPr>
          <w:p w14:paraId="5229A01F" w14:textId="77777777" w:rsidR="000D63CF" w:rsidRPr="0014121C" w:rsidRDefault="000D63CF" w:rsidP="006A1C81">
            <w:pPr>
              <w:pStyle w:val="Web"/>
              <w:jc w:val="both"/>
              <w:rPr>
                <w:rFonts w:ascii="メイリオ" w:eastAsia="メイリオ" w:hAnsi="メイリオ"/>
                <w:sz w:val="22"/>
                <w:szCs w:val="22"/>
              </w:rPr>
            </w:pPr>
            <w:r w:rsidRPr="0014121C">
              <w:rPr>
                <w:rFonts w:ascii="メイリオ" w:eastAsia="メイリオ" w:hAnsi="メイリオ" w:hint="eastAsia"/>
                <w:sz w:val="22"/>
                <w:szCs w:val="22"/>
              </w:rPr>
              <w:t>池</w:t>
            </w:r>
          </w:p>
        </w:tc>
      </w:tr>
      <w:tr w:rsidR="000D63CF" w:rsidRPr="0014121C" w14:paraId="63B706E4" w14:textId="77777777" w:rsidTr="006A1C81">
        <w:trPr>
          <w:trHeight w:val="395"/>
        </w:trPr>
        <w:tc>
          <w:tcPr>
            <w:tcW w:w="3178" w:type="dxa"/>
            <w:vAlign w:val="center"/>
          </w:tcPr>
          <w:p w14:paraId="288A294E" w14:textId="77777777" w:rsidR="000D63CF" w:rsidRPr="0014121C" w:rsidRDefault="000D63CF" w:rsidP="006A1C81">
            <w:pPr>
              <w:pStyle w:val="Web"/>
              <w:rPr>
                <w:rFonts w:ascii="メイリオ" w:eastAsia="メイリオ" w:hAnsi="メイリオ"/>
                <w:sz w:val="22"/>
                <w:szCs w:val="22"/>
              </w:rPr>
            </w:pPr>
            <w:r w:rsidRPr="0014121C">
              <w:rPr>
                <w:rFonts w:ascii="メイリオ" w:eastAsia="メイリオ" w:hAnsi="メイリオ" w:hint="eastAsia"/>
                <w:sz w:val="22"/>
                <w:szCs w:val="22"/>
              </w:rPr>
              <w:t>西之谷公園</w:t>
            </w:r>
          </w:p>
        </w:tc>
        <w:tc>
          <w:tcPr>
            <w:tcW w:w="2701" w:type="dxa"/>
            <w:vAlign w:val="center"/>
          </w:tcPr>
          <w:p w14:paraId="575F7013" w14:textId="77777777" w:rsidR="000D63CF" w:rsidRPr="0014121C" w:rsidRDefault="000D63CF" w:rsidP="006A1C81">
            <w:pPr>
              <w:pStyle w:val="Web"/>
              <w:rPr>
                <w:rFonts w:ascii="メイリオ" w:eastAsia="メイリオ" w:hAnsi="メイリオ"/>
                <w:sz w:val="22"/>
                <w:szCs w:val="22"/>
              </w:rPr>
            </w:pPr>
            <w:r w:rsidRPr="0014121C">
              <w:rPr>
                <w:rFonts w:ascii="メイリオ" w:eastAsia="メイリオ" w:hAnsi="メイリオ" w:hint="eastAsia"/>
                <w:sz w:val="22"/>
                <w:szCs w:val="22"/>
              </w:rPr>
              <w:t>北烏山6-12-21</w:t>
            </w:r>
          </w:p>
        </w:tc>
        <w:tc>
          <w:tcPr>
            <w:tcW w:w="3760" w:type="dxa"/>
            <w:vAlign w:val="center"/>
          </w:tcPr>
          <w:p w14:paraId="035B6179" w14:textId="77777777" w:rsidR="000D63CF" w:rsidRPr="0014121C" w:rsidRDefault="000D63CF" w:rsidP="006A1C81">
            <w:pPr>
              <w:pStyle w:val="Web"/>
              <w:jc w:val="both"/>
              <w:rPr>
                <w:rFonts w:ascii="メイリオ" w:eastAsia="メイリオ" w:hAnsi="メイリオ"/>
                <w:sz w:val="22"/>
                <w:szCs w:val="22"/>
              </w:rPr>
            </w:pPr>
            <w:r w:rsidRPr="0014121C">
              <w:rPr>
                <w:rFonts w:ascii="メイリオ" w:eastAsia="メイリオ" w:hAnsi="メイリオ" w:hint="eastAsia"/>
                <w:sz w:val="22"/>
                <w:szCs w:val="22"/>
              </w:rPr>
              <w:t>流れ</w:t>
            </w:r>
          </w:p>
        </w:tc>
      </w:tr>
      <w:tr w:rsidR="000D63CF" w:rsidRPr="0014121C" w14:paraId="21D6555E" w14:textId="77777777" w:rsidTr="006A1C81">
        <w:trPr>
          <w:trHeight w:val="395"/>
        </w:trPr>
        <w:tc>
          <w:tcPr>
            <w:tcW w:w="3178" w:type="dxa"/>
            <w:vAlign w:val="center"/>
          </w:tcPr>
          <w:p w14:paraId="7F9051E9" w14:textId="77777777" w:rsidR="000D63CF" w:rsidRPr="0014121C" w:rsidRDefault="000D63CF" w:rsidP="006A1C81">
            <w:pPr>
              <w:pStyle w:val="Web"/>
              <w:rPr>
                <w:rFonts w:ascii="メイリオ" w:eastAsia="メイリオ" w:hAnsi="メイリオ"/>
                <w:sz w:val="22"/>
                <w:szCs w:val="22"/>
              </w:rPr>
            </w:pPr>
            <w:r w:rsidRPr="0014121C">
              <w:rPr>
                <w:rFonts w:ascii="メイリオ" w:eastAsia="メイリオ" w:hAnsi="メイリオ" w:hint="eastAsia"/>
                <w:sz w:val="22"/>
                <w:szCs w:val="22"/>
              </w:rPr>
              <w:t>八幡山かまのくち緑地</w:t>
            </w:r>
          </w:p>
        </w:tc>
        <w:tc>
          <w:tcPr>
            <w:tcW w:w="2701" w:type="dxa"/>
            <w:vAlign w:val="center"/>
          </w:tcPr>
          <w:p w14:paraId="5EA345DD" w14:textId="77777777" w:rsidR="000D63CF" w:rsidRPr="0014121C" w:rsidRDefault="000D63CF" w:rsidP="006A1C81">
            <w:pPr>
              <w:pStyle w:val="Web"/>
              <w:rPr>
                <w:rFonts w:ascii="メイリオ" w:eastAsia="メイリオ" w:hAnsi="メイリオ"/>
                <w:sz w:val="22"/>
                <w:szCs w:val="22"/>
              </w:rPr>
            </w:pPr>
            <w:r w:rsidRPr="0014121C">
              <w:rPr>
                <w:rFonts w:ascii="メイリオ" w:eastAsia="メイリオ" w:hAnsi="メイリオ" w:hint="eastAsia"/>
                <w:sz w:val="22"/>
                <w:szCs w:val="22"/>
              </w:rPr>
              <w:t>八幡山2-13-1</w:t>
            </w:r>
          </w:p>
        </w:tc>
        <w:tc>
          <w:tcPr>
            <w:tcW w:w="3760" w:type="dxa"/>
            <w:vAlign w:val="center"/>
          </w:tcPr>
          <w:p w14:paraId="38BC109E" w14:textId="77777777" w:rsidR="000D63CF" w:rsidRPr="0014121C" w:rsidRDefault="000D63CF" w:rsidP="006A1C81">
            <w:pPr>
              <w:pStyle w:val="Web"/>
              <w:jc w:val="both"/>
              <w:rPr>
                <w:rFonts w:ascii="メイリオ" w:eastAsia="メイリオ" w:hAnsi="メイリオ"/>
                <w:sz w:val="22"/>
                <w:szCs w:val="22"/>
              </w:rPr>
            </w:pPr>
            <w:r w:rsidRPr="0014121C">
              <w:rPr>
                <w:rFonts w:ascii="メイリオ" w:eastAsia="メイリオ" w:hAnsi="メイリオ" w:hint="eastAsia"/>
                <w:sz w:val="22"/>
                <w:szCs w:val="22"/>
              </w:rPr>
              <w:t>池・流れ</w:t>
            </w:r>
          </w:p>
        </w:tc>
      </w:tr>
      <w:tr w:rsidR="000D63CF" w:rsidRPr="0014121C" w14:paraId="15D60A47" w14:textId="77777777" w:rsidTr="006A1C81">
        <w:trPr>
          <w:trHeight w:val="395"/>
        </w:trPr>
        <w:tc>
          <w:tcPr>
            <w:tcW w:w="3178" w:type="dxa"/>
            <w:vAlign w:val="center"/>
          </w:tcPr>
          <w:p w14:paraId="3695B411" w14:textId="77777777" w:rsidR="000D63CF" w:rsidRPr="0014121C" w:rsidRDefault="000D63CF" w:rsidP="006A1C81">
            <w:pPr>
              <w:pStyle w:val="Web"/>
              <w:rPr>
                <w:rFonts w:ascii="メイリオ" w:eastAsia="メイリオ" w:hAnsi="メイリオ"/>
                <w:color w:val="000000"/>
                <w:sz w:val="22"/>
                <w:szCs w:val="22"/>
              </w:rPr>
            </w:pPr>
            <w:r w:rsidRPr="0014121C">
              <w:rPr>
                <w:rFonts w:ascii="メイリオ" w:eastAsia="メイリオ" w:hAnsi="メイリオ" w:hint="eastAsia"/>
                <w:color w:val="000000"/>
                <w:sz w:val="22"/>
                <w:szCs w:val="22"/>
              </w:rPr>
              <w:t>松沢けやき広場</w:t>
            </w:r>
          </w:p>
        </w:tc>
        <w:tc>
          <w:tcPr>
            <w:tcW w:w="2701" w:type="dxa"/>
            <w:vAlign w:val="center"/>
          </w:tcPr>
          <w:p w14:paraId="2829BD81" w14:textId="77777777" w:rsidR="000D63CF" w:rsidRPr="0014121C" w:rsidRDefault="000D63CF" w:rsidP="006A1C81">
            <w:pPr>
              <w:pStyle w:val="Web"/>
              <w:rPr>
                <w:rFonts w:ascii="メイリオ" w:eastAsia="メイリオ" w:hAnsi="メイリオ"/>
                <w:color w:val="000000"/>
                <w:w w:val="90"/>
                <w:sz w:val="22"/>
                <w:szCs w:val="22"/>
              </w:rPr>
            </w:pPr>
            <w:r w:rsidRPr="0014121C">
              <w:rPr>
                <w:rFonts w:ascii="メイリオ" w:eastAsia="メイリオ" w:hAnsi="メイリオ" w:hint="eastAsia"/>
                <w:color w:val="000000"/>
                <w:w w:val="90"/>
                <w:sz w:val="22"/>
                <w:szCs w:val="22"/>
              </w:rPr>
              <w:t>上北沢</w:t>
            </w:r>
            <w:r w:rsidRPr="0014121C">
              <w:rPr>
                <w:rFonts w:ascii="メイリオ" w:eastAsia="メイリオ" w:hAnsi="メイリオ" w:hint="eastAsia"/>
                <w:color w:val="000000"/>
                <w:sz w:val="22"/>
                <w:szCs w:val="22"/>
              </w:rPr>
              <w:t>2-1-12</w:t>
            </w:r>
          </w:p>
        </w:tc>
        <w:tc>
          <w:tcPr>
            <w:tcW w:w="3760" w:type="dxa"/>
            <w:vAlign w:val="center"/>
          </w:tcPr>
          <w:p w14:paraId="6457C2B8" w14:textId="77777777" w:rsidR="000D63CF" w:rsidRPr="0014121C" w:rsidRDefault="000D63CF" w:rsidP="006A1C81">
            <w:pPr>
              <w:pStyle w:val="Web"/>
              <w:jc w:val="both"/>
              <w:rPr>
                <w:rFonts w:ascii="メイリオ" w:eastAsia="メイリオ" w:hAnsi="メイリオ"/>
                <w:color w:val="000000"/>
                <w:sz w:val="22"/>
                <w:szCs w:val="22"/>
              </w:rPr>
            </w:pPr>
            <w:r w:rsidRPr="0014121C">
              <w:rPr>
                <w:rFonts w:ascii="メイリオ" w:eastAsia="メイリオ" w:hAnsi="メイリオ" w:hint="eastAsia"/>
                <w:color w:val="000000"/>
                <w:sz w:val="22"/>
                <w:szCs w:val="22"/>
              </w:rPr>
              <w:t>壁泉</w:t>
            </w:r>
          </w:p>
        </w:tc>
      </w:tr>
      <w:tr w:rsidR="000D63CF" w:rsidRPr="0014121C" w14:paraId="6595A8D7" w14:textId="77777777" w:rsidTr="006A1C81">
        <w:trPr>
          <w:trHeight w:val="395"/>
        </w:trPr>
        <w:tc>
          <w:tcPr>
            <w:tcW w:w="3178" w:type="dxa"/>
            <w:vAlign w:val="center"/>
          </w:tcPr>
          <w:p w14:paraId="4F54FBD1" w14:textId="77777777" w:rsidR="000D63CF" w:rsidRPr="0014121C" w:rsidRDefault="000D63CF" w:rsidP="006A1C81">
            <w:pPr>
              <w:pStyle w:val="Web"/>
              <w:rPr>
                <w:rFonts w:ascii="メイリオ" w:eastAsia="メイリオ" w:hAnsi="メイリオ"/>
                <w:sz w:val="22"/>
                <w:szCs w:val="22"/>
              </w:rPr>
            </w:pPr>
            <w:r w:rsidRPr="0014121C">
              <w:rPr>
                <w:rFonts w:ascii="メイリオ" w:eastAsia="メイリオ" w:hAnsi="メイリオ" w:hint="eastAsia"/>
                <w:sz w:val="22"/>
                <w:szCs w:val="22"/>
              </w:rPr>
              <w:t>烏山川緑道</w:t>
            </w:r>
          </w:p>
        </w:tc>
        <w:tc>
          <w:tcPr>
            <w:tcW w:w="2701" w:type="dxa"/>
            <w:vAlign w:val="center"/>
          </w:tcPr>
          <w:p w14:paraId="0A4D5958" w14:textId="77777777" w:rsidR="000D63CF" w:rsidRPr="0014121C" w:rsidRDefault="000D63CF" w:rsidP="006A1C81">
            <w:pPr>
              <w:pStyle w:val="Web"/>
              <w:rPr>
                <w:rFonts w:ascii="メイリオ" w:eastAsia="メイリオ" w:hAnsi="メイリオ"/>
                <w:w w:val="90"/>
                <w:sz w:val="22"/>
                <w:szCs w:val="22"/>
              </w:rPr>
            </w:pPr>
            <w:r w:rsidRPr="0014121C">
              <w:rPr>
                <w:rFonts w:ascii="メイリオ" w:eastAsia="メイリオ" w:hAnsi="メイリオ" w:hint="eastAsia"/>
                <w:w w:val="90"/>
                <w:sz w:val="22"/>
                <w:szCs w:val="22"/>
              </w:rPr>
              <w:t>三宿2-１～船橋7-21先</w:t>
            </w:r>
          </w:p>
        </w:tc>
        <w:tc>
          <w:tcPr>
            <w:tcW w:w="3760" w:type="dxa"/>
            <w:vAlign w:val="center"/>
          </w:tcPr>
          <w:p w14:paraId="54694555" w14:textId="77777777" w:rsidR="000D63CF" w:rsidRPr="0014121C" w:rsidRDefault="000D63CF" w:rsidP="006A1C81">
            <w:pPr>
              <w:pStyle w:val="Web"/>
              <w:jc w:val="both"/>
              <w:rPr>
                <w:rFonts w:ascii="メイリオ" w:eastAsia="メイリオ" w:hAnsi="メイリオ"/>
                <w:sz w:val="22"/>
                <w:szCs w:val="22"/>
              </w:rPr>
            </w:pPr>
            <w:r w:rsidRPr="0014121C">
              <w:rPr>
                <w:rFonts w:ascii="メイリオ" w:eastAsia="メイリオ" w:hAnsi="メイリオ" w:hint="eastAsia"/>
                <w:sz w:val="22"/>
                <w:szCs w:val="22"/>
              </w:rPr>
              <w:t>池・流れ・噴水・壁泉</w:t>
            </w:r>
          </w:p>
        </w:tc>
      </w:tr>
      <w:tr w:rsidR="000D63CF" w:rsidRPr="0014121C" w14:paraId="3C69E274" w14:textId="77777777" w:rsidTr="006A1C81">
        <w:trPr>
          <w:trHeight w:val="395"/>
        </w:trPr>
        <w:tc>
          <w:tcPr>
            <w:tcW w:w="3178" w:type="dxa"/>
            <w:vAlign w:val="center"/>
          </w:tcPr>
          <w:p w14:paraId="397B2D94" w14:textId="77777777" w:rsidR="000D63CF" w:rsidRPr="0014121C" w:rsidRDefault="000D63CF" w:rsidP="006A1C81">
            <w:pPr>
              <w:pStyle w:val="1"/>
              <w:rPr>
                <w:rFonts w:ascii="メイリオ" w:eastAsia="メイリオ" w:hAnsi="メイリオ"/>
                <w:b w:val="0"/>
                <w:bCs w:val="0"/>
                <w:sz w:val="22"/>
                <w:szCs w:val="22"/>
              </w:rPr>
            </w:pPr>
            <w:r w:rsidRPr="0014121C">
              <w:rPr>
                <w:rFonts w:ascii="メイリオ" w:eastAsia="メイリオ" w:hAnsi="メイリオ" w:hint="eastAsia"/>
                <w:b w:val="0"/>
                <w:bCs w:val="0"/>
                <w:sz w:val="22"/>
                <w:szCs w:val="22"/>
              </w:rPr>
              <w:t>目黒川緑道</w:t>
            </w:r>
          </w:p>
        </w:tc>
        <w:tc>
          <w:tcPr>
            <w:tcW w:w="2701" w:type="dxa"/>
            <w:vAlign w:val="center"/>
          </w:tcPr>
          <w:p w14:paraId="459048B4" w14:textId="77777777" w:rsidR="000D63CF" w:rsidRPr="0014121C" w:rsidRDefault="000D63CF" w:rsidP="006A1C81">
            <w:pPr>
              <w:pStyle w:val="1"/>
              <w:rPr>
                <w:rFonts w:ascii="メイリオ" w:eastAsia="メイリオ" w:hAnsi="メイリオ"/>
                <w:b w:val="0"/>
                <w:bCs w:val="0"/>
                <w:sz w:val="22"/>
                <w:szCs w:val="22"/>
              </w:rPr>
            </w:pPr>
            <w:r w:rsidRPr="0014121C">
              <w:rPr>
                <w:rFonts w:ascii="メイリオ" w:eastAsia="メイリオ" w:hAnsi="メイリオ" w:hint="eastAsia"/>
                <w:b w:val="0"/>
                <w:bCs w:val="0"/>
                <w:sz w:val="22"/>
                <w:szCs w:val="22"/>
              </w:rPr>
              <w:t>池尻4-24～池尻３-1先</w:t>
            </w:r>
          </w:p>
        </w:tc>
        <w:tc>
          <w:tcPr>
            <w:tcW w:w="3760" w:type="dxa"/>
            <w:vAlign w:val="center"/>
          </w:tcPr>
          <w:p w14:paraId="4B41F53C" w14:textId="77777777" w:rsidR="000D63CF" w:rsidRPr="0014121C" w:rsidRDefault="000D63CF" w:rsidP="006A1C81">
            <w:pPr>
              <w:pStyle w:val="Web"/>
              <w:jc w:val="both"/>
              <w:rPr>
                <w:rFonts w:ascii="メイリオ" w:eastAsia="メイリオ" w:hAnsi="メイリオ"/>
                <w:sz w:val="22"/>
                <w:szCs w:val="22"/>
              </w:rPr>
            </w:pPr>
            <w:r w:rsidRPr="0014121C">
              <w:rPr>
                <w:rFonts w:ascii="メイリオ" w:eastAsia="メイリオ" w:hAnsi="メイリオ" w:hint="eastAsia"/>
                <w:sz w:val="22"/>
                <w:szCs w:val="22"/>
              </w:rPr>
              <w:t>流れ</w:t>
            </w:r>
          </w:p>
        </w:tc>
      </w:tr>
      <w:tr w:rsidR="000D63CF" w:rsidRPr="0014121C" w14:paraId="1B15F61D" w14:textId="77777777" w:rsidTr="006A1C81">
        <w:trPr>
          <w:trHeight w:val="395"/>
        </w:trPr>
        <w:tc>
          <w:tcPr>
            <w:tcW w:w="3178" w:type="dxa"/>
            <w:vAlign w:val="center"/>
          </w:tcPr>
          <w:p w14:paraId="452145F2" w14:textId="77777777" w:rsidR="000D63CF" w:rsidRPr="0014121C" w:rsidRDefault="000D63CF" w:rsidP="006A1C81">
            <w:pPr>
              <w:pStyle w:val="Web"/>
              <w:rPr>
                <w:rFonts w:ascii="メイリオ" w:eastAsia="メイリオ" w:hAnsi="メイリオ"/>
                <w:sz w:val="22"/>
                <w:szCs w:val="22"/>
              </w:rPr>
            </w:pPr>
            <w:r w:rsidRPr="0014121C">
              <w:rPr>
                <w:rFonts w:ascii="メイリオ" w:eastAsia="メイリオ" w:hAnsi="メイリオ" w:hint="eastAsia"/>
                <w:sz w:val="22"/>
                <w:szCs w:val="22"/>
              </w:rPr>
              <w:t>北沢川緑道</w:t>
            </w:r>
          </w:p>
        </w:tc>
        <w:tc>
          <w:tcPr>
            <w:tcW w:w="2701" w:type="dxa"/>
            <w:vAlign w:val="center"/>
          </w:tcPr>
          <w:p w14:paraId="28852B88" w14:textId="77777777" w:rsidR="000D63CF" w:rsidRPr="0014121C" w:rsidRDefault="000D63CF" w:rsidP="006A1C81">
            <w:pPr>
              <w:pStyle w:val="Web"/>
              <w:rPr>
                <w:rFonts w:ascii="メイリオ" w:eastAsia="メイリオ" w:hAnsi="メイリオ"/>
                <w:sz w:val="22"/>
                <w:szCs w:val="22"/>
              </w:rPr>
            </w:pPr>
            <w:r w:rsidRPr="0014121C">
              <w:rPr>
                <w:rFonts w:ascii="メイリオ" w:eastAsia="メイリオ" w:hAnsi="メイリオ" w:hint="eastAsia"/>
                <w:sz w:val="22"/>
                <w:szCs w:val="22"/>
              </w:rPr>
              <w:t>三宿2-1～赤堤3-34先</w:t>
            </w:r>
          </w:p>
        </w:tc>
        <w:tc>
          <w:tcPr>
            <w:tcW w:w="3760" w:type="dxa"/>
            <w:vAlign w:val="center"/>
          </w:tcPr>
          <w:p w14:paraId="17E3D959" w14:textId="77777777" w:rsidR="000D63CF" w:rsidRPr="0014121C" w:rsidRDefault="000D63CF" w:rsidP="006A1C81">
            <w:pPr>
              <w:pStyle w:val="Web"/>
              <w:jc w:val="both"/>
              <w:rPr>
                <w:rFonts w:ascii="メイリオ" w:eastAsia="メイリオ" w:hAnsi="メイリオ"/>
                <w:sz w:val="22"/>
                <w:szCs w:val="22"/>
              </w:rPr>
            </w:pPr>
            <w:r w:rsidRPr="0014121C">
              <w:rPr>
                <w:rFonts w:ascii="メイリオ" w:eastAsia="メイリオ" w:hAnsi="メイリオ" w:hint="eastAsia"/>
                <w:sz w:val="22"/>
                <w:szCs w:val="22"/>
              </w:rPr>
              <w:t>流れ</w:t>
            </w:r>
          </w:p>
        </w:tc>
      </w:tr>
      <w:tr w:rsidR="000D63CF" w:rsidRPr="0014121C" w14:paraId="409A2287" w14:textId="77777777" w:rsidTr="006A1C81">
        <w:trPr>
          <w:trHeight w:val="395"/>
        </w:trPr>
        <w:tc>
          <w:tcPr>
            <w:tcW w:w="3178" w:type="dxa"/>
            <w:vAlign w:val="center"/>
          </w:tcPr>
          <w:p w14:paraId="348F74A7" w14:textId="77777777" w:rsidR="000D63CF" w:rsidRPr="0014121C" w:rsidRDefault="000D63CF" w:rsidP="006A1C81">
            <w:pPr>
              <w:pStyle w:val="Web"/>
              <w:rPr>
                <w:rFonts w:ascii="メイリオ" w:eastAsia="メイリオ" w:hAnsi="メイリオ"/>
                <w:sz w:val="22"/>
                <w:szCs w:val="22"/>
              </w:rPr>
            </w:pPr>
            <w:r w:rsidRPr="0014121C">
              <w:rPr>
                <w:rFonts w:ascii="メイリオ" w:eastAsia="メイリオ" w:hAnsi="メイリオ" w:hint="eastAsia"/>
                <w:sz w:val="22"/>
                <w:szCs w:val="22"/>
              </w:rPr>
              <w:t>駒沢緑泉公園</w:t>
            </w:r>
          </w:p>
        </w:tc>
        <w:tc>
          <w:tcPr>
            <w:tcW w:w="2701" w:type="dxa"/>
            <w:vAlign w:val="center"/>
          </w:tcPr>
          <w:p w14:paraId="7E7AF465" w14:textId="77777777" w:rsidR="000D63CF" w:rsidRPr="0014121C" w:rsidRDefault="000D63CF" w:rsidP="006A1C81">
            <w:pPr>
              <w:pStyle w:val="Web"/>
              <w:rPr>
                <w:rFonts w:ascii="メイリオ" w:eastAsia="メイリオ" w:hAnsi="メイリオ"/>
                <w:sz w:val="22"/>
                <w:szCs w:val="22"/>
              </w:rPr>
            </w:pPr>
            <w:r w:rsidRPr="0014121C">
              <w:rPr>
                <w:rFonts w:ascii="メイリオ" w:eastAsia="メイリオ" w:hAnsi="メイリオ" w:hint="eastAsia"/>
                <w:sz w:val="22"/>
                <w:szCs w:val="22"/>
              </w:rPr>
              <w:t>駒沢３-19-８</w:t>
            </w:r>
          </w:p>
        </w:tc>
        <w:tc>
          <w:tcPr>
            <w:tcW w:w="3760" w:type="dxa"/>
            <w:vAlign w:val="center"/>
          </w:tcPr>
          <w:p w14:paraId="4DFEBCB4" w14:textId="77777777" w:rsidR="000D63CF" w:rsidRPr="0014121C" w:rsidRDefault="000D63CF" w:rsidP="006A1C81">
            <w:pPr>
              <w:pStyle w:val="Web"/>
              <w:jc w:val="both"/>
              <w:rPr>
                <w:rFonts w:ascii="メイリオ" w:eastAsia="メイリオ" w:hAnsi="メイリオ"/>
                <w:sz w:val="22"/>
                <w:szCs w:val="22"/>
              </w:rPr>
            </w:pPr>
            <w:r w:rsidRPr="0014121C">
              <w:rPr>
                <w:rFonts w:ascii="メイリオ" w:eastAsia="メイリオ" w:hAnsi="メイリオ" w:hint="eastAsia"/>
                <w:sz w:val="22"/>
                <w:szCs w:val="22"/>
              </w:rPr>
              <w:t>流れ・噴水・池</w:t>
            </w:r>
          </w:p>
        </w:tc>
      </w:tr>
      <w:tr w:rsidR="000D63CF" w:rsidRPr="0014121C" w14:paraId="11406EFA" w14:textId="77777777" w:rsidTr="006A1C81">
        <w:trPr>
          <w:trHeight w:val="395"/>
        </w:trPr>
        <w:tc>
          <w:tcPr>
            <w:tcW w:w="3178" w:type="dxa"/>
            <w:vAlign w:val="center"/>
          </w:tcPr>
          <w:p w14:paraId="742B666A" w14:textId="77777777" w:rsidR="000D63CF" w:rsidRPr="0014121C" w:rsidRDefault="000D63CF" w:rsidP="006A1C81">
            <w:pPr>
              <w:pStyle w:val="Web"/>
              <w:rPr>
                <w:rFonts w:ascii="メイリオ" w:eastAsia="メイリオ" w:hAnsi="メイリオ"/>
                <w:sz w:val="22"/>
                <w:szCs w:val="22"/>
              </w:rPr>
            </w:pPr>
            <w:r w:rsidRPr="0014121C">
              <w:rPr>
                <w:rFonts w:ascii="メイリオ" w:eastAsia="メイリオ" w:hAnsi="メイリオ" w:hint="eastAsia"/>
                <w:sz w:val="22"/>
                <w:szCs w:val="22"/>
              </w:rPr>
              <w:t>鷺草園</w:t>
            </w:r>
          </w:p>
        </w:tc>
        <w:tc>
          <w:tcPr>
            <w:tcW w:w="2701" w:type="dxa"/>
            <w:vAlign w:val="center"/>
          </w:tcPr>
          <w:p w14:paraId="4004D463" w14:textId="77777777" w:rsidR="000D63CF" w:rsidRPr="0014121C" w:rsidRDefault="000D63CF" w:rsidP="006A1C81">
            <w:pPr>
              <w:pStyle w:val="Web"/>
              <w:rPr>
                <w:rFonts w:ascii="メイリオ" w:eastAsia="メイリオ" w:hAnsi="メイリオ"/>
                <w:sz w:val="22"/>
                <w:szCs w:val="22"/>
              </w:rPr>
            </w:pPr>
            <w:r w:rsidRPr="0014121C">
              <w:rPr>
                <w:rFonts w:ascii="メイリオ" w:eastAsia="メイリオ" w:hAnsi="メイリオ" w:hint="eastAsia"/>
                <w:sz w:val="22"/>
                <w:szCs w:val="22"/>
              </w:rPr>
              <w:t>奥沢7-41-3</w:t>
            </w:r>
          </w:p>
        </w:tc>
        <w:tc>
          <w:tcPr>
            <w:tcW w:w="3760" w:type="dxa"/>
            <w:vAlign w:val="center"/>
          </w:tcPr>
          <w:p w14:paraId="1454B8C1" w14:textId="77777777" w:rsidR="000D63CF" w:rsidRPr="0014121C" w:rsidRDefault="000D63CF" w:rsidP="006A1C81">
            <w:pPr>
              <w:pStyle w:val="Web"/>
              <w:jc w:val="both"/>
              <w:rPr>
                <w:rFonts w:ascii="メイリオ" w:eastAsia="メイリオ" w:hAnsi="メイリオ"/>
                <w:sz w:val="22"/>
                <w:szCs w:val="22"/>
              </w:rPr>
            </w:pPr>
            <w:r w:rsidRPr="0014121C">
              <w:rPr>
                <w:rFonts w:ascii="メイリオ" w:eastAsia="メイリオ" w:hAnsi="メイリオ" w:hint="eastAsia"/>
                <w:sz w:val="22"/>
                <w:szCs w:val="22"/>
              </w:rPr>
              <w:t>池・流れ</w:t>
            </w:r>
          </w:p>
        </w:tc>
      </w:tr>
      <w:tr w:rsidR="000D63CF" w:rsidRPr="0014121C" w14:paraId="1238B249" w14:textId="77777777" w:rsidTr="006A1C81">
        <w:trPr>
          <w:trHeight w:val="395"/>
        </w:trPr>
        <w:tc>
          <w:tcPr>
            <w:tcW w:w="3178" w:type="dxa"/>
            <w:vAlign w:val="center"/>
          </w:tcPr>
          <w:p w14:paraId="6FEE1C66" w14:textId="77777777" w:rsidR="000D63CF" w:rsidRPr="0014121C" w:rsidRDefault="000D63CF" w:rsidP="006A1C81">
            <w:pPr>
              <w:pStyle w:val="Web"/>
              <w:rPr>
                <w:rFonts w:ascii="メイリオ" w:eastAsia="メイリオ" w:hAnsi="メイリオ"/>
                <w:sz w:val="22"/>
                <w:szCs w:val="22"/>
              </w:rPr>
            </w:pPr>
            <w:r w:rsidRPr="0014121C">
              <w:rPr>
                <w:rFonts w:ascii="メイリオ" w:eastAsia="メイリオ" w:hAnsi="メイリオ" w:hint="eastAsia"/>
                <w:sz w:val="22"/>
                <w:szCs w:val="22"/>
              </w:rPr>
              <w:t>世田谷新町公園</w:t>
            </w:r>
          </w:p>
        </w:tc>
        <w:tc>
          <w:tcPr>
            <w:tcW w:w="2701" w:type="dxa"/>
            <w:vAlign w:val="center"/>
          </w:tcPr>
          <w:p w14:paraId="1CC45C02" w14:textId="77777777" w:rsidR="000D63CF" w:rsidRPr="0014121C" w:rsidRDefault="000D63CF" w:rsidP="006A1C81">
            <w:pPr>
              <w:pStyle w:val="Web"/>
              <w:rPr>
                <w:rFonts w:ascii="メイリオ" w:eastAsia="メイリオ" w:hAnsi="メイリオ"/>
                <w:sz w:val="22"/>
                <w:szCs w:val="22"/>
              </w:rPr>
            </w:pPr>
            <w:r w:rsidRPr="0014121C">
              <w:rPr>
                <w:rFonts w:ascii="メイリオ" w:eastAsia="メイリオ" w:hAnsi="メイリオ" w:hint="eastAsia"/>
                <w:sz w:val="22"/>
                <w:szCs w:val="22"/>
              </w:rPr>
              <w:t>桜新町２-６-１</w:t>
            </w:r>
          </w:p>
        </w:tc>
        <w:tc>
          <w:tcPr>
            <w:tcW w:w="3760" w:type="dxa"/>
            <w:vAlign w:val="center"/>
          </w:tcPr>
          <w:p w14:paraId="340A8262" w14:textId="77777777" w:rsidR="000D63CF" w:rsidRPr="0014121C" w:rsidRDefault="000D63CF" w:rsidP="006A1C81">
            <w:pPr>
              <w:pStyle w:val="Web"/>
              <w:jc w:val="both"/>
              <w:rPr>
                <w:rFonts w:ascii="メイリオ" w:eastAsia="メイリオ" w:hAnsi="メイリオ"/>
                <w:sz w:val="22"/>
                <w:szCs w:val="22"/>
              </w:rPr>
            </w:pPr>
            <w:r w:rsidRPr="0014121C">
              <w:rPr>
                <w:rFonts w:ascii="メイリオ" w:eastAsia="メイリオ" w:hAnsi="メイリオ" w:hint="eastAsia"/>
                <w:sz w:val="22"/>
                <w:szCs w:val="22"/>
              </w:rPr>
              <w:t>流れ</w:t>
            </w:r>
          </w:p>
        </w:tc>
      </w:tr>
      <w:tr w:rsidR="000D63CF" w:rsidRPr="0014121C" w14:paraId="280DAD87" w14:textId="77777777" w:rsidTr="006A1C81">
        <w:trPr>
          <w:trHeight w:val="395"/>
        </w:trPr>
        <w:tc>
          <w:tcPr>
            <w:tcW w:w="3178" w:type="dxa"/>
            <w:vAlign w:val="center"/>
          </w:tcPr>
          <w:p w14:paraId="241C5557" w14:textId="77777777" w:rsidR="000D63CF" w:rsidRPr="0014121C" w:rsidRDefault="000D63CF" w:rsidP="006A1C81">
            <w:pPr>
              <w:pStyle w:val="Web"/>
              <w:rPr>
                <w:rFonts w:ascii="メイリオ" w:eastAsia="メイリオ" w:hAnsi="メイリオ"/>
                <w:sz w:val="22"/>
                <w:szCs w:val="22"/>
              </w:rPr>
            </w:pPr>
            <w:r w:rsidRPr="0014121C">
              <w:rPr>
                <w:rFonts w:ascii="メイリオ" w:eastAsia="メイリオ" w:hAnsi="メイリオ" w:hint="eastAsia"/>
                <w:sz w:val="22"/>
                <w:szCs w:val="22"/>
              </w:rPr>
              <w:t>二子玉川公園</w:t>
            </w:r>
          </w:p>
        </w:tc>
        <w:tc>
          <w:tcPr>
            <w:tcW w:w="2701" w:type="dxa"/>
            <w:vAlign w:val="center"/>
          </w:tcPr>
          <w:p w14:paraId="6E02B4A2" w14:textId="77777777" w:rsidR="000D63CF" w:rsidRPr="0014121C" w:rsidRDefault="000D63CF" w:rsidP="006A1C81">
            <w:pPr>
              <w:pStyle w:val="Web"/>
              <w:rPr>
                <w:rFonts w:ascii="メイリオ" w:eastAsia="メイリオ" w:hAnsi="メイリオ"/>
                <w:sz w:val="22"/>
                <w:szCs w:val="22"/>
              </w:rPr>
            </w:pPr>
            <w:r w:rsidRPr="0014121C">
              <w:rPr>
                <w:rFonts w:ascii="メイリオ" w:eastAsia="メイリオ" w:hAnsi="メイリオ" w:hint="eastAsia"/>
                <w:sz w:val="22"/>
                <w:szCs w:val="22"/>
              </w:rPr>
              <w:t>玉川1-16-1</w:t>
            </w:r>
          </w:p>
        </w:tc>
        <w:tc>
          <w:tcPr>
            <w:tcW w:w="3760" w:type="dxa"/>
            <w:vAlign w:val="center"/>
          </w:tcPr>
          <w:p w14:paraId="78D8965F" w14:textId="77777777" w:rsidR="000D63CF" w:rsidRPr="0014121C" w:rsidRDefault="000D63CF" w:rsidP="006A1C81">
            <w:pPr>
              <w:pStyle w:val="Web"/>
              <w:jc w:val="both"/>
              <w:rPr>
                <w:rFonts w:ascii="メイリオ" w:eastAsia="メイリオ" w:hAnsi="メイリオ"/>
                <w:sz w:val="22"/>
                <w:szCs w:val="22"/>
              </w:rPr>
            </w:pPr>
            <w:r w:rsidRPr="0014121C">
              <w:rPr>
                <w:rFonts w:ascii="メイリオ" w:eastAsia="メイリオ" w:hAnsi="メイリオ" w:hint="eastAsia"/>
                <w:sz w:val="22"/>
                <w:szCs w:val="22"/>
              </w:rPr>
              <w:t>池・流れ</w:t>
            </w:r>
          </w:p>
        </w:tc>
      </w:tr>
      <w:tr w:rsidR="000D63CF" w:rsidRPr="0014121C" w14:paraId="28C19E70" w14:textId="77777777" w:rsidTr="006A1C81">
        <w:trPr>
          <w:trHeight w:val="395"/>
        </w:trPr>
        <w:tc>
          <w:tcPr>
            <w:tcW w:w="3178" w:type="dxa"/>
            <w:vAlign w:val="center"/>
          </w:tcPr>
          <w:p w14:paraId="2FC6E6FD" w14:textId="77777777" w:rsidR="000D63CF" w:rsidRPr="0014121C" w:rsidRDefault="000D63CF" w:rsidP="006A1C81">
            <w:pPr>
              <w:pStyle w:val="1"/>
              <w:rPr>
                <w:rFonts w:ascii="メイリオ" w:eastAsia="メイリオ" w:hAnsi="メイリオ"/>
                <w:b w:val="0"/>
                <w:bCs w:val="0"/>
                <w:sz w:val="22"/>
                <w:szCs w:val="22"/>
              </w:rPr>
            </w:pPr>
            <w:r w:rsidRPr="0014121C">
              <w:rPr>
                <w:rFonts w:ascii="メイリオ" w:eastAsia="メイリオ" w:hAnsi="メイリオ" w:hint="eastAsia"/>
                <w:b w:val="0"/>
                <w:sz w:val="22"/>
                <w:szCs w:val="22"/>
              </w:rPr>
              <w:t>ねこじゃらし公園</w:t>
            </w:r>
          </w:p>
        </w:tc>
        <w:tc>
          <w:tcPr>
            <w:tcW w:w="2701" w:type="dxa"/>
            <w:vAlign w:val="center"/>
          </w:tcPr>
          <w:p w14:paraId="7C9854AB" w14:textId="77777777" w:rsidR="000D63CF" w:rsidRPr="0014121C" w:rsidRDefault="000D63CF" w:rsidP="006A1C81">
            <w:pPr>
              <w:pStyle w:val="1"/>
              <w:rPr>
                <w:rFonts w:ascii="メイリオ" w:eastAsia="メイリオ" w:hAnsi="メイリオ"/>
                <w:b w:val="0"/>
                <w:bCs w:val="0"/>
                <w:sz w:val="22"/>
                <w:szCs w:val="22"/>
              </w:rPr>
            </w:pPr>
            <w:r w:rsidRPr="0014121C">
              <w:rPr>
                <w:rFonts w:ascii="メイリオ" w:eastAsia="メイリオ" w:hAnsi="メイリオ" w:hint="eastAsia"/>
                <w:b w:val="0"/>
                <w:sz w:val="22"/>
                <w:szCs w:val="22"/>
              </w:rPr>
              <w:t>奥沢7-46-5</w:t>
            </w:r>
          </w:p>
        </w:tc>
        <w:tc>
          <w:tcPr>
            <w:tcW w:w="3760" w:type="dxa"/>
            <w:vAlign w:val="center"/>
          </w:tcPr>
          <w:p w14:paraId="7AF51F60" w14:textId="77777777" w:rsidR="000D63CF" w:rsidRPr="0014121C" w:rsidRDefault="000D63CF" w:rsidP="006A1C81">
            <w:pPr>
              <w:pStyle w:val="1"/>
              <w:jc w:val="both"/>
              <w:rPr>
                <w:rFonts w:ascii="メイリオ" w:eastAsia="メイリオ" w:hAnsi="メイリオ"/>
                <w:b w:val="0"/>
                <w:bCs w:val="0"/>
                <w:sz w:val="22"/>
                <w:szCs w:val="22"/>
              </w:rPr>
            </w:pPr>
            <w:r w:rsidRPr="0014121C">
              <w:rPr>
                <w:rFonts w:ascii="メイリオ" w:eastAsia="メイリオ" w:hAnsi="メイリオ" w:hint="eastAsia"/>
                <w:b w:val="0"/>
                <w:sz w:val="22"/>
                <w:szCs w:val="22"/>
              </w:rPr>
              <w:t>流れ</w:t>
            </w:r>
          </w:p>
        </w:tc>
      </w:tr>
      <w:tr w:rsidR="000D63CF" w:rsidRPr="0014121C" w14:paraId="5BF57197" w14:textId="77777777" w:rsidTr="006A1C81">
        <w:trPr>
          <w:trHeight w:val="395"/>
        </w:trPr>
        <w:tc>
          <w:tcPr>
            <w:tcW w:w="3178" w:type="dxa"/>
            <w:vAlign w:val="center"/>
          </w:tcPr>
          <w:p w14:paraId="26E7EC35" w14:textId="77777777" w:rsidR="000D63CF" w:rsidRPr="0014121C" w:rsidRDefault="000D63CF" w:rsidP="006A1C81">
            <w:pPr>
              <w:pStyle w:val="Web"/>
              <w:rPr>
                <w:rFonts w:ascii="メイリオ" w:eastAsia="メイリオ" w:hAnsi="メイリオ"/>
                <w:sz w:val="22"/>
                <w:szCs w:val="22"/>
              </w:rPr>
            </w:pPr>
            <w:r w:rsidRPr="0014121C">
              <w:rPr>
                <w:rFonts w:ascii="メイリオ" w:eastAsia="メイリオ" w:hAnsi="メイリオ" w:hint="eastAsia"/>
                <w:sz w:val="22"/>
                <w:szCs w:val="22"/>
              </w:rPr>
              <w:t>呑川親水公園</w:t>
            </w:r>
          </w:p>
        </w:tc>
        <w:tc>
          <w:tcPr>
            <w:tcW w:w="2701" w:type="dxa"/>
            <w:vAlign w:val="center"/>
          </w:tcPr>
          <w:p w14:paraId="2A5D659A" w14:textId="77777777" w:rsidR="000D63CF" w:rsidRPr="0014121C" w:rsidRDefault="000D63CF" w:rsidP="006A1C81">
            <w:pPr>
              <w:pStyle w:val="Web"/>
              <w:rPr>
                <w:rFonts w:ascii="メイリオ" w:eastAsia="メイリオ" w:hAnsi="メイリオ"/>
                <w:sz w:val="22"/>
                <w:szCs w:val="22"/>
              </w:rPr>
            </w:pPr>
            <w:r w:rsidRPr="0014121C">
              <w:rPr>
                <w:rFonts w:ascii="メイリオ" w:eastAsia="メイリオ" w:hAnsi="メイリオ" w:hint="eastAsia"/>
                <w:sz w:val="22"/>
                <w:szCs w:val="22"/>
              </w:rPr>
              <w:t>深沢7-1先</w:t>
            </w:r>
          </w:p>
        </w:tc>
        <w:tc>
          <w:tcPr>
            <w:tcW w:w="3760" w:type="dxa"/>
            <w:vAlign w:val="center"/>
          </w:tcPr>
          <w:p w14:paraId="5C0F8F33" w14:textId="77777777" w:rsidR="000D63CF" w:rsidRPr="0014121C" w:rsidRDefault="000D63CF" w:rsidP="006A1C81">
            <w:pPr>
              <w:pStyle w:val="Web"/>
              <w:jc w:val="both"/>
              <w:rPr>
                <w:rFonts w:ascii="メイリオ" w:eastAsia="メイリオ" w:hAnsi="メイリオ"/>
                <w:sz w:val="22"/>
                <w:szCs w:val="22"/>
              </w:rPr>
            </w:pPr>
            <w:r w:rsidRPr="0014121C">
              <w:rPr>
                <w:rFonts w:ascii="メイリオ" w:eastAsia="メイリオ" w:hAnsi="メイリオ" w:hint="eastAsia"/>
                <w:sz w:val="22"/>
                <w:szCs w:val="22"/>
              </w:rPr>
              <w:t>流れ</w:t>
            </w:r>
          </w:p>
        </w:tc>
      </w:tr>
      <w:tr w:rsidR="000D63CF" w:rsidRPr="0014121C" w14:paraId="32F5349F" w14:textId="77777777" w:rsidTr="006A1C81">
        <w:trPr>
          <w:trHeight w:val="395"/>
        </w:trPr>
        <w:tc>
          <w:tcPr>
            <w:tcW w:w="3178" w:type="dxa"/>
            <w:vAlign w:val="center"/>
          </w:tcPr>
          <w:p w14:paraId="7213946E" w14:textId="77777777" w:rsidR="000D63CF" w:rsidRPr="0014121C" w:rsidRDefault="000D63CF" w:rsidP="006A1C81">
            <w:pPr>
              <w:pStyle w:val="Web"/>
              <w:rPr>
                <w:rFonts w:ascii="メイリオ" w:eastAsia="メイリオ" w:hAnsi="メイリオ"/>
                <w:sz w:val="22"/>
                <w:szCs w:val="22"/>
              </w:rPr>
            </w:pPr>
            <w:r w:rsidRPr="0014121C">
              <w:rPr>
                <w:rFonts w:ascii="メイリオ" w:eastAsia="メイリオ" w:hAnsi="メイリオ" w:hint="eastAsia"/>
                <w:sz w:val="22"/>
                <w:szCs w:val="22"/>
              </w:rPr>
              <w:t>兵庫島公園</w:t>
            </w:r>
          </w:p>
        </w:tc>
        <w:tc>
          <w:tcPr>
            <w:tcW w:w="2701" w:type="dxa"/>
            <w:vAlign w:val="center"/>
          </w:tcPr>
          <w:p w14:paraId="74323359" w14:textId="77777777" w:rsidR="000D63CF" w:rsidRPr="0014121C" w:rsidRDefault="000D63CF" w:rsidP="006A1C81">
            <w:pPr>
              <w:pStyle w:val="Web"/>
              <w:rPr>
                <w:rFonts w:ascii="メイリオ" w:eastAsia="メイリオ" w:hAnsi="メイリオ"/>
                <w:sz w:val="22"/>
                <w:szCs w:val="22"/>
              </w:rPr>
            </w:pPr>
            <w:r w:rsidRPr="0014121C">
              <w:rPr>
                <w:rFonts w:ascii="メイリオ" w:eastAsia="メイリオ" w:hAnsi="メイリオ" w:hint="eastAsia"/>
                <w:sz w:val="22"/>
                <w:szCs w:val="22"/>
              </w:rPr>
              <w:t>玉川3-2-1</w:t>
            </w:r>
          </w:p>
        </w:tc>
        <w:tc>
          <w:tcPr>
            <w:tcW w:w="3760" w:type="dxa"/>
            <w:vAlign w:val="center"/>
          </w:tcPr>
          <w:p w14:paraId="44E8D30B" w14:textId="77777777" w:rsidR="000D63CF" w:rsidRPr="0014121C" w:rsidRDefault="000D63CF" w:rsidP="006A1C81">
            <w:pPr>
              <w:pStyle w:val="Web"/>
              <w:jc w:val="both"/>
              <w:rPr>
                <w:rFonts w:ascii="メイリオ" w:eastAsia="メイリオ" w:hAnsi="メイリオ"/>
                <w:sz w:val="22"/>
                <w:szCs w:val="22"/>
              </w:rPr>
            </w:pPr>
            <w:r w:rsidRPr="0014121C">
              <w:rPr>
                <w:rFonts w:ascii="メイリオ" w:eastAsia="メイリオ" w:hAnsi="メイリオ" w:hint="eastAsia"/>
                <w:sz w:val="22"/>
                <w:szCs w:val="22"/>
              </w:rPr>
              <w:t>池・流れ</w:t>
            </w:r>
          </w:p>
        </w:tc>
      </w:tr>
    </w:tbl>
    <w:p w14:paraId="03F0999F" w14:textId="77777777" w:rsidR="000D63CF" w:rsidRPr="0014121C" w:rsidRDefault="000D63CF" w:rsidP="000D63CF">
      <w:pPr>
        <w:autoSpaceDE w:val="0"/>
        <w:autoSpaceDN w:val="0"/>
        <w:adjustRightInd w:val="0"/>
        <w:jc w:val="left"/>
        <w:rPr>
          <w:rFonts w:ascii="メイリオ" w:eastAsia="メイリオ" w:hAnsi="メイリオ"/>
          <w:kern w:val="0"/>
          <w:sz w:val="24"/>
        </w:rPr>
      </w:pPr>
    </w:p>
    <w:p w14:paraId="404224C8" w14:textId="77777777" w:rsidR="000D63CF" w:rsidRPr="0014121C" w:rsidRDefault="000D63CF" w:rsidP="000D63CF">
      <w:pPr>
        <w:autoSpaceDE w:val="0"/>
        <w:autoSpaceDN w:val="0"/>
        <w:adjustRightInd w:val="0"/>
        <w:jc w:val="left"/>
        <w:rPr>
          <w:rFonts w:ascii="メイリオ" w:eastAsia="メイリオ" w:hAnsi="メイリオ"/>
          <w:kern w:val="0"/>
          <w:sz w:val="24"/>
        </w:rPr>
      </w:pPr>
      <w:r>
        <w:rPr>
          <w:rFonts w:ascii="メイリオ" w:eastAsia="メイリオ" w:hAnsi="メイリオ" w:hint="eastAsia"/>
          <w:kern w:val="0"/>
          <w:sz w:val="24"/>
        </w:rPr>
        <w:t>■</w:t>
      </w:r>
      <w:r w:rsidRPr="0014121C">
        <w:rPr>
          <w:rFonts w:ascii="メイリオ" w:eastAsia="メイリオ" w:hAnsi="メイリオ" w:hint="eastAsia"/>
          <w:kern w:val="0"/>
          <w:sz w:val="24"/>
        </w:rPr>
        <w:t>人工地盤上にある主な公園</w:t>
      </w:r>
    </w:p>
    <w:p w14:paraId="4489D317" w14:textId="77777777" w:rsidR="000D63CF" w:rsidRPr="00AE6236" w:rsidRDefault="000D63CF" w:rsidP="000D63CF">
      <w:pPr>
        <w:autoSpaceDE w:val="0"/>
        <w:autoSpaceDN w:val="0"/>
        <w:adjustRightInd w:val="0"/>
        <w:jc w:val="left"/>
        <w:rPr>
          <w:rFonts w:ascii="メイリオ" w:eastAsia="メイリオ" w:hAnsi="メイリオ"/>
          <w:kern w:val="0"/>
          <w:sz w:val="8"/>
          <w:szCs w:val="8"/>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143"/>
        <w:gridCol w:w="2677"/>
        <w:gridCol w:w="3709"/>
      </w:tblGrid>
      <w:tr w:rsidR="000D63CF" w:rsidRPr="0014121C" w14:paraId="5352708D" w14:textId="77777777" w:rsidTr="006A1C81">
        <w:trPr>
          <w:trHeight w:val="397"/>
        </w:trPr>
        <w:tc>
          <w:tcPr>
            <w:tcW w:w="3179" w:type="dxa"/>
            <w:vAlign w:val="center"/>
          </w:tcPr>
          <w:p w14:paraId="7673E94D" w14:textId="77777777" w:rsidR="000D63CF" w:rsidRPr="0014121C" w:rsidRDefault="000D63CF" w:rsidP="006A1C81">
            <w:pPr>
              <w:pStyle w:val="Web"/>
              <w:jc w:val="center"/>
              <w:rPr>
                <w:rFonts w:ascii="メイリオ" w:eastAsia="メイリオ" w:hAnsi="メイリオ"/>
                <w:sz w:val="22"/>
              </w:rPr>
            </w:pPr>
            <w:r w:rsidRPr="0014121C">
              <w:rPr>
                <w:rFonts w:ascii="メイリオ" w:eastAsia="メイリオ" w:hAnsi="メイリオ" w:hint="eastAsia"/>
                <w:sz w:val="22"/>
              </w:rPr>
              <w:t>公園名</w:t>
            </w:r>
          </w:p>
        </w:tc>
        <w:tc>
          <w:tcPr>
            <w:tcW w:w="2706" w:type="dxa"/>
            <w:vAlign w:val="center"/>
          </w:tcPr>
          <w:p w14:paraId="57CA27E8" w14:textId="77777777" w:rsidR="000D63CF" w:rsidRPr="0014121C" w:rsidRDefault="000D63CF" w:rsidP="006A1C81">
            <w:pPr>
              <w:pStyle w:val="Web"/>
              <w:jc w:val="center"/>
              <w:rPr>
                <w:rFonts w:ascii="メイリオ" w:eastAsia="メイリオ" w:hAnsi="メイリオ"/>
                <w:color w:val="000000"/>
                <w:sz w:val="22"/>
              </w:rPr>
            </w:pPr>
            <w:r w:rsidRPr="0014121C">
              <w:rPr>
                <w:rFonts w:ascii="メイリオ" w:eastAsia="メイリオ" w:hAnsi="メイリオ" w:hint="eastAsia"/>
                <w:color w:val="000000"/>
                <w:sz w:val="22"/>
              </w:rPr>
              <w:t>所在地</w:t>
            </w:r>
          </w:p>
        </w:tc>
        <w:tc>
          <w:tcPr>
            <w:tcW w:w="3754" w:type="dxa"/>
            <w:vAlign w:val="center"/>
          </w:tcPr>
          <w:p w14:paraId="0169CFB8" w14:textId="77777777" w:rsidR="000D63CF" w:rsidRPr="0014121C" w:rsidRDefault="000D63CF" w:rsidP="006A1C81">
            <w:pPr>
              <w:pStyle w:val="Web"/>
              <w:jc w:val="center"/>
              <w:rPr>
                <w:rFonts w:ascii="メイリオ" w:eastAsia="メイリオ" w:hAnsi="メイリオ"/>
                <w:sz w:val="22"/>
              </w:rPr>
            </w:pPr>
            <w:r w:rsidRPr="0014121C">
              <w:rPr>
                <w:rFonts w:ascii="メイリオ" w:eastAsia="メイリオ" w:hAnsi="メイリオ" w:hint="eastAsia"/>
                <w:sz w:val="22"/>
              </w:rPr>
              <w:t>施設等</w:t>
            </w:r>
          </w:p>
        </w:tc>
      </w:tr>
      <w:tr w:rsidR="000D63CF" w:rsidRPr="0014121C" w14:paraId="394C33BE" w14:textId="77777777" w:rsidTr="006A1C81">
        <w:trPr>
          <w:trHeight w:val="397"/>
        </w:trPr>
        <w:tc>
          <w:tcPr>
            <w:tcW w:w="3179" w:type="dxa"/>
            <w:vAlign w:val="center"/>
          </w:tcPr>
          <w:p w14:paraId="1CB4BF98" w14:textId="77777777" w:rsidR="000D63CF" w:rsidRPr="0014121C" w:rsidRDefault="000D63CF" w:rsidP="006A1C81">
            <w:pPr>
              <w:pStyle w:val="Web"/>
              <w:rPr>
                <w:rFonts w:ascii="メイリオ" w:eastAsia="メイリオ" w:hAnsi="メイリオ"/>
                <w:sz w:val="22"/>
              </w:rPr>
            </w:pPr>
            <w:r w:rsidRPr="0014121C">
              <w:rPr>
                <w:rFonts w:ascii="メイリオ" w:eastAsia="メイリオ" w:hAnsi="メイリオ" w:hint="eastAsia"/>
                <w:sz w:val="22"/>
              </w:rPr>
              <w:t>ぽかぽか広場</w:t>
            </w:r>
          </w:p>
        </w:tc>
        <w:tc>
          <w:tcPr>
            <w:tcW w:w="2706" w:type="dxa"/>
            <w:vAlign w:val="center"/>
          </w:tcPr>
          <w:p w14:paraId="5D26FE83" w14:textId="77777777" w:rsidR="000D63CF" w:rsidRPr="0014121C" w:rsidRDefault="000D63CF" w:rsidP="006A1C81">
            <w:pPr>
              <w:pStyle w:val="Web"/>
              <w:jc w:val="both"/>
              <w:rPr>
                <w:rFonts w:ascii="メイリオ" w:eastAsia="メイリオ" w:hAnsi="メイリオ"/>
                <w:sz w:val="22"/>
              </w:rPr>
            </w:pPr>
            <w:r w:rsidRPr="0014121C">
              <w:rPr>
                <w:rFonts w:ascii="メイリオ" w:eastAsia="メイリオ" w:hAnsi="メイリオ" w:hint="eastAsia"/>
                <w:sz w:val="22"/>
              </w:rPr>
              <w:t>玉川田園調布1-19-2</w:t>
            </w:r>
          </w:p>
        </w:tc>
        <w:tc>
          <w:tcPr>
            <w:tcW w:w="3754" w:type="dxa"/>
            <w:vAlign w:val="center"/>
          </w:tcPr>
          <w:p w14:paraId="3BFECEB1" w14:textId="77777777" w:rsidR="000D63CF" w:rsidRPr="0014121C" w:rsidRDefault="000D63CF" w:rsidP="006A1C81">
            <w:pPr>
              <w:pStyle w:val="Web"/>
              <w:jc w:val="both"/>
              <w:rPr>
                <w:rFonts w:ascii="メイリオ" w:eastAsia="メイリオ" w:hAnsi="メイリオ"/>
                <w:sz w:val="22"/>
              </w:rPr>
            </w:pPr>
            <w:r w:rsidRPr="0014121C">
              <w:rPr>
                <w:rFonts w:ascii="メイリオ" w:eastAsia="メイリオ" w:hAnsi="メイリオ" w:hint="eastAsia"/>
                <w:sz w:val="22"/>
              </w:rPr>
              <w:t>給水所上部</w:t>
            </w:r>
          </w:p>
        </w:tc>
      </w:tr>
      <w:tr w:rsidR="000D63CF" w:rsidRPr="0014121C" w14:paraId="73BA1247" w14:textId="77777777" w:rsidTr="006A1C81">
        <w:trPr>
          <w:trHeight w:val="397"/>
        </w:trPr>
        <w:tc>
          <w:tcPr>
            <w:tcW w:w="3179" w:type="dxa"/>
            <w:vAlign w:val="center"/>
          </w:tcPr>
          <w:p w14:paraId="3B69D8E4" w14:textId="77777777" w:rsidR="000D63CF" w:rsidRPr="0014121C" w:rsidRDefault="000D63CF" w:rsidP="006A1C81">
            <w:pPr>
              <w:pStyle w:val="Web"/>
              <w:rPr>
                <w:rFonts w:ascii="メイリオ" w:eastAsia="メイリオ" w:hAnsi="メイリオ"/>
                <w:sz w:val="22"/>
              </w:rPr>
            </w:pPr>
            <w:r w:rsidRPr="0014121C">
              <w:rPr>
                <w:rFonts w:ascii="メイリオ" w:eastAsia="メイリオ" w:hAnsi="メイリオ" w:hint="eastAsia"/>
                <w:sz w:val="22"/>
              </w:rPr>
              <w:t>きたみふれあい広場</w:t>
            </w:r>
          </w:p>
        </w:tc>
        <w:tc>
          <w:tcPr>
            <w:tcW w:w="2706" w:type="dxa"/>
            <w:vAlign w:val="center"/>
          </w:tcPr>
          <w:p w14:paraId="66B266A3" w14:textId="77777777" w:rsidR="000D63CF" w:rsidRPr="0014121C" w:rsidRDefault="000D63CF" w:rsidP="006A1C81">
            <w:pPr>
              <w:pStyle w:val="Web"/>
              <w:jc w:val="both"/>
              <w:rPr>
                <w:rFonts w:ascii="メイリオ" w:eastAsia="メイリオ" w:hAnsi="メイリオ"/>
                <w:sz w:val="22"/>
              </w:rPr>
            </w:pPr>
            <w:r w:rsidRPr="0014121C">
              <w:rPr>
                <w:rFonts w:ascii="メイリオ" w:eastAsia="メイリオ" w:hAnsi="メイリオ" w:hint="eastAsia"/>
                <w:sz w:val="22"/>
              </w:rPr>
              <w:t>喜多見9-25-5</w:t>
            </w:r>
          </w:p>
        </w:tc>
        <w:tc>
          <w:tcPr>
            <w:tcW w:w="3754" w:type="dxa"/>
            <w:vAlign w:val="center"/>
          </w:tcPr>
          <w:p w14:paraId="651863D0" w14:textId="77777777" w:rsidR="000D63CF" w:rsidRPr="0014121C" w:rsidRDefault="000D63CF" w:rsidP="006A1C81">
            <w:pPr>
              <w:pStyle w:val="Web"/>
              <w:jc w:val="both"/>
              <w:rPr>
                <w:rFonts w:ascii="メイリオ" w:eastAsia="メイリオ" w:hAnsi="メイリオ"/>
                <w:sz w:val="22"/>
              </w:rPr>
            </w:pPr>
            <w:r w:rsidRPr="0014121C">
              <w:rPr>
                <w:rFonts w:ascii="メイリオ" w:eastAsia="メイリオ" w:hAnsi="メイリオ" w:hint="eastAsia"/>
                <w:sz w:val="22"/>
              </w:rPr>
              <w:t>車庫上部</w:t>
            </w:r>
          </w:p>
        </w:tc>
      </w:tr>
      <w:tr w:rsidR="000D63CF" w:rsidRPr="0014121C" w14:paraId="441B4B51" w14:textId="77777777" w:rsidTr="006A1C81">
        <w:trPr>
          <w:trHeight w:val="397"/>
        </w:trPr>
        <w:tc>
          <w:tcPr>
            <w:tcW w:w="3179" w:type="dxa"/>
            <w:vAlign w:val="center"/>
          </w:tcPr>
          <w:p w14:paraId="445C2754" w14:textId="77777777" w:rsidR="000D63CF" w:rsidRPr="0014121C" w:rsidRDefault="000D63CF" w:rsidP="006A1C81">
            <w:pPr>
              <w:pStyle w:val="Web"/>
              <w:rPr>
                <w:rFonts w:ascii="メイリオ" w:eastAsia="メイリオ" w:hAnsi="メイリオ"/>
                <w:sz w:val="22"/>
              </w:rPr>
            </w:pPr>
            <w:r w:rsidRPr="0014121C">
              <w:rPr>
                <w:rFonts w:ascii="メイリオ" w:eastAsia="メイリオ" w:hAnsi="メイリオ" w:hint="eastAsia"/>
                <w:sz w:val="22"/>
              </w:rPr>
              <w:t>代田富士３５６広場</w:t>
            </w:r>
          </w:p>
        </w:tc>
        <w:tc>
          <w:tcPr>
            <w:tcW w:w="2706" w:type="dxa"/>
            <w:vAlign w:val="center"/>
          </w:tcPr>
          <w:p w14:paraId="1E5D8CF9" w14:textId="77777777" w:rsidR="000D63CF" w:rsidRPr="0014121C" w:rsidRDefault="000D63CF" w:rsidP="006A1C81">
            <w:pPr>
              <w:pStyle w:val="Web"/>
              <w:jc w:val="both"/>
              <w:rPr>
                <w:rFonts w:ascii="メイリオ" w:eastAsia="メイリオ" w:hAnsi="メイリオ"/>
                <w:sz w:val="22"/>
              </w:rPr>
            </w:pPr>
            <w:r w:rsidRPr="0014121C">
              <w:rPr>
                <w:rFonts w:ascii="メイリオ" w:eastAsia="メイリオ" w:hAnsi="メイリオ" w:hint="eastAsia"/>
                <w:sz w:val="22"/>
              </w:rPr>
              <w:t>代田3-56-18</w:t>
            </w:r>
          </w:p>
        </w:tc>
        <w:tc>
          <w:tcPr>
            <w:tcW w:w="3754" w:type="dxa"/>
            <w:vAlign w:val="center"/>
          </w:tcPr>
          <w:p w14:paraId="05F5DC91" w14:textId="77777777" w:rsidR="000D63CF" w:rsidRPr="0014121C" w:rsidRDefault="000D63CF" w:rsidP="006A1C81">
            <w:pPr>
              <w:pStyle w:val="Web"/>
              <w:jc w:val="both"/>
              <w:rPr>
                <w:rFonts w:ascii="メイリオ" w:eastAsia="メイリオ" w:hAnsi="メイリオ"/>
                <w:sz w:val="22"/>
              </w:rPr>
            </w:pPr>
            <w:r w:rsidRPr="0014121C">
              <w:rPr>
                <w:rFonts w:ascii="メイリオ" w:eastAsia="メイリオ" w:hAnsi="メイリオ" w:hint="eastAsia"/>
                <w:sz w:val="22"/>
              </w:rPr>
              <w:t>トンネル上部</w:t>
            </w:r>
          </w:p>
        </w:tc>
      </w:tr>
    </w:tbl>
    <w:p w14:paraId="66253572" w14:textId="77777777" w:rsidR="000D63CF" w:rsidRPr="0032461D" w:rsidRDefault="000D63CF" w:rsidP="000D63CF">
      <w:pPr>
        <w:autoSpaceDE w:val="0"/>
        <w:autoSpaceDN w:val="0"/>
        <w:adjustRightInd w:val="0"/>
        <w:jc w:val="left"/>
        <w:rPr>
          <w:rFonts w:ascii="メイリオ" w:eastAsia="メイリオ" w:hAnsi="メイリオ"/>
          <w:kern w:val="0"/>
          <w:sz w:val="24"/>
        </w:rPr>
      </w:pPr>
    </w:p>
    <w:p w14:paraId="3C803A25" w14:textId="77777777" w:rsidR="000D63CF" w:rsidRPr="007562F0" w:rsidRDefault="000D63CF" w:rsidP="000D63CF">
      <w:pPr>
        <w:autoSpaceDE w:val="0"/>
        <w:autoSpaceDN w:val="0"/>
        <w:adjustRightInd w:val="0"/>
        <w:jc w:val="left"/>
        <w:rPr>
          <w:rFonts w:ascii="メイリオ" w:eastAsia="メイリオ" w:hAnsi="メイリオ"/>
          <w:b/>
          <w:sz w:val="24"/>
        </w:rPr>
      </w:pPr>
      <w:r w:rsidRPr="0014121C">
        <w:rPr>
          <w:rFonts w:ascii="メイリオ" w:eastAsia="メイリオ" w:hAnsi="メイリオ" w:hint="eastAsia"/>
          <w:b/>
          <w:kern w:val="0"/>
          <w:sz w:val="24"/>
        </w:rPr>
        <w:t>お問い合わせ：</w:t>
      </w:r>
      <w:r w:rsidRPr="0014121C">
        <w:rPr>
          <w:rFonts w:ascii="メイリオ" w:eastAsia="メイリオ" w:hAnsi="メイリオ" w:hint="eastAsia"/>
          <w:b/>
          <w:sz w:val="24"/>
        </w:rPr>
        <w:t>みどり３３推進担当部公園緑地課　施設管理担当</w:t>
      </w:r>
    </w:p>
    <w:p w14:paraId="1E436E37" w14:textId="77777777" w:rsidR="000D63CF" w:rsidRPr="00844596" w:rsidRDefault="000D63CF" w:rsidP="000D63CF">
      <w:pPr>
        <w:autoSpaceDE w:val="0"/>
        <w:autoSpaceDN w:val="0"/>
        <w:adjustRightInd w:val="0"/>
        <w:jc w:val="left"/>
        <w:rPr>
          <w:rFonts w:ascii="メイリオ" w:eastAsia="メイリオ" w:hAnsi="メイリオ"/>
          <w:b/>
          <w:sz w:val="24"/>
        </w:rPr>
      </w:pPr>
      <w:r>
        <w:rPr>
          <w:rFonts w:ascii="メイリオ" w:eastAsia="メイリオ" w:hAnsi="メイリオ"/>
          <w:noProof/>
          <w:kern w:val="0"/>
          <w:sz w:val="22"/>
          <w:szCs w:val="20"/>
        </w:rPr>
        <w:lastRenderedPageBreak/>
        <mc:AlternateContent>
          <mc:Choice Requires="wps">
            <w:drawing>
              <wp:anchor distT="0" distB="0" distL="114300" distR="114300" simplePos="0" relativeHeight="251932672" behindDoc="0" locked="0" layoutInCell="1" allowOverlap="1" wp14:anchorId="445CB0C9" wp14:editId="32F6E902">
                <wp:simplePos x="0" y="0"/>
                <wp:positionH relativeFrom="margin">
                  <wp:align>left</wp:align>
                </wp:positionH>
                <wp:positionV relativeFrom="paragraph">
                  <wp:posOffset>5996940</wp:posOffset>
                </wp:positionV>
                <wp:extent cx="6106320" cy="3181350"/>
                <wp:effectExtent l="0" t="0" r="27940" b="19050"/>
                <wp:wrapNone/>
                <wp:docPr id="80473629" name="AutoShape 20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06320" cy="3181350"/>
                        </a:xfrm>
                        <a:prstGeom prst="foldedCorner">
                          <a:avLst>
                            <a:gd name="adj" fmla="val 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0A072A0B" w14:textId="77777777" w:rsidR="000D63CF" w:rsidRPr="0014121C" w:rsidRDefault="000D63CF" w:rsidP="000D63CF">
                            <w:pPr>
                              <w:autoSpaceDE w:val="0"/>
                              <w:autoSpaceDN w:val="0"/>
                              <w:adjustRightInd w:val="0"/>
                              <w:spacing w:line="400" w:lineRule="exact"/>
                              <w:rPr>
                                <w:rFonts w:ascii="メイリオ" w:eastAsia="メイリオ" w:hAnsi="メイリオ"/>
                                <w:sz w:val="24"/>
                              </w:rPr>
                            </w:pPr>
                            <w:r w:rsidRPr="0014121C">
                              <w:rPr>
                                <w:rFonts w:ascii="メイリオ" w:eastAsia="メイリオ" w:hAnsi="メイリオ" w:hint="eastAsia"/>
                                <w:sz w:val="24"/>
                              </w:rPr>
                              <w:t>コ</w:t>
                            </w:r>
                            <w:r>
                              <w:rPr>
                                <w:rFonts w:ascii="メイリオ" w:eastAsia="メイリオ" w:hAnsi="メイリオ" w:hint="eastAsia"/>
                                <w:sz w:val="24"/>
                              </w:rPr>
                              <w:t>ラム</w:t>
                            </w:r>
                            <w:r w:rsidRPr="0014121C">
                              <w:rPr>
                                <w:rFonts w:ascii="メイリオ" w:eastAsia="メイリオ" w:hAnsi="メイリオ" w:hint="eastAsia"/>
                                <w:sz w:val="24"/>
                              </w:rPr>
                              <w:t>～民家園～</w:t>
                            </w:r>
                          </w:p>
                          <w:p w14:paraId="4FE4A61C" w14:textId="77777777" w:rsidR="000D63CF" w:rsidRPr="009138B7" w:rsidRDefault="000D63CF" w:rsidP="000D63CF">
                            <w:pPr>
                              <w:autoSpaceDE w:val="0"/>
                              <w:autoSpaceDN w:val="0"/>
                              <w:adjustRightInd w:val="0"/>
                              <w:spacing w:line="400" w:lineRule="exact"/>
                              <w:rPr>
                                <w:rFonts w:ascii="メイリオ" w:eastAsia="メイリオ" w:hAnsi="メイリオ"/>
                                <w:sz w:val="24"/>
                              </w:rPr>
                            </w:pPr>
                            <w:r w:rsidRPr="0014121C">
                              <w:rPr>
                                <w:rFonts w:ascii="メイリオ" w:eastAsia="メイリオ" w:hAnsi="メイリオ" w:hint="eastAsia"/>
                                <w:sz w:val="24"/>
                              </w:rPr>
                              <w:t xml:space="preserve">　</w:t>
                            </w:r>
                            <w:r w:rsidRPr="0014121C">
                              <w:rPr>
                                <w:rFonts w:ascii="メイリオ" w:eastAsia="メイリオ" w:hAnsi="メイリオ" w:hint="eastAsia"/>
                                <w:color w:val="000000"/>
                                <w:sz w:val="24"/>
                              </w:rPr>
                              <w:t>世田谷区には、次大夫堀公園民家園と岡本公園民家園の２つの民家園があります。</w:t>
                            </w:r>
                            <w:r w:rsidRPr="00D321D7">
                              <w:rPr>
                                <w:rFonts w:ascii="メイリオ" w:eastAsia="メイリオ" w:hAnsi="メイリオ" w:hint="eastAsia"/>
                                <w:color w:val="000000" w:themeColor="text1"/>
                                <w:sz w:val="24"/>
                              </w:rPr>
                              <w:t>世田谷区の有形文化財に指定されている</w:t>
                            </w:r>
                            <w:r w:rsidRPr="0014121C">
                              <w:rPr>
                                <w:rFonts w:ascii="メイリオ" w:eastAsia="メイリオ" w:hAnsi="メイリオ" w:hint="eastAsia"/>
                                <w:color w:val="000000"/>
                                <w:sz w:val="24"/>
                              </w:rPr>
                              <w:t>茅葺き屋根の古民家や土蔵を移築復</w:t>
                            </w:r>
                            <w:r w:rsidRPr="009138B7">
                              <w:rPr>
                                <w:rFonts w:ascii="メイリオ" w:eastAsia="メイリオ" w:hAnsi="メイリオ" w:hint="eastAsia"/>
                                <w:sz w:val="24"/>
                              </w:rPr>
                              <w:t>原し、世田谷が農村だった昭和初期までの風景を再現しています。かつて行われてきた農家の生業や習俗の再現展示や、暮らしを支えた</w:t>
                            </w:r>
                            <w:r w:rsidRPr="00D321D7">
                              <w:rPr>
                                <w:rFonts w:ascii="メイリオ" w:eastAsia="メイリオ" w:hAnsi="メイリオ" w:hint="eastAsia"/>
                                <w:color w:val="000000" w:themeColor="text1"/>
                                <w:sz w:val="24"/>
                              </w:rPr>
                              <w:t>もの</w:t>
                            </w:r>
                            <w:r w:rsidRPr="009138B7">
                              <w:rPr>
                                <w:rFonts w:ascii="メイリオ" w:eastAsia="メイリオ" w:hAnsi="メイリオ" w:hint="eastAsia"/>
                                <w:sz w:val="24"/>
                              </w:rPr>
                              <w:t>づくりの体験などのイベントも行っています。</w:t>
                            </w:r>
                          </w:p>
                          <w:p w14:paraId="11C57045" w14:textId="77777777" w:rsidR="000D63CF" w:rsidRPr="00AE6236" w:rsidRDefault="000D63CF" w:rsidP="000D63CF">
                            <w:pPr>
                              <w:autoSpaceDE w:val="0"/>
                              <w:autoSpaceDN w:val="0"/>
                              <w:adjustRightInd w:val="0"/>
                              <w:spacing w:line="400" w:lineRule="exact"/>
                              <w:rPr>
                                <w:rFonts w:ascii="メイリオ" w:eastAsia="メイリオ" w:hAnsi="メイリオ"/>
                                <w:color w:val="000000"/>
                                <w:sz w:val="12"/>
                              </w:rPr>
                            </w:pPr>
                          </w:p>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98"/>
                              <w:gridCol w:w="7196"/>
                            </w:tblGrid>
                            <w:tr w:rsidR="000D63CF" w:rsidRPr="00AE6236" w14:paraId="055C61E2" w14:textId="77777777" w:rsidTr="008000B0">
                              <w:trPr>
                                <w:trHeight w:val="381"/>
                              </w:trPr>
                              <w:tc>
                                <w:tcPr>
                                  <w:tcW w:w="1298" w:type="dxa"/>
                                  <w:vAlign w:val="center"/>
                                </w:tcPr>
                                <w:p w14:paraId="5E70B05A" w14:textId="77777777" w:rsidR="000D63CF" w:rsidRPr="00AE6236" w:rsidRDefault="000D63CF" w:rsidP="0014121C">
                                  <w:pPr>
                                    <w:autoSpaceDE w:val="0"/>
                                    <w:autoSpaceDN w:val="0"/>
                                    <w:adjustRightInd w:val="0"/>
                                    <w:spacing w:line="400" w:lineRule="exact"/>
                                    <w:jc w:val="center"/>
                                    <w:rPr>
                                      <w:rFonts w:ascii="メイリオ" w:eastAsia="メイリオ" w:hAnsi="メイリオ"/>
                                      <w:kern w:val="0"/>
                                      <w:sz w:val="24"/>
                                    </w:rPr>
                                  </w:pPr>
                                  <w:r w:rsidRPr="00AE6236">
                                    <w:rPr>
                                      <w:rFonts w:ascii="メイリオ" w:eastAsia="メイリオ" w:hAnsi="メイリオ" w:hint="eastAsia"/>
                                      <w:kern w:val="0"/>
                                      <w:sz w:val="24"/>
                                    </w:rPr>
                                    <w:t>開園時間</w:t>
                                  </w:r>
                                </w:p>
                              </w:tc>
                              <w:tc>
                                <w:tcPr>
                                  <w:tcW w:w="7196" w:type="dxa"/>
                                  <w:vAlign w:val="center"/>
                                </w:tcPr>
                                <w:p w14:paraId="242A49C2" w14:textId="77777777" w:rsidR="000D63CF" w:rsidRPr="00AE6236" w:rsidRDefault="000D63CF" w:rsidP="0014121C">
                                  <w:pPr>
                                    <w:autoSpaceDE w:val="0"/>
                                    <w:autoSpaceDN w:val="0"/>
                                    <w:adjustRightInd w:val="0"/>
                                    <w:spacing w:line="400" w:lineRule="exact"/>
                                    <w:rPr>
                                      <w:rFonts w:ascii="メイリオ" w:eastAsia="メイリオ" w:hAnsi="メイリオ"/>
                                      <w:kern w:val="0"/>
                                      <w:sz w:val="24"/>
                                    </w:rPr>
                                  </w:pPr>
                                  <w:r w:rsidRPr="00AE6236">
                                    <w:rPr>
                                      <w:rFonts w:ascii="メイリオ" w:eastAsia="メイリオ" w:hAnsi="メイリオ" w:hint="eastAsia"/>
                                      <w:kern w:val="0"/>
                                      <w:sz w:val="24"/>
                                    </w:rPr>
                                    <w:t>9時30分～16時30分(元日は10時～15時30分)</w:t>
                                  </w:r>
                                </w:p>
                              </w:tc>
                            </w:tr>
                            <w:tr w:rsidR="000D63CF" w:rsidRPr="00AE6236" w14:paraId="47971AD0" w14:textId="77777777" w:rsidTr="008000B0">
                              <w:trPr>
                                <w:trHeight w:val="698"/>
                              </w:trPr>
                              <w:tc>
                                <w:tcPr>
                                  <w:tcW w:w="1298" w:type="dxa"/>
                                  <w:vAlign w:val="center"/>
                                </w:tcPr>
                                <w:p w14:paraId="4423DCBD" w14:textId="77777777" w:rsidR="000D63CF" w:rsidRPr="00AE6236" w:rsidRDefault="000D63CF" w:rsidP="0014121C">
                                  <w:pPr>
                                    <w:autoSpaceDE w:val="0"/>
                                    <w:autoSpaceDN w:val="0"/>
                                    <w:adjustRightInd w:val="0"/>
                                    <w:spacing w:line="400" w:lineRule="exact"/>
                                    <w:jc w:val="center"/>
                                    <w:rPr>
                                      <w:rFonts w:ascii="メイリオ" w:eastAsia="メイリオ" w:hAnsi="メイリオ"/>
                                      <w:kern w:val="0"/>
                                      <w:sz w:val="24"/>
                                    </w:rPr>
                                  </w:pPr>
                                  <w:r w:rsidRPr="00AE6236">
                                    <w:rPr>
                                      <w:rFonts w:ascii="メイリオ" w:eastAsia="メイリオ" w:hAnsi="メイリオ" w:hint="eastAsia"/>
                                      <w:kern w:val="0"/>
                                      <w:sz w:val="24"/>
                                    </w:rPr>
                                    <w:t>休園日</w:t>
                                  </w:r>
                                </w:p>
                              </w:tc>
                              <w:tc>
                                <w:tcPr>
                                  <w:tcW w:w="7196" w:type="dxa"/>
                                  <w:vAlign w:val="center"/>
                                </w:tcPr>
                                <w:p w14:paraId="2ED81CFF" w14:textId="77777777" w:rsidR="000D63CF" w:rsidRPr="00AE6236" w:rsidRDefault="000D63CF" w:rsidP="0014121C">
                                  <w:pPr>
                                    <w:autoSpaceDE w:val="0"/>
                                    <w:autoSpaceDN w:val="0"/>
                                    <w:adjustRightInd w:val="0"/>
                                    <w:spacing w:line="400" w:lineRule="exact"/>
                                    <w:rPr>
                                      <w:rFonts w:ascii="メイリオ" w:eastAsia="メイリオ" w:hAnsi="メイリオ"/>
                                      <w:kern w:val="0"/>
                                      <w:sz w:val="24"/>
                                    </w:rPr>
                                  </w:pPr>
                                  <w:r w:rsidRPr="00AE6236">
                                    <w:rPr>
                                      <w:rFonts w:ascii="メイリオ" w:eastAsia="メイリオ" w:hAnsi="メイリオ" w:hint="eastAsia"/>
                                      <w:kern w:val="0"/>
                                      <w:sz w:val="24"/>
                                    </w:rPr>
                                    <w:t>月曜(祝日及び休日にあたる場合は翌平日)</w:t>
                                  </w:r>
                                </w:p>
                                <w:p w14:paraId="33DD306A" w14:textId="77777777" w:rsidR="000D63CF" w:rsidRPr="00AE6236" w:rsidRDefault="000D63CF" w:rsidP="0014121C">
                                  <w:pPr>
                                    <w:autoSpaceDE w:val="0"/>
                                    <w:autoSpaceDN w:val="0"/>
                                    <w:adjustRightInd w:val="0"/>
                                    <w:spacing w:line="400" w:lineRule="exact"/>
                                    <w:rPr>
                                      <w:rFonts w:ascii="メイリオ" w:eastAsia="メイリオ" w:hAnsi="メイリオ"/>
                                      <w:kern w:val="0"/>
                                      <w:sz w:val="24"/>
                                    </w:rPr>
                                  </w:pPr>
                                  <w:r w:rsidRPr="00AE6236">
                                    <w:rPr>
                                      <w:rFonts w:ascii="メイリオ" w:eastAsia="メイリオ" w:hAnsi="メイリオ" w:hint="eastAsia"/>
                                      <w:kern w:val="0"/>
                                      <w:sz w:val="24"/>
                                    </w:rPr>
                                    <w:t>年末年始(12月28日～1月4日　但し、元日は特別開園)</w:t>
                                  </w:r>
                                </w:p>
                              </w:tc>
                            </w:tr>
                          </w:tbl>
                          <w:p w14:paraId="0AEC8245" w14:textId="77777777" w:rsidR="000D63CF" w:rsidRPr="00AE6236" w:rsidRDefault="000D63CF" w:rsidP="000D63CF">
                            <w:pPr>
                              <w:autoSpaceDE w:val="0"/>
                              <w:autoSpaceDN w:val="0"/>
                              <w:adjustRightInd w:val="0"/>
                              <w:spacing w:line="400" w:lineRule="exact"/>
                              <w:rPr>
                                <w:rFonts w:ascii="メイリオ" w:eastAsia="メイリオ" w:hAnsi="メイリオ"/>
                                <w:sz w:val="12"/>
                              </w:rPr>
                            </w:pPr>
                          </w:p>
                          <w:p w14:paraId="2E4E4957" w14:textId="77777777" w:rsidR="000D63CF" w:rsidRPr="0014121C" w:rsidRDefault="000D63CF" w:rsidP="000D63CF">
                            <w:pPr>
                              <w:autoSpaceDE w:val="0"/>
                              <w:autoSpaceDN w:val="0"/>
                              <w:adjustRightInd w:val="0"/>
                              <w:spacing w:line="400" w:lineRule="exact"/>
                              <w:jc w:val="left"/>
                              <w:rPr>
                                <w:rFonts w:ascii="メイリオ" w:eastAsia="メイリオ" w:hAnsi="メイリオ"/>
                                <w:b/>
                                <w:kern w:val="0"/>
                                <w:sz w:val="24"/>
                              </w:rPr>
                            </w:pPr>
                            <w:r w:rsidRPr="0014121C">
                              <w:rPr>
                                <w:rFonts w:ascii="メイリオ" w:eastAsia="メイリオ" w:hAnsi="メイリオ" w:hint="eastAsia"/>
                                <w:b/>
                                <w:kern w:val="0"/>
                                <w:sz w:val="24"/>
                              </w:rPr>
                              <w:t>お問い合わせ：生涯学習課　民家園係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5CB0C9" id="AutoShape 2034" o:spid="_x0000_s1227" type="#_x0000_t65" style="position:absolute;margin-left:0;margin-top:472.2pt;width:480.8pt;height:250.5pt;z-index:251932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" adj="21600" filled="f">
                <v:textbox>
                  <w:txbxContent>
                    <w:p w14:paraId="0A072A0B" w14:textId="77777777" w:rsidR="000D63CF" w:rsidRPr="0014121C" w:rsidRDefault="000D63CF" w:rsidP="000D63CF">
                      <w:pPr>
                        <w:autoSpaceDE w:val="0"/>
                        <w:autoSpaceDN w:val="0"/>
                        <w:adjustRightInd w:val="0"/>
                        <w:spacing w:line="400" w:lineRule="exact"/>
                        <w:rPr>
                          <w:rFonts w:ascii="メイリオ" w:eastAsia="メイリオ" w:hAnsi="メイリオ"/>
                          <w:sz w:val="24"/>
                        </w:rPr>
                      </w:pPr>
                      <w:r w:rsidRPr="0014121C">
                        <w:rPr>
                          <w:rFonts w:ascii="メイリオ" w:eastAsia="メイリオ" w:hAnsi="メイリオ" w:hint="eastAsia"/>
                          <w:sz w:val="24"/>
                        </w:rPr>
                        <w:t>コ</w:t>
                      </w:r>
                      <w:r>
                        <w:rPr>
                          <w:rFonts w:ascii="メイリオ" w:eastAsia="メイリオ" w:hAnsi="メイリオ" w:hint="eastAsia"/>
                          <w:sz w:val="24"/>
                        </w:rPr>
                        <w:t>ラム</w:t>
                      </w:r>
                      <w:r w:rsidRPr="0014121C">
                        <w:rPr>
                          <w:rFonts w:ascii="メイリオ" w:eastAsia="メイリオ" w:hAnsi="メイリオ" w:hint="eastAsia"/>
                          <w:sz w:val="24"/>
                        </w:rPr>
                        <w:t>～民家園～</w:t>
                      </w:r>
                    </w:p>
                    <w:p w14:paraId="4FE4A61C" w14:textId="77777777" w:rsidR="000D63CF" w:rsidRPr="009138B7" w:rsidRDefault="000D63CF" w:rsidP="000D63CF">
                      <w:pPr>
                        <w:autoSpaceDE w:val="0"/>
                        <w:autoSpaceDN w:val="0"/>
                        <w:adjustRightInd w:val="0"/>
                        <w:spacing w:line="400" w:lineRule="exact"/>
                        <w:rPr>
                          <w:rFonts w:ascii="メイリオ" w:eastAsia="メイリオ" w:hAnsi="メイリオ"/>
                          <w:sz w:val="24"/>
                        </w:rPr>
                      </w:pPr>
                      <w:r w:rsidRPr="0014121C">
                        <w:rPr>
                          <w:rFonts w:ascii="メイリオ" w:eastAsia="メイリオ" w:hAnsi="メイリオ" w:hint="eastAsia"/>
                          <w:sz w:val="24"/>
                        </w:rPr>
                        <w:t xml:space="preserve">　</w:t>
                      </w:r>
                      <w:r w:rsidRPr="0014121C">
                        <w:rPr>
                          <w:rFonts w:ascii="メイリオ" w:eastAsia="メイリオ" w:hAnsi="メイリオ" w:hint="eastAsia"/>
                          <w:color w:val="000000"/>
                          <w:sz w:val="24"/>
                        </w:rPr>
                        <w:t>世田谷区には、次大夫堀公園民家園と岡本公園民家園の２つの民家園があります。</w:t>
                      </w:r>
                      <w:r w:rsidRPr="00D321D7">
                        <w:rPr>
                          <w:rFonts w:ascii="メイリオ" w:eastAsia="メイリオ" w:hAnsi="メイリオ" w:hint="eastAsia"/>
                          <w:color w:val="000000" w:themeColor="text1"/>
                          <w:sz w:val="24"/>
                        </w:rPr>
                        <w:t>世田谷区の有形文化財に指定されている</w:t>
                      </w:r>
                      <w:r w:rsidRPr="0014121C">
                        <w:rPr>
                          <w:rFonts w:ascii="メイリオ" w:eastAsia="メイリオ" w:hAnsi="メイリオ" w:hint="eastAsia"/>
                          <w:color w:val="000000"/>
                          <w:sz w:val="24"/>
                        </w:rPr>
                        <w:t>茅葺き屋根の古民家や土蔵を移築復</w:t>
                      </w:r>
                      <w:r w:rsidRPr="009138B7">
                        <w:rPr>
                          <w:rFonts w:ascii="メイリオ" w:eastAsia="メイリオ" w:hAnsi="メイリオ" w:hint="eastAsia"/>
                          <w:sz w:val="24"/>
                        </w:rPr>
                        <w:t>原し、世田谷が農村だった昭和初期までの風景を再現しています。かつて行われてきた農家の生業や習俗の再現展示や、暮らしを支えた</w:t>
                      </w:r>
                      <w:r w:rsidRPr="00D321D7">
                        <w:rPr>
                          <w:rFonts w:ascii="メイリオ" w:eastAsia="メイリオ" w:hAnsi="メイリオ" w:hint="eastAsia"/>
                          <w:color w:val="000000" w:themeColor="text1"/>
                          <w:sz w:val="24"/>
                        </w:rPr>
                        <w:t>もの</w:t>
                      </w:r>
                      <w:r w:rsidRPr="009138B7">
                        <w:rPr>
                          <w:rFonts w:ascii="メイリオ" w:eastAsia="メイリオ" w:hAnsi="メイリオ" w:hint="eastAsia"/>
                          <w:sz w:val="24"/>
                        </w:rPr>
                        <w:t>づくりの体験などのイベントも行っています。</w:t>
                      </w:r>
                    </w:p>
                    <w:p w14:paraId="11C57045" w14:textId="77777777" w:rsidR="000D63CF" w:rsidRPr="00AE6236" w:rsidRDefault="000D63CF" w:rsidP="000D63CF">
                      <w:pPr>
                        <w:autoSpaceDE w:val="0"/>
                        <w:autoSpaceDN w:val="0"/>
                        <w:adjustRightInd w:val="0"/>
                        <w:spacing w:line="400" w:lineRule="exact"/>
                        <w:rPr>
                          <w:rFonts w:ascii="メイリオ" w:eastAsia="メイリオ" w:hAnsi="メイリオ"/>
                          <w:color w:val="000000"/>
                          <w:sz w:val="12"/>
                        </w:rPr>
                      </w:pPr>
                    </w:p>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98"/>
                        <w:gridCol w:w="7196"/>
                      </w:tblGrid>
                      <w:tr w:rsidR="000D63CF" w:rsidRPr="00AE6236" w14:paraId="055C61E2" w14:textId="77777777" w:rsidTr="008000B0">
                        <w:trPr>
                          <w:trHeight w:val="381"/>
                        </w:trPr>
                        <w:tc>
                          <w:tcPr>
                            <w:tcW w:w="1298" w:type="dxa"/>
                            <w:vAlign w:val="center"/>
                          </w:tcPr>
                          <w:p w14:paraId="5E70B05A" w14:textId="77777777" w:rsidR="000D63CF" w:rsidRPr="00AE6236" w:rsidRDefault="000D63CF" w:rsidP="0014121C">
                            <w:pPr>
                              <w:autoSpaceDE w:val="0"/>
                              <w:autoSpaceDN w:val="0"/>
                              <w:adjustRightInd w:val="0"/>
                              <w:spacing w:line="400" w:lineRule="exact"/>
                              <w:jc w:val="center"/>
                              <w:rPr>
                                <w:rFonts w:ascii="メイリオ" w:eastAsia="メイリオ" w:hAnsi="メイリオ"/>
                                <w:kern w:val="0"/>
                                <w:sz w:val="24"/>
                              </w:rPr>
                            </w:pPr>
                            <w:r w:rsidRPr="00AE6236">
                              <w:rPr>
                                <w:rFonts w:ascii="メイリオ" w:eastAsia="メイリオ" w:hAnsi="メイリオ" w:hint="eastAsia"/>
                                <w:kern w:val="0"/>
                                <w:sz w:val="24"/>
                              </w:rPr>
                              <w:t>開園時間</w:t>
                            </w:r>
                          </w:p>
                        </w:tc>
                        <w:tc>
                          <w:tcPr>
                            <w:tcW w:w="7196" w:type="dxa"/>
                            <w:vAlign w:val="center"/>
                          </w:tcPr>
                          <w:p w14:paraId="242A49C2" w14:textId="77777777" w:rsidR="000D63CF" w:rsidRPr="00AE6236" w:rsidRDefault="000D63CF" w:rsidP="0014121C">
                            <w:pPr>
                              <w:autoSpaceDE w:val="0"/>
                              <w:autoSpaceDN w:val="0"/>
                              <w:adjustRightInd w:val="0"/>
                              <w:spacing w:line="400" w:lineRule="exact"/>
                              <w:rPr>
                                <w:rFonts w:ascii="メイリオ" w:eastAsia="メイリオ" w:hAnsi="メイリオ"/>
                                <w:kern w:val="0"/>
                                <w:sz w:val="24"/>
                              </w:rPr>
                            </w:pPr>
                            <w:r w:rsidRPr="00AE6236">
                              <w:rPr>
                                <w:rFonts w:ascii="メイリオ" w:eastAsia="メイリオ" w:hAnsi="メイリオ" w:hint="eastAsia"/>
                                <w:kern w:val="0"/>
                                <w:sz w:val="24"/>
                              </w:rPr>
                              <w:t>9時30分～16時30分(元日は10時～15時30分)</w:t>
                            </w:r>
                          </w:p>
                        </w:tc>
                      </w:tr>
                      <w:tr w:rsidR="000D63CF" w:rsidRPr="00AE6236" w14:paraId="47971AD0" w14:textId="77777777" w:rsidTr="008000B0">
                        <w:trPr>
                          <w:trHeight w:val="698"/>
                        </w:trPr>
                        <w:tc>
                          <w:tcPr>
                            <w:tcW w:w="1298" w:type="dxa"/>
                            <w:vAlign w:val="center"/>
                          </w:tcPr>
                          <w:p w14:paraId="4423DCBD" w14:textId="77777777" w:rsidR="000D63CF" w:rsidRPr="00AE6236" w:rsidRDefault="000D63CF" w:rsidP="0014121C">
                            <w:pPr>
                              <w:autoSpaceDE w:val="0"/>
                              <w:autoSpaceDN w:val="0"/>
                              <w:adjustRightInd w:val="0"/>
                              <w:spacing w:line="400" w:lineRule="exact"/>
                              <w:jc w:val="center"/>
                              <w:rPr>
                                <w:rFonts w:ascii="メイリオ" w:eastAsia="メイリオ" w:hAnsi="メイリオ"/>
                                <w:kern w:val="0"/>
                                <w:sz w:val="24"/>
                              </w:rPr>
                            </w:pPr>
                            <w:r w:rsidRPr="00AE6236">
                              <w:rPr>
                                <w:rFonts w:ascii="メイリオ" w:eastAsia="メイリオ" w:hAnsi="メイリオ" w:hint="eastAsia"/>
                                <w:kern w:val="0"/>
                                <w:sz w:val="24"/>
                              </w:rPr>
                              <w:t>休園日</w:t>
                            </w:r>
                          </w:p>
                        </w:tc>
                        <w:tc>
                          <w:tcPr>
                            <w:tcW w:w="7196" w:type="dxa"/>
                            <w:vAlign w:val="center"/>
                          </w:tcPr>
                          <w:p w14:paraId="2ED81CFF" w14:textId="77777777" w:rsidR="000D63CF" w:rsidRPr="00AE6236" w:rsidRDefault="000D63CF" w:rsidP="0014121C">
                            <w:pPr>
                              <w:autoSpaceDE w:val="0"/>
                              <w:autoSpaceDN w:val="0"/>
                              <w:adjustRightInd w:val="0"/>
                              <w:spacing w:line="400" w:lineRule="exact"/>
                              <w:rPr>
                                <w:rFonts w:ascii="メイリオ" w:eastAsia="メイリオ" w:hAnsi="メイリオ"/>
                                <w:kern w:val="0"/>
                                <w:sz w:val="24"/>
                              </w:rPr>
                            </w:pPr>
                            <w:r w:rsidRPr="00AE6236">
                              <w:rPr>
                                <w:rFonts w:ascii="メイリオ" w:eastAsia="メイリオ" w:hAnsi="メイリオ" w:hint="eastAsia"/>
                                <w:kern w:val="0"/>
                                <w:sz w:val="24"/>
                              </w:rPr>
                              <w:t>月曜(祝日及び休日にあたる場合は翌平日)</w:t>
                            </w:r>
                          </w:p>
                          <w:p w14:paraId="33DD306A" w14:textId="77777777" w:rsidR="000D63CF" w:rsidRPr="00AE6236" w:rsidRDefault="000D63CF" w:rsidP="0014121C">
                            <w:pPr>
                              <w:autoSpaceDE w:val="0"/>
                              <w:autoSpaceDN w:val="0"/>
                              <w:adjustRightInd w:val="0"/>
                              <w:spacing w:line="400" w:lineRule="exact"/>
                              <w:rPr>
                                <w:rFonts w:ascii="メイリオ" w:eastAsia="メイリオ" w:hAnsi="メイリオ"/>
                                <w:kern w:val="0"/>
                                <w:sz w:val="24"/>
                              </w:rPr>
                            </w:pPr>
                            <w:r w:rsidRPr="00AE6236">
                              <w:rPr>
                                <w:rFonts w:ascii="メイリオ" w:eastAsia="メイリオ" w:hAnsi="メイリオ" w:hint="eastAsia"/>
                                <w:kern w:val="0"/>
                                <w:sz w:val="24"/>
                              </w:rPr>
                              <w:t>年末年始(12月28日～1月4日　但し、元日は特別開園)</w:t>
                            </w:r>
                          </w:p>
                        </w:tc>
                      </w:tr>
                    </w:tbl>
                    <w:p w14:paraId="0AEC8245" w14:textId="77777777" w:rsidR="000D63CF" w:rsidRPr="00AE6236" w:rsidRDefault="000D63CF" w:rsidP="000D63CF">
                      <w:pPr>
                        <w:autoSpaceDE w:val="0"/>
                        <w:autoSpaceDN w:val="0"/>
                        <w:adjustRightInd w:val="0"/>
                        <w:spacing w:line="400" w:lineRule="exact"/>
                        <w:rPr>
                          <w:rFonts w:ascii="メイリオ" w:eastAsia="メイリオ" w:hAnsi="メイリオ"/>
                          <w:sz w:val="12"/>
                        </w:rPr>
                      </w:pPr>
                    </w:p>
                    <w:p w14:paraId="2E4E4957" w14:textId="77777777" w:rsidR="000D63CF" w:rsidRPr="0014121C" w:rsidRDefault="000D63CF" w:rsidP="000D63CF">
                      <w:pPr>
                        <w:autoSpaceDE w:val="0"/>
                        <w:autoSpaceDN w:val="0"/>
                        <w:adjustRightInd w:val="0"/>
                        <w:spacing w:line="400" w:lineRule="exact"/>
                        <w:jc w:val="left"/>
                        <w:rPr>
                          <w:rFonts w:ascii="メイリオ" w:eastAsia="メイリオ" w:hAnsi="メイリオ"/>
                          <w:b/>
                          <w:kern w:val="0"/>
                          <w:sz w:val="24"/>
                        </w:rPr>
                      </w:pPr>
                      <w:r w:rsidRPr="0014121C">
                        <w:rPr>
                          <w:rFonts w:ascii="メイリオ" w:eastAsia="メイリオ" w:hAnsi="メイリオ" w:hint="eastAsia"/>
                          <w:b/>
                          <w:kern w:val="0"/>
                          <w:sz w:val="24"/>
                        </w:rPr>
                        <w:t>お問い合わせ：生涯学習課　民家園係</w:t>
                      </w:r>
                    </w:p>
                  </w:txbxContent>
                </v:textbox>
                <w10:wrap anchorx="margin"/>
              </v:shape>
            </w:pict>
          </mc:Fallback>
        </mc:AlternateContent>
      </w:r>
      <w:r>
        <w:rPr>
          <w:noProof/>
        </w:rPr>
        <mc:AlternateContent>
          <mc:Choice Requires="wps">
            <w:drawing>
              <wp:anchor distT="0" distB="0" distL="114300" distR="114300" simplePos="0" relativeHeight="252029952" behindDoc="0" locked="0" layoutInCell="1" allowOverlap="1" wp14:anchorId="4555D156" wp14:editId="084CA165">
                <wp:simplePos x="0" y="0"/>
                <wp:positionH relativeFrom="margin">
                  <wp:align>left</wp:align>
                </wp:positionH>
                <wp:positionV relativeFrom="margin">
                  <wp:align>top</wp:align>
                </wp:positionV>
                <wp:extent cx="6106160" cy="5995670"/>
                <wp:effectExtent l="0" t="0" r="27940" b="24130"/>
                <wp:wrapSquare wrapText="bothSides"/>
                <wp:docPr id="1873444664" name="AutoShape 20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06160" cy="5995670"/>
                        </a:xfrm>
                        <a:prstGeom prst="foldedCorner">
                          <a:avLst>
                            <a:gd name="adj" fmla="val 0"/>
                          </a:avLst>
                        </a:prstGeom>
                        <a:solidFill>
                          <a:srgbClr val="FFFFFF"/>
                        </a:solidFill>
                        <a:ln w="9525">
                          <a:solidFill>
                            <a:srgbClr val="000000"/>
                          </a:solidFill>
                          <a:round/>
                          <a:headEnd/>
                          <a:tailEnd/>
                        </a:ln>
                      </wps:spPr>
                      <wps:txbx>
                        <w:txbxContent>
                          <w:p w14:paraId="66327603" w14:textId="77777777" w:rsidR="000D63CF" w:rsidRPr="0014121C" w:rsidRDefault="000D63CF" w:rsidP="000D63CF">
                            <w:pPr>
                              <w:autoSpaceDE w:val="0"/>
                              <w:autoSpaceDN w:val="0"/>
                              <w:adjustRightInd w:val="0"/>
                              <w:spacing w:line="400" w:lineRule="exact"/>
                              <w:rPr>
                                <w:rFonts w:ascii="メイリオ" w:eastAsia="メイリオ" w:hAnsi="メイリオ"/>
                                <w:sz w:val="24"/>
                              </w:rPr>
                            </w:pPr>
                            <w:r w:rsidRPr="0014121C">
                              <w:rPr>
                                <w:rFonts w:ascii="メイリオ" w:eastAsia="メイリオ" w:hAnsi="メイリオ" w:hint="eastAsia"/>
                                <w:sz w:val="24"/>
                              </w:rPr>
                              <w:t>コ</w:t>
                            </w:r>
                            <w:r>
                              <w:rPr>
                                <w:rFonts w:ascii="メイリオ" w:eastAsia="メイリオ" w:hAnsi="メイリオ" w:hint="eastAsia"/>
                                <w:sz w:val="24"/>
                              </w:rPr>
                              <w:t>ラム</w:t>
                            </w:r>
                            <w:r w:rsidRPr="0014121C">
                              <w:rPr>
                                <w:rFonts w:ascii="メイリオ" w:eastAsia="メイリオ" w:hAnsi="メイリオ" w:hint="eastAsia"/>
                                <w:sz w:val="24"/>
                              </w:rPr>
                              <w:t>～プレーパーク～</w:t>
                            </w:r>
                          </w:p>
                          <w:p w14:paraId="38E6374B" w14:textId="77777777" w:rsidR="000D63CF" w:rsidRPr="0014121C" w:rsidRDefault="000D63CF" w:rsidP="000D63CF">
                            <w:pPr>
                              <w:autoSpaceDE w:val="0"/>
                              <w:autoSpaceDN w:val="0"/>
                              <w:adjustRightInd w:val="0"/>
                              <w:spacing w:line="400" w:lineRule="exact"/>
                              <w:rPr>
                                <w:rFonts w:ascii="メイリオ" w:eastAsia="メイリオ" w:hAnsi="メイリオ"/>
                                <w:sz w:val="24"/>
                              </w:rPr>
                            </w:pPr>
                            <w:r w:rsidRPr="0014121C">
                              <w:rPr>
                                <w:rFonts w:ascii="メイリオ" w:eastAsia="メイリオ" w:hAnsi="メイリオ" w:hint="eastAsia"/>
                                <w:sz w:val="24"/>
                              </w:rPr>
                              <w:t xml:space="preserve">　「自分の責任で自由に遊ぶ」ことをモットーに、住民と区が協働でつくっている遊び場です。普通の公園ではできないたき火や木登り、工作を使った遊び等、子どもが自然の中で自由にのびのび遊べる環境をつくっています。</w:t>
                            </w:r>
                          </w:p>
                          <w:tbl>
                            <w:tblPr>
                              <w:tblW w:w="0" w:type="auto"/>
                              <w:tblInd w:w="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713"/>
                              <w:gridCol w:w="1377"/>
                              <w:gridCol w:w="1421"/>
                              <w:gridCol w:w="1587"/>
                            </w:tblGrid>
                            <w:tr w:rsidR="000D63CF" w:rsidRPr="0014121C" w14:paraId="19F3ACA1" w14:textId="77777777" w:rsidTr="008440EA">
                              <w:trPr>
                                <w:cantSplit/>
                                <w:trHeight w:val="324"/>
                              </w:trPr>
                              <w:tc>
                                <w:tcPr>
                                  <w:tcW w:w="4713" w:type="dxa"/>
                                  <w:vAlign w:val="center"/>
                                </w:tcPr>
                                <w:p w14:paraId="72E408CB"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r w:rsidRPr="0014121C">
                                    <w:rPr>
                                      <w:rFonts w:ascii="メイリオ" w:eastAsia="メイリオ" w:hAnsi="メイリオ" w:hint="eastAsia"/>
                                      <w:kern w:val="0"/>
                                      <w:sz w:val="24"/>
                                    </w:rPr>
                                    <w:t>名称(所在地)</w:t>
                                  </w:r>
                                </w:p>
                              </w:tc>
                              <w:tc>
                                <w:tcPr>
                                  <w:tcW w:w="1377" w:type="dxa"/>
                                  <w:vAlign w:val="center"/>
                                </w:tcPr>
                                <w:p w14:paraId="313237B4"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r w:rsidRPr="0014121C">
                                    <w:rPr>
                                      <w:rFonts w:ascii="メイリオ" w:eastAsia="メイリオ" w:hAnsi="メイリオ" w:hint="eastAsia"/>
                                      <w:kern w:val="0"/>
                                      <w:sz w:val="24"/>
                                    </w:rPr>
                                    <w:t>開園時間</w:t>
                                  </w:r>
                                </w:p>
                              </w:tc>
                              <w:tc>
                                <w:tcPr>
                                  <w:tcW w:w="3008" w:type="dxa"/>
                                  <w:gridSpan w:val="2"/>
                                  <w:vAlign w:val="center"/>
                                </w:tcPr>
                                <w:p w14:paraId="6E8FB3DA"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r w:rsidRPr="0014121C">
                                    <w:rPr>
                                      <w:rFonts w:ascii="メイリオ" w:eastAsia="メイリオ" w:hAnsi="メイリオ" w:hint="eastAsia"/>
                                      <w:kern w:val="0"/>
                                      <w:sz w:val="24"/>
                                    </w:rPr>
                                    <w:t>閉園日</w:t>
                                  </w:r>
                                </w:p>
                              </w:tc>
                            </w:tr>
                            <w:tr w:rsidR="000D63CF" w:rsidRPr="0014121C" w14:paraId="1A70A6E0" w14:textId="77777777" w:rsidTr="008440EA">
                              <w:trPr>
                                <w:cantSplit/>
                                <w:trHeight w:val="535"/>
                              </w:trPr>
                              <w:tc>
                                <w:tcPr>
                                  <w:tcW w:w="4713" w:type="dxa"/>
                                  <w:vAlign w:val="center"/>
                                </w:tcPr>
                                <w:p w14:paraId="34326ED6"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r w:rsidRPr="0014121C">
                                    <w:rPr>
                                      <w:rFonts w:ascii="メイリオ" w:eastAsia="メイリオ" w:hAnsi="メイリオ" w:hint="eastAsia"/>
                                      <w:kern w:val="0"/>
                                      <w:sz w:val="24"/>
                                    </w:rPr>
                                    <w:t>羽根木プレーパーク</w:t>
                                  </w:r>
                                </w:p>
                                <w:p w14:paraId="0DD2D320" w14:textId="77777777" w:rsidR="000D63CF" w:rsidRPr="0014121C" w:rsidRDefault="000D63CF" w:rsidP="00E91B42">
                                  <w:pPr>
                                    <w:autoSpaceDE w:val="0"/>
                                    <w:autoSpaceDN w:val="0"/>
                                    <w:adjustRightInd w:val="0"/>
                                    <w:spacing w:line="400" w:lineRule="exact"/>
                                    <w:ind w:right="880"/>
                                    <w:rPr>
                                      <w:rFonts w:ascii="メイリオ" w:eastAsia="メイリオ" w:hAnsi="メイリオ"/>
                                      <w:kern w:val="0"/>
                                      <w:sz w:val="24"/>
                                    </w:rPr>
                                  </w:pPr>
                                  <w:r w:rsidRPr="0014121C">
                                    <w:rPr>
                                      <w:rFonts w:ascii="メイリオ" w:eastAsia="メイリオ" w:hAnsi="メイリオ" w:hint="eastAsia"/>
                                      <w:kern w:val="0"/>
                                      <w:sz w:val="24"/>
                                    </w:rPr>
                                    <w:t>(代田4-38-52　羽根木公園内)</w:t>
                                  </w:r>
                                </w:p>
                              </w:tc>
                              <w:tc>
                                <w:tcPr>
                                  <w:tcW w:w="1377" w:type="dxa"/>
                                  <w:vMerge w:val="restart"/>
                                  <w:vAlign w:val="center"/>
                                </w:tcPr>
                                <w:p w14:paraId="6BFA1BC2"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r w:rsidRPr="00D321D7">
                                    <w:rPr>
                                      <w:rFonts w:ascii="メイリオ" w:eastAsia="メイリオ" w:hAnsi="メイリオ" w:hint="eastAsia"/>
                                      <w:color w:val="000000" w:themeColor="text1"/>
                                      <w:kern w:val="0"/>
                                      <w:sz w:val="24"/>
                                    </w:rPr>
                                    <w:t>10～18時</w:t>
                                  </w:r>
                                </w:p>
                              </w:tc>
                              <w:tc>
                                <w:tcPr>
                                  <w:tcW w:w="1421" w:type="dxa"/>
                                  <w:tcBorders>
                                    <w:right w:val="single" w:sz="4" w:space="0" w:color="auto"/>
                                  </w:tcBorders>
                                  <w:vAlign w:val="center"/>
                                </w:tcPr>
                                <w:p w14:paraId="7507D6F6"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r w:rsidRPr="0014121C">
                                    <w:rPr>
                                      <w:rFonts w:ascii="メイリオ" w:eastAsia="メイリオ" w:hAnsi="メイリオ" w:hint="eastAsia"/>
                                      <w:kern w:val="0"/>
                                      <w:sz w:val="24"/>
                                    </w:rPr>
                                    <w:t>火曜</w:t>
                                  </w:r>
                                </w:p>
                              </w:tc>
                              <w:tc>
                                <w:tcPr>
                                  <w:tcW w:w="1587" w:type="dxa"/>
                                  <w:vMerge w:val="restart"/>
                                  <w:tcBorders>
                                    <w:top w:val="single" w:sz="4" w:space="0" w:color="auto"/>
                                    <w:left w:val="single" w:sz="4" w:space="0" w:color="auto"/>
                                    <w:right w:val="single" w:sz="4" w:space="0" w:color="auto"/>
                                  </w:tcBorders>
                                  <w:vAlign w:val="center"/>
                                </w:tcPr>
                                <w:p w14:paraId="48CE9460"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r w:rsidRPr="0014121C">
                                    <w:rPr>
                                      <w:rFonts w:ascii="メイリオ" w:eastAsia="メイリオ" w:hAnsi="メイリオ" w:hint="eastAsia"/>
                                      <w:kern w:val="0"/>
                                      <w:sz w:val="24"/>
                                    </w:rPr>
                                    <w:t>夏期休園</w:t>
                                  </w:r>
                                </w:p>
                                <w:p w14:paraId="381F0E34"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r w:rsidRPr="0014121C">
                                    <w:rPr>
                                      <w:rFonts w:ascii="メイリオ" w:eastAsia="メイリオ" w:hAnsi="メイリオ" w:hint="eastAsia"/>
                                      <w:kern w:val="0"/>
                                      <w:sz w:val="24"/>
                                    </w:rPr>
                                    <w:t>・年末年始</w:t>
                                  </w:r>
                                </w:p>
                              </w:tc>
                            </w:tr>
                            <w:tr w:rsidR="000D63CF" w:rsidRPr="0014121C" w14:paraId="77394BA6" w14:textId="77777777" w:rsidTr="008440EA">
                              <w:trPr>
                                <w:cantSplit/>
                                <w:trHeight w:val="544"/>
                              </w:trPr>
                              <w:tc>
                                <w:tcPr>
                                  <w:tcW w:w="4713" w:type="dxa"/>
                                  <w:vAlign w:val="center"/>
                                </w:tcPr>
                                <w:p w14:paraId="6EBEABE0"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r w:rsidRPr="0014121C">
                                    <w:rPr>
                                      <w:rFonts w:ascii="メイリオ" w:eastAsia="メイリオ" w:hAnsi="メイリオ" w:hint="eastAsia"/>
                                      <w:kern w:val="0"/>
                                      <w:sz w:val="24"/>
                                    </w:rPr>
                                    <w:t>世田谷プレーパーク</w:t>
                                  </w:r>
                                </w:p>
                                <w:p w14:paraId="23D49BAD" w14:textId="77777777" w:rsidR="000D63CF" w:rsidRPr="0014121C" w:rsidRDefault="000D63CF" w:rsidP="00E91B42">
                                  <w:pPr>
                                    <w:autoSpaceDE w:val="0"/>
                                    <w:autoSpaceDN w:val="0"/>
                                    <w:adjustRightInd w:val="0"/>
                                    <w:spacing w:line="400" w:lineRule="exact"/>
                                    <w:ind w:right="880"/>
                                    <w:rPr>
                                      <w:rFonts w:ascii="メイリオ" w:eastAsia="メイリオ" w:hAnsi="メイリオ"/>
                                      <w:kern w:val="0"/>
                                      <w:sz w:val="24"/>
                                    </w:rPr>
                                  </w:pPr>
                                  <w:r w:rsidRPr="0014121C">
                                    <w:rPr>
                                      <w:rFonts w:ascii="メイリオ" w:eastAsia="メイリオ" w:hAnsi="メイリオ" w:hint="eastAsia"/>
                                      <w:kern w:val="0"/>
                                      <w:sz w:val="24"/>
                                    </w:rPr>
                                    <w:t>(池尻1-5-27　世田谷公園内)</w:t>
                                  </w:r>
                                </w:p>
                              </w:tc>
                              <w:tc>
                                <w:tcPr>
                                  <w:tcW w:w="1377" w:type="dxa"/>
                                  <w:vMerge/>
                                  <w:vAlign w:val="center"/>
                                </w:tcPr>
                                <w:p w14:paraId="2E64F385"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p>
                              </w:tc>
                              <w:tc>
                                <w:tcPr>
                                  <w:tcW w:w="1421" w:type="dxa"/>
                                  <w:tcBorders>
                                    <w:right w:val="single" w:sz="4" w:space="0" w:color="auto"/>
                                  </w:tcBorders>
                                  <w:vAlign w:val="center"/>
                                </w:tcPr>
                                <w:p w14:paraId="71DF0D94"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r w:rsidRPr="0014121C">
                                    <w:rPr>
                                      <w:rFonts w:ascii="メイリオ" w:eastAsia="メイリオ" w:hAnsi="メイリオ" w:hint="eastAsia"/>
                                      <w:kern w:val="0"/>
                                      <w:sz w:val="24"/>
                                    </w:rPr>
                                    <w:t>月・火曜</w:t>
                                  </w:r>
                                </w:p>
                              </w:tc>
                              <w:tc>
                                <w:tcPr>
                                  <w:tcW w:w="1587" w:type="dxa"/>
                                  <w:vMerge/>
                                  <w:tcBorders>
                                    <w:left w:val="single" w:sz="4" w:space="0" w:color="auto"/>
                                    <w:right w:val="single" w:sz="4" w:space="0" w:color="auto"/>
                                  </w:tcBorders>
                                  <w:vAlign w:val="center"/>
                                </w:tcPr>
                                <w:p w14:paraId="1518E5EC"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p>
                              </w:tc>
                            </w:tr>
                            <w:tr w:rsidR="000D63CF" w:rsidRPr="0014121C" w14:paraId="4A0DAD13" w14:textId="77777777" w:rsidTr="008440EA">
                              <w:trPr>
                                <w:cantSplit/>
                                <w:trHeight w:val="565"/>
                              </w:trPr>
                              <w:tc>
                                <w:tcPr>
                                  <w:tcW w:w="4713" w:type="dxa"/>
                                  <w:vAlign w:val="center"/>
                                </w:tcPr>
                                <w:p w14:paraId="6C1812FE"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r w:rsidRPr="0014121C">
                                    <w:rPr>
                                      <w:rFonts w:ascii="メイリオ" w:eastAsia="メイリオ" w:hAnsi="メイリオ" w:hint="eastAsia"/>
                                      <w:kern w:val="0"/>
                                      <w:sz w:val="24"/>
                                    </w:rPr>
                                    <w:t>駒沢はらっぱプレーパーク</w:t>
                                  </w:r>
                                </w:p>
                                <w:p w14:paraId="729D857E"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lang w:eastAsia="zh-TW"/>
                                    </w:rPr>
                                  </w:pPr>
                                  <w:r w:rsidRPr="0014121C">
                                    <w:rPr>
                                      <w:rFonts w:ascii="メイリオ" w:eastAsia="メイリオ" w:hAnsi="メイリオ" w:hint="eastAsia"/>
                                      <w:kern w:val="0"/>
                                      <w:sz w:val="24"/>
                                      <w:lang w:eastAsia="zh-TW"/>
                                    </w:rPr>
                                    <w:t>(駒沢3-21　駒沢緑泉公園内)</w:t>
                                  </w:r>
                                </w:p>
                              </w:tc>
                              <w:tc>
                                <w:tcPr>
                                  <w:tcW w:w="1377" w:type="dxa"/>
                                  <w:vMerge/>
                                  <w:vAlign w:val="center"/>
                                </w:tcPr>
                                <w:p w14:paraId="20173048"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lang w:eastAsia="zh-TW"/>
                                    </w:rPr>
                                  </w:pPr>
                                </w:p>
                              </w:tc>
                              <w:tc>
                                <w:tcPr>
                                  <w:tcW w:w="1421" w:type="dxa"/>
                                  <w:tcBorders>
                                    <w:right w:val="single" w:sz="4" w:space="0" w:color="auto"/>
                                  </w:tcBorders>
                                  <w:vAlign w:val="center"/>
                                </w:tcPr>
                                <w:p w14:paraId="34A3F739"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r w:rsidRPr="0014121C">
                                    <w:rPr>
                                      <w:rFonts w:ascii="メイリオ" w:eastAsia="メイリオ" w:hAnsi="メイリオ" w:hint="eastAsia"/>
                                      <w:kern w:val="0"/>
                                      <w:sz w:val="24"/>
                                    </w:rPr>
                                    <w:t>月・火曜</w:t>
                                  </w:r>
                                </w:p>
                              </w:tc>
                              <w:tc>
                                <w:tcPr>
                                  <w:tcW w:w="1587" w:type="dxa"/>
                                  <w:vMerge/>
                                  <w:tcBorders>
                                    <w:left w:val="single" w:sz="4" w:space="0" w:color="auto"/>
                                    <w:right w:val="single" w:sz="4" w:space="0" w:color="auto"/>
                                  </w:tcBorders>
                                  <w:vAlign w:val="center"/>
                                </w:tcPr>
                                <w:p w14:paraId="115020F9"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p>
                              </w:tc>
                            </w:tr>
                            <w:tr w:rsidR="000D63CF" w:rsidRPr="0014121C" w14:paraId="269DC9A2" w14:textId="77777777" w:rsidTr="008440EA">
                              <w:trPr>
                                <w:cantSplit/>
                                <w:trHeight w:val="565"/>
                              </w:trPr>
                              <w:tc>
                                <w:tcPr>
                                  <w:tcW w:w="4713" w:type="dxa"/>
                                  <w:vAlign w:val="center"/>
                                </w:tcPr>
                                <w:p w14:paraId="09B589B9" w14:textId="77777777" w:rsidR="000D63CF" w:rsidRPr="009138B7" w:rsidRDefault="000D63CF" w:rsidP="00E91B42">
                                  <w:pPr>
                                    <w:autoSpaceDE w:val="0"/>
                                    <w:autoSpaceDN w:val="0"/>
                                    <w:adjustRightInd w:val="0"/>
                                    <w:spacing w:line="400" w:lineRule="exact"/>
                                    <w:rPr>
                                      <w:rFonts w:ascii="メイリオ" w:eastAsia="メイリオ" w:hAnsi="メイリオ"/>
                                      <w:kern w:val="0"/>
                                      <w:sz w:val="24"/>
                                    </w:rPr>
                                  </w:pPr>
                                  <w:r w:rsidRPr="009138B7">
                                    <w:rPr>
                                      <w:rFonts w:ascii="メイリオ" w:eastAsia="メイリオ" w:hAnsi="メイリオ" w:hint="eastAsia"/>
                                      <w:kern w:val="0"/>
                                      <w:sz w:val="24"/>
                                    </w:rPr>
                                    <w:t>砧あそびの杜プレーパーク</w:t>
                                  </w:r>
                                </w:p>
                                <w:p w14:paraId="14712D31" w14:textId="77777777" w:rsidR="000D63CF" w:rsidRPr="009138B7" w:rsidRDefault="000D63CF" w:rsidP="00E91B42">
                                  <w:pPr>
                                    <w:autoSpaceDE w:val="0"/>
                                    <w:autoSpaceDN w:val="0"/>
                                    <w:adjustRightInd w:val="0"/>
                                    <w:spacing w:line="400" w:lineRule="exact"/>
                                    <w:rPr>
                                      <w:rFonts w:ascii="メイリオ" w:eastAsia="メイリオ" w:hAnsi="メイリオ"/>
                                      <w:kern w:val="0"/>
                                      <w:sz w:val="24"/>
                                      <w:lang w:eastAsia="zh-TW"/>
                                    </w:rPr>
                                  </w:pPr>
                                  <w:r w:rsidRPr="009138B7">
                                    <w:rPr>
                                      <w:rFonts w:ascii="メイリオ" w:eastAsia="メイリオ" w:hAnsi="メイリオ" w:hint="eastAsia"/>
                                      <w:kern w:val="0"/>
                                      <w:sz w:val="24"/>
                                      <w:lang w:eastAsia="zh-TW"/>
                                    </w:rPr>
                                    <w:t>(大蔵4-6-1　大蔵運動公園内)</w:t>
                                  </w:r>
                                </w:p>
                              </w:tc>
                              <w:tc>
                                <w:tcPr>
                                  <w:tcW w:w="1377" w:type="dxa"/>
                                  <w:vMerge/>
                                  <w:vAlign w:val="center"/>
                                </w:tcPr>
                                <w:p w14:paraId="54DF6001" w14:textId="77777777" w:rsidR="000D63CF" w:rsidRPr="009138B7" w:rsidRDefault="000D63CF" w:rsidP="00E91B42">
                                  <w:pPr>
                                    <w:autoSpaceDE w:val="0"/>
                                    <w:autoSpaceDN w:val="0"/>
                                    <w:adjustRightInd w:val="0"/>
                                    <w:spacing w:line="400" w:lineRule="exact"/>
                                    <w:rPr>
                                      <w:rFonts w:ascii="メイリオ" w:eastAsia="メイリオ" w:hAnsi="メイリオ"/>
                                      <w:kern w:val="0"/>
                                      <w:sz w:val="24"/>
                                      <w:lang w:eastAsia="zh-TW"/>
                                    </w:rPr>
                                  </w:pPr>
                                </w:p>
                              </w:tc>
                              <w:tc>
                                <w:tcPr>
                                  <w:tcW w:w="1421" w:type="dxa"/>
                                  <w:tcBorders>
                                    <w:right w:val="single" w:sz="4" w:space="0" w:color="auto"/>
                                  </w:tcBorders>
                                  <w:vAlign w:val="center"/>
                                </w:tcPr>
                                <w:p w14:paraId="1872F0D7" w14:textId="77777777" w:rsidR="000D63CF" w:rsidRDefault="000D63CF" w:rsidP="00E91B42">
                                  <w:pPr>
                                    <w:autoSpaceDE w:val="0"/>
                                    <w:autoSpaceDN w:val="0"/>
                                    <w:adjustRightInd w:val="0"/>
                                    <w:spacing w:line="400" w:lineRule="exact"/>
                                    <w:rPr>
                                      <w:rFonts w:ascii="メイリオ" w:eastAsia="メイリオ" w:hAnsi="メイリオ"/>
                                      <w:kern w:val="0"/>
                                      <w:sz w:val="24"/>
                                    </w:rPr>
                                  </w:pPr>
                                  <w:r w:rsidRPr="009138B7">
                                    <w:rPr>
                                      <w:rFonts w:ascii="メイリオ" w:eastAsia="メイリオ" w:hAnsi="メイリオ" w:hint="eastAsia"/>
                                      <w:kern w:val="0"/>
                                      <w:sz w:val="24"/>
                                    </w:rPr>
                                    <w:t>月・火</w:t>
                                  </w:r>
                                </w:p>
                                <w:p w14:paraId="0C8E1FDB" w14:textId="77777777" w:rsidR="000D63CF" w:rsidRPr="00CC3821" w:rsidRDefault="000D63CF" w:rsidP="00E91B42">
                                  <w:pPr>
                                    <w:autoSpaceDE w:val="0"/>
                                    <w:autoSpaceDN w:val="0"/>
                                    <w:adjustRightInd w:val="0"/>
                                    <w:spacing w:line="400" w:lineRule="exact"/>
                                    <w:ind w:firstLineChars="100" w:firstLine="240"/>
                                    <w:rPr>
                                      <w:rFonts w:ascii="メイリオ" w:eastAsia="メイリオ" w:hAnsi="メイリオ"/>
                                      <w:strike/>
                                      <w:color w:val="FF0000"/>
                                      <w:kern w:val="0"/>
                                      <w:sz w:val="24"/>
                                    </w:rPr>
                                  </w:pPr>
                                  <w:r w:rsidRPr="009138B7">
                                    <w:rPr>
                                      <w:rFonts w:ascii="メイリオ" w:eastAsia="メイリオ" w:hAnsi="メイリオ" w:hint="eastAsia"/>
                                      <w:kern w:val="0"/>
                                      <w:sz w:val="24"/>
                                    </w:rPr>
                                    <w:t>・土曜</w:t>
                                  </w:r>
                                </w:p>
                              </w:tc>
                              <w:tc>
                                <w:tcPr>
                                  <w:tcW w:w="1587" w:type="dxa"/>
                                  <w:vMerge/>
                                  <w:tcBorders>
                                    <w:left w:val="single" w:sz="4" w:space="0" w:color="auto"/>
                                    <w:right w:val="single" w:sz="4" w:space="0" w:color="auto"/>
                                  </w:tcBorders>
                                  <w:vAlign w:val="center"/>
                                </w:tcPr>
                                <w:p w14:paraId="4368CD6E"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p>
                              </w:tc>
                            </w:tr>
                            <w:tr w:rsidR="000D63CF" w:rsidRPr="0014121C" w14:paraId="492BFF9B" w14:textId="77777777" w:rsidTr="008440EA">
                              <w:trPr>
                                <w:cantSplit/>
                                <w:trHeight w:val="478"/>
                              </w:trPr>
                              <w:tc>
                                <w:tcPr>
                                  <w:tcW w:w="4713" w:type="dxa"/>
                                  <w:vAlign w:val="center"/>
                                </w:tcPr>
                                <w:p w14:paraId="0E4D0912"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r w:rsidRPr="0014121C">
                                    <w:rPr>
                                      <w:rFonts w:ascii="メイリオ" w:eastAsia="メイリオ" w:hAnsi="メイリオ" w:hint="eastAsia"/>
                                      <w:kern w:val="0"/>
                                      <w:sz w:val="24"/>
                                    </w:rPr>
                                    <w:t>烏山プレーパーク</w:t>
                                  </w:r>
                                </w:p>
                                <w:p w14:paraId="3C61BA60" w14:textId="77777777" w:rsidR="000D63CF" w:rsidRPr="0014121C" w:rsidRDefault="000D63CF" w:rsidP="00E91B42">
                                  <w:pPr>
                                    <w:autoSpaceDE w:val="0"/>
                                    <w:autoSpaceDN w:val="0"/>
                                    <w:adjustRightInd w:val="0"/>
                                    <w:spacing w:line="400" w:lineRule="exact"/>
                                    <w:ind w:right="880"/>
                                    <w:rPr>
                                      <w:rFonts w:ascii="メイリオ" w:eastAsia="メイリオ" w:hAnsi="メイリオ"/>
                                      <w:kern w:val="0"/>
                                      <w:sz w:val="24"/>
                                    </w:rPr>
                                  </w:pPr>
                                  <w:r w:rsidRPr="0014121C">
                                    <w:rPr>
                                      <w:rFonts w:ascii="メイリオ" w:eastAsia="メイリオ" w:hAnsi="メイリオ" w:hint="eastAsia"/>
                                      <w:kern w:val="0"/>
                                      <w:sz w:val="24"/>
                                    </w:rPr>
                                    <w:t>(北烏山8-5　北烏山もぐら公園)</w:t>
                                  </w:r>
                                </w:p>
                              </w:tc>
                              <w:tc>
                                <w:tcPr>
                                  <w:tcW w:w="1377" w:type="dxa"/>
                                  <w:vMerge/>
                                  <w:vAlign w:val="center"/>
                                </w:tcPr>
                                <w:p w14:paraId="0C37CF9E"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p>
                              </w:tc>
                              <w:tc>
                                <w:tcPr>
                                  <w:tcW w:w="1421" w:type="dxa"/>
                                  <w:tcBorders>
                                    <w:right w:val="single" w:sz="4" w:space="0" w:color="auto"/>
                                  </w:tcBorders>
                                  <w:vAlign w:val="center"/>
                                </w:tcPr>
                                <w:p w14:paraId="54249299"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r w:rsidRPr="0014121C">
                                    <w:rPr>
                                      <w:rFonts w:ascii="メイリオ" w:eastAsia="メイリオ" w:hAnsi="メイリオ" w:hint="eastAsia"/>
                                      <w:kern w:val="0"/>
                                      <w:sz w:val="24"/>
                                    </w:rPr>
                                    <w:t>月・火曜</w:t>
                                  </w:r>
                                </w:p>
                              </w:tc>
                              <w:tc>
                                <w:tcPr>
                                  <w:tcW w:w="1587" w:type="dxa"/>
                                  <w:vMerge/>
                                  <w:tcBorders>
                                    <w:left w:val="single" w:sz="4" w:space="0" w:color="auto"/>
                                    <w:bottom w:val="single" w:sz="4" w:space="0" w:color="auto"/>
                                    <w:right w:val="single" w:sz="4" w:space="0" w:color="auto"/>
                                  </w:tcBorders>
                                  <w:vAlign w:val="center"/>
                                </w:tcPr>
                                <w:p w14:paraId="1A18EC3F"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p>
                              </w:tc>
                            </w:tr>
                          </w:tbl>
                          <w:p w14:paraId="37F9CB87" w14:textId="77777777" w:rsidR="000D63CF" w:rsidRPr="0014121C" w:rsidRDefault="000D63CF" w:rsidP="000D63CF">
                            <w:pPr>
                              <w:autoSpaceDE w:val="0"/>
                              <w:autoSpaceDN w:val="0"/>
                              <w:adjustRightInd w:val="0"/>
                              <w:spacing w:line="400" w:lineRule="exact"/>
                              <w:rPr>
                                <w:rFonts w:ascii="メイリオ" w:eastAsia="メイリオ" w:hAnsi="メイリオ"/>
                                <w:sz w:val="24"/>
                              </w:rPr>
                            </w:pPr>
                            <w:r w:rsidRPr="0014121C">
                              <w:rPr>
                                <w:rFonts w:ascii="メイリオ" w:eastAsia="メイリオ" w:hAnsi="メイリオ" w:hint="eastAsia"/>
                                <w:sz w:val="24"/>
                              </w:rPr>
                              <w:t>～プレーリヤカー・プレーカー～</w:t>
                            </w:r>
                          </w:p>
                          <w:p w14:paraId="0501DB4E" w14:textId="77777777" w:rsidR="000D63CF" w:rsidRDefault="000D63CF" w:rsidP="000D63CF">
                            <w:pPr>
                              <w:autoSpaceDE w:val="0"/>
                              <w:autoSpaceDN w:val="0"/>
                              <w:adjustRightInd w:val="0"/>
                              <w:spacing w:line="400" w:lineRule="exact"/>
                              <w:rPr>
                                <w:rFonts w:ascii="メイリオ" w:eastAsia="メイリオ" w:hAnsi="メイリオ"/>
                                <w:sz w:val="24"/>
                              </w:rPr>
                            </w:pPr>
                            <w:r w:rsidRPr="0014121C">
                              <w:rPr>
                                <w:rFonts w:ascii="メイリオ" w:eastAsia="メイリオ" w:hAnsi="メイリオ" w:hint="eastAsia"/>
                                <w:sz w:val="24"/>
                              </w:rPr>
                              <w:t xml:space="preserve">　リヤカーや車に遊具を積んで公園に出向き、外遊びを通した交流の場を設けています。区内様々な公園で月に1回程度実施しています。実施日時や場所など詳しくは区のホームページをご覧ください。</w:t>
                            </w:r>
                          </w:p>
                          <w:p w14:paraId="3346E9F9" w14:textId="77777777" w:rsidR="000D63CF" w:rsidRPr="0014121C" w:rsidRDefault="000D63CF" w:rsidP="000D63CF">
                            <w:pPr>
                              <w:autoSpaceDE w:val="0"/>
                              <w:autoSpaceDN w:val="0"/>
                              <w:adjustRightInd w:val="0"/>
                              <w:spacing w:line="400" w:lineRule="exact"/>
                              <w:rPr>
                                <w:rFonts w:ascii="メイリオ" w:eastAsia="メイリオ" w:hAnsi="メイリオ"/>
                                <w:kern w:val="0"/>
                                <w:sz w:val="24"/>
                              </w:rPr>
                            </w:pPr>
                            <w:r w:rsidRPr="0014121C">
                              <w:rPr>
                                <w:rFonts w:ascii="メイリオ" w:eastAsia="メイリオ" w:hAnsi="メイリオ" w:hint="eastAsia"/>
                                <w:b/>
                                <w:kern w:val="0"/>
                                <w:sz w:val="24"/>
                              </w:rPr>
                              <w:t>お問い合わせ：</w:t>
                            </w:r>
                          </w:p>
                          <w:p w14:paraId="428AB67F" w14:textId="77777777" w:rsidR="000D63CF" w:rsidRPr="0014121C" w:rsidRDefault="000D63CF" w:rsidP="000D63CF">
                            <w:pPr>
                              <w:autoSpaceDE w:val="0"/>
                              <w:autoSpaceDN w:val="0"/>
                              <w:adjustRightInd w:val="0"/>
                              <w:spacing w:line="400" w:lineRule="exact"/>
                              <w:ind w:firstLineChars="100" w:firstLine="240"/>
                              <w:rPr>
                                <w:rFonts w:ascii="メイリオ" w:eastAsia="メイリオ" w:hAnsi="メイリオ"/>
                                <w:b/>
                                <w:kern w:val="0"/>
                                <w:sz w:val="24"/>
                              </w:rPr>
                            </w:pPr>
                            <w:r w:rsidRPr="0014121C">
                              <w:rPr>
                                <w:rFonts w:ascii="メイリオ" w:eastAsia="メイリオ" w:hAnsi="メイリオ" w:hint="eastAsia"/>
                                <w:b/>
                                <w:kern w:val="0"/>
                                <w:sz w:val="24"/>
                              </w:rPr>
                              <w:t>事業全般に関すること…子ども・若者部児童課　児童育成担当</w:t>
                            </w:r>
                          </w:p>
                          <w:p w14:paraId="5E87F316" w14:textId="77777777" w:rsidR="000D63CF" w:rsidRPr="0014121C" w:rsidRDefault="000D63CF" w:rsidP="000D63CF">
                            <w:pPr>
                              <w:autoSpaceDE w:val="0"/>
                              <w:autoSpaceDN w:val="0"/>
                              <w:adjustRightInd w:val="0"/>
                              <w:spacing w:line="400" w:lineRule="exact"/>
                              <w:ind w:firstLineChars="100" w:firstLine="240"/>
                              <w:rPr>
                                <w:rFonts w:ascii="メイリオ" w:eastAsia="メイリオ" w:hAnsi="メイリオ"/>
                                <w:b/>
                                <w:kern w:val="0"/>
                                <w:sz w:val="24"/>
                              </w:rPr>
                            </w:pPr>
                            <w:r w:rsidRPr="0014121C">
                              <w:rPr>
                                <w:rFonts w:ascii="メイリオ" w:eastAsia="メイリオ" w:hAnsi="メイリオ" w:hint="eastAsia"/>
                                <w:b/>
                                <w:kern w:val="0"/>
                                <w:sz w:val="24"/>
                              </w:rPr>
                              <w:t>各プレーパークに関すること…各プレーパーク</w:t>
                            </w:r>
                          </w:p>
                          <w:p w14:paraId="208581BD" w14:textId="77777777" w:rsidR="000D63CF" w:rsidRPr="0014121C" w:rsidRDefault="000D63CF" w:rsidP="000D63CF">
                            <w:pPr>
                              <w:autoSpaceDE w:val="0"/>
                              <w:autoSpaceDN w:val="0"/>
                              <w:adjustRightInd w:val="0"/>
                              <w:spacing w:line="400" w:lineRule="exact"/>
                              <w:ind w:firstLineChars="100" w:firstLine="240"/>
                              <w:rPr>
                                <w:rFonts w:ascii="メイリオ" w:eastAsia="メイリオ" w:hAnsi="メイリオ"/>
                                <w:b/>
                                <w:kern w:val="0"/>
                                <w:sz w:val="24"/>
                              </w:rPr>
                            </w:pPr>
                            <w:r w:rsidRPr="0014121C">
                              <w:rPr>
                                <w:rFonts w:ascii="メイリオ" w:eastAsia="メイリオ" w:hAnsi="メイリオ" w:hint="eastAsia"/>
                                <w:b/>
                                <w:kern w:val="0"/>
                                <w:sz w:val="24"/>
                              </w:rPr>
                              <w:t>各プレーリヤカー・プレーカーに関すること…各活動団体(</w:t>
                            </w:r>
                            <w:r>
                              <w:rPr>
                                <w:rFonts w:ascii="メイリオ" w:eastAsia="メイリオ" w:hAnsi="メイリオ" w:hint="eastAsia"/>
                                <w:b/>
                                <w:kern w:val="0"/>
                                <w:sz w:val="24"/>
                              </w:rPr>
                              <w:t>区ホームページ参照</w:t>
                            </w:r>
                            <w:r w:rsidRPr="0014121C">
                              <w:rPr>
                                <w:rFonts w:ascii="メイリオ" w:eastAsia="メイリオ" w:hAnsi="メイリオ" w:hint="eastAsia"/>
                                <w:b/>
                                <w:kern w:val="0"/>
                                <w:sz w:val="24"/>
                              </w:rPr>
                              <w:t>)</w:t>
                            </w:r>
                          </w:p>
                          <w:p w14:paraId="3CCEF4F8" w14:textId="77777777" w:rsidR="000D63CF" w:rsidRDefault="000D63CF" w:rsidP="000D63C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55D156" id="AutoShape 2033" o:spid="_x0000_s1228" type="#_x0000_t65" style="position:absolute;margin-left:0;margin-top:0;width:480.8pt;height:472.1pt;z-index:252029952;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" adj="21600">
                <v:textbox>
                  <w:txbxContent>
                    <w:p w14:paraId="66327603" w14:textId="77777777" w:rsidR="000D63CF" w:rsidRPr="0014121C" w:rsidRDefault="000D63CF" w:rsidP="000D63CF">
                      <w:pPr>
                        <w:autoSpaceDE w:val="0"/>
                        <w:autoSpaceDN w:val="0"/>
                        <w:adjustRightInd w:val="0"/>
                        <w:spacing w:line="400" w:lineRule="exact"/>
                        <w:rPr>
                          <w:rFonts w:ascii="メイリオ" w:eastAsia="メイリオ" w:hAnsi="メイリオ"/>
                          <w:sz w:val="24"/>
                        </w:rPr>
                      </w:pPr>
                      <w:r w:rsidRPr="0014121C">
                        <w:rPr>
                          <w:rFonts w:ascii="メイリオ" w:eastAsia="メイリオ" w:hAnsi="メイリオ" w:hint="eastAsia"/>
                          <w:sz w:val="24"/>
                        </w:rPr>
                        <w:t>コ</w:t>
                      </w:r>
                      <w:r>
                        <w:rPr>
                          <w:rFonts w:ascii="メイリオ" w:eastAsia="メイリオ" w:hAnsi="メイリオ" w:hint="eastAsia"/>
                          <w:sz w:val="24"/>
                        </w:rPr>
                        <w:t>ラム</w:t>
                      </w:r>
                      <w:r w:rsidRPr="0014121C">
                        <w:rPr>
                          <w:rFonts w:ascii="メイリオ" w:eastAsia="メイリオ" w:hAnsi="メイリオ" w:hint="eastAsia"/>
                          <w:sz w:val="24"/>
                        </w:rPr>
                        <w:t>～プレーパーク～</w:t>
                      </w:r>
                    </w:p>
                    <w:p w14:paraId="38E6374B" w14:textId="77777777" w:rsidR="000D63CF" w:rsidRPr="0014121C" w:rsidRDefault="000D63CF" w:rsidP="000D63CF">
                      <w:pPr>
                        <w:autoSpaceDE w:val="0"/>
                        <w:autoSpaceDN w:val="0"/>
                        <w:adjustRightInd w:val="0"/>
                        <w:spacing w:line="400" w:lineRule="exact"/>
                        <w:rPr>
                          <w:rFonts w:ascii="メイリオ" w:eastAsia="メイリオ" w:hAnsi="メイリオ"/>
                          <w:sz w:val="24"/>
                        </w:rPr>
                      </w:pPr>
                      <w:r w:rsidRPr="0014121C">
                        <w:rPr>
                          <w:rFonts w:ascii="メイリオ" w:eastAsia="メイリオ" w:hAnsi="メイリオ" w:hint="eastAsia"/>
                          <w:sz w:val="24"/>
                        </w:rPr>
                        <w:t xml:space="preserve">　「自分の責任で自由に遊ぶ」ことをモットーに、住民と区が協働でつくっている遊び場です。普通の公園ではできないたき火や木登り、工作を使った遊び等、子どもが自然の中で自由にのびのび遊べる環境をつくっています。</w:t>
                      </w:r>
                    </w:p>
                    <w:tbl>
                      <w:tblPr>
                        <w:tblW w:w="0" w:type="auto"/>
                        <w:tblInd w:w="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713"/>
                        <w:gridCol w:w="1377"/>
                        <w:gridCol w:w="1421"/>
                        <w:gridCol w:w="1587"/>
                      </w:tblGrid>
                      <w:tr w:rsidR="000D63CF" w:rsidRPr="0014121C" w14:paraId="19F3ACA1" w14:textId="77777777" w:rsidTr="008440EA">
                        <w:trPr>
                          <w:cantSplit/>
                          <w:trHeight w:val="324"/>
                        </w:trPr>
                        <w:tc>
                          <w:tcPr>
                            <w:tcW w:w="4713" w:type="dxa"/>
                            <w:vAlign w:val="center"/>
                          </w:tcPr>
                          <w:p w14:paraId="72E408CB"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r w:rsidRPr="0014121C">
                              <w:rPr>
                                <w:rFonts w:ascii="メイリオ" w:eastAsia="メイリオ" w:hAnsi="メイリオ" w:hint="eastAsia"/>
                                <w:kern w:val="0"/>
                                <w:sz w:val="24"/>
                              </w:rPr>
                              <w:t>名称(所在地)</w:t>
                            </w:r>
                          </w:p>
                        </w:tc>
                        <w:tc>
                          <w:tcPr>
                            <w:tcW w:w="1377" w:type="dxa"/>
                            <w:vAlign w:val="center"/>
                          </w:tcPr>
                          <w:p w14:paraId="313237B4"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r w:rsidRPr="0014121C">
                              <w:rPr>
                                <w:rFonts w:ascii="メイリオ" w:eastAsia="メイリオ" w:hAnsi="メイリオ" w:hint="eastAsia"/>
                                <w:kern w:val="0"/>
                                <w:sz w:val="24"/>
                              </w:rPr>
                              <w:t>開園時間</w:t>
                            </w:r>
                          </w:p>
                        </w:tc>
                        <w:tc>
                          <w:tcPr>
                            <w:tcW w:w="3008" w:type="dxa"/>
                            <w:gridSpan w:val="2"/>
                            <w:vAlign w:val="center"/>
                          </w:tcPr>
                          <w:p w14:paraId="6E8FB3DA"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r w:rsidRPr="0014121C">
                              <w:rPr>
                                <w:rFonts w:ascii="メイリオ" w:eastAsia="メイリオ" w:hAnsi="メイリオ" w:hint="eastAsia"/>
                                <w:kern w:val="0"/>
                                <w:sz w:val="24"/>
                              </w:rPr>
                              <w:t>閉園日</w:t>
                            </w:r>
                          </w:p>
                        </w:tc>
                      </w:tr>
                      <w:tr w:rsidR="000D63CF" w:rsidRPr="0014121C" w14:paraId="1A70A6E0" w14:textId="77777777" w:rsidTr="008440EA">
                        <w:trPr>
                          <w:cantSplit/>
                          <w:trHeight w:val="535"/>
                        </w:trPr>
                        <w:tc>
                          <w:tcPr>
                            <w:tcW w:w="4713" w:type="dxa"/>
                            <w:vAlign w:val="center"/>
                          </w:tcPr>
                          <w:p w14:paraId="34326ED6"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r w:rsidRPr="0014121C">
                              <w:rPr>
                                <w:rFonts w:ascii="メイリオ" w:eastAsia="メイリオ" w:hAnsi="メイリオ" w:hint="eastAsia"/>
                                <w:kern w:val="0"/>
                                <w:sz w:val="24"/>
                              </w:rPr>
                              <w:t>羽根木プレーパーク</w:t>
                            </w:r>
                          </w:p>
                          <w:p w14:paraId="0DD2D320" w14:textId="77777777" w:rsidR="000D63CF" w:rsidRPr="0014121C" w:rsidRDefault="000D63CF" w:rsidP="00E91B42">
                            <w:pPr>
                              <w:autoSpaceDE w:val="0"/>
                              <w:autoSpaceDN w:val="0"/>
                              <w:adjustRightInd w:val="0"/>
                              <w:spacing w:line="400" w:lineRule="exact"/>
                              <w:ind w:right="880"/>
                              <w:rPr>
                                <w:rFonts w:ascii="メイリオ" w:eastAsia="メイリオ" w:hAnsi="メイリオ"/>
                                <w:kern w:val="0"/>
                                <w:sz w:val="24"/>
                              </w:rPr>
                            </w:pPr>
                            <w:r w:rsidRPr="0014121C">
                              <w:rPr>
                                <w:rFonts w:ascii="メイリオ" w:eastAsia="メイリオ" w:hAnsi="メイリオ" w:hint="eastAsia"/>
                                <w:kern w:val="0"/>
                                <w:sz w:val="24"/>
                              </w:rPr>
                              <w:t>(代田4-38-52　羽根木公園内)</w:t>
                            </w:r>
                          </w:p>
                        </w:tc>
                        <w:tc>
                          <w:tcPr>
                            <w:tcW w:w="1377" w:type="dxa"/>
                            <w:vMerge w:val="restart"/>
                            <w:vAlign w:val="center"/>
                          </w:tcPr>
                          <w:p w14:paraId="6BFA1BC2"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r w:rsidRPr="00D321D7">
                              <w:rPr>
                                <w:rFonts w:ascii="メイリオ" w:eastAsia="メイリオ" w:hAnsi="メイリオ" w:hint="eastAsia"/>
                                <w:color w:val="000000" w:themeColor="text1"/>
                                <w:kern w:val="0"/>
                                <w:sz w:val="24"/>
                              </w:rPr>
                              <w:t>10～18時</w:t>
                            </w:r>
                          </w:p>
                        </w:tc>
                        <w:tc>
                          <w:tcPr>
                            <w:tcW w:w="1421" w:type="dxa"/>
                            <w:tcBorders>
                              <w:right w:val="single" w:sz="4" w:space="0" w:color="auto"/>
                            </w:tcBorders>
                            <w:vAlign w:val="center"/>
                          </w:tcPr>
                          <w:p w14:paraId="7507D6F6"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r w:rsidRPr="0014121C">
                              <w:rPr>
                                <w:rFonts w:ascii="メイリオ" w:eastAsia="メイリオ" w:hAnsi="メイリオ" w:hint="eastAsia"/>
                                <w:kern w:val="0"/>
                                <w:sz w:val="24"/>
                              </w:rPr>
                              <w:t>火曜</w:t>
                            </w:r>
                          </w:p>
                        </w:tc>
                        <w:tc>
                          <w:tcPr>
                            <w:tcW w:w="1587" w:type="dxa"/>
                            <w:vMerge w:val="restart"/>
                            <w:tcBorders>
                              <w:top w:val="single" w:sz="4" w:space="0" w:color="auto"/>
                              <w:left w:val="single" w:sz="4" w:space="0" w:color="auto"/>
                              <w:right w:val="single" w:sz="4" w:space="0" w:color="auto"/>
                            </w:tcBorders>
                            <w:vAlign w:val="center"/>
                          </w:tcPr>
                          <w:p w14:paraId="48CE9460"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r w:rsidRPr="0014121C">
                              <w:rPr>
                                <w:rFonts w:ascii="メイリオ" w:eastAsia="メイリオ" w:hAnsi="メイリオ" w:hint="eastAsia"/>
                                <w:kern w:val="0"/>
                                <w:sz w:val="24"/>
                              </w:rPr>
                              <w:t>夏期休園</w:t>
                            </w:r>
                          </w:p>
                          <w:p w14:paraId="381F0E34"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r w:rsidRPr="0014121C">
                              <w:rPr>
                                <w:rFonts w:ascii="メイリオ" w:eastAsia="メイリオ" w:hAnsi="メイリオ" w:hint="eastAsia"/>
                                <w:kern w:val="0"/>
                                <w:sz w:val="24"/>
                              </w:rPr>
                              <w:t>・年末年始</w:t>
                            </w:r>
                          </w:p>
                        </w:tc>
                      </w:tr>
                      <w:tr w:rsidR="000D63CF" w:rsidRPr="0014121C" w14:paraId="77394BA6" w14:textId="77777777" w:rsidTr="008440EA">
                        <w:trPr>
                          <w:cantSplit/>
                          <w:trHeight w:val="544"/>
                        </w:trPr>
                        <w:tc>
                          <w:tcPr>
                            <w:tcW w:w="4713" w:type="dxa"/>
                            <w:vAlign w:val="center"/>
                          </w:tcPr>
                          <w:p w14:paraId="6EBEABE0"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r w:rsidRPr="0014121C">
                              <w:rPr>
                                <w:rFonts w:ascii="メイリオ" w:eastAsia="メイリオ" w:hAnsi="メイリオ" w:hint="eastAsia"/>
                                <w:kern w:val="0"/>
                                <w:sz w:val="24"/>
                              </w:rPr>
                              <w:t>世田谷プレーパーク</w:t>
                            </w:r>
                          </w:p>
                          <w:p w14:paraId="23D49BAD" w14:textId="77777777" w:rsidR="000D63CF" w:rsidRPr="0014121C" w:rsidRDefault="000D63CF" w:rsidP="00E91B42">
                            <w:pPr>
                              <w:autoSpaceDE w:val="0"/>
                              <w:autoSpaceDN w:val="0"/>
                              <w:adjustRightInd w:val="0"/>
                              <w:spacing w:line="400" w:lineRule="exact"/>
                              <w:ind w:right="880"/>
                              <w:rPr>
                                <w:rFonts w:ascii="メイリオ" w:eastAsia="メイリオ" w:hAnsi="メイリオ"/>
                                <w:kern w:val="0"/>
                                <w:sz w:val="24"/>
                              </w:rPr>
                            </w:pPr>
                            <w:r w:rsidRPr="0014121C">
                              <w:rPr>
                                <w:rFonts w:ascii="メイリオ" w:eastAsia="メイリオ" w:hAnsi="メイリオ" w:hint="eastAsia"/>
                                <w:kern w:val="0"/>
                                <w:sz w:val="24"/>
                              </w:rPr>
                              <w:t>(池尻1-5-27　世田谷公園内)</w:t>
                            </w:r>
                          </w:p>
                        </w:tc>
                        <w:tc>
                          <w:tcPr>
                            <w:tcW w:w="1377" w:type="dxa"/>
                            <w:vMerge/>
                            <w:vAlign w:val="center"/>
                          </w:tcPr>
                          <w:p w14:paraId="2E64F385"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p>
                        </w:tc>
                        <w:tc>
                          <w:tcPr>
                            <w:tcW w:w="1421" w:type="dxa"/>
                            <w:tcBorders>
                              <w:right w:val="single" w:sz="4" w:space="0" w:color="auto"/>
                            </w:tcBorders>
                            <w:vAlign w:val="center"/>
                          </w:tcPr>
                          <w:p w14:paraId="71DF0D94"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r w:rsidRPr="0014121C">
                              <w:rPr>
                                <w:rFonts w:ascii="メイリオ" w:eastAsia="メイリオ" w:hAnsi="メイリオ" w:hint="eastAsia"/>
                                <w:kern w:val="0"/>
                                <w:sz w:val="24"/>
                              </w:rPr>
                              <w:t>月・火曜</w:t>
                            </w:r>
                          </w:p>
                        </w:tc>
                        <w:tc>
                          <w:tcPr>
                            <w:tcW w:w="1587" w:type="dxa"/>
                            <w:vMerge/>
                            <w:tcBorders>
                              <w:left w:val="single" w:sz="4" w:space="0" w:color="auto"/>
                              <w:right w:val="single" w:sz="4" w:space="0" w:color="auto"/>
                            </w:tcBorders>
                            <w:vAlign w:val="center"/>
                          </w:tcPr>
                          <w:p w14:paraId="1518E5EC"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p>
                        </w:tc>
                      </w:tr>
                      <w:tr w:rsidR="000D63CF" w:rsidRPr="0014121C" w14:paraId="4A0DAD13" w14:textId="77777777" w:rsidTr="008440EA">
                        <w:trPr>
                          <w:cantSplit/>
                          <w:trHeight w:val="565"/>
                        </w:trPr>
                        <w:tc>
                          <w:tcPr>
                            <w:tcW w:w="4713" w:type="dxa"/>
                            <w:vAlign w:val="center"/>
                          </w:tcPr>
                          <w:p w14:paraId="6C1812FE"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r w:rsidRPr="0014121C">
                              <w:rPr>
                                <w:rFonts w:ascii="メイリオ" w:eastAsia="メイリオ" w:hAnsi="メイリオ" w:hint="eastAsia"/>
                                <w:kern w:val="0"/>
                                <w:sz w:val="24"/>
                              </w:rPr>
                              <w:t>駒沢はらっぱプレーパーク</w:t>
                            </w:r>
                          </w:p>
                          <w:p w14:paraId="729D857E"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lang w:eastAsia="zh-TW"/>
                              </w:rPr>
                            </w:pPr>
                            <w:r w:rsidRPr="0014121C">
                              <w:rPr>
                                <w:rFonts w:ascii="メイリオ" w:eastAsia="メイリオ" w:hAnsi="メイリオ" w:hint="eastAsia"/>
                                <w:kern w:val="0"/>
                                <w:sz w:val="24"/>
                                <w:lang w:eastAsia="zh-TW"/>
                              </w:rPr>
                              <w:t>(駒沢3-21　駒沢緑泉公園内)</w:t>
                            </w:r>
                          </w:p>
                        </w:tc>
                        <w:tc>
                          <w:tcPr>
                            <w:tcW w:w="1377" w:type="dxa"/>
                            <w:vMerge/>
                            <w:vAlign w:val="center"/>
                          </w:tcPr>
                          <w:p w14:paraId="20173048"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lang w:eastAsia="zh-TW"/>
                              </w:rPr>
                            </w:pPr>
                          </w:p>
                        </w:tc>
                        <w:tc>
                          <w:tcPr>
                            <w:tcW w:w="1421" w:type="dxa"/>
                            <w:tcBorders>
                              <w:right w:val="single" w:sz="4" w:space="0" w:color="auto"/>
                            </w:tcBorders>
                            <w:vAlign w:val="center"/>
                          </w:tcPr>
                          <w:p w14:paraId="34A3F739"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r w:rsidRPr="0014121C">
                              <w:rPr>
                                <w:rFonts w:ascii="メイリオ" w:eastAsia="メイリオ" w:hAnsi="メイリオ" w:hint="eastAsia"/>
                                <w:kern w:val="0"/>
                                <w:sz w:val="24"/>
                              </w:rPr>
                              <w:t>月・火曜</w:t>
                            </w:r>
                          </w:p>
                        </w:tc>
                        <w:tc>
                          <w:tcPr>
                            <w:tcW w:w="1587" w:type="dxa"/>
                            <w:vMerge/>
                            <w:tcBorders>
                              <w:left w:val="single" w:sz="4" w:space="0" w:color="auto"/>
                              <w:right w:val="single" w:sz="4" w:space="0" w:color="auto"/>
                            </w:tcBorders>
                            <w:vAlign w:val="center"/>
                          </w:tcPr>
                          <w:p w14:paraId="115020F9"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p>
                        </w:tc>
                      </w:tr>
                      <w:tr w:rsidR="000D63CF" w:rsidRPr="0014121C" w14:paraId="269DC9A2" w14:textId="77777777" w:rsidTr="008440EA">
                        <w:trPr>
                          <w:cantSplit/>
                          <w:trHeight w:val="565"/>
                        </w:trPr>
                        <w:tc>
                          <w:tcPr>
                            <w:tcW w:w="4713" w:type="dxa"/>
                            <w:vAlign w:val="center"/>
                          </w:tcPr>
                          <w:p w14:paraId="09B589B9" w14:textId="77777777" w:rsidR="000D63CF" w:rsidRPr="009138B7" w:rsidRDefault="000D63CF" w:rsidP="00E91B42">
                            <w:pPr>
                              <w:autoSpaceDE w:val="0"/>
                              <w:autoSpaceDN w:val="0"/>
                              <w:adjustRightInd w:val="0"/>
                              <w:spacing w:line="400" w:lineRule="exact"/>
                              <w:rPr>
                                <w:rFonts w:ascii="メイリオ" w:eastAsia="メイリオ" w:hAnsi="メイリオ"/>
                                <w:kern w:val="0"/>
                                <w:sz w:val="24"/>
                              </w:rPr>
                            </w:pPr>
                            <w:r w:rsidRPr="009138B7">
                              <w:rPr>
                                <w:rFonts w:ascii="メイリオ" w:eastAsia="メイリオ" w:hAnsi="メイリオ" w:hint="eastAsia"/>
                                <w:kern w:val="0"/>
                                <w:sz w:val="24"/>
                              </w:rPr>
                              <w:t>砧あそびの杜プレーパーク</w:t>
                            </w:r>
                          </w:p>
                          <w:p w14:paraId="14712D31" w14:textId="77777777" w:rsidR="000D63CF" w:rsidRPr="009138B7" w:rsidRDefault="000D63CF" w:rsidP="00E91B42">
                            <w:pPr>
                              <w:autoSpaceDE w:val="0"/>
                              <w:autoSpaceDN w:val="0"/>
                              <w:adjustRightInd w:val="0"/>
                              <w:spacing w:line="400" w:lineRule="exact"/>
                              <w:rPr>
                                <w:rFonts w:ascii="メイリオ" w:eastAsia="メイリオ" w:hAnsi="メイリオ"/>
                                <w:kern w:val="0"/>
                                <w:sz w:val="24"/>
                                <w:lang w:eastAsia="zh-TW"/>
                              </w:rPr>
                            </w:pPr>
                            <w:r w:rsidRPr="009138B7">
                              <w:rPr>
                                <w:rFonts w:ascii="メイリオ" w:eastAsia="メイリオ" w:hAnsi="メイリオ" w:hint="eastAsia"/>
                                <w:kern w:val="0"/>
                                <w:sz w:val="24"/>
                                <w:lang w:eastAsia="zh-TW"/>
                              </w:rPr>
                              <w:t>(大蔵4-6-1　大蔵運動公園内)</w:t>
                            </w:r>
                          </w:p>
                        </w:tc>
                        <w:tc>
                          <w:tcPr>
                            <w:tcW w:w="1377" w:type="dxa"/>
                            <w:vMerge/>
                            <w:vAlign w:val="center"/>
                          </w:tcPr>
                          <w:p w14:paraId="54DF6001" w14:textId="77777777" w:rsidR="000D63CF" w:rsidRPr="009138B7" w:rsidRDefault="000D63CF" w:rsidP="00E91B42">
                            <w:pPr>
                              <w:autoSpaceDE w:val="0"/>
                              <w:autoSpaceDN w:val="0"/>
                              <w:adjustRightInd w:val="0"/>
                              <w:spacing w:line="400" w:lineRule="exact"/>
                              <w:rPr>
                                <w:rFonts w:ascii="メイリオ" w:eastAsia="メイリオ" w:hAnsi="メイリオ"/>
                                <w:kern w:val="0"/>
                                <w:sz w:val="24"/>
                                <w:lang w:eastAsia="zh-TW"/>
                              </w:rPr>
                            </w:pPr>
                          </w:p>
                        </w:tc>
                        <w:tc>
                          <w:tcPr>
                            <w:tcW w:w="1421" w:type="dxa"/>
                            <w:tcBorders>
                              <w:right w:val="single" w:sz="4" w:space="0" w:color="auto"/>
                            </w:tcBorders>
                            <w:vAlign w:val="center"/>
                          </w:tcPr>
                          <w:p w14:paraId="1872F0D7" w14:textId="77777777" w:rsidR="000D63CF" w:rsidRDefault="000D63CF" w:rsidP="00E91B42">
                            <w:pPr>
                              <w:autoSpaceDE w:val="0"/>
                              <w:autoSpaceDN w:val="0"/>
                              <w:adjustRightInd w:val="0"/>
                              <w:spacing w:line="400" w:lineRule="exact"/>
                              <w:rPr>
                                <w:rFonts w:ascii="メイリオ" w:eastAsia="メイリオ" w:hAnsi="メイリオ"/>
                                <w:kern w:val="0"/>
                                <w:sz w:val="24"/>
                              </w:rPr>
                            </w:pPr>
                            <w:r w:rsidRPr="009138B7">
                              <w:rPr>
                                <w:rFonts w:ascii="メイリオ" w:eastAsia="メイリオ" w:hAnsi="メイリオ" w:hint="eastAsia"/>
                                <w:kern w:val="0"/>
                                <w:sz w:val="24"/>
                              </w:rPr>
                              <w:t>月・火</w:t>
                            </w:r>
                          </w:p>
                          <w:p w14:paraId="0C8E1FDB" w14:textId="77777777" w:rsidR="000D63CF" w:rsidRPr="00CC3821" w:rsidRDefault="000D63CF" w:rsidP="00E91B42">
                            <w:pPr>
                              <w:autoSpaceDE w:val="0"/>
                              <w:autoSpaceDN w:val="0"/>
                              <w:adjustRightInd w:val="0"/>
                              <w:spacing w:line="400" w:lineRule="exact"/>
                              <w:ind w:firstLineChars="100" w:firstLine="240"/>
                              <w:rPr>
                                <w:rFonts w:ascii="メイリオ" w:eastAsia="メイリオ" w:hAnsi="メイリオ"/>
                                <w:strike/>
                                <w:color w:val="FF0000"/>
                                <w:kern w:val="0"/>
                                <w:sz w:val="24"/>
                              </w:rPr>
                            </w:pPr>
                            <w:r w:rsidRPr="009138B7">
                              <w:rPr>
                                <w:rFonts w:ascii="メイリオ" w:eastAsia="メイリオ" w:hAnsi="メイリオ" w:hint="eastAsia"/>
                                <w:kern w:val="0"/>
                                <w:sz w:val="24"/>
                              </w:rPr>
                              <w:t>・土曜</w:t>
                            </w:r>
                          </w:p>
                        </w:tc>
                        <w:tc>
                          <w:tcPr>
                            <w:tcW w:w="1587" w:type="dxa"/>
                            <w:vMerge/>
                            <w:tcBorders>
                              <w:left w:val="single" w:sz="4" w:space="0" w:color="auto"/>
                              <w:right w:val="single" w:sz="4" w:space="0" w:color="auto"/>
                            </w:tcBorders>
                            <w:vAlign w:val="center"/>
                          </w:tcPr>
                          <w:p w14:paraId="4368CD6E"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p>
                        </w:tc>
                      </w:tr>
                      <w:tr w:rsidR="000D63CF" w:rsidRPr="0014121C" w14:paraId="492BFF9B" w14:textId="77777777" w:rsidTr="008440EA">
                        <w:trPr>
                          <w:cantSplit/>
                          <w:trHeight w:val="478"/>
                        </w:trPr>
                        <w:tc>
                          <w:tcPr>
                            <w:tcW w:w="4713" w:type="dxa"/>
                            <w:vAlign w:val="center"/>
                          </w:tcPr>
                          <w:p w14:paraId="0E4D0912"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r w:rsidRPr="0014121C">
                              <w:rPr>
                                <w:rFonts w:ascii="メイリオ" w:eastAsia="メイリオ" w:hAnsi="メイリオ" w:hint="eastAsia"/>
                                <w:kern w:val="0"/>
                                <w:sz w:val="24"/>
                              </w:rPr>
                              <w:t>烏山プレーパーク</w:t>
                            </w:r>
                          </w:p>
                          <w:p w14:paraId="3C61BA60" w14:textId="77777777" w:rsidR="000D63CF" w:rsidRPr="0014121C" w:rsidRDefault="000D63CF" w:rsidP="00E91B42">
                            <w:pPr>
                              <w:autoSpaceDE w:val="0"/>
                              <w:autoSpaceDN w:val="0"/>
                              <w:adjustRightInd w:val="0"/>
                              <w:spacing w:line="400" w:lineRule="exact"/>
                              <w:ind w:right="880"/>
                              <w:rPr>
                                <w:rFonts w:ascii="メイリオ" w:eastAsia="メイリオ" w:hAnsi="メイリオ"/>
                                <w:kern w:val="0"/>
                                <w:sz w:val="24"/>
                              </w:rPr>
                            </w:pPr>
                            <w:r w:rsidRPr="0014121C">
                              <w:rPr>
                                <w:rFonts w:ascii="メイリオ" w:eastAsia="メイリオ" w:hAnsi="メイリオ" w:hint="eastAsia"/>
                                <w:kern w:val="0"/>
                                <w:sz w:val="24"/>
                              </w:rPr>
                              <w:t>(北烏山8-5　北烏山もぐら公園)</w:t>
                            </w:r>
                          </w:p>
                        </w:tc>
                        <w:tc>
                          <w:tcPr>
                            <w:tcW w:w="1377" w:type="dxa"/>
                            <w:vMerge/>
                            <w:vAlign w:val="center"/>
                          </w:tcPr>
                          <w:p w14:paraId="0C37CF9E"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p>
                        </w:tc>
                        <w:tc>
                          <w:tcPr>
                            <w:tcW w:w="1421" w:type="dxa"/>
                            <w:tcBorders>
                              <w:right w:val="single" w:sz="4" w:space="0" w:color="auto"/>
                            </w:tcBorders>
                            <w:vAlign w:val="center"/>
                          </w:tcPr>
                          <w:p w14:paraId="54249299"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r w:rsidRPr="0014121C">
                              <w:rPr>
                                <w:rFonts w:ascii="メイリオ" w:eastAsia="メイリオ" w:hAnsi="メイリオ" w:hint="eastAsia"/>
                                <w:kern w:val="0"/>
                                <w:sz w:val="24"/>
                              </w:rPr>
                              <w:t>月・火曜</w:t>
                            </w:r>
                          </w:p>
                        </w:tc>
                        <w:tc>
                          <w:tcPr>
                            <w:tcW w:w="1587" w:type="dxa"/>
                            <w:vMerge/>
                            <w:tcBorders>
                              <w:left w:val="single" w:sz="4" w:space="0" w:color="auto"/>
                              <w:bottom w:val="single" w:sz="4" w:space="0" w:color="auto"/>
                              <w:right w:val="single" w:sz="4" w:space="0" w:color="auto"/>
                            </w:tcBorders>
                            <w:vAlign w:val="center"/>
                          </w:tcPr>
                          <w:p w14:paraId="1A18EC3F" w14:textId="77777777" w:rsidR="000D63CF" w:rsidRPr="0014121C" w:rsidRDefault="000D63CF" w:rsidP="00E91B42">
                            <w:pPr>
                              <w:autoSpaceDE w:val="0"/>
                              <w:autoSpaceDN w:val="0"/>
                              <w:adjustRightInd w:val="0"/>
                              <w:spacing w:line="400" w:lineRule="exact"/>
                              <w:rPr>
                                <w:rFonts w:ascii="メイリオ" w:eastAsia="メイリオ" w:hAnsi="メイリオ"/>
                                <w:kern w:val="0"/>
                                <w:sz w:val="24"/>
                              </w:rPr>
                            </w:pPr>
                          </w:p>
                        </w:tc>
                      </w:tr>
                    </w:tbl>
                    <w:p w14:paraId="37F9CB87" w14:textId="77777777" w:rsidR="000D63CF" w:rsidRPr="0014121C" w:rsidRDefault="000D63CF" w:rsidP="000D63CF">
                      <w:pPr>
                        <w:autoSpaceDE w:val="0"/>
                        <w:autoSpaceDN w:val="0"/>
                        <w:adjustRightInd w:val="0"/>
                        <w:spacing w:line="400" w:lineRule="exact"/>
                        <w:rPr>
                          <w:rFonts w:ascii="メイリオ" w:eastAsia="メイリオ" w:hAnsi="メイリオ"/>
                          <w:sz w:val="24"/>
                        </w:rPr>
                      </w:pPr>
                      <w:r w:rsidRPr="0014121C">
                        <w:rPr>
                          <w:rFonts w:ascii="メイリオ" w:eastAsia="メイリオ" w:hAnsi="メイリオ" w:hint="eastAsia"/>
                          <w:sz w:val="24"/>
                        </w:rPr>
                        <w:t>～プレーリヤカー・プレーカー～</w:t>
                      </w:r>
                    </w:p>
                    <w:p w14:paraId="0501DB4E" w14:textId="77777777" w:rsidR="000D63CF" w:rsidRDefault="000D63CF" w:rsidP="000D63CF">
                      <w:pPr>
                        <w:autoSpaceDE w:val="0"/>
                        <w:autoSpaceDN w:val="0"/>
                        <w:adjustRightInd w:val="0"/>
                        <w:spacing w:line="400" w:lineRule="exact"/>
                        <w:rPr>
                          <w:rFonts w:ascii="メイリオ" w:eastAsia="メイリオ" w:hAnsi="メイリオ"/>
                          <w:sz w:val="24"/>
                        </w:rPr>
                      </w:pPr>
                      <w:r w:rsidRPr="0014121C">
                        <w:rPr>
                          <w:rFonts w:ascii="メイリオ" w:eastAsia="メイリオ" w:hAnsi="メイリオ" w:hint="eastAsia"/>
                          <w:sz w:val="24"/>
                        </w:rPr>
                        <w:t xml:space="preserve">　リヤカーや車に遊具を積んで公園に出向き、外遊びを通した交流の場を設けています。区内様々な公園で月に1回程度実施しています。実施日時や場所など詳しくは区のホームページをご覧ください。</w:t>
                      </w:r>
                    </w:p>
                    <w:p w14:paraId="3346E9F9" w14:textId="77777777" w:rsidR="000D63CF" w:rsidRPr="0014121C" w:rsidRDefault="000D63CF" w:rsidP="000D63CF">
                      <w:pPr>
                        <w:autoSpaceDE w:val="0"/>
                        <w:autoSpaceDN w:val="0"/>
                        <w:adjustRightInd w:val="0"/>
                        <w:spacing w:line="400" w:lineRule="exact"/>
                        <w:rPr>
                          <w:rFonts w:ascii="メイリオ" w:eastAsia="メイリオ" w:hAnsi="メイリオ"/>
                          <w:kern w:val="0"/>
                          <w:sz w:val="24"/>
                        </w:rPr>
                      </w:pPr>
                      <w:r w:rsidRPr="0014121C">
                        <w:rPr>
                          <w:rFonts w:ascii="メイリオ" w:eastAsia="メイリオ" w:hAnsi="メイリオ" w:hint="eastAsia"/>
                          <w:b/>
                          <w:kern w:val="0"/>
                          <w:sz w:val="24"/>
                        </w:rPr>
                        <w:t>お問い合わせ：</w:t>
                      </w:r>
                    </w:p>
                    <w:p w14:paraId="428AB67F" w14:textId="77777777" w:rsidR="000D63CF" w:rsidRPr="0014121C" w:rsidRDefault="000D63CF" w:rsidP="000D63CF">
                      <w:pPr>
                        <w:autoSpaceDE w:val="0"/>
                        <w:autoSpaceDN w:val="0"/>
                        <w:adjustRightInd w:val="0"/>
                        <w:spacing w:line="400" w:lineRule="exact"/>
                        <w:ind w:firstLineChars="100" w:firstLine="240"/>
                        <w:rPr>
                          <w:rFonts w:ascii="メイリオ" w:eastAsia="メイリオ" w:hAnsi="メイリオ"/>
                          <w:b/>
                          <w:kern w:val="0"/>
                          <w:sz w:val="24"/>
                        </w:rPr>
                      </w:pPr>
                      <w:r w:rsidRPr="0014121C">
                        <w:rPr>
                          <w:rFonts w:ascii="メイリオ" w:eastAsia="メイリオ" w:hAnsi="メイリオ" w:hint="eastAsia"/>
                          <w:b/>
                          <w:kern w:val="0"/>
                          <w:sz w:val="24"/>
                        </w:rPr>
                        <w:t>事業全般に関すること…子ども・若者部児童課　児童育成担当</w:t>
                      </w:r>
                    </w:p>
                    <w:p w14:paraId="5E87F316" w14:textId="77777777" w:rsidR="000D63CF" w:rsidRPr="0014121C" w:rsidRDefault="000D63CF" w:rsidP="000D63CF">
                      <w:pPr>
                        <w:autoSpaceDE w:val="0"/>
                        <w:autoSpaceDN w:val="0"/>
                        <w:adjustRightInd w:val="0"/>
                        <w:spacing w:line="400" w:lineRule="exact"/>
                        <w:ind w:firstLineChars="100" w:firstLine="240"/>
                        <w:rPr>
                          <w:rFonts w:ascii="メイリオ" w:eastAsia="メイリオ" w:hAnsi="メイリオ"/>
                          <w:b/>
                          <w:kern w:val="0"/>
                          <w:sz w:val="24"/>
                        </w:rPr>
                      </w:pPr>
                      <w:r w:rsidRPr="0014121C">
                        <w:rPr>
                          <w:rFonts w:ascii="メイリオ" w:eastAsia="メイリオ" w:hAnsi="メイリオ" w:hint="eastAsia"/>
                          <w:b/>
                          <w:kern w:val="0"/>
                          <w:sz w:val="24"/>
                        </w:rPr>
                        <w:t>各プレーパークに関すること…各プレーパーク</w:t>
                      </w:r>
                    </w:p>
                    <w:p w14:paraId="208581BD" w14:textId="77777777" w:rsidR="000D63CF" w:rsidRPr="0014121C" w:rsidRDefault="000D63CF" w:rsidP="000D63CF">
                      <w:pPr>
                        <w:autoSpaceDE w:val="0"/>
                        <w:autoSpaceDN w:val="0"/>
                        <w:adjustRightInd w:val="0"/>
                        <w:spacing w:line="400" w:lineRule="exact"/>
                        <w:ind w:firstLineChars="100" w:firstLine="240"/>
                        <w:rPr>
                          <w:rFonts w:ascii="メイリオ" w:eastAsia="メイリオ" w:hAnsi="メイリオ"/>
                          <w:b/>
                          <w:kern w:val="0"/>
                          <w:sz w:val="24"/>
                        </w:rPr>
                      </w:pPr>
                      <w:r w:rsidRPr="0014121C">
                        <w:rPr>
                          <w:rFonts w:ascii="メイリオ" w:eastAsia="メイリオ" w:hAnsi="メイリオ" w:hint="eastAsia"/>
                          <w:b/>
                          <w:kern w:val="0"/>
                          <w:sz w:val="24"/>
                        </w:rPr>
                        <w:t>各プレーリヤカー・プレーカーに関すること…各活動団体(</w:t>
                      </w:r>
                      <w:r>
                        <w:rPr>
                          <w:rFonts w:ascii="メイリオ" w:eastAsia="メイリオ" w:hAnsi="メイリオ" w:hint="eastAsia"/>
                          <w:b/>
                          <w:kern w:val="0"/>
                          <w:sz w:val="24"/>
                        </w:rPr>
                        <w:t>区ホームページ参照</w:t>
                      </w:r>
                      <w:r w:rsidRPr="0014121C">
                        <w:rPr>
                          <w:rFonts w:ascii="メイリオ" w:eastAsia="メイリオ" w:hAnsi="メイリオ" w:hint="eastAsia"/>
                          <w:b/>
                          <w:kern w:val="0"/>
                          <w:sz w:val="24"/>
                        </w:rPr>
                        <w:t>)</w:t>
                      </w:r>
                    </w:p>
                    <w:p w14:paraId="3CCEF4F8" w14:textId="77777777" w:rsidR="000D63CF" w:rsidRDefault="000D63CF" w:rsidP="000D63CF"/>
                  </w:txbxContent>
                </v:textbox>
                <w10:wrap type="square" anchorx="margin" anchory="margin"/>
              </v:shape>
            </w:pict>
          </mc:Fallback>
        </mc:AlternateContent>
      </w:r>
      <w:r w:rsidRPr="0014121C">
        <w:rPr>
          <w:rFonts w:ascii="メイリオ" w:eastAsia="メイリオ" w:hAnsi="メイリオ"/>
          <w:sz w:val="48"/>
          <w:szCs w:val="48"/>
        </w:rPr>
        <w:br w:type="page"/>
      </w:r>
    </w:p>
    <w:p w14:paraId="1BE8067B" w14:textId="77777777" w:rsidR="000D63CF" w:rsidRPr="00BC6CA5" w:rsidRDefault="000D63CF" w:rsidP="000D63CF">
      <w:pPr>
        <w:autoSpaceDE w:val="0"/>
        <w:autoSpaceDN w:val="0"/>
        <w:adjustRightInd w:val="0"/>
        <w:jc w:val="left"/>
        <w:rPr>
          <w:rFonts w:ascii="メイリオ" w:eastAsia="メイリオ" w:hAnsi="メイリオ"/>
          <w:b/>
          <w:kern w:val="0"/>
          <w:sz w:val="32"/>
          <w:szCs w:val="20"/>
          <w:u w:val="wave"/>
        </w:rPr>
      </w:pPr>
      <w:r w:rsidRPr="00384AF5">
        <w:rPr>
          <w:rFonts w:ascii="メイリオ" w:eastAsia="メイリオ" w:hAnsi="メイリオ"/>
          <w:noProof/>
          <w:sz w:val="48"/>
          <w:szCs w:val="48"/>
        </w:rPr>
        <w:lastRenderedPageBreak/>
        <w:drawing>
          <wp:anchor distT="0" distB="0" distL="114300" distR="114300" simplePos="0" relativeHeight="252030976" behindDoc="0" locked="0" layoutInCell="1" allowOverlap="1" wp14:anchorId="7ED8484D" wp14:editId="4A5A9D0B">
            <wp:simplePos x="0" y="0"/>
            <wp:positionH relativeFrom="column">
              <wp:posOffset>341100</wp:posOffset>
            </wp:positionH>
            <wp:positionV relativeFrom="paragraph">
              <wp:posOffset>6308725</wp:posOffset>
            </wp:positionV>
            <wp:extent cx="2428920" cy="1800360"/>
            <wp:effectExtent l="0" t="0" r="0" b="9525"/>
            <wp:wrapNone/>
            <wp:docPr id="1525448744"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428920" cy="1800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B1AC8">
        <w:rPr>
          <w:rFonts w:ascii="メイリオ" w:eastAsia="メイリオ" w:hAnsi="メイリオ"/>
          <w:noProof/>
          <w:sz w:val="48"/>
          <w:szCs w:val="48"/>
        </w:rPr>
        <w:drawing>
          <wp:anchor distT="0" distB="0" distL="114300" distR="114300" simplePos="0" relativeHeight="252032000" behindDoc="0" locked="0" layoutInCell="1" allowOverlap="1" wp14:anchorId="11479E91" wp14:editId="039AE5EA">
            <wp:simplePos x="0" y="0"/>
            <wp:positionH relativeFrom="column">
              <wp:posOffset>3287395</wp:posOffset>
            </wp:positionH>
            <wp:positionV relativeFrom="paragraph">
              <wp:posOffset>6309360</wp:posOffset>
            </wp:positionV>
            <wp:extent cx="2422525" cy="1799590"/>
            <wp:effectExtent l="0" t="0" r="0" b="0"/>
            <wp:wrapThrough wrapText="bothSides">
              <wp:wrapPolygon edited="0">
                <wp:start x="0" y="0"/>
                <wp:lineTo x="0" y="21265"/>
                <wp:lineTo x="21402" y="21265"/>
                <wp:lineTo x="21402" y="0"/>
                <wp:lineTo x="0" y="0"/>
              </wp:wrapPolygon>
            </wp:wrapThrough>
            <wp:docPr id="93215779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3">
                      <a:extLst>
                        <a:ext uri="{28A0092B-C50C-407E-A947-70E740481C1C}">
                          <a14:useLocalDpi xmlns:a14="http://schemas.microsoft.com/office/drawing/2010/main" val="0"/>
                        </a:ext>
                      </a:extLst>
                    </a:blip>
                    <a:srcRect l="7541"/>
                    <a:stretch/>
                  </pic:blipFill>
                  <pic:spPr bwMode="auto">
                    <a:xfrm>
                      <a:off x="0" y="0"/>
                      <a:ext cx="2422525" cy="1799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メイリオ" w:eastAsia="メイリオ" w:hAnsi="メイリオ"/>
          <w:noProof/>
        </w:rPr>
        <mc:AlternateContent>
          <mc:Choice Requires="wps">
            <w:drawing>
              <wp:anchor distT="0" distB="0" distL="114300" distR="114300" simplePos="0" relativeHeight="251948032" behindDoc="0" locked="0" layoutInCell="1" allowOverlap="1" wp14:anchorId="6872EF30" wp14:editId="1C4EF296">
                <wp:simplePos x="0" y="0"/>
                <wp:positionH relativeFrom="margin">
                  <wp:align>right</wp:align>
                </wp:positionH>
                <wp:positionV relativeFrom="paragraph">
                  <wp:posOffset>4307987</wp:posOffset>
                </wp:positionV>
                <wp:extent cx="6096000" cy="4848447"/>
                <wp:effectExtent l="0" t="0" r="19050" b="28575"/>
                <wp:wrapNone/>
                <wp:docPr id="1795107106" name="AutoShape 20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0" cy="4848447"/>
                        </a:xfrm>
                        <a:prstGeom prst="foldedCorner">
                          <a:avLst>
                            <a:gd name="adj" fmla="val 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7D892C54" w14:textId="77777777" w:rsidR="000D63CF" w:rsidRPr="008000B0" w:rsidRDefault="000D63CF" w:rsidP="000D63CF">
                            <w:pPr>
                              <w:autoSpaceDE w:val="0"/>
                              <w:autoSpaceDN w:val="0"/>
                              <w:adjustRightInd w:val="0"/>
                              <w:spacing w:line="400" w:lineRule="exact"/>
                              <w:rPr>
                                <w:rFonts w:ascii="メイリオ" w:eastAsia="メイリオ" w:hAnsi="メイリオ"/>
                                <w:sz w:val="24"/>
                              </w:rPr>
                            </w:pPr>
                            <w:r w:rsidRPr="008000B0">
                              <w:rPr>
                                <w:rFonts w:ascii="メイリオ" w:eastAsia="メイリオ" w:hAnsi="メイリオ" w:hint="eastAsia"/>
                                <w:sz w:val="24"/>
                              </w:rPr>
                              <w:t>コ</w:t>
                            </w:r>
                            <w:r>
                              <w:rPr>
                                <w:rFonts w:ascii="メイリオ" w:eastAsia="メイリオ" w:hAnsi="メイリオ" w:hint="eastAsia"/>
                                <w:sz w:val="24"/>
                              </w:rPr>
                              <w:t>ラム</w:t>
                            </w:r>
                            <w:r w:rsidRPr="008000B0">
                              <w:rPr>
                                <w:rFonts w:ascii="メイリオ" w:eastAsia="メイリオ" w:hAnsi="メイリオ" w:hint="eastAsia"/>
                                <w:sz w:val="24"/>
                              </w:rPr>
                              <w:t>～商店会と協働で公園利活用の取り組み～</w:t>
                            </w:r>
                          </w:p>
                          <w:p w14:paraId="1276938C" w14:textId="77777777" w:rsidR="000D63CF" w:rsidRPr="008000B0" w:rsidRDefault="000D63CF" w:rsidP="000D63CF">
                            <w:pPr>
                              <w:autoSpaceDE w:val="0"/>
                              <w:autoSpaceDN w:val="0"/>
                              <w:adjustRightInd w:val="0"/>
                              <w:spacing w:line="400" w:lineRule="exact"/>
                              <w:rPr>
                                <w:rFonts w:ascii="メイリオ" w:eastAsia="メイリオ" w:hAnsi="メイリオ"/>
                                <w:sz w:val="24"/>
                              </w:rPr>
                            </w:pPr>
                            <w:r w:rsidRPr="008000B0">
                              <w:rPr>
                                <w:rFonts w:ascii="メイリオ" w:eastAsia="メイリオ" w:hAnsi="メイリオ" w:hint="eastAsia"/>
                                <w:sz w:val="24"/>
                              </w:rPr>
                              <w:t xml:space="preserve">　公園が地域の賑わいを創出し交流の場となるよう、地元の商店会と公園の利活用促進に関する取り決めを交わし、様々な取り組みを行っています。</w:t>
                            </w:r>
                          </w:p>
                          <w:p w14:paraId="6A070D3E" w14:textId="77777777" w:rsidR="000D63CF" w:rsidRPr="008000B0" w:rsidRDefault="000D63CF" w:rsidP="000D63CF">
                            <w:pPr>
                              <w:autoSpaceDE w:val="0"/>
                              <w:autoSpaceDN w:val="0"/>
                              <w:adjustRightInd w:val="0"/>
                              <w:spacing w:line="400" w:lineRule="exact"/>
                              <w:ind w:firstLineChars="100" w:firstLine="240"/>
                              <w:rPr>
                                <w:rFonts w:ascii="メイリオ" w:eastAsia="メイリオ" w:hAnsi="メイリオ"/>
                                <w:sz w:val="24"/>
                              </w:rPr>
                            </w:pPr>
                            <w:r w:rsidRPr="008000B0">
                              <w:rPr>
                                <w:rFonts w:ascii="メイリオ" w:eastAsia="メイリオ" w:hAnsi="メイリオ" w:hint="eastAsia"/>
                                <w:sz w:val="24"/>
                              </w:rPr>
                              <w:t>『三宿四二〇商店会』は、世田谷公園でのイベントの企画・運営や定期的な清掃活動など、公園の魅力アップと課題解決に繋がる様々な取り組みを行っています。</w:t>
                            </w:r>
                          </w:p>
                          <w:p w14:paraId="2B93E3E2" w14:textId="77777777" w:rsidR="000D63CF" w:rsidRPr="007D3805" w:rsidRDefault="000D63CF" w:rsidP="000D63CF">
                            <w:pPr>
                              <w:autoSpaceDE w:val="0"/>
                              <w:autoSpaceDN w:val="0"/>
                              <w:adjustRightInd w:val="0"/>
                              <w:spacing w:line="400" w:lineRule="exact"/>
                              <w:ind w:firstLineChars="100" w:firstLine="240"/>
                              <w:rPr>
                                <w:rFonts w:ascii="メイリオ" w:eastAsia="メイリオ" w:hAnsi="メイリオ"/>
                                <w:strike/>
                                <w:sz w:val="24"/>
                              </w:rPr>
                            </w:pPr>
                            <w:r w:rsidRPr="008000B0">
                              <w:rPr>
                                <w:rFonts w:ascii="メイリオ" w:eastAsia="メイリオ" w:hAnsi="メイリオ" w:hint="eastAsia"/>
                                <w:sz w:val="24"/>
                              </w:rPr>
                              <w:t>「三宿さくらマルシェ」「三宿十の市」「三宿夏まつり」などのイベント運営では、公園周辺の店舗やキッチンカーなどが出店し、毎回多くの方が来場されます。</w:t>
                            </w:r>
                          </w:p>
                          <w:p w14:paraId="639A1F34" w14:textId="77777777" w:rsidR="000D63CF" w:rsidRPr="007D3805" w:rsidRDefault="000D63CF" w:rsidP="000D63CF">
                            <w:pPr>
                              <w:autoSpaceDE w:val="0"/>
                              <w:autoSpaceDN w:val="0"/>
                              <w:adjustRightInd w:val="0"/>
                              <w:spacing w:line="400" w:lineRule="exact"/>
                              <w:ind w:firstLineChars="100" w:firstLine="240"/>
                              <w:rPr>
                                <w:rFonts w:ascii="メイリオ" w:eastAsia="メイリオ" w:hAnsi="メイリオ"/>
                                <w:strike/>
                                <w:sz w:val="24"/>
                              </w:rPr>
                            </w:pPr>
                          </w:p>
                          <w:p w14:paraId="2AAC0062" w14:textId="77777777" w:rsidR="000D63CF" w:rsidRPr="007D3805" w:rsidRDefault="000D63CF" w:rsidP="000D63CF">
                            <w:pPr>
                              <w:autoSpaceDE w:val="0"/>
                              <w:autoSpaceDN w:val="0"/>
                              <w:adjustRightInd w:val="0"/>
                              <w:spacing w:line="400" w:lineRule="exact"/>
                              <w:ind w:firstLineChars="100" w:firstLine="240"/>
                              <w:rPr>
                                <w:rFonts w:ascii="メイリオ" w:eastAsia="メイリオ" w:hAnsi="メイリオ"/>
                                <w:strike/>
                                <w:sz w:val="24"/>
                              </w:rPr>
                            </w:pPr>
                          </w:p>
                          <w:p w14:paraId="2397780F" w14:textId="77777777" w:rsidR="000D63CF" w:rsidRPr="007D3805" w:rsidRDefault="000D63CF" w:rsidP="000D63CF">
                            <w:pPr>
                              <w:autoSpaceDE w:val="0"/>
                              <w:autoSpaceDN w:val="0"/>
                              <w:adjustRightInd w:val="0"/>
                              <w:spacing w:line="400" w:lineRule="exact"/>
                              <w:ind w:firstLineChars="100" w:firstLine="240"/>
                              <w:rPr>
                                <w:rFonts w:ascii="メイリオ" w:eastAsia="メイリオ" w:hAnsi="メイリオ"/>
                                <w:strike/>
                                <w:sz w:val="24"/>
                              </w:rPr>
                            </w:pPr>
                          </w:p>
                          <w:p w14:paraId="04E5A3BB" w14:textId="77777777" w:rsidR="000D63CF" w:rsidRPr="007D3805" w:rsidRDefault="000D63CF" w:rsidP="000D63CF">
                            <w:pPr>
                              <w:autoSpaceDE w:val="0"/>
                              <w:autoSpaceDN w:val="0"/>
                              <w:adjustRightInd w:val="0"/>
                              <w:spacing w:line="400" w:lineRule="exact"/>
                              <w:ind w:firstLineChars="100" w:firstLine="240"/>
                              <w:rPr>
                                <w:rFonts w:ascii="メイリオ" w:eastAsia="メイリオ" w:hAnsi="メイリオ"/>
                                <w:strike/>
                                <w:sz w:val="24"/>
                              </w:rPr>
                            </w:pPr>
                          </w:p>
                          <w:p w14:paraId="78C6ECF6" w14:textId="77777777" w:rsidR="000D63CF" w:rsidRPr="007D3805" w:rsidRDefault="000D63CF" w:rsidP="000D63CF">
                            <w:pPr>
                              <w:autoSpaceDE w:val="0"/>
                              <w:autoSpaceDN w:val="0"/>
                              <w:adjustRightInd w:val="0"/>
                              <w:spacing w:line="400" w:lineRule="exact"/>
                              <w:rPr>
                                <w:rFonts w:ascii="メイリオ" w:eastAsia="メイリオ" w:hAnsi="メイリオ"/>
                                <w:sz w:val="24"/>
                              </w:rPr>
                            </w:pPr>
                          </w:p>
                          <w:p w14:paraId="027D83C5" w14:textId="77777777" w:rsidR="000D63CF" w:rsidRPr="007D3805" w:rsidRDefault="000D63CF" w:rsidP="000D63CF">
                            <w:pPr>
                              <w:autoSpaceDE w:val="0"/>
                              <w:autoSpaceDN w:val="0"/>
                              <w:adjustRightInd w:val="0"/>
                              <w:spacing w:line="400" w:lineRule="exact"/>
                              <w:rPr>
                                <w:rFonts w:ascii="メイリオ" w:eastAsia="メイリオ" w:hAnsi="メイリオ"/>
                                <w:sz w:val="24"/>
                              </w:rPr>
                            </w:pPr>
                          </w:p>
                          <w:p w14:paraId="2434CD59" w14:textId="77777777" w:rsidR="000D63CF" w:rsidRPr="007D3805" w:rsidRDefault="000D63CF" w:rsidP="000D63CF">
                            <w:pPr>
                              <w:autoSpaceDE w:val="0"/>
                              <w:autoSpaceDN w:val="0"/>
                              <w:adjustRightInd w:val="0"/>
                              <w:spacing w:line="400" w:lineRule="exact"/>
                              <w:rPr>
                                <w:rFonts w:ascii="メイリオ" w:eastAsia="メイリオ" w:hAnsi="メイリオ"/>
                                <w:sz w:val="24"/>
                              </w:rPr>
                            </w:pPr>
                          </w:p>
                          <w:p w14:paraId="18B68C54" w14:textId="77777777" w:rsidR="000D63CF" w:rsidRPr="00CB1AC8" w:rsidRDefault="000D63CF" w:rsidP="000D63CF">
                            <w:pPr>
                              <w:autoSpaceDE w:val="0"/>
                              <w:autoSpaceDN w:val="0"/>
                              <w:adjustRightInd w:val="0"/>
                              <w:spacing w:line="400" w:lineRule="exact"/>
                              <w:ind w:firstLineChars="300" w:firstLine="630"/>
                              <w:rPr>
                                <w:noProof/>
                              </w:rPr>
                            </w:pPr>
                            <w:r>
                              <w:rPr>
                                <w:rFonts w:hint="eastAsia"/>
                                <w:noProof/>
                              </w:rPr>
                              <w:t xml:space="preserve">　　　　　　　　　　　　　　　　　　　　　　　</w:t>
                            </w:r>
                          </w:p>
                          <w:p w14:paraId="2E323773" w14:textId="77777777" w:rsidR="000D63CF" w:rsidRDefault="000D63CF" w:rsidP="000D63CF">
                            <w:pPr>
                              <w:autoSpaceDE w:val="0"/>
                              <w:autoSpaceDN w:val="0"/>
                              <w:adjustRightInd w:val="0"/>
                              <w:spacing w:line="400" w:lineRule="exact"/>
                              <w:rPr>
                                <w:rFonts w:ascii="メイリオ" w:eastAsia="メイリオ" w:hAnsi="メイリオ"/>
                                <w:sz w:val="24"/>
                              </w:rPr>
                            </w:pPr>
                            <w:r>
                              <w:rPr>
                                <w:rFonts w:ascii="メイリオ" w:eastAsia="メイリオ" w:hAnsi="メイリオ" w:hint="eastAsia"/>
                                <w:sz w:val="24"/>
                              </w:rPr>
                              <w:t xml:space="preserve">　　　　　　△三宿夏祭り　　　　　　　　　　　△三宿さくらマルシェ</w:t>
                            </w:r>
                          </w:p>
                          <w:p w14:paraId="578614D0" w14:textId="77777777" w:rsidR="000D63CF" w:rsidRDefault="000D63CF" w:rsidP="000D63CF">
                            <w:pPr>
                              <w:autoSpaceDE w:val="0"/>
                              <w:autoSpaceDN w:val="0"/>
                              <w:adjustRightInd w:val="0"/>
                              <w:spacing w:line="400" w:lineRule="exact"/>
                              <w:rPr>
                                <w:rFonts w:ascii="メイリオ" w:eastAsia="メイリオ" w:hAnsi="メイリオ"/>
                                <w:sz w:val="24"/>
                              </w:rPr>
                            </w:pPr>
                          </w:p>
                          <w:p w14:paraId="4DD947D4" w14:textId="77777777" w:rsidR="000D63CF" w:rsidRPr="008000B0" w:rsidRDefault="000D63CF" w:rsidP="000D63CF">
                            <w:pPr>
                              <w:autoSpaceDE w:val="0"/>
                              <w:autoSpaceDN w:val="0"/>
                              <w:adjustRightInd w:val="0"/>
                              <w:spacing w:line="400" w:lineRule="exact"/>
                              <w:jc w:val="left"/>
                              <w:rPr>
                                <w:rFonts w:ascii="メイリオ" w:eastAsia="メイリオ" w:hAnsi="メイリオ"/>
                                <w:b/>
                                <w:kern w:val="0"/>
                                <w:sz w:val="24"/>
                              </w:rPr>
                            </w:pPr>
                            <w:r w:rsidRPr="008000B0">
                              <w:rPr>
                                <w:rFonts w:ascii="メイリオ" w:eastAsia="メイリオ" w:hAnsi="メイリオ" w:hint="eastAsia"/>
                                <w:b/>
                                <w:kern w:val="0"/>
                                <w:sz w:val="24"/>
                              </w:rPr>
                              <w:t>お問い合わせ：みどり３３推進担当部公園緑地課　施設管理担当</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72EF30" id="_x0000_s1229" type="#_x0000_t65" style="position:absolute;margin-left:428.8pt;margin-top:339.2pt;width:480pt;height:381.75pt;z-index:251948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" adj="21600" filled="f">
                <v:textbox>
                  <w:txbxContent>
                    <w:p w14:paraId="7D892C54" w14:textId="77777777" w:rsidR="000D63CF" w:rsidRPr="008000B0" w:rsidRDefault="000D63CF" w:rsidP="000D63CF">
                      <w:pPr>
                        <w:autoSpaceDE w:val="0"/>
                        <w:autoSpaceDN w:val="0"/>
                        <w:adjustRightInd w:val="0"/>
                        <w:spacing w:line="400" w:lineRule="exact"/>
                        <w:rPr>
                          <w:rFonts w:ascii="メイリオ" w:eastAsia="メイリオ" w:hAnsi="メイリオ"/>
                          <w:sz w:val="24"/>
                        </w:rPr>
                      </w:pPr>
                      <w:r w:rsidRPr="008000B0">
                        <w:rPr>
                          <w:rFonts w:ascii="メイリオ" w:eastAsia="メイリオ" w:hAnsi="メイリオ" w:hint="eastAsia"/>
                          <w:sz w:val="24"/>
                        </w:rPr>
                        <w:t>コ</w:t>
                      </w:r>
                      <w:r>
                        <w:rPr>
                          <w:rFonts w:ascii="メイリオ" w:eastAsia="メイリオ" w:hAnsi="メイリオ" w:hint="eastAsia"/>
                          <w:sz w:val="24"/>
                        </w:rPr>
                        <w:t>ラム</w:t>
                      </w:r>
                      <w:r w:rsidRPr="008000B0">
                        <w:rPr>
                          <w:rFonts w:ascii="メイリオ" w:eastAsia="メイリオ" w:hAnsi="メイリオ" w:hint="eastAsia"/>
                          <w:sz w:val="24"/>
                        </w:rPr>
                        <w:t>～商店会と協働で公園利活用の取り組み～</w:t>
                      </w:r>
                    </w:p>
                    <w:p w14:paraId="1276938C" w14:textId="77777777" w:rsidR="000D63CF" w:rsidRPr="008000B0" w:rsidRDefault="000D63CF" w:rsidP="000D63CF">
                      <w:pPr>
                        <w:autoSpaceDE w:val="0"/>
                        <w:autoSpaceDN w:val="0"/>
                        <w:adjustRightInd w:val="0"/>
                        <w:spacing w:line="400" w:lineRule="exact"/>
                        <w:rPr>
                          <w:rFonts w:ascii="メイリオ" w:eastAsia="メイリオ" w:hAnsi="メイリオ"/>
                          <w:sz w:val="24"/>
                        </w:rPr>
                      </w:pPr>
                      <w:r w:rsidRPr="008000B0">
                        <w:rPr>
                          <w:rFonts w:ascii="メイリオ" w:eastAsia="メイリオ" w:hAnsi="メイリオ" w:hint="eastAsia"/>
                          <w:sz w:val="24"/>
                        </w:rPr>
                        <w:t xml:space="preserve">　公園が地域の賑わいを創出し交流の場となるよう、地元の商店会と公園の利活用促進に関する取り決めを交わし、様々な取り組みを行っています。</w:t>
                      </w:r>
                    </w:p>
                    <w:p w14:paraId="6A070D3E" w14:textId="77777777" w:rsidR="000D63CF" w:rsidRPr="008000B0" w:rsidRDefault="000D63CF" w:rsidP="000D63CF">
                      <w:pPr>
                        <w:autoSpaceDE w:val="0"/>
                        <w:autoSpaceDN w:val="0"/>
                        <w:adjustRightInd w:val="0"/>
                        <w:spacing w:line="400" w:lineRule="exact"/>
                        <w:ind w:firstLineChars="100" w:firstLine="240"/>
                        <w:rPr>
                          <w:rFonts w:ascii="メイリオ" w:eastAsia="メイリオ" w:hAnsi="メイリオ"/>
                          <w:sz w:val="24"/>
                        </w:rPr>
                      </w:pPr>
                      <w:r w:rsidRPr="008000B0">
                        <w:rPr>
                          <w:rFonts w:ascii="メイリオ" w:eastAsia="メイリオ" w:hAnsi="メイリオ" w:hint="eastAsia"/>
                          <w:sz w:val="24"/>
                        </w:rPr>
                        <w:t>『三宿四二〇商店会』は、世田谷公園でのイベントの企画・運営や定期的な清掃活動など、公園の魅力アップと課題解決に繋がる様々な取り組みを行っています。</w:t>
                      </w:r>
                    </w:p>
                    <w:p w14:paraId="2B93E3E2" w14:textId="77777777" w:rsidR="000D63CF" w:rsidRPr="007D3805" w:rsidRDefault="000D63CF" w:rsidP="000D63CF">
                      <w:pPr>
                        <w:autoSpaceDE w:val="0"/>
                        <w:autoSpaceDN w:val="0"/>
                        <w:adjustRightInd w:val="0"/>
                        <w:spacing w:line="400" w:lineRule="exact"/>
                        <w:ind w:firstLineChars="100" w:firstLine="240"/>
                        <w:rPr>
                          <w:rFonts w:ascii="メイリオ" w:eastAsia="メイリオ" w:hAnsi="メイリオ"/>
                          <w:strike/>
                          <w:sz w:val="24"/>
                        </w:rPr>
                      </w:pPr>
                      <w:r w:rsidRPr="008000B0">
                        <w:rPr>
                          <w:rFonts w:ascii="メイリオ" w:eastAsia="メイリオ" w:hAnsi="メイリオ" w:hint="eastAsia"/>
                          <w:sz w:val="24"/>
                        </w:rPr>
                        <w:t>「三宿さくらマルシェ」「三宿十の市」「三宿夏まつり」などのイベント運営では、公園周辺の店舗やキッチンカーなどが出店し、毎回多くの方が来場されます。</w:t>
                      </w:r>
                    </w:p>
                    <w:p w14:paraId="639A1F34" w14:textId="77777777" w:rsidR="000D63CF" w:rsidRPr="007D3805" w:rsidRDefault="000D63CF" w:rsidP="000D63CF">
                      <w:pPr>
                        <w:autoSpaceDE w:val="0"/>
                        <w:autoSpaceDN w:val="0"/>
                        <w:adjustRightInd w:val="0"/>
                        <w:spacing w:line="400" w:lineRule="exact"/>
                        <w:ind w:firstLineChars="100" w:firstLine="240"/>
                        <w:rPr>
                          <w:rFonts w:ascii="メイリオ" w:eastAsia="メイリオ" w:hAnsi="メイリオ"/>
                          <w:strike/>
                          <w:sz w:val="24"/>
                        </w:rPr>
                      </w:pPr>
                    </w:p>
                    <w:p w14:paraId="2AAC0062" w14:textId="77777777" w:rsidR="000D63CF" w:rsidRPr="007D3805" w:rsidRDefault="000D63CF" w:rsidP="000D63CF">
                      <w:pPr>
                        <w:autoSpaceDE w:val="0"/>
                        <w:autoSpaceDN w:val="0"/>
                        <w:adjustRightInd w:val="0"/>
                        <w:spacing w:line="400" w:lineRule="exact"/>
                        <w:ind w:firstLineChars="100" w:firstLine="240"/>
                        <w:rPr>
                          <w:rFonts w:ascii="メイリオ" w:eastAsia="メイリオ" w:hAnsi="メイリオ"/>
                          <w:strike/>
                          <w:sz w:val="24"/>
                        </w:rPr>
                      </w:pPr>
                    </w:p>
                    <w:p w14:paraId="2397780F" w14:textId="77777777" w:rsidR="000D63CF" w:rsidRPr="007D3805" w:rsidRDefault="000D63CF" w:rsidP="000D63CF">
                      <w:pPr>
                        <w:autoSpaceDE w:val="0"/>
                        <w:autoSpaceDN w:val="0"/>
                        <w:adjustRightInd w:val="0"/>
                        <w:spacing w:line="400" w:lineRule="exact"/>
                        <w:ind w:firstLineChars="100" w:firstLine="240"/>
                        <w:rPr>
                          <w:rFonts w:ascii="メイリオ" w:eastAsia="メイリオ" w:hAnsi="メイリオ"/>
                          <w:strike/>
                          <w:sz w:val="24"/>
                        </w:rPr>
                      </w:pPr>
                    </w:p>
                    <w:p w14:paraId="04E5A3BB" w14:textId="77777777" w:rsidR="000D63CF" w:rsidRPr="007D3805" w:rsidRDefault="000D63CF" w:rsidP="000D63CF">
                      <w:pPr>
                        <w:autoSpaceDE w:val="0"/>
                        <w:autoSpaceDN w:val="0"/>
                        <w:adjustRightInd w:val="0"/>
                        <w:spacing w:line="400" w:lineRule="exact"/>
                        <w:ind w:firstLineChars="100" w:firstLine="240"/>
                        <w:rPr>
                          <w:rFonts w:ascii="メイリオ" w:eastAsia="メイリオ" w:hAnsi="メイリオ"/>
                          <w:strike/>
                          <w:sz w:val="24"/>
                        </w:rPr>
                      </w:pPr>
                    </w:p>
                    <w:p w14:paraId="78C6ECF6" w14:textId="77777777" w:rsidR="000D63CF" w:rsidRPr="007D3805" w:rsidRDefault="000D63CF" w:rsidP="000D63CF">
                      <w:pPr>
                        <w:autoSpaceDE w:val="0"/>
                        <w:autoSpaceDN w:val="0"/>
                        <w:adjustRightInd w:val="0"/>
                        <w:spacing w:line="400" w:lineRule="exact"/>
                        <w:rPr>
                          <w:rFonts w:ascii="メイリオ" w:eastAsia="メイリオ" w:hAnsi="メイリオ"/>
                          <w:sz w:val="24"/>
                        </w:rPr>
                      </w:pPr>
                    </w:p>
                    <w:p w14:paraId="027D83C5" w14:textId="77777777" w:rsidR="000D63CF" w:rsidRPr="007D3805" w:rsidRDefault="000D63CF" w:rsidP="000D63CF">
                      <w:pPr>
                        <w:autoSpaceDE w:val="0"/>
                        <w:autoSpaceDN w:val="0"/>
                        <w:adjustRightInd w:val="0"/>
                        <w:spacing w:line="400" w:lineRule="exact"/>
                        <w:rPr>
                          <w:rFonts w:ascii="メイリオ" w:eastAsia="メイリオ" w:hAnsi="メイリオ"/>
                          <w:sz w:val="24"/>
                        </w:rPr>
                      </w:pPr>
                    </w:p>
                    <w:p w14:paraId="2434CD59" w14:textId="77777777" w:rsidR="000D63CF" w:rsidRPr="007D3805" w:rsidRDefault="000D63CF" w:rsidP="000D63CF">
                      <w:pPr>
                        <w:autoSpaceDE w:val="0"/>
                        <w:autoSpaceDN w:val="0"/>
                        <w:adjustRightInd w:val="0"/>
                        <w:spacing w:line="400" w:lineRule="exact"/>
                        <w:rPr>
                          <w:rFonts w:ascii="メイリオ" w:eastAsia="メイリオ" w:hAnsi="メイリオ"/>
                          <w:sz w:val="24"/>
                        </w:rPr>
                      </w:pPr>
                    </w:p>
                    <w:p w14:paraId="18B68C54" w14:textId="77777777" w:rsidR="000D63CF" w:rsidRPr="00CB1AC8" w:rsidRDefault="000D63CF" w:rsidP="000D63CF">
                      <w:pPr>
                        <w:autoSpaceDE w:val="0"/>
                        <w:autoSpaceDN w:val="0"/>
                        <w:adjustRightInd w:val="0"/>
                        <w:spacing w:line="400" w:lineRule="exact"/>
                        <w:ind w:firstLineChars="300" w:firstLine="630"/>
                        <w:rPr>
                          <w:noProof/>
                        </w:rPr>
                      </w:pPr>
                      <w:r>
                        <w:rPr>
                          <w:rFonts w:hint="eastAsia"/>
                          <w:noProof/>
                        </w:rPr>
                        <w:t xml:space="preserve">　　　　　　　　　　　　　　　　　　　　　　　</w:t>
                      </w:r>
                    </w:p>
                    <w:p w14:paraId="2E323773" w14:textId="77777777" w:rsidR="000D63CF" w:rsidRDefault="000D63CF" w:rsidP="000D63CF">
                      <w:pPr>
                        <w:autoSpaceDE w:val="0"/>
                        <w:autoSpaceDN w:val="0"/>
                        <w:adjustRightInd w:val="0"/>
                        <w:spacing w:line="400" w:lineRule="exact"/>
                        <w:rPr>
                          <w:rFonts w:ascii="メイリオ" w:eastAsia="メイリオ" w:hAnsi="メイリオ"/>
                          <w:sz w:val="24"/>
                        </w:rPr>
                      </w:pPr>
                      <w:r>
                        <w:rPr>
                          <w:rFonts w:ascii="メイリオ" w:eastAsia="メイリオ" w:hAnsi="メイリオ" w:hint="eastAsia"/>
                          <w:sz w:val="24"/>
                        </w:rPr>
                        <w:t xml:space="preserve">　　　　　　△三宿夏祭り　　　　　　　　　　　△三宿さくらマルシェ</w:t>
                      </w:r>
                    </w:p>
                    <w:p w14:paraId="578614D0" w14:textId="77777777" w:rsidR="000D63CF" w:rsidRDefault="000D63CF" w:rsidP="000D63CF">
                      <w:pPr>
                        <w:autoSpaceDE w:val="0"/>
                        <w:autoSpaceDN w:val="0"/>
                        <w:adjustRightInd w:val="0"/>
                        <w:spacing w:line="400" w:lineRule="exact"/>
                        <w:rPr>
                          <w:rFonts w:ascii="メイリオ" w:eastAsia="メイリオ" w:hAnsi="メイリオ"/>
                          <w:sz w:val="24"/>
                        </w:rPr>
                      </w:pPr>
                    </w:p>
                    <w:p w14:paraId="4DD947D4" w14:textId="77777777" w:rsidR="000D63CF" w:rsidRPr="008000B0" w:rsidRDefault="000D63CF" w:rsidP="000D63CF">
                      <w:pPr>
                        <w:autoSpaceDE w:val="0"/>
                        <w:autoSpaceDN w:val="0"/>
                        <w:adjustRightInd w:val="0"/>
                        <w:spacing w:line="400" w:lineRule="exact"/>
                        <w:jc w:val="left"/>
                        <w:rPr>
                          <w:rFonts w:ascii="メイリオ" w:eastAsia="メイリオ" w:hAnsi="メイリオ"/>
                          <w:b/>
                          <w:kern w:val="0"/>
                          <w:sz w:val="24"/>
                        </w:rPr>
                      </w:pPr>
                      <w:r w:rsidRPr="008000B0">
                        <w:rPr>
                          <w:rFonts w:ascii="メイリオ" w:eastAsia="メイリオ" w:hAnsi="メイリオ" w:hint="eastAsia"/>
                          <w:b/>
                          <w:kern w:val="0"/>
                          <w:sz w:val="24"/>
                        </w:rPr>
                        <w:t>お問い合わせ：みどり３３推進担当部公園緑地課　施設管理担当</w:t>
                      </w:r>
                    </w:p>
                  </w:txbxContent>
                </v:textbox>
                <w10:wrap anchorx="margin"/>
              </v:shape>
            </w:pict>
          </mc:Fallback>
        </mc:AlternateContent>
      </w:r>
      <w:r>
        <w:rPr>
          <w:rFonts w:ascii="メイリオ" w:eastAsia="メイリオ" w:hAnsi="メイリオ"/>
          <w:noProof/>
        </w:rPr>
        <mc:AlternateContent>
          <mc:Choice Requires="wps">
            <w:drawing>
              <wp:anchor distT="45720" distB="45720" distL="114300" distR="114300" simplePos="0" relativeHeight="251950080" behindDoc="0" locked="0" layoutInCell="1" allowOverlap="1" wp14:anchorId="1BBD186C" wp14:editId="405E95FD">
                <wp:simplePos x="0" y="0"/>
                <wp:positionH relativeFrom="column">
                  <wp:posOffset>3785870</wp:posOffset>
                </wp:positionH>
                <wp:positionV relativeFrom="paragraph">
                  <wp:posOffset>3271520</wp:posOffset>
                </wp:positionV>
                <wp:extent cx="1199515" cy="290830"/>
                <wp:effectExtent l="0" t="0" r="0" b="0"/>
                <wp:wrapSquare wrapText="bothSides"/>
                <wp:docPr id="532548270" name="Text Box 2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951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B28A0B" w14:textId="77777777" w:rsidR="000D63CF" w:rsidRPr="008000B0" w:rsidRDefault="000D63CF" w:rsidP="000D63CF">
                            <w:pPr>
                              <w:rPr>
                                <w:rFonts w:ascii="メイリオ" w:eastAsia="メイリオ" w:hAnsi="メイリオ"/>
                                <w:sz w:val="22"/>
                                <w:szCs w:val="22"/>
                              </w:rPr>
                            </w:pPr>
                            <w:r w:rsidRPr="008000B0">
                              <w:rPr>
                                <w:rFonts w:ascii="メイリオ" w:eastAsia="メイリオ" w:hAnsi="メイリオ" w:hint="eastAsia"/>
                                <w:kern w:val="0"/>
                                <w:sz w:val="22"/>
                                <w:szCs w:val="22"/>
                              </w:rPr>
                              <w:t>△二子玉川公園</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BD186C" id="Text Box 2265" o:spid="_x0000_s1230" type="#_x0000_t202" style="position:absolute;margin-left:298.1pt;margin-top:257.6pt;width:94.45pt;height:22.9pt;z-index:251950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" filled="f" stroked="f">
                <v:textbox>
                  <w:txbxContent>
                    <w:p w14:paraId="1BB28A0B" w14:textId="77777777" w:rsidR="000D63CF" w:rsidRPr="008000B0" w:rsidRDefault="000D63CF" w:rsidP="000D63CF">
                      <w:pPr>
                        <w:rPr>
                          <w:rFonts w:ascii="メイリオ" w:eastAsia="メイリオ" w:hAnsi="メイリオ"/>
                          <w:sz w:val="22"/>
                          <w:szCs w:val="22"/>
                        </w:rPr>
                      </w:pPr>
                      <w:r w:rsidRPr="008000B0">
                        <w:rPr>
                          <w:rFonts w:ascii="メイリオ" w:eastAsia="メイリオ" w:hAnsi="メイリオ" w:hint="eastAsia"/>
                          <w:kern w:val="0"/>
                          <w:sz w:val="22"/>
                          <w:szCs w:val="22"/>
                        </w:rPr>
                        <w:t>△二子玉川公園</w:t>
                      </w:r>
                    </w:p>
                  </w:txbxContent>
                </v:textbox>
                <w10:wrap type="square"/>
              </v:shape>
            </w:pict>
          </mc:Fallback>
        </mc:AlternateContent>
      </w:r>
      <w:r>
        <w:rPr>
          <w:rFonts w:ascii="メイリオ" w:eastAsia="メイリオ" w:hAnsi="メイリオ"/>
          <w:noProof/>
        </w:rPr>
        <w:drawing>
          <wp:anchor distT="0" distB="0" distL="114300" distR="114300" simplePos="0" relativeHeight="251982848" behindDoc="0" locked="0" layoutInCell="1" allowOverlap="1" wp14:anchorId="07ACF1F1" wp14:editId="0528EDBE">
            <wp:simplePos x="0" y="0"/>
            <wp:positionH relativeFrom="column">
              <wp:posOffset>3241040</wp:posOffset>
            </wp:positionH>
            <wp:positionV relativeFrom="paragraph">
              <wp:posOffset>1678940</wp:posOffset>
            </wp:positionV>
            <wp:extent cx="2171700" cy="1616710"/>
            <wp:effectExtent l="0" t="0" r="0" b="0"/>
            <wp:wrapSquare wrapText="bothSides"/>
            <wp:docPr id="2079142913" name="図 2260" descr="屋外, 道路, 民衆, 男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142913" name="図 2260" descr="屋外, 道路, 民衆, 男 が含まれている画像&#10;&#10;AI によって生成されたコンテンツは間違っている可能性があります。"/>
                    <pic:cNvPicPr>
                      <a:picLocks noChangeAspect="1" noChangeArrowheads="1"/>
                    </pic:cNvPicPr>
                  </pic:nvPicPr>
                  <pic:blipFill>
                    <a:blip r:embed="rId154" cstate="print">
                      <a:extLst>
                        <a:ext uri="{28A0092B-C50C-407E-A947-70E740481C1C}">
                          <a14:useLocalDpi xmlns:a14="http://schemas.microsoft.com/office/drawing/2010/main" val="0"/>
                        </a:ext>
                      </a:extLst>
                    </a:blip>
                    <a:srcRect l="15845" b="15024"/>
                    <a:stretch>
                      <a:fillRect/>
                    </a:stretch>
                  </pic:blipFill>
                  <pic:spPr bwMode="auto">
                    <a:xfrm>
                      <a:off x="0" y="0"/>
                      <a:ext cx="2171700" cy="1616710"/>
                    </a:xfrm>
                    <a:prstGeom prst="rect">
                      <a:avLst/>
                    </a:prstGeom>
                    <a:noFill/>
                  </pic:spPr>
                </pic:pic>
              </a:graphicData>
            </a:graphic>
            <wp14:sizeRelH relativeFrom="page">
              <wp14:pctWidth>0</wp14:pctWidth>
            </wp14:sizeRelH>
            <wp14:sizeRelV relativeFrom="page">
              <wp14:pctHeight>0</wp14:pctHeight>
            </wp14:sizeRelV>
          </wp:anchor>
        </w:drawing>
      </w:r>
      <w:r>
        <w:rPr>
          <w:rFonts w:ascii="メイリオ" w:eastAsia="メイリオ" w:hAnsi="メイリオ"/>
          <w:noProof/>
        </w:rPr>
        <mc:AlternateContent>
          <mc:Choice Requires="wps">
            <w:drawing>
              <wp:anchor distT="45720" distB="45720" distL="114300" distR="114300" simplePos="0" relativeHeight="251949056" behindDoc="0" locked="0" layoutInCell="1" allowOverlap="1" wp14:anchorId="3D1EB462" wp14:editId="5DFAD709">
                <wp:simplePos x="0" y="0"/>
                <wp:positionH relativeFrom="column">
                  <wp:posOffset>1001395</wp:posOffset>
                </wp:positionH>
                <wp:positionV relativeFrom="paragraph">
                  <wp:posOffset>3276600</wp:posOffset>
                </wp:positionV>
                <wp:extent cx="1081405" cy="360045"/>
                <wp:effectExtent l="0" t="0" r="0" b="0"/>
                <wp:wrapSquare wrapText="bothSides"/>
                <wp:docPr id="73940240" name="Text Box 2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1405" cy="360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70020B" w14:textId="77777777" w:rsidR="000D63CF" w:rsidRPr="008000B0" w:rsidRDefault="000D63CF" w:rsidP="000D63CF">
                            <w:pPr>
                              <w:rPr>
                                <w:rFonts w:ascii="メイリオ" w:eastAsia="メイリオ" w:hAnsi="メイリオ"/>
                                <w:sz w:val="22"/>
                                <w:szCs w:val="22"/>
                              </w:rPr>
                            </w:pPr>
                            <w:r>
                              <w:rPr>
                                <w:rFonts w:ascii="メイリオ" w:eastAsia="メイリオ" w:hAnsi="メイリオ" w:hint="eastAsia"/>
                                <w:kern w:val="0"/>
                                <w:sz w:val="22"/>
                                <w:szCs w:val="22"/>
                              </w:rPr>
                              <w:t>△</w:t>
                            </w:r>
                            <w:r w:rsidRPr="008000B0">
                              <w:rPr>
                                <w:rFonts w:ascii="メイリオ" w:eastAsia="メイリオ" w:hAnsi="メイリオ" w:hint="eastAsia"/>
                                <w:kern w:val="0"/>
                                <w:sz w:val="22"/>
                                <w:szCs w:val="22"/>
                              </w:rPr>
                              <w:t>世田谷公園</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1EB462" id="Text Box 2264" o:spid="_x0000_s1231" type="#_x0000_t202" style="position:absolute;margin-left:78.85pt;margin-top:258pt;width:85.15pt;height:28.35pt;z-index:251949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" filled="f" stroked="f">
                <v:textbox>
                  <w:txbxContent>
                    <w:p w14:paraId="1870020B" w14:textId="77777777" w:rsidR="000D63CF" w:rsidRPr="008000B0" w:rsidRDefault="000D63CF" w:rsidP="000D63CF">
                      <w:pPr>
                        <w:rPr>
                          <w:rFonts w:ascii="メイリオ" w:eastAsia="メイリオ" w:hAnsi="メイリオ"/>
                          <w:sz w:val="22"/>
                          <w:szCs w:val="22"/>
                        </w:rPr>
                      </w:pPr>
                      <w:r>
                        <w:rPr>
                          <w:rFonts w:ascii="メイリオ" w:eastAsia="メイリオ" w:hAnsi="メイリオ" w:hint="eastAsia"/>
                          <w:kern w:val="0"/>
                          <w:sz w:val="22"/>
                          <w:szCs w:val="22"/>
                        </w:rPr>
                        <w:t>△</w:t>
                      </w:r>
                      <w:r w:rsidRPr="008000B0">
                        <w:rPr>
                          <w:rFonts w:ascii="メイリオ" w:eastAsia="メイリオ" w:hAnsi="メイリオ" w:hint="eastAsia"/>
                          <w:kern w:val="0"/>
                          <w:sz w:val="22"/>
                          <w:szCs w:val="22"/>
                        </w:rPr>
                        <w:t>世田谷公園</w:t>
                      </w:r>
                    </w:p>
                  </w:txbxContent>
                </v:textbox>
                <w10:wrap type="square"/>
              </v:shape>
            </w:pict>
          </mc:Fallback>
        </mc:AlternateContent>
      </w:r>
      <w:r>
        <w:rPr>
          <w:rFonts w:ascii="メイリオ" w:eastAsia="メイリオ" w:hAnsi="メイリオ"/>
          <w:noProof/>
        </w:rPr>
        <w:drawing>
          <wp:anchor distT="0" distB="0" distL="114300" distR="114300" simplePos="0" relativeHeight="251951104" behindDoc="0" locked="0" layoutInCell="1" allowOverlap="1" wp14:anchorId="7B186063" wp14:editId="0E354A13">
            <wp:simplePos x="0" y="0"/>
            <wp:positionH relativeFrom="column">
              <wp:posOffset>464820</wp:posOffset>
            </wp:positionH>
            <wp:positionV relativeFrom="paragraph">
              <wp:posOffset>1676400</wp:posOffset>
            </wp:positionV>
            <wp:extent cx="2258695" cy="1616710"/>
            <wp:effectExtent l="0" t="0" r="0" b="0"/>
            <wp:wrapSquare wrapText="bothSides"/>
            <wp:docPr id="1798807439" name="図 2261" descr="公園にいる人たち&#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807439" name="図 2261" descr="公園にいる人たち&#10;&#10;AI によって生成されたコンテンツは間違っている可能性があります。"/>
                    <pic:cNvPicPr>
                      <a:picLocks noChangeAspect="1" noChangeArrowheads="1"/>
                    </pic:cNvPicPr>
                  </pic:nvPicPr>
                  <pic:blipFill>
                    <a:blip r:embed="rId155">
                      <a:extLst>
                        <a:ext uri="{28A0092B-C50C-407E-A947-70E740481C1C}">
                          <a14:useLocalDpi xmlns:a14="http://schemas.microsoft.com/office/drawing/2010/main" val="0"/>
                        </a:ext>
                      </a:extLst>
                    </a:blip>
                    <a:srcRect r="-441" b="1471"/>
                    <a:stretch>
                      <a:fillRect/>
                    </a:stretch>
                  </pic:blipFill>
                  <pic:spPr bwMode="auto">
                    <a:xfrm>
                      <a:off x="0" y="0"/>
                      <a:ext cx="2258695" cy="1616710"/>
                    </a:xfrm>
                    <a:prstGeom prst="rect">
                      <a:avLst/>
                    </a:prstGeom>
                    <a:noFill/>
                  </pic:spPr>
                </pic:pic>
              </a:graphicData>
            </a:graphic>
            <wp14:sizeRelH relativeFrom="page">
              <wp14:pctWidth>0</wp14:pctWidth>
            </wp14:sizeRelH>
            <wp14:sizeRelV relativeFrom="page">
              <wp14:pctHeight>0</wp14:pctHeight>
            </wp14:sizeRelV>
          </wp:anchor>
        </w:drawing>
      </w:r>
      <w:r w:rsidRPr="0014121C">
        <w:rPr>
          <w:rFonts w:ascii="メイリオ" w:eastAsia="メイリオ" w:hAnsi="メイリオ"/>
          <w:sz w:val="48"/>
          <w:szCs w:val="48"/>
        </w:rPr>
        <w:br w:type="page"/>
      </w:r>
      <w:r>
        <w:rPr>
          <w:rFonts w:ascii="メイリオ" w:eastAsia="メイリオ" w:hAnsi="メイリオ"/>
          <w:noProof/>
        </w:rPr>
        <mc:AlternateContent>
          <mc:Choice Requires="wps">
            <w:drawing>
              <wp:anchor distT="0" distB="0" distL="114300" distR="114300" simplePos="0" relativeHeight="251947008" behindDoc="0" locked="0" layoutInCell="1" allowOverlap="1" wp14:anchorId="5B957A54" wp14:editId="1082D371">
                <wp:simplePos x="0" y="0"/>
                <wp:positionH relativeFrom="column">
                  <wp:posOffset>11430</wp:posOffset>
                </wp:positionH>
                <wp:positionV relativeFrom="paragraph">
                  <wp:posOffset>635</wp:posOffset>
                </wp:positionV>
                <wp:extent cx="6096000" cy="4152265"/>
                <wp:effectExtent l="7620" t="6350" r="11430" b="13335"/>
                <wp:wrapNone/>
                <wp:docPr id="2054589847" name="AutoShape 20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0" cy="4152265"/>
                        </a:xfrm>
                        <a:prstGeom prst="foldedCorner">
                          <a:avLst>
                            <a:gd name="adj" fmla="val 0"/>
                          </a:avLst>
                        </a:prstGeom>
                        <a:solidFill>
                          <a:srgbClr val="FFFFFF"/>
                        </a:solidFill>
                        <a:ln w="9525">
                          <a:solidFill>
                            <a:srgbClr val="000000"/>
                          </a:solidFill>
                          <a:round/>
                          <a:headEnd/>
                          <a:tailEnd/>
                        </a:ln>
                      </wps:spPr>
                      <wps:txbx>
                        <w:txbxContent>
                          <w:p w14:paraId="6F7E200F" w14:textId="77777777" w:rsidR="000D63CF" w:rsidRPr="008000B0" w:rsidRDefault="000D63CF" w:rsidP="000D63CF">
                            <w:pPr>
                              <w:autoSpaceDE w:val="0"/>
                              <w:autoSpaceDN w:val="0"/>
                              <w:adjustRightInd w:val="0"/>
                              <w:spacing w:line="400" w:lineRule="exact"/>
                              <w:rPr>
                                <w:rFonts w:ascii="メイリオ" w:eastAsia="メイリオ" w:hAnsi="メイリオ"/>
                                <w:sz w:val="24"/>
                              </w:rPr>
                            </w:pPr>
                            <w:r w:rsidRPr="008000B0">
                              <w:rPr>
                                <w:rFonts w:ascii="メイリオ" w:eastAsia="メイリオ" w:hAnsi="メイリオ" w:hint="eastAsia"/>
                                <w:sz w:val="24"/>
                              </w:rPr>
                              <w:t>コ</w:t>
                            </w:r>
                            <w:r>
                              <w:rPr>
                                <w:rFonts w:ascii="メイリオ" w:eastAsia="メイリオ" w:hAnsi="メイリオ" w:hint="eastAsia"/>
                                <w:sz w:val="24"/>
                              </w:rPr>
                              <w:t>ラム</w:t>
                            </w:r>
                            <w:r w:rsidRPr="008000B0">
                              <w:rPr>
                                <w:rFonts w:ascii="メイリオ" w:eastAsia="メイリオ" w:hAnsi="メイリオ" w:hint="eastAsia"/>
                                <w:sz w:val="24"/>
                              </w:rPr>
                              <w:t>～キッチンカー(移動販売車)</w:t>
                            </w:r>
                            <w:r>
                              <w:rPr>
                                <w:rFonts w:ascii="メイリオ" w:eastAsia="メイリオ" w:hAnsi="メイリオ" w:hint="eastAsia"/>
                                <w:sz w:val="24"/>
                              </w:rPr>
                              <w:t>～</w:t>
                            </w:r>
                          </w:p>
                          <w:p w14:paraId="54A0CC78" w14:textId="77777777" w:rsidR="000D63CF" w:rsidRPr="008000B0" w:rsidRDefault="000D63CF" w:rsidP="000D63CF">
                            <w:pPr>
                              <w:autoSpaceDE w:val="0"/>
                              <w:autoSpaceDN w:val="0"/>
                              <w:adjustRightInd w:val="0"/>
                              <w:spacing w:line="400" w:lineRule="exact"/>
                              <w:rPr>
                                <w:rFonts w:ascii="メイリオ" w:eastAsia="メイリオ" w:hAnsi="メイリオ"/>
                                <w:sz w:val="24"/>
                              </w:rPr>
                            </w:pPr>
                            <w:r w:rsidRPr="008000B0">
                              <w:rPr>
                                <w:rFonts w:ascii="メイリオ" w:eastAsia="メイリオ" w:hAnsi="メイリオ" w:hint="eastAsia"/>
                                <w:sz w:val="24"/>
                              </w:rPr>
                              <w:t xml:space="preserve">　公園の利用促進や魅力向</w:t>
                            </w:r>
                            <w:r w:rsidRPr="00FF3A9D">
                              <w:rPr>
                                <w:rFonts w:ascii="メイリオ" w:eastAsia="メイリオ" w:hAnsi="メイリオ" w:hint="eastAsia"/>
                                <w:sz w:val="24"/>
                              </w:rPr>
                              <w:t>上、区</w:t>
                            </w:r>
                            <w:r w:rsidRPr="008000B0">
                              <w:rPr>
                                <w:rFonts w:ascii="メイリオ" w:eastAsia="メイリオ" w:hAnsi="メイリオ" w:hint="eastAsia"/>
                                <w:sz w:val="24"/>
                              </w:rPr>
                              <w:t>内の飲食店等事業者への支援などを目的として、区立公園にキッチンカーを誘致する取り組みを行っています。世田谷公園、二子玉川公園、玉川野毛町公園、羽根木公園、代沢せせらぎ公園、大蔵運動</w:t>
                            </w:r>
                            <w:r w:rsidRPr="00A62D7E">
                              <w:rPr>
                                <w:rFonts w:ascii="メイリオ" w:eastAsia="メイリオ" w:hAnsi="メイリオ" w:hint="eastAsia"/>
                                <w:sz w:val="24"/>
                              </w:rPr>
                              <w:t>公園などで週末</w:t>
                            </w:r>
                            <w:r w:rsidRPr="008000B0">
                              <w:rPr>
                                <w:rFonts w:ascii="メイリオ" w:eastAsia="メイリオ" w:hAnsi="メイリオ" w:hint="eastAsia"/>
                                <w:sz w:val="24"/>
                              </w:rPr>
                              <w:t>を中心に出店し、賑わいを見せています。実施日時や場所など詳しくは、区のホームページをご覧ください。</w:t>
                            </w:r>
                            <w:r w:rsidRPr="008000B0">
                              <w:rPr>
                                <w:rFonts w:ascii="メイリオ" w:eastAsia="メイリオ" w:hAnsi="メイリオ" w:hint="eastAsia"/>
                                <w:sz w:val="24"/>
                                <w:bdr w:val="single" w:sz="4" w:space="0" w:color="auto"/>
                              </w:rPr>
                              <w:t>世田谷区　公園　キッチンカー</w:t>
                            </w:r>
                            <w:r w:rsidRPr="008000B0">
                              <w:rPr>
                                <w:rFonts w:ascii="メイリオ" w:eastAsia="メイリオ" w:hAnsi="メイリオ" w:hint="eastAsia"/>
                                <w:sz w:val="24"/>
                              </w:rPr>
                              <w:t>で検索！</w:t>
                            </w:r>
                          </w:p>
                          <w:p w14:paraId="37D0FC86" w14:textId="77777777" w:rsidR="000D63CF" w:rsidRPr="008000B0" w:rsidRDefault="000D63CF" w:rsidP="000D63CF">
                            <w:pPr>
                              <w:autoSpaceDE w:val="0"/>
                              <w:autoSpaceDN w:val="0"/>
                              <w:adjustRightInd w:val="0"/>
                              <w:spacing w:line="400" w:lineRule="exact"/>
                              <w:rPr>
                                <w:rFonts w:ascii="メイリオ" w:eastAsia="メイリオ" w:hAnsi="メイリオ"/>
                                <w:kern w:val="0"/>
                                <w:sz w:val="24"/>
                              </w:rPr>
                            </w:pPr>
                          </w:p>
                          <w:p w14:paraId="67746DDB" w14:textId="77777777" w:rsidR="000D63CF" w:rsidRPr="008000B0" w:rsidRDefault="000D63CF" w:rsidP="000D63CF">
                            <w:pPr>
                              <w:autoSpaceDE w:val="0"/>
                              <w:autoSpaceDN w:val="0"/>
                              <w:adjustRightInd w:val="0"/>
                              <w:spacing w:line="400" w:lineRule="exact"/>
                              <w:rPr>
                                <w:rFonts w:ascii="メイリオ" w:eastAsia="メイリオ" w:hAnsi="メイリオ"/>
                                <w:kern w:val="0"/>
                                <w:sz w:val="24"/>
                              </w:rPr>
                            </w:pPr>
                          </w:p>
                          <w:p w14:paraId="78A747D7" w14:textId="77777777" w:rsidR="000D63CF" w:rsidRDefault="000D63CF" w:rsidP="000D63CF">
                            <w:pPr>
                              <w:autoSpaceDE w:val="0"/>
                              <w:autoSpaceDN w:val="0"/>
                              <w:adjustRightInd w:val="0"/>
                              <w:spacing w:line="400" w:lineRule="exact"/>
                              <w:rPr>
                                <w:rFonts w:ascii="メイリオ" w:eastAsia="メイリオ" w:hAnsi="メイリオ"/>
                                <w:kern w:val="0"/>
                                <w:sz w:val="24"/>
                              </w:rPr>
                            </w:pPr>
                          </w:p>
                          <w:p w14:paraId="447C08C7" w14:textId="77777777" w:rsidR="000D63CF" w:rsidRDefault="000D63CF" w:rsidP="000D63CF">
                            <w:pPr>
                              <w:autoSpaceDE w:val="0"/>
                              <w:autoSpaceDN w:val="0"/>
                              <w:adjustRightInd w:val="0"/>
                              <w:spacing w:line="400" w:lineRule="exact"/>
                              <w:rPr>
                                <w:rFonts w:ascii="メイリオ" w:eastAsia="メイリオ" w:hAnsi="メイリオ"/>
                                <w:kern w:val="0"/>
                                <w:sz w:val="24"/>
                              </w:rPr>
                            </w:pPr>
                          </w:p>
                          <w:p w14:paraId="656995EE" w14:textId="77777777" w:rsidR="000D63CF" w:rsidRPr="008000B0" w:rsidRDefault="000D63CF" w:rsidP="000D63CF">
                            <w:pPr>
                              <w:autoSpaceDE w:val="0"/>
                              <w:autoSpaceDN w:val="0"/>
                              <w:adjustRightInd w:val="0"/>
                              <w:spacing w:line="400" w:lineRule="exact"/>
                              <w:rPr>
                                <w:rFonts w:ascii="メイリオ" w:eastAsia="メイリオ" w:hAnsi="メイリオ"/>
                                <w:kern w:val="0"/>
                                <w:sz w:val="24"/>
                              </w:rPr>
                            </w:pPr>
                          </w:p>
                          <w:p w14:paraId="1EA9AAEC" w14:textId="77777777" w:rsidR="000D63CF" w:rsidRPr="008000B0" w:rsidRDefault="000D63CF" w:rsidP="000D63CF">
                            <w:pPr>
                              <w:autoSpaceDE w:val="0"/>
                              <w:autoSpaceDN w:val="0"/>
                              <w:adjustRightInd w:val="0"/>
                              <w:spacing w:line="400" w:lineRule="exact"/>
                              <w:rPr>
                                <w:rFonts w:ascii="メイリオ" w:eastAsia="メイリオ" w:hAnsi="メイリオ"/>
                                <w:b/>
                                <w:kern w:val="0"/>
                                <w:sz w:val="24"/>
                              </w:rPr>
                            </w:pPr>
                          </w:p>
                          <w:p w14:paraId="6E0EE2F1" w14:textId="77777777" w:rsidR="000D63CF" w:rsidRPr="008000B0" w:rsidRDefault="000D63CF" w:rsidP="000D63CF">
                            <w:pPr>
                              <w:autoSpaceDE w:val="0"/>
                              <w:autoSpaceDN w:val="0"/>
                              <w:adjustRightInd w:val="0"/>
                              <w:spacing w:line="400" w:lineRule="exact"/>
                              <w:rPr>
                                <w:rFonts w:ascii="メイリオ" w:eastAsia="メイリオ" w:hAnsi="メイリオ"/>
                                <w:b/>
                                <w:kern w:val="0"/>
                                <w:sz w:val="24"/>
                              </w:rPr>
                            </w:pPr>
                          </w:p>
                          <w:p w14:paraId="4C253521" w14:textId="77777777" w:rsidR="000D63CF" w:rsidRPr="008000B0" w:rsidRDefault="000D63CF" w:rsidP="000D63CF">
                            <w:pPr>
                              <w:autoSpaceDE w:val="0"/>
                              <w:autoSpaceDN w:val="0"/>
                              <w:adjustRightInd w:val="0"/>
                              <w:spacing w:line="400" w:lineRule="exact"/>
                              <w:rPr>
                                <w:rFonts w:ascii="メイリオ" w:eastAsia="メイリオ" w:hAnsi="メイリオ"/>
                                <w:sz w:val="24"/>
                              </w:rPr>
                            </w:pPr>
                          </w:p>
                          <w:p w14:paraId="4A741D50" w14:textId="77777777" w:rsidR="000D63CF" w:rsidRPr="008000B0" w:rsidRDefault="000D63CF" w:rsidP="000D63CF">
                            <w:pPr>
                              <w:autoSpaceDE w:val="0"/>
                              <w:autoSpaceDN w:val="0"/>
                              <w:adjustRightInd w:val="0"/>
                              <w:spacing w:line="400" w:lineRule="exact"/>
                              <w:jc w:val="left"/>
                              <w:rPr>
                                <w:rFonts w:ascii="メイリオ" w:eastAsia="メイリオ" w:hAnsi="メイリオ"/>
                                <w:b/>
                                <w:kern w:val="0"/>
                                <w:sz w:val="24"/>
                              </w:rPr>
                            </w:pPr>
                            <w:r w:rsidRPr="008000B0">
                              <w:rPr>
                                <w:rFonts w:ascii="メイリオ" w:eastAsia="メイリオ" w:hAnsi="メイリオ" w:hint="eastAsia"/>
                                <w:b/>
                                <w:kern w:val="0"/>
                                <w:sz w:val="24"/>
                              </w:rPr>
                              <w:t>お問い合わせ：世田谷公園…みどり３３推進担当部公園緑地課　施設管理担当</w:t>
                            </w:r>
                          </w:p>
                          <w:p w14:paraId="6395563C" w14:textId="77777777" w:rsidR="000D63CF" w:rsidRPr="008000B0" w:rsidRDefault="000D63CF" w:rsidP="000D63CF">
                            <w:pPr>
                              <w:autoSpaceDE w:val="0"/>
                              <w:autoSpaceDN w:val="0"/>
                              <w:adjustRightInd w:val="0"/>
                              <w:spacing w:line="400" w:lineRule="exact"/>
                              <w:jc w:val="left"/>
                              <w:rPr>
                                <w:rFonts w:ascii="メイリオ" w:eastAsia="メイリオ" w:hAnsi="メイリオ"/>
                                <w:b/>
                                <w:kern w:val="0"/>
                                <w:sz w:val="24"/>
                              </w:rPr>
                            </w:pPr>
                            <w:r w:rsidRPr="008000B0">
                              <w:rPr>
                                <w:rFonts w:ascii="メイリオ" w:eastAsia="メイリオ" w:hAnsi="メイリオ" w:hint="eastAsia"/>
                                <w:b/>
                                <w:kern w:val="0"/>
                                <w:sz w:val="24"/>
                              </w:rPr>
                              <w:t xml:space="preserve">　　　　　　　その他の公園…経済産業部</w:t>
                            </w:r>
                            <w:r>
                              <w:rPr>
                                <w:rFonts w:ascii="メイリオ" w:eastAsia="メイリオ" w:hAnsi="メイリオ" w:hint="eastAsia"/>
                                <w:b/>
                                <w:kern w:val="0"/>
                                <w:sz w:val="24"/>
                              </w:rPr>
                              <w:t xml:space="preserve">　</w:t>
                            </w:r>
                            <w:r w:rsidRPr="009138B7">
                              <w:rPr>
                                <w:rFonts w:ascii="メイリオ" w:eastAsia="メイリオ" w:hAnsi="メイリオ" w:hint="eastAsia"/>
                                <w:b/>
                                <w:kern w:val="0"/>
                                <w:sz w:val="24"/>
                              </w:rPr>
                              <w:t>経済課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957A54" id="_x0000_s1232" type="#_x0000_t65" style="position:absolute;margin-left:.9pt;margin-top:.05pt;width:480pt;height:326.9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" adj="21600">
                <v:textbox>
                  <w:txbxContent>
                    <w:p w14:paraId="6F7E200F" w14:textId="77777777" w:rsidR="000D63CF" w:rsidRPr="008000B0" w:rsidRDefault="000D63CF" w:rsidP="000D63CF">
                      <w:pPr>
                        <w:autoSpaceDE w:val="0"/>
                        <w:autoSpaceDN w:val="0"/>
                        <w:adjustRightInd w:val="0"/>
                        <w:spacing w:line="400" w:lineRule="exact"/>
                        <w:rPr>
                          <w:rFonts w:ascii="メイリオ" w:eastAsia="メイリオ" w:hAnsi="メイリオ"/>
                          <w:sz w:val="24"/>
                        </w:rPr>
                      </w:pPr>
                      <w:r w:rsidRPr="008000B0">
                        <w:rPr>
                          <w:rFonts w:ascii="メイリオ" w:eastAsia="メイリオ" w:hAnsi="メイリオ" w:hint="eastAsia"/>
                          <w:sz w:val="24"/>
                        </w:rPr>
                        <w:t>コ</w:t>
                      </w:r>
                      <w:r>
                        <w:rPr>
                          <w:rFonts w:ascii="メイリオ" w:eastAsia="メイリオ" w:hAnsi="メイリオ" w:hint="eastAsia"/>
                          <w:sz w:val="24"/>
                        </w:rPr>
                        <w:t>ラム</w:t>
                      </w:r>
                      <w:r w:rsidRPr="008000B0">
                        <w:rPr>
                          <w:rFonts w:ascii="メイリオ" w:eastAsia="メイリオ" w:hAnsi="メイリオ" w:hint="eastAsia"/>
                          <w:sz w:val="24"/>
                        </w:rPr>
                        <w:t>～キッチンカー(移動販売車)</w:t>
                      </w:r>
                      <w:r>
                        <w:rPr>
                          <w:rFonts w:ascii="メイリオ" w:eastAsia="メイリオ" w:hAnsi="メイリオ" w:hint="eastAsia"/>
                          <w:sz w:val="24"/>
                        </w:rPr>
                        <w:t>～</w:t>
                      </w:r>
                    </w:p>
                    <w:p w14:paraId="54A0CC78" w14:textId="77777777" w:rsidR="000D63CF" w:rsidRPr="008000B0" w:rsidRDefault="000D63CF" w:rsidP="000D63CF">
                      <w:pPr>
                        <w:autoSpaceDE w:val="0"/>
                        <w:autoSpaceDN w:val="0"/>
                        <w:adjustRightInd w:val="0"/>
                        <w:spacing w:line="400" w:lineRule="exact"/>
                        <w:rPr>
                          <w:rFonts w:ascii="メイリオ" w:eastAsia="メイリオ" w:hAnsi="メイリオ"/>
                          <w:sz w:val="24"/>
                        </w:rPr>
                      </w:pPr>
                      <w:r w:rsidRPr="008000B0">
                        <w:rPr>
                          <w:rFonts w:ascii="メイリオ" w:eastAsia="メイリオ" w:hAnsi="メイリオ" w:hint="eastAsia"/>
                          <w:sz w:val="24"/>
                        </w:rPr>
                        <w:t xml:space="preserve">　公園の利用促進や魅力向</w:t>
                      </w:r>
                      <w:r w:rsidRPr="00FF3A9D">
                        <w:rPr>
                          <w:rFonts w:ascii="メイリオ" w:eastAsia="メイリオ" w:hAnsi="メイリオ" w:hint="eastAsia"/>
                          <w:sz w:val="24"/>
                        </w:rPr>
                        <w:t>上、区</w:t>
                      </w:r>
                      <w:r w:rsidRPr="008000B0">
                        <w:rPr>
                          <w:rFonts w:ascii="メイリオ" w:eastAsia="メイリオ" w:hAnsi="メイリオ" w:hint="eastAsia"/>
                          <w:sz w:val="24"/>
                        </w:rPr>
                        <w:t>内の飲食店等事業者への支援などを目的として、区立公園にキッチンカーを誘致する取り組みを行っています。世田谷公園、二子玉川公園、玉川野毛町公園、羽根木公園、代沢せせらぎ公園、大蔵運動</w:t>
                      </w:r>
                      <w:r w:rsidRPr="00A62D7E">
                        <w:rPr>
                          <w:rFonts w:ascii="メイリオ" w:eastAsia="メイリオ" w:hAnsi="メイリオ" w:hint="eastAsia"/>
                          <w:sz w:val="24"/>
                        </w:rPr>
                        <w:t>公園などで週末</w:t>
                      </w:r>
                      <w:r w:rsidRPr="008000B0">
                        <w:rPr>
                          <w:rFonts w:ascii="メイリオ" w:eastAsia="メイリオ" w:hAnsi="メイリオ" w:hint="eastAsia"/>
                          <w:sz w:val="24"/>
                        </w:rPr>
                        <w:t>を中心に出店し、賑わいを見せています。実施日時や場所など詳しくは、区のホームページをご覧ください。</w:t>
                      </w:r>
                      <w:r w:rsidRPr="008000B0">
                        <w:rPr>
                          <w:rFonts w:ascii="メイリオ" w:eastAsia="メイリオ" w:hAnsi="メイリオ" w:hint="eastAsia"/>
                          <w:sz w:val="24"/>
                          <w:bdr w:val="single" w:sz="4" w:space="0" w:color="auto"/>
                        </w:rPr>
                        <w:t>世田谷区　公園　キッチンカー</w:t>
                      </w:r>
                      <w:r w:rsidRPr="008000B0">
                        <w:rPr>
                          <w:rFonts w:ascii="メイリオ" w:eastAsia="メイリオ" w:hAnsi="メイリオ" w:hint="eastAsia"/>
                          <w:sz w:val="24"/>
                        </w:rPr>
                        <w:t>で検索！</w:t>
                      </w:r>
                    </w:p>
                    <w:p w14:paraId="37D0FC86" w14:textId="77777777" w:rsidR="000D63CF" w:rsidRPr="008000B0" w:rsidRDefault="000D63CF" w:rsidP="000D63CF">
                      <w:pPr>
                        <w:autoSpaceDE w:val="0"/>
                        <w:autoSpaceDN w:val="0"/>
                        <w:adjustRightInd w:val="0"/>
                        <w:spacing w:line="400" w:lineRule="exact"/>
                        <w:rPr>
                          <w:rFonts w:ascii="メイリオ" w:eastAsia="メイリオ" w:hAnsi="メイリオ"/>
                          <w:kern w:val="0"/>
                          <w:sz w:val="24"/>
                        </w:rPr>
                      </w:pPr>
                    </w:p>
                    <w:p w14:paraId="67746DDB" w14:textId="77777777" w:rsidR="000D63CF" w:rsidRPr="008000B0" w:rsidRDefault="000D63CF" w:rsidP="000D63CF">
                      <w:pPr>
                        <w:autoSpaceDE w:val="0"/>
                        <w:autoSpaceDN w:val="0"/>
                        <w:adjustRightInd w:val="0"/>
                        <w:spacing w:line="400" w:lineRule="exact"/>
                        <w:rPr>
                          <w:rFonts w:ascii="メイリオ" w:eastAsia="メイリオ" w:hAnsi="メイリオ"/>
                          <w:kern w:val="0"/>
                          <w:sz w:val="24"/>
                        </w:rPr>
                      </w:pPr>
                    </w:p>
                    <w:p w14:paraId="78A747D7" w14:textId="77777777" w:rsidR="000D63CF" w:rsidRDefault="000D63CF" w:rsidP="000D63CF">
                      <w:pPr>
                        <w:autoSpaceDE w:val="0"/>
                        <w:autoSpaceDN w:val="0"/>
                        <w:adjustRightInd w:val="0"/>
                        <w:spacing w:line="400" w:lineRule="exact"/>
                        <w:rPr>
                          <w:rFonts w:ascii="メイリオ" w:eastAsia="メイリオ" w:hAnsi="メイリオ"/>
                          <w:kern w:val="0"/>
                          <w:sz w:val="24"/>
                        </w:rPr>
                      </w:pPr>
                    </w:p>
                    <w:p w14:paraId="447C08C7" w14:textId="77777777" w:rsidR="000D63CF" w:rsidRDefault="000D63CF" w:rsidP="000D63CF">
                      <w:pPr>
                        <w:autoSpaceDE w:val="0"/>
                        <w:autoSpaceDN w:val="0"/>
                        <w:adjustRightInd w:val="0"/>
                        <w:spacing w:line="400" w:lineRule="exact"/>
                        <w:rPr>
                          <w:rFonts w:ascii="メイリオ" w:eastAsia="メイリオ" w:hAnsi="メイリオ"/>
                          <w:kern w:val="0"/>
                          <w:sz w:val="24"/>
                        </w:rPr>
                      </w:pPr>
                    </w:p>
                    <w:p w14:paraId="656995EE" w14:textId="77777777" w:rsidR="000D63CF" w:rsidRPr="008000B0" w:rsidRDefault="000D63CF" w:rsidP="000D63CF">
                      <w:pPr>
                        <w:autoSpaceDE w:val="0"/>
                        <w:autoSpaceDN w:val="0"/>
                        <w:adjustRightInd w:val="0"/>
                        <w:spacing w:line="400" w:lineRule="exact"/>
                        <w:rPr>
                          <w:rFonts w:ascii="メイリオ" w:eastAsia="メイリオ" w:hAnsi="メイリオ"/>
                          <w:kern w:val="0"/>
                          <w:sz w:val="24"/>
                        </w:rPr>
                      </w:pPr>
                    </w:p>
                    <w:p w14:paraId="1EA9AAEC" w14:textId="77777777" w:rsidR="000D63CF" w:rsidRPr="008000B0" w:rsidRDefault="000D63CF" w:rsidP="000D63CF">
                      <w:pPr>
                        <w:autoSpaceDE w:val="0"/>
                        <w:autoSpaceDN w:val="0"/>
                        <w:adjustRightInd w:val="0"/>
                        <w:spacing w:line="400" w:lineRule="exact"/>
                        <w:rPr>
                          <w:rFonts w:ascii="メイリオ" w:eastAsia="メイリオ" w:hAnsi="メイリオ"/>
                          <w:b/>
                          <w:kern w:val="0"/>
                          <w:sz w:val="24"/>
                        </w:rPr>
                      </w:pPr>
                    </w:p>
                    <w:p w14:paraId="6E0EE2F1" w14:textId="77777777" w:rsidR="000D63CF" w:rsidRPr="008000B0" w:rsidRDefault="000D63CF" w:rsidP="000D63CF">
                      <w:pPr>
                        <w:autoSpaceDE w:val="0"/>
                        <w:autoSpaceDN w:val="0"/>
                        <w:adjustRightInd w:val="0"/>
                        <w:spacing w:line="400" w:lineRule="exact"/>
                        <w:rPr>
                          <w:rFonts w:ascii="メイリオ" w:eastAsia="メイリオ" w:hAnsi="メイリオ"/>
                          <w:b/>
                          <w:kern w:val="0"/>
                          <w:sz w:val="24"/>
                        </w:rPr>
                      </w:pPr>
                    </w:p>
                    <w:p w14:paraId="4C253521" w14:textId="77777777" w:rsidR="000D63CF" w:rsidRPr="008000B0" w:rsidRDefault="000D63CF" w:rsidP="000D63CF">
                      <w:pPr>
                        <w:autoSpaceDE w:val="0"/>
                        <w:autoSpaceDN w:val="0"/>
                        <w:adjustRightInd w:val="0"/>
                        <w:spacing w:line="400" w:lineRule="exact"/>
                        <w:rPr>
                          <w:rFonts w:ascii="メイリオ" w:eastAsia="メイリオ" w:hAnsi="メイリオ"/>
                          <w:sz w:val="24"/>
                        </w:rPr>
                      </w:pPr>
                    </w:p>
                    <w:p w14:paraId="4A741D50" w14:textId="77777777" w:rsidR="000D63CF" w:rsidRPr="008000B0" w:rsidRDefault="000D63CF" w:rsidP="000D63CF">
                      <w:pPr>
                        <w:autoSpaceDE w:val="0"/>
                        <w:autoSpaceDN w:val="0"/>
                        <w:adjustRightInd w:val="0"/>
                        <w:spacing w:line="400" w:lineRule="exact"/>
                        <w:jc w:val="left"/>
                        <w:rPr>
                          <w:rFonts w:ascii="メイリオ" w:eastAsia="メイリオ" w:hAnsi="メイリオ"/>
                          <w:b/>
                          <w:kern w:val="0"/>
                          <w:sz w:val="24"/>
                        </w:rPr>
                      </w:pPr>
                      <w:r w:rsidRPr="008000B0">
                        <w:rPr>
                          <w:rFonts w:ascii="メイリオ" w:eastAsia="メイリオ" w:hAnsi="メイリオ" w:hint="eastAsia"/>
                          <w:b/>
                          <w:kern w:val="0"/>
                          <w:sz w:val="24"/>
                        </w:rPr>
                        <w:t>お問い合わせ：世田谷公園…みどり３３推進担当部公園緑地課　施設管理担当</w:t>
                      </w:r>
                    </w:p>
                    <w:p w14:paraId="6395563C" w14:textId="77777777" w:rsidR="000D63CF" w:rsidRPr="008000B0" w:rsidRDefault="000D63CF" w:rsidP="000D63CF">
                      <w:pPr>
                        <w:autoSpaceDE w:val="0"/>
                        <w:autoSpaceDN w:val="0"/>
                        <w:adjustRightInd w:val="0"/>
                        <w:spacing w:line="400" w:lineRule="exact"/>
                        <w:jc w:val="left"/>
                        <w:rPr>
                          <w:rFonts w:ascii="メイリオ" w:eastAsia="メイリオ" w:hAnsi="メイリオ"/>
                          <w:b/>
                          <w:kern w:val="0"/>
                          <w:sz w:val="24"/>
                        </w:rPr>
                      </w:pPr>
                      <w:r w:rsidRPr="008000B0">
                        <w:rPr>
                          <w:rFonts w:ascii="メイリオ" w:eastAsia="メイリオ" w:hAnsi="メイリオ" w:hint="eastAsia"/>
                          <w:b/>
                          <w:kern w:val="0"/>
                          <w:sz w:val="24"/>
                        </w:rPr>
                        <w:t xml:space="preserve">　　　　　　　その他の公園…経済産業部</w:t>
                      </w:r>
                      <w:r>
                        <w:rPr>
                          <w:rFonts w:ascii="メイリオ" w:eastAsia="メイリオ" w:hAnsi="メイリオ" w:hint="eastAsia"/>
                          <w:b/>
                          <w:kern w:val="0"/>
                          <w:sz w:val="24"/>
                        </w:rPr>
                        <w:t xml:space="preserve">　</w:t>
                      </w:r>
                      <w:r w:rsidRPr="009138B7">
                        <w:rPr>
                          <w:rFonts w:ascii="メイリオ" w:eastAsia="メイリオ" w:hAnsi="メイリオ" w:hint="eastAsia"/>
                          <w:b/>
                          <w:kern w:val="0"/>
                          <w:sz w:val="24"/>
                        </w:rPr>
                        <w:t>経済課</w:t>
                      </w:r>
                    </w:p>
                  </w:txbxContent>
                </v:textbox>
              </v:shape>
            </w:pict>
          </mc:Fallback>
        </mc:AlternateContent>
      </w:r>
      <w:r>
        <w:rPr>
          <w:rFonts w:ascii="メイリオ" w:eastAsia="メイリオ" w:hAnsi="メイリオ"/>
          <w:noProof/>
          <w:sz w:val="48"/>
          <w:szCs w:val="48"/>
        </w:rPr>
        <mc:AlternateContent>
          <mc:Choice Requires="wps">
            <w:drawing>
              <wp:anchor distT="0" distB="0" distL="114300" distR="114300" simplePos="0" relativeHeight="251973632" behindDoc="0" locked="0" layoutInCell="1" allowOverlap="1" wp14:anchorId="05F6513F" wp14:editId="5597A465">
                <wp:simplePos x="0" y="0"/>
                <wp:positionH relativeFrom="column">
                  <wp:posOffset>3383915</wp:posOffset>
                </wp:positionH>
                <wp:positionV relativeFrom="paragraph">
                  <wp:posOffset>40640</wp:posOffset>
                </wp:positionV>
                <wp:extent cx="2275205" cy="1605280"/>
                <wp:effectExtent l="0" t="0" r="2540" b="0"/>
                <wp:wrapNone/>
                <wp:docPr id="1695600305" name="Rectangle 2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5205" cy="1605280"/>
                        </a:xfrm>
                        <a:prstGeom prst="rect">
                          <a:avLst/>
                        </a:prstGeom>
                        <a:noFill/>
                        <a:ln>
                          <a:noFill/>
                        </a:ln>
                        <a:extLst>
                          <a:ext uri="{909E8E84-426E-40DD-AFC4-6F175D3DCCD1}">
                            <a14:hiddenFill xmlns:a14="http://schemas.microsoft.com/office/drawing/2010/main">
                              <a:solidFill>
                                <a:srgbClr val="FFFF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C80859" w14:textId="77777777" w:rsidR="000D63CF" w:rsidRDefault="000D63CF" w:rsidP="000D63CF"/>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05F6513F" id="Rectangle 2325" o:spid="_x0000_s1233" style="position:absolute;margin-left:266.45pt;margin-top:3.2pt;width:179.15pt;height:126.4pt;z-index:251973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" filled="f" fillcolor="yellow" stroked="f">
                <v:textbox style="mso-fit-shape-to-text:t" inset="5.85pt,.7pt,5.85pt,.7pt">
                  <w:txbxContent>
                    <w:p w14:paraId="4CC80859" w14:textId="77777777" w:rsidR="000D63CF" w:rsidRDefault="000D63CF" w:rsidP="000D63CF"/>
                  </w:txbxContent>
                </v:textbox>
              </v:rect>
            </w:pict>
          </mc:Fallback>
        </mc:AlternateContent>
      </w:r>
      <w:r>
        <w:rPr>
          <w:rFonts w:ascii="メイリオ" w:eastAsia="メイリオ" w:hAnsi="メイリオ"/>
          <w:noProof/>
          <w:sz w:val="48"/>
          <w:szCs w:val="48"/>
        </w:rPr>
        <mc:AlternateContent>
          <mc:Choice Requires="wps">
            <w:drawing>
              <wp:anchor distT="0" distB="0" distL="114300" distR="114300" simplePos="0" relativeHeight="251972608" behindDoc="0" locked="0" layoutInCell="1" allowOverlap="1" wp14:anchorId="358A8D9C" wp14:editId="1F676820">
                <wp:simplePos x="0" y="0"/>
                <wp:positionH relativeFrom="column">
                  <wp:posOffset>475615</wp:posOffset>
                </wp:positionH>
                <wp:positionV relativeFrom="paragraph">
                  <wp:posOffset>40640</wp:posOffset>
                </wp:positionV>
                <wp:extent cx="2270760" cy="1623695"/>
                <wp:effectExtent l="0" t="0" r="635" b="0"/>
                <wp:wrapNone/>
                <wp:docPr id="1273949578" name="Rectangle 2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0760" cy="1623695"/>
                        </a:xfrm>
                        <a:prstGeom prst="rect">
                          <a:avLst/>
                        </a:prstGeom>
                        <a:noFill/>
                        <a:ln>
                          <a:noFill/>
                        </a:ln>
                        <a:extLst>
                          <a:ext uri="{909E8E84-426E-40DD-AFC4-6F175D3DCCD1}">
                            <a14:hiddenFill xmlns:a14="http://schemas.microsoft.com/office/drawing/2010/main">
                              <a:solidFill>
                                <a:srgbClr val="FFFF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3104B0" w14:textId="77777777" w:rsidR="000D63CF" w:rsidRDefault="000D63CF" w:rsidP="000D63CF"/>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358A8D9C" id="Rectangle 2323" o:spid="_x0000_s1234" style="position:absolute;margin-left:37.45pt;margin-top:3.2pt;width:178.8pt;height:127.85pt;z-index:251972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" filled="f" fillcolor="yellow" stroked="f">
                <v:textbox style="mso-fit-shape-to-text:t" inset="5.85pt,.7pt,5.85pt,.7pt">
                  <w:txbxContent>
                    <w:p w14:paraId="483104B0" w14:textId="77777777" w:rsidR="000D63CF" w:rsidRDefault="000D63CF" w:rsidP="000D63CF"/>
                  </w:txbxContent>
                </v:textbox>
              </v:rect>
            </w:pict>
          </mc:Fallback>
        </mc:AlternateContent>
      </w:r>
    </w:p>
    <w:p w14:paraId="2F4D4FA3" w14:textId="77777777" w:rsidR="000D63CF" w:rsidRPr="00C96E61" w:rsidRDefault="000D63CF" w:rsidP="000D63CF">
      <w:pPr>
        <w:autoSpaceDE w:val="0"/>
        <w:autoSpaceDN w:val="0"/>
        <w:adjustRightInd w:val="0"/>
        <w:jc w:val="left"/>
        <w:rPr>
          <w:rFonts w:ascii="メイリオ" w:eastAsia="メイリオ" w:hAnsi="メイリオ"/>
          <w:kern w:val="0"/>
          <w:sz w:val="36"/>
          <w:szCs w:val="36"/>
        </w:rPr>
      </w:pPr>
      <w:r>
        <w:rPr>
          <w:rFonts w:ascii="メイリオ" w:eastAsia="メイリオ" w:hAnsi="メイリオ"/>
          <w:noProof/>
          <w:kern w:val="0"/>
          <w:sz w:val="36"/>
          <w:szCs w:val="36"/>
        </w:rPr>
        <w:lastRenderedPageBreak/>
        <mc:AlternateContent>
          <mc:Choice Requires="wps">
            <w:drawing>
              <wp:anchor distT="0" distB="0" distL="114300" distR="114300" simplePos="0" relativeHeight="251974656" behindDoc="0" locked="0" layoutInCell="1" allowOverlap="1" wp14:anchorId="5D124DEB" wp14:editId="2244165A">
                <wp:simplePos x="0" y="0"/>
                <wp:positionH relativeFrom="margin">
                  <wp:align>right</wp:align>
                </wp:positionH>
                <wp:positionV relativeFrom="paragraph">
                  <wp:posOffset>12700</wp:posOffset>
                </wp:positionV>
                <wp:extent cx="6096000" cy="7172325"/>
                <wp:effectExtent l="0" t="0" r="19050" b="28575"/>
                <wp:wrapNone/>
                <wp:docPr id="716450288" name="AutoShape 2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0" cy="7172325"/>
                        </a:xfrm>
                        <a:prstGeom prst="foldedCorner">
                          <a:avLst>
                            <a:gd name="adj" fmla="val 0"/>
                          </a:avLst>
                        </a:prstGeom>
                        <a:solidFill>
                          <a:srgbClr val="FFFFFF"/>
                        </a:solidFill>
                        <a:ln w="9525">
                          <a:solidFill>
                            <a:srgbClr val="000000"/>
                          </a:solidFill>
                          <a:round/>
                          <a:headEnd/>
                          <a:tailEnd/>
                        </a:ln>
                      </wps:spPr>
                      <wps:txbx>
                        <w:txbxContent>
                          <w:p w14:paraId="24E341E2" w14:textId="77777777" w:rsidR="000D63CF" w:rsidRPr="00A25DC4" w:rsidRDefault="000D63CF" w:rsidP="000D63CF">
                            <w:pPr>
                              <w:autoSpaceDE w:val="0"/>
                              <w:autoSpaceDN w:val="0"/>
                              <w:adjustRightInd w:val="0"/>
                              <w:spacing w:line="400" w:lineRule="exact"/>
                              <w:rPr>
                                <w:rFonts w:ascii="メイリオ" w:eastAsia="メイリオ" w:hAnsi="メイリオ"/>
                                <w:sz w:val="24"/>
                              </w:rPr>
                            </w:pPr>
                            <w:r w:rsidRPr="00A25DC4">
                              <w:rPr>
                                <w:rFonts w:ascii="メイリオ" w:eastAsia="メイリオ" w:hAnsi="メイリオ" w:hint="eastAsia"/>
                                <w:sz w:val="24"/>
                              </w:rPr>
                              <w:t>コラム～農業公園～</w:t>
                            </w:r>
                          </w:p>
                          <w:p w14:paraId="3D633146" w14:textId="77777777" w:rsidR="000D63CF" w:rsidRDefault="000D63CF" w:rsidP="000D63CF">
                            <w:pPr>
                              <w:autoSpaceDE w:val="0"/>
                              <w:autoSpaceDN w:val="0"/>
                              <w:adjustRightInd w:val="0"/>
                              <w:spacing w:line="400" w:lineRule="exact"/>
                              <w:ind w:firstLineChars="100" w:firstLine="240"/>
                              <w:rPr>
                                <w:rFonts w:ascii="メイリオ" w:eastAsia="メイリオ" w:hAnsi="メイリオ"/>
                                <w:sz w:val="24"/>
                              </w:rPr>
                            </w:pPr>
                            <w:r w:rsidRPr="00A25DC4">
                              <w:rPr>
                                <w:rFonts w:ascii="メイリオ" w:eastAsia="メイリオ" w:hAnsi="メイリオ" w:hint="eastAsia"/>
                                <w:sz w:val="24"/>
                              </w:rPr>
                              <w:t>農地保全の取り組みとして平成21年10月に策定された「世田谷区農地保全方針」の中で、農地がまとまっている7つの地域を農地保全重点地区として定め、所有者が手放さざるを得なくなった場合に区が土地を取得し、農業公園として整備しています。区民参加農園、教育福祉農園として活用し、区民・団体・事業者・学校等と連携して、管理運営を行っています。</w:t>
                            </w:r>
                          </w:p>
                          <w:p w14:paraId="216630C9" w14:textId="77777777" w:rsidR="000D63CF" w:rsidRDefault="000D63CF" w:rsidP="000D63CF">
                            <w:pPr>
                              <w:autoSpaceDE w:val="0"/>
                              <w:autoSpaceDN w:val="0"/>
                              <w:adjustRightInd w:val="0"/>
                              <w:spacing w:line="400" w:lineRule="exact"/>
                              <w:ind w:firstLineChars="100" w:firstLine="240"/>
                              <w:rPr>
                                <w:rFonts w:ascii="メイリオ" w:eastAsia="メイリオ" w:hAnsi="メイリオ"/>
                                <w:sz w:val="24"/>
                              </w:rPr>
                            </w:pPr>
                            <w:r w:rsidRPr="00A25DC4">
                              <w:rPr>
                                <w:rFonts w:ascii="メイリオ" w:eastAsia="メイリオ" w:hAnsi="メイリオ" w:hint="eastAsia"/>
                                <w:sz w:val="24"/>
                              </w:rPr>
                              <w:t>農業公園は、農の風景を保全し、農業体験等を通じて都市農業の重要性を広く区民に伝える場として、畑地のほか、広場、休養施設、遊具などを整備しています。</w:t>
                            </w:r>
                          </w:p>
                          <w:p w14:paraId="686A4724" w14:textId="77777777" w:rsidR="000D63CF" w:rsidRPr="00D321D7" w:rsidRDefault="000D63CF" w:rsidP="000D63CF">
                            <w:pPr>
                              <w:autoSpaceDE w:val="0"/>
                              <w:autoSpaceDN w:val="0"/>
                              <w:adjustRightInd w:val="0"/>
                              <w:spacing w:line="400" w:lineRule="exact"/>
                              <w:ind w:firstLineChars="100" w:firstLine="240"/>
                              <w:rPr>
                                <w:rFonts w:ascii="メイリオ" w:eastAsia="メイリオ" w:hAnsi="メイリオ"/>
                                <w:color w:val="000000" w:themeColor="text1"/>
                                <w:sz w:val="24"/>
                              </w:rPr>
                            </w:pPr>
                            <w:r w:rsidRPr="00D321D7">
                              <w:rPr>
                                <w:rFonts w:ascii="メイリオ" w:eastAsia="メイリオ" w:hAnsi="メイリオ" w:hint="eastAsia"/>
                                <w:color w:val="000000" w:themeColor="text1"/>
                                <w:sz w:val="24"/>
                              </w:rPr>
                              <w:t>各農業公園は通年を通して不定期で農業体験イベントなどを行っています。</w:t>
                            </w:r>
                          </w:p>
                          <w:tbl>
                            <w:tblPr>
                              <w:tblW w:w="0" w:type="auto"/>
                              <w:tblInd w:w="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579"/>
                              <w:gridCol w:w="2835"/>
                              <w:gridCol w:w="2268"/>
                            </w:tblGrid>
                            <w:tr w:rsidR="000D63CF" w:rsidRPr="0014121C" w14:paraId="3229DA43" w14:textId="77777777" w:rsidTr="00062E66">
                              <w:trPr>
                                <w:cantSplit/>
                                <w:trHeight w:val="324"/>
                              </w:trPr>
                              <w:tc>
                                <w:tcPr>
                                  <w:tcW w:w="3579" w:type="dxa"/>
                                  <w:vAlign w:val="center"/>
                                </w:tcPr>
                                <w:p w14:paraId="50380BCA" w14:textId="77777777" w:rsidR="000D63CF" w:rsidRPr="0014121C" w:rsidRDefault="000D63CF" w:rsidP="004914E9">
                                  <w:pPr>
                                    <w:autoSpaceDE w:val="0"/>
                                    <w:autoSpaceDN w:val="0"/>
                                    <w:adjustRightInd w:val="0"/>
                                    <w:spacing w:line="400" w:lineRule="exact"/>
                                    <w:jc w:val="center"/>
                                    <w:rPr>
                                      <w:rFonts w:ascii="メイリオ" w:eastAsia="メイリオ" w:hAnsi="メイリオ"/>
                                      <w:kern w:val="0"/>
                                      <w:sz w:val="24"/>
                                    </w:rPr>
                                  </w:pPr>
                                  <w:r w:rsidRPr="0014121C">
                                    <w:rPr>
                                      <w:rFonts w:ascii="メイリオ" w:eastAsia="メイリオ" w:hAnsi="メイリオ" w:hint="eastAsia"/>
                                      <w:kern w:val="0"/>
                                      <w:sz w:val="24"/>
                                    </w:rPr>
                                    <w:t>名称(所在地)</w:t>
                                  </w:r>
                                </w:p>
                              </w:tc>
                              <w:tc>
                                <w:tcPr>
                                  <w:tcW w:w="2835" w:type="dxa"/>
                                  <w:vAlign w:val="center"/>
                                </w:tcPr>
                                <w:p w14:paraId="11292AD0" w14:textId="77777777" w:rsidR="000D63CF" w:rsidRPr="0014121C" w:rsidRDefault="000D63CF" w:rsidP="004914E9">
                                  <w:pPr>
                                    <w:autoSpaceDE w:val="0"/>
                                    <w:autoSpaceDN w:val="0"/>
                                    <w:adjustRightInd w:val="0"/>
                                    <w:spacing w:line="400" w:lineRule="exact"/>
                                    <w:jc w:val="center"/>
                                    <w:rPr>
                                      <w:rFonts w:ascii="メイリオ" w:eastAsia="メイリオ" w:hAnsi="メイリオ"/>
                                      <w:kern w:val="0"/>
                                      <w:sz w:val="24"/>
                                    </w:rPr>
                                  </w:pPr>
                                  <w:r w:rsidRPr="0014121C">
                                    <w:rPr>
                                      <w:rFonts w:ascii="メイリオ" w:eastAsia="メイリオ" w:hAnsi="メイリオ" w:hint="eastAsia"/>
                                      <w:kern w:val="0"/>
                                      <w:sz w:val="24"/>
                                    </w:rPr>
                                    <w:t>開園時間</w:t>
                                  </w:r>
                                </w:p>
                              </w:tc>
                              <w:tc>
                                <w:tcPr>
                                  <w:tcW w:w="2268" w:type="dxa"/>
                                  <w:vAlign w:val="center"/>
                                </w:tcPr>
                                <w:p w14:paraId="735C2CA6" w14:textId="77777777" w:rsidR="000D63CF" w:rsidRPr="0014121C" w:rsidRDefault="000D63CF" w:rsidP="004914E9">
                                  <w:pPr>
                                    <w:autoSpaceDE w:val="0"/>
                                    <w:autoSpaceDN w:val="0"/>
                                    <w:adjustRightInd w:val="0"/>
                                    <w:spacing w:line="400" w:lineRule="exact"/>
                                    <w:jc w:val="center"/>
                                    <w:rPr>
                                      <w:rFonts w:ascii="メイリオ" w:eastAsia="メイリオ" w:hAnsi="メイリオ"/>
                                      <w:kern w:val="0"/>
                                      <w:sz w:val="24"/>
                                    </w:rPr>
                                  </w:pPr>
                                  <w:r>
                                    <w:rPr>
                                      <w:rFonts w:ascii="メイリオ" w:eastAsia="メイリオ" w:hAnsi="メイリオ" w:hint="eastAsia"/>
                                      <w:kern w:val="0"/>
                                      <w:sz w:val="24"/>
                                    </w:rPr>
                                    <w:t>休園日</w:t>
                                  </w:r>
                                </w:p>
                              </w:tc>
                            </w:tr>
                            <w:tr w:rsidR="000D63CF" w:rsidRPr="0014121C" w14:paraId="13258073" w14:textId="77777777" w:rsidTr="00062E66">
                              <w:trPr>
                                <w:cantSplit/>
                                <w:trHeight w:val="535"/>
                              </w:trPr>
                              <w:tc>
                                <w:tcPr>
                                  <w:tcW w:w="3579" w:type="dxa"/>
                                  <w:vAlign w:val="center"/>
                                </w:tcPr>
                                <w:p w14:paraId="0AA6FCDB" w14:textId="77777777" w:rsidR="000D63CF" w:rsidRPr="0049264F" w:rsidRDefault="000D63CF" w:rsidP="0049264F">
                                  <w:pPr>
                                    <w:autoSpaceDE w:val="0"/>
                                    <w:autoSpaceDN w:val="0"/>
                                    <w:adjustRightInd w:val="0"/>
                                    <w:spacing w:line="400" w:lineRule="exact"/>
                                    <w:rPr>
                                      <w:rFonts w:ascii="メイリオ" w:eastAsia="メイリオ" w:hAnsi="メイリオ"/>
                                      <w:kern w:val="0"/>
                                      <w:sz w:val="24"/>
                                      <w:lang w:eastAsia="zh-TW"/>
                                    </w:rPr>
                                  </w:pPr>
                                  <w:r w:rsidRPr="0049264F">
                                    <w:rPr>
                                      <w:rFonts w:ascii="メイリオ" w:eastAsia="メイリオ" w:hAnsi="メイリオ" w:hint="eastAsia"/>
                                      <w:kern w:val="0"/>
                                      <w:sz w:val="24"/>
                                      <w:lang w:eastAsia="zh-TW"/>
                                    </w:rPr>
                                    <w:t>喜多見農業公園</w:t>
                                  </w:r>
                                </w:p>
                                <w:p w14:paraId="433F2018" w14:textId="77777777" w:rsidR="000D63CF" w:rsidRPr="0014121C" w:rsidRDefault="000D63CF" w:rsidP="0049264F">
                                  <w:pPr>
                                    <w:autoSpaceDE w:val="0"/>
                                    <w:autoSpaceDN w:val="0"/>
                                    <w:adjustRightInd w:val="0"/>
                                    <w:spacing w:line="400" w:lineRule="exact"/>
                                    <w:ind w:right="880"/>
                                    <w:rPr>
                                      <w:rFonts w:ascii="メイリオ" w:eastAsia="メイリオ" w:hAnsi="メイリオ"/>
                                      <w:kern w:val="0"/>
                                      <w:sz w:val="24"/>
                                      <w:lang w:eastAsia="zh-TW"/>
                                    </w:rPr>
                                  </w:pPr>
                                  <w:r w:rsidRPr="0049264F">
                                    <w:rPr>
                                      <w:rFonts w:ascii="メイリオ" w:eastAsia="メイリオ" w:hAnsi="メイリオ" w:hint="eastAsia"/>
                                      <w:kern w:val="0"/>
                                      <w:sz w:val="24"/>
                                      <w:lang w:eastAsia="zh-TW"/>
                                    </w:rPr>
                                    <w:t>（喜多見4-16-25外）</w:t>
                                  </w:r>
                                </w:p>
                              </w:tc>
                              <w:tc>
                                <w:tcPr>
                                  <w:tcW w:w="2835" w:type="dxa"/>
                                  <w:vAlign w:val="center"/>
                                </w:tcPr>
                                <w:p w14:paraId="67BF1DF2" w14:textId="77777777" w:rsidR="000D63CF" w:rsidRPr="00142842" w:rsidRDefault="000D63CF" w:rsidP="0056545D">
                                  <w:pPr>
                                    <w:autoSpaceDE w:val="0"/>
                                    <w:autoSpaceDN w:val="0"/>
                                    <w:adjustRightInd w:val="0"/>
                                    <w:spacing w:line="400" w:lineRule="exact"/>
                                    <w:rPr>
                                      <w:rFonts w:ascii="メイリオ" w:eastAsia="メイリオ" w:hAnsi="メイリオ"/>
                                      <w:kern w:val="0"/>
                                      <w:sz w:val="24"/>
                                    </w:rPr>
                                  </w:pPr>
                                  <w:r>
                                    <w:rPr>
                                      <w:rFonts w:ascii="メイリオ" w:eastAsia="メイリオ" w:hAnsi="メイリオ" w:hint="eastAsia"/>
                                      <w:kern w:val="0"/>
                                      <w:sz w:val="24"/>
                                    </w:rPr>
                                    <w:t>・</w:t>
                                  </w:r>
                                  <w:r w:rsidRPr="00142842">
                                    <w:rPr>
                                      <w:rFonts w:ascii="メイリオ" w:eastAsia="メイリオ" w:hAnsi="メイリオ" w:hint="eastAsia"/>
                                      <w:kern w:val="0"/>
                                      <w:sz w:val="24"/>
                                    </w:rPr>
                                    <w:t>3月から10月</w:t>
                                  </w:r>
                                </w:p>
                                <w:p w14:paraId="29ECB5F7" w14:textId="77777777" w:rsidR="000D63CF" w:rsidRPr="00142842" w:rsidRDefault="000D63CF" w:rsidP="0056545D">
                                  <w:pPr>
                                    <w:autoSpaceDE w:val="0"/>
                                    <w:autoSpaceDN w:val="0"/>
                                    <w:adjustRightInd w:val="0"/>
                                    <w:spacing w:line="400" w:lineRule="exact"/>
                                    <w:ind w:firstLineChars="100" w:firstLine="240"/>
                                    <w:rPr>
                                      <w:rFonts w:ascii="メイリオ" w:eastAsia="メイリオ" w:hAnsi="メイリオ"/>
                                      <w:kern w:val="0"/>
                                      <w:sz w:val="24"/>
                                    </w:rPr>
                                  </w:pPr>
                                  <w:r w:rsidRPr="00142842">
                                    <w:rPr>
                                      <w:rFonts w:ascii="メイリオ" w:eastAsia="メイリオ" w:hAnsi="メイリオ" w:hint="eastAsia"/>
                                      <w:kern w:val="0"/>
                                      <w:sz w:val="24"/>
                                    </w:rPr>
                                    <w:t>9時から17時</w:t>
                                  </w:r>
                                </w:p>
                                <w:p w14:paraId="790D9187" w14:textId="77777777" w:rsidR="000D63CF" w:rsidRPr="00142842" w:rsidRDefault="000D63CF" w:rsidP="0056545D">
                                  <w:pPr>
                                    <w:autoSpaceDE w:val="0"/>
                                    <w:autoSpaceDN w:val="0"/>
                                    <w:adjustRightInd w:val="0"/>
                                    <w:spacing w:line="400" w:lineRule="exact"/>
                                    <w:rPr>
                                      <w:rFonts w:ascii="メイリオ" w:eastAsia="メイリオ" w:hAnsi="メイリオ"/>
                                      <w:kern w:val="0"/>
                                      <w:sz w:val="24"/>
                                    </w:rPr>
                                  </w:pPr>
                                  <w:r>
                                    <w:rPr>
                                      <w:rFonts w:ascii="メイリオ" w:eastAsia="メイリオ" w:hAnsi="メイリオ" w:hint="eastAsia"/>
                                      <w:kern w:val="0"/>
                                      <w:sz w:val="24"/>
                                    </w:rPr>
                                    <w:t>・</w:t>
                                  </w:r>
                                  <w:r w:rsidRPr="00142842">
                                    <w:rPr>
                                      <w:rFonts w:ascii="メイリオ" w:eastAsia="メイリオ" w:hAnsi="メイリオ" w:hint="eastAsia"/>
                                      <w:kern w:val="0"/>
                                      <w:sz w:val="24"/>
                                    </w:rPr>
                                    <w:t>11月から2月</w:t>
                                  </w:r>
                                </w:p>
                                <w:p w14:paraId="1894EF37" w14:textId="77777777" w:rsidR="000D63CF" w:rsidRPr="0014121C" w:rsidRDefault="000D63CF" w:rsidP="0056545D">
                                  <w:pPr>
                                    <w:autoSpaceDE w:val="0"/>
                                    <w:autoSpaceDN w:val="0"/>
                                    <w:adjustRightInd w:val="0"/>
                                    <w:spacing w:line="400" w:lineRule="exact"/>
                                    <w:ind w:firstLineChars="100" w:firstLine="240"/>
                                    <w:rPr>
                                      <w:rFonts w:ascii="メイリオ" w:eastAsia="メイリオ" w:hAnsi="メイリオ"/>
                                      <w:kern w:val="0"/>
                                      <w:sz w:val="24"/>
                                    </w:rPr>
                                  </w:pPr>
                                  <w:r w:rsidRPr="00142842">
                                    <w:rPr>
                                      <w:rFonts w:ascii="メイリオ" w:eastAsia="メイリオ" w:hAnsi="メイリオ" w:hint="eastAsia"/>
                                      <w:kern w:val="0"/>
                                      <w:sz w:val="24"/>
                                    </w:rPr>
                                    <w:t>9時から16時30分</w:t>
                                  </w:r>
                                </w:p>
                              </w:tc>
                              <w:tc>
                                <w:tcPr>
                                  <w:tcW w:w="2268" w:type="dxa"/>
                                  <w:vMerge w:val="restart"/>
                                  <w:tcBorders>
                                    <w:top w:val="single" w:sz="4" w:space="0" w:color="auto"/>
                                    <w:left w:val="single" w:sz="4" w:space="0" w:color="auto"/>
                                    <w:right w:val="single" w:sz="4" w:space="0" w:color="auto"/>
                                  </w:tcBorders>
                                  <w:vAlign w:val="center"/>
                                </w:tcPr>
                                <w:p w14:paraId="24A9DE89" w14:textId="77777777" w:rsidR="000D63CF" w:rsidRPr="00FF16DA" w:rsidRDefault="000D63CF" w:rsidP="00FF16DA">
                                  <w:pPr>
                                    <w:autoSpaceDE w:val="0"/>
                                    <w:autoSpaceDN w:val="0"/>
                                    <w:adjustRightInd w:val="0"/>
                                    <w:spacing w:line="400" w:lineRule="exact"/>
                                    <w:rPr>
                                      <w:rFonts w:ascii="メイリオ" w:eastAsia="メイリオ" w:hAnsi="メイリオ"/>
                                      <w:kern w:val="0"/>
                                      <w:sz w:val="24"/>
                                    </w:rPr>
                                  </w:pPr>
                                  <w:r w:rsidRPr="00FF16DA">
                                    <w:rPr>
                                      <w:rFonts w:ascii="メイリオ" w:eastAsia="メイリオ" w:hAnsi="メイリオ" w:hint="eastAsia"/>
                                      <w:kern w:val="0"/>
                                      <w:sz w:val="24"/>
                                    </w:rPr>
                                    <w:t>年末年始</w:t>
                                  </w:r>
                                </w:p>
                                <w:p w14:paraId="23CAE12C" w14:textId="77777777" w:rsidR="000D63CF" w:rsidRPr="00FF16DA" w:rsidRDefault="000D63CF" w:rsidP="00FF16DA">
                                  <w:pPr>
                                    <w:autoSpaceDE w:val="0"/>
                                    <w:autoSpaceDN w:val="0"/>
                                    <w:adjustRightInd w:val="0"/>
                                    <w:spacing w:line="400" w:lineRule="exact"/>
                                    <w:rPr>
                                      <w:rFonts w:ascii="メイリオ" w:eastAsia="メイリオ" w:hAnsi="メイリオ"/>
                                      <w:kern w:val="0"/>
                                      <w:sz w:val="24"/>
                                    </w:rPr>
                                  </w:pPr>
                                  <w:r w:rsidRPr="00FF16DA">
                                    <w:rPr>
                                      <w:rFonts w:ascii="メイリオ" w:eastAsia="メイリオ" w:hAnsi="メイリオ" w:hint="eastAsia"/>
                                      <w:kern w:val="0"/>
                                      <w:sz w:val="24"/>
                                    </w:rPr>
                                    <w:t>（12月29日から</w:t>
                                  </w:r>
                                </w:p>
                                <w:p w14:paraId="392D1FB0" w14:textId="77777777" w:rsidR="000D63CF" w:rsidRPr="0014121C" w:rsidRDefault="000D63CF" w:rsidP="00FF16DA">
                                  <w:pPr>
                                    <w:autoSpaceDE w:val="0"/>
                                    <w:autoSpaceDN w:val="0"/>
                                    <w:adjustRightInd w:val="0"/>
                                    <w:spacing w:line="400" w:lineRule="exact"/>
                                    <w:rPr>
                                      <w:rFonts w:ascii="メイリオ" w:eastAsia="メイリオ" w:hAnsi="メイリオ"/>
                                      <w:kern w:val="0"/>
                                      <w:sz w:val="24"/>
                                    </w:rPr>
                                  </w:pPr>
                                  <w:r w:rsidRPr="00FF16DA">
                                    <w:rPr>
                                      <w:rFonts w:ascii="メイリオ" w:eastAsia="メイリオ" w:hAnsi="メイリオ" w:hint="eastAsia"/>
                                      <w:kern w:val="0"/>
                                      <w:sz w:val="24"/>
                                    </w:rPr>
                                    <w:t>1月3日まで）</w:t>
                                  </w:r>
                                </w:p>
                              </w:tc>
                            </w:tr>
                            <w:tr w:rsidR="000D63CF" w:rsidRPr="0014121C" w14:paraId="3DDD21BF" w14:textId="77777777" w:rsidTr="00062E66">
                              <w:trPr>
                                <w:cantSplit/>
                                <w:trHeight w:val="544"/>
                              </w:trPr>
                              <w:tc>
                                <w:tcPr>
                                  <w:tcW w:w="3579" w:type="dxa"/>
                                  <w:vAlign w:val="center"/>
                                </w:tcPr>
                                <w:p w14:paraId="20BD89A1" w14:textId="77777777" w:rsidR="000D63CF" w:rsidRPr="00424DC8" w:rsidRDefault="000D63CF" w:rsidP="00424DC8">
                                  <w:pPr>
                                    <w:autoSpaceDE w:val="0"/>
                                    <w:autoSpaceDN w:val="0"/>
                                    <w:adjustRightInd w:val="0"/>
                                    <w:spacing w:line="400" w:lineRule="exact"/>
                                    <w:rPr>
                                      <w:rFonts w:ascii="メイリオ" w:eastAsia="メイリオ" w:hAnsi="メイリオ"/>
                                      <w:kern w:val="0"/>
                                      <w:sz w:val="24"/>
                                      <w:lang w:eastAsia="zh-TW"/>
                                    </w:rPr>
                                  </w:pPr>
                                  <w:r w:rsidRPr="00424DC8">
                                    <w:rPr>
                                      <w:rFonts w:ascii="メイリオ" w:eastAsia="メイリオ" w:hAnsi="メイリオ" w:hint="eastAsia"/>
                                      <w:kern w:val="0"/>
                                      <w:sz w:val="24"/>
                                      <w:lang w:eastAsia="zh-TW"/>
                                    </w:rPr>
                                    <w:t>瀬田農業公園（分園）</w:t>
                                  </w:r>
                                </w:p>
                                <w:p w14:paraId="2255B4C4" w14:textId="77777777" w:rsidR="000D63CF" w:rsidRPr="0014121C" w:rsidRDefault="000D63CF" w:rsidP="00424DC8">
                                  <w:pPr>
                                    <w:autoSpaceDE w:val="0"/>
                                    <w:autoSpaceDN w:val="0"/>
                                    <w:adjustRightInd w:val="0"/>
                                    <w:spacing w:line="400" w:lineRule="exact"/>
                                    <w:ind w:right="880"/>
                                    <w:rPr>
                                      <w:rFonts w:ascii="メイリオ" w:eastAsia="メイリオ" w:hAnsi="メイリオ"/>
                                      <w:kern w:val="0"/>
                                      <w:sz w:val="24"/>
                                      <w:lang w:eastAsia="zh-TW"/>
                                    </w:rPr>
                                  </w:pPr>
                                  <w:r w:rsidRPr="00424DC8">
                                    <w:rPr>
                                      <w:rFonts w:ascii="メイリオ" w:eastAsia="メイリオ" w:hAnsi="メイリオ" w:hint="eastAsia"/>
                                      <w:kern w:val="0"/>
                                      <w:sz w:val="24"/>
                                      <w:lang w:eastAsia="zh-TW"/>
                                    </w:rPr>
                                    <w:t>（瀬田5-11）</w:t>
                                  </w:r>
                                </w:p>
                              </w:tc>
                              <w:tc>
                                <w:tcPr>
                                  <w:tcW w:w="2835" w:type="dxa"/>
                                  <w:vAlign w:val="center"/>
                                </w:tcPr>
                                <w:p w14:paraId="4D047D6C" w14:textId="77777777" w:rsidR="000D63CF" w:rsidRPr="00785C50" w:rsidRDefault="000D63CF" w:rsidP="0056545D">
                                  <w:pPr>
                                    <w:autoSpaceDE w:val="0"/>
                                    <w:autoSpaceDN w:val="0"/>
                                    <w:adjustRightInd w:val="0"/>
                                    <w:spacing w:line="400" w:lineRule="exact"/>
                                    <w:rPr>
                                      <w:rFonts w:ascii="メイリオ" w:eastAsia="メイリオ" w:hAnsi="メイリオ"/>
                                      <w:kern w:val="0"/>
                                      <w:sz w:val="24"/>
                                    </w:rPr>
                                  </w:pPr>
                                  <w:r>
                                    <w:rPr>
                                      <w:rFonts w:ascii="メイリオ" w:eastAsia="メイリオ" w:hAnsi="メイリオ" w:hint="eastAsia"/>
                                      <w:kern w:val="0"/>
                                      <w:sz w:val="24"/>
                                    </w:rPr>
                                    <w:t>・</w:t>
                                  </w:r>
                                  <w:r w:rsidRPr="00785C50">
                                    <w:rPr>
                                      <w:rFonts w:ascii="メイリオ" w:eastAsia="メイリオ" w:hAnsi="メイリオ" w:hint="eastAsia"/>
                                      <w:kern w:val="0"/>
                                      <w:sz w:val="24"/>
                                    </w:rPr>
                                    <w:t>４月から9月</w:t>
                                  </w:r>
                                </w:p>
                                <w:p w14:paraId="404C773E" w14:textId="77777777" w:rsidR="000D63CF" w:rsidRPr="00785C50" w:rsidRDefault="000D63CF" w:rsidP="0056545D">
                                  <w:pPr>
                                    <w:autoSpaceDE w:val="0"/>
                                    <w:autoSpaceDN w:val="0"/>
                                    <w:adjustRightInd w:val="0"/>
                                    <w:spacing w:line="400" w:lineRule="exact"/>
                                    <w:ind w:firstLineChars="100" w:firstLine="240"/>
                                    <w:rPr>
                                      <w:rFonts w:ascii="メイリオ" w:eastAsia="メイリオ" w:hAnsi="メイリオ"/>
                                      <w:kern w:val="0"/>
                                      <w:sz w:val="24"/>
                                    </w:rPr>
                                  </w:pPr>
                                  <w:r w:rsidRPr="00785C50">
                                    <w:rPr>
                                      <w:rFonts w:ascii="メイリオ" w:eastAsia="メイリオ" w:hAnsi="メイリオ" w:hint="eastAsia"/>
                                      <w:kern w:val="0"/>
                                      <w:sz w:val="24"/>
                                    </w:rPr>
                                    <w:t>9時から17時</w:t>
                                  </w:r>
                                </w:p>
                                <w:p w14:paraId="50876BA6" w14:textId="77777777" w:rsidR="000D63CF" w:rsidRPr="00785C50" w:rsidRDefault="000D63CF" w:rsidP="0056545D">
                                  <w:pPr>
                                    <w:autoSpaceDE w:val="0"/>
                                    <w:autoSpaceDN w:val="0"/>
                                    <w:adjustRightInd w:val="0"/>
                                    <w:spacing w:line="400" w:lineRule="exact"/>
                                    <w:rPr>
                                      <w:rFonts w:ascii="メイリオ" w:eastAsia="メイリオ" w:hAnsi="メイリオ"/>
                                      <w:kern w:val="0"/>
                                      <w:sz w:val="24"/>
                                    </w:rPr>
                                  </w:pPr>
                                  <w:r>
                                    <w:rPr>
                                      <w:rFonts w:ascii="メイリオ" w:eastAsia="メイリオ" w:hAnsi="メイリオ" w:hint="eastAsia"/>
                                      <w:kern w:val="0"/>
                                      <w:sz w:val="24"/>
                                    </w:rPr>
                                    <w:t>・</w:t>
                                  </w:r>
                                  <w:r w:rsidRPr="00785C50">
                                    <w:rPr>
                                      <w:rFonts w:ascii="メイリオ" w:eastAsia="メイリオ" w:hAnsi="メイリオ" w:hint="eastAsia"/>
                                      <w:kern w:val="0"/>
                                      <w:sz w:val="24"/>
                                    </w:rPr>
                                    <w:t>10月から３月</w:t>
                                  </w:r>
                                </w:p>
                                <w:p w14:paraId="7639AF3F" w14:textId="77777777" w:rsidR="000D63CF" w:rsidRPr="0014121C" w:rsidRDefault="000D63CF" w:rsidP="0056545D">
                                  <w:pPr>
                                    <w:autoSpaceDE w:val="0"/>
                                    <w:autoSpaceDN w:val="0"/>
                                    <w:adjustRightInd w:val="0"/>
                                    <w:spacing w:line="400" w:lineRule="exact"/>
                                    <w:ind w:firstLineChars="100" w:firstLine="240"/>
                                    <w:rPr>
                                      <w:rFonts w:ascii="メイリオ" w:eastAsia="メイリオ" w:hAnsi="メイリオ"/>
                                      <w:kern w:val="0"/>
                                      <w:sz w:val="24"/>
                                    </w:rPr>
                                  </w:pPr>
                                  <w:r w:rsidRPr="00785C50">
                                    <w:rPr>
                                      <w:rFonts w:ascii="メイリオ" w:eastAsia="メイリオ" w:hAnsi="メイリオ" w:hint="eastAsia"/>
                                      <w:kern w:val="0"/>
                                      <w:sz w:val="24"/>
                                    </w:rPr>
                                    <w:t>9時から16時</w:t>
                                  </w:r>
                                </w:p>
                              </w:tc>
                              <w:tc>
                                <w:tcPr>
                                  <w:tcW w:w="2268" w:type="dxa"/>
                                  <w:vMerge/>
                                  <w:tcBorders>
                                    <w:left w:val="single" w:sz="4" w:space="0" w:color="auto"/>
                                    <w:right w:val="single" w:sz="4" w:space="0" w:color="auto"/>
                                  </w:tcBorders>
                                  <w:vAlign w:val="center"/>
                                </w:tcPr>
                                <w:p w14:paraId="1E04EBF7" w14:textId="77777777" w:rsidR="000D63CF" w:rsidRPr="0014121C" w:rsidRDefault="000D63CF" w:rsidP="004914E9">
                                  <w:pPr>
                                    <w:autoSpaceDE w:val="0"/>
                                    <w:autoSpaceDN w:val="0"/>
                                    <w:adjustRightInd w:val="0"/>
                                    <w:spacing w:line="400" w:lineRule="exact"/>
                                    <w:jc w:val="center"/>
                                    <w:rPr>
                                      <w:rFonts w:ascii="メイリオ" w:eastAsia="メイリオ" w:hAnsi="メイリオ"/>
                                      <w:kern w:val="0"/>
                                      <w:sz w:val="24"/>
                                    </w:rPr>
                                  </w:pPr>
                                </w:p>
                              </w:tc>
                            </w:tr>
                            <w:tr w:rsidR="000D63CF" w:rsidRPr="0014121C" w14:paraId="19E2AFAA" w14:textId="77777777" w:rsidTr="00062E66">
                              <w:trPr>
                                <w:cantSplit/>
                                <w:trHeight w:val="565"/>
                              </w:trPr>
                              <w:tc>
                                <w:tcPr>
                                  <w:tcW w:w="3579" w:type="dxa"/>
                                  <w:vAlign w:val="center"/>
                                </w:tcPr>
                                <w:p w14:paraId="67646D02" w14:textId="77777777" w:rsidR="000D63CF" w:rsidRPr="00D431F2" w:rsidRDefault="000D63CF" w:rsidP="00D431F2">
                                  <w:pPr>
                                    <w:autoSpaceDE w:val="0"/>
                                    <w:autoSpaceDN w:val="0"/>
                                    <w:adjustRightInd w:val="0"/>
                                    <w:spacing w:line="400" w:lineRule="exact"/>
                                    <w:rPr>
                                      <w:rFonts w:ascii="メイリオ" w:eastAsia="メイリオ" w:hAnsi="メイリオ"/>
                                      <w:kern w:val="0"/>
                                      <w:sz w:val="24"/>
                                      <w:lang w:eastAsia="zh-TW"/>
                                    </w:rPr>
                                  </w:pPr>
                                  <w:r w:rsidRPr="00D431F2">
                                    <w:rPr>
                                      <w:rFonts w:ascii="メイリオ" w:eastAsia="メイリオ" w:hAnsi="メイリオ" w:hint="eastAsia"/>
                                      <w:kern w:val="0"/>
                                      <w:sz w:val="24"/>
                                      <w:lang w:eastAsia="zh-TW"/>
                                    </w:rPr>
                                    <w:t>次大夫堀公園内里山農園</w:t>
                                  </w:r>
                                </w:p>
                                <w:p w14:paraId="12B6D0A7" w14:textId="77777777" w:rsidR="000D63CF" w:rsidRPr="0014121C" w:rsidRDefault="000D63CF" w:rsidP="00D431F2">
                                  <w:pPr>
                                    <w:autoSpaceDE w:val="0"/>
                                    <w:autoSpaceDN w:val="0"/>
                                    <w:adjustRightInd w:val="0"/>
                                    <w:spacing w:line="400" w:lineRule="exact"/>
                                    <w:rPr>
                                      <w:rFonts w:ascii="メイリオ" w:eastAsia="メイリオ" w:hAnsi="メイリオ"/>
                                      <w:kern w:val="0"/>
                                      <w:sz w:val="24"/>
                                      <w:lang w:eastAsia="zh-TW"/>
                                    </w:rPr>
                                  </w:pPr>
                                  <w:r w:rsidRPr="00D431F2">
                                    <w:rPr>
                                      <w:rFonts w:ascii="メイリオ" w:eastAsia="メイリオ" w:hAnsi="メイリオ" w:hint="eastAsia"/>
                                      <w:kern w:val="0"/>
                                      <w:sz w:val="24"/>
                                    </w:rPr>
                                    <w:t>（喜多見5-5）</w:t>
                                  </w:r>
                                </w:p>
                              </w:tc>
                              <w:tc>
                                <w:tcPr>
                                  <w:tcW w:w="2835" w:type="dxa"/>
                                  <w:vAlign w:val="center"/>
                                </w:tcPr>
                                <w:p w14:paraId="0A6F51DD" w14:textId="77777777" w:rsidR="000D63CF" w:rsidRPr="0014121C" w:rsidRDefault="000D63CF" w:rsidP="0056545D">
                                  <w:pPr>
                                    <w:autoSpaceDE w:val="0"/>
                                    <w:autoSpaceDN w:val="0"/>
                                    <w:adjustRightInd w:val="0"/>
                                    <w:spacing w:line="400" w:lineRule="exact"/>
                                    <w:rPr>
                                      <w:rFonts w:ascii="メイリオ" w:eastAsia="メイリオ" w:hAnsi="メイリオ"/>
                                      <w:kern w:val="0"/>
                                      <w:sz w:val="24"/>
                                      <w:lang w:eastAsia="zh-TW"/>
                                    </w:rPr>
                                  </w:pPr>
                                  <w:r w:rsidRPr="00620734">
                                    <w:rPr>
                                      <w:rFonts w:ascii="メイリオ" w:eastAsia="メイリオ" w:hAnsi="メイリオ" w:hint="eastAsia"/>
                                      <w:kern w:val="0"/>
                                      <w:sz w:val="24"/>
                                      <w:lang w:eastAsia="zh-TW"/>
                                    </w:rPr>
                                    <w:t>8時30分から17時</w:t>
                                  </w:r>
                                </w:p>
                              </w:tc>
                              <w:tc>
                                <w:tcPr>
                                  <w:tcW w:w="2268" w:type="dxa"/>
                                  <w:vMerge/>
                                  <w:tcBorders>
                                    <w:left w:val="single" w:sz="4" w:space="0" w:color="auto"/>
                                    <w:right w:val="single" w:sz="4" w:space="0" w:color="auto"/>
                                  </w:tcBorders>
                                  <w:vAlign w:val="center"/>
                                </w:tcPr>
                                <w:p w14:paraId="6BA451CA" w14:textId="77777777" w:rsidR="000D63CF" w:rsidRPr="0014121C" w:rsidRDefault="000D63CF" w:rsidP="004914E9">
                                  <w:pPr>
                                    <w:autoSpaceDE w:val="0"/>
                                    <w:autoSpaceDN w:val="0"/>
                                    <w:adjustRightInd w:val="0"/>
                                    <w:spacing w:line="400" w:lineRule="exact"/>
                                    <w:jc w:val="center"/>
                                    <w:rPr>
                                      <w:rFonts w:ascii="メイリオ" w:eastAsia="メイリオ" w:hAnsi="メイリオ"/>
                                      <w:kern w:val="0"/>
                                      <w:sz w:val="24"/>
                                    </w:rPr>
                                  </w:pPr>
                                </w:p>
                              </w:tc>
                            </w:tr>
                            <w:tr w:rsidR="000D63CF" w:rsidRPr="0014121C" w14:paraId="064AA2B9" w14:textId="77777777" w:rsidTr="00062E66">
                              <w:trPr>
                                <w:cantSplit/>
                                <w:trHeight w:val="565"/>
                              </w:trPr>
                              <w:tc>
                                <w:tcPr>
                                  <w:tcW w:w="3579" w:type="dxa"/>
                                  <w:vAlign w:val="center"/>
                                </w:tcPr>
                                <w:p w14:paraId="2879DB36" w14:textId="77777777" w:rsidR="000D63CF" w:rsidRPr="00A5550E" w:rsidRDefault="000D63CF" w:rsidP="00A5550E">
                                  <w:pPr>
                                    <w:autoSpaceDE w:val="0"/>
                                    <w:autoSpaceDN w:val="0"/>
                                    <w:adjustRightInd w:val="0"/>
                                    <w:spacing w:line="400" w:lineRule="exact"/>
                                    <w:rPr>
                                      <w:rFonts w:ascii="メイリオ" w:eastAsia="メイリオ" w:hAnsi="メイリオ"/>
                                      <w:kern w:val="0"/>
                                      <w:sz w:val="24"/>
                                      <w:lang w:eastAsia="zh-TW"/>
                                    </w:rPr>
                                  </w:pPr>
                                  <w:r w:rsidRPr="00A5550E">
                                    <w:rPr>
                                      <w:rFonts w:ascii="メイリオ" w:eastAsia="メイリオ" w:hAnsi="メイリオ" w:hint="eastAsia"/>
                                      <w:kern w:val="0"/>
                                      <w:sz w:val="24"/>
                                      <w:lang w:eastAsia="zh-TW"/>
                                    </w:rPr>
                                    <w:t>桜丘農業公園</w:t>
                                  </w:r>
                                </w:p>
                                <w:p w14:paraId="65DB60E9" w14:textId="77777777" w:rsidR="000D63CF" w:rsidRPr="009138B7" w:rsidRDefault="000D63CF" w:rsidP="00A5550E">
                                  <w:pPr>
                                    <w:autoSpaceDE w:val="0"/>
                                    <w:autoSpaceDN w:val="0"/>
                                    <w:adjustRightInd w:val="0"/>
                                    <w:spacing w:line="400" w:lineRule="exact"/>
                                    <w:rPr>
                                      <w:rFonts w:ascii="メイリオ" w:eastAsia="メイリオ" w:hAnsi="メイリオ"/>
                                      <w:kern w:val="0"/>
                                      <w:sz w:val="24"/>
                                      <w:lang w:eastAsia="zh-TW"/>
                                    </w:rPr>
                                  </w:pPr>
                                  <w:r w:rsidRPr="00A5550E">
                                    <w:rPr>
                                      <w:rFonts w:ascii="メイリオ" w:eastAsia="メイリオ" w:hAnsi="メイリオ" w:hint="eastAsia"/>
                                      <w:kern w:val="0"/>
                                      <w:sz w:val="24"/>
                                      <w:lang w:eastAsia="zh-TW"/>
                                    </w:rPr>
                                    <w:t>（桜丘4-19-10）</w:t>
                                  </w:r>
                                </w:p>
                              </w:tc>
                              <w:tc>
                                <w:tcPr>
                                  <w:tcW w:w="2835" w:type="dxa"/>
                                  <w:vAlign w:val="center"/>
                                </w:tcPr>
                                <w:p w14:paraId="2C21B0A0" w14:textId="77777777" w:rsidR="000D63CF" w:rsidRPr="0056545D" w:rsidRDefault="000D63CF" w:rsidP="0056545D">
                                  <w:pPr>
                                    <w:autoSpaceDE w:val="0"/>
                                    <w:autoSpaceDN w:val="0"/>
                                    <w:adjustRightInd w:val="0"/>
                                    <w:spacing w:line="400" w:lineRule="exact"/>
                                    <w:rPr>
                                      <w:rFonts w:ascii="メイリオ" w:eastAsia="メイリオ" w:hAnsi="メイリオ"/>
                                      <w:kern w:val="0"/>
                                      <w:sz w:val="24"/>
                                    </w:rPr>
                                  </w:pPr>
                                  <w:r>
                                    <w:rPr>
                                      <w:rFonts w:ascii="メイリオ" w:eastAsia="メイリオ" w:hAnsi="メイリオ" w:hint="eastAsia"/>
                                      <w:kern w:val="0"/>
                                      <w:sz w:val="24"/>
                                    </w:rPr>
                                    <w:t>・</w:t>
                                  </w:r>
                                  <w:r w:rsidRPr="0056545D">
                                    <w:rPr>
                                      <w:rFonts w:ascii="メイリオ" w:eastAsia="メイリオ" w:hAnsi="メイリオ" w:hint="eastAsia"/>
                                      <w:kern w:val="0"/>
                                      <w:sz w:val="24"/>
                                    </w:rPr>
                                    <w:t>3月から10月</w:t>
                                  </w:r>
                                </w:p>
                                <w:p w14:paraId="2381A5C5" w14:textId="77777777" w:rsidR="000D63CF" w:rsidRPr="0056545D" w:rsidRDefault="000D63CF" w:rsidP="0056545D">
                                  <w:pPr>
                                    <w:autoSpaceDE w:val="0"/>
                                    <w:autoSpaceDN w:val="0"/>
                                    <w:adjustRightInd w:val="0"/>
                                    <w:spacing w:line="400" w:lineRule="exact"/>
                                    <w:ind w:firstLineChars="100" w:firstLine="240"/>
                                    <w:rPr>
                                      <w:rFonts w:ascii="メイリオ" w:eastAsia="メイリオ" w:hAnsi="メイリオ"/>
                                      <w:kern w:val="0"/>
                                      <w:sz w:val="24"/>
                                    </w:rPr>
                                  </w:pPr>
                                  <w:r w:rsidRPr="0056545D">
                                    <w:rPr>
                                      <w:rFonts w:ascii="メイリオ" w:eastAsia="メイリオ" w:hAnsi="メイリオ" w:hint="eastAsia"/>
                                      <w:kern w:val="0"/>
                                      <w:sz w:val="24"/>
                                    </w:rPr>
                                    <w:t>9時から17時</w:t>
                                  </w:r>
                                </w:p>
                                <w:p w14:paraId="3FC14085" w14:textId="77777777" w:rsidR="000D63CF" w:rsidRPr="0056545D" w:rsidRDefault="000D63CF" w:rsidP="0056545D">
                                  <w:pPr>
                                    <w:autoSpaceDE w:val="0"/>
                                    <w:autoSpaceDN w:val="0"/>
                                    <w:adjustRightInd w:val="0"/>
                                    <w:spacing w:line="400" w:lineRule="exact"/>
                                    <w:rPr>
                                      <w:rFonts w:ascii="メイリオ" w:eastAsia="メイリオ" w:hAnsi="メイリオ"/>
                                      <w:kern w:val="0"/>
                                      <w:sz w:val="24"/>
                                    </w:rPr>
                                  </w:pPr>
                                  <w:r>
                                    <w:rPr>
                                      <w:rFonts w:ascii="メイリオ" w:eastAsia="メイリオ" w:hAnsi="メイリオ" w:hint="eastAsia"/>
                                      <w:kern w:val="0"/>
                                      <w:sz w:val="24"/>
                                    </w:rPr>
                                    <w:t>・</w:t>
                                  </w:r>
                                  <w:r w:rsidRPr="0056545D">
                                    <w:rPr>
                                      <w:rFonts w:ascii="メイリオ" w:eastAsia="メイリオ" w:hAnsi="メイリオ" w:hint="eastAsia"/>
                                      <w:kern w:val="0"/>
                                      <w:sz w:val="24"/>
                                    </w:rPr>
                                    <w:t>11月から2月</w:t>
                                  </w:r>
                                </w:p>
                                <w:p w14:paraId="73D512DE" w14:textId="77777777" w:rsidR="000D63CF" w:rsidRPr="009138B7" w:rsidRDefault="000D63CF" w:rsidP="0056545D">
                                  <w:pPr>
                                    <w:autoSpaceDE w:val="0"/>
                                    <w:autoSpaceDN w:val="0"/>
                                    <w:adjustRightInd w:val="0"/>
                                    <w:spacing w:line="400" w:lineRule="exact"/>
                                    <w:ind w:firstLineChars="100" w:firstLine="240"/>
                                    <w:rPr>
                                      <w:rFonts w:ascii="メイリオ" w:eastAsia="メイリオ" w:hAnsi="メイリオ"/>
                                      <w:kern w:val="0"/>
                                      <w:sz w:val="24"/>
                                    </w:rPr>
                                  </w:pPr>
                                  <w:r w:rsidRPr="0056545D">
                                    <w:rPr>
                                      <w:rFonts w:ascii="メイリオ" w:eastAsia="メイリオ" w:hAnsi="メイリオ" w:hint="eastAsia"/>
                                      <w:kern w:val="0"/>
                                      <w:sz w:val="24"/>
                                    </w:rPr>
                                    <w:t>9時から16時30分</w:t>
                                  </w:r>
                                </w:p>
                              </w:tc>
                              <w:tc>
                                <w:tcPr>
                                  <w:tcW w:w="2268" w:type="dxa"/>
                                  <w:vMerge/>
                                  <w:tcBorders>
                                    <w:left w:val="single" w:sz="4" w:space="0" w:color="auto"/>
                                    <w:right w:val="single" w:sz="4" w:space="0" w:color="auto"/>
                                  </w:tcBorders>
                                  <w:vAlign w:val="center"/>
                                </w:tcPr>
                                <w:p w14:paraId="5041C5B5" w14:textId="77777777" w:rsidR="000D63CF" w:rsidRPr="0014121C" w:rsidRDefault="000D63CF" w:rsidP="004914E9">
                                  <w:pPr>
                                    <w:autoSpaceDE w:val="0"/>
                                    <w:autoSpaceDN w:val="0"/>
                                    <w:adjustRightInd w:val="0"/>
                                    <w:spacing w:line="400" w:lineRule="exact"/>
                                    <w:jc w:val="center"/>
                                    <w:rPr>
                                      <w:rFonts w:ascii="メイリオ" w:eastAsia="メイリオ" w:hAnsi="メイリオ"/>
                                      <w:kern w:val="0"/>
                                      <w:sz w:val="24"/>
                                    </w:rPr>
                                  </w:pPr>
                                </w:p>
                              </w:tc>
                            </w:tr>
                          </w:tbl>
                          <w:p w14:paraId="7851513F" w14:textId="77777777" w:rsidR="000D63CF" w:rsidRDefault="000D63CF" w:rsidP="000D63CF">
                            <w:pPr>
                              <w:autoSpaceDE w:val="0"/>
                              <w:autoSpaceDN w:val="0"/>
                              <w:adjustRightInd w:val="0"/>
                              <w:spacing w:line="400" w:lineRule="exact"/>
                              <w:jc w:val="left"/>
                              <w:rPr>
                                <w:rFonts w:ascii="メイリオ" w:eastAsia="メイリオ" w:hAnsi="メイリオ"/>
                                <w:b/>
                                <w:kern w:val="0"/>
                                <w:sz w:val="24"/>
                              </w:rPr>
                            </w:pPr>
                          </w:p>
                          <w:p w14:paraId="62A6C702" w14:textId="77777777" w:rsidR="000D63CF" w:rsidRPr="008000B0" w:rsidRDefault="000D63CF" w:rsidP="000D63CF">
                            <w:pPr>
                              <w:autoSpaceDE w:val="0"/>
                              <w:autoSpaceDN w:val="0"/>
                              <w:adjustRightInd w:val="0"/>
                              <w:spacing w:line="400" w:lineRule="exact"/>
                              <w:jc w:val="left"/>
                              <w:rPr>
                                <w:rFonts w:ascii="メイリオ" w:eastAsia="メイリオ" w:hAnsi="メイリオ"/>
                                <w:b/>
                                <w:kern w:val="0"/>
                                <w:sz w:val="24"/>
                              </w:rPr>
                            </w:pPr>
                            <w:r w:rsidRPr="008000B0">
                              <w:rPr>
                                <w:rFonts w:ascii="メイリオ" w:eastAsia="メイリオ" w:hAnsi="メイリオ" w:hint="eastAsia"/>
                                <w:b/>
                                <w:kern w:val="0"/>
                                <w:sz w:val="24"/>
                              </w:rPr>
                              <w:t>お問い合わせ：みどり３３推進担当部公園緑地課　施設管理担当</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124DEB" id="AutoShape 2331" o:spid="_x0000_s1235" type="#_x0000_t65" style="position:absolute;margin-left:428.8pt;margin-top:1pt;width:480pt;height:564.75pt;z-index:251974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" adj="21600">
                <v:textbox>
                  <w:txbxContent>
                    <w:p w14:paraId="24E341E2" w14:textId="77777777" w:rsidR="000D63CF" w:rsidRPr="00A25DC4" w:rsidRDefault="000D63CF" w:rsidP="000D63CF">
                      <w:pPr>
                        <w:autoSpaceDE w:val="0"/>
                        <w:autoSpaceDN w:val="0"/>
                        <w:adjustRightInd w:val="0"/>
                        <w:spacing w:line="400" w:lineRule="exact"/>
                        <w:rPr>
                          <w:rFonts w:ascii="メイリオ" w:eastAsia="メイリオ" w:hAnsi="メイリオ"/>
                          <w:sz w:val="24"/>
                        </w:rPr>
                      </w:pPr>
                      <w:r w:rsidRPr="00A25DC4">
                        <w:rPr>
                          <w:rFonts w:ascii="メイリオ" w:eastAsia="メイリオ" w:hAnsi="メイリオ" w:hint="eastAsia"/>
                          <w:sz w:val="24"/>
                        </w:rPr>
                        <w:t>コラム～農業公園～</w:t>
                      </w:r>
                    </w:p>
                    <w:p w14:paraId="3D633146" w14:textId="77777777" w:rsidR="000D63CF" w:rsidRDefault="000D63CF" w:rsidP="000D63CF">
                      <w:pPr>
                        <w:autoSpaceDE w:val="0"/>
                        <w:autoSpaceDN w:val="0"/>
                        <w:adjustRightInd w:val="0"/>
                        <w:spacing w:line="400" w:lineRule="exact"/>
                        <w:ind w:firstLineChars="100" w:firstLine="240"/>
                        <w:rPr>
                          <w:rFonts w:ascii="メイリオ" w:eastAsia="メイリオ" w:hAnsi="メイリオ"/>
                          <w:sz w:val="24"/>
                        </w:rPr>
                      </w:pPr>
                      <w:r w:rsidRPr="00A25DC4">
                        <w:rPr>
                          <w:rFonts w:ascii="メイリオ" w:eastAsia="メイリオ" w:hAnsi="メイリオ" w:hint="eastAsia"/>
                          <w:sz w:val="24"/>
                        </w:rPr>
                        <w:t>農地保全の取り組みとして平成21年10月に策定された「世田谷区農地保全方針」の中で、農地がまとまっている7つの地域を農地保全重点地区として定め、所有者が手放さざるを得なくなった場合に区が土地を取得し、農業公園として整備しています。区民参加農園、教育福祉農園として活用し、区民・団体・事業者・学校等と連携して、管理運営を行っています。</w:t>
                      </w:r>
                    </w:p>
                    <w:p w14:paraId="216630C9" w14:textId="77777777" w:rsidR="000D63CF" w:rsidRDefault="000D63CF" w:rsidP="000D63CF">
                      <w:pPr>
                        <w:autoSpaceDE w:val="0"/>
                        <w:autoSpaceDN w:val="0"/>
                        <w:adjustRightInd w:val="0"/>
                        <w:spacing w:line="400" w:lineRule="exact"/>
                        <w:ind w:firstLineChars="100" w:firstLine="240"/>
                        <w:rPr>
                          <w:rFonts w:ascii="メイリオ" w:eastAsia="メイリオ" w:hAnsi="メイリオ"/>
                          <w:sz w:val="24"/>
                        </w:rPr>
                      </w:pPr>
                      <w:r w:rsidRPr="00A25DC4">
                        <w:rPr>
                          <w:rFonts w:ascii="メイリオ" w:eastAsia="メイリオ" w:hAnsi="メイリオ" w:hint="eastAsia"/>
                          <w:sz w:val="24"/>
                        </w:rPr>
                        <w:t>農業公園は、農の風景を保全し、農業体験等を通じて都市農業の重要性を広く区民に伝える場として、畑地のほか、広場、休養施設、遊具などを整備しています。</w:t>
                      </w:r>
                    </w:p>
                    <w:p w14:paraId="686A4724" w14:textId="77777777" w:rsidR="000D63CF" w:rsidRPr="00D321D7" w:rsidRDefault="000D63CF" w:rsidP="000D63CF">
                      <w:pPr>
                        <w:autoSpaceDE w:val="0"/>
                        <w:autoSpaceDN w:val="0"/>
                        <w:adjustRightInd w:val="0"/>
                        <w:spacing w:line="400" w:lineRule="exact"/>
                        <w:ind w:firstLineChars="100" w:firstLine="240"/>
                        <w:rPr>
                          <w:rFonts w:ascii="メイリオ" w:eastAsia="メイリオ" w:hAnsi="メイリオ"/>
                          <w:color w:val="000000" w:themeColor="text1"/>
                          <w:sz w:val="24"/>
                        </w:rPr>
                      </w:pPr>
                      <w:r w:rsidRPr="00D321D7">
                        <w:rPr>
                          <w:rFonts w:ascii="メイリオ" w:eastAsia="メイリオ" w:hAnsi="メイリオ" w:hint="eastAsia"/>
                          <w:color w:val="000000" w:themeColor="text1"/>
                          <w:sz w:val="24"/>
                        </w:rPr>
                        <w:t>各農業公園は通年を通して不定期で農業体験イベントなどを行っています。</w:t>
                      </w:r>
                    </w:p>
                    <w:tbl>
                      <w:tblPr>
                        <w:tblW w:w="0" w:type="auto"/>
                        <w:tblInd w:w="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579"/>
                        <w:gridCol w:w="2835"/>
                        <w:gridCol w:w="2268"/>
                      </w:tblGrid>
                      <w:tr w:rsidR="000D63CF" w:rsidRPr="0014121C" w14:paraId="3229DA43" w14:textId="77777777" w:rsidTr="00062E66">
                        <w:trPr>
                          <w:cantSplit/>
                          <w:trHeight w:val="324"/>
                        </w:trPr>
                        <w:tc>
                          <w:tcPr>
                            <w:tcW w:w="3579" w:type="dxa"/>
                            <w:vAlign w:val="center"/>
                          </w:tcPr>
                          <w:p w14:paraId="50380BCA" w14:textId="77777777" w:rsidR="000D63CF" w:rsidRPr="0014121C" w:rsidRDefault="000D63CF" w:rsidP="004914E9">
                            <w:pPr>
                              <w:autoSpaceDE w:val="0"/>
                              <w:autoSpaceDN w:val="0"/>
                              <w:adjustRightInd w:val="0"/>
                              <w:spacing w:line="400" w:lineRule="exact"/>
                              <w:jc w:val="center"/>
                              <w:rPr>
                                <w:rFonts w:ascii="メイリオ" w:eastAsia="メイリオ" w:hAnsi="メイリオ"/>
                                <w:kern w:val="0"/>
                                <w:sz w:val="24"/>
                              </w:rPr>
                            </w:pPr>
                            <w:r w:rsidRPr="0014121C">
                              <w:rPr>
                                <w:rFonts w:ascii="メイリオ" w:eastAsia="メイリオ" w:hAnsi="メイリオ" w:hint="eastAsia"/>
                                <w:kern w:val="0"/>
                                <w:sz w:val="24"/>
                              </w:rPr>
                              <w:t>名称(所在地)</w:t>
                            </w:r>
                          </w:p>
                        </w:tc>
                        <w:tc>
                          <w:tcPr>
                            <w:tcW w:w="2835" w:type="dxa"/>
                            <w:vAlign w:val="center"/>
                          </w:tcPr>
                          <w:p w14:paraId="11292AD0" w14:textId="77777777" w:rsidR="000D63CF" w:rsidRPr="0014121C" w:rsidRDefault="000D63CF" w:rsidP="004914E9">
                            <w:pPr>
                              <w:autoSpaceDE w:val="0"/>
                              <w:autoSpaceDN w:val="0"/>
                              <w:adjustRightInd w:val="0"/>
                              <w:spacing w:line="400" w:lineRule="exact"/>
                              <w:jc w:val="center"/>
                              <w:rPr>
                                <w:rFonts w:ascii="メイリオ" w:eastAsia="メイリオ" w:hAnsi="メイリオ"/>
                                <w:kern w:val="0"/>
                                <w:sz w:val="24"/>
                              </w:rPr>
                            </w:pPr>
                            <w:r w:rsidRPr="0014121C">
                              <w:rPr>
                                <w:rFonts w:ascii="メイリオ" w:eastAsia="メイリオ" w:hAnsi="メイリオ" w:hint="eastAsia"/>
                                <w:kern w:val="0"/>
                                <w:sz w:val="24"/>
                              </w:rPr>
                              <w:t>開園時間</w:t>
                            </w:r>
                          </w:p>
                        </w:tc>
                        <w:tc>
                          <w:tcPr>
                            <w:tcW w:w="2268" w:type="dxa"/>
                            <w:vAlign w:val="center"/>
                          </w:tcPr>
                          <w:p w14:paraId="735C2CA6" w14:textId="77777777" w:rsidR="000D63CF" w:rsidRPr="0014121C" w:rsidRDefault="000D63CF" w:rsidP="004914E9">
                            <w:pPr>
                              <w:autoSpaceDE w:val="0"/>
                              <w:autoSpaceDN w:val="0"/>
                              <w:adjustRightInd w:val="0"/>
                              <w:spacing w:line="400" w:lineRule="exact"/>
                              <w:jc w:val="center"/>
                              <w:rPr>
                                <w:rFonts w:ascii="メイリオ" w:eastAsia="メイリオ" w:hAnsi="メイリオ"/>
                                <w:kern w:val="0"/>
                                <w:sz w:val="24"/>
                              </w:rPr>
                            </w:pPr>
                            <w:r>
                              <w:rPr>
                                <w:rFonts w:ascii="メイリオ" w:eastAsia="メイリオ" w:hAnsi="メイリオ" w:hint="eastAsia"/>
                                <w:kern w:val="0"/>
                                <w:sz w:val="24"/>
                              </w:rPr>
                              <w:t>休園日</w:t>
                            </w:r>
                          </w:p>
                        </w:tc>
                      </w:tr>
                      <w:tr w:rsidR="000D63CF" w:rsidRPr="0014121C" w14:paraId="13258073" w14:textId="77777777" w:rsidTr="00062E66">
                        <w:trPr>
                          <w:cantSplit/>
                          <w:trHeight w:val="535"/>
                        </w:trPr>
                        <w:tc>
                          <w:tcPr>
                            <w:tcW w:w="3579" w:type="dxa"/>
                            <w:vAlign w:val="center"/>
                          </w:tcPr>
                          <w:p w14:paraId="0AA6FCDB" w14:textId="77777777" w:rsidR="000D63CF" w:rsidRPr="0049264F" w:rsidRDefault="000D63CF" w:rsidP="0049264F">
                            <w:pPr>
                              <w:autoSpaceDE w:val="0"/>
                              <w:autoSpaceDN w:val="0"/>
                              <w:adjustRightInd w:val="0"/>
                              <w:spacing w:line="400" w:lineRule="exact"/>
                              <w:rPr>
                                <w:rFonts w:ascii="メイリオ" w:eastAsia="メイリオ" w:hAnsi="メイリオ"/>
                                <w:kern w:val="0"/>
                                <w:sz w:val="24"/>
                                <w:lang w:eastAsia="zh-TW"/>
                              </w:rPr>
                            </w:pPr>
                            <w:r w:rsidRPr="0049264F">
                              <w:rPr>
                                <w:rFonts w:ascii="メイリオ" w:eastAsia="メイリオ" w:hAnsi="メイリオ" w:hint="eastAsia"/>
                                <w:kern w:val="0"/>
                                <w:sz w:val="24"/>
                                <w:lang w:eastAsia="zh-TW"/>
                              </w:rPr>
                              <w:t>喜多見農業公園</w:t>
                            </w:r>
                          </w:p>
                          <w:p w14:paraId="433F2018" w14:textId="77777777" w:rsidR="000D63CF" w:rsidRPr="0014121C" w:rsidRDefault="000D63CF" w:rsidP="0049264F">
                            <w:pPr>
                              <w:autoSpaceDE w:val="0"/>
                              <w:autoSpaceDN w:val="0"/>
                              <w:adjustRightInd w:val="0"/>
                              <w:spacing w:line="400" w:lineRule="exact"/>
                              <w:ind w:right="880"/>
                              <w:rPr>
                                <w:rFonts w:ascii="メイリオ" w:eastAsia="メイリオ" w:hAnsi="メイリオ"/>
                                <w:kern w:val="0"/>
                                <w:sz w:val="24"/>
                                <w:lang w:eastAsia="zh-TW"/>
                              </w:rPr>
                            </w:pPr>
                            <w:r w:rsidRPr="0049264F">
                              <w:rPr>
                                <w:rFonts w:ascii="メイリオ" w:eastAsia="メイリオ" w:hAnsi="メイリオ" w:hint="eastAsia"/>
                                <w:kern w:val="0"/>
                                <w:sz w:val="24"/>
                                <w:lang w:eastAsia="zh-TW"/>
                              </w:rPr>
                              <w:t>（喜多見4-16-25外）</w:t>
                            </w:r>
                          </w:p>
                        </w:tc>
                        <w:tc>
                          <w:tcPr>
                            <w:tcW w:w="2835" w:type="dxa"/>
                            <w:vAlign w:val="center"/>
                          </w:tcPr>
                          <w:p w14:paraId="67BF1DF2" w14:textId="77777777" w:rsidR="000D63CF" w:rsidRPr="00142842" w:rsidRDefault="000D63CF" w:rsidP="0056545D">
                            <w:pPr>
                              <w:autoSpaceDE w:val="0"/>
                              <w:autoSpaceDN w:val="0"/>
                              <w:adjustRightInd w:val="0"/>
                              <w:spacing w:line="400" w:lineRule="exact"/>
                              <w:rPr>
                                <w:rFonts w:ascii="メイリオ" w:eastAsia="メイリオ" w:hAnsi="メイリオ"/>
                                <w:kern w:val="0"/>
                                <w:sz w:val="24"/>
                              </w:rPr>
                            </w:pPr>
                            <w:r>
                              <w:rPr>
                                <w:rFonts w:ascii="メイリオ" w:eastAsia="メイリオ" w:hAnsi="メイリオ" w:hint="eastAsia"/>
                                <w:kern w:val="0"/>
                                <w:sz w:val="24"/>
                              </w:rPr>
                              <w:t>・</w:t>
                            </w:r>
                            <w:r w:rsidRPr="00142842">
                              <w:rPr>
                                <w:rFonts w:ascii="メイリオ" w:eastAsia="メイリオ" w:hAnsi="メイリオ" w:hint="eastAsia"/>
                                <w:kern w:val="0"/>
                                <w:sz w:val="24"/>
                              </w:rPr>
                              <w:t>3月から10月</w:t>
                            </w:r>
                          </w:p>
                          <w:p w14:paraId="29ECB5F7" w14:textId="77777777" w:rsidR="000D63CF" w:rsidRPr="00142842" w:rsidRDefault="000D63CF" w:rsidP="0056545D">
                            <w:pPr>
                              <w:autoSpaceDE w:val="0"/>
                              <w:autoSpaceDN w:val="0"/>
                              <w:adjustRightInd w:val="0"/>
                              <w:spacing w:line="400" w:lineRule="exact"/>
                              <w:ind w:firstLineChars="100" w:firstLine="240"/>
                              <w:rPr>
                                <w:rFonts w:ascii="メイリオ" w:eastAsia="メイリオ" w:hAnsi="メイリオ"/>
                                <w:kern w:val="0"/>
                                <w:sz w:val="24"/>
                              </w:rPr>
                            </w:pPr>
                            <w:r w:rsidRPr="00142842">
                              <w:rPr>
                                <w:rFonts w:ascii="メイリオ" w:eastAsia="メイリオ" w:hAnsi="メイリオ" w:hint="eastAsia"/>
                                <w:kern w:val="0"/>
                                <w:sz w:val="24"/>
                              </w:rPr>
                              <w:t>9時から17時</w:t>
                            </w:r>
                          </w:p>
                          <w:p w14:paraId="790D9187" w14:textId="77777777" w:rsidR="000D63CF" w:rsidRPr="00142842" w:rsidRDefault="000D63CF" w:rsidP="0056545D">
                            <w:pPr>
                              <w:autoSpaceDE w:val="0"/>
                              <w:autoSpaceDN w:val="0"/>
                              <w:adjustRightInd w:val="0"/>
                              <w:spacing w:line="400" w:lineRule="exact"/>
                              <w:rPr>
                                <w:rFonts w:ascii="メイリオ" w:eastAsia="メイリオ" w:hAnsi="メイリオ"/>
                                <w:kern w:val="0"/>
                                <w:sz w:val="24"/>
                              </w:rPr>
                            </w:pPr>
                            <w:r>
                              <w:rPr>
                                <w:rFonts w:ascii="メイリオ" w:eastAsia="メイリオ" w:hAnsi="メイリオ" w:hint="eastAsia"/>
                                <w:kern w:val="0"/>
                                <w:sz w:val="24"/>
                              </w:rPr>
                              <w:t>・</w:t>
                            </w:r>
                            <w:r w:rsidRPr="00142842">
                              <w:rPr>
                                <w:rFonts w:ascii="メイリオ" w:eastAsia="メイリオ" w:hAnsi="メイリオ" w:hint="eastAsia"/>
                                <w:kern w:val="0"/>
                                <w:sz w:val="24"/>
                              </w:rPr>
                              <w:t>11月から2月</w:t>
                            </w:r>
                          </w:p>
                          <w:p w14:paraId="1894EF37" w14:textId="77777777" w:rsidR="000D63CF" w:rsidRPr="0014121C" w:rsidRDefault="000D63CF" w:rsidP="0056545D">
                            <w:pPr>
                              <w:autoSpaceDE w:val="0"/>
                              <w:autoSpaceDN w:val="0"/>
                              <w:adjustRightInd w:val="0"/>
                              <w:spacing w:line="400" w:lineRule="exact"/>
                              <w:ind w:firstLineChars="100" w:firstLine="240"/>
                              <w:rPr>
                                <w:rFonts w:ascii="メイリオ" w:eastAsia="メイリオ" w:hAnsi="メイリオ"/>
                                <w:kern w:val="0"/>
                                <w:sz w:val="24"/>
                              </w:rPr>
                            </w:pPr>
                            <w:r w:rsidRPr="00142842">
                              <w:rPr>
                                <w:rFonts w:ascii="メイリオ" w:eastAsia="メイリオ" w:hAnsi="メイリオ" w:hint="eastAsia"/>
                                <w:kern w:val="0"/>
                                <w:sz w:val="24"/>
                              </w:rPr>
                              <w:t>9時から16時30分</w:t>
                            </w:r>
                          </w:p>
                        </w:tc>
                        <w:tc>
                          <w:tcPr>
                            <w:tcW w:w="2268" w:type="dxa"/>
                            <w:vMerge w:val="restart"/>
                            <w:tcBorders>
                              <w:top w:val="single" w:sz="4" w:space="0" w:color="auto"/>
                              <w:left w:val="single" w:sz="4" w:space="0" w:color="auto"/>
                              <w:right w:val="single" w:sz="4" w:space="0" w:color="auto"/>
                            </w:tcBorders>
                            <w:vAlign w:val="center"/>
                          </w:tcPr>
                          <w:p w14:paraId="24A9DE89" w14:textId="77777777" w:rsidR="000D63CF" w:rsidRPr="00FF16DA" w:rsidRDefault="000D63CF" w:rsidP="00FF16DA">
                            <w:pPr>
                              <w:autoSpaceDE w:val="0"/>
                              <w:autoSpaceDN w:val="0"/>
                              <w:adjustRightInd w:val="0"/>
                              <w:spacing w:line="400" w:lineRule="exact"/>
                              <w:rPr>
                                <w:rFonts w:ascii="メイリオ" w:eastAsia="メイリオ" w:hAnsi="メイリオ"/>
                                <w:kern w:val="0"/>
                                <w:sz w:val="24"/>
                              </w:rPr>
                            </w:pPr>
                            <w:r w:rsidRPr="00FF16DA">
                              <w:rPr>
                                <w:rFonts w:ascii="メイリオ" w:eastAsia="メイリオ" w:hAnsi="メイリオ" w:hint="eastAsia"/>
                                <w:kern w:val="0"/>
                                <w:sz w:val="24"/>
                              </w:rPr>
                              <w:t>年末年始</w:t>
                            </w:r>
                          </w:p>
                          <w:p w14:paraId="23CAE12C" w14:textId="77777777" w:rsidR="000D63CF" w:rsidRPr="00FF16DA" w:rsidRDefault="000D63CF" w:rsidP="00FF16DA">
                            <w:pPr>
                              <w:autoSpaceDE w:val="0"/>
                              <w:autoSpaceDN w:val="0"/>
                              <w:adjustRightInd w:val="0"/>
                              <w:spacing w:line="400" w:lineRule="exact"/>
                              <w:rPr>
                                <w:rFonts w:ascii="メイリオ" w:eastAsia="メイリオ" w:hAnsi="メイリオ"/>
                                <w:kern w:val="0"/>
                                <w:sz w:val="24"/>
                              </w:rPr>
                            </w:pPr>
                            <w:r w:rsidRPr="00FF16DA">
                              <w:rPr>
                                <w:rFonts w:ascii="メイリオ" w:eastAsia="メイリオ" w:hAnsi="メイリオ" w:hint="eastAsia"/>
                                <w:kern w:val="0"/>
                                <w:sz w:val="24"/>
                              </w:rPr>
                              <w:t>（12月29日から</w:t>
                            </w:r>
                          </w:p>
                          <w:p w14:paraId="392D1FB0" w14:textId="77777777" w:rsidR="000D63CF" w:rsidRPr="0014121C" w:rsidRDefault="000D63CF" w:rsidP="00FF16DA">
                            <w:pPr>
                              <w:autoSpaceDE w:val="0"/>
                              <w:autoSpaceDN w:val="0"/>
                              <w:adjustRightInd w:val="0"/>
                              <w:spacing w:line="400" w:lineRule="exact"/>
                              <w:rPr>
                                <w:rFonts w:ascii="メイリオ" w:eastAsia="メイリオ" w:hAnsi="メイリオ"/>
                                <w:kern w:val="0"/>
                                <w:sz w:val="24"/>
                              </w:rPr>
                            </w:pPr>
                            <w:r w:rsidRPr="00FF16DA">
                              <w:rPr>
                                <w:rFonts w:ascii="メイリオ" w:eastAsia="メイリオ" w:hAnsi="メイリオ" w:hint="eastAsia"/>
                                <w:kern w:val="0"/>
                                <w:sz w:val="24"/>
                              </w:rPr>
                              <w:t>1月3日まで）</w:t>
                            </w:r>
                          </w:p>
                        </w:tc>
                      </w:tr>
                      <w:tr w:rsidR="000D63CF" w:rsidRPr="0014121C" w14:paraId="3DDD21BF" w14:textId="77777777" w:rsidTr="00062E66">
                        <w:trPr>
                          <w:cantSplit/>
                          <w:trHeight w:val="544"/>
                        </w:trPr>
                        <w:tc>
                          <w:tcPr>
                            <w:tcW w:w="3579" w:type="dxa"/>
                            <w:vAlign w:val="center"/>
                          </w:tcPr>
                          <w:p w14:paraId="20BD89A1" w14:textId="77777777" w:rsidR="000D63CF" w:rsidRPr="00424DC8" w:rsidRDefault="000D63CF" w:rsidP="00424DC8">
                            <w:pPr>
                              <w:autoSpaceDE w:val="0"/>
                              <w:autoSpaceDN w:val="0"/>
                              <w:adjustRightInd w:val="0"/>
                              <w:spacing w:line="400" w:lineRule="exact"/>
                              <w:rPr>
                                <w:rFonts w:ascii="メイリオ" w:eastAsia="メイリオ" w:hAnsi="メイリオ"/>
                                <w:kern w:val="0"/>
                                <w:sz w:val="24"/>
                                <w:lang w:eastAsia="zh-TW"/>
                              </w:rPr>
                            </w:pPr>
                            <w:r w:rsidRPr="00424DC8">
                              <w:rPr>
                                <w:rFonts w:ascii="メイリオ" w:eastAsia="メイリオ" w:hAnsi="メイリオ" w:hint="eastAsia"/>
                                <w:kern w:val="0"/>
                                <w:sz w:val="24"/>
                                <w:lang w:eastAsia="zh-TW"/>
                              </w:rPr>
                              <w:t>瀬田農業公園（分園）</w:t>
                            </w:r>
                          </w:p>
                          <w:p w14:paraId="2255B4C4" w14:textId="77777777" w:rsidR="000D63CF" w:rsidRPr="0014121C" w:rsidRDefault="000D63CF" w:rsidP="00424DC8">
                            <w:pPr>
                              <w:autoSpaceDE w:val="0"/>
                              <w:autoSpaceDN w:val="0"/>
                              <w:adjustRightInd w:val="0"/>
                              <w:spacing w:line="400" w:lineRule="exact"/>
                              <w:ind w:right="880"/>
                              <w:rPr>
                                <w:rFonts w:ascii="メイリオ" w:eastAsia="メイリオ" w:hAnsi="メイリオ"/>
                                <w:kern w:val="0"/>
                                <w:sz w:val="24"/>
                                <w:lang w:eastAsia="zh-TW"/>
                              </w:rPr>
                            </w:pPr>
                            <w:r w:rsidRPr="00424DC8">
                              <w:rPr>
                                <w:rFonts w:ascii="メイリオ" w:eastAsia="メイリオ" w:hAnsi="メイリオ" w:hint="eastAsia"/>
                                <w:kern w:val="0"/>
                                <w:sz w:val="24"/>
                                <w:lang w:eastAsia="zh-TW"/>
                              </w:rPr>
                              <w:t>（瀬田5-11）</w:t>
                            </w:r>
                          </w:p>
                        </w:tc>
                        <w:tc>
                          <w:tcPr>
                            <w:tcW w:w="2835" w:type="dxa"/>
                            <w:vAlign w:val="center"/>
                          </w:tcPr>
                          <w:p w14:paraId="4D047D6C" w14:textId="77777777" w:rsidR="000D63CF" w:rsidRPr="00785C50" w:rsidRDefault="000D63CF" w:rsidP="0056545D">
                            <w:pPr>
                              <w:autoSpaceDE w:val="0"/>
                              <w:autoSpaceDN w:val="0"/>
                              <w:adjustRightInd w:val="0"/>
                              <w:spacing w:line="400" w:lineRule="exact"/>
                              <w:rPr>
                                <w:rFonts w:ascii="メイリオ" w:eastAsia="メイリオ" w:hAnsi="メイリオ"/>
                                <w:kern w:val="0"/>
                                <w:sz w:val="24"/>
                              </w:rPr>
                            </w:pPr>
                            <w:r>
                              <w:rPr>
                                <w:rFonts w:ascii="メイリオ" w:eastAsia="メイリオ" w:hAnsi="メイリオ" w:hint="eastAsia"/>
                                <w:kern w:val="0"/>
                                <w:sz w:val="24"/>
                              </w:rPr>
                              <w:t>・</w:t>
                            </w:r>
                            <w:r w:rsidRPr="00785C50">
                              <w:rPr>
                                <w:rFonts w:ascii="メイリオ" w:eastAsia="メイリオ" w:hAnsi="メイリオ" w:hint="eastAsia"/>
                                <w:kern w:val="0"/>
                                <w:sz w:val="24"/>
                              </w:rPr>
                              <w:t>４月から9月</w:t>
                            </w:r>
                          </w:p>
                          <w:p w14:paraId="404C773E" w14:textId="77777777" w:rsidR="000D63CF" w:rsidRPr="00785C50" w:rsidRDefault="000D63CF" w:rsidP="0056545D">
                            <w:pPr>
                              <w:autoSpaceDE w:val="0"/>
                              <w:autoSpaceDN w:val="0"/>
                              <w:adjustRightInd w:val="0"/>
                              <w:spacing w:line="400" w:lineRule="exact"/>
                              <w:ind w:firstLineChars="100" w:firstLine="240"/>
                              <w:rPr>
                                <w:rFonts w:ascii="メイリオ" w:eastAsia="メイリオ" w:hAnsi="メイリオ"/>
                                <w:kern w:val="0"/>
                                <w:sz w:val="24"/>
                              </w:rPr>
                            </w:pPr>
                            <w:r w:rsidRPr="00785C50">
                              <w:rPr>
                                <w:rFonts w:ascii="メイリオ" w:eastAsia="メイリオ" w:hAnsi="メイリオ" w:hint="eastAsia"/>
                                <w:kern w:val="0"/>
                                <w:sz w:val="24"/>
                              </w:rPr>
                              <w:t>9時から17時</w:t>
                            </w:r>
                          </w:p>
                          <w:p w14:paraId="50876BA6" w14:textId="77777777" w:rsidR="000D63CF" w:rsidRPr="00785C50" w:rsidRDefault="000D63CF" w:rsidP="0056545D">
                            <w:pPr>
                              <w:autoSpaceDE w:val="0"/>
                              <w:autoSpaceDN w:val="0"/>
                              <w:adjustRightInd w:val="0"/>
                              <w:spacing w:line="400" w:lineRule="exact"/>
                              <w:rPr>
                                <w:rFonts w:ascii="メイリオ" w:eastAsia="メイリオ" w:hAnsi="メイリオ"/>
                                <w:kern w:val="0"/>
                                <w:sz w:val="24"/>
                              </w:rPr>
                            </w:pPr>
                            <w:r>
                              <w:rPr>
                                <w:rFonts w:ascii="メイリオ" w:eastAsia="メイリオ" w:hAnsi="メイリオ" w:hint="eastAsia"/>
                                <w:kern w:val="0"/>
                                <w:sz w:val="24"/>
                              </w:rPr>
                              <w:t>・</w:t>
                            </w:r>
                            <w:r w:rsidRPr="00785C50">
                              <w:rPr>
                                <w:rFonts w:ascii="メイリオ" w:eastAsia="メイリオ" w:hAnsi="メイリオ" w:hint="eastAsia"/>
                                <w:kern w:val="0"/>
                                <w:sz w:val="24"/>
                              </w:rPr>
                              <w:t>10月から３月</w:t>
                            </w:r>
                          </w:p>
                          <w:p w14:paraId="7639AF3F" w14:textId="77777777" w:rsidR="000D63CF" w:rsidRPr="0014121C" w:rsidRDefault="000D63CF" w:rsidP="0056545D">
                            <w:pPr>
                              <w:autoSpaceDE w:val="0"/>
                              <w:autoSpaceDN w:val="0"/>
                              <w:adjustRightInd w:val="0"/>
                              <w:spacing w:line="400" w:lineRule="exact"/>
                              <w:ind w:firstLineChars="100" w:firstLine="240"/>
                              <w:rPr>
                                <w:rFonts w:ascii="メイリオ" w:eastAsia="メイリオ" w:hAnsi="メイリオ"/>
                                <w:kern w:val="0"/>
                                <w:sz w:val="24"/>
                              </w:rPr>
                            </w:pPr>
                            <w:r w:rsidRPr="00785C50">
                              <w:rPr>
                                <w:rFonts w:ascii="メイリオ" w:eastAsia="メイリオ" w:hAnsi="メイリオ" w:hint="eastAsia"/>
                                <w:kern w:val="0"/>
                                <w:sz w:val="24"/>
                              </w:rPr>
                              <w:t>9時から16時</w:t>
                            </w:r>
                          </w:p>
                        </w:tc>
                        <w:tc>
                          <w:tcPr>
                            <w:tcW w:w="2268" w:type="dxa"/>
                            <w:vMerge/>
                            <w:tcBorders>
                              <w:left w:val="single" w:sz="4" w:space="0" w:color="auto"/>
                              <w:right w:val="single" w:sz="4" w:space="0" w:color="auto"/>
                            </w:tcBorders>
                            <w:vAlign w:val="center"/>
                          </w:tcPr>
                          <w:p w14:paraId="1E04EBF7" w14:textId="77777777" w:rsidR="000D63CF" w:rsidRPr="0014121C" w:rsidRDefault="000D63CF" w:rsidP="004914E9">
                            <w:pPr>
                              <w:autoSpaceDE w:val="0"/>
                              <w:autoSpaceDN w:val="0"/>
                              <w:adjustRightInd w:val="0"/>
                              <w:spacing w:line="400" w:lineRule="exact"/>
                              <w:jc w:val="center"/>
                              <w:rPr>
                                <w:rFonts w:ascii="メイリオ" w:eastAsia="メイリオ" w:hAnsi="メイリオ"/>
                                <w:kern w:val="0"/>
                                <w:sz w:val="24"/>
                              </w:rPr>
                            </w:pPr>
                          </w:p>
                        </w:tc>
                      </w:tr>
                      <w:tr w:rsidR="000D63CF" w:rsidRPr="0014121C" w14:paraId="19E2AFAA" w14:textId="77777777" w:rsidTr="00062E66">
                        <w:trPr>
                          <w:cantSplit/>
                          <w:trHeight w:val="565"/>
                        </w:trPr>
                        <w:tc>
                          <w:tcPr>
                            <w:tcW w:w="3579" w:type="dxa"/>
                            <w:vAlign w:val="center"/>
                          </w:tcPr>
                          <w:p w14:paraId="67646D02" w14:textId="77777777" w:rsidR="000D63CF" w:rsidRPr="00D431F2" w:rsidRDefault="000D63CF" w:rsidP="00D431F2">
                            <w:pPr>
                              <w:autoSpaceDE w:val="0"/>
                              <w:autoSpaceDN w:val="0"/>
                              <w:adjustRightInd w:val="0"/>
                              <w:spacing w:line="400" w:lineRule="exact"/>
                              <w:rPr>
                                <w:rFonts w:ascii="メイリオ" w:eastAsia="メイリオ" w:hAnsi="メイリオ"/>
                                <w:kern w:val="0"/>
                                <w:sz w:val="24"/>
                                <w:lang w:eastAsia="zh-TW"/>
                              </w:rPr>
                            </w:pPr>
                            <w:r w:rsidRPr="00D431F2">
                              <w:rPr>
                                <w:rFonts w:ascii="メイリオ" w:eastAsia="メイリオ" w:hAnsi="メイリオ" w:hint="eastAsia"/>
                                <w:kern w:val="0"/>
                                <w:sz w:val="24"/>
                                <w:lang w:eastAsia="zh-TW"/>
                              </w:rPr>
                              <w:t>次大夫堀公園内里山農園</w:t>
                            </w:r>
                          </w:p>
                          <w:p w14:paraId="12B6D0A7" w14:textId="77777777" w:rsidR="000D63CF" w:rsidRPr="0014121C" w:rsidRDefault="000D63CF" w:rsidP="00D431F2">
                            <w:pPr>
                              <w:autoSpaceDE w:val="0"/>
                              <w:autoSpaceDN w:val="0"/>
                              <w:adjustRightInd w:val="0"/>
                              <w:spacing w:line="400" w:lineRule="exact"/>
                              <w:rPr>
                                <w:rFonts w:ascii="メイリオ" w:eastAsia="メイリオ" w:hAnsi="メイリオ"/>
                                <w:kern w:val="0"/>
                                <w:sz w:val="24"/>
                                <w:lang w:eastAsia="zh-TW"/>
                              </w:rPr>
                            </w:pPr>
                            <w:r w:rsidRPr="00D431F2">
                              <w:rPr>
                                <w:rFonts w:ascii="メイリオ" w:eastAsia="メイリオ" w:hAnsi="メイリオ" w:hint="eastAsia"/>
                                <w:kern w:val="0"/>
                                <w:sz w:val="24"/>
                              </w:rPr>
                              <w:t>（喜多見5-5）</w:t>
                            </w:r>
                          </w:p>
                        </w:tc>
                        <w:tc>
                          <w:tcPr>
                            <w:tcW w:w="2835" w:type="dxa"/>
                            <w:vAlign w:val="center"/>
                          </w:tcPr>
                          <w:p w14:paraId="0A6F51DD" w14:textId="77777777" w:rsidR="000D63CF" w:rsidRPr="0014121C" w:rsidRDefault="000D63CF" w:rsidP="0056545D">
                            <w:pPr>
                              <w:autoSpaceDE w:val="0"/>
                              <w:autoSpaceDN w:val="0"/>
                              <w:adjustRightInd w:val="0"/>
                              <w:spacing w:line="400" w:lineRule="exact"/>
                              <w:rPr>
                                <w:rFonts w:ascii="メイリオ" w:eastAsia="メイリオ" w:hAnsi="メイリオ"/>
                                <w:kern w:val="0"/>
                                <w:sz w:val="24"/>
                                <w:lang w:eastAsia="zh-TW"/>
                              </w:rPr>
                            </w:pPr>
                            <w:r w:rsidRPr="00620734">
                              <w:rPr>
                                <w:rFonts w:ascii="メイリオ" w:eastAsia="メイリオ" w:hAnsi="メイリオ" w:hint="eastAsia"/>
                                <w:kern w:val="0"/>
                                <w:sz w:val="24"/>
                                <w:lang w:eastAsia="zh-TW"/>
                              </w:rPr>
                              <w:t>8時30分から17時</w:t>
                            </w:r>
                          </w:p>
                        </w:tc>
                        <w:tc>
                          <w:tcPr>
                            <w:tcW w:w="2268" w:type="dxa"/>
                            <w:vMerge/>
                            <w:tcBorders>
                              <w:left w:val="single" w:sz="4" w:space="0" w:color="auto"/>
                              <w:right w:val="single" w:sz="4" w:space="0" w:color="auto"/>
                            </w:tcBorders>
                            <w:vAlign w:val="center"/>
                          </w:tcPr>
                          <w:p w14:paraId="6BA451CA" w14:textId="77777777" w:rsidR="000D63CF" w:rsidRPr="0014121C" w:rsidRDefault="000D63CF" w:rsidP="004914E9">
                            <w:pPr>
                              <w:autoSpaceDE w:val="0"/>
                              <w:autoSpaceDN w:val="0"/>
                              <w:adjustRightInd w:val="0"/>
                              <w:spacing w:line="400" w:lineRule="exact"/>
                              <w:jc w:val="center"/>
                              <w:rPr>
                                <w:rFonts w:ascii="メイリオ" w:eastAsia="メイリオ" w:hAnsi="メイリオ"/>
                                <w:kern w:val="0"/>
                                <w:sz w:val="24"/>
                              </w:rPr>
                            </w:pPr>
                          </w:p>
                        </w:tc>
                      </w:tr>
                      <w:tr w:rsidR="000D63CF" w:rsidRPr="0014121C" w14:paraId="064AA2B9" w14:textId="77777777" w:rsidTr="00062E66">
                        <w:trPr>
                          <w:cantSplit/>
                          <w:trHeight w:val="565"/>
                        </w:trPr>
                        <w:tc>
                          <w:tcPr>
                            <w:tcW w:w="3579" w:type="dxa"/>
                            <w:vAlign w:val="center"/>
                          </w:tcPr>
                          <w:p w14:paraId="2879DB36" w14:textId="77777777" w:rsidR="000D63CF" w:rsidRPr="00A5550E" w:rsidRDefault="000D63CF" w:rsidP="00A5550E">
                            <w:pPr>
                              <w:autoSpaceDE w:val="0"/>
                              <w:autoSpaceDN w:val="0"/>
                              <w:adjustRightInd w:val="0"/>
                              <w:spacing w:line="400" w:lineRule="exact"/>
                              <w:rPr>
                                <w:rFonts w:ascii="メイリオ" w:eastAsia="メイリオ" w:hAnsi="メイリオ"/>
                                <w:kern w:val="0"/>
                                <w:sz w:val="24"/>
                                <w:lang w:eastAsia="zh-TW"/>
                              </w:rPr>
                            </w:pPr>
                            <w:r w:rsidRPr="00A5550E">
                              <w:rPr>
                                <w:rFonts w:ascii="メイリオ" w:eastAsia="メイリオ" w:hAnsi="メイリオ" w:hint="eastAsia"/>
                                <w:kern w:val="0"/>
                                <w:sz w:val="24"/>
                                <w:lang w:eastAsia="zh-TW"/>
                              </w:rPr>
                              <w:t>桜丘農業公園</w:t>
                            </w:r>
                          </w:p>
                          <w:p w14:paraId="65DB60E9" w14:textId="77777777" w:rsidR="000D63CF" w:rsidRPr="009138B7" w:rsidRDefault="000D63CF" w:rsidP="00A5550E">
                            <w:pPr>
                              <w:autoSpaceDE w:val="0"/>
                              <w:autoSpaceDN w:val="0"/>
                              <w:adjustRightInd w:val="0"/>
                              <w:spacing w:line="400" w:lineRule="exact"/>
                              <w:rPr>
                                <w:rFonts w:ascii="メイリオ" w:eastAsia="メイリオ" w:hAnsi="メイリオ"/>
                                <w:kern w:val="0"/>
                                <w:sz w:val="24"/>
                                <w:lang w:eastAsia="zh-TW"/>
                              </w:rPr>
                            </w:pPr>
                            <w:r w:rsidRPr="00A5550E">
                              <w:rPr>
                                <w:rFonts w:ascii="メイリオ" w:eastAsia="メイリオ" w:hAnsi="メイリオ" w:hint="eastAsia"/>
                                <w:kern w:val="0"/>
                                <w:sz w:val="24"/>
                                <w:lang w:eastAsia="zh-TW"/>
                              </w:rPr>
                              <w:t>（桜丘4-19-10）</w:t>
                            </w:r>
                          </w:p>
                        </w:tc>
                        <w:tc>
                          <w:tcPr>
                            <w:tcW w:w="2835" w:type="dxa"/>
                            <w:vAlign w:val="center"/>
                          </w:tcPr>
                          <w:p w14:paraId="2C21B0A0" w14:textId="77777777" w:rsidR="000D63CF" w:rsidRPr="0056545D" w:rsidRDefault="000D63CF" w:rsidP="0056545D">
                            <w:pPr>
                              <w:autoSpaceDE w:val="0"/>
                              <w:autoSpaceDN w:val="0"/>
                              <w:adjustRightInd w:val="0"/>
                              <w:spacing w:line="400" w:lineRule="exact"/>
                              <w:rPr>
                                <w:rFonts w:ascii="メイリオ" w:eastAsia="メイリオ" w:hAnsi="メイリオ"/>
                                <w:kern w:val="0"/>
                                <w:sz w:val="24"/>
                              </w:rPr>
                            </w:pPr>
                            <w:r>
                              <w:rPr>
                                <w:rFonts w:ascii="メイリオ" w:eastAsia="メイリオ" w:hAnsi="メイリオ" w:hint="eastAsia"/>
                                <w:kern w:val="0"/>
                                <w:sz w:val="24"/>
                              </w:rPr>
                              <w:t>・</w:t>
                            </w:r>
                            <w:r w:rsidRPr="0056545D">
                              <w:rPr>
                                <w:rFonts w:ascii="メイリオ" w:eastAsia="メイリオ" w:hAnsi="メイリオ" w:hint="eastAsia"/>
                                <w:kern w:val="0"/>
                                <w:sz w:val="24"/>
                              </w:rPr>
                              <w:t>3月から10月</w:t>
                            </w:r>
                          </w:p>
                          <w:p w14:paraId="2381A5C5" w14:textId="77777777" w:rsidR="000D63CF" w:rsidRPr="0056545D" w:rsidRDefault="000D63CF" w:rsidP="0056545D">
                            <w:pPr>
                              <w:autoSpaceDE w:val="0"/>
                              <w:autoSpaceDN w:val="0"/>
                              <w:adjustRightInd w:val="0"/>
                              <w:spacing w:line="400" w:lineRule="exact"/>
                              <w:ind w:firstLineChars="100" w:firstLine="240"/>
                              <w:rPr>
                                <w:rFonts w:ascii="メイリオ" w:eastAsia="メイリオ" w:hAnsi="メイリオ"/>
                                <w:kern w:val="0"/>
                                <w:sz w:val="24"/>
                              </w:rPr>
                            </w:pPr>
                            <w:r w:rsidRPr="0056545D">
                              <w:rPr>
                                <w:rFonts w:ascii="メイリオ" w:eastAsia="メイリオ" w:hAnsi="メイリオ" w:hint="eastAsia"/>
                                <w:kern w:val="0"/>
                                <w:sz w:val="24"/>
                              </w:rPr>
                              <w:t>9時から17時</w:t>
                            </w:r>
                          </w:p>
                          <w:p w14:paraId="3FC14085" w14:textId="77777777" w:rsidR="000D63CF" w:rsidRPr="0056545D" w:rsidRDefault="000D63CF" w:rsidP="0056545D">
                            <w:pPr>
                              <w:autoSpaceDE w:val="0"/>
                              <w:autoSpaceDN w:val="0"/>
                              <w:adjustRightInd w:val="0"/>
                              <w:spacing w:line="400" w:lineRule="exact"/>
                              <w:rPr>
                                <w:rFonts w:ascii="メイリオ" w:eastAsia="メイリオ" w:hAnsi="メイリオ"/>
                                <w:kern w:val="0"/>
                                <w:sz w:val="24"/>
                              </w:rPr>
                            </w:pPr>
                            <w:r>
                              <w:rPr>
                                <w:rFonts w:ascii="メイリオ" w:eastAsia="メイリオ" w:hAnsi="メイリオ" w:hint="eastAsia"/>
                                <w:kern w:val="0"/>
                                <w:sz w:val="24"/>
                              </w:rPr>
                              <w:t>・</w:t>
                            </w:r>
                            <w:r w:rsidRPr="0056545D">
                              <w:rPr>
                                <w:rFonts w:ascii="メイリオ" w:eastAsia="メイリオ" w:hAnsi="メイリオ" w:hint="eastAsia"/>
                                <w:kern w:val="0"/>
                                <w:sz w:val="24"/>
                              </w:rPr>
                              <w:t>11月から2月</w:t>
                            </w:r>
                          </w:p>
                          <w:p w14:paraId="73D512DE" w14:textId="77777777" w:rsidR="000D63CF" w:rsidRPr="009138B7" w:rsidRDefault="000D63CF" w:rsidP="0056545D">
                            <w:pPr>
                              <w:autoSpaceDE w:val="0"/>
                              <w:autoSpaceDN w:val="0"/>
                              <w:adjustRightInd w:val="0"/>
                              <w:spacing w:line="400" w:lineRule="exact"/>
                              <w:ind w:firstLineChars="100" w:firstLine="240"/>
                              <w:rPr>
                                <w:rFonts w:ascii="メイリオ" w:eastAsia="メイリオ" w:hAnsi="メイリオ"/>
                                <w:kern w:val="0"/>
                                <w:sz w:val="24"/>
                              </w:rPr>
                            </w:pPr>
                            <w:r w:rsidRPr="0056545D">
                              <w:rPr>
                                <w:rFonts w:ascii="メイリオ" w:eastAsia="メイリオ" w:hAnsi="メイリオ" w:hint="eastAsia"/>
                                <w:kern w:val="0"/>
                                <w:sz w:val="24"/>
                              </w:rPr>
                              <w:t>9時から16時30分</w:t>
                            </w:r>
                          </w:p>
                        </w:tc>
                        <w:tc>
                          <w:tcPr>
                            <w:tcW w:w="2268" w:type="dxa"/>
                            <w:vMerge/>
                            <w:tcBorders>
                              <w:left w:val="single" w:sz="4" w:space="0" w:color="auto"/>
                              <w:right w:val="single" w:sz="4" w:space="0" w:color="auto"/>
                            </w:tcBorders>
                            <w:vAlign w:val="center"/>
                          </w:tcPr>
                          <w:p w14:paraId="5041C5B5" w14:textId="77777777" w:rsidR="000D63CF" w:rsidRPr="0014121C" w:rsidRDefault="000D63CF" w:rsidP="004914E9">
                            <w:pPr>
                              <w:autoSpaceDE w:val="0"/>
                              <w:autoSpaceDN w:val="0"/>
                              <w:adjustRightInd w:val="0"/>
                              <w:spacing w:line="400" w:lineRule="exact"/>
                              <w:jc w:val="center"/>
                              <w:rPr>
                                <w:rFonts w:ascii="メイリオ" w:eastAsia="メイリオ" w:hAnsi="メイリオ"/>
                                <w:kern w:val="0"/>
                                <w:sz w:val="24"/>
                              </w:rPr>
                            </w:pPr>
                          </w:p>
                        </w:tc>
                      </w:tr>
                    </w:tbl>
                    <w:p w14:paraId="7851513F" w14:textId="77777777" w:rsidR="000D63CF" w:rsidRDefault="000D63CF" w:rsidP="000D63CF">
                      <w:pPr>
                        <w:autoSpaceDE w:val="0"/>
                        <w:autoSpaceDN w:val="0"/>
                        <w:adjustRightInd w:val="0"/>
                        <w:spacing w:line="400" w:lineRule="exact"/>
                        <w:jc w:val="left"/>
                        <w:rPr>
                          <w:rFonts w:ascii="メイリオ" w:eastAsia="メイリオ" w:hAnsi="メイリオ"/>
                          <w:b/>
                          <w:kern w:val="0"/>
                          <w:sz w:val="24"/>
                        </w:rPr>
                      </w:pPr>
                    </w:p>
                    <w:p w14:paraId="62A6C702" w14:textId="77777777" w:rsidR="000D63CF" w:rsidRPr="008000B0" w:rsidRDefault="000D63CF" w:rsidP="000D63CF">
                      <w:pPr>
                        <w:autoSpaceDE w:val="0"/>
                        <w:autoSpaceDN w:val="0"/>
                        <w:adjustRightInd w:val="0"/>
                        <w:spacing w:line="400" w:lineRule="exact"/>
                        <w:jc w:val="left"/>
                        <w:rPr>
                          <w:rFonts w:ascii="メイリオ" w:eastAsia="メイリオ" w:hAnsi="メイリオ"/>
                          <w:b/>
                          <w:kern w:val="0"/>
                          <w:sz w:val="24"/>
                        </w:rPr>
                      </w:pPr>
                      <w:r w:rsidRPr="008000B0">
                        <w:rPr>
                          <w:rFonts w:ascii="メイリオ" w:eastAsia="メイリオ" w:hAnsi="メイリオ" w:hint="eastAsia"/>
                          <w:b/>
                          <w:kern w:val="0"/>
                          <w:sz w:val="24"/>
                        </w:rPr>
                        <w:t>お問い合わせ：みどり３３推進担当部公園緑地課　施設管理担当</w:t>
                      </w:r>
                    </w:p>
                  </w:txbxContent>
                </v:textbox>
                <w10:wrap anchorx="margin"/>
              </v:shape>
            </w:pict>
          </mc:Fallback>
        </mc:AlternateContent>
      </w:r>
      <w:r w:rsidRPr="005A6FF5">
        <w:rPr>
          <w:rFonts w:ascii="メイリオ" w:eastAsia="メイリオ" w:hAnsi="メイリオ"/>
          <w:sz w:val="36"/>
          <w:szCs w:val="36"/>
        </w:rPr>
        <w:br w:type="page"/>
      </w:r>
      <w:r>
        <w:rPr>
          <w:rFonts w:ascii="メイリオ" w:eastAsia="メイリオ" w:hAnsi="メイリオ" w:hint="eastAsia"/>
          <w:kern w:val="0"/>
          <w:sz w:val="36"/>
          <w:szCs w:val="36"/>
        </w:rPr>
        <w:lastRenderedPageBreak/>
        <w:t>07.</w:t>
      </w:r>
      <w:r w:rsidRPr="0014121C">
        <w:rPr>
          <w:rFonts w:ascii="メイリオ" w:eastAsia="メイリオ" w:hAnsi="メイリオ" w:hint="eastAsia"/>
          <w:kern w:val="0"/>
          <w:sz w:val="36"/>
          <w:szCs w:val="36"/>
        </w:rPr>
        <w:t>公園施設一覧</w:t>
      </w:r>
    </w:p>
    <w:tbl>
      <w:tblPr>
        <w:tblW w:w="9639"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93"/>
        <w:gridCol w:w="2268"/>
        <w:gridCol w:w="2976"/>
        <w:gridCol w:w="3402"/>
      </w:tblGrid>
      <w:tr w:rsidR="000D63CF" w:rsidRPr="00DF7A77" w14:paraId="58DF729E" w14:textId="77777777" w:rsidTr="006A1C81">
        <w:trPr>
          <w:trHeight w:val="427"/>
        </w:trPr>
        <w:tc>
          <w:tcPr>
            <w:tcW w:w="993" w:type="dxa"/>
            <w:vAlign w:val="center"/>
          </w:tcPr>
          <w:p w14:paraId="43F4E779" w14:textId="77777777" w:rsidR="000D63CF" w:rsidRPr="00DF7A77" w:rsidRDefault="000D63CF" w:rsidP="006A1C81">
            <w:pPr>
              <w:autoSpaceDE w:val="0"/>
              <w:autoSpaceDN w:val="0"/>
              <w:adjustRightInd w:val="0"/>
              <w:spacing w:line="360" w:lineRule="exact"/>
              <w:jc w:val="center"/>
              <w:rPr>
                <w:rFonts w:ascii="メイリオ" w:eastAsia="メイリオ" w:hAnsi="メイリオ"/>
                <w:kern w:val="0"/>
                <w:sz w:val="22"/>
                <w:szCs w:val="22"/>
              </w:rPr>
            </w:pPr>
            <w:r w:rsidRPr="00DF7A77">
              <w:rPr>
                <w:rFonts w:ascii="メイリオ" w:eastAsia="メイリオ" w:hAnsi="メイリオ" w:hint="eastAsia"/>
                <w:kern w:val="0"/>
                <w:sz w:val="22"/>
                <w:szCs w:val="22"/>
              </w:rPr>
              <w:t>種類</w:t>
            </w:r>
          </w:p>
        </w:tc>
        <w:tc>
          <w:tcPr>
            <w:tcW w:w="2268" w:type="dxa"/>
            <w:vAlign w:val="center"/>
          </w:tcPr>
          <w:p w14:paraId="2560DCD5" w14:textId="77777777" w:rsidR="000D63CF" w:rsidRPr="00DF7A77" w:rsidRDefault="000D63CF" w:rsidP="006A1C81">
            <w:pPr>
              <w:autoSpaceDE w:val="0"/>
              <w:autoSpaceDN w:val="0"/>
              <w:adjustRightInd w:val="0"/>
              <w:spacing w:line="360" w:lineRule="exact"/>
              <w:jc w:val="center"/>
              <w:rPr>
                <w:rFonts w:ascii="メイリオ" w:eastAsia="メイリオ" w:hAnsi="メイリオ"/>
                <w:kern w:val="0"/>
                <w:sz w:val="22"/>
                <w:szCs w:val="22"/>
              </w:rPr>
            </w:pPr>
            <w:r w:rsidRPr="00DF7A77">
              <w:rPr>
                <w:rFonts w:ascii="メイリオ" w:eastAsia="メイリオ" w:hAnsi="メイリオ" w:hint="eastAsia"/>
                <w:kern w:val="0"/>
                <w:sz w:val="22"/>
                <w:szCs w:val="22"/>
              </w:rPr>
              <w:t>設置公園</w:t>
            </w:r>
          </w:p>
        </w:tc>
        <w:tc>
          <w:tcPr>
            <w:tcW w:w="2976" w:type="dxa"/>
            <w:vAlign w:val="center"/>
          </w:tcPr>
          <w:p w14:paraId="1004A2FC" w14:textId="77777777" w:rsidR="000D63CF" w:rsidRPr="00DF7A77" w:rsidRDefault="000D63CF" w:rsidP="006A1C81">
            <w:pPr>
              <w:autoSpaceDE w:val="0"/>
              <w:autoSpaceDN w:val="0"/>
              <w:adjustRightInd w:val="0"/>
              <w:spacing w:line="360" w:lineRule="exact"/>
              <w:jc w:val="center"/>
              <w:rPr>
                <w:rFonts w:ascii="メイリオ" w:eastAsia="メイリオ" w:hAnsi="メイリオ"/>
                <w:kern w:val="0"/>
                <w:sz w:val="22"/>
                <w:szCs w:val="22"/>
              </w:rPr>
            </w:pPr>
            <w:r w:rsidRPr="00DF7A77">
              <w:rPr>
                <w:rFonts w:ascii="メイリオ" w:eastAsia="メイリオ" w:hAnsi="メイリオ" w:hint="eastAsia"/>
                <w:kern w:val="0"/>
                <w:sz w:val="22"/>
                <w:szCs w:val="22"/>
              </w:rPr>
              <w:t>所在地</w:t>
            </w:r>
          </w:p>
        </w:tc>
        <w:tc>
          <w:tcPr>
            <w:tcW w:w="3402" w:type="dxa"/>
            <w:vAlign w:val="center"/>
          </w:tcPr>
          <w:p w14:paraId="1CED5B97" w14:textId="77777777" w:rsidR="000D63CF" w:rsidRPr="00DF7A77" w:rsidRDefault="000D63CF" w:rsidP="006A1C81">
            <w:pPr>
              <w:autoSpaceDE w:val="0"/>
              <w:autoSpaceDN w:val="0"/>
              <w:adjustRightInd w:val="0"/>
              <w:spacing w:line="360" w:lineRule="exact"/>
              <w:jc w:val="center"/>
              <w:rPr>
                <w:rFonts w:ascii="メイリオ" w:eastAsia="メイリオ" w:hAnsi="メイリオ"/>
                <w:kern w:val="0"/>
                <w:sz w:val="22"/>
                <w:szCs w:val="22"/>
              </w:rPr>
            </w:pPr>
            <w:r w:rsidRPr="00DF7A77">
              <w:rPr>
                <w:rFonts w:ascii="メイリオ" w:eastAsia="メイリオ" w:hAnsi="メイリオ" w:hint="eastAsia"/>
                <w:kern w:val="0"/>
                <w:sz w:val="22"/>
                <w:szCs w:val="22"/>
              </w:rPr>
              <w:t>施設内容</w:t>
            </w:r>
          </w:p>
        </w:tc>
      </w:tr>
      <w:tr w:rsidR="000D63CF" w:rsidRPr="00DF7A77" w14:paraId="7B60A79B" w14:textId="77777777" w:rsidTr="006A1C81">
        <w:trPr>
          <w:cantSplit/>
        </w:trPr>
        <w:tc>
          <w:tcPr>
            <w:tcW w:w="993" w:type="dxa"/>
            <w:vMerge w:val="restart"/>
            <w:vAlign w:val="center"/>
          </w:tcPr>
          <w:p w14:paraId="0F3CEB2C"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r w:rsidRPr="00DF7A77">
              <w:rPr>
                <w:rFonts w:ascii="メイリオ" w:eastAsia="メイリオ" w:hAnsi="メイリオ" w:hint="eastAsia"/>
                <w:kern w:val="0"/>
                <w:sz w:val="22"/>
                <w:szCs w:val="22"/>
              </w:rPr>
              <w:t>野球場</w:t>
            </w:r>
          </w:p>
        </w:tc>
        <w:tc>
          <w:tcPr>
            <w:tcW w:w="2268" w:type="dxa"/>
            <w:vAlign w:val="center"/>
          </w:tcPr>
          <w:p w14:paraId="2F16AD4F" w14:textId="77777777" w:rsidR="000D63CF" w:rsidRPr="00DF7A77"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DF7A77">
              <w:rPr>
                <w:rFonts w:ascii="メイリオ" w:eastAsia="メイリオ" w:hAnsi="メイリオ" w:hint="eastAsia"/>
                <w:kern w:val="0"/>
                <w:sz w:val="22"/>
                <w:szCs w:val="22"/>
              </w:rPr>
              <w:t>世田谷公園</w:t>
            </w:r>
          </w:p>
        </w:tc>
        <w:tc>
          <w:tcPr>
            <w:tcW w:w="2976" w:type="dxa"/>
            <w:vAlign w:val="center"/>
          </w:tcPr>
          <w:p w14:paraId="14037DA1" w14:textId="77777777" w:rsidR="000D63CF" w:rsidRPr="00DF7A77"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DF7A77">
              <w:rPr>
                <w:rFonts w:ascii="メイリオ" w:eastAsia="メイリオ" w:hAnsi="メイリオ" w:hint="eastAsia"/>
                <w:kern w:val="0"/>
                <w:sz w:val="22"/>
                <w:szCs w:val="22"/>
              </w:rPr>
              <w:t>池尻1-5-27</w:t>
            </w:r>
          </w:p>
        </w:tc>
        <w:tc>
          <w:tcPr>
            <w:tcW w:w="3402" w:type="dxa"/>
            <w:vAlign w:val="center"/>
          </w:tcPr>
          <w:p w14:paraId="64F7395E"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r w:rsidRPr="00DF7A77">
              <w:rPr>
                <w:rFonts w:ascii="メイリオ" w:eastAsia="メイリオ" w:hAnsi="メイリオ" w:hint="eastAsia"/>
                <w:color w:val="000000"/>
                <w:kern w:val="0"/>
                <w:sz w:val="22"/>
                <w:szCs w:val="22"/>
              </w:rPr>
              <w:t>2面</w:t>
            </w:r>
            <w:r w:rsidRPr="00DF7A77">
              <w:rPr>
                <w:rFonts w:ascii="メイリオ" w:eastAsia="メイリオ" w:hAnsi="メイリオ" w:hint="eastAsia"/>
                <w:kern w:val="0"/>
                <w:sz w:val="22"/>
                <w:szCs w:val="22"/>
              </w:rPr>
              <w:t>、人工芝、夜間照明設備あり(サッカー利用可)</w:t>
            </w:r>
          </w:p>
        </w:tc>
      </w:tr>
      <w:tr w:rsidR="000D63CF" w:rsidRPr="00DF7A77" w14:paraId="593BF527" w14:textId="77777777" w:rsidTr="006A1C81">
        <w:trPr>
          <w:cantSplit/>
          <w:trHeight w:val="425"/>
        </w:trPr>
        <w:tc>
          <w:tcPr>
            <w:tcW w:w="993" w:type="dxa"/>
            <w:vMerge/>
            <w:vAlign w:val="center"/>
          </w:tcPr>
          <w:p w14:paraId="460AEB0E"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p>
        </w:tc>
        <w:tc>
          <w:tcPr>
            <w:tcW w:w="2268" w:type="dxa"/>
            <w:vAlign w:val="center"/>
          </w:tcPr>
          <w:p w14:paraId="2BE85AC5" w14:textId="77777777" w:rsidR="000D63CF" w:rsidRPr="00DF7A77"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DF7A77">
              <w:rPr>
                <w:rFonts w:ascii="メイリオ" w:eastAsia="メイリオ" w:hAnsi="メイリオ" w:hint="eastAsia"/>
                <w:kern w:val="0"/>
                <w:sz w:val="22"/>
                <w:szCs w:val="22"/>
              </w:rPr>
              <w:t>羽根木公園</w:t>
            </w:r>
          </w:p>
        </w:tc>
        <w:tc>
          <w:tcPr>
            <w:tcW w:w="2976" w:type="dxa"/>
            <w:vAlign w:val="center"/>
          </w:tcPr>
          <w:p w14:paraId="0BEEF383" w14:textId="77777777" w:rsidR="000D63CF" w:rsidRPr="00DF7A77"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DF7A77">
              <w:rPr>
                <w:rFonts w:ascii="メイリオ" w:eastAsia="メイリオ" w:hAnsi="メイリオ" w:hint="eastAsia"/>
                <w:kern w:val="0"/>
                <w:sz w:val="22"/>
                <w:szCs w:val="22"/>
              </w:rPr>
              <w:t>代田4-38-52</w:t>
            </w:r>
          </w:p>
        </w:tc>
        <w:tc>
          <w:tcPr>
            <w:tcW w:w="3402" w:type="dxa"/>
            <w:vAlign w:val="center"/>
          </w:tcPr>
          <w:p w14:paraId="6900A80D"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r w:rsidRPr="00DF7A77">
              <w:rPr>
                <w:rFonts w:ascii="メイリオ" w:eastAsia="メイリオ" w:hAnsi="メイリオ" w:hint="eastAsia"/>
                <w:kern w:val="0"/>
                <w:sz w:val="22"/>
                <w:szCs w:val="22"/>
              </w:rPr>
              <w:t>2面</w:t>
            </w:r>
          </w:p>
        </w:tc>
      </w:tr>
      <w:tr w:rsidR="000D63CF" w:rsidRPr="00DF7A77" w14:paraId="797D2E9E" w14:textId="77777777" w:rsidTr="006A1C81">
        <w:trPr>
          <w:cantSplit/>
          <w:trHeight w:val="425"/>
        </w:trPr>
        <w:tc>
          <w:tcPr>
            <w:tcW w:w="993" w:type="dxa"/>
            <w:vMerge/>
            <w:vAlign w:val="center"/>
          </w:tcPr>
          <w:p w14:paraId="6C38D1BA"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p>
        </w:tc>
        <w:tc>
          <w:tcPr>
            <w:tcW w:w="2268" w:type="dxa"/>
            <w:vAlign w:val="center"/>
          </w:tcPr>
          <w:p w14:paraId="5AD2B060" w14:textId="77777777" w:rsidR="000D63CF" w:rsidRPr="00DF7A77"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DF7A77">
              <w:rPr>
                <w:rFonts w:ascii="メイリオ" w:eastAsia="メイリオ" w:hAnsi="メイリオ" w:hint="eastAsia"/>
                <w:kern w:val="0"/>
                <w:sz w:val="22"/>
                <w:szCs w:val="22"/>
              </w:rPr>
              <w:t>玉川野毛町公園</w:t>
            </w:r>
          </w:p>
        </w:tc>
        <w:tc>
          <w:tcPr>
            <w:tcW w:w="2976" w:type="dxa"/>
            <w:vAlign w:val="center"/>
          </w:tcPr>
          <w:p w14:paraId="5FC52A9D" w14:textId="77777777" w:rsidR="000D63CF" w:rsidRPr="00DF7A77"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DF7A77">
              <w:rPr>
                <w:rFonts w:ascii="メイリオ" w:eastAsia="メイリオ" w:hAnsi="メイリオ" w:hint="eastAsia"/>
                <w:kern w:val="0"/>
                <w:sz w:val="22"/>
                <w:szCs w:val="22"/>
              </w:rPr>
              <w:t>野毛1-25-1</w:t>
            </w:r>
          </w:p>
        </w:tc>
        <w:tc>
          <w:tcPr>
            <w:tcW w:w="3402" w:type="dxa"/>
            <w:vAlign w:val="center"/>
          </w:tcPr>
          <w:p w14:paraId="2A00BDC6"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r w:rsidRPr="00DF7A77">
              <w:rPr>
                <w:rFonts w:ascii="メイリオ" w:eastAsia="メイリオ" w:hAnsi="メイリオ" w:hint="eastAsia"/>
                <w:kern w:val="0"/>
                <w:sz w:val="22"/>
                <w:szCs w:val="22"/>
              </w:rPr>
              <w:t>1面</w:t>
            </w:r>
          </w:p>
        </w:tc>
      </w:tr>
      <w:tr w:rsidR="000D63CF" w:rsidRPr="00DF7A77" w14:paraId="02B26793" w14:textId="77777777" w:rsidTr="006A1C81">
        <w:trPr>
          <w:cantSplit/>
        </w:trPr>
        <w:tc>
          <w:tcPr>
            <w:tcW w:w="993" w:type="dxa"/>
            <w:vMerge/>
            <w:vAlign w:val="center"/>
          </w:tcPr>
          <w:p w14:paraId="52724D7F"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p>
        </w:tc>
        <w:tc>
          <w:tcPr>
            <w:tcW w:w="2268" w:type="dxa"/>
            <w:vAlign w:val="center"/>
          </w:tcPr>
          <w:p w14:paraId="0613E2C6" w14:textId="77777777" w:rsidR="000D63CF" w:rsidRPr="00084A03"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大蔵運動公園</w:t>
            </w:r>
          </w:p>
        </w:tc>
        <w:tc>
          <w:tcPr>
            <w:tcW w:w="2976" w:type="dxa"/>
            <w:vAlign w:val="center"/>
          </w:tcPr>
          <w:p w14:paraId="43EF6D0B" w14:textId="77777777" w:rsidR="000D63CF" w:rsidRPr="00084A03"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大蔵4-6-1</w:t>
            </w:r>
          </w:p>
        </w:tc>
        <w:tc>
          <w:tcPr>
            <w:tcW w:w="3402" w:type="dxa"/>
            <w:vAlign w:val="center"/>
          </w:tcPr>
          <w:p w14:paraId="533711CA" w14:textId="77777777" w:rsidR="000D63CF" w:rsidRPr="00084A03" w:rsidRDefault="000D63CF" w:rsidP="006A1C81">
            <w:pPr>
              <w:autoSpaceDE w:val="0"/>
              <w:autoSpaceDN w:val="0"/>
              <w:adjustRightInd w:val="0"/>
              <w:spacing w:line="360" w:lineRule="exact"/>
              <w:rPr>
                <w:rFonts w:ascii="メイリオ" w:eastAsia="メイリオ" w:hAnsi="メイリオ"/>
                <w:kern w:val="0"/>
                <w:sz w:val="22"/>
                <w:szCs w:val="22"/>
              </w:rPr>
            </w:pPr>
            <w:r w:rsidRPr="00084A03">
              <w:rPr>
                <w:rFonts w:ascii="メイリオ" w:eastAsia="メイリオ" w:hAnsi="メイリオ" w:hint="eastAsia"/>
                <w:kern w:val="0"/>
                <w:sz w:val="22"/>
                <w:szCs w:val="22"/>
              </w:rPr>
              <w:t>1面、人工芝、夜間照明設備あり、観覧席380席</w:t>
            </w:r>
          </w:p>
        </w:tc>
      </w:tr>
      <w:tr w:rsidR="000D63CF" w:rsidRPr="00DF7A77" w14:paraId="0C62C310" w14:textId="77777777" w:rsidTr="006A1C81">
        <w:trPr>
          <w:cantSplit/>
          <w:trHeight w:val="425"/>
        </w:trPr>
        <w:tc>
          <w:tcPr>
            <w:tcW w:w="993" w:type="dxa"/>
            <w:vMerge/>
            <w:vAlign w:val="center"/>
          </w:tcPr>
          <w:p w14:paraId="113C292E"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p>
        </w:tc>
        <w:tc>
          <w:tcPr>
            <w:tcW w:w="2268" w:type="dxa"/>
            <w:vAlign w:val="center"/>
          </w:tcPr>
          <w:p w14:paraId="4C0474B9" w14:textId="77777777" w:rsidR="000D63CF" w:rsidRPr="00084A03"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多摩川二子橋公園</w:t>
            </w:r>
          </w:p>
        </w:tc>
        <w:tc>
          <w:tcPr>
            <w:tcW w:w="2976" w:type="dxa"/>
            <w:vAlign w:val="center"/>
          </w:tcPr>
          <w:p w14:paraId="61FEB1B9" w14:textId="77777777" w:rsidR="000D63CF" w:rsidRPr="00084A03"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鎌田1丁目先・鎌田2丁目先</w:t>
            </w:r>
          </w:p>
        </w:tc>
        <w:tc>
          <w:tcPr>
            <w:tcW w:w="3402" w:type="dxa"/>
            <w:vAlign w:val="center"/>
          </w:tcPr>
          <w:p w14:paraId="02F50238" w14:textId="77777777" w:rsidR="000D63CF" w:rsidRPr="00084A03" w:rsidRDefault="000D63CF" w:rsidP="006A1C81">
            <w:pPr>
              <w:autoSpaceDE w:val="0"/>
              <w:autoSpaceDN w:val="0"/>
              <w:adjustRightInd w:val="0"/>
              <w:spacing w:line="360" w:lineRule="exact"/>
              <w:rPr>
                <w:rFonts w:ascii="メイリオ" w:eastAsia="メイリオ" w:hAnsi="メイリオ"/>
                <w:kern w:val="0"/>
                <w:sz w:val="22"/>
                <w:szCs w:val="22"/>
              </w:rPr>
            </w:pPr>
            <w:r w:rsidRPr="00084A03">
              <w:rPr>
                <w:rFonts w:ascii="メイリオ" w:eastAsia="メイリオ" w:hAnsi="メイリオ" w:hint="eastAsia"/>
                <w:kern w:val="0"/>
                <w:sz w:val="22"/>
                <w:szCs w:val="22"/>
              </w:rPr>
              <w:t>4面</w:t>
            </w:r>
          </w:p>
        </w:tc>
      </w:tr>
      <w:tr w:rsidR="000D63CF" w:rsidRPr="00DF7A77" w14:paraId="19B92C5E" w14:textId="77777777" w:rsidTr="006A1C81">
        <w:trPr>
          <w:cantSplit/>
          <w:trHeight w:val="527"/>
        </w:trPr>
        <w:tc>
          <w:tcPr>
            <w:tcW w:w="993" w:type="dxa"/>
            <w:vMerge/>
            <w:vAlign w:val="center"/>
          </w:tcPr>
          <w:p w14:paraId="43E1F071"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p>
        </w:tc>
        <w:tc>
          <w:tcPr>
            <w:tcW w:w="2268" w:type="dxa"/>
            <w:vAlign w:val="center"/>
          </w:tcPr>
          <w:p w14:paraId="4DD1EF4A" w14:textId="77777777" w:rsidR="000D63CF" w:rsidRPr="00084A03"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宇奈根公園</w:t>
            </w:r>
          </w:p>
        </w:tc>
        <w:tc>
          <w:tcPr>
            <w:tcW w:w="2976" w:type="dxa"/>
            <w:vAlign w:val="center"/>
          </w:tcPr>
          <w:p w14:paraId="09D5C90C" w14:textId="77777777" w:rsidR="000D63CF" w:rsidRPr="00084A03"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鎌田2丁目・宇奈根１丁目、川崎市高津区宇奈根・久地</w:t>
            </w:r>
          </w:p>
        </w:tc>
        <w:tc>
          <w:tcPr>
            <w:tcW w:w="3402" w:type="dxa"/>
            <w:vAlign w:val="center"/>
          </w:tcPr>
          <w:p w14:paraId="698E78B2" w14:textId="77777777" w:rsidR="000D63CF" w:rsidRPr="00084A03" w:rsidRDefault="000D63CF" w:rsidP="006A1C81">
            <w:pPr>
              <w:autoSpaceDE w:val="0"/>
              <w:autoSpaceDN w:val="0"/>
              <w:adjustRightInd w:val="0"/>
              <w:spacing w:line="360" w:lineRule="exact"/>
              <w:rPr>
                <w:rFonts w:ascii="メイリオ" w:eastAsia="メイリオ" w:hAnsi="メイリオ"/>
                <w:kern w:val="0"/>
                <w:sz w:val="22"/>
                <w:szCs w:val="22"/>
              </w:rPr>
            </w:pPr>
            <w:r w:rsidRPr="00084A03">
              <w:rPr>
                <w:rFonts w:ascii="メイリオ" w:eastAsia="メイリオ" w:hAnsi="メイリオ" w:hint="eastAsia"/>
                <w:kern w:val="0"/>
                <w:sz w:val="22"/>
                <w:szCs w:val="22"/>
              </w:rPr>
              <w:t>2面</w:t>
            </w:r>
          </w:p>
        </w:tc>
      </w:tr>
      <w:tr w:rsidR="000D63CF" w:rsidRPr="00DF7A77" w14:paraId="354C4FD3" w14:textId="77777777" w:rsidTr="006A1C81">
        <w:trPr>
          <w:cantSplit/>
          <w:trHeight w:val="425"/>
        </w:trPr>
        <w:tc>
          <w:tcPr>
            <w:tcW w:w="993" w:type="dxa"/>
            <w:vMerge w:val="restart"/>
            <w:vAlign w:val="center"/>
          </w:tcPr>
          <w:p w14:paraId="6FE7D49B"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r w:rsidRPr="00DF7A77">
              <w:rPr>
                <w:rFonts w:ascii="メイリオ" w:eastAsia="メイリオ" w:hAnsi="メイリオ" w:hint="eastAsia"/>
                <w:kern w:val="0"/>
                <w:sz w:val="22"/>
                <w:szCs w:val="22"/>
              </w:rPr>
              <w:t>少年</w:t>
            </w:r>
          </w:p>
          <w:p w14:paraId="2BD442EF"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r w:rsidRPr="00DF7A77">
              <w:rPr>
                <w:rFonts w:ascii="メイリオ" w:eastAsia="メイリオ" w:hAnsi="メイリオ" w:hint="eastAsia"/>
                <w:kern w:val="0"/>
                <w:sz w:val="22"/>
                <w:szCs w:val="22"/>
              </w:rPr>
              <w:t>野球場</w:t>
            </w:r>
          </w:p>
        </w:tc>
        <w:tc>
          <w:tcPr>
            <w:tcW w:w="2268" w:type="dxa"/>
            <w:vAlign w:val="center"/>
          </w:tcPr>
          <w:p w14:paraId="091891C9" w14:textId="77777777" w:rsidR="000D63CF" w:rsidRPr="00DF7A77"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DF7A77">
              <w:rPr>
                <w:rFonts w:ascii="メイリオ" w:eastAsia="メイリオ" w:hAnsi="メイリオ" w:hint="eastAsia"/>
                <w:kern w:val="0"/>
                <w:sz w:val="22"/>
                <w:szCs w:val="22"/>
              </w:rPr>
              <w:t>こどものひろば公園</w:t>
            </w:r>
          </w:p>
        </w:tc>
        <w:tc>
          <w:tcPr>
            <w:tcW w:w="2976" w:type="dxa"/>
            <w:vAlign w:val="center"/>
          </w:tcPr>
          <w:p w14:paraId="0E9D8006" w14:textId="77777777" w:rsidR="000D63CF" w:rsidRPr="00DF7A77"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DF7A77">
              <w:rPr>
                <w:rFonts w:ascii="メイリオ" w:eastAsia="メイリオ" w:hAnsi="メイリオ" w:hint="eastAsia"/>
                <w:kern w:val="0"/>
                <w:sz w:val="22"/>
                <w:szCs w:val="22"/>
              </w:rPr>
              <w:t>下馬2-31-4</w:t>
            </w:r>
          </w:p>
        </w:tc>
        <w:tc>
          <w:tcPr>
            <w:tcW w:w="3402" w:type="dxa"/>
            <w:vAlign w:val="center"/>
          </w:tcPr>
          <w:p w14:paraId="4B451BE7"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r w:rsidRPr="00DF7A77">
              <w:rPr>
                <w:rFonts w:ascii="メイリオ" w:eastAsia="メイリオ" w:hAnsi="メイリオ" w:hint="eastAsia"/>
                <w:kern w:val="0"/>
                <w:sz w:val="22"/>
                <w:szCs w:val="22"/>
              </w:rPr>
              <w:t>1面</w:t>
            </w:r>
          </w:p>
        </w:tc>
      </w:tr>
      <w:tr w:rsidR="000D63CF" w:rsidRPr="00DF7A77" w14:paraId="4B218E49" w14:textId="77777777" w:rsidTr="006A1C81">
        <w:trPr>
          <w:cantSplit/>
          <w:trHeight w:val="425"/>
        </w:trPr>
        <w:tc>
          <w:tcPr>
            <w:tcW w:w="993" w:type="dxa"/>
            <w:vMerge/>
            <w:vAlign w:val="center"/>
          </w:tcPr>
          <w:p w14:paraId="4B9F2280"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p>
        </w:tc>
        <w:tc>
          <w:tcPr>
            <w:tcW w:w="2268" w:type="dxa"/>
            <w:vAlign w:val="center"/>
          </w:tcPr>
          <w:p w14:paraId="32FB61F7" w14:textId="77777777" w:rsidR="000D63CF" w:rsidRPr="00DF7A77"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DF7A77">
              <w:rPr>
                <w:rFonts w:ascii="メイリオ" w:eastAsia="メイリオ" w:hAnsi="メイリオ" w:hint="eastAsia"/>
                <w:kern w:val="0"/>
                <w:sz w:val="22"/>
                <w:szCs w:val="22"/>
              </w:rPr>
              <w:t>多摩川遊園</w:t>
            </w:r>
          </w:p>
        </w:tc>
        <w:tc>
          <w:tcPr>
            <w:tcW w:w="2976" w:type="dxa"/>
            <w:vAlign w:val="center"/>
          </w:tcPr>
          <w:p w14:paraId="70EA15EC" w14:textId="77777777" w:rsidR="000D63CF" w:rsidRPr="00DF7A77" w:rsidRDefault="000D63CF" w:rsidP="006A1C81">
            <w:pPr>
              <w:autoSpaceDE w:val="0"/>
              <w:autoSpaceDN w:val="0"/>
              <w:adjustRightInd w:val="0"/>
              <w:spacing w:line="360" w:lineRule="exact"/>
              <w:jc w:val="left"/>
              <w:rPr>
                <w:rFonts w:ascii="メイリオ" w:eastAsia="メイリオ" w:hAnsi="メイリオ"/>
                <w:kern w:val="0"/>
                <w:sz w:val="22"/>
                <w:szCs w:val="22"/>
                <w:lang w:eastAsia="zh-TW"/>
              </w:rPr>
            </w:pPr>
            <w:r w:rsidRPr="00DF7A77">
              <w:rPr>
                <w:rFonts w:ascii="メイリオ" w:eastAsia="メイリオ" w:hAnsi="メイリオ" w:hint="eastAsia"/>
                <w:kern w:val="0"/>
                <w:sz w:val="22"/>
                <w:szCs w:val="22"/>
                <w:lang w:eastAsia="zh-TW"/>
              </w:rPr>
              <w:t>玉堤1丁目地先(多摩川玉堤広場内)</w:t>
            </w:r>
          </w:p>
        </w:tc>
        <w:tc>
          <w:tcPr>
            <w:tcW w:w="3402" w:type="dxa"/>
            <w:vAlign w:val="center"/>
          </w:tcPr>
          <w:p w14:paraId="5F57ECBA"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r w:rsidRPr="00DF7A77">
              <w:rPr>
                <w:rFonts w:ascii="メイリオ" w:eastAsia="メイリオ" w:hAnsi="メイリオ" w:hint="eastAsia"/>
                <w:kern w:val="0"/>
                <w:sz w:val="22"/>
                <w:szCs w:val="22"/>
              </w:rPr>
              <w:t>1面</w:t>
            </w:r>
          </w:p>
        </w:tc>
      </w:tr>
      <w:tr w:rsidR="000D63CF" w:rsidRPr="00DF7A77" w14:paraId="588B8826" w14:textId="77777777" w:rsidTr="006A1C81">
        <w:trPr>
          <w:cantSplit/>
          <w:trHeight w:val="425"/>
        </w:trPr>
        <w:tc>
          <w:tcPr>
            <w:tcW w:w="993" w:type="dxa"/>
            <w:vMerge/>
            <w:vAlign w:val="center"/>
          </w:tcPr>
          <w:p w14:paraId="615C63E1"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p>
        </w:tc>
        <w:tc>
          <w:tcPr>
            <w:tcW w:w="2268" w:type="dxa"/>
            <w:vAlign w:val="center"/>
          </w:tcPr>
          <w:p w14:paraId="30709504" w14:textId="77777777" w:rsidR="000D63CF" w:rsidRPr="00084A03"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多摩川二子橋公園</w:t>
            </w:r>
          </w:p>
        </w:tc>
        <w:tc>
          <w:tcPr>
            <w:tcW w:w="2976" w:type="dxa"/>
            <w:vAlign w:val="center"/>
          </w:tcPr>
          <w:p w14:paraId="6A1191F8" w14:textId="77777777" w:rsidR="000D63CF" w:rsidRPr="00084A03"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鎌田1丁目先・鎌田2丁目先</w:t>
            </w:r>
          </w:p>
        </w:tc>
        <w:tc>
          <w:tcPr>
            <w:tcW w:w="3402" w:type="dxa"/>
            <w:vAlign w:val="center"/>
          </w:tcPr>
          <w:p w14:paraId="3F19B6ED" w14:textId="77777777" w:rsidR="000D63CF" w:rsidRPr="00084A03" w:rsidRDefault="000D63CF" w:rsidP="006A1C81">
            <w:pPr>
              <w:autoSpaceDE w:val="0"/>
              <w:autoSpaceDN w:val="0"/>
              <w:adjustRightInd w:val="0"/>
              <w:spacing w:line="360" w:lineRule="exact"/>
              <w:rPr>
                <w:rFonts w:ascii="メイリオ" w:eastAsia="メイリオ" w:hAnsi="メイリオ"/>
                <w:kern w:val="0"/>
                <w:sz w:val="22"/>
                <w:szCs w:val="22"/>
              </w:rPr>
            </w:pPr>
            <w:r w:rsidRPr="00084A03">
              <w:rPr>
                <w:rFonts w:ascii="メイリオ" w:eastAsia="メイリオ" w:hAnsi="メイリオ" w:hint="eastAsia"/>
                <w:kern w:val="0"/>
                <w:sz w:val="22"/>
                <w:szCs w:val="22"/>
              </w:rPr>
              <w:t>3面</w:t>
            </w:r>
          </w:p>
        </w:tc>
      </w:tr>
      <w:tr w:rsidR="000D63CF" w:rsidRPr="00DF7A77" w14:paraId="280B7BDD" w14:textId="77777777" w:rsidTr="006A1C81">
        <w:trPr>
          <w:cantSplit/>
        </w:trPr>
        <w:tc>
          <w:tcPr>
            <w:tcW w:w="993" w:type="dxa"/>
            <w:vMerge w:val="restart"/>
            <w:vAlign w:val="center"/>
          </w:tcPr>
          <w:p w14:paraId="7BF302C7"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r w:rsidRPr="00DF7A77">
              <w:rPr>
                <w:rFonts w:ascii="メイリオ" w:eastAsia="メイリオ" w:hAnsi="メイリオ" w:hint="eastAsia"/>
                <w:kern w:val="0"/>
                <w:sz w:val="22"/>
                <w:szCs w:val="22"/>
              </w:rPr>
              <w:t>テニス</w:t>
            </w:r>
          </w:p>
          <w:p w14:paraId="34BE787E"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r w:rsidRPr="00DF7A77">
              <w:rPr>
                <w:rFonts w:ascii="メイリオ" w:eastAsia="メイリオ" w:hAnsi="メイリオ" w:hint="eastAsia"/>
                <w:kern w:val="0"/>
                <w:sz w:val="22"/>
                <w:szCs w:val="22"/>
              </w:rPr>
              <w:t>コート</w:t>
            </w:r>
          </w:p>
        </w:tc>
        <w:tc>
          <w:tcPr>
            <w:tcW w:w="2268" w:type="dxa"/>
            <w:vAlign w:val="center"/>
          </w:tcPr>
          <w:p w14:paraId="0A213858" w14:textId="77777777" w:rsidR="000D63CF" w:rsidRPr="00DF7A77"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DF7A77">
              <w:rPr>
                <w:rFonts w:ascii="メイリオ" w:eastAsia="メイリオ" w:hAnsi="メイリオ" w:hint="eastAsia"/>
                <w:kern w:val="0"/>
                <w:sz w:val="22"/>
                <w:szCs w:val="22"/>
              </w:rPr>
              <w:t>世田谷公園</w:t>
            </w:r>
          </w:p>
        </w:tc>
        <w:tc>
          <w:tcPr>
            <w:tcW w:w="2976" w:type="dxa"/>
            <w:vAlign w:val="center"/>
          </w:tcPr>
          <w:p w14:paraId="377B2EC8" w14:textId="77777777" w:rsidR="000D63CF" w:rsidRPr="00DF7A77"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DF7A77">
              <w:rPr>
                <w:rFonts w:ascii="メイリオ" w:eastAsia="メイリオ" w:hAnsi="メイリオ" w:hint="eastAsia"/>
                <w:kern w:val="0"/>
                <w:sz w:val="22"/>
                <w:szCs w:val="22"/>
              </w:rPr>
              <w:t>池尻1-5-27</w:t>
            </w:r>
          </w:p>
        </w:tc>
        <w:tc>
          <w:tcPr>
            <w:tcW w:w="3402" w:type="dxa"/>
            <w:vAlign w:val="center"/>
          </w:tcPr>
          <w:p w14:paraId="0BBE8BF2"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r w:rsidRPr="00DF7A77">
              <w:rPr>
                <w:rFonts w:ascii="メイリオ" w:eastAsia="メイリオ" w:hAnsi="メイリオ" w:hint="eastAsia"/>
                <w:kern w:val="0"/>
                <w:sz w:val="22"/>
                <w:szCs w:val="22"/>
              </w:rPr>
              <w:t>4面、砂入り人工芝、夜間照明設備あり</w:t>
            </w:r>
          </w:p>
        </w:tc>
      </w:tr>
      <w:tr w:rsidR="000D63CF" w:rsidRPr="00DF7A77" w14:paraId="5C0DF39F" w14:textId="77777777" w:rsidTr="006A1C81">
        <w:trPr>
          <w:cantSplit/>
          <w:trHeight w:val="425"/>
        </w:trPr>
        <w:tc>
          <w:tcPr>
            <w:tcW w:w="993" w:type="dxa"/>
            <w:vMerge/>
            <w:vAlign w:val="center"/>
          </w:tcPr>
          <w:p w14:paraId="5B9B828F"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p>
        </w:tc>
        <w:tc>
          <w:tcPr>
            <w:tcW w:w="2268" w:type="dxa"/>
            <w:vAlign w:val="center"/>
          </w:tcPr>
          <w:p w14:paraId="77EC8768" w14:textId="77777777" w:rsidR="000D63CF" w:rsidRPr="00DF7A77"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DF7A77">
              <w:rPr>
                <w:rFonts w:ascii="メイリオ" w:eastAsia="メイリオ" w:hAnsi="メイリオ" w:hint="eastAsia"/>
                <w:kern w:val="0"/>
                <w:sz w:val="22"/>
                <w:szCs w:val="22"/>
              </w:rPr>
              <w:t>羽根木公園</w:t>
            </w:r>
          </w:p>
        </w:tc>
        <w:tc>
          <w:tcPr>
            <w:tcW w:w="2976" w:type="dxa"/>
            <w:vAlign w:val="center"/>
          </w:tcPr>
          <w:p w14:paraId="48138A5B" w14:textId="77777777" w:rsidR="000D63CF" w:rsidRPr="00DF7A77"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DF7A77">
              <w:rPr>
                <w:rFonts w:ascii="メイリオ" w:eastAsia="メイリオ" w:hAnsi="メイリオ" w:hint="eastAsia"/>
                <w:kern w:val="0"/>
                <w:sz w:val="22"/>
                <w:szCs w:val="22"/>
              </w:rPr>
              <w:t>代田4-38-52</w:t>
            </w:r>
          </w:p>
        </w:tc>
        <w:tc>
          <w:tcPr>
            <w:tcW w:w="3402" w:type="dxa"/>
            <w:vAlign w:val="center"/>
          </w:tcPr>
          <w:p w14:paraId="30AF9C5A"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r w:rsidRPr="00DF7A77">
              <w:rPr>
                <w:rFonts w:ascii="メイリオ" w:eastAsia="メイリオ" w:hAnsi="メイリオ" w:hint="eastAsia"/>
                <w:kern w:val="0"/>
                <w:sz w:val="22"/>
                <w:szCs w:val="22"/>
              </w:rPr>
              <w:t>2面、砂入り人工芝</w:t>
            </w:r>
          </w:p>
        </w:tc>
      </w:tr>
      <w:tr w:rsidR="000D63CF" w:rsidRPr="00DF7A77" w14:paraId="1AD0E775" w14:textId="77777777" w:rsidTr="006A1C81">
        <w:trPr>
          <w:cantSplit/>
          <w:trHeight w:val="425"/>
        </w:trPr>
        <w:tc>
          <w:tcPr>
            <w:tcW w:w="993" w:type="dxa"/>
            <w:vMerge/>
            <w:vAlign w:val="center"/>
          </w:tcPr>
          <w:p w14:paraId="1E480D2E"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p>
        </w:tc>
        <w:tc>
          <w:tcPr>
            <w:tcW w:w="2268" w:type="dxa"/>
            <w:vAlign w:val="center"/>
          </w:tcPr>
          <w:p w14:paraId="4D2E5F33" w14:textId="77777777" w:rsidR="000D63CF" w:rsidRPr="00DF7A77"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DF7A77">
              <w:rPr>
                <w:rFonts w:ascii="メイリオ" w:eastAsia="メイリオ" w:hAnsi="メイリオ" w:hint="eastAsia"/>
                <w:kern w:val="0"/>
                <w:sz w:val="22"/>
                <w:szCs w:val="22"/>
              </w:rPr>
              <w:t>玉川野毛町公園</w:t>
            </w:r>
          </w:p>
        </w:tc>
        <w:tc>
          <w:tcPr>
            <w:tcW w:w="2976" w:type="dxa"/>
            <w:vAlign w:val="center"/>
          </w:tcPr>
          <w:p w14:paraId="0706F7EE" w14:textId="77777777" w:rsidR="000D63CF" w:rsidRPr="00DF7A77"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DF7A77">
              <w:rPr>
                <w:rFonts w:ascii="メイリオ" w:eastAsia="メイリオ" w:hAnsi="メイリオ" w:hint="eastAsia"/>
                <w:kern w:val="0"/>
                <w:sz w:val="22"/>
                <w:szCs w:val="22"/>
              </w:rPr>
              <w:t>野毛1-25-1</w:t>
            </w:r>
          </w:p>
        </w:tc>
        <w:tc>
          <w:tcPr>
            <w:tcW w:w="3402" w:type="dxa"/>
            <w:vAlign w:val="center"/>
          </w:tcPr>
          <w:p w14:paraId="3162151E"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r w:rsidRPr="00DF7A77">
              <w:rPr>
                <w:rFonts w:ascii="メイリオ" w:eastAsia="メイリオ" w:hAnsi="メイリオ" w:hint="eastAsia"/>
                <w:kern w:val="0"/>
                <w:sz w:val="22"/>
                <w:szCs w:val="22"/>
              </w:rPr>
              <w:t>2面、砂入り人工芝</w:t>
            </w:r>
          </w:p>
        </w:tc>
      </w:tr>
      <w:tr w:rsidR="000D63CF" w:rsidRPr="00DF7A77" w14:paraId="62382FCE" w14:textId="77777777" w:rsidTr="006A1C81">
        <w:trPr>
          <w:cantSplit/>
          <w:trHeight w:val="425"/>
        </w:trPr>
        <w:tc>
          <w:tcPr>
            <w:tcW w:w="993" w:type="dxa"/>
            <w:vMerge/>
            <w:vAlign w:val="center"/>
          </w:tcPr>
          <w:p w14:paraId="5B4C38E3"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p>
        </w:tc>
        <w:tc>
          <w:tcPr>
            <w:tcW w:w="2268" w:type="dxa"/>
            <w:vAlign w:val="center"/>
          </w:tcPr>
          <w:p w14:paraId="162F3DF3" w14:textId="77777777" w:rsidR="000D63CF" w:rsidRPr="00DF7A77"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DF7A77">
              <w:rPr>
                <w:rFonts w:ascii="メイリオ" w:eastAsia="メイリオ" w:hAnsi="メイリオ" w:hint="eastAsia"/>
                <w:kern w:val="0"/>
                <w:sz w:val="22"/>
                <w:szCs w:val="22"/>
              </w:rPr>
              <w:t>多摩川遊園</w:t>
            </w:r>
          </w:p>
        </w:tc>
        <w:tc>
          <w:tcPr>
            <w:tcW w:w="2976" w:type="dxa"/>
            <w:vAlign w:val="center"/>
          </w:tcPr>
          <w:p w14:paraId="2D6852D1" w14:textId="77777777" w:rsidR="000D63CF" w:rsidRPr="00DF7A77" w:rsidRDefault="000D63CF" w:rsidP="006A1C81">
            <w:pPr>
              <w:autoSpaceDE w:val="0"/>
              <w:autoSpaceDN w:val="0"/>
              <w:adjustRightInd w:val="0"/>
              <w:spacing w:line="360" w:lineRule="exact"/>
              <w:jc w:val="left"/>
              <w:rPr>
                <w:rFonts w:ascii="メイリオ" w:eastAsia="メイリオ" w:hAnsi="メイリオ"/>
                <w:kern w:val="0"/>
                <w:sz w:val="22"/>
                <w:szCs w:val="22"/>
                <w:lang w:eastAsia="zh-TW"/>
              </w:rPr>
            </w:pPr>
            <w:r w:rsidRPr="00DF7A77">
              <w:rPr>
                <w:rFonts w:ascii="メイリオ" w:eastAsia="メイリオ" w:hAnsi="メイリオ" w:hint="eastAsia"/>
                <w:kern w:val="0"/>
                <w:sz w:val="22"/>
                <w:szCs w:val="22"/>
                <w:lang w:eastAsia="zh-TW"/>
              </w:rPr>
              <w:t>玉堤1丁目地先(多摩川玉堤広場内)</w:t>
            </w:r>
          </w:p>
        </w:tc>
        <w:tc>
          <w:tcPr>
            <w:tcW w:w="3402" w:type="dxa"/>
            <w:vAlign w:val="center"/>
          </w:tcPr>
          <w:p w14:paraId="163DF6F7"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r w:rsidRPr="00DF7A77">
              <w:rPr>
                <w:rFonts w:ascii="メイリオ" w:eastAsia="メイリオ" w:hAnsi="メイリオ" w:hint="eastAsia"/>
                <w:kern w:val="0"/>
                <w:sz w:val="22"/>
                <w:szCs w:val="22"/>
              </w:rPr>
              <w:t>9面、クレー</w:t>
            </w:r>
          </w:p>
        </w:tc>
      </w:tr>
      <w:tr w:rsidR="000D63CF" w:rsidRPr="00DF7A77" w14:paraId="3FAF4ADC" w14:textId="77777777" w:rsidTr="006A1C81">
        <w:trPr>
          <w:cantSplit/>
        </w:trPr>
        <w:tc>
          <w:tcPr>
            <w:tcW w:w="993" w:type="dxa"/>
            <w:vMerge/>
            <w:vAlign w:val="center"/>
          </w:tcPr>
          <w:p w14:paraId="208ED604"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p>
        </w:tc>
        <w:tc>
          <w:tcPr>
            <w:tcW w:w="2268" w:type="dxa"/>
            <w:vAlign w:val="center"/>
          </w:tcPr>
          <w:p w14:paraId="22B52BAD" w14:textId="77777777" w:rsidR="000D63CF" w:rsidRPr="00084A03"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大蔵運動公園</w:t>
            </w:r>
          </w:p>
        </w:tc>
        <w:tc>
          <w:tcPr>
            <w:tcW w:w="2976" w:type="dxa"/>
            <w:vAlign w:val="center"/>
          </w:tcPr>
          <w:p w14:paraId="1B59459F" w14:textId="77777777" w:rsidR="000D63CF" w:rsidRPr="00084A03"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大蔵4-6-1</w:t>
            </w:r>
          </w:p>
        </w:tc>
        <w:tc>
          <w:tcPr>
            <w:tcW w:w="3402" w:type="dxa"/>
            <w:vAlign w:val="center"/>
          </w:tcPr>
          <w:p w14:paraId="4AD099F6" w14:textId="77777777" w:rsidR="000D63CF" w:rsidRPr="00084A03" w:rsidRDefault="000D63CF" w:rsidP="006A1C81">
            <w:pPr>
              <w:autoSpaceDE w:val="0"/>
              <w:autoSpaceDN w:val="0"/>
              <w:adjustRightInd w:val="0"/>
              <w:spacing w:line="360" w:lineRule="exact"/>
              <w:rPr>
                <w:rFonts w:ascii="メイリオ" w:eastAsia="メイリオ" w:hAnsi="メイリオ"/>
                <w:kern w:val="0"/>
                <w:sz w:val="22"/>
                <w:szCs w:val="22"/>
              </w:rPr>
            </w:pPr>
            <w:r w:rsidRPr="00084A03">
              <w:rPr>
                <w:rFonts w:ascii="メイリオ" w:eastAsia="メイリオ" w:hAnsi="メイリオ" w:hint="eastAsia"/>
                <w:kern w:val="0"/>
                <w:sz w:val="22"/>
                <w:szCs w:val="22"/>
              </w:rPr>
              <w:t>12面、砂入り人工芝、夜間照明設備あり(8面)</w:t>
            </w:r>
          </w:p>
        </w:tc>
      </w:tr>
      <w:tr w:rsidR="000D63CF" w:rsidRPr="00DF7A77" w14:paraId="3871B9C2" w14:textId="77777777" w:rsidTr="006A1C81">
        <w:trPr>
          <w:cantSplit/>
          <w:trHeight w:val="483"/>
        </w:trPr>
        <w:tc>
          <w:tcPr>
            <w:tcW w:w="993" w:type="dxa"/>
            <w:vMerge/>
            <w:vAlign w:val="center"/>
          </w:tcPr>
          <w:p w14:paraId="42D7A141"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p>
        </w:tc>
        <w:tc>
          <w:tcPr>
            <w:tcW w:w="2268" w:type="dxa"/>
            <w:vAlign w:val="center"/>
          </w:tcPr>
          <w:p w14:paraId="65521174" w14:textId="77777777" w:rsidR="000D63CF" w:rsidRPr="00084A03"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大蔵第二運動公園</w:t>
            </w:r>
          </w:p>
        </w:tc>
        <w:tc>
          <w:tcPr>
            <w:tcW w:w="2976" w:type="dxa"/>
            <w:vAlign w:val="center"/>
          </w:tcPr>
          <w:p w14:paraId="18747CFD" w14:textId="77777777" w:rsidR="000D63CF" w:rsidRPr="00084A03"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大蔵4-7-1</w:t>
            </w:r>
          </w:p>
        </w:tc>
        <w:tc>
          <w:tcPr>
            <w:tcW w:w="3402" w:type="dxa"/>
            <w:vAlign w:val="center"/>
          </w:tcPr>
          <w:p w14:paraId="47EBB453" w14:textId="77777777" w:rsidR="000D63CF" w:rsidRPr="00084A03" w:rsidRDefault="000D63CF" w:rsidP="006A1C81">
            <w:pPr>
              <w:autoSpaceDE w:val="0"/>
              <w:autoSpaceDN w:val="0"/>
              <w:adjustRightInd w:val="0"/>
              <w:spacing w:line="360" w:lineRule="exact"/>
              <w:rPr>
                <w:rFonts w:ascii="メイリオ" w:eastAsia="メイリオ" w:hAnsi="メイリオ"/>
                <w:kern w:val="0"/>
                <w:sz w:val="22"/>
                <w:szCs w:val="22"/>
              </w:rPr>
            </w:pPr>
            <w:r w:rsidRPr="00084A03">
              <w:rPr>
                <w:rFonts w:ascii="メイリオ" w:eastAsia="メイリオ" w:hAnsi="メイリオ" w:hint="eastAsia"/>
                <w:kern w:val="0"/>
                <w:sz w:val="22"/>
                <w:szCs w:val="22"/>
              </w:rPr>
              <w:t>9面、砂入り人工芝、夜間照明設備あり</w:t>
            </w:r>
          </w:p>
        </w:tc>
      </w:tr>
      <w:tr w:rsidR="000D63CF" w:rsidRPr="00DF7A77" w14:paraId="561FE11C" w14:textId="77777777" w:rsidTr="006A1C81">
        <w:trPr>
          <w:cantSplit/>
        </w:trPr>
        <w:tc>
          <w:tcPr>
            <w:tcW w:w="993" w:type="dxa"/>
            <w:vMerge w:val="restart"/>
            <w:vAlign w:val="center"/>
          </w:tcPr>
          <w:p w14:paraId="7DF006A3"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r w:rsidRPr="00DF7A77">
              <w:rPr>
                <w:rFonts w:ascii="メイリオ" w:eastAsia="メイリオ" w:hAnsi="メイリオ" w:hint="eastAsia"/>
                <w:kern w:val="0"/>
                <w:sz w:val="22"/>
                <w:szCs w:val="22"/>
              </w:rPr>
              <w:t>水泳</w:t>
            </w:r>
          </w:p>
          <w:p w14:paraId="7C3BA022"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r w:rsidRPr="00DF7A77">
              <w:rPr>
                <w:rFonts w:ascii="メイリオ" w:eastAsia="メイリオ" w:hAnsi="メイリオ" w:hint="eastAsia"/>
                <w:kern w:val="0"/>
                <w:sz w:val="22"/>
                <w:szCs w:val="22"/>
              </w:rPr>
              <w:t>プール</w:t>
            </w:r>
          </w:p>
        </w:tc>
        <w:tc>
          <w:tcPr>
            <w:tcW w:w="2268" w:type="dxa"/>
            <w:vAlign w:val="center"/>
          </w:tcPr>
          <w:p w14:paraId="167B418C" w14:textId="77777777" w:rsidR="000D63CF" w:rsidRPr="00DF7A77"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DF7A77">
              <w:rPr>
                <w:rFonts w:ascii="メイリオ" w:eastAsia="メイリオ" w:hAnsi="メイリオ" w:hint="eastAsia"/>
                <w:kern w:val="0"/>
                <w:sz w:val="22"/>
                <w:szCs w:val="22"/>
              </w:rPr>
              <w:t xml:space="preserve">世田谷公園　</w:t>
            </w:r>
          </w:p>
          <w:p w14:paraId="118E61D1" w14:textId="77777777" w:rsidR="000D63CF" w:rsidRPr="00DF7A77"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DF7A77">
              <w:rPr>
                <w:rFonts w:ascii="メイリオ" w:eastAsia="メイリオ" w:hAnsi="メイリオ" w:hint="eastAsia"/>
                <w:kern w:val="0"/>
                <w:sz w:val="22"/>
                <w:szCs w:val="22"/>
              </w:rPr>
              <w:t>(屋外・夏季のみ)</w:t>
            </w:r>
          </w:p>
        </w:tc>
        <w:tc>
          <w:tcPr>
            <w:tcW w:w="2976" w:type="dxa"/>
            <w:vAlign w:val="center"/>
          </w:tcPr>
          <w:p w14:paraId="1E4B4D1E" w14:textId="77777777" w:rsidR="000D63CF" w:rsidRPr="00DF7A77"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DF7A77">
              <w:rPr>
                <w:rFonts w:ascii="メイリオ" w:eastAsia="メイリオ" w:hAnsi="メイリオ" w:hint="eastAsia"/>
                <w:kern w:val="0"/>
                <w:sz w:val="22"/>
                <w:szCs w:val="22"/>
              </w:rPr>
              <w:t>池尻1-5-27</w:t>
            </w:r>
          </w:p>
        </w:tc>
        <w:tc>
          <w:tcPr>
            <w:tcW w:w="3402" w:type="dxa"/>
            <w:vAlign w:val="center"/>
          </w:tcPr>
          <w:p w14:paraId="49DA4899"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r w:rsidRPr="00DF7A77">
              <w:rPr>
                <w:rFonts w:ascii="メイリオ" w:eastAsia="メイリオ" w:hAnsi="メイリオ" w:hint="eastAsia"/>
                <w:kern w:val="0"/>
                <w:sz w:val="22"/>
                <w:szCs w:val="22"/>
              </w:rPr>
              <w:t>一般用、幼児用</w:t>
            </w:r>
          </w:p>
        </w:tc>
      </w:tr>
      <w:tr w:rsidR="000D63CF" w:rsidRPr="00DF7A77" w14:paraId="1460362F" w14:textId="77777777" w:rsidTr="006A1C81">
        <w:trPr>
          <w:cantSplit/>
        </w:trPr>
        <w:tc>
          <w:tcPr>
            <w:tcW w:w="993" w:type="dxa"/>
            <w:vMerge/>
            <w:vAlign w:val="center"/>
          </w:tcPr>
          <w:p w14:paraId="200BCC9C"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p>
        </w:tc>
        <w:tc>
          <w:tcPr>
            <w:tcW w:w="2268" w:type="dxa"/>
            <w:vAlign w:val="center"/>
          </w:tcPr>
          <w:p w14:paraId="7FB5438D" w14:textId="77777777" w:rsidR="000D63CF" w:rsidRPr="00DF7A77"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DF7A77">
              <w:rPr>
                <w:rFonts w:ascii="メイリオ" w:eastAsia="メイリオ" w:hAnsi="メイリオ" w:hint="eastAsia"/>
                <w:kern w:val="0"/>
                <w:sz w:val="22"/>
                <w:szCs w:val="22"/>
              </w:rPr>
              <w:t>玉川野毛町公園</w:t>
            </w:r>
          </w:p>
          <w:p w14:paraId="67ED71FB" w14:textId="77777777" w:rsidR="000D63CF" w:rsidRPr="00DF7A77"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DF7A77">
              <w:rPr>
                <w:rFonts w:ascii="メイリオ" w:eastAsia="メイリオ" w:hAnsi="メイリオ" w:hint="eastAsia"/>
                <w:kern w:val="0"/>
                <w:sz w:val="22"/>
                <w:szCs w:val="22"/>
              </w:rPr>
              <w:t>(屋外・夏季のみ)</w:t>
            </w:r>
          </w:p>
        </w:tc>
        <w:tc>
          <w:tcPr>
            <w:tcW w:w="2976" w:type="dxa"/>
            <w:vAlign w:val="center"/>
          </w:tcPr>
          <w:p w14:paraId="1B3A8A78" w14:textId="77777777" w:rsidR="000D63CF" w:rsidRPr="00DF7A77"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DF7A77">
              <w:rPr>
                <w:rFonts w:ascii="メイリオ" w:eastAsia="メイリオ" w:hAnsi="メイリオ" w:hint="eastAsia"/>
                <w:kern w:val="0"/>
                <w:sz w:val="22"/>
                <w:szCs w:val="22"/>
              </w:rPr>
              <w:t>野毛1-25-1</w:t>
            </w:r>
          </w:p>
        </w:tc>
        <w:tc>
          <w:tcPr>
            <w:tcW w:w="3402" w:type="dxa"/>
            <w:vAlign w:val="center"/>
          </w:tcPr>
          <w:p w14:paraId="2FDEE0BB"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r w:rsidRPr="00DF7A77">
              <w:rPr>
                <w:rFonts w:ascii="メイリオ" w:eastAsia="メイリオ" w:hAnsi="メイリオ" w:hint="eastAsia"/>
                <w:kern w:val="0"/>
                <w:sz w:val="22"/>
                <w:szCs w:val="22"/>
              </w:rPr>
              <w:t>一般用、幼児用</w:t>
            </w:r>
          </w:p>
        </w:tc>
      </w:tr>
      <w:tr w:rsidR="000D63CF" w:rsidRPr="00DF7A77" w14:paraId="3C880ED0" w14:textId="77777777" w:rsidTr="006A1C81">
        <w:trPr>
          <w:cantSplit/>
        </w:trPr>
        <w:tc>
          <w:tcPr>
            <w:tcW w:w="993" w:type="dxa"/>
            <w:vMerge/>
            <w:vAlign w:val="center"/>
          </w:tcPr>
          <w:p w14:paraId="4A0B7128"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p>
        </w:tc>
        <w:tc>
          <w:tcPr>
            <w:tcW w:w="2268" w:type="dxa"/>
            <w:vAlign w:val="center"/>
          </w:tcPr>
          <w:p w14:paraId="3400DB55" w14:textId="77777777" w:rsidR="000D63CF" w:rsidRPr="00084A03"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大蔵運動公園</w:t>
            </w:r>
          </w:p>
          <w:p w14:paraId="1FEB1084" w14:textId="77777777" w:rsidR="000D63CF" w:rsidRPr="00084A03"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(室内)</w:t>
            </w:r>
          </w:p>
        </w:tc>
        <w:tc>
          <w:tcPr>
            <w:tcW w:w="2976" w:type="dxa"/>
            <w:vAlign w:val="center"/>
          </w:tcPr>
          <w:p w14:paraId="17E55A1E" w14:textId="77777777" w:rsidR="000D63CF" w:rsidRPr="00084A03"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大蔵4-6-1</w:t>
            </w:r>
          </w:p>
        </w:tc>
        <w:tc>
          <w:tcPr>
            <w:tcW w:w="3402" w:type="dxa"/>
            <w:vAlign w:val="center"/>
          </w:tcPr>
          <w:p w14:paraId="54BEF349" w14:textId="77777777" w:rsidR="000D63CF" w:rsidRPr="00084A03" w:rsidRDefault="000D63CF" w:rsidP="006A1C81">
            <w:pPr>
              <w:autoSpaceDE w:val="0"/>
              <w:autoSpaceDN w:val="0"/>
              <w:adjustRightInd w:val="0"/>
              <w:spacing w:line="360" w:lineRule="exact"/>
              <w:rPr>
                <w:rFonts w:ascii="メイリオ" w:eastAsia="メイリオ" w:hAnsi="メイリオ"/>
                <w:kern w:val="0"/>
                <w:sz w:val="22"/>
                <w:szCs w:val="22"/>
              </w:rPr>
            </w:pPr>
            <w:r w:rsidRPr="00084A03">
              <w:rPr>
                <w:rFonts w:ascii="メイリオ" w:eastAsia="メイリオ" w:hAnsi="メイリオ" w:hint="eastAsia"/>
                <w:kern w:val="0"/>
                <w:sz w:val="22"/>
                <w:szCs w:val="22"/>
              </w:rPr>
              <w:t>温水プール(50ｍ、25ｍ、幼児用プール、ジャグジー)</w:t>
            </w:r>
          </w:p>
        </w:tc>
      </w:tr>
      <w:tr w:rsidR="000D63CF" w:rsidRPr="00DF7A77" w14:paraId="5F0C7419" w14:textId="77777777" w:rsidTr="006A1C81">
        <w:trPr>
          <w:cantSplit/>
        </w:trPr>
        <w:tc>
          <w:tcPr>
            <w:tcW w:w="993" w:type="dxa"/>
            <w:vMerge/>
            <w:vAlign w:val="center"/>
          </w:tcPr>
          <w:p w14:paraId="4AAD0C7E"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p>
        </w:tc>
        <w:tc>
          <w:tcPr>
            <w:tcW w:w="2268" w:type="dxa"/>
            <w:vAlign w:val="center"/>
          </w:tcPr>
          <w:p w14:paraId="6BC509D3" w14:textId="77777777" w:rsidR="000D63CF" w:rsidRPr="00084A03"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大蔵第二運動公園</w:t>
            </w:r>
          </w:p>
        </w:tc>
        <w:tc>
          <w:tcPr>
            <w:tcW w:w="2976" w:type="dxa"/>
            <w:vAlign w:val="center"/>
          </w:tcPr>
          <w:p w14:paraId="0116CB82" w14:textId="77777777" w:rsidR="000D63CF" w:rsidRPr="00084A03"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大蔵4-7-1</w:t>
            </w:r>
          </w:p>
        </w:tc>
        <w:tc>
          <w:tcPr>
            <w:tcW w:w="3402" w:type="dxa"/>
            <w:vAlign w:val="center"/>
          </w:tcPr>
          <w:p w14:paraId="6289E469" w14:textId="77777777" w:rsidR="000D63CF" w:rsidRPr="00084A03" w:rsidRDefault="000D63CF" w:rsidP="006A1C81">
            <w:pPr>
              <w:autoSpaceDE w:val="0"/>
              <w:autoSpaceDN w:val="0"/>
              <w:adjustRightInd w:val="0"/>
              <w:spacing w:line="360" w:lineRule="exact"/>
              <w:rPr>
                <w:rFonts w:ascii="メイリオ" w:eastAsia="メイリオ" w:hAnsi="メイリオ"/>
                <w:kern w:val="0"/>
                <w:sz w:val="22"/>
                <w:szCs w:val="22"/>
              </w:rPr>
            </w:pPr>
            <w:r w:rsidRPr="00084A03">
              <w:rPr>
                <w:rFonts w:ascii="メイリオ" w:eastAsia="メイリオ" w:hAnsi="メイリオ" w:hint="eastAsia"/>
                <w:kern w:val="0"/>
                <w:sz w:val="22"/>
                <w:szCs w:val="22"/>
              </w:rPr>
              <w:t>流水プール、子ども用プール、ウォータースライダー</w:t>
            </w:r>
          </w:p>
        </w:tc>
      </w:tr>
      <w:tr w:rsidR="000D63CF" w:rsidRPr="00DF7A77" w14:paraId="1A6DC399" w14:textId="77777777" w:rsidTr="006A1C81">
        <w:trPr>
          <w:cantSplit/>
        </w:trPr>
        <w:tc>
          <w:tcPr>
            <w:tcW w:w="993" w:type="dxa"/>
            <w:vMerge/>
            <w:vAlign w:val="center"/>
          </w:tcPr>
          <w:p w14:paraId="7BCED438" w14:textId="77777777" w:rsidR="000D63CF" w:rsidRPr="00DF7A77" w:rsidRDefault="000D63CF" w:rsidP="006A1C81">
            <w:pPr>
              <w:autoSpaceDE w:val="0"/>
              <w:autoSpaceDN w:val="0"/>
              <w:adjustRightInd w:val="0"/>
              <w:spacing w:line="360" w:lineRule="exact"/>
              <w:rPr>
                <w:rFonts w:ascii="メイリオ" w:eastAsia="メイリオ" w:hAnsi="メイリオ"/>
                <w:kern w:val="0"/>
                <w:sz w:val="22"/>
                <w:szCs w:val="22"/>
              </w:rPr>
            </w:pPr>
          </w:p>
        </w:tc>
        <w:tc>
          <w:tcPr>
            <w:tcW w:w="2268" w:type="dxa"/>
            <w:vAlign w:val="center"/>
          </w:tcPr>
          <w:p w14:paraId="48B07330" w14:textId="77777777" w:rsidR="000D63CF" w:rsidRPr="00084A03"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希望丘公園</w:t>
            </w:r>
          </w:p>
          <w:p w14:paraId="343FC23E" w14:textId="77777777" w:rsidR="000D63CF" w:rsidRPr="00084A03"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(室内)</w:t>
            </w:r>
          </w:p>
        </w:tc>
        <w:tc>
          <w:tcPr>
            <w:tcW w:w="2976" w:type="dxa"/>
            <w:vAlign w:val="center"/>
          </w:tcPr>
          <w:p w14:paraId="0D0B9B25" w14:textId="77777777" w:rsidR="000D63CF" w:rsidRPr="00084A03" w:rsidRDefault="000D63CF" w:rsidP="006A1C81">
            <w:pPr>
              <w:autoSpaceDE w:val="0"/>
              <w:autoSpaceDN w:val="0"/>
              <w:adjustRightInd w:val="0"/>
              <w:spacing w:line="360" w:lineRule="exact"/>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船橋7-9-２</w:t>
            </w:r>
          </w:p>
        </w:tc>
        <w:tc>
          <w:tcPr>
            <w:tcW w:w="3402" w:type="dxa"/>
            <w:vAlign w:val="center"/>
          </w:tcPr>
          <w:p w14:paraId="114B8D05" w14:textId="77777777" w:rsidR="000D63CF" w:rsidRPr="00084A03" w:rsidRDefault="000D63CF" w:rsidP="006A1C81">
            <w:pPr>
              <w:autoSpaceDE w:val="0"/>
              <w:autoSpaceDN w:val="0"/>
              <w:adjustRightInd w:val="0"/>
              <w:spacing w:line="360" w:lineRule="exact"/>
              <w:rPr>
                <w:rFonts w:ascii="メイリオ" w:eastAsia="メイリオ" w:hAnsi="メイリオ"/>
                <w:kern w:val="0"/>
                <w:sz w:val="22"/>
                <w:szCs w:val="22"/>
              </w:rPr>
            </w:pPr>
            <w:r w:rsidRPr="00084A03">
              <w:rPr>
                <w:rFonts w:ascii="メイリオ" w:eastAsia="メイリオ" w:hAnsi="メイリオ" w:hint="eastAsia"/>
                <w:kern w:val="0"/>
                <w:sz w:val="22"/>
                <w:szCs w:val="22"/>
              </w:rPr>
              <w:t>温水プール(25ｍ、幼児プール、スライダー式流水プール、ジャグジー、健康運動室、体育室、集会室)</w:t>
            </w:r>
          </w:p>
        </w:tc>
      </w:tr>
    </w:tbl>
    <w:p w14:paraId="7FF582B2" w14:textId="77777777" w:rsidR="000D63CF" w:rsidRPr="00DF7A77" w:rsidRDefault="000D63CF" w:rsidP="000D63CF">
      <w:pPr>
        <w:autoSpaceDE w:val="0"/>
        <w:autoSpaceDN w:val="0"/>
        <w:adjustRightInd w:val="0"/>
        <w:rPr>
          <w:rFonts w:ascii="メイリオ" w:eastAsia="メイリオ" w:hAnsi="メイリオ"/>
          <w:kern w:val="0"/>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8"/>
        <w:gridCol w:w="2105"/>
        <w:gridCol w:w="3145"/>
        <w:gridCol w:w="2702"/>
      </w:tblGrid>
      <w:tr w:rsidR="000D63CF" w:rsidRPr="00DF7A77" w14:paraId="29B23B9C" w14:textId="77777777" w:rsidTr="006A1C81">
        <w:trPr>
          <w:trHeight w:val="428"/>
        </w:trPr>
        <w:tc>
          <w:tcPr>
            <w:tcW w:w="1586" w:type="dxa"/>
            <w:vAlign w:val="center"/>
          </w:tcPr>
          <w:p w14:paraId="08A3D6C3" w14:textId="77777777" w:rsidR="000D63CF" w:rsidRPr="00DF7A77" w:rsidRDefault="000D63CF" w:rsidP="006A1C81">
            <w:pPr>
              <w:autoSpaceDE w:val="0"/>
              <w:autoSpaceDN w:val="0"/>
              <w:adjustRightInd w:val="0"/>
              <w:jc w:val="center"/>
              <w:rPr>
                <w:rFonts w:ascii="メイリオ" w:eastAsia="メイリオ" w:hAnsi="メイリオ"/>
                <w:kern w:val="0"/>
                <w:sz w:val="22"/>
                <w:szCs w:val="22"/>
              </w:rPr>
            </w:pPr>
            <w:r w:rsidRPr="00DF7A77">
              <w:rPr>
                <w:rFonts w:ascii="メイリオ" w:eastAsia="メイリオ" w:hAnsi="メイリオ" w:hint="eastAsia"/>
                <w:kern w:val="0"/>
                <w:sz w:val="22"/>
                <w:szCs w:val="22"/>
              </w:rPr>
              <w:t>種類</w:t>
            </w:r>
          </w:p>
        </w:tc>
        <w:tc>
          <w:tcPr>
            <w:tcW w:w="2133" w:type="dxa"/>
            <w:vAlign w:val="center"/>
          </w:tcPr>
          <w:p w14:paraId="1072A021" w14:textId="77777777" w:rsidR="000D63CF" w:rsidRPr="00DF7A77" w:rsidRDefault="000D63CF" w:rsidP="006A1C81">
            <w:pPr>
              <w:autoSpaceDE w:val="0"/>
              <w:autoSpaceDN w:val="0"/>
              <w:adjustRightInd w:val="0"/>
              <w:jc w:val="center"/>
              <w:rPr>
                <w:rFonts w:ascii="メイリオ" w:eastAsia="メイリオ" w:hAnsi="メイリオ"/>
                <w:kern w:val="0"/>
                <w:sz w:val="22"/>
                <w:szCs w:val="22"/>
              </w:rPr>
            </w:pPr>
            <w:r w:rsidRPr="00DF7A77">
              <w:rPr>
                <w:rFonts w:ascii="メイリオ" w:eastAsia="メイリオ" w:hAnsi="メイリオ" w:hint="eastAsia"/>
                <w:kern w:val="0"/>
                <w:sz w:val="22"/>
                <w:szCs w:val="22"/>
              </w:rPr>
              <w:t>設置公園</w:t>
            </w:r>
          </w:p>
        </w:tc>
        <w:tc>
          <w:tcPr>
            <w:tcW w:w="3187" w:type="dxa"/>
            <w:vAlign w:val="center"/>
          </w:tcPr>
          <w:p w14:paraId="1875C8B0" w14:textId="77777777" w:rsidR="000D63CF" w:rsidRPr="00DF7A77" w:rsidRDefault="000D63CF" w:rsidP="006A1C81">
            <w:pPr>
              <w:autoSpaceDE w:val="0"/>
              <w:autoSpaceDN w:val="0"/>
              <w:adjustRightInd w:val="0"/>
              <w:jc w:val="center"/>
              <w:rPr>
                <w:rFonts w:ascii="メイリオ" w:eastAsia="メイリオ" w:hAnsi="メイリオ"/>
                <w:kern w:val="0"/>
                <w:sz w:val="22"/>
                <w:szCs w:val="22"/>
              </w:rPr>
            </w:pPr>
            <w:r w:rsidRPr="00DF7A77">
              <w:rPr>
                <w:rFonts w:ascii="メイリオ" w:eastAsia="メイリオ" w:hAnsi="メイリオ" w:hint="eastAsia"/>
                <w:kern w:val="0"/>
                <w:sz w:val="22"/>
                <w:szCs w:val="22"/>
              </w:rPr>
              <w:t>所在地</w:t>
            </w:r>
          </w:p>
        </w:tc>
        <w:tc>
          <w:tcPr>
            <w:tcW w:w="2733" w:type="dxa"/>
            <w:vAlign w:val="center"/>
          </w:tcPr>
          <w:p w14:paraId="79A0D257" w14:textId="77777777" w:rsidR="000D63CF" w:rsidRPr="00DF7A77" w:rsidRDefault="000D63CF" w:rsidP="006A1C81">
            <w:pPr>
              <w:autoSpaceDE w:val="0"/>
              <w:autoSpaceDN w:val="0"/>
              <w:adjustRightInd w:val="0"/>
              <w:jc w:val="center"/>
              <w:rPr>
                <w:rFonts w:ascii="メイリオ" w:eastAsia="メイリオ" w:hAnsi="メイリオ"/>
                <w:kern w:val="0"/>
                <w:sz w:val="22"/>
                <w:szCs w:val="22"/>
              </w:rPr>
            </w:pPr>
            <w:r w:rsidRPr="00DF7A77">
              <w:rPr>
                <w:rFonts w:ascii="メイリオ" w:eastAsia="メイリオ" w:hAnsi="メイリオ" w:hint="eastAsia"/>
                <w:kern w:val="0"/>
                <w:sz w:val="22"/>
                <w:szCs w:val="22"/>
              </w:rPr>
              <w:t>施設内容</w:t>
            </w:r>
          </w:p>
        </w:tc>
      </w:tr>
      <w:tr w:rsidR="000D63CF" w:rsidRPr="00DF7A77" w14:paraId="19AB24DD" w14:textId="77777777" w:rsidTr="006A1C81">
        <w:trPr>
          <w:trHeight w:val="428"/>
        </w:trPr>
        <w:tc>
          <w:tcPr>
            <w:tcW w:w="1586" w:type="dxa"/>
            <w:vMerge w:val="restart"/>
            <w:vAlign w:val="center"/>
          </w:tcPr>
          <w:p w14:paraId="35A587A5" w14:textId="77777777" w:rsidR="000D63CF" w:rsidRPr="00DF7A77" w:rsidRDefault="000D63CF" w:rsidP="006A1C81">
            <w:pPr>
              <w:autoSpaceDE w:val="0"/>
              <w:autoSpaceDN w:val="0"/>
              <w:adjustRightInd w:val="0"/>
              <w:rPr>
                <w:rFonts w:ascii="メイリオ" w:eastAsia="メイリオ" w:hAnsi="メイリオ"/>
                <w:kern w:val="0"/>
                <w:sz w:val="22"/>
                <w:szCs w:val="22"/>
              </w:rPr>
            </w:pPr>
            <w:r w:rsidRPr="00DF7A77">
              <w:rPr>
                <w:rFonts w:ascii="メイリオ" w:eastAsia="メイリオ" w:hAnsi="メイリオ" w:hint="eastAsia"/>
                <w:kern w:val="0"/>
                <w:sz w:val="22"/>
                <w:szCs w:val="22"/>
              </w:rPr>
              <w:t>洋弓場</w:t>
            </w:r>
          </w:p>
        </w:tc>
        <w:tc>
          <w:tcPr>
            <w:tcW w:w="2133" w:type="dxa"/>
            <w:vAlign w:val="center"/>
          </w:tcPr>
          <w:p w14:paraId="2A5192B8" w14:textId="77777777" w:rsidR="000D63CF" w:rsidRPr="00DF7A77" w:rsidRDefault="000D63CF" w:rsidP="006A1C81">
            <w:pPr>
              <w:autoSpaceDE w:val="0"/>
              <w:autoSpaceDN w:val="0"/>
              <w:adjustRightInd w:val="0"/>
              <w:jc w:val="left"/>
              <w:rPr>
                <w:rFonts w:ascii="メイリオ" w:eastAsia="メイリオ" w:hAnsi="メイリオ"/>
                <w:kern w:val="0"/>
                <w:sz w:val="22"/>
                <w:szCs w:val="22"/>
              </w:rPr>
            </w:pPr>
            <w:r w:rsidRPr="00DF7A77">
              <w:rPr>
                <w:rFonts w:ascii="メイリオ" w:eastAsia="メイリオ" w:hAnsi="メイリオ" w:hint="eastAsia"/>
                <w:kern w:val="0"/>
                <w:sz w:val="22"/>
                <w:szCs w:val="22"/>
              </w:rPr>
              <w:t>世田谷公園</w:t>
            </w:r>
          </w:p>
        </w:tc>
        <w:tc>
          <w:tcPr>
            <w:tcW w:w="3187" w:type="dxa"/>
            <w:vAlign w:val="center"/>
          </w:tcPr>
          <w:p w14:paraId="16766527" w14:textId="77777777" w:rsidR="000D63CF" w:rsidRPr="00DF7A77" w:rsidRDefault="000D63CF" w:rsidP="006A1C81">
            <w:pPr>
              <w:autoSpaceDE w:val="0"/>
              <w:autoSpaceDN w:val="0"/>
              <w:adjustRightInd w:val="0"/>
              <w:jc w:val="left"/>
              <w:rPr>
                <w:rFonts w:ascii="メイリオ" w:eastAsia="メイリオ" w:hAnsi="メイリオ"/>
                <w:kern w:val="0"/>
                <w:sz w:val="22"/>
                <w:szCs w:val="22"/>
              </w:rPr>
            </w:pPr>
            <w:r w:rsidRPr="00DF7A77">
              <w:rPr>
                <w:rFonts w:ascii="メイリオ" w:eastAsia="メイリオ" w:hAnsi="メイリオ" w:hint="eastAsia"/>
                <w:kern w:val="0"/>
                <w:sz w:val="22"/>
                <w:szCs w:val="22"/>
              </w:rPr>
              <w:t>池尻1-5-27</w:t>
            </w:r>
          </w:p>
        </w:tc>
        <w:tc>
          <w:tcPr>
            <w:tcW w:w="2733" w:type="dxa"/>
            <w:vAlign w:val="center"/>
          </w:tcPr>
          <w:p w14:paraId="57134782" w14:textId="77777777" w:rsidR="000D63CF" w:rsidRPr="00DF7A77" w:rsidRDefault="000D63CF" w:rsidP="006A1C81">
            <w:pPr>
              <w:autoSpaceDE w:val="0"/>
              <w:autoSpaceDN w:val="0"/>
              <w:adjustRightInd w:val="0"/>
              <w:rPr>
                <w:rFonts w:ascii="メイリオ" w:eastAsia="メイリオ" w:hAnsi="メイリオ"/>
                <w:kern w:val="0"/>
                <w:sz w:val="22"/>
                <w:szCs w:val="22"/>
              </w:rPr>
            </w:pPr>
            <w:r w:rsidRPr="00DF7A77">
              <w:rPr>
                <w:rFonts w:ascii="メイリオ" w:eastAsia="メイリオ" w:hAnsi="メイリオ" w:hint="eastAsia"/>
                <w:kern w:val="0"/>
                <w:sz w:val="22"/>
                <w:szCs w:val="22"/>
              </w:rPr>
              <w:t>10的、射距離50ｍ</w:t>
            </w:r>
          </w:p>
        </w:tc>
      </w:tr>
      <w:tr w:rsidR="000D63CF" w:rsidRPr="00DF7A77" w14:paraId="0273DAC2" w14:textId="77777777" w:rsidTr="006A1C81">
        <w:trPr>
          <w:trHeight w:val="428"/>
        </w:trPr>
        <w:tc>
          <w:tcPr>
            <w:tcW w:w="1586" w:type="dxa"/>
            <w:vMerge/>
            <w:vAlign w:val="center"/>
          </w:tcPr>
          <w:p w14:paraId="55B1F592" w14:textId="77777777" w:rsidR="000D63CF" w:rsidRPr="00DF7A77" w:rsidRDefault="000D63CF" w:rsidP="006A1C81">
            <w:pPr>
              <w:autoSpaceDE w:val="0"/>
              <w:autoSpaceDN w:val="0"/>
              <w:adjustRightInd w:val="0"/>
              <w:rPr>
                <w:rFonts w:ascii="メイリオ" w:eastAsia="メイリオ" w:hAnsi="メイリオ"/>
                <w:kern w:val="0"/>
                <w:sz w:val="22"/>
                <w:szCs w:val="22"/>
              </w:rPr>
            </w:pPr>
          </w:p>
        </w:tc>
        <w:tc>
          <w:tcPr>
            <w:tcW w:w="2133" w:type="dxa"/>
            <w:vAlign w:val="center"/>
          </w:tcPr>
          <w:p w14:paraId="2726C03A" w14:textId="77777777" w:rsidR="000D63CF" w:rsidRPr="00084A03" w:rsidRDefault="000D63CF" w:rsidP="006A1C81">
            <w:pPr>
              <w:autoSpaceDE w:val="0"/>
              <w:autoSpaceDN w:val="0"/>
              <w:adjustRightInd w:val="0"/>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大蔵運動公園</w:t>
            </w:r>
          </w:p>
        </w:tc>
        <w:tc>
          <w:tcPr>
            <w:tcW w:w="3187" w:type="dxa"/>
            <w:vAlign w:val="center"/>
          </w:tcPr>
          <w:p w14:paraId="14A930EA" w14:textId="77777777" w:rsidR="000D63CF" w:rsidRPr="00084A03" w:rsidRDefault="000D63CF" w:rsidP="006A1C81">
            <w:pPr>
              <w:autoSpaceDE w:val="0"/>
              <w:autoSpaceDN w:val="0"/>
              <w:adjustRightInd w:val="0"/>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大蔵4-6-1</w:t>
            </w:r>
          </w:p>
        </w:tc>
        <w:tc>
          <w:tcPr>
            <w:tcW w:w="2733" w:type="dxa"/>
            <w:vAlign w:val="center"/>
          </w:tcPr>
          <w:p w14:paraId="39C62B31" w14:textId="77777777" w:rsidR="000D63CF" w:rsidRPr="00084A03" w:rsidRDefault="000D63CF" w:rsidP="006A1C81">
            <w:pPr>
              <w:autoSpaceDE w:val="0"/>
              <w:autoSpaceDN w:val="0"/>
              <w:adjustRightInd w:val="0"/>
              <w:rPr>
                <w:rFonts w:ascii="メイリオ" w:eastAsia="メイリオ" w:hAnsi="メイリオ"/>
                <w:kern w:val="0"/>
                <w:sz w:val="22"/>
                <w:szCs w:val="22"/>
              </w:rPr>
            </w:pPr>
            <w:r w:rsidRPr="00084A03">
              <w:rPr>
                <w:rFonts w:ascii="メイリオ" w:eastAsia="メイリオ" w:hAnsi="メイリオ" w:hint="eastAsia"/>
                <w:kern w:val="0"/>
                <w:sz w:val="22"/>
                <w:szCs w:val="22"/>
              </w:rPr>
              <w:t>8的、射距離30ｍ</w:t>
            </w:r>
          </w:p>
        </w:tc>
      </w:tr>
      <w:tr w:rsidR="000D63CF" w:rsidRPr="00DF7A77" w14:paraId="74512B5D" w14:textId="77777777" w:rsidTr="006A1C81">
        <w:tc>
          <w:tcPr>
            <w:tcW w:w="1586" w:type="dxa"/>
            <w:vAlign w:val="center"/>
          </w:tcPr>
          <w:p w14:paraId="319C03CB" w14:textId="77777777" w:rsidR="000D63CF" w:rsidRPr="00DF7A77" w:rsidRDefault="000D63CF" w:rsidP="006A1C81">
            <w:pPr>
              <w:autoSpaceDE w:val="0"/>
              <w:autoSpaceDN w:val="0"/>
              <w:adjustRightInd w:val="0"/>
              <w:rPr>
                <w:rFonts w:ascii="メイリオ" w:eastAsia="メイリオ" w:hAnsi="メイリオ"/>
                <w:kern w:val="0"/>
                <w:sz w:val="22"/>
                <w:szCs w:val="22"/>
              </w:rPr>
            </w:pPr>
            <w:r w:rsidRPr="00DF7A77">
              <w:rPr>
                <w:rFonts w:ascii="メイリオ" w:eastAsia="メイリオ" w:hAnsi="メイリオ" w:hint="eastAsia"/>
                <w:kern w:val="0"/>
                <w:sz w:val="22"/>
                <w:szCs w:val="22"/>
              </w:rPr>
              <w:t>陸上</w:t>
            </w:r>
          </w:p>
          <w:p w14:paraId="494A48E2" w14:textId="77777777" w:rsidR="000D63CF" w:rsidRPr="00DF7A77" w:rsidRDefault="000D63CF" w:rsidP="006A1C81">
            <w:pPr>
              <w:autoSpaceDE w:val="0"/>
              <w:autoSpaceDN w:val="0"/>
              <w:adjustRightInd w:val="0"/>
              <w:rPr>
                <w:rFonts w:ascii="メイリオ" w:eastAsia="メイリオ" w:hAnsi="メイリオ"/>
                <w:kern w:val="0"/>
                <w:sz w:val="22"/>
                <w:szCs w:val="22"/>
              </w:rPr>
            </w:pPr>
            <w:r w:rsidRPr="00DF7A77">
              <w:rPr>
                <w:rFonts w:ascii="メイリオ" w:eastAsia="メイリオ" w:hAnsi="メイリオ" w:hint="eastAsia"/>
                <w:kern w:val="0"/>
                <w:sz w:val="22"/>
                <w:szCs w:val="22"/>
              </w:rPr>
              <w:t>競技場</w:t>
            </w:r>
          </w:p>
        </w:tc>
        <w:tc>
          <w:tcPr>
            <w:tcW w:w="2133" w:type="dxa"/>
            <w:vAlign w:val="center"/>
          </w:tcPr>
          <w:p w14:paraId="41DAD12E" w14:textId="77777777" w:rsidR="000D63CF" w:rsidRPr="00084A03" w:rsidRDefault="000D63CF" w:rsidP="006A1C81">
            <w:pPr>
              <w:autoSpaceDE w:val="0"/>
              <w:autoSpaceDN w:val="0"/>
              <w:adjustRightInd w:val="0"/>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大蔵運動公園</w:t>
            </w:r>
          </w:p>
        </w:tc>
        <w:tc>
          <w:tcPr>
            <w:tcW w:w="3187" w:type="dxa"/>
            <w:vAlign w:val="center"/>
          </w:tcPr>
          <w:p w14:paraId="0297ABB4" w14:textId="77777777" w:rsidR="000D63CF" w:rsidRPr="00084A03" w:rsidRDefault="000D63CF" w:rsidP="006A1C81">
            <w:pPr>
              <w:autoSpaceDE w:val="0"/>
              <w:autoSpaceDN w:val="0"/>
              <w:adjustRightInd w:val="0"/>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大蔵4-6-1</w:t>
            </w:r>
          </w:p>
        </w:tc>
        <w:tc>
          <w:tcPr>
            <w:tcW w:w="2733" w:type="dxa"/>
          </w:tcPr>
          <w:p w14:paraId="0FA2D1A4" w14:textId="77777777" w:rsidR="000D63CF" w:rsidRPr="00084A03" w:rsidRDefault="000D63CF" w:rsidP="006A1C81">
            <w:pPr>
              <w:autoSpaceDE w:val="0"/>
              <w:autoSpaceDN w:val="0"/>
              <w:adjustRightInd w:val="0"/>
              <w:rPr>
                <w:rFonts w:ascii="メイリオ" w:eastAsia="メイリオ" w:hAnsi="メイリオ"/>
                <w:kern w:val="0"/>
                <w:sz w:val="22"/>
                <w:szCs w:val="22"/>
              </w:rPr>
            </w:pPr>
            <w:r w:rsidRPr="00084A03">
              <w:rPr>
                <w:rFonts w:ascii="メイリオ" w:eastAsia="メイリオ" w:hAnsi="メイリオ" w:hint="eastAsia"/>
                <w:kern w:val="0"/>
                <w:sz w:val="22"/>
                <w:szCs w:val="22"/>
              </w:rPr>
              <w:t>400ｍトラック(3種公認)、夜間照明設備あり、観覧席2,584席</w:t>
            </w:r>
          </w:p>
        </w:tc>
      </w:tr>
      <w:tr w:rsidR="000D63CF" w:rsidRPr="00DF7A77" w14:paraId="461FB34E" w14:textId="77777777" w:rsidTr="006A1C81">
        <w:trPr>
          <w:trHeight w:val="457"/>
        </w:trPr>
        <w:tc>
          <w:tcPr>
            <w:tcW w:w="1586" w:type="dxa"/>
            <w:vMerge w:val="restart"/>
            <w:vAlign w:val="center"/>
          </w:tcPr>
          <w:p w14:paraId="68F974C3" w14:textId="77777777" w:rsidR="000D63CF" w:rsidRPr="00DF7A77" w:rsidRDefault="000D63CF" w:rsidP="006A1C81">
            <w:pPr>
              <w:autoSpaceDE w:val="0"/>
              <w:autoSpaceDN w:val="0"/>
              <w:adjustRightInd w:val="0"/>
              <w:rPr>
                <w:rFonts w:ascii="メイリオ" w:eastAsia="メイリオ" w:hAnsi="メイリオ"/>
                <w:kern w:val="0"/>
                <w:sz w:val="22"/>
                <w:szCs w:val="22"/>
              </w:rPr>
            </w:pPr>
            <w:r w:rsidRPr="00DF7A77">
              <w:rPr>
                <w:rFonts w:ascii="メイリオ" w:eastAsia="メイリオ" w:hAnsi="メイリオ" w:hint="eastAsia"/>
                <w:kern w:val="0"/>
                <w:sz w:val="22"/>
                <w:szCs w:val="22"/>
              </w:rPr>
              <w:t>サッカー場</w:t>
            </w:r>
          </w:p>
        </w:tc>
        <w:tc>
          <w:tcPr>
            <w:tcW w:w="2133" w:type="dxa"/>
            <w:vAlign w:val="center"/>
          </w:tcPr>
          <w:p w14:paraId="45013EEC" w14:textId="77777777" w:rsidR="000D63CF" w:rsidRPr="00DF7A77" w:rsidRDefault="000D63CF" w:rsidP="006A1C81">
            <w:pPr>
              <w:autoSpaceDE w:val="0"/>
              <w:autoSpaceDN w:val="0"/>
              <w:adjustRightInd w:val="0"/>
              <w:jc w:val="left"/>
              <w:rPr>
                <w:rFonts w:ascii="メイリオ" w:eastAsia="メイリオ" w:hAnsi="メイリオ"/>
                <w:kern w:val="0"/>
                <w:sz w:val="22"/>
                <w:szCs w:val="22"/>
              </w:rPr>
            </w:pPr>
            <w:r w:rsidRPr="00DF7A77">
              <w:rPr>
                <w:rFonts w:ascii="メイリオ" w:eastAsia="メイリオ" w:hAnsi="メイリオ" w:hint="eastAsia"/>
                <w:kern w:val="0"/>
                <w:sz w:val="22"/>
                <w:szCs w:val="22"/>
              </w:rPr>
              <w:t>多摩川遊園</w:t>
            </w:r>
          </w:p>
        </w:tc>
        <w:tc>
          <w:tcPr>
            <w:tcW w:w="3187" w:type="dxa"/>
            <w:vAlign w:val="center"/>
          </w:tcPr>
          <w:p w14:paraId="5BD7B4A8" w14:textId="77777777" w:rsidR="000D63CF" w:rsidRPr="00DF7A77" w:rsidRDefault="000D63CF" w:rsidP="006A1C81">
            <w:pPr>
              <w:autoSpaceDE w:val="0"/>
              <w:autoSpaceDN w:val="0"/>
              <w:adjustRightInd w:val="0"/>
              <w:jc w:val="left"/>
              <w:rPr>
                <w:rFonts w:ascii="メイリオ" w:eastAsia="メイリオ" w:hAnsi="メイリオ"/>
                <w:kern w:val="0"/>
                <w:sz w:val="22"/>
                <w:szCs w:val="22"/>
                <w:lang w:eastAsia="zh-TW"/>
              </w:rPr>
            </w:pPr>
            <w:r w:rsidRPr="00DF7A77">
              <w:rPr>
                <w:rFonts w:ascii="メイリオ" w:eastAsia="メイリオ" w:hAnsi="メイリオ" w:hint="eastAsia"/>
                <w:kern w:val="0"/>
                <w:sz w:val="22"/>
                <w:szCs w:val="22"/>
                <w:lang w:eastAsia="zh-TW"/>
              </w:rPr>
              <w:t>玉堤1丁目地先(多摩川玉堤広場内)</w:t>
            </w:r>
          </w:p>
        </w:tc>
        <w:tc>
          <w:tcPr>
            <w:tcW w:w="2733" w:type="dxa"/>
            <w:vAlign w:val="center"/>
          </w:tcPr>
          <w:p w14:paraId="7D3A7176" w14:textId="77777777" w:rsidR="000D63CF" w:rsidRPr="00DF7A77" w:rsidRDefault="000D63CF" w:rsidP="006A1C81">
            <w:pPr>
              <w:autoSpaceDE w:val="0"/>
              <w:autoSpaceDN w:val="0"/>
              <w:adjustRightInd w:val="0"/>
              <w:rPr>
                <w:rFonts w:ascii="メイリオ" w:eastAsia="メイリオ" w:hAnsi="メイリオ"/>
                <w:kern w:val="0"/>
                <w:sz w:val="22"/>
                <w:szCs w:val="22"/>
              </w:rPr>
            </w:pPr>
            <w:r w:rsidRPr="00DF7A77">
              <w:rPr>
                <w:rFonts w:ascii="メイリオ" w:eastAsia="メイリオ" w:hAnsi="メイリオ" w:hint="eastAsia"/>
                <w:kern w:val="0"/>
                <w:sz w:val="22"/>
                <w:szCs w:val="22"/>
              </w:rPr>
              <w:t>1面</w:t>
            </w:r>
          </w:p>
        </w:tc>
      </w:tr>
      <w:tr w:rsidR="000D63CF" w:rsidRPr="00DF7A77" w14:paraId="739B645A" w14:textId="77777777" w:rsidTr="006A1C81">
        <w:trPr>
          <w:trHeight w:val="457"/>
        </w:trPr>
        <w:tc>
          <w:tcPr>
            <w:tcW w:w="1586" w:type="dxa"/>
            <w:vMerge/>
            <w:vAlign w:val="center"/>
          </w:tcPr>
          <w:p w14:paraId="492E7F7E" w14:textId="77777777" w:rsidR="000D63CF" w:rsidRPr="00DF7A77" w:rsidRDefault="000D63CF" w:rsidP="006A1C81">
            <w:pPr>
              <w:autoSpaceDE w:val="0"/>
              <w:autoSpaceDN w:val="0"/>
              <w:adjustRightInd w:val="0"/>
              <w:rPr>
                <w:rFonts w:ascii="メイリオ" w:eastAsia="メイリオ" w:hAnsi="メイリオ"/>
                <w:kern w:val="0"/>
                <w:sz w:val="22"/>
                <w:szCs w:val="22"/>
              </w:rPr>
            </w:pPr>
          </w:p>
        </w:tc>
        <w:tc>
          <w:tcPr>
            <w:tcW w:w="2133" w:type="dxa"/>
            <w:vAlign w:val="center"/>
          </w:tcPr>
          <w:p w14:paraId="17DDDB8B" w14:textId="77777777" w:rsidR="000D63CF" w:rsidRPr="00084A03" w:rsidRDefault="000D63CF" w:rsidP="006A1C81">
            <w:pPr>
              <w:autoSpaceDE w:val="0"/>
              <w:autoSpaceDN w:val="0"/>
              <w:adjustRightInd w:val="0"/>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多摩川二子橋公園</w:t>
            </w:r>
          </w:p>
        </w:tc>
        <w:tc>
          <w:tcPr>
            <w:tcW w:w="3187" w:type="dxa"/>
            <w:vAlign w:val="center"/>
          </w:tcPr>
          <w:p w14:paraId="353C2403" w14:textId="77777777" w:rsidR="000D63CF" w:rsidRPr="00084A03" w:rsidRDefault="000D63CF" w:rsidP="006A1C81">
            <w:pPr>
              <w:autoSpaceDE w:val="0"/>
              <w:autoSpaceDN w:val="0"/>
              <w:adjustRightInd w:val="0"/>
              <w:jc w:val="left"/>
              <w:rPr>
                <w:rFonts w:ascii="メイリオ" w:eastAsia="メイリオ" w:hAnsi="メイリオ"/>
                <w:kern w:val="0"/>
                <w:sz w:val="22"/>
                <w:szCs w:val="22"/>
                <w:lang w:eastAsia="zh-TW"/>
              </w:rPr>
            </w:pPr>
            <w:r w:rsidRPr="00084A03">
              <w:rPr>
                <w:rFonts w:ascii="メイリオ" w:eastAsia="メイリオ" w:hAnsi="メイリオ" w:hint="eastAsia"/>
                <w:kern w:val="0"/>
                <w:sz w:val="22"/>
                <w:szCs w:val="22"/>
                <w:lang w:eastAsia="zh-TW"/>
              </w:rPr>
              <w:t>鎌田1丁目先、鎌田2丁目先</w:t>
            </w:r>
          </w:p>
        </w:tc>
        <w:tc>
          <w:tcPr>
            <w:tcW w:w="2733" w:type="dxa"/>
            <w:vAlign w:val="center"/>
          </w:tcPr>
          <w:p w14:paraId="5F3E49A0" w14:textId="77777777" w:rsidR="000D63CF" w:rsidRPr="00084A03" w:rsidRDefault="000D63CF" w:rsidP="006A1C81">
            <w:pPr>
              <w:autoSpaceDE w:val="0"/>
              <w:autoSpaceDN w:val="0"/>
              <w:adjustRightInd w:val="0"/>
              <w:rPr>
                <w:rFonts w:ascii="メイリオ" w:eastAsia="メイリオ" w:hAnsi="メイリオ"/>
                <w:kern w:val="0"/>
                <w:sz w:val="22"/>
                <w:szCs w:val="22"/>
              </w:rPr>
            </w:pPr>
            <w:r w:rsidRPr="00084A03">
              <w:rPr>
                <w:rFonts w:ascii="メイリオ" w:eastAsia="メイリオ" w:hAnsi="メイリオ" w:hint="eastAsia"/>
                <w:kern w:val="0"/>
                <w:sz w:val="22"/>
                <w:szCs w:val="22"/>
              </w:rPr>
              <w:t>2面</w:t>
            </w:r>
          </w:p>
        </w:tc>
      </w:tr>
      <w:tr w:rsidR="000D63CF" w:rsidRPr="00DF7A77" w14:paraId="38BB025D" w14:textId="77777777" w:rsidTr="006A1C81">
        <w:trPr>
          <w:trHeight w:val="457"/>
        </w:trPr>
        <w:tc>
          <w:tcPr>
            <w:tcW w:w="1586" w:type="dxa"/>
            <w:vAlign w:val="center"/>
          </w:tcPr>
          <w:p w14:paraId="2B65B9BF" w14:textId="77777777" w:rsidR="000D63CF" w:rsidRPr="00DF7A77" w:rsidRDefault="000D63CF" w:rsidP="006A1C81">
            <w:pPr>
              <w:autoSpaceDE w:val="0"/>
              <w:autoSpaceDN w:val="0"/>
              <w:adjustRightInd w:val="0"/>
              <w:rPr>
                <w:rFonts w:ascii="メイリオ" w:eastAsia="メイリオ" w:hAnsi="メイリオ"/>
                <w:kern w:val="0"/>
                <w:sz w:val="22"/>
                <w:szCs w:val="22"/>
              </w:rPr>
            </w:pPr>
            <w:r w:rsidRPr="00DF7A77">
              <w:rPr>
                <w:rFonts w:ascii="メイリオ" w:eastAsia="メイリオ" w:hAnsi="メイリオ" w:hint="eastAsia"/>
                <w:kern w:val="0"/>
                <w:sz w:val="22"/>
                <w:szCs w:val="22"/>
              </w:rPr>
              <w:t>少年</w:t>
            </w:r>
          </w:p>
          <w:p w14:paraId="7893A156" w14:textId="77777777" w:rsidR="000D63CF" w:rsidRPr="00DF7A77" w:rsidRDefault="000D63CF" w:rsidP="006A1C81">
            <w:pPr>
              <w:autoSpaceDE w:val="0"/>
              <w:autoSpaceDN w:val="0"/>
              <w:adjustRightInd w:val="0"/>
              <w:rPr>
                <w:rFonts w:ascii="メイリオ" w:eastAsia="メイリオ" w:hAnsi="メイリオ"/>
                <w:kern w:val="0"/>
                <w:sz w:val="22"/>
                <w:szCs w:val="22"/>
              </w:rPr>
            </w:pPr>
            <w:r w:rsidRPr="00DF7A77">
              <w:rPr>
                <w:rFonts w:ascii="メイリオ" w:eastAsia="メイリオ" w:hAnsi="メイリオ" w:hint="eastAsia"/>
                <w:kern w:val="0"/>
                <w:sz w:val="22"/>
                <w:szCs w:val="22"/>
              </w:rPr>
              <w:t>サッカー場</w:t>
            </w:r>
          </w:p>
        </w:tc>
        <w:tc>
          <w:tcPr>
            <w:tcW w:w="2133" w:type="dxa"/>
            <w:vAlign w:val="center"/>
          </w:tcPr>
          <w:p w14:paraId="52A14EFC" w14:textId="77777777" w:rsidR="000D63CF" w:rsidRPr="00084A03" w:rsidRDefault="000D63CF" w:rsidP="006A1C81">
            <w:pPr>
              <w:autoSpaceDE w:val="0"/>
              <w:autoSpaceDN w:val="0"/>
              <w:adjustRightInd w:val="0"/>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多摩川二子橋公園</w:t>
            </w:r>
          </w:p>
        </w:tc>
        <w:tc>
          <w:tcPr>
            <w:tcW w:w="3187" w:type="dxa"/>
            <w:vAlign w:val="center"/>
          </w:tcPr>
          <w:p w14:paraId="1160055F" w14:textId="77777777" w:rsidR="000D63CF" w:rsidRPr="00084A03" w:rsidRDefault="000D63CF" w:rsidP="006A1C81">
            <w:pPr>
              <w:autoSpaceDE w:val="0"/>
              <w:autoSpaceDN w:val="0"/>
              <w:adjustRightInd w:val="0"/>
              <w:jc w:val="left"/>
              <w:rPr>
                <w:rFonts w:ascii="メイリオ" w:eastAsia="メイリオ" w:hAnsi="メイリオ"/>
                <w:kern w:val="0"/>
                <w:sz w:val="22"/>
                <w:szCs w:val="22"/>
                <w:lang w:eastAsia="zh-TW"/>
              </w:rPr>
            </w:pPr>
            <w:r w:rsidRPr="00084A03">
              <w:rPr>
                <w:rFonts w:ascii="メイリオ" w:eastAsia="メイリオ" w:hAnsi="メイリオ" w:hint="eastAsia"/>
                <w:kern w:val="0"/>
                <w:sz w:val="22"/>
                <w:szCs w:val="22"/>
                <w:lang w:eastAsia="zh-TW"/>
              </w:rPr>
              <w:t>鎌田1丁目先、鎌田2丁目先</w:t>
            </w:r>
          </w:p>
        </w:tc>
        <w:tc>
          <w:tcPr>
            <w:tcW w:w="2733" w:type="dxa"/>
            <w:vAlign w:val="center"/>
          </w:tcPr>
          <w:p w14:paraId="2BBACF9A" w14:textId="77777777" w:rsidR="000D63CF" w:rsidRPr="00084A03" w:rsidRDefault="000D63CF" w:rsidP="006A1C81">
            <w:pPr>
              <w:autoSpaceDE w:val="0"/>
              <w:autoSpaceDN w:val="0"/>
              <w:adjustRightInd w:val="0"/>
              <w:rPr>
                <w:rFonts w:ascii="メイリオ" w:eastAsia="メイリオ" w:hAnsi="メイリオ"/>
                <w:kern w:val="0"/>
                <w:sz w:val="22"/>
                <w:szCs w:val="22"/>
              </w:rPr>
            </w:pPr>
            <w:r w:rsidRPr="00084A03">
              <w:rPr>
                <w:rFonts w:ascii="メイリオ" w:eastAsia="メイリオ" w:hAnsi="メイリオ" w:hint="eastAsia"/>
                <w:kern w:val="0"/>
                <w:sz w:val="22"/>
                <w:szCs w:val="22"/>
              </w:rPr>
              <w:t>3面</w:t>
            </w:r>
          </w:p>
        </w:tc>
      </w:tr>
      <w:tr w:rsidR="000D63CF" w:rsidRPr="00DF7A77" w14:paraId="458D1D5E" w14:textId="77777777" w:rsidTr="006A1C81">
        <w:trPr>
          <w:trHeight w:val="457"/>
        </w:trPr>
        <w:tc>
          <w:tcPr>
            <w:tcW w:w="1586" w:type="dxa"/>
            <w:vAlign w:val="center"/>
          </w:tcPr>
          <w:p w14:paraId="79568532" w14:textId="77777777" w:rsidR="000D63CF" w:rsidRPr="00DF7A77" w:rsidRDefault="000D63CF" w:rsidP="006A1C81">
            <w:pPr>
              <w:autoSpaceDE w:val="0"/>
              <w:autoSpaceDN w:val="0"/>
              <w:adjustRightInd w:val="0"/>
              <w:rPr>
                <w:rFonts w:ascii="メイリオ" w:eastAsia="メイリオ" w:hAnsi="メイリオ"/>
                <w:kern w:val="0"/>
                <w:sz w:val="22"/>
                <w:szCs w:val="22"/>
              </w:rPr>
            </w:pPr>
            <w:r w:rsidRPr="00DF7A77">
              <w:rPr>
                <w:rFonts w:ascii="メイリオ" w:eastAsia="メイリオ" w:hAnsi="メイリオ" w:hint="eastAsia"/>
                <w:kern w:val="0"/>
                <w:sz w:val="22"/>
                <w:szCs w:val="22"/>
              </w:rPr>
              <w:t>球技場</w:t>
            </w:r>
          </w:p>
        </w:tc>
        <w:tc>
          <w:tcPr>
            <w:tcW w:w="2133" w:type="dxa"/>
            <w:vAlign w:val="center"/>
          </w:tcPr>
          <w:p w14:paraId="0740C016" w14:textId="77777777" w:rsidR="000D63CF" w:rsidRPr="00084A03" w:rsidRDefault="000D63CF" w:rsidP="006A1C81">
            <w:pPr>
              <w:autoSpaceDE w:val="0"/>
              <w:autoSpaceDN w:val="0"/>
              <w:adjustRightInd w:val="0"/>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宇奈根公園</w:t>
            </w:r>
          </w:p>
        </w:tc>
        <w:tc>
          <w:tcPr>
            <w:tcW w:w="3187" w:type="dxa"/>
            <w:vAlign w:val="center"/>
          </w:tcPr>
          <w:p w14:paraId="5A15B547" w14:textId="77777777" w:rsidR="000D63CF" w:rsidRPr="00084A03" w:rsidRDefault="000D63CF" w:rsidP="006A1C81">
            <w:pPr>
              <w:autoSpaceDE w:val="0"/>
              <w:autoSpaceDN w:val="0"/>
              <w:adjustRightInd w:val="0"/>
              <w:jc w:val="left"/>
              <w:rPr>
                <w:rFonts w:ascii="メイリオ" w:eastAsia="メイリオ" w:hAnsi="メイリオ"/>
                <w:kern w:val="0"/>
                <w:sz w:val="22"/>
                <w:szCs w:val="22"/>
                <w:lang w:eastAsia="zh-TW"/>
              </w:rPr>
            </w:pPr>
            <w:r w:rsidRPr="00084A03">
              <w:rPr>
                <w:rFonts w:ascii="メイリオ" w:eastAsia="メイリオ" w:hAnsi="メイリオ" w:hint="eastAsia"/>
                <w:kern w:val="0"/>
                <w:sz w:val="22"/>
                <w:szCs w:val="22"/>
                <w:lang w:eastAsia="zh-TW"/>
              </w:rPr>
              <w:t>鎌田2丁目、宇奈根1丁目、</w:t>
            </w:r>
          </w:p>
          <w:p w14:paraId="0DD841DB" w14:textId="77777777" w:rsidR="000D63CF" w:rsidRPr="00084A03" w:rsidRDefault="000D63CF" w:rsidP="006A1C81">
            <w:pPr>
              <w:autoSpaceDE w:val="0"/>
              <w:autoSpaceDN w:val="0"/>
              <w:adjustRightInd w:val="0"/>
              <w:jc w:val="left"/>
              <w:rPr>
                <w:rFonts w:ascii="メイリオ" w:eastAsia="メイリオ" w:hAnsi="メイリオ"/>
                <w:kern w:val="0"/>
                <w:sz w:val="22"/>
                <w:szCs w:val="22"/>
                <w:lang w:eastAsia="zh-CN"/>
              </w:rPr>
            </w:pPr>
            <w:r w:rsidRPr="00084A03">
              <w:rPr>
                <w:rFonts w:ascii="メイリオ" w:eastAsia="メイリオ" w:hAnsi="メイリオ" w:hint="eastAsia"/>
                <w:kern w:val="0"/>
                <w:sz w:val="22"/>
                <w:szCs w:val="22"/>
                <w:lang w:eastAsia="zh-CN"/>
              </w:rPr>
              <w:t>川崎市高津区宇奈根、久地</w:t>
            </w:r>
          </w:p>
        </w:tc>
        <w:tc>
          <w:tcPr>
            <w:tcW w:w="2733" w:type="dxa"/>
            <w:vAlign w:val="center"/>
          </w:tcPr>
          <w:p w14:paraId="3C6338F7" w14:textId="77777777" w:rsidR="000D63CF" w:rsidRPr="00084A03" w:rsidRDefault="000D63CF" w:rsidP="006A1C81">
            <w:pPr>
              <w:autoSpaceDE w:val="0"/>
              <w:autoSpaceDN w:val="0"/>
              <w:adjustRightInd w:val="0"/>
              <w:rPr>
                <w:rFonts w:ascii="メイリオ" w:eastAsia="メイリオ" w:hAnsi="メイリオ"/>
                <w:kern w:val="0"/>
                <w:sz w:val="22"/>
                <w:szCs w:val="22"/>
              </w:rPr>
            </w:pPr>
            <w:r w:rsidRPr="00084A03">
              <w:rPr>
                <w:rFonts w:ascii="メイリオ" w:eastAsia="メイリオ" w:hAnsi="メイリオ" w:hint="eastAsia"/>
                <w:kern w:val="0"/>
                <w:sz w:val="22"/>
                <w:szCs w:val="22"/>
              </w:rPr>
              <w:t>1面</w:t>
            </w:r>
          </w:p>
        </w:tc>
      </w:tr>
      <w:tr w:rsidR="000D63CF" w:rsidRPr="00DF7A77" w14:paraId="18467239" w14:textId="77777777" w:rsidTr="006A1C81">
        <w:trPr>
          <w:trHeight w:val="457"/>
        </w:trPr>
        <w:tc>
          <w:tcPr>
            <w:tcW w:w="1586" w:type="dxa"/>
            <w:vMerge w:val="restart"/>
            <w:vAlign w:val="center"/>
          </w:tcPr>
          <w:p w14:paraId="51AC7D7B" w14:textId="77777777" w:rsidR="000D63CF" w:rsidRPr="00DF7A77" w:rsidRDefault="000D63CF" w:rsidP="006A1C81">
            <w:pPr>
              <w:autoSpaceDE w:val="0"/>
              <w:autoSpaceDN w:val="0"/>
              <w:adjustRightInd w:val="0"/>
              <w:rPr>
                <w:rFonts w:ascii="メイリオ" w:eastAsia="メイリオ" w:hAnsi="メイリオ"/>
                <w:kern w:val="0"/>
                <w:sz w:val="22"/>
                <w:szCs w:val="22"/>
              </w:rPr>
            </w:pPr>
            <w:r w:rsidRPr="00DF7A77">
              <w:rPr>
                <w:rFonts w:ascii="メイリオ" w:eastAsia="メイリオ" w:hAnsi="メイリオ" w:hint="eastAsia"/>
                <w:kern w:val="0"/>
                <w:sz w:val="22"/>
                <w:szCs w:val="22"/>
              </w:rPr>
              <w:t>室内</w:t>
            </w:r>
          </w:p>
          <w:p w14:paraId="6156CBD2" w14:textId="77777777" w:rsidR="000D63CF" w:rsidRPr="00DF7A77" w:rsidRDefault="000D63CF" w:rsidP="006A1C81">
            <w:pPr>
              <w:autoSpaceDE w:val="0"/>
              <w:autoSpaceDN w:val="0"/>
              <w:adjustRightInd w:val="0"/>
              <w:rPr>
                <w:rFonts w:ascii="メイリオ" w:eastAsia="メイリオ" w:hAnsi="メイリオ"/>
                <w:kern w:val="0"/>
                <w:sz w:val="22"/>
                <w:szCs w:val="22"/>
              </w:rPr>
            </w:pPr>
            <w:r w:rsidRPr="00DF7A77">
              <w:rPr>
                <w:rFonts w:ascii="メイリオ" w:eastAsia="メイリオ" w:hAnsi="メイリオ" w:hint="eastAsia"/>
                <w:kern w:val="0"/>
                <w:sz w:val="22"/>
                <w:szCs w:val="22"/>
              </w:rPr>
              <w:t>競技場</w:t>
            </w:r>
          </w:p>
        </w:tc>
        <w:tc>
          <w:tcPr>
            <w:tcW w:w="2133" w:type="dxa"/>
            <w:vAlign w:val="center"/>
          </w:tcPr>
          <w:p w14:paraId="59D625F5" w14:textId="77777777" w:rsidR="000D63CF" w:rsidRPr="00084A03" w:rsidRDefault="000D63CF" w:rsidP="006A1C81">
            <w:pPr>
              <w:autoSpaceDE w:val="0"/>
              <w:autoSpaceDN w:val="0"/>
              <w:adjustRightInd w:val="0"/>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大蔵運動公園</w:t>
            </w:r>
          </w:p>
        </w:tc>
        <w:tc>
          <w:tcPr>
            <w:tcW w:w="3187" w:type="dxa"/>
            <w:vAlign w:val="center"/>
          </w:tcPr>
          <w:p w14:paraId="077B0CB6" w14:textId="77777777" w:rsidR="000D63CF" w:rsidRPr="00084A03" w:rsidRDefault="000D63CF" w:rsidP="006A1C81">
            <w:pPr>
              <w:autoSpaceDE w:val="0"/>
              <w:autoSpaceDN w:val="0"/>
              <w:adjustRightInd w:val="0"/>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大蔵4-6-1</w:t>
            </w:r>
          </w:p>
        </w:tc>
        <w:tc>
          <w:tcPr>
            <w:tcW w:w="2733" w:type="dxa"/>
            <w:vAlign w:val="center"/>
          </w:tcPr>
          <w:p w14:paraId="16A35A64" w14:textId="77777777" w:rsidR="000D63CF" w:rsidRPr="00084A03" w:rsidRDefault="000D63CF" w:rsidP="006A1C81">
            <w:pPr>
              <w:autoSpaceDE w:val="0"/>
              <w:autoSpaceDN w:val="0"/>
              <w:adjustRightInd w:val="0"/>
              <w:rPr>
                <w:rFonts w:ascii="メイリオ" w:eastAsia="メイリオ" w:hAnsi="メイリオ"/>
                <w:kern w:val="0"/>
                <w:sz w:val="22"/>
                <w:szCs w:val="22"/>
              </w:rPr>
            </w:pPr>
            <w:r w:rsidRPr="00084A03">
              <w:rPr>
                <w:rFonts w:ascii="メイリオ" w:eastAsia="メイリオ" w:hAnsi="メイリオ" w:hint="eastAsia"/>
                <w:kern w:val="0"/>
                <w:sz w:val="22"/>
                <w:szCs w:val="22"/>
              </w:rPr>
              <w:t>アリーナ40ｍ×29ｍ、</w:t>
            </w:r>
          </w:p>
          <w:p w14:paraId="13CF719E" w14:textId="77777777" w:rsidR="000D63CF" w:rsidRPr="00084A03" w:rsidRDefault="000D63CF" w:rsidP="006A1C81">
            <w:pPr>
              <w:autoSpaceDE w:val="0"/>
              <w:autoSpaceDN w:val="0"/>
              <w:adjustRightInd w:val="0"/>
              <w:rPr>
                <w:rFonts w:ascii="メイリオ" w:eastAsia="メイリオ" w:hAnsi="メイリオ"/>
                <w:kern w:val="0"/>
                <w:sz w:val="22"/>
                <w:szCs w:val="22"/>
              </w:rPr>
            </w:pPr>
            <w:r w:rsidRPr="00084A03">
              <w:rPr>
                <w:rFonts w:ascii="メイリオ" w:eastAsia="メイリオ" w:hAnsi="メイリオ" w:hint="eastAsia"/>
                <w:kern w:val="0"/>
                <w:sz w:val="22"/>
                <w:szCs w:val="22"/>
              </w:rPr>
              <w:t>観覧席632席</w:t>
            </w:r>
          </w:p>
        </w:tc>
      </w:tr>
      <w:tr w:rsidR="000D63CF" w:rsidRPr="00DF7A77" w14:paraId="04AB55F5" w14:textId="77777777" w:rsidTr="006A1C81">
        <w:trPr>
          <w:trHeight w:val="457"/>
        </w:trPr>
        <w:tc>
          <w:tcPr>
            <w:tcW w:w="1586" w:type="dxa"/>
            <w:vMerge/>
            <w:vAlign w:val="center"/>
          </w:tcPr>
          <w:p w14:paraId="6198B48B" w14:textId="77777777" w:rsidR="000D63CF" w:rsidRPr="00DF7A77" w:rsidRDefault="000D63CF" w:rsidP="006A1C81">
            <w:pPr>
              <w:autoSpaceDE w:val="0"/>
              <w:autoSpaceDN w:val="0"/>
              <w:adjustRightInd w:val="0"/>
              <w:rPr>
                <w:rFonts w:ascii="メイリオ" w:eastAsia="メイリオ" w:hAnsi="メイリオ"/>
                <w:kern w:val="0"/>
                <w:sz w:val="22"/>
                <w:szCs w:val="22"/>
              </w:rPr>
            </w:pPr>
          </w:p>
        </w:tc>
        <w:tc>
          <w:tcPr>
            <w:tcW w:w="2133" w:type="dxa"/>
            <w:vAlign w:val="center"/>
          </w:tcPr>
          <w:p w14:paraId="3A532F68" w14:textId="77777777" w:rsidR="000D63CF" w:rsidRPr="00084A03" w:rsidRDefault="000D63CF" w:rsidP="006A1C81">
            <w:pPr>
              <w:autoSpaceDE w:val="0"/>
              <w:autoSpaceDN w:val="0"/>
              <w:adjustRightInd w:val="0"/>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大蔵第二運動公園</w:t>
            </w:r>
          </w:p>
        </w:tc>
        <w:tc>
          <w:tcPr>
            <w:tcW w:w="3187" w:type="dxa"/>
            <w:vAlign w:val="center"/>
          </w:tcPr>
          <w:p w14:paraId="244E8CBD" w14:textId="77777777" w:rsidR="000D63CF" w:rsidRPr="00084A03" w:rsidRDefault="000D63CF" w:rsidP="006A1C81">
            <w:pPr>
              <w:autoSpaceDE w:val="0"/>
              <w:autoSpaceDN w:val="0"/>
              <w:adjustRightInd w:val="0"/>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大蔵4-7-1</w:t>
            </w:r>
          </w:p>
        </w:tc>
        <w:tc>
          <w:tcPr>
            <w:tcW w:w="2733" w:type="dxa"/>
            <w:vAlign w:val="center"/>
          </w:tcPr>
          <w:p w14:paraId="7479EDF9" w14:textId="77777777" w:rsidR="000D63CF" w:rsidRPr="00084A03" w:rsidRDefault="000D63CF" w:rsidP="006A1C81">
            <w:pPr>
              <w:autoSpaceDE w:val="0"/>
              <w:autoSpaceDN w:val="0"/>
              <w:adjustRightInd w:val="0"/>
              <w:rPr>
                <w:rFonts w:ascii="メイリオ" w:eastAsia="メイリオ" w:hAnsi="メイリオ"/>
                <w:kern w:val="0"/>
                <w:sz w:val="22"/>
                <w:szCs w:val="22"/>
              </w:rPr>
            </w:pPr>
            <w:r w:rsidRPr="00084A03">
              <w:rPr>
                <w:rFonts w:ascii="メイリオ" w:eastAsia="メイリオ" w:hAnsi="メイリオ" w:hint="eastAsia"/>
                <w:kern w:val="0"/>
                <w:sz w:val="22"/>
                <w:szCs w:val="22"/>
              </w:rPr>
              <w:t>フロア面積1,080㎡</w:t>
            </w:r>
          </w:p>
        </w:tc>
      </w:tr>
      <w:tr w:rsidR="000D63CF" w:rsidRPr="00DF7A77" w14:paraId="6A742611" w14:textId="77777777" w:rsidTr="006A1C81">
        <w:trPr>
          <w:trHeight w:val="457"/>
        </w:trPr>
        <w:tc>
          <w:tcPr>
            <w:tcW w:w="1586" w:type="dxa"/>
            <w:vAlign w:val="center"/>
          </w:tcPr>
          <w:p w14:paraId="3C0D4C14" w14:textId="77777777" w:rsidR="000D63CF" w:rsidRPr="00DF7A77" w:rsidRDefault="000D63CF" w:rsidP="006A1C81">
            <w:pPr>
              <w:autoSpaceDE w:val="0"/>
              <w:autoSpaceDN w:val="0"/>
              <w:adjustRightInd w:val="0"/>
              <w:rPr>
                <w:rFonts w:ascii="メイリオ" w:eastAsia="メイリオ" w:hAnsi="メイリオ"/>
                <w:kern w:val="0"/>
                <w:sz w:val="22"/>
                <w:szCs w:val="22"/>
              </w:rPr>
            </w:pPr>
            <w:r w:rsidRPr="00DF7A77">
              <w:rPr>
                <w:rFonts w:ascii="メイリオ" w:eastAsia="メイリオ" w:hAnsi="メイリオ" w:hint="eastAsia"/>
                <w:kern w:val="0"/>
                <w:sz w:val="22"/>
                <w:szCs w:val="22"/>
              </w:rPr>
              <w:t>柔道場</w:t>
            </w:r>
          </w:p>
        </w:tc>
        <w:tc>
          <w:tcPr>
            <w:tcW w:w="2133" w:type="dxa"/>
            <w:vAlign w:val="center"/>
          </w:tcPr>
          <w:p w14:paraId="652C7E52" w14:textId="77777777" w:rsidR="000D63CF" w:rsidRPr="00084A03" w:rsidRDefault="000D63CF" w:rsidP="006A1C81">
            <w:pPr>
              <w:autoSpaceDE w:val="0"/>
              <w:autoSpaceDN w:val="0"/>
              <w:adjustRightInd w:val="0"/>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大蔵運動公園</w:t>
            </w:r>
          </w:p>
        </w:tc>
        <w:tc>
          <w:tcPr>
            <w:tcW w:w="3187" w:type="dxa"/>
            <w:vAlign w:val="center"/>
          </w:tcPr>
          <w:p w14:paraId="76F6EE92" w14:textId="77777777" w:rsidR="000D63CF" w:rsidRPr="00084A03" w:rsidRDefault="000D63CF" w:rsidP="006A1C81">
            <w:pPr>
              <w:autoSpaceDE w:val="0"/>
              <w:autoSpaceDN w:val="0"/>
              <w:adjustRightInd w:val="0"/>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大蔵4-6-1</w:t>
            </w:r>
          </w:p>
        </w:tc>
        <w:tc>
          <w:tcPr>
            <w:tcW w:w="2733" w:type="dxa"/>
            <w:vAlign w:val="center"/>
          </w:tcPr>
          <w:p w14:paraId="7A2B4E9F" w14:textId="77777777" w:rsidR="000D63CF" w:rsidRPr="00084A03" w:rsidRDefault="000D63CF" w:rsidP="006A1C81">
            <w:pPr>
              <w:autoSpaceDE w:val="0"/>
              <w:autoSpaceDN w:val="0"/>
              <w:adjustRightInd w:val="0"/>
              <w:rPr>
                <w:rFonts w:ascii="メイリオ" w:eastAsia="メイリオ" w:hAnsi="メイリオ"/>
                <w:kern w:val="0"/>
                <w:sz w:val="22"/>
                <w:szCs w:val="22"/>
              </w:rPr>
            </w:pPr>
            <w:r w:rsidRPr="00084A03">
              <w:rPr>
                <w:rFonts w:ascii="メイリオ" w:eastAsia="メイリオ" w:hAnsi="メイリオ" w:hint="eastAsia"/>
                <w:kern w:val="0"/>
                <w:sz w:val="22"/>
                <w:szCs w:val="22"/>
              </w:rPr>
              <w:t>72畳</w:t>
            </w:r>
          </w:p>
        </w:tc>
      </w:tr>
      <w:tr w:rsidR="000D63CF" w:rsidRPr="00DF7A77" w14:paraId="487572E8" w14:textId="77777777" w:rsidTr="006A1C81">
        <w:trPr>
          <w:trHeight w:val="457"/>
        </w:trPr>
        <w:tc>
          <w:tcPr>
            <w:tcW w:w="1586" w:type="dxa"/>
            <w:vAlign w:val="center"/>
          </w:tcPr>
          <w:p w14:paraId="04E54135" w14:textId="77777777" w:rsidR="000D63CF" w:rsidRPr="00DF7A77" w:rsidRDefault="000D63CF" w:rsidP="006A1C81">
            <w:pPr>
              <w:autoSpaceDE w:val="0"/>
              <w:autoSpaceDN w:val="0"/>
              <w:adjustRightInd w:val="0"/>
              <w:rPr>
                <w:rFonts w:ascii="メイリオ" w:eastAsia="メイリオ" w:hAnsi="メイリオ"/>
                <w:kern w:val="0"/>
                <w:sz w:val="22"/>
                <w:szCs w:val="22"/>
              </w:rPr>
            </w:pPr>
            <w:r w:rsidRPr="00DF7A77">
              <w:rPr>
                <w:rFonts w:ascii="メイリオ" w:eastAsia="メイリオ" w:hAnsi="メイリオ" w:hint="eastAsia"/>
                <w:kern w:val="0"/>
                <w:sz w:val="22"/>
                <w:szCs w:val="22"/>
              </w:rPr>
              <w:t>剣道場</w:t>
            </w:r>
          </w:p>
        </w:tc>
        <w:tc>
          <w:tcPr>
            <w:tcW w:w="2133" w:type="dxa"/>
            <w:vAlign w:val="center"/>
          </w:tcPr>
          <w:p w14:paraId="6A03385D" w14:textId="77777777" w:rsidR="000D63CF" w:rsidRPr="00084A03" w:rsidRDefault="000D63CF" w:rsidP="006A1C81">
            <w:pPr>
              <w:autoSpaceDE w:val="0"/>
              <w:autoSpaceDN w:val="0"/>
              <w:adjustRightInd w:val="0"/>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大蔵運動公園</w:t>
            </w:r>
          </w:p>
        </w:tc>
        <w:tc>
          <w:tcPr>
            <w:tcW w:w="3187" w:type="dxa"/>
            <w:vAlign w:val="center"/>
          </w:tcPr>
          <w:p w14:paraId="189624C6" w14:textId="77777777" w:rsidR="000D63CF" w:rsidRPr="00084A03" w:rsidRDefault="000D63CF" w:rsidP="006A1C81">
            <w:pPr>
              <w:autoSpaceDE w:val="0"/>
              <w:autoSpaceDN w:val="0"/>
              <w:adjustRightInd w:val="0"/>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大蔵4-6-1</w:t>
            </w:r>
          </w:p>
        </w:tc>
        <w:tc>
          <w:tcPr>
            <w:tcW w:w="2733" w:type="dxa"/>
            <w:vAlign w:val="center"/>
          </w:tcPr>
          <w:p w14:paraId="530D835D" w14:textId="77777777" w:rsidR="000D63CF" w:rsidRPr="00084A03" w:rsidRDefault="000D63CF" w:rsidP="006A1C81">
            <w:pPr>
              <w:autoSpaceDE w:val="0"/>
              <w:autoSpaceDN w:val="0"/>
              <w:adjustRightInd w:val="0"/>
              <w:rPr>
                <w:rFonts w:ascii="メイリオ" w:eastAsia="メイリオ" w:hAnsi="メイリオ"/>
                <w:kern w:val="0"/>
                <w:sz w:val="22"/>
                <w:szCs w:val="22"/>
              </w:rPr>
            </w:pPr>
            <w:r w:rsidRPr="00084A03">
              <w:rPr>
                <w:rFonts w:ascii="メイリオ" w:eastAsia="メイリオ" w:hAnsi="メイリオ" w:hint="eastAsia"/>
                <w:kern w:val="0"/>
                <w:sz w:val="22"/>
                <w:szCs w:val="22"/>
              </w:rPr>
              <w:t>108㎡</w:t>
            </w:r>
          </w:p>
        </w:tc>
      </w:tr>
      <w:tr w:rsidR="000D63CF" w:rsidRPr="00DF7A77" w14:paraId="7333AE4C" w14:textId="77777777" w:rsidTr="006A1C81">
        <w:trPr>
          <w:trHeight w:val="457"/>
        </w:trPr>
        <w:tc>
          <w:tcPr>
            <w:tcW w:w="1586" w:type="dxa"/>
            <w:vAlign w:val="center"/>
          </w:tcPr>
          <w:p w14:paraId="5CC60C3D" w14:textId="77777777" w:rsidR="000D63CF" w:rsidRPr="00DF7A77" w:rsidRDefault="000D63CF" w:rsidP="006A1C81">
            <w:pPr>
              <w:autoSpaceDE w:val="0"/>
              <w:autoSpaceDN w:val="0"/>
              <w:adjustRightInd w:val="0"/>
              <w:rPr>
                <w:rFonts w:ascii="メイリオ" w:eastAsia="メイリオ" w:hAnsi="メイリオ"/>
                <w:kern w:val="0"/>
                <w:sz w:val="22"/>
                <w:szCs w:val="22"/>
              </w:rPr>
            </w:pPr>
            <w:r w:rsidRPr="00DF7A77">
              <w:rPr>
                <w:rFonts w:ascii="メイリオ" w:eastAsia="メイリオ" w:hAnsi="メイリオ" w:hint="eastAsia"/>
                <w:kern w:val="0"/>
                <w:sz w:val="22"/>
                <w:szCs w:val="22"/>
              </w:rPr>
              <w:t>弓道場</w:t>
            </w:r>
          </w:p>
        </w:tc>
        <w:tc>
          <w:tcPr>
            <w:tcW w:w="2133" w:type="dxa"/>
            <w:vAlign w:val="center"/>
          </w:tcPr>
          <w:p w14:paraId="34D077D2" w14:textId="77777777" w:rsidR="000D63CF" w:rsidRPr="00084A03" w:rsidRDefault="000D63CF" w:rsidP="006A1C81">
            <w:pPr>
              <w:autoSpaceDE w:val="0"/>
              <w:autoSpaceDN w:val="0"/>
              <w:adjustRightInd w:val="0"/>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大蔵運動公園</w:t>
            </w:r>
          </w:p>
        </w:tc>
        <w:tc>
          <w:tcPr>
            <w:tcW w:w="3187" w:type="dxa"/>
            <w:vAlign w:val="center"/>
          </w:tcPr>
          <w:p w14:paraId="3C919033" w14:textId="77777777" w:rsidR="000D63CF" w:rsidRPr="00084A03" w:rsidRDefault="000D63CF" w:rsidP="006A1C81">
            <w:pPr>
              <w:autoSpaceDE w:val="0"/>
              <w:autoSpaceDN w:val="0"/>
              <w:adjustRightInd w:val="0"/>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大蔵4-6-1</w:t>
            </w:r>
          </w:p>
        </w:tc>
        <w:tc>
          <w:tcPr>
            <w:tcW w:w="2733" w:type="dxa"/>
            <w:vAlign w:val="center"/>
          </w:tcPr>
          <w:p w14:paraId="3755D75C" w14:textId="77777777" w:rsidR="000D63CF" w:rsidRPr="00084A03" w:rsidRDefault="000D63CF" w:rsidP="006A1C81">
            <w:pPr>
              <w:autoSpaceDE w:val="0"/>
              <w:autoSpaceDN w:val="0"/>
              <w:adjustRightInd w:val="0"/>
              <w:rPr>
                <w:rFonts w:ascii="メイリオ" w:eastAsia="メイリオ" w:hAnsi="メイリオ"/>
                <w:kern w:val="0"/>
                <w:sz w:val="22"/>
                <w:szCs w:val="22"/>
              </w:rPr>
            </w:pPr>
            <w:r w:rsidRPr="00084A03">
              <w:rPr>
                <w:rFonts w:ascii="メイリオ" w:eastAsia="メイリオ" w:hAnsi="メイリオ" w:hint="eastAsia"/>
                <w:kern w:val="0"/>
                <w:sz w:val="22"/>
                <w:szCs w:val="22"/>
              </w:rPr>
              <w:t>5的、射距離28ｍ</w:t>
            </w:r>
          </w:p>
        </w:tc>
      </w:tr>
      <w:tr w:rsidR="000D63CF" w:rsidRPr="00DF7A77" w14:paraId="1EBCF22A" w14:textId="77777777" w:rsidTr="006A1C81">
        <w:trPr>
          <w:trHeight w:val="457"/>
        </w:trPr>
        <w:tc>
          <w:tcPr>
            <w:tcW w:w="1586" w:type="dxa"/>
            <w:vAlign w:val="center"/>
          </w:tcPr>
          <w:p w14:paraId="20B29D8F" w14:textId="77777777" w:rsidR="000D63CF" w:rsidRPr="00DF7A77" w:rsidRDefault="000D63CF" w:rsidP="006A1C81">
            <w:pPr>
              <w:autoSpaceDE w:val="0"/>
              <w:autoSpaceDN w:val="0"/>
              <w:adjustRightInd w:val="0"/>
              <w:rPr>
                <w:rFonts w:ascii="メイリオ" w:eastAsia="メイリオ" w:hAnsi="メイリオ"/>
                <w:kern w:val="0"/>
                <w:sz w:val="22"/>
                <w:szCs w:val="22"/>
              </w:rPr>
            </w:pPr>
            <w:r w:rsidRPr="00DF7A77">
              <w:rPr>
                <w:rFonts w:ascii="メイリオ" w:eastAsia="メイリオ" w:hAnsi="メイリオ" w:hint="eastAsia"/>
                <w:kern w:val="0"/>
                <w:sz w:val="22"/>
                <w:szCs w:val="22"/>
              </w:rPr>
              <w:t>エアーライフル場</w:t>
            </w:r>
          </w:p>
        </w:tc>
        <w:tc>
          <w:tcPr>
            <w:tcW w:w="2133" w:type="dxa"/>
            <w:vAlign w:val="center"/>
          </w:tcPr>
          <w:p w14:paraId="7F534BD7" w14:textId="77777777" w:rsidR="000D63CF" w:rsidRPr="00084A03" w:rsidRDefault="000D63CF" w:rsidP="006A1C81">
            <w:pPr>
              <w:autoSpaceDE w:val="0"/>
              <w:autoSpaceDN w:val="0"/>
              <w:adjustRightInd w:val="0"/>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大蔵運動公園</w:t>
            </w:r>
          </w:p>
        </w:tc>
        <w:tc>
          <w:tcPr>
            <w:tcW w:w="3187" w:type="dxa"/>
            <w:vAlign w:val="center"/>
          </w:tcPr>
          <w:p w14:paraId="39916F97" w14:textId="77777777" w:rsidR="000D63CF" w:rsidRPr="00084A03" w:rsidRDefault="000D63CF" w:rsidP="006A1C81">
            <w:pPr>
              <w:autoSpaceDE w:val="0"/>
              <w:autoSpaceDN w:val="0"/>
              <w:adjustRightInd w:val="0"/>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大蔵4-6-1</w:t>
            </w:r>
          </w:p>
        </w:tc>
        <w:tc>
          <w:tcPr>
            <w:tcW w:w="2733" w:type="dxa"/>
            <w:vAlign w:val="center"/>
          </w:tcPr>
          <w:p w14:paraId="1B72D0B2" w14:textId="77777777" w:rsidR="000D63CF" w:rsidRPr="00084A03" w:rsidRDefault="000D63CF" w:rsidP="006A1C81">
            <w:pPr>
              <w:autoSpaceDE w:val="0"/>
              <w:autoSpaceDN w:val="0"/>
              <w:adjustRightInd w:val="0"/>
              <w:rPr>
                <w:rFonts w:ascii="メイリオ" w:eastAsia="メイリオ" w:hAnsi="メイリオ"/>
                <w:kern w:val="0"/>
                <w:sz w:val="22"/>
                <w:szCs w:val="22"/>
              </w:rPr>
            </w:pPr>
            <w:r w:rsidRPr="00084A03">
              <w:rPr>
                <w:rFonts w:ascii="メイリオ" w:eastAsia="メイリオ" w:hAnsi="メイリオ" w:hint="eastAsia"/>
                <w:kern w:val="0"/>
                <w:sz w:val="22"/>
                <w:szCs w:val="22"/>
              </w:rPr>
              <w:t>6射座、射距離10ｍ</w:t>
            </w:r>
          </w:p>
        </w:tc>
      </w:tr>
      <w:tr w:rsidR="000D63CF" w:rsidRPr="00DF7A77" w14:paraId="11E4A4AF" w14:textId="77777777" w:rsidTr="006A1C81">
        <w:trPr>
          <w:trHeight w:val="457"/>
        </w:trPr>
        <w:tc>
          <w:tcPr>
            <w:tcW w:w="1586" w:type="dxa"/>
            <w:vAlign w:val="center"/>
          </w:tcPr>
          <w:p w14:paraId="51A30342" w14:textId="77777777" w:rsidR="000D63CF" w:rsidRPr="00DF7A77" w:rsidRDefault="000D63CF" w:rsidP="006A1C81">
            <w:pPr>
              <w:autoSpaceDE w:val="0"/>
              <w:autoSpaceDN w:val="0"/>
              <w:adjustRightInd w:val="0"/>
              <w:rPr>
                <w:rFonts w:ascii="メイリオ" w:eastAsia="メイリオ" w:hAnsi="メイリオ"/>
                <w:kern w:val="0"/>
                <w:sz w:val="22"/>
                <w:szCs w:val="22"/>
              </w:rPr>
            </w:pPr>
            <w:r w:rsidRPr="00DF7A77">
              <w:rPr>
                <w:rFonts w:ascii="メイリオ" w:eastAsia="メイリオ" w:hAnsi="メイリオ" w:hint="eastAsia"/>
                <w:kern w:val="0"/>
                <w:sz w:val="22"/>
                <w:szCs w:val="22"/>
              </w:rPr>
              <w:t>茶室(日月庵)</w:t>
            </w:r>
          </w:p>
        </w:tc>
        <w:tc>
          <w:tcPr>
            <w:tcW w:w="2133" w:type="dxa"/>
            <w:vAlign w:val="center"/>
          </w:tcPr>
          <w:p w14:paraId="75C0D82F" w14:textId="77777777" w:rsidR="000D63CF" w:rsidRPr="00DF7A77" w:rsidRDefault="000D63CF" w:rsidP="006A1C81">
            <w:pPr>
              <w:autoSpaceDE w:val="0"/>
              <w:autoSpaceDN w:val="0"/>
              <w:adjustRightInd w:val="0"/>
              <w:jc w:val="left"/>
              <w:rPr>
                <w:rFonts w:ascii="メイリオ" w:eastAsia="メイリオ" w:hAnsi="メイリオ"/>
                <w:kern w:val="0"/>
                <w:sz w:val="22"/>
                <w:szCs w:val="22"/>
              </w:rPr>
            </w:pPr>
            <w:r w:rsidRPr="00DF7A77">
              <w:rPr>
                <w:rFonts w:ascii="メイリオ" w:eastAsia="メイリオ" w:hAnsi="メイリオ" w:hint="eastAsia"/>
                <w:kern w:val="0"/>
                <w:sz w:val="22"/>
                <w:szCs w:val="22"/>
              </w:rPr>
              <w:t>羽根木公園</w:t>
            </w:r>
          </w:p>
        </w:tc>
        <w:tc>
          <w:tcPr>
            <w:tcW w:w="3187" w:type="dxa"/>
            <w:vAlign w:val="center"/>
          </w:tcPr>
          <w:p w14:paraId="023281C8" w14:textId="77777777" w:rsidR="000D63CF" w:rsidRPr="00DF7A77" w:rsidRDefault="000D63CF" w:rsidP="006A1C81">
            <w:pPr>
              <w:autoSpaceDE w:val="0"/>
              <w:autoSpaceDN w:val="0"/>
              <w:adjustRightInd w:val="0"/>
              <w:jc w:val="left"/>
              <w:rPr>
                <w:rFonts w:ascii="メイリオ" w:eastAsia="メイリオ" w:hAnsi="メイリオ"/>
                <w:kern w:val="0"/>
                <w:sz w:val="22"/>
                <w:szCs w:val="22"/>
              </w:rPr>
            </w:pPr>
            <w:r w:rsidRPr="00DF7A77">
              <w:rPr>
                <w:rFonts w:ascii="メイリオ" w:eastAsia="メイリオ" w:hAnsi="メイリオ" w:hint="eastAsia"/>
                <w:kern w:val="0"/>
                <w:sz w:val="22"/>
                <w:szCs w:val="22"/>
              </w:rPr>
              <w:t>代田4-38-52</w:t>
            </w:r>
          </w:p>
        </w:tc>
        <w:tc>
          <w:tcPr>
            <w:tcW w:w="2733" w:type="dxa"/>
            <w:vAlign w:val="center"/>
          </w:tcPr>
          <w:p w14:paraId="66A98F20" w14:textId="77777777" w:rsidR="000D63CF" w:rsidRPr="00DF7A77" w:rsidRDefault="000D63CF" w:rsidP="006A1C81">
            <w:pPr>
              <w:autoSpaceDE w:val="0"/>
              <w:autoSpaceDN w:val="0"/>
              <w:adjustRightInd w:val="0"/>
              <w:rPr>
                <w:rFonts w:ascii="メイリオ" w:eastAsia="メイリオ" w:hAnsi="メイリオ"/>
                <w:kern w:val="0"/>
                <w:sz w:val="22"/>
                <w:szCs w:val="22"/>
              </w:rPr>
            </w:pPr>
          </w:p>
        </w:tc>
      </w:tr>
      <w:tr w:rsidR="000D63CF" w:rsidRPr="00DF7A77" w14:paraId="31DB1EF2" w14:textId="77777777" w:rsidTr="006A1C81">
        <w:trPr>
          <w:trHeight w:val="457"/>
        </w:trPr>
        <w:tc>
          <w:tcPr>
            <w:tcW w:w="1586" w:type="dxa"/>
            <w:vAlign w:val="center"/>
          </w:tcPr>
          <w:p w14:paraId="0B8E80D4" w14:textId="77777777" w:rsidR="000D63CF" w:rsidRPr="00DF7A77" w:rsidRDefault="000D63CF" w:rsidP="006A1C81">
            <w:pPr>
              <w:autoSpaceDE w:val="0"/>
              <w:autoSpaceDN w:val="0"/>
              <w:adjustRightInd w:val="0"/>
              <w:rPr>
                <w:rFonts w:ascii="メイリオ" w:eastAsia="メイリオ" w:hAnsi="メイリオ"/>
                <w:kern w:val="0"/>
                <w:sz w:val="22"/>
                <w:szCs w:val="22"/>
              </w:rPr>
            </w:pPr>
            <w:r w:rsidRPr="00DF7A77">
              <w:rPr>
                <w:rFonts w:ascii="メイリオ" w:eastAsia="メイリオ" w:hAnsi="メイリオ" w:hint="eastAsia"/>
                <w:kern w:val="0"/>
                <w:sz w:val="22"/>
                <w:szCs w:val="22"/>
              </w:rPr>
              <w:t>和室(星辰堂)</w:t>
            </w:r>
          </w:p>
        </w:tc>
        <w:tc>
          <w:tcPr>
            <w:tcW w:w="2133" w:type="dxa"/>
            <w:vAlign w:val="center"/>
          </w:tcPr>
          <w:p w14:paraId="74F101C8" w14:textId="77777777" w:rsidR="000D63CF" w:rsidRPr="00DF7A77" w:rsidRDefault="000D63CF" w:rsidP="006A1C81">
            <w:pPr>
              <w:autoSpaceDE w:val="0"/>
              <w:autoSpaceDN w:val="0"/>
              <w:adjustRightInd w:val="0"/>
              <w:jc w:val="left"/>
              <w:rPr>
                <w:rFonts w:ascii="メイリオ" w:eastAsia="メイリオ" w:hAnsi="メイリオ"/>
                <w:kern w:val="0"/>
                <w:sz w:val="22"/>
                <w:szCs w:val="22"/>
              </w:rPr>
            </w:pPr>
            <w:r w:rsidRPr="00DF7A77">
              <w:rPr>
                <w:rFonts w:ascii="メイリオ" w:eastAsia="メイリオ" w:hAnsi="メイリオ" w:hint="eastAsia"/>
                <w:kern w:val="0"/>
                <w:sz w:val="22"/>
                <w:szCs w:val="22"/>
              </w:rPr>
              <w:t>羽根木公園</w:t>
            </w:r>
          </w:p>
        </w:tc>
        <w:tc>
          <w:tcPr>
            <w:tcW w:w="3187" w:type="dxa"/>
            <w:vAlign w:val="center"/>
          </w:tcPr>
          <w:p w14:paraId="5CDE3B68" w14:textId="77777777" w:rsidR="000D63CF" w:rsidRPr="00DF7A77" w:rsidRDefault="000D63CF" w:rsidP="006A1C81">
            <w:pPr>
              <w:autoSpaceDE w:val="0"/>
              <w:autoSpaceDN w:val="0"/>
              <w:adjustRightInd w:val="0"/>
              <w:jc w:val="left"/>
              <w:rPr>
                <w:rFonts w:ascii="メイリオ" w:eastAsia="メイリオ" w:hAnsi="メイリオ"/>
                <w:kern w:val="0"/>
                <w:sz w:val="22"/>
                <w:szCs w:val="22"/>
              </w:rPr>
            </w:pPr>
            <w:r w:rsidRPr="00DF7A77">
              <w:rPr>
                <w:rFonts w:ascii="メイリオ" w:eastAsia="メイリオ" w:hAnsi="メイリオ" w:hint="eastAsia"/>
                <w:kern w:val="0"/>
                <w:sz w:val="22"/>
                <w:szCs w:val="22"/>
              </w:rPr>
              <w:t>代田4-38-52</w:t>
            </w:r>
          </w:p>
        </w:tc>
        <w:tc>
          <w:tcPr>
            <w:tcW w:w="2733" w:type="dxa"/>
            <w:vAlign w:val="center"/>
          </w:tcPr>
          <w:p w14:paraId="5499F865" w14:textId="77777777" w:rsidR="000D63CF" w:rsidRPr="00DF7A77" w:rsidRDefault="000D63CF" w:rsidP="006A1C81">
            <w:pPr>
              <w:autoSpaceDE w:val="0"/>
              <w:autoSpaceDN w:val="0"/>
              <w:adjustRightInd w:val="0"/>
              <w:rPr>
                <w:rFonts w:ascii="メイリオ" w:eastAsia="メイリオ" w:hAnsi="メイリオ"/>
                <w:kern w:val="0"/>
                <w:sz w:val="22"/>
                <w:szCs w:val="22"/>
              </w:rPr>
            </w:pPr>
            <w:r w:rsidRPr="00DF7A77">
              <w:rPr>
                <w:rFonts w:ascii="メイリオ" w:eastAsia="メイリオ" w:hAnsi="メイリオ" w:hint="eastAsia"/>
                <w:kern w:val="0"/>
                <w:sz w:val="22"/>
                <w:szCs w:val="22"/>
              </w:rPr>
              <w:t>休憩所(無料)</w:t>
            </w:r>
          </w:p>
        </w:tc>
      </w:tr>
      <w:tr w:rsidR="000D63CF" w:rsidRPr="00DF7A77" w14:paraId="34382AE8" w14:textId="77777777" w:rsidTr="006A1C81">
        <w:trPr>
          <w:trHeight w:val="457"/>
        </w:trPr>
        <w:tc>
          <w:tcPr>
            <w:tcW w:w="1586" w:type="dxa"/>
            <w:vAlign w:val="center"/>
          </w:tcPr>
          <w:p w14:paraId="3E3F051A" w14:textId="77777777" w:rsidR="000D63CF" w:rsidRPr="00DF7A77" w:rsidRDefault="000D63CF" w:rsidP="006A1C81">
            <w:pPr>
              <w:autoSpaceDE w:val="0"/>
              <w:autoSpaceDN w:val="0"/>
              <w:adjustRightInd w:val="0"/>
              <w:rPr>
                <w:rFonts w:ascii="メイリオ" w:eastAsia="メイリオ" w:hAnsi="メイリオ"/>
                <w:kern w:val="0"/>
                <w:sz w:val="22"/>
                <w:szCs w:val="22"/>
              </w:rPr>
            </w:pPr>
            <w:r w:rsidRPr="00DF7A77">
              <w:rPr>
                <w:rFonts w:ascii="メイリオ" w:eastAsia="メイリオ" w:hAnsi="メイリオ" w:hint="eastAsia"/>
                <w:kern w:val="0"/>
                <w:sz w:val="22"/>
                <w:szCs w:val="22"/>
              </w:rPr>
              <w:t>ゴルフ練習場</w:t>
            </w:r>
          </w:p>
        </w:tc>
        <w:tc>
          <w:tcPr>
            <w:tcW w:w="2133" w:type="dxa"/>
            <w:vAlign w:val="center"/>
          </w:tcPr>
          <w:p w14:paraId="12B39276" w14:textId="77777777" w:rsidR="000D63CF" w:rsidRPr="00084A03" w:rsidRDefault="000D63CF" w:rsidP="006A1C81">
            <w:pPr>
              <w:autoSpaceDE w:val="0"/>
              <w:autoSpaceDN w:val="0"/>
              <w:adjustRightInd w:val="0"/>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大蔵第二運動公園</w:t>
            </w:r>
          </w:p>
        </w:tc>
        <w:tc>
          <w:tcPr>
            <w:tcW w:w="3187" w:type="dxa"/>
            <w:vAlign w:val="center"/>
          </w:tcPr>
          <w:p w14:paraId="0E066E72" w14:textId="77777777" w:rsidR="000D63CF" w:rsidRPr="00084A03" w:rsidRDefault="000D63CF" w:rsidP="006A1C81">
            <w:pPr>
              <w:autoSpaceDE w:val="0"/>
              <w:autoSpaceDN w:val="0"/>
              <w:adjustRightInd w:val="0"/>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大蔵4-7-1</w:t>
            </w:r>
          </w:p>
        </w:tc>
        <w:tc>
          <w:tcPr>
            <w:tcW w:w="2733" w:type="dxa"/>
            <w:vAlign w:val="center"/>
          </w:tcPr>
          <w:p w14:paraId="27C7BA05" w14:textId="77777777" w:rsidR="000D63CF" w:rsidRPr="00084A03" w:rsidRDefault="000D63CF" w:rsidP="006A1C81">
            <w:pPr>
              <w:autoSpaceDE w:val="0"/>
              <w:autoSpaceDN w:val="0"/>
              <w:adjustRightInd w:val="0"/>
              <w:rPr>
                <w:rFonts w:ascii="メイリオ" w:eastAsia="メイリオ" w:hAnsi="メイリオ"/>
                <w:kern w:val="0"/>
                <w:sz w:val="22"/>
                <w:szCs w:val="22"/>
              </w:rPr>
            </w:pPr>
            <w:r w:rsidRPr="00084A03">
              <w:rPr>
                <w:rFonts w:ascii="メイリオ" w:eastAsia="メイリオ" w:hAnsi="メイリオ" w:hint="eastAsia"/>
                <w:kern w:val="0"/>
                <w:sz w:val="22"/>
                <w:szCs w:val="22"/>
              </w:rPr>
              <w:t>110打席</w:t>
            </w:r>
          </w:p>
        </w:tc>
      </w:tr>
      <w:tr w:rsidR="000D63CF" w:rsidRPr="00DF7A77" w14:paraId="759D228B" w14:textId="77777777" w:rsidTr="006A1C81">
        <w:trPr>
          <w:trHeight w:val="457"/>
        </w:trPr>
        <w:tc>
          <w:tcPr>
            <w:tcW w:w="1586" w:type="dxa"/>
            <w:vMerge w:val="restart"/>
            <w:vAlign w:val="center"/>
          </w:tcPr>
          <w:p w14:paraId="69D2DEFE" w14:textId="77777777" w:rsidR="000D63CF" w:rsidRPr="00DF7A77" w:rsidRDefault="000D63CF" w:rsidP="006A1C81">
            <w:pPr>
              <w:autoSpaceDE w:val="0"/>
              <w:autoSpaceDN w:val="0"/>
              <w:adjustRightInd w:val="0"/>
              <w:rPr>
                <w:rFonts w:ascii="メイリオ" w:eastAsia="メイリオ" w:hAnsi="メイリオ"/>
                <w:kern w:val="0"/>
                <w:sz w:val="22"/>
                <w:szCs w:val="22"/>
              </w:rPr>
            </w:pPr>
            <w:r w:rsidRPr="00DF7A77">
              <w:rPr>
                <w:rFonts w:ascii="メイリオ" w:eastAsia="メイリオ" w:hAnsi="メイリオ" w:hint="eastAsia"/>
                <w:kern w:val="0"/>
                <w:sz w:val="22"/>
                <w:szCs w:val="22"/>
              </w:rPr>
              <w:t>トレーニングルーム</w:t>
            </w:r>
          </w:p>
        </w:tc>
        <w:tc>
          <w:tcPr>
            <w:tcW w:w="2133" w:type="dxa"/>
            <w:vAlign w:val="center"/>
          </w:tcPr>
          <w:p w14:paraId="59C1B8DF" w14:textId="77777777" w:rsidR="000D63CF" w:rsidRPr="00084A03" w:rsidRDefault="000D63CF" w:rsidP="006A1C81">
            <w:pPr>
              <w:autoSpaceDE w:val="0"/>
              <w:autoSpaceDN w:val="0"/>
              <w:adjustRightInd w:val="0"/>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大蔵運動公園</w:t>
            </w:r>
          </w:p>
        </w:tc>
        <w:tc>
          <w:tcPr>
            <w:tcW w:w="3187" w:type="dxa"/>
            <w:vAlign w:val="center"/>
          </w:tcPr>
          <w:p w14:paraId="77DE33DA" w14:textId="77777777" w:rsidR="000D63CF" w:rsidRPr="00084A03" w:rsidRDefault="000D63CF" w:rsidP="006A1C81">
            <w:pPr>
              <w:autoSpaceDE w:val="0"/>
              <w:autoSpaceDN w:val="0"/>
              <w:adjustRightInd w:val="0"/>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大蔵4-6-1</w:t>
            </w:r>
          </w:p>
        </w:tc>
        <w:tc>
          <w:tcPr>
            <w:tcW w:w="2733" w:type="dxa"/>
            <w:vAlign w:val="center"/>
          </w:tcPr>
          <w:p w14:paraId="2278212B" w14:textId="77777777" w:rsidR="000D63CF" w:rsidRPr="00084A03" w:rsidRDefault="000D63CF" w:rsidP="006A1C81">
            <w:pPr>
              <w:autoSpaceDE w:val="0"/>
              <w:autoSpaceDN w:val="0"/>
              <w:adjustRightInd w:val="0"/>
              <w:rPr>
                <w:rFonts w:ascii="メイリオ" w:eastAsia="メイリオ" w:hAnsi="メイリオ"/>
                <w:kern w:val="0"/>
                <w:sz w:val="22"/>
                <w:szCs w:val="22"/>
              </w:rPr>
            </w:pPr>
            <w:r w:rsidRPr="00084A03">
              <w:rPr>
                <w:rFonts w:ascii="メイリオ" w:eastAsia="メイリオ" w:hAnsi="メイリオ" w:hint="eastAsia"/>
                <w:kern w:val="0"/>
                <w:sz w:val="22"/>
                <w:szCs w:val="22"/>
              </w:rPr>
              <w:t>127㎡</w:t>
            </w:r>
          </w:p>
        </w:tc>
      </w:tr>
      <w:tr w:rsidR="000D63CF" w:rsidRPr="00DF7A77" w14:paraId="5D427396" w14:textId="77777777" w:rsidTr="006A1C81">
        <w:trPr>
          <w:trHeight w:val="457"/>
        </w:trPr>
        <w:tc>
          <w:tcPr>
            <w:tcW w:w="1586" w:type="dxa"/>
            <w:vMerge/>
            <w:vAlign w:val="center"/>
          </w:tcPr>
          <w:p w14:paraId="284329FB" w14:textId="77777777" w:rsidR="000D63CF" w:rsidRPr="00DF7A77" w:rsidRDefault="000D63CF" w:rsidP="006A1C81">
            <w:pPr>
              <w:autoSpaceDE w:val="0"/>
              <w:autoSpaceDN w:val="0"/>
              <w:adjustRightInd w:val="0"/>
              <w:rPr>
                <w:rFonts w:ascii="メイリオ" w:eastAsia="メイリオ" w:hAnsi="メイリオ"/>
                <w:kern w:val="0"/>
                <w:sz w:val="22"/>
                <w:szCs w:val="22"/>
              </w:rPr>
            </w:pPr>
          </w:p>
        </w:tc>
        <w:tc>
          <w:tcPr>
            <w:tcW w:w="2133" w:type="dxa"/>
            <w:vAlign w:val="center"/>
          </w:tcPr>
          <w:p w14:paraId="33AE42D9" w14:textId="77777777" w:rsidR="000D63CF" w:rsidRPr="00084A03" w:rsidRDefault="000D63CF" w:rsidP="006A1C81">
            <w:pPr>
              <w:autoSpaceDE w:val="0"/>
              <w:autoSpaceDN w:val="0"/>
              <w:adjustRightInd w:val="0"/>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大蔵第二運動公園</w:t>
            </w:r>
          </w:p>
        </w:tc>
        <w:tc>
          <w:tcPr>
            <w:tcW w:w="3187" w:type="dxa"/>
            <w:vAlign w:val="center"/>
          </w:tcPr>
          <w:p w14:paraId="3F474F4E" w14:textId="77777777" w:rsidR="000D63CF" w:rsidRPr="00084A03" w:rsidRDefault="000D63CF" w:rsidP="006A1C81">
            <w:pPr>
              <w:autoSpaceDE w:val="0"/>
              <w:autoSpaceDN w:val="0"/>
              <w:adjustRightInd w:val="0"/>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大蔵4-7-1</w:t>
            </w:r>
          </w:p>
        </w:tc>
        <w:tc>
          <w:tcPr>
            <w:tcW w:w="2733" w:type="dxa"/>
            <w:vAlign w:val="center"/>
          </w:tcPr>
          <w:p w14:paraId="2DBA4053" w14:textId="77777777" w:rsidR="000D63CF" w:rsidRPr="00084A03" w:rsidRDefault="000D63CF" w:rsidP="006A1C81">
            <w:pPr>
              <w:autoSpaceDE w:val="0"/>
              <w:autoSpaceDN w:val="0"/>
              <w:adjustRightInd w:val="0"/>
              <w:rPr>
                <w:rFonts w:ascii="メイリオ" w:eastAsia="メイリオ" w:hAnsi="メイリオ"/>
                <w:kern w:val="0"/>
                <w:sz w:val="22"/>
                <w:szCs w:val="22"/>
              </w:rPr>
            </w:pPr>
            <w:r w:rsidRPr="00084A03">
              <w:rPr>
                <w:rFonts w:ascii="メイリオ" w:eastAsia="メイリオ" w:hAnsi="メイリオ" w:hint="eastAsia"/>
                <w:kern w:val="0"/>
                <w:sz w:val="22"/>
                <w:szCs w:val="22"/>
              </w:rPr>
              <w:t>594㎡</w:t>
            </w:r>
          </w:p>
        </w:tc>
      </w:tr>
      <w:tr w:rsidR="000D63CF" w:rsidRPr="0014121C" w14:paraId="4A801821" w14:textId="77777777" w:rsidTr="006A1C81">
        <w:trPr>
          <w:trHeight w:val="457"/>
        </w:trPr>
        <w:tc>
          <w:tcPr>
            <w:tcW w:w="1586" w:type="dxa"/>
            <w:vMerge/>
            <w:vAlign w:val="center"/>
          </w:tcPr>
          <w:p w14:paraId="59592D9D" w14:textId="77777777" w:rsidR="000D63CF" w:rsidRPr="00DF7A77" w:rsidRDefault="000D63CF" w:rsidP="006A1C81">
            <w:pPr>
              <w:autoSpaceDE w:val="0"/>
              <w:autoSpaceDN w:val="0"/>
              <w:adjustRightInd w:val="0"/>
              <w:rPr>
                <w:rFonts w:ascii="メイリオ" w:eastAsia="メイリオ" w:hAnsi="メイリオ"/>
                <w:kern w:val="0"/>
                <w:sz w:val="22"/>
                <w:szCs w:val="22"/>
              </w:rPr>
            </w:pPr>
          </w:p>
        </w:tc>
        <w:tc>
          <w:tcPr>
            <w:tcW w:w="2133" w:type="dxa"/>
            <w:vAlign w:val="center"/>
          </w:tcPr>
          <w:p w14:paraId="4D37BDFF" w14:textId="77777777" w:rsidR="000D63CF" w:rsidRPr="00084A03" w:rsidRDefault="000D63CF" w:rsidP="006A1C81">
            <w:pPr>
              <w:autoSpaceDE w:val="0"/>
              <w:autoSpaceDN w:val="0"/>
              <w:adjustRightInd w:val="0"/>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希望丘公園</w:t>
            </w:r>
          </w:p>
        </w:tc>
        <w:tc>
          <w:tcPr>
            <w:tcW w:w="3187" w:type="dxa"/>
            <w:vAlign w:val="center"/>
          </w:tcPr>
          <w:p w14:paraId="6E80B0EE" w14:textId="77777777" w:rsidR="000D63CF" w:rsidRPr="00084A03" w:rsidRDefault="000D63CF" w:rsidP="006A1C81">
            <w:pPr>
              <w:autoSpaceDE w:val="0"/>
              <w:autoSpaceDN w:val="0"/>
              <w:adjustRightInd w:val="0"/>
              <w:jc w:val="left"/>
              <w:rPr>
                <w:rFonts w:ascii="メイリオ" w:eastAsia="メイリオ" w:hAnsi="メイリオ"/>
                <w:kern w:val="0"/>
                <w:sz w:val="22"/>
                <w:szCs w:val="22"/>
              </w:rPr>
            </w:pPr>
            <w:r w:rsidRPr="00084A03">
              <w:rPr>
                <w:rFonts w:ascii="メイリオ" w:eastAsia="メイリオ" w:hAnsi="メイリオ" w:hint="eastAsia"/>
                <w:kern w:val="0"/>
                <w:sz w:val="22"/>
                <w:szCs w:val="22"/>
              </w:rPr>
              <w:t>船橋7-9-２</w:t>
            </w:r>
          </w:p>
        </w:tc>
        <w:tc>
          <w:tcPr>
            <w:tcW w:w="2733" w:type="dxa"/>
            <w:vAlign w:val="center"/>
          </w:tcPr>
          <w:p w14:paraId="5A109DBC" w14:textId="77777777" w:rsidR="000D63CF" w:rsidRPr="00084A03" w:rsidRDefault="000D63CF" w:rsidP="006A1C81">
            <w:pPr>
              <w:autoSpaceDE w:val="0"/>
              <w:autoSpaceDN w:val="0"/>
              <w:adjustRightInd w:val="0"/>
              <w:rPr>
                <w:rFonts w:ascii="メイリオ" w:eastAsia="メイリオ" w:hAnsi="メイリオ"/>
                <w:kern w:val="0"/>
                <w:sz w:val="22"/>
                <w:szCs w:val="22"/>
              </w:rPr>
            </w:pPr>
            <w:r w:rsidRPr="00084A03">
              <w:rPr>
                <w:rFonts w:ascii="メイリオ" w:eastAsia="メイリオ" w:hAnsi="メイリオ" w:hint="eastAsia"/>
                <w:kern w:val="0"/>
                <w:sz w:val="22"/>
                <w:szCs w:val="22"/>
              </w:rPr>
              <w:t>127㎡</w:t>
            </w:r>
          </w:p>
        </w:tc>
      </w:tr>
    </w:tbl>
    <w:p w14:paraId="2F2A73DE" w14:textId="77777777" w:rsidR="000D63CF" w:rsidRPr="0014121C" w:rsidRDefault="000D63CF" w:rsidP="000D63CF">
      <w:pPr>
        <w:autoSpaceDE w:val="0"/>
        <w:autoSpaceDN w:val="0"/>
        <w:adjustRightInd w:val="0"/>
        <w:rPr>
          <w:rFonts w:ascii="メイリオ" w:eastAsia="メイリオ" w:hAnsi="メイリオ"/>
          <w:kern w:val="0"/>
          <w:sz w:val="20"/>
          <w:szCs w:val="20"/>
        </w:rPr>
      </w:pPr>
    </w:p>
    <w:p w14:paraId="0AABE93D" w14:textId="77777777" w:rsidR="000D63CF" w:rsidRDefault="000D63CF" w:rsidP="000D63CF">
      <w:pPr>
        <w:autoSpaceDE w:val="0"/>
        <w:autoSpaceDN w:val="0"/>
        <w:adjustRightInd w:val="0"/>
        <w:jc w:val="left"/>
        <w:rPr>
          <w:rFonts w:ascii="メイリオ" w:eastAsia="メイリオ" w:hAnsi="メイリオ"/>
          <w:b/>
          <w:sz w:val="24"/>
        </w:rPr>
      </w:pPr>
      <w:r w:rsidRPr="0014121C">
        <w:rPr>
          <w:rFonts w:ascii="メイリオ" w:eastAsia="メイリオ" w:hAnsi="メイリオ" w:hint="eastAsia"/>
          <w:b/>
          <w:kern w:val="0"/>
          <w:sz w:val="24"/>
        </w:rPr>
        <w:t>お問い合わせ：</w:t>
      </w:r>
      <w:r w:rsidRPr="0014121C">
        <w:rPr>
          <w:rFonts w:ascii="メイリオ" w:eastAsia="メイリオ" w:hAnsi="メイリオ" w:hint="eastAsia"/>
          <w:b/>
          <w:sz w:val="24"/>
        </w:rPr>
        <w:t>みどり３３推進担当部公園緑地課　施設管理担当</w:t>
      </w:r>
    </w:p>
    <w:p w14:paraId="001F779F" w14:textId="77777777" w:rsidR="000D63CF" w:rsidRPr="0014121C" w:rsidRDefault="000D63CF" w:rsidP="000D63CF">
      <w:pPr>
        <w:autoSpaceDE w:val="0"/>
        <w:autoSpaceDN w:val="0"/>
        <w:adjustRightInd w:val="0"/>
        <w:jc w:val="left"/>
        <w:rPr>
          <w:rFonts w:ascii="メイリオ" w:eastAsia="メイリオ" w:hAnsi="メイリオ"/>
          <w:sz w:val="48"/>
          <w:szCs w:val="48"/>
        </w:rPr>
      </w:pPr>
    </w:p>
    <w:p w14:paraId="523CB38D" w14:textId="77777777" w:rsidR="000D63CF" w:rsidRPr="007647D3" w:rsidRDefault="000D63CF" w:rsidP="000D63CF">
      <w:pPr>
        <w:autoSpaceDE w:val="0"/>
        <w:autoSpaceDN w:val="0"/>
        <w:adjustRightInd w:val="0"/>
        <w:jc w:val="left"/>
        <w:rPr>
          <w:rFonts w:ascii="メイリオ" w:eastAsia="メイリオ" w:hAnsi="メイリオ"/>
          <w:b/>
          <w:sz w:val="24"/>
        </w:rPr>
      </w:pPr>
      <w:r>
        <w:rPr>
          <w:rFonts w:ascii="メイリオ" w:eastAsia="メイリオ" w:hAnsi="メイリオ"/>
          <w:noProof/>
          <w:sz w:val="22"/>
          <w:szCs w:val="22"/>
        </w:rPr>
        <w:lastRenderedPageBreak/>
        <w:drawing>
          <wp:anchor distT="0" distB="0" distL="114300" distR="114300" simplePos="0" relativeHeight="251983872" behindDoc="0" locked="0" layoutInCell="1" allowOverlap="1" wp14:anchorId="291A3657" wp14:editId="2D676949">
            <wp:simplePos x="0" y="0"/>
            <wp:positionH relativeFrom="column">
              <wp:posOffset>4126230</wp:posOffset>
            </wp:positionH>
            <wp:positionV relativeFrom="paragraph">
              <wp:posOffset>6212205</wp:posOffset>
            </wp:positionV>
            <wp:extent cx="1598930" cy="1154430"/>
            <wp:effectExtent l="0" t="0" r="0" b="0"/>
            <wp:wrapNone/>
            <wp:docPr id="2133" name="図 7" descr="川の上の橋&#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 name="図 7" descr="川の上の橋&#10;&#10;AI によって生成されたコンテンツは間違っている可能性があります。"/>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598930" cy="1154430"/>
                    </a:xfrm>
                    <a:prstGeom prst="rect">
                      <a:avLst/>
                    </a:prstGeom>
                    <a:noFill/>
                  </pic:spPr>
                </pic:pic>
              </a:graphicData>
            </a:graphic>
            <wp14:sizeRelH relativeFrom="page">
              <wp14:pctWidth>0</wp14:pctWidth>
            </wp14:sizeRelH>
            <wp14:sizeRelV relativeFrom="page">
              <wp14:pctHeight>0</wp14:pctHeight>
            </wp14:sizeRelV>
          </wp:anchor>
        </w:drawing>
      </w:r>
      <w:r>
        <w:rPr>
          <w:rFonts w:ascii="メイリオ" w:eastAsia="メイリオ" w:hAnsi="メイリオ"/>
          <w:noProof/>
        </w:rPr>
        <w:drawing>
          <wp:anchor distT="0" distB="0" distL="114300" distR="114300" simplePos="0" relativeHeight="251985920" behindDoc="0" locked="0" layoutInCell="1" allowOverlap="1" wp14:anchorId="32485F81" wp14:editId="733ED9B4">
            <wp:simplePos x="0" y="0"/>
            <wp:positionH relativeFrom="column">
              <wp:posOffset>1981200</wp:posOffset>
            </wp:positionH>
            <wp:positionV relativeFrom="paragraph">
              <wp:posOffset>6224905</wp:posOffset>
            </wp:positionV>
            <wp:extent cx="1838325" cy="1130300"/>
            <wp:effectExtent l="0" t="0" r="0" b="0"/>
            <wp:wrapNone/>
            <wp:docPr id="2135" name="図 5" descr="川の上にある岩&#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 name="図 5" descr="川の上にある岩&#10;&#10;AI によって生成されたコンテンツは間違っている可能性があります。"/>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838325" cy="1130300"/>
                    </a:xfrm>
                    <a:prstGeom prst="rect">
                      <a:avLst/>
                    </a:prstGeom>
                    <a:noFill/>
                  </pic:spPr>
                </pic:pic>
              </a:graphicData>
            </a:graphic>
            <wp14:sizeRelH relativeFrom="page">
              <wp14:pctWidth>0</wp14:pctWidth>
            </wp14:sizeRelH>
            <wp14:sizeRelV relativeFrom="page">
              <wp14:pctHeight>0</wp14:pctHeight>
            </wp14:sizeRelV>
          </wp:anchor>
        </w:drawing>
      </w:r>
      <w:r>
        <w:rPr>
          <w:rFonts w:ascii="メイリオ" w:eastAsia="メイリオ" w:hAnsi="メイリオ"/>
          <w:noProof/>
          <w:sz w:val="22"/>
          <w:szCs w:val="22"/>
        </w:rPr>
        <w:drawing>
          <wp:anchor distT="0" distB="0" distL="114300" distR="114300" simplePos="0" relativeHeight="251984896" behindDoc="0" locked="0" layoutInCell="1" allowOverlap="1" wp14:anchorId="05492796" wp14:editId="4D32B378">
            <wp:simplePos x="0" y="0"/>
            <wp:positionH relativeFrom="column">
              <wp:posOffset>133985</wp:posOffset>
            </wp:positionH>
            <wp:positionV relativeFrom="paragraph">
              <wp:posOffset>6193790</wp:posOffset>
            </wp:positionV>
            <wp:extent cx="1630680" cy="1176020"/>
            <wp:effectExtent l="0" t="0" r="0" b="0"/>
            <wp:wrapNone/>
            <wp:docPr id="2134" name="図 6" descr="アパートのビル&#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 name="図 6" descr="アパートのビル&#10;&#10;AI によって生成されたコンテンツは間違っている可能性があります。"/>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630680" cy="1176020"/>
                    </a:xfrm>
                    <a:prstGeom prst="rect">
                      <a:avLst/>
                    </a:prstGeom>
                    <a:noFill/>
                  </pic:spPr>
                </pic:pic>
              </a:graphicData>
            </a:graphic>
            <wp14:sizeRelH relativeFrom="page">
              <wp14:pctWidth>0</wp14:pctWidth>
            </wp14:sizeRelH>
            <wp14:sizeRelV relativeFrom="page">
              <wp14:pctHeight>0</wp14:pctHeight>
            </wp14:sizeRelV>
          </wp:anchor>
        </w:drawing>
      </w:r>
      <w:r>
        <w:rPr>
          <w:rFonts w:ascii="メイリオ" w:eastAsia="メイリオ" w:hAnsi="メイリオ"/>
          <w:noProof/>
          <w:sz w:val="22"/>
          <w:szCs w:val="22"/>
        </w:rPr>
        <mc:AlternateContent>
          <mc:Choice Requires="wps">
            <w:drawing>
              <wp:anchor distT="0" distB="0" distL="114300" distR="114300" simplePos="0" relativeHeight="251929600" behindDoc="0" locked="0" layoutInCell="1" allowOverlap="1" wp14:anchorId="702FBBC8" wp14:editId="7243DA5E">
                <wp:simplePos x="0" y="0"/>
                <wp:positionH relativeFrom="column">
                  <wp:posOffset>16510</wp:posOffset>
                </wp:positionH>
                <wp:positionV relativeFrom="paragraph">
                  <wp:posOffset>0</wp:posOffset>
                </wp:positionV>
                <wp:extent cx="6078855" cy="9161780"/>
                <wp:effectExtent l="12700" t="5715" r="13970" b="5080"/>
                <wp:wrapNone/>
                <wp:docPr id="645439192" name="AutoShape 23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8855" cy="9161780"/>
                        </a:xfrm>
                        <a:prstGeom prst="foldedCorner">
                          <a:avLst>
                            <a:gd name="adj" fmla="val 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7644617A" w14:textId="77777777" w:rsidR="000D63CF" w:rsidRPr="00943269" w:rsidRDefault="000D63CF" w:rsidP="000D63CF">
                            <w:pPr>
                              <w:autoSpaceDE w:val="0"/>
                              <w:autoSpaceDN w:val="0"/>
                              <w:adjustRightInd w:val="0"/>
                              <w:spacing w:line="400" w:lineRule="exact"/>
                              <w:rPr>
                                <w:rFonts w:ascii="メイリオ" w:eastAsia="メイリオ" w:hAnsi="メイリオ"/>
                                <w:sz w:val="24"/>
                              </w:rPr>
                            </w:pPr>
                            <w:r w:rsidRPr="00943269">
                              <w:rPr>
                                <w:rFonts w:ascii="メイリオ" w:eastAsia="メイリオ" w:hAnsi="メイリオ" w:hint="eastAsia"/>
                                <w:color w:val="000000"/>
                                <w:sz w:val="24"/>
                              </w:rPr>
                              <w:t>コ</w:t>
                            </w:r>
                            <w:r>
                              <w:rPr>
                                <w:rFonts w:ascii="メイリオ" w:eastAsia="メイリオ" w:hAnsi="メイリオ" w:hint="eastAsia"/>
                                <w:color w:val="000000"/>
                                <w:sz w:val="24"/>
                              </w:rPr>
                              <w:t>ラム</w:t>
                            </w:r>
                            <w:r w:rsidRPr="00943269">
                              <w:rPr>
                                <w:rFonts w:ascii="メイリオ" w:eastAsia="メイリオ" w:hAnsi="メイリオ" w:hint="eastAsia"/>
                                <w:color w:val="000000"/>
                                <w:sz w:val="24"/>
                              </w:rPr>
                              <w:t>～二子玉川公園～(世田谷区玉川1-16-1)　2013(平成25)年4月開園</w:t>
                            </w:r>
                          </w:p>
                          <w:p w14:paraId="385C757D" w14:textId="77777777" w:rsidR="000D63CF" w:rsidRPr="00943269" w:rsidRDefault="000D63CF" w:rsidP="000D63CF">
                            <w:pPr>
                              <w:autoSpaceDE w:val="0"/>
                              <w:autoSpaceDN w:val="0"/>
                              <w:adjustRightInd w:val="0"/>
                              <w:spacing w:line="400" w:lineRule="exact"/>
                              <w:ind w:firstLineChars="100" w:firstLine="240"/>
                              <w:rPr>
                                <w:rFonts w:ascii="メイリオ" w:eastAsia="メイリオ" w:hAnsi="メイリオ"/>
                                <w:color w:val="000000"/>
                                <w:sz w:val="24"/>
                              </w:rPr>
                            </w:pPr>
                            <w:r w:rsidRPr="00943269">
                              <w:rPr>
                                <w:rFonts w:ascii="メイリオ" w:eastAsia="メイリオ" w:hAnsi="メイリオ" w:hint="eastAsia"/>
                                <w:color w:val="000000"/>
                                <w:sz w:val="24"/>
                              </w:rPr>
                              <w:t>2013(平成25)年4月、世田谷区の中心的商業地域である二子玉川駅周辺の賑わいある街に二子玉川公園が誕生しました。二子玉川公園からは多摩川の水辺や国分寺崖線の緑、さらには富士山や丹沢山系等の山並みを望むことができ、豊かな</w:t>
                            </w:r>
                            <w:r>
                              <w:rPr>
                                <w:rFonts w:ascii="メイリオ" w:eastAsia="メイリオ" w:hAnsi="メイリオ" w:hint="eastAsia"/>
                                <w:color w:val="000000"/>
                                <w:sz w:val="24"/>
                              </w:rPr>
                              <w:t>自然環境を身近に感じることができます。園内には、小さな子どもがのびの</w:t>
                            </w:r>
                            <w:r w:rsidRPr="00943269">
                              <w:rPr>
                                <w:rFonts w:ascii="メイリオ" w:eastAsia="メイリオ" w:hAnsi="メイリオ" w:hint="eastAsia"/>
                                <w:color w:val="000000"/>
                                <w:sz w:val="24"/>
                              </w:rPr>
                              <w:t>びと遊べる遊び場、その隣に広がりを感じる芝生のエントランス広場があります。また、世田谷区初の本格的な回遊式日本庭園「帰真園(きしんえん)」があります。誰もが快適に空間文化を楽しめる、ユニバーサルデザインを基調とした新しいタイプの日本庭園です。</w:t>
                            </w:r>
                          </w:p>
                          <w:p w14:paraId="4E14131A" w14:textId="77777777" w:rsidR="000D63CF" w:rsidRPr="007849D2" w:rsidRDefault="000D63CF" w:rsidP="000D63CF">
                            <w:pPr>
                              <w:autoSpaceDE w:val="0"/>
                              <w:autoSpaceDN w:val="0"/>
                              <w:adjustRightInd w:val="0"/>
                              <w:spacing w:line="400" w:lineRule="exact"/>
                              <w:rPr>
                                <w:rFonts w:ascii="メイリオ" w:eastAsia="メイリオ" w:hAnsi="メイリオ"/>
                                <w:color w:val="000000"/>
                                <w:sz w:val="22"/>
                              </w:rPr>
                            </w:pPr>
                            <w:r w:rsidRPr="007849D2">
                              <w:rPr>
                                <w:rFonts w:ascii="メイリオ" w:eastAsia="メイリオ" w:hAnsi="メイリオ" w:hint="eastAsia"/>
                                <w:color w:val="000000"/>
                                <w:sz w:val="22"/>
                              </w:rPr>
                              <w:t>■二子玉川公園へのアクセス</w:t>
                            </w:r>
                          </w:p>
                          <w:p w14:paraId="732DAC5A" w14:textId="77777777" w:rsidR="000D63CF" w:rsidRPr="007849D2" w:rsidRDefault="000D63CF" w:rsidP="000D63CF">
                            <w:pPr>
                              <w:autoSpaceDE w:val="0"/>
                              <w:autoSpaceDN w:val="0"/>
                              <w:adjustRightInd w:val="0"/>
                              <w:spacing w:line="400" w:lineRule="exact"/>
                              <w:rPr>
                                <w:rFonts w:ascii="メイリオ" w:eastAsia="メイリオ" w:hAnsi="メイリオ"/>
                                <w:color w:val="000000"/>
                                <w:sz w:val="22"/>
                              </w:rPr>
                            </w:pPr>
                            <w:r w:rsidRPr="007849D2">
                              <w:rPr>
                                <w:rFonts w:ascii="メイリオ" w:eastAsia="メイリオ" w:hAnsi="メイリオ" w:hint="eastAsia"/>
                                <w:color w:val="000000"/>
                                <w:sz w:val="22"/>
                              </w:rPr>
                              <w:t>電車でお越しの方　二子玉川駅から徒歩9分、上野毛駅から徒歩8分</w:t>
                            </w:r>
                          </w:p>
                          <w:p w14:paraId="3A39E5B7" w14:textId="77777777" w:rsidR="000D63CF" w:rsidRPr="007849D2" w:rsidRDefault="000D63CF" w:rsidP="000D63CF">
                            <w:pPr>
                              <w:autoSpaceDE w:val="0"/>
                              <w:autoSpaceDN w:val="0"/>
                              <w:adjustRightInd w:val="0"/>
                              <w:spacing w:line="400" w:lineRule="exact"/>
                              <w:rPr>
                                <w:rFonts w:ascii="メイリオ" w:eastAsia="メイリオ" w:hAnsi="メイリオ"/>
                                <w:color w:val="000000"/>
                                <w:sz w:val="22"/>
                              </w:rPr>
                            </w:pPr>
                            <w:r w:rsidRPr="007849D2">
                              <w:rPr>
                                <w:rFonts w:ascii="メイリオ" w:eastAsia="メイリオ" w:hAnsi="メイリオ" w:hint="eastAsia"/>
                                <w:color w:val="000000"/>
                                <w:sz w:val="22"/>
                              </w:rPr>
                              <w:t>バスでお越しの方　〔黒02〕ライズ・プラザモール前、玉川高校前</w:t>
                            </w:r>
                          </w:p>
                          <w:p w14:paraId="5A2E8268" w14:textId="77777777" w:rsidR="000D63CF" w:rsidRPr="007849D2" w:rsidRDefault="000D63CF" w:rsidP="000D63CF">
                            <w:pPr>
                              <w:autoSpaceDE w:val="0"/>
                              <w:autoSpaceDN w:val="0"/>
                              <w:adjustRightInd w:val="0"/>
                              <w:spacing w:line="400" w:lineRule="exact"/>
                              <w:rPr>
                                <w:rFonts w:ascii="メイリオ" w:eastAsia="メイリオ" w:hAnsi="メイリオ"/>
                                <w:color w:val="000000"/>
                                <w:sz w:val="22"/>
                              </w:rPr>
                            </w:pPr>
                            <w:r w:rsidRPr="007849D2">
                              <w:rPr>
                                <w:rFonts w:ascii="メイリオ" w:eastAsia="メイリオ" w:hAnsi="メイリオ" w:hint="eastAsia"/>
                                <w:color w:val="000000"/>
                                <w:sz w:val="22"/>
                              </w:rPr>
                              <w:t xml:space="preserve">　　　　　　　　　〔玉11〕明神池前　〔玉21〕ライズ・プラザモール前</w:t>
                            </w:r>
                          </w:p>
                          <w:p w14:paraId="454DC352" w14:textId="77777777" w:rsidR="000D63CF" w:rsidRPr="007849D2" w:rsidRDefault="000D63CF" w:rsidP="000D63CF">
                            <w:pPr>
                              <w:autoSpaceDE w:val="0"/>
                              <w:autoSpaceDN w:val="0"/>
                              <w:adjustRightInd w:val="0"/>
                              <w:spacing w:line="400" w:lineRule="exact"/>
                              <w:rPr>
                                <w:rFonts w:ascii="メイリオ" w:eastAsia="メイリオ" w:hAnsi="メイリオ"/>
                                <w:color w:val="000000"/>
                                <w:sz w:val="22"/>
                              </w:rPr>
                            </w:pPr>
                            <w:r w:rsidRPr="007849D2">
                              <w:rPr>
                                <w:rFonts w:ascii="メイリオ" w:eastAsia="メイリオ" w:hAnsi="メイリオ" w:hint="eastAsia"/>
                                <w:color w:val="000000"/>
                                <w:sz w:val="22"/>
                              </w:rPr>
                              <w:t>■主な施設</w:t>
                            </w:r>
                          </w:p>
                          <w:p w14:paraId="534AFE13" w14:textId="77777777" w:rsidR="000D63CF" w:rsidRPr="007849D2" w:rsidRDefault="000D63CF" w:rsidP="000D63CF">
                            <w:pPr>
                              <w:autoSpaceDE w:val="0"/>
                              <w:autoSpaceDN w:val="0"/>
                              <w:adjustRightInd w:val="0"/>
                              <w:spacing w:line="400" w:lineRule="exact"/>
                              <w:rPr>
                                <w:rFonts w:ascii="メイリオ" w:eastAsia="メイリオ" w:hAnsi="メイリオ"/>
                                <w:color w:val="000000"/>
                                <w:sz w:val="22"/>
                              </w:rPr>
                            </w:pPr>
                            <w:r w:rsidRPr="007849D2">
                              <w:rPr>
                                <w:rFonts w:ascii="メイリオ" w:eastAsia="メイリオ" w:hAnsi="メイリオ" w:hint="eastAsia"/>
                                <w:color w:val="000000"/>
                                <w:sz w:val="22"/>
                              </w:rPr>
                              <w:t>エントランス広場、眺望広場、日本庭園、憩いの広場、住民花壇/ナチュモコ・ガーデン</w:t>
                            </w:r>
                          </w:p>
                          <w:p w14:paraId="7F01FE35" w14:textId="77777777" w:rsidR="000D63CF" w:rsidRDefault="000D63CF" w:rsidP="000D63CF">
                            <w:pPr>
                              <w:autoSpaceDE w:val="0"/>
                              <w:autoSpaceDN w:val="0"/>
                              <w:adjustRightInd w:val="0"/>
                              <w:spacing w:line="400" w:lineRule="exact"/>
                              <w:rPr>
                                <w:rFonts w:ascii="メイリオ" w:eastAsia="メイリオ" w:hAnsi="メイリオ"/>
                                <w:color w:val="000000"/>
                                <w:sz w:val="24"/>
                              </w:rPr>
                            </w:pPr>
                          </w:p>
                          <w:tbl>
                            <w:tblPr>
                              <w:tblW w:w="0" w:type="auto"/>
                              <w:tblInd w:w="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445"/>
                              <w:gridCol w:w="3544"/>
                              <w:gridCol w:w="2835"/>
                            </w:tblGrid>
                            <w:tr w:rsidR="000D63CF" w:rsidRPr="007849D2" w14:paraId="34E8A7A5" w14:textId="77777777" w:rsidTr="007849D2">
                              <w:trPr>
                                <w:cantSplit/>
                                <w:trHeight w:val="324"/>
                              </w:trPr>
                              <w:tc>
                                <w:tcPr>
                                  <w:tcW w:w="2445" w:type="dxa"/>
                                  <w:vAlign w:val="center"/>
                                </w:tcPr>
                                <w:p w14:paraId="0A823942" w14:textId="77777777" w:rsidR="000D63CF" w:rsidRPr="007849D2" w:rsidRDefault="000D63CF" w:rsidP="007849D2">
                                  <w:pPr>
                                    <w:autoSpaceDE w:val="0"/>
                                    <w:autoSpaceDN w:val="0"/>
                                    <w:adjustRightInd w:val="0"/>
                                    <w:spacing w:line="300" w:lineRule="exact"/>
                                    <w:jc w:val="center"/>
                                    <w:rPr>
                                      <w:rFonts w:ascii="メイリオ" w:eastAsia="メイリオ" w:hAnsi="メイリオ"/>
                                      <w:kern w:val="0"/>
                                      <w:sz w:val="20"/>
                                      <w:szCs w:val="21"/>
                                    </w:rPr>
                                  </w:pPr>
                                  <w:r w:rsidRPr="007849D2">
                                    <w:rPr>
                                      <w:rFonts w:ascii="メイリオ" w:eastAsia="メイリオ" w:hAnsi="メイリオ" w:hint="eastAsia"/>
                                      <w:kern w:val="0"/>
                                      <w:sz w:val="20"/>
                                      <w:szCs w:val="21"/>
                                    </w:rPr>
                                    <w:t>二子玉川公園内施設</w:t>
                                  </w:r>
                                </w:p>
                              </w:tc>
                              <w:tc>
                                <w:tcPr>
                                  <w:tcW w:w="3544" w:type="dxa"/>
                                  <w:vAlign w:val="center"/>
                                </w:tcPr>
                                <w:p w14:paraId="40DB5226" w14:textId="77777777" w:rsidR="000D63CF" w:rsidRPr="007849D2" w:rsidRDefault="000D63CF" w:rsidP="007849D2">
                                  <w:pPr>
                                    <w:autoSpaceDE w:val="0"/>
                                    <w:autoSpaceDN w:val="0"/>
                                    <w:adjustRightInd w:val="0"/>
                                    <w:spacing w:line="300" w:lineRule="exact"/>
                                    <w:jc w:val="center"/>
                                    <w:rPr>
                                      <w:rFonts w:ascii="メイリオ" w:eastAsia="メイリオ" w:hAnsi="メイリオ"/>
                                      <w:kern w:val="0"/>
                                      <w:sz w:val="20"/>
                                      <w:szCs w:val="21"/>
                                    </w:rPr>
                                  </w:pPr>
                                  <w:r w:rsidRPr="007849D2">
                                    <w:rPr>
                                      <w:rFonts w:ascii="メイリオ" w:eastAsia="メイリオ" w:hAnsi="メイリオ" w:hint="eastAsia"/>
                                      <w:kern w:val="0"/>
                                      <w:sz w:val="20"/>
                                      <w:szCs w:val="21"/>
                                    </w:rPr>
                                    <w:t>開園時間等</w:t>
                                  </w:r>
                                </w:p>
                              </w:tc>
                              <w:tc>
                                <w:tcPr>
                                  <w:tcW w:w="2835" w:type="dxa"/>
                                  <w:vAlign w:val="center"/>
                                </w:tcPr>
                                <w:p w14:paraId="38EB45FC" w14:textId="77777777" w:rsidR="000D63CF" w:rsidRPr="007849D2" w:rsidRDefault="000D63CF" w:rsidP="007849D2">
                                  <w:pPr>
                                    <w:autoSpaceDE w:val="0"/>
                                    <w:autoSpaceDN w:val="0"/>
                                    <w:adjustRightInd w:val="0"/>
                                    <w:spacing w:line="300" w:lineRule="exact"/>
                                    <w:jc w:val="center"/>
                                    <w:rPr>
                                      <w:rFonts w:ascii="メイリオ" w:eastAsia="メイリオ" w:hAnsi="メイリオ"/>
                                      <w:kern w:val="0"/>
                                      <w:sz w:val="20"/>
                                      <w:szCs w:val="21"/>
                                    </w:rPr>
                                  </w:pPr>
                                  <w:r w:rsidRPr="007849D2">
                                    <w:rPr>
                                      <w:rFonts w:ascii="メイリオ" w:eastAsia="メイリオ" w:hAnsi="メイリオ" w:hint="eastAsia"/>
                                      <w:kern w:val="0"/>
                                      <w:sz w:val="20"/>
                                      <w:szCs w:val="21"/>
                                    </w:rPr>
                                    <w:t>閉園日</w:t>
                                  </w:r>
                                </w:p>
                              </w:tc>
                            </w:tr>
                            <w:tr w:rsidR="000D63CF" w:rsidRPr="007849D2" w14:paraId="61C8CB76" w14:textId="77777777" w:rsidTr="007849D2">
                              <w:trPr>
                                <w:cantSplit/>
                                <w:trHeight w:val="664"/>
                              </w:trPr>
                              <w:tc>
                                <w:tcPr>
                                  <w:tcW w:w="2445" w:type="dxa"/>
                                  <w:vAlign w:val="center"/>
                                </w:tcPr>
                                <w:p w14:paraId="5C742946" w14:textId="77777777" w:rsidR="000D63CF" w:rsidRPr="007849D2" w:rsidRDefault="000D63CF" w:rsidP="007849D2">
                                  <w:pPr>
                                    <w:autoSpaceDE w:val="0"/>
                                    <w:autoSpaceDN w:val="0"/>
                                    <w:adjustRightInd w:val="0"/>
                                    <w:spacing w:line="300" w:lineRule="exact"/>
                                    <w:ind w:right="8"/>
                                    <w:rPr>
                                      <w:rFonts w:ascii="メイリオ" w:eastAsia="メイリオ" w:hAnsi="メイリオ"/>
                                      <w:kern w:val="0"/>
                                      <w:sz w:val="20"/>
                                      <w:szCs w:val="21"/>
                                    </w:rPr>
                                  </w:pPr>
                                  <w:r w:rsidRPr="007849D2">
                                    <w:rPr>
                                      <w:rFonts w:ascii="メイリオ" w:eastAsia="メイリオ" w:hAnsi="メイリオ" w:hint="eastAsia"/>
                                      <w:kern w:val="0"/>
                                      <w:sz w:val="20"/>
                                      <w:szCs w:val="21"/>
                                    </w:rPr>
                                    <w:t>①ビジターセンター</w:t>
                                  </w:r>
                                </w:p>
                              </w:tc>
                              <w:tc>
                                <w:tcPr>
                                  <w:tcW w:w="3544" w:type="dxa"/>
                                  <w:vAlign w:val="center"/>
                                </w:tcPr>
                                <w:p w14:paraId="6F605571" w14:textId="77777777" w:rsidR="000D63CF" w:rsidRPr="007849D2" w:rsidRDefault="000D63CF" w:rsidP="007849D2">
                                  <w:pPr>
                                    <w:autoSpaceDE w:val="0"/>
                                    <w:autoSpaceDN w:val="0"/>
                                    <w:adjustRightInd w:val="0"/>
                                    <w:spacing w:line="300" w:lineRule="exact"/>
                                    <w:jc w:val="left"/>
                                    <w:rPr>
                                      <w:rFonts w:ascii="メイリオ" w:eastAsia="メイリオ" w:hAnsi="メイリオ"/>
                                      <w:kern w:val="0"/>
                                      <w:sz w:val="20"/>
                                      <w:szCs w:val="21"/>
                                    </w:rPr>
                                  </w:pPr>
                                  <w:r w:rsidRPr="007849D2">
                                    <w:rPr>
                                      <w:rFonts w:ascii="メイリオ" w:eastAsia="メイリオ" w:hAnsi="メイリオ" w:hint="eastAsia"/>
                                      <w:kern w:val="0"/>
                                      <w:sz w:val="20"/>
                                      <w:szCs w:val="21"/>
                                    </w:rPr>
                                    <w:t>午前8時30分～午後5時まで</w:t>
                                  </w:r>
                                </w:p>
                              </w:tc>
                              <w:tc>
                                <w:tcPr>
                                  <w:tcW w:w="2835" w:type="dxa"/>
                                  <w:tcBorders>
                                    <w:right w:val="single" w:sz="4" w:space="0" w:color="auto"/>
                                  </w:tcBorders>
                                  <w:vAlign w:val="center"/>
                                </w:tcPr>
                                <w:p w14:paraId="5DBAC949" w14:textId="77777777" w:rsidR="000D63CF" w:rsidRPr="007849D2" w:rsidRDefault="000D63CF" w:rsidP="007849D2">
                                  <w:pPr>
                                    <w:autoSpaceDE w:val="0"/>
                                    <w:autoSpaceDN w:val="0"/>
                                    <w:adjustRightInd w:val="0"/>
                                    <w:spacing w:line="300" w:lineRule="exact"/>
                                    <w:rPr>
                                      <w:rFonts w:ascii="メイリオ" w:eastAsia="メイリオ" w:hAnsi="メイリオ"/>
                                      <w:kern w:val="0"/>
                                      <w:sz w:val="20"/>
                                      <w:szCs w:val="21"/>
                                    </w:rPr>
                                  </w:pPr>
                                  <w:r w:rsidRPr="007849D2">
                                    <w:rPr>
                                      <w:rFonts w:ascii="メイリオ" w:eastAsia="メイリオ" w:hAnsi="メイリオ" w:hint="eastAsia"/>
                                      <w:kern w:val="0"/>
                                      <w:sz w:val="20"/>
                                      <w:szCs w:val="21"/>
                                    </w:rPr>
                                    <w:t>年末年始</w:t>
                                  </w:r>
                                </w:p>
                              </w:tc>
                            </w:tr>
                            <w:tr w:rsidR="000D63CF" w:rsidRPr="007849D2" w14:paraId="5D11BA4A" w14:textId="77777777" w:rsidTr="007849D2">
                              <w:trPr>
                                <w:cantSplit/>
                                <w:trHeight w:val="827"/>
                              </w:trPr>
                              <w:tc>
                                <w:tcPr>
                                  <w:tcW w:w="2445" w:type="dxa"/>
                                  <w:vAlign w:val="center"/>
                                </w:tcPr>
                                <w:p w14:paraId="6F3254D1" w14:textId="77777777" w:rsidR="000D63CF" w:rsidRPr="007849D2" w:rsidRDefault="000D63CF" w:rsidP="007849D2">
                                  <w:pPr>
                                    <w:autoSpaceDE w:val="0"/>
                                    <w:autoSpaceDN w:val="0"/>
                                    <w:adjustRightInd w:val="0"/>
                                    <w:spacing w:line="300" w:lineRule="exact"/>
                                    <w:rPr>
                                      <w:rFonts w:ascii="メイリオ" w:eastAsia="メイリオ" w:hAnsi="メイリオ"/>
                                      <w:kern w:val="0"/>
                                      <w:sz w:val="20"/>
                                      <w:szCs w:val="21"/>
                                      <w:lang w:eastAsia="zh-TW"/>
                                    </w:rPr>
                                  </w:pPr>
                                  <w:r w:rsidRPr="007849D2">
                                    <w:rPr>
                                      <w:rFonts w:ascii="メイリオ" w:eastAsia="メイリオ" w:hAnsi="メイリオ" w:hint="eastAsia"/>
                                      <w:kern w:val="0"/>
                                      <w:sz w:val="20"/>
                                      <w:szCs w:val="21"/>
                                      <w:lang w:eastAsia="zh-TW"/>
                                    </w:rPr>
                                    <w:t>②日本庭園「帰真園」</w:t>
                                  </w:r>
                                </w:p>
                              </w:tc>
                              <w:tc>
                                <w:tcPr>
                                  <w:tcW w:w="3544" w:type="dxa"/>
                                  <w:vAlign w:val="center"/>
                                </w:tcPr>
                                <w:p w14:paraId="78ECC5CA" w14:textId="77777777" w:rsidR="000D63CF" w:rsidRPr="007849D2" w:rsidRDefault="000D63CF" w:rsidP="007849D2">
                                  <w:pPr>
                                    <w:autoSpaceDE w:val="0"/>
                                    <w:autoSpaceDN w:val="0"/>
                                    <w:adjustRightInd w:val="0"/>
                                    <w:spacing w:line="300" w:lineRule="exact"/>
                                    <w:ind w:firstLineChars="50" w:firstLine="100"/>
                                    <w:jc w:val="left"/>
                                    <w:rPr>
                                      <w:rFonts w:ascii="メイリオ" w:eastAsia="メイリオ" w:hAnsi="メイリオ"/>
                                      <w:kern w:val="0"/>
                                      <w:sz w:val="20"/>
                                      <w:szCs w:val="21"/>
                                      <w:lang w:eastAsia="zh-TW"/>
                                    </w:rPr>
                                  </w:pPr>
                                  <w:r w:rsidRPr="007849D2">
                                    <w:rPr>
                                      <w:rFonts w:ascii="メイリオ" w:eastAsia="メイリオ" w:hAnsi="メイリオ" w:hint="eastAsia"/>
                                      <w:kern w:val="0"/>
                                      <w:sz w:val="20"/>
                                      <w:szCs w:val="21"/>
                                      <w:lang w:eastAsia="zh-TW"/>
                                    </w:rPr>
                                    <w:t>3月～10月：午前9時～午後5時</w:t>
                                  </w:r>
                                </w:p>
                                <w:p w14:paraId="2E6CDDEE" w14:textId="77777777" w:rsidR="000D63CF" w:rsidRPr="007849D2" w:rsidRDefault="000D63CF" w:rsidP="007849D2">
                                  <w:pPr>
                                    <w:autoSpaceDE w:val="0"/>
                                    <w:autoSpaceDN w:val="0"/>
                                    <w:adjustRightInd w:val="0"/>
                                    <w:spacing w:line="300" w:lineRule="exact"/>
                                    <w:ind w:firstLineChars="50" w:firstLine="100"/>
                                    <w:jc w:val="left"/>
                                    <w:rPr>
                                      <w:rFonts w:ascii="メイリオ" w:eastAsia="メイリオ" w:hAnsi="メイリオ"/>
                                      <w:kern w:val="0"/>
                                      <w:sz w:val="20"/>
                                      <w:szCs w:val="21"/>
                                      <w:lang w:eastAsia="zh-TW"/>
                                    </w:rPr>
                                  </w:pPr>
                                  <w:r w:rsidRPr="007849D2">
                                    <w:rPr>
                                      <w:rFonts w:ascii="メイリオ" w:eastAsia="メイリオ" w:hAnsi="メイリオ" w:hint="eastAsia"/>
                                      <w:kern w:val="0"/>
                                      <w:sz w:val="20"/>
                                      <w:szCs w:val="21"/>
                                      <w:lang w:eastAsia="zh-TW"/>
                                    </w:rPr>
                                    <w:t>11月～2月：午前9時～午後4時30分</w:t>
                                  </w:r>
                                </w:p>
                              </w:tc>
                              <w:tc>
                                <w:tcPr>
                                  <w:tcW w:w="2835" w:type="dxa"/>
                                  <w:tcBorders>
                                    <w:right w:val="single" w:sz="4" w:space="0" w:color="auto"/>
                                  </w:tcBorders>
                                  <w:vAlign w:val="center"/>
                                </w:tcPr>
                                <w:p w14:paraId="218ABD91" w14:textId="77777777" w:rsidR="000D63CF" w:rsidRPr="007849D2" w:rsidRDefault="000D63CF" w:rsidP="007849D2">
                                  <w:pPr>
                                    <w:autoSpaceDE w:val="0"/>
                                    <w:autoSpaceDN w:val="0"/>
                                    <w:adjustRightInd w:val="0"/>
                                    <w:spacing w:line="300" w:lineRule="exact"/>
                                    <w:rPr>
                                      <w:rFonts w:ascii="メイリオ" w:eastAsia="メイリオ" w:hAnsi="メイリオ"/>
                                      <w:kern w:val="0"/>
                                      <w:sz w:val="20"/>
                                      <w:szCs w:val="21"/>
                                    </w:rPr>
                                  </w:pPr>
                                  <w:r w:rsidRPr="007849D2">
                                    <w:rPr>
                                      <w:rFonts w:ascii="メイリオ" w:eastAsia="メイリオ" w:hAnsi="メイリオ" w:hint="eastAsia"/>
                                      <w:kern w:val="0"/>
                                      <w:sz w:val="20"/>
                                      <w:szCs w:val="21"/>
                                    </w:rPr>
                                    <w:t>火曜(祝日の場合は開園)、</w:t>
                                  </w:r>
                                </w:p>
                                <w:p w14:paraId="62972FCD" w14:textId="77777777" w:rsidR="000D63CF" w:rsidRPr="007849D2" w:rsidRDefault="000D63CF" w:rsidP="007849D2">
                                  <w:pPr>
                                    <w:autoSpaceDE w:val="0"/>
                                    <w:autoSpaceDN w:val="0"/>
                                    <w:adjustRightInd w:val="0"/>
                                    <w:spacing w:line="300" w:lineRule="exact"/>
                                    <w:rPr>
                                      <w:rFonts w:ascii="メイリオ" w:eastAsia="メイリオ" w:hAnsi="メイリオ"/>
                                      <w:kern w:val="0"/>
                                      <w:sz w:val="20"/>
                                      <w:szCs w:val="21"/>
                                    </w:rPr>
                                  </w:pPr>
                                  <w:r w:rsidRPr="007849D2">
                                    <w:rPr>
                                      <w:rFonts w:ascii="メイリオ" w:eastAsia="メイリオ" w:hAnsi="メイリオ" w:hint="eastAsia"/>
                                      <w:kern w:val="0"/>
                                      <w:sz w:val="20"/>
                                      <w:szCs w:val="21"/>
                                    </w:rPr>
                                    <w:t>年末年始</w:t>
                                  </w:r>
                                </w:p>
                              </w:tc>
                            </w:tr>
                            <w:tr w:rsidR="000D63CF" w:rsidRPr="007849D2" w14:paraId="7F8B8F6F" w14:textId="77777777" w:rsidTr="007849D2">
                              <w:trPr>
                                <w:cantSplit/>
                                <w:trHeight w:val="911"/>
                              </w:trPr>
                              <w:tc>
                                <w:tcPr>
                                  <w:tcW w:w="2445" w:type="dxa"/>
                                  <w:vAlign w:val="center"/>
                                </w:tcPr>
                                <w:p w14:paraId="0C249B87" w14:textId="77777777" w:rsidR="000D63CF" w:rsidRDefault="000D63CF" w:rsidP="007849D2">
                                  <w:pPr>
                                    <w:autoSpaceDE w:val="0"/>
                                    <w:autoSpaceDN w:val="0"/>
                                    <w:adjustRightInd w:val="0"/>
                                    <w:spacing w:line="300" w:lineRule="exact"/>
                                    <w:ind w:right="880"/>
                                    <w:rPr>
                                      <w:rFonts w:ascii="メイリオ" w:eastAsia="メイリオ" w:hAnsi="メイリオ"/>
                                      <w:kern w:val="0"/>
                                      <w:sz w:val="20"/>
                                      <w:szCs w:val="21"/>
                                      <w:lang w:eastAsia="zh-TW"/>
                                    </w:rPr>
                                  </w:pPr>
                                  <w:r w:rsidRPr="007849D2">
                                    <w:rPr>
                                      <w:rFonts w:ascii="メイリオ" w:eastAsia="メイリオ" w:hAnsi="メイリオ" w:hint="eastAsia"/>
                                      <w:kern w:val="0"/>
                                      <w:sz w:val="20"/>
                                      <w:szCs w:val="21"/>
                                      <w:lang w:eastAsia="zh-TW"/>
                                    </w:rPr>
                                    <w:t>③旧清水邸</w:t>
                                  </w:r>
                                </w:p>
                                <w:p w14:paraId="736F3A12" w14:textId="77777777" w:rsidR="000D63CF" w:rsidRPr="007849D2" w:rsidRDefault="000D63CF" w:rsidP="007849D2">
                                  <w:pPr>
                                    <w:autoSpaceDE w:val="0"/>
                                    <w:autoSpaceDN w:val="0"/>
                                    <w:adjustRightInd w:val="0"/>
                                    <w:spacing w:line="300" w:lineRule="exact"/>
                                    <w:ind w:right="880"/>
                                    <w:rPr>
                                      <w:rFonts w:ascii="メイリオ" w:eastAsia="メイリオ" w:hAnsi="メイリオ"/>
                                      <w:kern w:val="0"/>
                                      <w:sz w:val="20"/>
                                      <w:szCs w:val="21"/>
                                      <w:lang w:eastAsia="zh-TW"/>
                                    </w:rPr>
                                  </w:pPr>
                                  <w:r w:rsidRPr="007849D2">
                                    <w:rPr>
                                      <w:rFonts w:ascii="メイリオ" w:eastAsia="メイリオ" w:hAnsi="メイリオ" w:hint="eastAsia"/>
                                      <w:kern w:val="0"/>
                                      <w:sz w:val="20"/>
                                      <w:szCs w:val="21"/>
                                      <w:lang w:eastAsia="zh-TW"/>
                                    </w:rPr>
                                    <w:t>書院</w:t>
                                  </w:r>
                                </w:p>
                                <w:p w14:paraId="0D13AEF1" w14:textId="77777777" w:rsidR="000D63CF" w:rsidRPr="007849D2" w:rsidRDefault="000D63CF" w:rsidP="007849D2">
                                  <w:pPr>
                                    <w:autoSpaceDE w:val="0"/>
                                    <w:autoSpaceDN w:val="0"/>
                                    <w:adjustRightInd w:val="0"/>
                                    <w:spacing w:line="300" w:lineRule="exact"/>
                                    <w:ind w:right="880"/>
                                    <w:rPr>
                                      <w:rFonts w:ascii="メイリオ" w:eastAsia="メイリオ" w:hAnsi="メイリオ"/>
                                      <w:kern w:val="0"/>
                                      <w:sz w:val="20"/>
                                      <w:szCs w:val="21"/>
                                      <w:lang w:eastAsia="zh-TW"/>
                                    </w:rPr>
                                  </w:pPr>
                                  <w:r w:rsidRPr="007849D2">
                                    <w:rPr>
                                      <w:rFonts w:ascii="メイリオ" w:eastAsia="メイリオ" w:hAnsi="メイリオ" w:hint="eastAsia"/>
                                      <w:kern w:val="0"/>
                                      <w:sz w:val="20"/>
                                      <w:szCs w:val="21"/>
                                      <w:lang w:eastAsia="zh-TW"/>
                                    </w:rPr>
                                    <w:t>(日本庭園内)</w:t>
                                  </w:r>
                                </w:p>
                              </w:tc>
                              <w:tc>
                                <w:tcPr>
                                  <w:tcW w:w="3544" w:type="dxa"/>
                                  <w:vAlign w:val="center"/>
                                </w:tcPr>
                                <w:p w14:paraId="472B0454" w14:textId="77777777" w:rsidR="000D63CF" w:rsidRPr="007849D2" w:rsidRDefault="000D63CF" w:rsidP="007849D2">
                                  <w:pPr>
                                    <w:autoSpaceDE w:val="0"/>
                                    <w:autoSpaceDN w:val="0"/>
                                    <w:adjustRightInd w:val="0"/>
                                    <w:spacing w:line="300" w:lineRule="exact"/>
                                    <w:ind w:firstLineChars="50" w:firstLine="100"/>
                                    <w:jc w:val="left"/>
                                    <w:rPr>
                                      <w:rFonts w:ascii="メイリオ" w:eastAsia="メイリオ" w:hAnsi="メイリオ"/>
                                      <w:kern w:val="0"/>
                                      <w:sz w:val="20"/>
                                      <w:szCs w:val="21"/>
                                      <w:lang w:eastAsia="zh-TW"/>
                                    </w:rPr>
                                  </w:pPr>
                                  <w:r w:rsidRPr="007849D2">
                                    <w:rPr>
                                      <w:rFonts w:ascii="メイリオ" w:eastAsia="メイリオ" w:hAnsi="メイリオ" w:hint="eastAsia"/>
                                      <w:kern w:val="0"/>
                                      <w:sz w:val="20"/>
                                      <w:szCs w:val="21"/>
                                      <w:lang w:eastAsia="zh-TW"/>
                                    </w:rPr>
                                    <w:t>3月～10月：午前9時～午後4時30分</w:t>
                                  </w:r>
                                </w:p>
                                <w:p w14:paraId="5851EDDF" w14:textId="77777777" w:rsidR="000D63CF" w:rsidRPr="007849D2" w:rsidRDefault="000D63CF" w:rsidP="007849D2">
                                  <w:pPr>
                                    <w:autoSpaceDE w:val="0"/>
                                    <w:autoSpaceDN w:val="0"/>
                                    <w:adjustRightInd w:val="0"/>
                                    <w:spacing w:line="300" w:lineRule="exact"/>
                                    <w:ind w:firstLineChars="50" w:firstLine="100"/>
                                    <w:jc w:val="left"/>
                                    <w:rPr>
                                      <w:rFonts w:ascii="メイリオ" w:eastAsia="メイリオ" w:hAnsi="メイリオ"/>
                                      <w:kern w:val="0"/>
                                      <w:sz w:val="20"/>
                                      <w:szCs w:val="21"/>
                                      <w:lang w:eastAsia="zh-TW"/>
                                    </w:rPr>
                                  </w:pPr>
                                  <w:r w:rsidRPr="007849D2">
                                    <w:rPr>
                                      <w:rFonts w:ascii="メイリオ" w:eastAsia="メイリオ" w:hAnsi="メイリオ" w:hint="eastAsia"/>
                                      <w:kern w:val="0"/>
                                      <w:sz w:val="20"/>
                                      <w:szCs w:val="21"/>
                                      <w:lang w:eastAsia="zh-TW"/>
                                    </w:rPr>
                                    <w:t>11月～2月：午前9時～午後4時</w:t>
                                  </w:r>
                                </w:p>
                              </w:tc>
                              <w:tc>
                                <w:tcPr>
                                  <w:tcW w:w="2835" w:type="dxa"/>
                                  <w:tcBorders>
                                    <w:right w:val="single" w:sz="4" w:space="0" w:color="auto"/>
                                  </w:tcBorders>
                                  <w:vAlign w:val="center"/>
                                </w:tcPr>
                                <w:p w14:paraId="5A1F584E" w14:textId="77777777" w:rsidR="000D63CF" w:rsidRPr="007849D2" w:rsidRDefault="000D63CF" w:rsidP="007849D2">
                                  <w:pPr>
                                    <w:autoSpaceDE w:val="0"/>
                                    <w:autoSpaceDN w:val="0"/>
                                    <w:adjustRightInd w:val="0"/>
                                    <w:spacing w:line="300" w:lineRule="exact"/>
                                    <w:rPr>
                                      <w:rFonts w:ascii="メイリオ" w:eastAsia="メイリオ" w:hAnsi="メイリオ"/>
                                      <w:kern w:val="0"/>
                                      <w:sz w:val="20"/>
                                      <w:szCs w:val="21"/>
                                    </w:rPr>
                                  </w:pPr>
                                  <w:r w:rsidRPr="007849D2">
                                    <w:rPr>
                                      <w:rFonts w:ascii="メイリオ" w:eastAsia="メイリオ" w:hAnsi="メイリオ" w:hint="eastAsia"/>
                                      <w:kern w:val="0"/>
                                      <w:sz w:val="20"/>
                                      <w:szCs w:val="21"/>
                                    </w:rPr>
                                    <w:t>公開日(日曜祝日、第2月曜日)以外の日、及び「帰真園」の閉園日は公開していません。</w:t>
                                  </w:r>
                                </w:p>
                              </w:tc>
                            </w:tr>
                            <w:tr w:rsidR="000D63CF" w:rsidRPr="007849D2" w14:paraId="5EB3174F" w14:textId="77777777" w:rsidTr="007849D2">
                              <w:trPr>
                                <w:cantSplit/>
                                <w:trHeight w:val="729"/>
                              </w:trPr>
                              <w:tc>
                                <w:tcPr>
                                  <w:tcW w:w="2445" w:type="dxa"/>
                                  <w:tcBorders>
                                    <w:bottom w:val="single" w:sz="4" w:space="0" w:color="auto"/>
                                  </w:tcBorders>
                                  <w:vAlign w:val="center"/>
                                </w:tcPr>
                                <w:p w14:paraId="280A9321" w14:textId="77777777" w:rsidR="000D63CF" w:rsidRPr="007849D2" w:rsidRDefault="000D63CF" w:rsidP="007849D2">
                                  <w:pPr>
                                    <w:tabs>
                                      <w:tab w:val="left" w:pos="2584"/>
                                    </w:tabs>
                                    <w:autoSpaceDE w:val="0"/>
                                    <w:autoSpaceDN w:val="0"/>
                                    <w:adjustRightInd w:val="0"/>
                                    <w:spacing w:line="300" w:lineRule="exact"/>
                                    <w:ind w:right="-99"/>
                                    <w:rPr>
                                      <w:rFonts w:ascii="メイリオ" w:eastAsia="メイリオ" w:hAnsi="メイリオ"/>
                                      <w:kern w:val="0"/>
                                      <w:sz w:val="20"/>
                                      <w:szCs w:val="21"/>
                                    </w:rPr>
                                  </w:pPr>
                                  <w:r w:rsidRPr="007849D2">
                                    <w:rPr>
                                      <w:rFonts w:ascii="メイリオ" w:eastAsia="メイリオ" w:hAnsi="メイリオ" w:hint="eastAsia"/>
                                      <w:kern w:val="0"/>
                                      <w:sz w:val="20"/>
                                      <w:szCs w:val="21"/>
                                    </w:rPr>
                                    <w:t>④公園有料駐車場 23台</w:t>
                                  </w:r>
                                </w:p>
                                <w:p w14:paraId="38BB31EE" w14:textId="77777777" w:rsidR="000D63CF" w:rsidRPr="007849D2" w:rsidRDefault="000D63CF" w:rsidP="007849D2">
                                  <w:pPr>
                                    <w:tabs>
                                      <w:tab w:val="left" w:pos="2584"/>
                                    </w:tabs>
                                    <w:autoSpaceDE w:val="0"/>
                                    <w:autoSpaceDN w:val="0"/>
                                    <w:adjustRightInd w:val="0"/>
                                    <w:spacing w:line="300" w:lineRule="exact"/>
                                    <w:ind w:right="-99"/>
                                    <w:rPr>
                                      <w:rFonts w:ascii="メイリオ" w:eastAsia="メイリオ" w:hAnsi="メイリオ"/>
                                      <w:kern w:val="0"/>
                                      <w:sz w:val="20"/>
                                      <w:szCs w:val="21"/>
                                    </w:rPr>
                                  </w:pPr>
                                  <w:r w:rsidRPr="007849D2">
                                    <w:rPr>
                                      <w:rFonts w:ascii="メイリオ" w:eastAsia="メイリオ" w:hAnsi="メイリオ" w:hint="eastAsia"/>
                                      <w:kern w:val="0"/>
                                      <w:sz w:val="20"/>
                                      <w:szCs w:val="21"/>
                                    </w:rPr>
                                    <w:t>(うち身障者用3台含む)</w:t>
                                  </w:r>
                                </w:p>
                              </w:tc>
                              <w:tc>
                                <w:tcPr>
                                  <w:tcW w:w="3544" w:type="dxa"/>
                                  <w:tcBorders>
                                    <w:bottom w:val="single" w:sz="4" w:space="0" w:color="auto"/>
                                  </w:tcBorders>
                                  <w:vAlign w:val="center"/>
                                </w:tcPr>
                                <w:p w14:paraId="0077423E" w14:textId="77777777" w:rsidR="000D63CF" w:rsidRPr="007849D2" w:rsidRDefault="000D63CF" w:rsidP="007849D2">
                                  <w:pPr>
                                    <w:autoSpaceDE w:val="0"/>
                                    <w:autoSpaceDN w:val="0"/>
                                    <w:adjustRightInd w:val="0"/>
                                    <w:spacing w:line="300" w:lineRule="exact"/>
                                    <w:jc w:val="left"/>
                                    <w:rPr>
                                      <w:rFonts w:ascii="メイリオ" w:eastAsia="メイリオ" w:hAnsi="メイリオ"/>
                                      <w:kern w:val="0"/>
                                      <w:sz w:val="20"/>
                                      <w:szCs w:val="21"/>
                                    </w:rPr>
                                  </w:pPr>
                                  <w:r w:rsidRPr="007849D2">
                                    <w:rPr>
                                      <w:rFonts w:ascii="メイリオ" w:eastAsia="メイリオ" w:hAnsi="メイリオ" w:hint="eastAsia"/>
                                      <w:kern w:val="0"/>
                                      <w:sz w:val="20"/>
                                      <w:szCs w:val="21"/>
                                    </w:rPr>
                                    <w:t>午前8時30分～午後6時30分</w:t>
                                  </w:r>
                                </w:p>
                              </w:tc>
                              <w:tc>
                                <w:tcPr>
                                  <w:tcW w:w="2835" w:type="dxa"/>
                                  <w:tcBorders>
                                    <w:right w:val="single" w:sz="4" w:space="0" w:color="auto"/>
                                  </w:tcBorders>
                                  <w:vAlign w:val="center"/>
                                </w:tcPr>
                                <w:p w14:paraId="7A3502A3" w14:textId="77777777" w:rsidR="000D63CF" w:rsidRPr="007849D2" w:rsidRDefault="000D63CF" w:rsidP="007849D2">
                                  <w:pPr>
                                    <w:autoSpaceDE w:val="0"/>
                                    <w:autoSpaceDN w:val="0"/>
                                    <w:adjustRightInd w:val="0"/>
                                    <w:spacing w:line="300" w:lineRule="exact"/>
                                    <w:ind w:firstLineChars="3" w:firstLine="6"/>
                                    <w:jc w:val="center"/>
                                    <w:rPr>
                                      <w:rFonts w:ascii="メイリオ" w:eastAsia="メイリオ" w:hAnsi="メイリオ"/>
                                      <w:kern w:val="0"/>
                                      <w:sz w:val="20"/>
                                      <w:szCs w:val="21"/>
                                    </w:rPr>
                                  </w:pPr>
                                  <w:r w:rsidRPr="007849D2">
                                    <w:rPr>
                                      <w:rFonts w:ascii="メイリオ" w:eastAsia="メイリオ" w:hAnsi="メイリオ" w:hint="eastAsia"/>
                                      <w:kern w:val="0"/>
                                      <w:sz w:val="20"/>
                                      <w:szCs w:val="21"/>
                                    </w:rPr>
                                    <w:t>－</w:t>
                                  </w:r>
                                </w:p>
                              </w:tc>
                            </w:tr>
                          </w:tbl>
                          <w:p w14:paraId="17920CE4" w14:textId="77777777" w:rsidR="000D63CF" w:rsidRDefault="000D63CF" w:rsidP="000D63CF">
                            <w:pPr>
                              <w:autoSpaceDE w:val="0"/>
                              <w:autoSpaceDN w:val="0"/>
                              <w:adjustRightInd w:val="0"/>
                              <w:spacing w:line="400" w:lineRule="exact"/>
                              <w:rPr>
                                <w:rFonts w:ascii="メイリオ" w:eastAsia="メイリオ" w:hAnsi="メイリオ"/>
                                <w:color w:val="000000"/>
                                <w:sz w:val="24"/>
                              </w:rPr>
                            </w:pPr>
                          </w:p>
                          <w:p w14:paraId="59053C7A" w14:textId="77777777" w:rsidR="000D63CF" w:rsidRDefault="000D63CF" w:rsidP="000D63CF">
                            <w:pPr>
                              <w:autoSpaceDE w:val="0"/>
                              <w:autoSpaceDN w:val="0"/>
                              <w:adjustRightInd w:val="0"/>
                              <w:spacing w:line="400" w:lineRule="exact"/>
                              <w:rPr>
                                <w:rFonts w:ascii="メイリオ" w:eastAsia="メイリオ" w:hAnsi="メイリオ"/>
                                <w:color w:val="000000"/>
                                <w:sz w:val="24"/>
                              </w:rPr>
                            </w:pPr>
                          </w:p>
                          <w:p w14:paraId="38EDF042" w14:textId="77777777" w:rsidR="000D63CF" w:rsidRDefault="000D63CF" w:rsidP="000D63CF">
                            <w:pPr>
                              <w:autoSpaceDE w:val="0"/>
                              <w:autoSpaceDN w:val="0"/>
                              <w:adjustRightInd w:val="0"/>
                              <w:spacing w:line="400" w:lineRule="exact"/>
                              <w:rPr>
                                <w:rFonts w:ascii="メイリオ" w:eastAsia="メイリオ" w:hAnsi="メイリオ"/>
                                <w:color w:val="000000"/>
                                <w:sz w:val="24"/>
                              </w:rPr>
                            </w:pPr>
                          </w:p>
                          <w:p w14:paraId="1B26E8F3" w14:textId="77777777" w:rsidR="000D63CF" w:rsidRDefault="000D63CF" w:rsidP="000D63CF">
                            <w:pPr>
                              <w:autoSpaceDE w:val="0"/>
                              <w:autoSpaceDN w:val="0"/>
                              <w:adjustRightInd w:val="0"/>
                              <w:spacing w:line="400" w:lineRule="exact"/>
                              <w:rPr>
                                <w:rFonts w:ascii="メイリオ" w:eastAsia="メイリオ" w:hAnsi="メイリオ"/>
                                <w:color w:val="000000"/>
                                <w:sz w:val="24"/>
                              </w:rPr>
                            </w:pPr>
                          </w:p>
                          <w:p w14:paraId="3EC36501" w14:textId="77777777" w:rsidR="000D63CF" w:rsidRDefault="000D63CF" w:rsidP="000D63CF">
                            <w:pPr>
                              <w:autoSpaceDE w:val="0"/>
                              <w:autoSpaceDN w:val="0"/>
                              <w:adjustRightInd w:val="0"/>
                              <w:spacing w:line="400" w:lineRule="exact"/>
                              <w:rPr>
                                <w:rFonts w:ascii="メイリオ" w:eastAsia="メイリオ" w:hAnsi="メイリオ"/>
                                <w:color w:val="000000"/>
                                <w:sz w:val="24"/>
                              </w:rPr>
                            </w:pPr>
                          </w:p>
                          <w:p w14:paraId="6906B014" w14:textId="77777777" w:rsidR="000D63CF" w:rsidRPr="007849D2" w:rsidRDefault="000D63CF" w:rsidP="000D63CF">
                            <w:pPr>
                              <w:autoSpaceDE w:val="0"/>
                              <w:autoSpaceDN w:val="0"/>
                              <w:adjustRightInd w:val="0"/>
                              <w:ind w:firstLineChars="100" w:firstLine="220"/>
                              <w:rPr>
                                <w:rFonts w:ascii="メイリオ" w:eastAsia="メイリオ" w:hAnsi="メイリオ"/>
                                <w:sz w:val="22"/>
                                <w:szCs w:val="22"/>
                              </w:rPr>
                            </w:pPr>
                            <w:r w:rsidRPr="0014121C">
                              <w:rPr>
                                <w:rFonts w:ascii="メイリオ" w:eastAsia="メイリオ" w:hAnsi="メイリオ" w:hint="eastAsia"/>
                                <w:sz w:val="22"/>
                                <w:szCs w:val="22"/>
                              </w:rPr>
                              <w:t xml:space="preserve">①ビジターセンター　　</w:t>
                            </w:r>
                            <w:r>
                              <w:rPr>
                                <w:rFonts w:ascii="メイリオ" w:eastAsia="メイリオ" w:hAnsi="メイリオ" w:hint="eastAsia"/>
                                <w:sz w:val="22"/>
                                <w:szCs w:val="22"/>
                              </w:rPr>
                              <w:t xml:space="preserve">　</w:t>
                            </w:r>
                            <w:r w:rsidRPr="0014121C">
                              <w:rPr>
                                <w:rFonts w:ascii="メイリオ" w:eastAsia="メイリオ" w:hAnsi="メイリオ" w:hint="eastAsia"/>
                                <w:sz w:val="22"/>
                                <w:szCs w:val="22"/>
                              </w:rPr>
                              <w:t xml:space="preserve">　　②日本庭園「帰真園」　</w:t>
                            </w:r>
                            <w:r>
                              <w:rPr>
                                <w:rFonts w:ascii="メイリオ" w:eastAsia="メイリオ" w:hAnsi="メイリオ" w:hint="eastAsia"/>
                                <w:sz w:val="22"/>
                                <w:szCs w:val="22"/>
                              </w:rPr>
                              <w:t xml:space="preserve">　</w:t>
                            </w:r>
                            <w:r w:rsidRPr="0014121C">
                              <w:rPr>
                                <w:rFonts w:ascii="メイリオ" w:eastAsia="メイリオ" w:hAnsi="メイリオ" w:hint="eastAsia"/>
                                <w:sz w:val="22"/>
                                <w:szCs w:val="22"/>
                              </w:rPr>
                              <w:t xml:space="preserve">　③旧清水邸書院(日本庭園内)</w:t>
                            </w:r>
                          </w:p>
                          <w:p w14:paraId="409DCB81" w14:textId="77777777" w:rsidR="000D63CF" w:rsidRPr="0014121C" w:rsidRDefault="000D63CF" w:rsidP="000D63CF">
                            <w:pPr>
                              <w:autoSpaceDE w:val="0"/>
                              <w:autoSpaceDN w:val="0"/>
                              <w:adjustRightInd w:val="0"/>
                              <w:spacing w:line="400" w:lineRule="exact"/>
                              <w:jc w:val="left"/>
                              <w:rPr>
                                <w:rFonts w:ascii="メイリオ" w:eastAsia="メイリオ" w:hAnsi="メイリオ"/>
                                <w:b/>
                                <w:kern w:val="0"/>
                                <w:sz w:val="22"/>
                                <w:szCs w:val="22"/>
                              </w:rPr>
                            </w:pPr>
                            <w:r w:rsidRPr="0014121C">
                              <w:rPr>
                                <w:rFonts w:ascii="メイリオ" w:eastAsia="メイリオ" w:hAnsi="メイリオ" w:hint="eastAsia"/>
                                <w:b/>
                                <w:kern w:val="0"/>
                                <w:sz w:val="24"/>
                              </w:rPr>
                              <w:t>お問い合わせ：</w:t>
                            </w:r>
                            <w:r w:rsidRPr="0014121C">
                              <w:rPr>
                                <w:rFonts w:ascii="メイリオ" w:eastAsia="メイリオ" w:hAnsi="メイリオ"/>
                                <w:b/>
                                <w:kern w:val="0"/>
                                <w:sz w:val="22"/>
                                <w:szCs w:val="22"/>
                              </w:rPr>
                              <w:t xml:space="preserve"> </w:t>
                            </w:r>
                          </w:p>
                          <w:p w14:paraId="0094DE59" w14:textId="77777777" w:rsidR="000D63CF" w:rsidRPr="007849D2"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szCs w:val="22"/>
                              </w:rPr>
                            </w:pPr>
                            <w:r w:rsidRPr="007849D2">
                              <w:rPr>
                                <w:rFonts w:ascii="メイリオ" w:eastAsia="メイリオ" w:hAnsi="メイリオ" w:hint="eastAsia"/>
                                <w:b/>
                                <w:kern w:val="0"/>
                                <w:sz w:val="24"/>
                                <w:szCs w:val="22"/>
                              </w:rPr>
                              <w:t>二子玉川公園内ビジターセンター　電話：</w:t>
                            </w:r>
                            <w:r>
                              <w:rPr>
                                <w:rFonts w:ascii="メイリオ" w:eastAsia="メイリオ" w:hAnsi="メイリオ" w:hint="eastAsia"/>
                                <w:b/>
                                <w:kern w:val="0"/>
                                <w:sz w:val="24"/>
                                <w:szCs w:val="22"/>
                              </w:rPr>
                              <w:t>03-3700-</w:t>
                            </w:r>
                            <w:r w:rsidRPr="007849D2">
                              <w:rPr>
                                <w:rFonts w:ascii="メイリオ" w:eastAsia="メイリオ" w:hAnsi="メイリオ" w:hint="eastAsia"/>
                                <w:b/>
                                <w:kern w:val="0"/>
                                <w:sz w:val="24"/>
                                <w:szCs w:val="22"/>
                              </w:rPr>
                              <w:t>2735</w:t>
                            </w:r>
                          </w:p>
                          <w:p w14:paraId="6A229E92" w14:textId="77777777" w:rsidR="000D63CF" w:rsidRDefault="000D63CF" w:rsidP="000D63CF">
                            <w:pPr>
                              <w:autoSpaceDE w:val="0"/>
                              <w:autoSpaceDN w:val="0"/>
                              <w:adjustRightInd w:val="0"/>
                              <w:spacing w:line="400" w:lineRule="exact"/>
                              <w:ind w:firstLineChars="100" w:firstLine="240"/>
                              <w:jc w:val="left"/>
                              <w:rPr>
                                <w:rFonts w:ascii="メイリオ" w:eastAsia="メイリオ" w:hAnsi="メイリオ"/>
                                <w:b/>
                                <w:kern w:val="0"/>
                                <w:sz w:val="24"/>
                                <w:szCs w:val="22"/>
                              </w:rPr>
                            </w:pPr>
                            <w:r w:rsidRPr="007849D2">
                              <w:rPr>
                                <w:rFonts w:ascii="メイリオ" w:eastAsia="メイリオ" w:hAnsi="メイリオ" w:hint="eastAsia"/>
                                <w:b/>
                                <w:kern w:val="0"/>
                                <w:sz w:val="24"/>
                                <w:szCs w:val="22"/>
                              </w:rPr>
                              <w:t>二子玉川公園の管理に関すること…公園緑地課　施設管理担当</w:t>
                            </w:r>
                          </w:p>
                          <w:p w14:paraId="4D2A479E" w14:textId="77777777" w:rsidR="000D63CF" w:rsidRPr="007849D2" w:rsidRDefault="000D63CF" w:rsidP="000D63CF">
                            <w:pPr>
                              <w:autoSpaceDE w:val="0"/>
                              <w:autoSpaceDN w:val="0"/>
                              <w:adjustRightInd w:val="0"/>
                              <w:spacing w:line="400" w:lineRule="exact"/>
                              <w:ind w:firstLineChars="100" w:firstLine="240"/>
                              <w:jc w:val="left"/>
                              <w:rPr>
                                <w:rFonts w:ascii="メイリオ" w:eastAsia="メイリオ" w:hAnsi="メイリオ"/>
                                <w:b/>
                                <w:kern w:val="0"/>
                                <w:sz w:val="24"/>
                                <w:szCs w:val="22"/>
                              </w:rPr>
                            </w:pPr>
                            <w:r>
                              <w:rPr>
                                <w:rFonts w:ascii="メイリオ" w:eastAsia="メイリオ" w:hAnsi="メイリオ" w:hint="eastAsia"/>
                                <w:b/>
                                <w:kern w:val="0"/>
                                <w:sz w:val="24"/>
                                <w:szCs w:val="22"/>
                              </w:rPr>
                              <w:t xml:space="preserve">　　　　　　　　　　　　　　　　玉川公園管理事務所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2FBBC8" id="AutoShape 2307" o:spid="_x0000_s1236" type="#_x0000_t65" style="position:absolute;margin-left:1.3pt;margin-top:0;width:478.65pt;height:721.4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" adj="21600" filled="f">
                <v:textbox>
                  <w:txbxContent>
                    <w:p w14:paraId="7644617A" w14:textId="77777777" w:rsidR="000D63CF" w:rsidRPr="00943269" w:rsidRDefault="000D63CF" w:rsidP="000D63CF">
                      <w:pPr>
                        <w:autoSpaceDE w:val="0"/>
                        <w:autoSpaceDN w:val="0"/>
                        <w:adjustRightInd w:val="0"/>
                        <w:spacing w:line="400" w:lineRule="exact"/>
                        <w:rPr>
                          <w:rFonts w:ascii="メイリオ" w:eastAsia="メイリオ" w:hAnsi="メイリオ"/>
                          <w:sz w:val="24"/>
                        </w:rPr>
                      </w:pPr>
                      <w:r w:rsidRPr="00943269">
                        <w:rPr>
                          <w:rFonts w:ascii="メイリオ" w:eastAsia="メイリオ" w:hAnsi="メイリオ" w:hint="eastAsia"/>
                          <w:color w:val="000000"/>
                          <w:sz w:val="24"/>
                        </w:rPr>
                        <w:t>コ</w:t>
                      </w:r>
                      <w:r>
                        <w:rPr>
                          <w:rFonts w:ascii="メイリオ" w:eastAsia="メイリオ" w:hAnsi="メイリオ" w:hint="eastAsia"/>
                          <w:color w:val="000000"/>
                          <w:sz w:val="24"/>
                        </w:rPr>
                        <w:t>ラム</w:t>
                      </w:r>
                      <w:r w:rsidRPr="00943269">
                        <w:rPr>
                          <w:rFonts w:ascii="メイリオ" w:eastAsia="メイリオ" w:hAnsi="メイリオ" w:hint="eastAsia"/>
                          <w:color w:val="000000"/>
                          <w:sz w:val="24"/>
                        </w:rPr>
                        <w:t>～二子玉川公園～(世田谷区玉川1-16-1)　2013(平成25)年4月開園</w:t>
                      </w:r>
                    </w:p>
                    <w:p w14:paraId="385C757D" w14:textId="77777777" w:rsidR="000D63CF" w:rsidRPr="00943269" w:rsidRDefault="000D63CF" w:rsidP="000D63CF">
                      <w:pPr>
                        <w:autoSpaceDE w:val="0"/>
                        <w:autoSpaceDN w:val="0"/>
                        <w:adjustRightInd w:val="0"/>
                        <w:spacing w:line="400" w:lineRule="exact"/>
                        <w:ind w:firstLineChars="100" w:firstLine="240"/>
                        <w:rPr>
                          <w:rFonts w:ascii="メイリオ" w:eastAsia="メイリオ" w:hAnsi="メイリオ"/>
                          <w:color w:val="000000"/>
                          <w:sz w:val="24"/>
                        </w:rPr>
                      </w:pPr>
                      <w:r w:rsidRPr="00943269">
                        <w:rPr>
                          <w:rFonts w:ascii="メイリオ" w:eastAsia="メイリオ" w:hAnsi="メイリオ" w:hint="eastAsia"/>
                          <w:color w:val="000000"/>
                          <w:sz w:val="24"/>
                        </w:rPr>
                        <w:t>2013(平成25)年4月、世田谷区の中心的商業地域である二子玉川駅周辺の賑わいある街に二子玉川公園が誕生しました。二子玉川公園からは多摩川の水辺や国分寺崖線の緑、さらには富士山や丹沢山系等の山並みを望むことができ、豊かな</w:t>
                      </w:r>
                      <w:r>
                        <w:rPr>
                          <w:rFonts w:ascii="メイリオ" w:eastAsia="メイリオ" w:hAnsi="メイリオ" w:hint="eastAsia"/>
                          <w:color w:val="000000"/>
                          <w:sz w:val="24"/>
                        </w:rPr>
                        <w:t>自然環境を身近に感じることができます。園内には、小さな子どもがのびの</w:t>
                      </w:r>
                      <w:r w:rsidRPr="00943269">
                        <w:rPr>
                          <w:rFonts w:ascii="メイリオ" w:eastAsia="メイリオ" w:hAnsi="メイリオ" w:hint="eastAsia"/>
                          <w:color w:val="000000"/>
                          <w:sz w:val="24"/>
                        </w:rPr>
                        <w:t>びと遊べる遊び場、その隣に広がりを感じる芝生のエントランス広場があります。また、世田谷区初の本格的な回遊式日本庭園「帰真園(きしんえん)」があります。誰もが快適に空間文化を楽しめる、ユニバーサルデザインを基調とした新しいタイプの日本庭園です。</w:t>
                      </w:r>
                    </w:p>
                    <w:p w14:paraId="4E14131A" w14:textId="77777777" w:rsidR="000D63CF" w:rsidRPr="007849D2" w:rsidRDefault="000D63CF" w:rsidP="000D63CF">
                      <w:pPr>
                        <w:autoSpaceDE w:val="0"/>
                        <w:autoSpaceDN w:val="0"/>
                        <w:adjustRightInd w:val="0"/>
                        <w:spacing w:line="400" w:lineRule="exact"/>
                        <w:rPr>
                          <w:rFonts w:ascii="メイリオ" w:eastAsia="メイリオ" w:hAnsi="メイリオ"/>
                          <w:color w:val="000000"/>
                          <w:sz w:val="22"/>
                        </w:rPr>
                      </w:pPr>
                      <w:r w:rsidRPr="007849D2">
                        <w:rPr>
                          <w:rFonts w:ascii="メイリオ" w:eastAsia="メイリオ" w:hAnsi="メイリオ" w:hint="eastAsia"/>
                          <w:color w:val="000000"/>
                          <w:sz w:val="22"/>
                        </w:rPr>
                        <w:t>■二子玉川公園へのアクセス</w:t>
                      </w:r>
                    </w:p>
                    <w:p w14:paraId="732DAC5A" w14:textId="77777777" w:rsidR="000D63CF" w:rsidRPr="007849D2" w:rsidRDefault="000D63CF" w:rsidP="000D63CF">
                      <w:pPr>
                        <w:autoSpaceDE w:val="0"/>
                        <w:autoSpaceDN w:val="0"/>
                        <w:adjustRightInd w:val="0"/>
                        <w:spacing w:line="400" w:lineRule="exact"/>
                        <w:rPr>
                          <w:rFonts w:ascii="メイリオ" w:eastAsia="メイリオ" w:hAnsi="メイリオ"/>
                          <w:color w:val="000000"/>
                          <w:sz w:val="22"/>
                        </w:rPr>
                      </w:pPr>
                      <w:r w:rsidRPr="007849D2">
                        <w:rPr>
                          <w:rFonts w:ascii="メイリオ" w:eastAsia="メイリオ" w:hAnsi="メイリオ" w:hint="eastAsia"/>
                          <w:color w:val="000000"/>
                          <w:sz w:val="22"/>
                        </w:rPr>
                        <w:t>電車でお越しの方　二子玉川駅から徒歩9分、上野毛駅から徒歩8分</w:t>
                      </w:r>
                    </w:p>
                    <w:p w14:paraId="3A39E5B7" w14:textId="77777777" w:rsidR="000D63CF" w:rsidRPr="007849D2" w:rsidRDefault="000D63CF" w:rsidP="000D63CF">
                      <w:pPr>
                        <w:autoSpaceDE w:val="0"/>
                        <w:autoSpaceDN w:val="0"/>
                        <w:adjustRightInd w:val="0"/>
                        <w:spacing w:line="400" w:lineRule="exact"/>
                        <w:rPr>
                          <w:rFonts w:ascii="メイリオ" w:eastAsia="メイリオ" w:hAnsi="メイリオ"/>
                          <w:color w:val="000000"/>
                          <w:sz w:val="22"/>
                        </w:rPr>
                      </w:pPr>
                      <w:r w:rsidRPr="007849D2">
                        <w:rPr>
                          <w:rFonts w:ascii="メイリオ" w:eastAsia="メイリオ" w:hAnsi="メイリオ" w:hint="eastAsia"/>
                          <w:color w:val="000000"/>
                          <w:sz w:val="22"/>
                        </w:rPr>
                        <w:t>バスでお越しの方　〔黒02〕ライズ・プラザモール前、玉川高校前</w:t>
                      </w:r>
                    </w:p>
                    <w:p w14:paraId="5A2E8268" w14:textId="77777777" w:rsidR="000D63CF" w:rsidRPr="007849D2" w:rsidRDefault="000D63CF" w:rsidP="000D63CF">
                      <w:pPr>
                        <w:autoSpaceDE w:val="0"/>
                        <w:autoSpaceDN w:val="0"/>
                        <w:adjustRightInd w:val="0"/>
                        <w:spacing w:line="400" w:lineRule="exact"/>
                        <w:rPr>
                          <w:rFonts w:ascii="メイリオ" w:eastAsia="メイリオ" w:hAnsi="メイリオ"/>
                          <w:color w:val="000000"/>
                          <w:sz w:val="22"/>
                        </w:rPr>
                      </w:pPr>
                      <w:r w:rsidRPr="007849D2">
                        <w:rPr>
                          <w:rFonts w:ascii="メイリオ" w:eastAsia="メイリオ" w:hAnsi="メイリオ" w:hint="eastAsia"/>
                          <w:color w:val="000000"/>
                          <w:sz w:val="22"/>
                        </w:rPr>
                        <w:t xml:space="preserve">　　　　　　　　　〔玉11〕明神池前　〔玉21〕ライズ・プラザモール前</w:t>
                      </w:r>
                    </w:p>
                    <w:p w14:paraId="454DC352" w14:textId="77777777" w:rsidR="000D63CF" w:rsidRPr="007849D2" w:rsidRDefault="000D63CF" w:rsidP="000D63CF">
                      <w:pPr>
                        <w:autoSpaceDE w:val="0"/>
                        <w:autoSpaceDN w:val="0"/>
                        <w:adjustRightInd w:val="0"/>
                        <w:spacing w:line="400" w:lineRule="exact"/>
                        <w:rPr>
                          <w:rFonts w:ascii="メイリオ" w:eastAsia="メイリオ" w:hAnsi="メイリオ"/>
                          <w:color w:val="000000"/>
                          <w:sz w:val="22"/>
                        </w:rPr>
                      </w:pPr>
                      <w:r w:rsidRPr="007849D2">
                        <w:rPr>
                          <w:rFonts w:ascii="メイリオ" w:eastAsia="メイリオ" w:hAnsi="メイリオ" w:hint="eastAsia"/>
                          <w:color w:val="000000"/>
                          <w:sz w:val="22"/>
                        </w:rPr>
                        <w:t>■主な施設</w:t>
                      </w:r>
                    </w:p>
                    <w:p w14:paraId="534AFE13" w14:textId="77777777" w:rsidR="000D63CF" w:rsidRPr="007849D2" w:rsidRDefault="000D63CF" w:rsidP="000D63CF">
                      <w:pPr>
                        <w:autoSpaceDE w:val="0"/>
                        <w:autoSpaceDN w:val="0"/>
                        <w:adjustRightInd w:val="0"/>
                        <w:spacing w:line="400" w:lineRule="exact"/>
                        <w:rPr>
                          <w:rFonts w:ascii="メイリオ" w:eastAsia="メイリオ" w:hAnsi="メイリオ"/>
                          <w:color w:val="000000"/>
                          <w:sz w:val="22"/>
                        </w:rPr>
                      </w:pPr>
                      <w:r w:rsidRPr="007849D2">
                        <w:rPr>
                          <w:rFonts w:ascii="メイリオ" w:eastAsia="メイリオ" w:hAnsi="メイリオ" w:hint="eastAsia"/>
                          <w:color w:val="000000"/>
                          <w:sz w:val="22"/>
                        </w:rPr>
                        <w:t>エントランス広場、眺望広場、日本庭園、憩いの広場、住民花壇/ナチュモコ・ガーデン</w:t>
                      </w:r>
                    </w:p>
                    <w:p w14:paraId="7F01FE35" w14:textId="77777777" w:rsidR="000D63CF" w:rsidRDefault="000D63CF" w:rsidP="000D63CF">
                      <w:pPr>
                        <w:autoSpaceDE w:val="0"/>
                        <w:autoSpaceDN w:val="0"/>
                        <w:adjustRightInd w:val="0"/>
                        <w:spacing w:line="400" w:lineRule="exact"/>
                        <w:rPr>
                          <w:rFonts w:ascii="メイリオ" w:eastAsia="メイリオ" w:hAnsi="メイリオ"/>
                          <w:color w:val="000000"/>
                          <w:sz w:val="24"/>
                        </w:rPr>
                      </w:pPr>
                    </w:p>
                    <w:tbl>
                      <w:tblPr>
                        <w:tblW w:w="0" w:type="auto"/>
                        <w:tblInd w:w="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445"/>
                        <w:gridCol w:w="3544"/>
                        <w:gridCol w:w="2835"/>
                      </w:tblGrid>
                      <w:tr w:rsidR="000D63CF" w:rsidRPr="007849D2" w14:paraId="34E8A7A5" w14:textId="77777777" w:rsidTr="007849D2">
                        <w:trPr>
                          <w:cantSplit/>
                          <w:trHeight w:val="324"/>
                        </w:trPr>
                        <w:tc>
                          <w:tcPr>
                            <w:tcW w:w="2445" w:type="dxa"/>
                            <w:vAlign w:val="center"/>
                          </w:tcPr>
                          <w:p w14:paraId="0A823942" w14:textId="77777777" w:rsidR="000D63CF" w:rsidRPr="007849D2" w:rsidRDefault="000D63CF" w:rsidP="007849D2">
                            <w:pPr>
                              <w:autoSpaceDE w:val="0"/>
                              <w:autoSpaceDN w:val="0"/>
                              <w:adjustRightInd w:val="0"/>
                              <w:spacing w:line="300" w:lineRule="exact"/>
                              <w:jc w:val="center"/>
                              <w:rPr>
                                <w:rFonts w:ascii="メイリオ" w:eastAsia="メイリオ" w:hAnsi="メイリオ"/>
                                <w:kern w:val="0"/>
                                <w:sz w:val="20"/>
                                <w:szCs w:val="21"/>
                              </w:rPr>
                            </w:pPr>
                            <w:r w:rsidRPr="007849D2">
                              <w:rPr>
                                <w:rFonts w:ascii="メイリオ" w:eastAsia="メイリオ" w:hAnsi="メイリオ" w:hint="eastAsia"/>
                                <w:kern w:val="0"/>
                                <w:sz w:val="20"/>
                                <w:szCs w:val="21"/>
                              </w:rPr>
                              <w:t>二子玉川公園内施設</w:t>
                            </w:r>
                          </w:p>
                        </w:tc>
                        <w:tc>
                          <w:tcPr>
                            <w:tcW w:w="3544" w:type="dxa"/>
                            <w:vAlign w:val="center"/>
                          </w:tcPr>
                          <w:p w14:paraId="40DB5226" w14:textId="77777777" w:rsidR="000D63CF" w:rsidRPr="007849D2" w:rsidRDefault="000D63CF" w:rsidP="007849D2">
                            <w:pPr>
                              <w:autoSpaceDE w:val="0"/>
                              <w:autoSpaceDN w:val="0"/>
                              <w:adjustRightInd w:val="0"/>
                              <w:spacing w:line="300" w:lineRule="exact"/>
                              <w:jc w:val="center"/>
                              <w:rPr>
                                <w:rFonts w:ascii="メイリオ" w:eastAsia="メイリオ" w:hAnsi="メイリオ"/>
                                <w:kern w:val="0"/>
                                <w:sz w:val="20"/>
                                <w:szCs w:val="21"/>
                              </w:rPr>
                            </w:pPr>
                            <w:r w:rsidRPr="007849D2">
                              <w:rPr>
                                <w:rFonts w:ascii="メイリオ" w:eastAsia="メイリオ" w:hAnsi="メイリオ" w:hint="eastAsia"/>
                                <w:kern w:val="0"/>
                                <w:sz w:val="20"/>
                                <w:szCs w:val="21"/>
                              </w:rPr>
                              <w:t>開園時間等</w:t>
                            </w:r>
                          </w:p>
                        </w:tc>
                        <w:tc>
                          <w:tcPr>
                            <w:tcW w:w="2835" w:type="dxa"/>
                            <w:vAlign w:val="center"/>
                          </w:tcPr>
                          <w:p w14:paraId="38EB45FC" w14:textId="77777777" w:rsidR="000D63CF" w:rsidRPr="007849D2" w:rsidRDefault="000D63CF" w:rsidP="007849D2">
                            <w:pPr>
                              <w:autoSpaceDE w:val="0"/>
                              <w:autoSpaceDN w:val="0"/>
                              <w:adjustRightInd w:val="0"/>
                              <w:spacing w:line="300" w:lineRule="exact"/>
                              <w:jc w:val="center"/>
                              <w:rPr>
                                <w:rFonts w:ascii="メイリオ" w:eastAsia="メイリオ" w:hAnsi="メイリオ"/>
                                <w:kern w:val="0"/>
                                <w:sz w:val="20"/>
                                <w:szCs w:val="21"/>
                              </w:rPr>
                            </w:pPr>
                            <w:r w:rsidRPr="007849D2">
                              <w:rPr>
                                <w:rFonts w:ascii="メイリオ" w:eastAsia="メイリオ" w:hAnsi="メイリオ" w:hint="eastAsia"/>
                                <w:kern w:val="0"/>
                                <w:sz w:val="20"/>
                                <w:szCs w:val="21"/>
                              </w:rPr>
                              <w:t>閉園日</w:t>
                            </w:r>
                          </w:p>
                        </w:tc>
                      </w:tr>
                      <w:tr w:rsidR="000D63CF" w:rsidRPr="007849D2" w14:paraId="61C8CB76" w14:textId="77777777" w:rsidTr="007849D2">
                        <w:trPr>
                          <w:cantSplit/>
                          <w:trHeight w:val="664"/>
                        </w:trPr>
                        <w:tc>
                          <w:tcPr>
                            <w:tcW w:w="2445" w:type="dxa"/>
                            <w:vAlign w:val="center"/>
                          </w:tcPr>
                          <w:p w14:paraId="5C742946" w14:textId="77777777" w:rsidR="000D63CF" w:rsidRPr="007849D2" w:rsidRDefault="000D63CF" w:rsidP="007849D2">
                            <w:pPr>
                              <w:autoSpaceDE w:val="0"/>
                              <w:autoSpaceDN w:val="0"/>
                              <w:adjustRightInd w:val="0"/>
                              <w:spacing w:line="300" w:lineRule="exact"/>
                              <w:ind w:right="8"/>
                              <w:rPr>
                                <w:rFonts w:ascii="メイリオ" w:eastAsia="メイリオ" w:hAnsi="メイリオ"/>
                                <w:kern w:val="0"/>
                                <w:sz w:val="20"/>
                                <w:szCs w:val="21"/>
                              </w:rPr>
                            </w:pPr>
                            <w:r w:rsidRPr="007849D2">
                              <w:rPr>
                                <w:rFonts w:ascii="メイリオ" w:eastAsia="メイリオ" w:hAnsi="メイリオ" w:hint="eastAsia"/>
                                <w:kern w:val="0"/>
                                <w:sz w:val="20"/>
                                <w:szCs w:val="21"/>
                              </w:rPr>
                              <w:t>①ビジターセンター</w:t>
                            </w:r>
                          </w:p>
                        </w:tc>
                        <w:tc>
                          <w:tcPr>
                            <w:tcW w:w="3544" w:type="dxa"/>
                            <w:vAlign w:val="center"/>
                          </w:tcPr>
                          <w:p w14:paraId="6F605571" w14:textId="77777777" w:rsidR="000D63CF" w:rsidRPr="007849D2" w:rsidRDefault="000D63CF" w:rsidP="007849D2">
                            <w:pPr>
                              <w:autoSpaceDE w:val="0"/>
                              <w:autoSpaceDN w:val="0"/>
                              <w:adjustRightInd w:val="0"/>
                              <w:spacing w:line="300" w:lineRule="exact"/>
                              <w:jc w:val="left"/>
                              <w:rPr>
                                <w:rFonts w:ascii="メイリオ" w:eastAsia="メイリオ" w:hAnsi="メイリオ"/>
                                <w:kern w:val="0"/>
                                <w:sz w:val="20"/>
                                <w:szCs w:val="21"/>
                              </w:rPr>
                            </w:pPr>
                            <w:r w:rsidRPr="007849D2">
                              <w:rPr>
                                <w:rFonts w:ascii="メイリオ" w:eastAsia="メイリオ" w:hAnsi="メイリオ" w:hint="eastAsia"/>
                                <w:kern w:val="0"/>
                                <w:sz w:val="20"/>
                                <w:szCs w:val="21"/>
                              </w:rPr>
                              <w:t>午前8時30分～午後5時まで</w:t>
                            </w:r>
                          </w:p>
                        </w:tc>
                        <w:tc>
                          <w:tcPr>
                            <w:tcW w:w="2835" w:type="dxa"/>
                            <w:tcBorders>
                              <w:right w:val="single" w:sz="4" w:space="0" w:color="auto"/>
                            </w:tcBorders>
                            <w:vAlign w:val="center"/>
                          </w:tcPr>
                          <w:p w14:paraId="5DBAC949" w14:textId="77777777" w:rsidR="000D63CF" w:rsidRPr="007849D2" w:rsidRDefault="000D63CF" w:rsidP="007849D2">
                            <w:pPr>
                              <w:autoSpaceDE w:val="0"/>
                              <w:autoSpaceDN w:val="0"/>
                              <w:adjustRightInd w:val="0"/>
                              <w:spacing w:line="300" w:lineRule="exact"/>
                              <w:rPr>
                                <w:rFonts w:ascii="メイリオ" w:eastAsia="メイリオ" w:hAnsi="メイリオ"/>
                                <w:kern w:val="0"/>
                                <w:sz w:val="20"/>
                                <w:szCs w:val="21"/>
                              </w:rPr>
                            </w:pPr>
                            <w:r w:rsidRPr="007849D2">
                              <w:rPr>
                                <w:rFonts w:ascii="メイリオ" w:eastAsia="メイリオ" w:hAnsi="メイリオ" w:hint="eastAsia"/>
                                <w:kern w:val="0"/>
                                <w:sz w:val="20"/>
                                <w:szCs w:val="21"/>
                              </w:rPr>
                              <w:t>年末年始</w:t>
                            </w:r>
                          </w:p>
                        </w:tc>
                      </w:tr>
                      <w:tr w:rsidR="000D63CF" w:rsidRPr="007849D2" w14:paraId="5D11BA4A" w14:textId="77777777" w:rsidTr="007849D2">
                        <w:trPr>
                          <w:cantSplit/>
                          <w:trHeight w:val="827"/>
                        </w:trPr>
                        <w:tc>
                          <w:tcPr>
                            <w:tcW w:w="2445" w:type="dxa"/>
                            <w:vAlign w:val="center"/>
                          </w:tcPr>
                          <w:p w14:paraId="6F3254D1" w14:textId="77777777" w:rsidR="000D63CF" w:rsidRPr="007849D2" w:rsidRDefault="000D63CF" w:rsidP="007849D2">
                            <w:pPr>
                              <w:autoSpaceDE w:val="0"/>
                              <w:autoSpaceDN w:val="0"/>
                              <w:adjustRightInd w:val="0"/>
                              <w:spacing w:line="300" w:lineRule="exact"/>
                              <w:rPr>
                                <w:rFonts w:ascii="メイリオ" w:eastAsia="メイリオ" w:hAnsi="メイリオ"/>
                                <w:kern w:val="0"/>
                                <w:sz w:val="20"/>
                                <w:szCs w:val="21"/>
                                <w:lang w:eastAsia="zh-TW"/>
                              </w:rPr>
                            </w:pPr>
                            <w:r w:rsidRPr="007849D2">
                              <w:rPr>
                                <w:rFonts w:ascii="メイリオ" w:eastAsia="メイリオ" w:hAnsi="メイリオ" w:hint="eastAsia"/>
                                <w:kern w:val="0"/>
                                <w:sz w:val="20"/>
                                <w:szCs w:val="21"/>
                                <w:lang w:eastAsia="zh-TW"/>
                              </w:rPr>
                              <w:t>②日本庭園「帰真園」</w:t>
                            </w:r>
                          </w:p>
                        </w:tc>
                        <w:tc>
                          <w:tcPr>
                            <w:tcW w:w="3544" w:type="dxa"/>
                            <w:vAlign w:val="center"/>
                          </w:tcPr>
                          <w:p w14:paraId="78ECC5CA" w14:textId="77777777" w:rsidR="000D63CF" w:rsidRPr="007849D2" w:rsidRDefault="000D63CF" w:rsidP="007849D2">
                            <w:pPr>
                              <w:autoSpaceDE w:val="0"/>
                              <w:autoSpaceDN w:val="0"/>
                              <w:adjustRightInd w:val="0"/>
                              <w:spacing w:line="300" w:lineRule="exact"/>
                              <w:ind w:firstLineChars="50" w:firstLine="100"/>
                              <w:jc w:val="left"/>
                              <w:rPr>
                                <w:rFonts w:ascii="メイリオ" w:eastAsia="メイリオ" w:hAnsi="メイリオ"/>
                                <w:kern w:val="0"/>
                                <w:sz w:val="20"/>
                                <w:szCs w:val="21"/>
                                <w:lang w:eastAsia="zh-TW"/>
                              </w:rPr>
                            </w:pPr>
                            <w:r w:rsidRPr="007849D2">
                              <w:rPr>
                                <w:rFonts w:ascii="メイリオ" w:eastAsia="メイリオ" w:hAnsi="メイリオ" w:hint="eastAsia"/>
                                <w:kern w:val="0"/>
                                <w:sz w:val="20"/>
                                <w:szCs w:val="21"/>
                                <w:lang w:eastAsia="zh-TW"/>
                              </w:rPr>
                              <w:t>3月～10月：午前9時～午後5時</w:t>
                            </w:r>
                          </w:p>
                          <w:p w14:paraId="2E6CDDEE" w14:textId="77777777" w:rsidR="000D63CF" w:rsidRPr="007849D2" w:rsidRDefault="000D63CF" w:rsidP="007849D2">
                            <w:pPr>
                              <w:autoSpaceDE w:val="0"/>
                              <w:autoSpaceDN w:val="0"/>
                              <w:adjustRightInd w:val="0"/>
                              <w:spacing w:line="300" w:lineRule="exact"/>
                              <w:ind w:firstLineChars="50" w:firstLine="100"/>
                              <w:jc w:val="left"/>
                              <w:rPr>
                                <w:rFonts w:ascii="メイリオ" w:eastAsia="メイリオ" w:hAnsi="メイリオ"/>
                                <w:kern w:val="0"/>
                                <w:sz w:val="20"/>
                                <w:szCs w:val="21"/>
                                <w:lang w:eastAsia="zh-TW"/>
                              </w:rPr>
                            </w:pPr>
                            <w:r w:rsidRPr="007849D2">
                              <w:rPr>
                                <w:rFonts w:ascii="メイリオ" w:eastAsia="メイリオ" w:hAnsi="メイリオ" w:hint="eastAsia"/>
                                <w:kern w:val="0"/>
                                <w:sz w:val="20"/>
                                <w:szCs w:val="21"/>
                                <w:lang w:eastAsia="zh-TW"/>
                              </w:rPr>
                              <w:t>11月～2月：午前9時～午後4時30分</w:t>
                            </w:r>
                          </w:p>
                        </w:tc>
                        <w:tc>
                          <w:tcPr>
                            <w:tcW w:w="2835" w:type="dxa"/>
                            <w:tcBorders>
                              <w:right w:val="single" w:sz="4" w:space="0" w:color="auto"/>
                            </w:tcBorders>
                            <w:vAlign w:val="center"/>
                          </w:tcPr>
                          <w:p w14:paraId="218ABD91" w14:textId="77777777" w:rsidR="000D63CF" w:rsidRPr="007849D2" w:rsidRDefault="000D63CF" w:rsidP="007849D2">
                            <w:pPr>
                              <w:autoSpaceDE w:val="0"/>
                              <w:autoSpaceDN w:val="0"/>
                              <w:adjustRightInd w:val="0"/>
                              <w:spacing w:line="300" w:lineRule="exact"/>
                              <w:rPr>
                                <w:rFonts w:ascii="メイリオ" w:eastAsia="メイリオ" w:hAnsi="メイリオ"/>
                                <w:kern w:val="0"/>
                                <w:sz w:val="20"/>
                                <w:szCs w:val="21"/>
                              </w:rPr>
                            </w:pPr>
                            <w:r w:rsidRPr="007849D2">
                              <w:rPr>
                                <w:rFonts w:ascii="メイリオ" w:eastAsia="メイリオ" w:hAnsi="メイリオ" w:hint="eastAsia"/>
                                <w:kern w:val="0"/>
                                <w:sz w:val="20"/>
                                <w:szCs w:val="21"/>
                              </w:rPr>
                              <w:t>火曜(祝日の場合は開園)、</w:t>
                            </w:r>
                          </w:p>
                          <w:p w14:paraId="62972FCD" w14:textId="77777777" w:rsidR="000D63CF" w:rsidRPr="007849D2" w:rsidRDefault="000D63CF" w:rsidP="007849D2">
                            <w:pPr>
                              <w:autoSpaceDE w:val="0"/>
                              <w:autoSpaceDN w:val="0"/>
                              <w:adjustRightInd w:val="0"/>
                              <w:spacing w:line="300" w:lineRule="exact"/>
                              <w:rPr>
                                <w:rFonts w:ascii="メイリオ" w:eastAsia="メイリオ" w:hAnsi="メイリオ"/>
                                <w:kern w:val="0"/>
                                <w:sz w:val="20"/>
                                <w:szCs w:val="21"/>
                              </w:rPr>
                            </w:pPr>
                            <w:r w:rsidRPr="007849D2">
                              <w:rPr>
                                <w:rFonts w:ascii="メイリオ" w:eastAsia="メイリオ" w:hAnsi="メイリオ" w:hint="eastAsia"/>
                                <w:kern w:val="0"/>
                                <w:sz w:val="20"/>
                                <w:szCs w:val="21"/>
                              </w:rPr>
                              <w:t>年末年始</w:t>
                            </w:r>
                          </w:p>
                        </w:tc>
                      </w:tr>
                      <w:tr w:rsidR="000D63CF" w:rsidRPr="007849D2" w14:paraId="7F8B8F6F" w14:textId="77777777" w:rsidTr="007849D2">
                        <w:trPr>
                          <w:cantSplit/>
                          <w:trHeight w:val="911"/>
                        </w:trPr>
                        <w:tc>
                          <w:tcPr>
                            <w:tcW w:w="2445" w:type="dxa"/>
                            <w:vAlign w:val="center"/>
                          </w:tcPr>
                          <w:p w14:paraId="0C249B87" w14:textId="77777777" w:rsidR="000D63CF" w:rsidRDefault="000D63CF" w:rsidP="007849D2">
                            <w:pPr>
                              <w:autoSpaceDE w:val="0"/>
                              <w:autoSpaceDN w:val="0"/>
                              <w:adjustRightInd w:val="0"/>
                              <w:spacing w:line="300" w:lineRule="exact"/>
                              <w:ind w:right="880"/>
                              <w:rPr>
                                <w:rFonts w:ascii="メイリオ" w:eastAsia="メイリオ" w:hAnsi="メイリオ"/>
                                <w:kern w:val="0"/>
                                <w:sz w:val="20"/>
                                <w:szCs w:val="21"/>
                                <w:lang w:eastAsia="zh-TW"/>
                              </w:rPr>
                            </w:pPr>
                            <w:r w:rsidRPr="007849D2">
                              <w:rPr>
                                <w:rFonts w:ascii="メイリオ" w:eastAsia="メイリオ" w:hAnsi="メイリオ" w:hint="eastAsia"/>
                                <w:kern w:val="0"/>
                                <w:sz w:val="20"/>
                                <w:szCs w:val="21"/>
                                <w:lang w:eastAsia="zh-TW"/>
                              </w:rPr>
                              <w:t>③旧清水邸</w:t>
                            </w:r>
                          </w:p>
                          <w:p w14:paraId="736F3A12" w14:textId="77777777" w:rsidR="000D63CF" w:rsidRPr="007849D2" w:rsidRDefault="000D63CF" w:rsidP="007849D2">
                            <w:pPr>
                              <w:autoSpaceDE w:val="0"/>
                              <w:autoSpaceDN w:val="0"/>
                              <w:adjustRightInd w:val="0"/>
                              <w:spacing w:line="300" w:lineRule="exact"/>
                              <w:ind w:right="880"/>
                              <w:rPr>
                                <w:rFonts w:ascii="メイリオ" w:eastAsia="メイリオ" w:hAnsi="メイリオ"/>
                                <w:kern w:val="0"/>
                                <w:sz w:val="20"/>
                                <w:szCs w:val="21"/>
                                <w:lang w:eastAsia="zh-TW"/>
                              </w:rPr>
                            </w:pPr>
                            <w:r w:rsidRPr="007849D2">
                              <w:rPr>
                                <w:rFonts w:ascii="メイリオ" w:eastAsia="メイリオ" w:hAnsi="メイリオ" w:hint="eastAsia"/>
                                <w:kern w:val="0"/>
                                <w:sz w:val="20"/>
                                <w:szCs w:val="21"/>
                                <w:lang w:eastAsia="zh-TW"/>
                              </w:rPr>
                              <w:t>書院</w:t>
                            </w:r>
                          </w:p>
                          <w:p w14:paraId="0D13AEF1" w14:textId="77777777" w:rsidR="000D63CF" w:rsidRPr="007849D2" w:rsidRDefault="000D63CF" w:rsidP="007849D2">
                            <w:pPr>
                              <w:autoSpaceDE w:val="0"/>
                              <w:autoSpaceDN w:val="0"/>
                              <w:adjustRightInd w:val="0"/>
                              <w:spacing w:line="300" w:lineRule="exact"/>
                              <w:ind w:right="880"/>
                              <w:rPr>
                                <w:rFonts w:ascii="メイリオ" w:eastAsia="メイリオ" w:hAnsi="メイリオ"/>
                                <w:kern w:val="0"/>
                                <w:sz w:val="20"/>
                                <w:szCs w:val="21"/>
                                <w:lang w:eastAsia="zh-TW"/>
                              </w:rPr>
                            </w:pPr>
                            <w:r w:rsidRPr="007849D2">
                              <w:rPr>
                                <w:rFonts w:ascii="メイリオ" w:eastAsia="メイリオ" w:hAnsi="メイリオ" w:hint="eastAsia"/>
                                <w:kern w:val="0"/>
                                <w:sz w:val="20"/>
                                <w:szCs w:val="21"/>
                                <w:lang w:eastAsia="zh-TW"/>
                              </w:rPr>
                              <w:t>(日本庭園内)</w:t>
                            </w:r>
                          </w:p>
                        </w:tc>
                        <w:tc>
                          <w:tcPr>
                            <w:tcW w:w="3544" w:type="dxa"/>
                            <w:vAlign w:val="center"/>
                          </w:tcPr>
                          <w:p w14:paraId="472B0454" w14:textId="77777777" w:rsidR="000D63CF" w:rsidRPr="007849D2" w:rsidRDefault="000D63CF" w:rsidP="007849D2">
                            <w:pPr>
                              <w:autoSpaceDE w:val="0"/>
                              <w:autoSpaceDN w:val="0"/>
                              <w:adjustRightInd w:val="0"/>
                              <w:spacing w:line="300" w:lineRule="exact"/>
                              <w:ind w:firstLineChars="50" w:firstLine="100"/>
                              <w:jc w:val="left"/>
                              <w:rPr>
                                <w:rFonts w:ascii="メイリオ" w:eastAsia="メイリオ" w:hAnsi="メイリオ"/>
                                <w:kern w:val="0"/>
                                <w:sz w:val="20"/>
                                <w:szCs w:val="21"/>
                                <w:lang w:eastAsia="zh-TW"/>
                              </w:rPr>
                            </w:pPr>
                            <w:r w:rsidRPr="007849D2">
                              <w:rPr>
                                <w:rFonts w:ascii="メイリオ" w:eastAsia="メイリオ" w:hAnsi="メイリオ" w:hint="eastAsia"/>
                                <w:kern w:val="0"/>
                                <w:sz w:val="20"/>
                                <w:szCs w:val="21"/>
                                <w:lang w:eastAsia="zh-TW"/>
                              </w:rPr>
                              <w:t>3月～10月：午前9時～午後4時30分</w:t>
                            </w:r>
                          </w:p>
                          <w:p w14:paraId="5851EDDF" w14:textId="77777777" w:rsidR="000D63CF" w:rsidRPr="007849D2" w:rsidRDefault="000D63CF" w:rsidP="007849D2">
                            <w:pPr>
                              <w:autoSpaceDE w:val="0"/>
                              <w:autoSpaceDN w:val="0"/>
                              <w:adjustRightInd w:val="0"/>
                              <w:spacing w:line="300" w:lineRule="exact"/>
                              <w:ind w:firstLineChars="50" w:firstLine="100"/>
                              <w:jc w:val="left"/>
                              <w:rPr>
                                <w:rFonts w:ascii="メイリオ" w:eastAsia="メイリオ" w:hAnsi="メイリオ"/>
                                <w:kern w:val="0"/>
                                <w:sz w:val="20"/>
                                <w:szCs w:val="21"/>
                                <w:lang w:eastAsia="zh-TW"/>
                              </w:rPr>
                            </w:pPr>
                            <w:r w:rsidRPr="007849D2">
                              <w:rPr>
                                <w:rFonts w:ascii="メイリオ" w:eastAsia="メイリオ" w:hAnsi="メイリオ" w:hint="eastAsia"/>
                                <w:kern w:val="0"/>
                                <w:sz w:val="20"/>
                                <w:szCs w:val="21"/>
                                <w:lang w:eastAsia="zh-TW"/>
                              </w:rPr>
                              <w:t>11月～2月：午前9時～午後4時</w:t>
                            </w:r>
                          </w:p>
                        </w:tc>
                        <w:tc>
                          <w:tcPr>
                            <w:tcW w:w="2835" w:type="dxa"/>
                            <w:tcBorders>
                              <w:right w:val="single" w:sz="4" w:space="0" w:color="auto"/>
                            </w:tcBorders>
                            <w:vAlign w:val="center"/>
                          </w:tcPr>
                          <w:p w14:paraId="5A1F584E" w14:textId="77777777" w:rsidR="000D63CF" w:rsidRPr="007849D2" w:rsidRDefault="000D63CF" w:rsidP="007849D2">
                            <w:pPr>
                              <w:autoSpaceDE w:val="0"/>
                              <w:autoSpaceDN w:val="0"/>
                              <w:adjustRightInd w:val="0"/>
                              <w:spacing w:line="300" w:lineRule="exact"/>
                              <w:rPr>
                                <w:rFonts w:ascii="メイリオ" w:eastAsia="メイリオ" w:hAnsi="メイリオ"/>
                                <w:kern w:val="0"/>
                                <w:sz w:val="20"/>
                                <w:szCs w:val="21"/>
                              </w:rPr>
                            </w:pPr>
                            <w:r w:rsidRPr="007849D2">
                              <w:rPr>
                                <w:rFonts w:ascii="メイリオ" w:eastAsia="メイリオ" w:hAnsi="メイリオ" w:hint="eastAsia"/>
                                <w:kern w:val="0"/>
                                <w:sz w:val="20"/>
                                <w:szCs w:val="21"/>
                              </w:rPr>
                              <w:t>公開日(日曜祝日、第2月曜日)以外の日、及び「帰真園」の閉園日は公開していません。</w:t>
                            </w:r>
                          </w:p>
                        </w:tc>
                      </w:tr>
                      <w:tr w:rsidR="000D63CF" w:rsidRPr="007849D2" w14:paraId="5EB3174F" w14:textId="77777777" w:rsidTr="007849D2">
                        <w:trPr>
                          <w:cantSplit/>
                          <w:trHeight w:val="729"/>
                        </w:trPr>
                        <w:tc>
                          <w:tcPr>
                            <w:tcW w:w="2445" w:type="dxa"/>
                            <w:tcBorders>
                              <w:bottom w:val="single" w:sz="4" w:space="0" w:color="auto"/>
                            </w:tcBorders>
                            <w:vAlign w:val="center"/>
                          </w:tcPr>
                          <w:p w14:paraId="280A9321" w14:textId="77777777" w:rsidR="000D63CF" w:rsidRPr="007849D2" w:rsidRDefault="000D63CF" w:rsidP="007849D2">
                            <w:pPr>
                              <w:tabs>
                                <w:tab w:val="left" w:pos="2584"/>
                              </w:tabs>
                              <w:autoSpaceDE w:val="0"/>
                              <w:autoSpaceDN w:val="0"/>
                              <w:adjustRightInd w:val="0"/>
                              <w:spacing w:line="300" w:lineRule="exact"/>
                              <w:ind w:right="-99"/>
                              <w:rPr>
                                <w:rFonts w:ascii="メイリオ" w:eastAsia="メイリオ" w:hAnsi="メイリオ"/>
                                <w:kern w:val="0"/>
                                <w:sz w:val="20"/>
                                <w:szCs w:val="21"/>
                              </w:rPr>
                            </w:pPr>
                            <w:r w:rsidRPr="007849D2">
                              <w:rPr>
                                <w:rFonts w:ascii="メイリオ" w:eastAsia="メイリオ" w:hAnsi="メイリオ" w:hint="eastAsia"/>
                                <w:kern w:val="0"/>
                                <w:sz w:val="20"/>
                                <w:szCs w:val="21"/>
                              </w:rPr>
                              <w:t>④公園有料駐車場 23台</w:t>
                            </w:r>
                          </w:p>
                          <w:p w14:paraId="38BB31EE" w14:textId="77777777" w:rsidR="000D63CF" w:rsidRPr="007849D2" w:rsidRDefault="000D63CF" w:rsidP="007849D2">
                            <w:pPr>
                              <w:tabs>
                                <w:tab w:val="left" w:pos="2584"/>
                              </w:tabs>
                              <w:autoSpaceDE w:val="0"/>
                              <w:autoSpaceDN w:val="0"/>
                              <w:adjustRightInd w:val="0"/>
                              <w:spacing w:line="300" w:lineRule="exact"/>
                              <w:ind w:right="-99"/>
                              <w:rPr>
                                <w:rFonts w:ascii="メイリオ" w:eastAsia="メイリオ" w:hAnsi="メイリオ"/>
                                <w:kern w:val="0"/>
                                <w:sz w:val="20"/>
                                <w:szCs w:val="21"/>
                              </w:rPr>
                            </w:pPr>
                            <w:r w:rsidRPr="007849D2">
                              <w:rPr>
                                <w:rFonts w:ascii="メイリオ" w:eastAsia="メイリオ" w:hAnsi="メイリオ" w:hint="eastAsia"/>
                                <w:kern w:val="0"/>
                                <w:sz w:val="20"/>
                                <w:szCs w:val="21"/>
                              </w:rPr>
                              <w:t>(うち身障者用3台含む)</w:t>
                            </w:r>
                          </w:p>
                        </w:tc>
                        <w:tc>
                          <w:tcPr>
                            <w:tcW w:w="3544" w:type="dxa"/>
                            <w:tcBorders>
                              <w:bottom w:val="single" w:sz="4" w:space="0" w:color="auto"/>
                            </w:tcBorders>
                            <w:vAlign w:val="center"/>
                          </w:tcPr>
                          <w:p w14:paraId="0077423E" w14:textId="77777777" w:rsidR="000D63CF" w:rsidRPr="007849D2" w:rsidRDefault="000D63CF" w:rsidP="007849D2">
                            <w:pPr>
                              <w:autoSpaceDE w:val="0"/>
                              <w:autoSpaceDN w:val="0"/>
                              <w:adjustRightInd w:val="0"/>
                              <w:spacing w:line="300" w:lineRule="exact"/>
                              <w:jc w:val="left"/>
                              <w:rPr>
                                <w:rFonts w:ascii="メイリオ" w:eastAsia="メイリオ" w:hAnsi="メイリオ"/>
                                <w:kern w:val="0"/>
                                <w:sz w:val="20"/>
                                <w:szCs w:val="21"/>
                              </w:rPr>
                            </w:pPr>
                            <w:r w:rsidRPr="007849D2">
                              <w:rPr>
                                <w:rFonts w:ascii="メイリオ" w:eastAsia="メイリオ" w:hAnsi="メイリオ" w:hint="eastAsia"/>
                                <w:kern w:val="0"/>
                                <w:sz w:val="20"/>
                                <w:szCs w:val="21"/>
                              </w:rPr>
                              <w:t>午前8時30分～午後6時30分</w:t>
                            </w:r>
                          </w:p>
                        </w:tc>
                        <w:tc>
                          <w:tcPr>
                            <w:tcW w:w="2835" w:type="dxa"/>
                            <w:tcBorders>
                              <w:right w:val="single" w:sz="4" w:space="0" w:color="auto"/>
                            </w:tcBorders>
                            <w:vAlign w:val="center"/>
                          </w:tcPr>
                          <w:p w14:paraId="7A3502A3" w14:textId="77777777" w:rsidR="000D63CF" w:rsidRPr="007849D2" w:rsidRDefault="000D63CF" w:rsidP="007849D2">
                            <w:pPr>
                              <w:autoSpaceDE w:val="0"/>
                              <w:autoSpaceDN w:val="0"/>
                              <w:adjustRightInd w:val="0"/>
                              <w:spacing w:line="300" w:lineRule="exact"/>
                              <w:ind w:firstLineChars="3" w:firstLine="6"/>
                              <w:jc w:val="center"/>
                              <w:rPr>
                                <w:rFonts w:ascii="メイリオ" w:eastAsia="メイリオ" w:hAnsi="メイリオ"/>
                                <w:kern w:val="0"/>
                                <w:sz w:val="20"/>
                                <w:szCs w:val="21"/>
                              </w:rPr>
                            </w:pPr>
                            <w:r w:rsidRPr="007849D2">
                              <w:rPr>
                                <w:rFonts w:ascii="メイリオ" w:eastAsia="メイリオ" w:hAnsi="メイリオ" w:hint="eastAsia"/>
                                <w:kern w:val="0"/>
                                <w:sz w:val="20"/>
                                <w:szCs w:val="21"/>
                              </w:rPr>
                              <w:t>－</w:t>
                            </w:r>
                          </w:p>
                        </w:tc>
                      </w:tr>
                    </w:tbl>
                    <w:p w14:paraId="17920CE4" w14:textId="77777777" w:rsidR="000D63CF" w:rsidRDefault="000D63CF" w:rsidP="000D63CF">
                      <w:pPr>
                        <w:autoSpaceDE w:val="0"/>
                        <w:autoSpaceDN w:val="0"/>
                        <w:adjustRightInd w:val="0"/>
                        <w:spacing w:line="400" w:lineRule="exact"/>
                        <w:rPr>
                          <w:rFonts w:ascii="メイリオ" w:eastAsia="メイリオ" w:hAnsi="メイリオ"/>
                          <w:color w:val="000000"/>
                          <w:sz w:val="24"/>
                        </w:rPr>
                      </w:pPr>
                    </w:p>
                    <w:p w14:paraId="59053C7A" w14:textId="77777777" w:rsidR="000D63CF" w:rsidRDefault="000D63CF" w:rsidP="000D63CF">
                      <w:pPr>
                        <w:autoSpaceDE w:val="0"/>
                        <w:autoSpaceDN w:val="0"/>
                        <w:adjustRightInd w:val="0"/>
                        <w:spacing w:line="400" w:lineRule="exact"/>
                        <w:rPr>
                          <w:rFonts w:ascii="メイリオ" w:eastAsia="メイリオ" w:hAnsi="メイリオ"/>
                          <w:color w:val="000000"/>
                          <w:sz w:val="24"/>
                        </w:rPr>
                      </w:pPr>
                    </w:p>
                    <w:p w14:paraId="38EDF042" w14:textId="77777777" w:rsidR="000D63CF" w:rsidRDefault="000D63CF" w:rsidP="000D63CF">
                      <w:pPr>
                        <w:autoSpaceDE w:val="0"/>
                        <w:autoSpaceDN w:val="0"/>
                        <w:adjustRightInd w:val="0"/>
                        <w:spacing w:line="400" w:lineRule="exact"/>
                        <w:rPr>
                          <w:rFonts w:ascii="メイリオ" w:eastAsia="メイリオ" w:hAnsi="メイリオ"/>
                          <w:color w:val="000000"/>
                          <w:sz w:val="24"/>
                        </w:rPr>
                      </w:pPr>
                    </w:p>
                    <w:p w14:paraId="1B26E8F3" w14:textId="77777777" w:rsidR="000D63CF" w:rsidRDefault="000D63CF" w:rsidP="000D63CF">
                      <w:pPr>
                        <w:autoSpaceDE w:val="0"/>
                        <w:autoSpaceDN w:val="0"/>
                        <w:adjustRightInd w:val="0"/>
                        <w:spacing w:line="400" w:lineRule="exact"/>
                        <w:rPr>
                          <w:rFonts w:ascii="メイリオ" w:eastAsia="メイリオ" w:hAnsi="メイリオ"/>
                          <w:color w:val="000000"/>
                          <w:sz w:val="24"/>
                        </w:rPr>
                      </w:pPr>
                    </w:p>
                    <w:p w14:paraId="3EC36501" w14:textId="77777777" w:rsidR="000D63CF" w:rsidRDefault="000D63CF" w:rsidP="000D63CF">
                      <w:pPr>
                        <w:autoSpaceDE w:val="0"/>
                        <w:autoSpaceDN w:val="0"/>
                        <w:adjustRightInd w:val="0"/>
                        <w:spacing w:line="400" w:lineRule="exact"/>
                        <w:rPr>
                          <w:rFonts w:ascii="メイリオ" w:eastAsia="メイリオ" w:hAnsi="メイリオ"/>
                          <w:color w:val="000000"/>
                          <w:sz w:val="24"/>
                        </w:rPr>
                      </w:pPr>
                    </w:p>
                    <w:p w14:paraId="6906B014" w14:textId="77777777" w:rsidR="000D63CF" w:rsidRPr="007849D2" w:rsidRDefault="000D63CF" w:rsidP="000D63CF">
                      <w:pPr>
                        <w:autoSpaceDE w:val="0"/>
                        <w:autoSpaceDN w:val="0"/>
                        <w:adjustRightInd w:val="0"/>
                        <w:ind w:firstLineChars="100" w:firstLine="220"/>
                        <w:rPr>
                          <w:rFonts w:ascii="メイリオ" w:eastAsia="メイリオ" w:hAnsi="メイリオ"/>
                          <w:sz w:val="22"/>
                          <w:szCs w:val="22"/>
                        </w:rPr>
                      </w:pPr>
                      <w:r w:rsidRPr="0014121C">
                        <w:rPr>
                          <w:rFonts w:ascii="メイリオ" w:eastAsia="メイリオ" w:hAnsi="メイリオ" w:hint="eastAsia"/>
                          <w:sz w:val="22"/>
                          <w:szCs w:val="22"/>
                        </w:rPr>
                        <w:t xml:space="preserve">①ビジターセンター　　</w:t>
                      </w:r>
                      <w:r>
                        <w:rPr>
                          <w:rFonts w:ascii="メイリオ" w:eastAsia="メイリオ" w:hAnsi="メイリオ" w:hint="eastAsia"/>
                          <w:sz w:val="22"/>
                          <w:szCs w:val="22"/>
                        </w:rPr>
                        <w:t xml:space="preserve">　</w:t>
                      </w:r>
                      <w:r w:rsidRPr="0014121C">
                        <w:rPr>
                          <w:rFonts w:ascii="メイリオ" w:eastAsia="メイリオ" w:hAnsi="メイリオ" w:hint="eastAsia"/>
                          <w:sz w:val="22"/>
                          <w:szCs w:val="22"/>
                        </w:rPr>
                        <w:t xml:space="preserve">　　②日本庭園「帰真園」　</w:t>
                      </w:r>
                      <w:r>
                        <w:rPr>
                          <w:rFonts w:ascii="メイリオ" w:eastAsia="メイリオ" w:hAnsi="メイリオ" w:hint="eastAsia"/>
                          <w:sz w:val="22"/>
                          <w:szCs w:val="22"/>
                        </w:rPr>
                        <w:t xml:space="preserve">　</w:t>
                      </w:r>
                      <w:r w:rsidRPr="0014121C">
                        <w:rPr>
                          <w:rFonts w:ascii="メイリオ" w:eastAsia="メイリオ" w:hAnsi="メイリオ" w:hint="eastAsia"/>
                          <w:sz w:val="22"/>
                          <w:szCs w:val="22"/>
                        </w:rPr>
                        <w:t xml:space="preserve">　③旧清水邸書院(日本庭園内)</w:t>
                      </w:r>
                    </w:p>
                    <w:p w14:paraId="409DCB81" w14:textId="77777777" w:rsidR="000D63CF" w:rsidRPr="0014121C" w:rsidRDefault="000D63CF" w:rsidP="000D63CF">
                      <w:pPr>
                        <w:autoSpaceDE w:val="0"/>
                        <w:autoSpaceDN w:val="0"/>
                        <w:adjustRightInd w:val="0"/>
                        <w:spacing w:line="400" w:lineRule="exact"/>
                        <w:jc w:val="left"/>
                        <w:rPr>
                          <w:rFonts w:ascii="メイリオ" w:eastAsia="メイリオ" w:hAnsi="メイリオ"/>
                          <w:b/>
                          <w:kern w:val="0"/>
                          <w:sz w:val="22"/>
                          <w:szCs w:val="22"/>
                        </w:rPr>
                      </w:pPr>
                      <w:r w:rsidRPr="0014121C">
                        <w:rPr>
                          <w:rFonts w:ascii="メイリオ" w:eastAsia="メイリオ" w:hAnsi="メイリオ" w:hint="eastAsia"/>
                          <w:b/>
                          <w:kern w:val="0"/>
                          <w:sz w:val="24"/>
                        </w:rPr>
                        <w:t>お問い合わせ：</w:t>
                      </w:r>
                      <w:r w:rsidRPr="0014121C">
                        <w:rPr>
                          <w:rFonts w:ascii="メイリオ" w:eastAsia="メイリオ" w:hAnsi="メイリオ"/>
                          <w:b/>
                          <w:kern w:val="0"/>
                          <w:sz w:val="22"/>
                          <w:szCs w:val="22"/>
                        </w:rPr>
                        <w:t xml:space="preserve"> </w:t>
                      </w:r>
                    </w:p>
                    <w:p w14:paraId="0094DE59" w14:textId="77777777" w:rsidR="000D63CF" w:rsidRPr="007849D2"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szCs w:val="22"/>
                        </w:rPr>
                      </w:pPr>
                      <w:r w:rsidRPr="007849D2">
                        <w:rPr>
                          <w:rFonts w:ascii="メイリオ" w:eastAsia="メイリオ" w:hAnsi="メイリオ" w:hint="eastAsia"/>
                          <w:b/>
                          <w:kern w:val="0"/>
                          <w:sz w:val="24"/>
                          <w:szCs w:val="22"/>
                        </w:rPr>
                        <w:t>二子玉川公園内ビジターセンター　電話：</w:t>
                      </w:r>
                      <w:r>
                        <w:rPr>
                          <w:rFonts w:ascii="メイリオ" w:eastAsia="メイリオ" w:hAnsi="メイリオ" w:hint="eastAsia"/>
                          <w:b/>
                          <w:kern w:val="0"/>
                          <w:sz w:val="24"/>
                          <w:szCs w:val="22"/>
                        </w:rPr>
                        <w:t>03-3700-</w:t>
                      </w:r>
                      <w:r w:rsidRPr="007849D2">
                        <w:rPr>
                          <w:rFonts w:ascii="メイリオ" w:eastAsia="メイリオ" w:hAnsi="メイリオ" w:hint="eastAsia"/>
                          <w:b/>
                          <w:kern w:val="0"/>
                          <w:sz w:val="24"/>
                          <w:szCs w:val="22"/>
                        </w:rPr>
                        <w:t>2735</w:t>
                      </w:r>
                    </w:p>
                    <w:p w14:paraId="6A229E92" w14:textId="77777777" w:rsidR="000D63CF" w:rsidRDefault="000D63CF" w:rsidP="000D63CF">
                      <w:pPr>
                        <w:autoSpaceDE w:val="0"/>
                        <w:autoSpaceDN w:val="0"/>
                        <w:adjustRightInd w:val="0"/>
                        <w:spacing w:line="400" w:lineRule="exact"/>
                        <w:ind w:firstLineChars="100" w:firstLine="240"/>
                        <w:jc w:val="left"/>
                        <w:rPr>
                          <w:rFonts w:ascii="メイリオ" w:eastAsia="メイリオ" w:hAnsi="メイリオ"/>
                          <w:b/>
                          <w:kern w:val="0"/>
                          <w:sz w:val="24"/>
                          <w:szCs w:val="22"/>
                        </w:rPr>
                      </w:pPr>
                      <w:r w:rsidRPr="007849D2">
                        <w:rPr>
                          <w:rFonts w:ascii="メイリオ" w:eastAsia="メイリオ" w:hAnsi="メイリオ" w:hint="eastAsia"/>
                          <w:b/>
                          <w:kern w:val="0"/>
                          <w:sz w:val="24"/>
                          <w:szCs w:val="22"/>
                        </w:rPr>
                        <w:t>二子玉川公園の管理に関すること…公園緑地課　施設管理担当</w:t>
                      </w:r>
                    </w:p>
                    <w:p w14:paraId="4D2A479E" w14:textId="77777777" w:rsidR="000D63CF" w:rsidRPr="007849D2" w:rsidRDefault="000D63CF" w:rsidP="000D63CF">
                      <w:pPr>
                        <w:autoSpaceDE w:val="0"/>
                        <w:autoSpaceDN w:val="0"/>
                        <w:adjustRightInd w:val="0"/>
                        <w:spacing w:line="400" w:lineRule="exact"/>
                        <w:ind w:firstLineChars="100" w:firstLine="240"/>
                        <w:jc w:val="left"/>
                        <w:rPr>
                          <w:rFonts w:ascii="メイリオ" w:eastAsia="メイリオ" w:hAnsi="メイリオ"/>
                          <w:b/>
                          <w:kern w:val="0"/>
                          <w:sz w:val="24"/>
                          <w:szCs w:val="22"/>
                        </w:rPr>
                      </w:pPr>
                      <w:r>
                        <w:rPr>
                          <w:rFonts w:ascii="メイリオ" w:eastAsia="メイリオ" w:hAnsi="メイリオ" w:hint="eastAsia"/>
                          <w:b/>
                          <w:kern w:val="0"/>
                          <w:sz w:val="24"/>
                          <w:szCs w:val="22"/>
                        </w:rPr>
                        <w:t xml:space="preserve">　　　　　　　　　　　　　　　　玉川公園管理事務所</w:t>
                      </w:r>
                    </w:p>
                  </w:txbxContent>
                </v:textbox>
              </v:shape>
            </w:pict>
          </mc:Fallback>
        </mc:AlternateContent>
      </w:r>
    </w:p>
    <w:p w14:paraId="7DC1092E" w14:textId="77777777" w:rsidR="000D63CF" w:rsidRPr="006A6280" w:rsidRDefault="000D63CF" w:rsidP="000D63CF">
      <w:pPr>
        <w:autoSpaceDE w:val="0"/>
        <w:autoSpaceDN w:val="0"/>
        <w:adjustRightInd w:val="0"/>
        <w:spacing w:line="400" w:lineRule="exact"/>
        <w:rPr>
          <w:rFonts w:ascii="メイリオ" w:eastAsia="メイリオ" w:hAnsi="メイリオ"/>
          <w:sz w:val="24"/>
        </w:rPr>
      </w:pPr>
    </w:p>
    <w:p w14:paraId="3537050F" w14:textId="77777777" w:rsidR="000D63CF" w:rsidRDefault="000D63CF" w:rsidP="000D63CF">
      <w:pPr>
        <w:autoSpaceDE w:val="0"/>
        <w:autoSpaceDN w:val="0"/>
        <w:adjustRightInd w:val="0"/>
        <w:spacing w:line="400" w:lineRule="exact"/>
        <w:jc w:val="left"/>
        <w:rPr>
          <w:rFonts w:ascii="メイリオ" w:eastAsia="メイリオ" w:hAnsi="メイリオ"/>
          <w:kern w:val="0"/>
          <w:sz w:val="24"/>
        </w:rPr>
        <w:sectPr w:rsidR="000D63CF" w:rsidSect="000D63CF">
          <w:headerReference w:type="even" r:id="rId159"/>
          <w:headerReference w:type="default" r:id="rId160"/>
          <w:footerReference w:type="even" r:id="rId161"/>
          <w:footerReference w:type="default" r:id="rId162"/>
          <w:pgSz w:w="11906" w:h="16838" w:code="9"/>
          <w:pgMar w:top="1134" w:right="1134" w:bottom="1134" w:left="1134" w:header="567" w:footer="567" w:gutter="0"/>
          <w:pgNumType w:start="49"/>
          <w:cols w:space="720"/>
          <w:noEndnote/>
          <w:docGrid w:linePitch="286"/>
        </w:sectPr>
      </w:pPr>
    </w:p>
    <w:p w14:paraId="3542E35F" w14:textId="77777777" w:rsidR="000D63CF" w:rsidRPr="00D06D12" w:rsidRDefault="000D63CF" w:rsidP="000D63CF">
      <w:pPr>
        <w:autoSpaceDE w:val="0"/>
        <w:autoSpaceDN w:val="0"/>
        <w:adjustRightInd w:val="0"/>
        <w:spacing w:line="400" w:lineRule="exact"/>
        <w:rPr>
          <w:rFonts w:ascii="メイリオ" w:eastAsia="メイリオ" w:hAnsi="メイリオ"/>
          <w:kern w:val="0"/>
          <w:sz w:val="36"/>
          <w:szCs w:val="36"/>
        </w:rPr>
      </w:pPr>
      <w:r w:rsidRPr="00D06D12">
        <w:rPr>
          <w:rFonts w:ascii="メイリオ" w:eastAsia="メイリオ" w:hAnsi="メイリオ" w:hint="eastAsia"/>
          <w:kern w:val="0"/>
          <w:sz w:val="36"/>
          <w:szCs w:val="36"/>
        </w:rPr>
        <w:lastRenderedPageBreak/>
        <w:t>Ⅴ．(</w:t>
      </w:r>
      <w:r w:rsidRPr="00BA2EBC">
        <w:rPr>
          <w:rFonts w:ascii="メイリオ" w:eastAsia="メイリオ" w:hAnsi="メイリオ" w:hint="eastAsia"/>
          <w:color w:val="000000" w:themeColor="text1"/>
          <w:kern w:val="0"/>
          <w:sz w:val="36"/>
          <w:szCs w:val="36"/>
        </w:rPr>
        <w:t>公財</w:t>
      </w:r>
      <w:r w:rsidRPr="00D06D12">
        <w:rPr>
          <w:rFonts w:ascii="メイリオ" w:eastAsia="メイリオ" w:hAnsi="メイリオ" w:hint="eastAsia"/>
          <w:kern w:val="0"/>
          <w:sz w:val="36"/>
          <w:szCs w:val="36"/>
        </w:rPr>
        <w:t>)世田谷トラストまちづくり</w:t>
      </w:r>
    </w:p>
    <w:p w14:paraId="62198867" w14:textId="77777777" w:rsidR="000D63CF" w:rsidRPr="001158F9" w:rsidRDefault="000D63CF" w:rsidP="000D63CF">
      <w:pPr>
        <w:autoSpaceDE w:val="0"/>
        <w:autoSpaceDN w:val="0"/>
        <w:adjustRightInd w:val="0"/>
        <w:spacing w:line="400" w:lineRule="exact"/>
        <w:rPr>
          <w:rFonts w:ascii="メイリオ" w:eastAsia="メイリオ" w:hAnsi="メイリオ"/>
          <w:sz w:val="36"/>
          <w:szCs w:val="36"/>
        </w:rPr>
      </w:pPr>
    </w:p>
    <w:p w14:paraId="0892CFE8" w14:textId="77777777" w:rsidR="000D63CF" w:rsidRPr="00D06D12" w:rsidRDefault="000D63CF" w:rsidP="000D63CF">
      <w:pPr>
        <w:autoSpaceDE w:val="0"/>
        <w:autoSpaceDN w:val="0"/>
        <w:adjustRightInd w:val="0"/>
        <w:spacing w:line="400" w:lineRule="exact"/>
        <w:rPr>
          <w:rFonts w:ascii="メイリオ" w:eastAsia="メイリオ" w:hAnsi="メイリオ"/>
          <w:kern w:val="0"/>
          <w:sz w:val="24"/>
          <w:szCs w:val="20"/>
        </w:rPr>
      </w:pPr>
      <w:r w:rsidRPr="00D06D12">
        <w:rPr>
          <w:rFonts w:ascii="メイリオ" w:eastAsia="メイリオ" w:hAnsi="メイリオ" w:hint="eastAsia"/>
          <w:sz w:val="36"/>
          <w:szCs w:val="36"/>
        </w:rPr>
        <w:t>01</w:t>
      </w:r>
      <w:r>
        <w:rPr>
          <w:rFonts w:ascii="メイリオ" w:eastAsia="メイリオ" w:hAnsi="メイリオ" w:hint="eastAsia"/>
          <w:sz w:val="36"/>
          <w:szCs w:val="36"/>
        </w:rPr>
        <w:t>.</w:t>
      </w:r>
      <w:r w:rsidRPr="00D06D12">
        <w:rPr>
          <w:rFonts w:ascii="メイリオ" w:eastAsia="メイリオ" w:hAnsi="メイリオ" w:hint="eastAsia"/>
          <w:sz w:val="36"/>
          <w:szCs w:val="36"/>
        </w:rPr>
        <w:t>(</w:t>
      </w:r>
      <w:r w:rsidRPr="00BA2EBC">
        <w:rPr>
          <w:rFonts w:ascii="メイリオ" w:eastAsia="メイリオ" w:hAnsi="メイリオ" w:hint="eastAsia"/>
          <w:color w:val="000000" w:themeColor="text1"/>
          <w:sz w:val="36"/>
          <w:szCs w:val="36"/>
        </w:rPr>
        <w:t>公財</w:t>
      </w:r>
      <w:r w:rsidRPr="00D06D12">
        <w:rPr>
          <w:rFonts w:ascii="メイリオ" w:eastAsia="メイリオ" w:hAnsi="メイリオ" w:hint="eastAsia"/>
          <w:sz w:val="36"/>
          <w:szCs w:val="36"/>
        </w:rPr>
        <w:t>)世田谷トラストまちづくり</w:t>
      </w:r>
    </w:p>
    <w:p w14:paraId="033EADC2" w14:textId="77777777" w:rsidR="000D63CF" w:rsidRPr="00D06D12"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D06D12">
        <w:rPr>
          <w:rFonts w:ascii="メイリオ" w:eastAsia="メイリオ" w:hAnsi="メイリオ" w:hint="eastAsia"/>
          <w:kern w:val="0"/>
          <w:sz w:val="24"/>
        </w:rPr>
        <w:t>世田谷は、23区の中でもみどりなどの自然環境や近代建築などの歴史的文化遺産が数多く残されているまちです。(</w:t>
      </w:r>
      <w:r w:rsidRPr="00BA2EBC">
        <w:rPr>
          <w:rFonts w:ascii="メイリオ" w:eastAsia="メイリオ" w:hAnsi="メイリオ" w:hint="eastAsia"/>
          <w:color w:val="000000" w:themeColor="text1"/>
          <w:kern w:val="0"/>
          <w:sz w:val="24"/>
        </w:rPr>
        <w:t>公財</w:t>
      </w:r>
      <w:r w:rsidRPr="00D06D12">
        <w:rPr>
          <w:rFonts w:ascii="メイリオ" w:eastAsia="メイリオ" w:hAnsi="メイリオ" w:hint="eastAsia"/>
          <w:kern w:val="0"/>
          <w:sz w:val="24"/>
        </w:rPr>
        <w:t>)世田谷トラストまちづくりでは、これらを区民共有の宝物として、みんなで協力しながら守り育て、次世代に引き継いでいくために、様々な活動を展開しています。多くのボランティアとともに、区民自らが身近な緑地等の保全・育成を行う活動を広げてきたことは、都市型トラスト運動の特徴として注目されています。</w:t>
      </w:r>
    </w:p>
    <w:p w14:paraId="169CA0FA" w14:textId="77777777" w:rsidR="000D63CF" w:rsidRPr="00D06D12" w:rsidRDefault="000D63CF" w:rsidP="000D63CF">
      <w:pPr>
        <w:spacing w:line="400" w:lineRule="exact"/>
        <w:ind w:left="440" w:hangingChars="200" w:hanging="440"/>
        <w:rPr>
          <w:rFonts w:ascii="メイリオ" w:eastAsia="メイリオ" w:hAnsi="メイリオ"/>
          <w:sz w:val="24"/>
        </w:rPr>
      </w:pPr>
      <w:r w:rsidRPr="00D06D12">
        <w:rPr>
          <w:rFonts w:ascii="メイリオ" w:eastAsia="メイリオ" w:hAnsi="メイリオ" w:hint="eastAsia"/>
          <w:kern w:val="0"/>
          <w:sz w:val="22"/>
        </w:rPr>
        <w:t>※</w:t>
      </w:r>
      <w:r w:rsidRPr="00D06D12">
        <w:rPr>
          <w:rFonts w:ascii="メイリオ" w:eastAsia="メイリオ" w:hAnsi="メイリオ" w:hint="eastAsia"/>
          <w:sz w:val="22"/>
        </w:rPr>
        <w:t>(</w:t>
      </w:r>
      <w:r w:rsidRPr="00BA2EBC">
        <w:rPr>
          <w:rFonts w:ascii="メイリオ" w:eastAsia="メイリオ" w:hAnsi="メイリオ" w:hint="eastAsia"/>
          <w:color w:val="000000" w:themeColor="text1"/>
          <w:sz w:val="22"/>
        </w:rPr>
        <w:t>公財</w:t>
      </w:r>
      <w:r w:rsidRPr="00D06D12">
        <w:rPr>
          <w:rFonts w:ascii="メイリオ" w:eastAsia="メイリオ" w:hAnsi="メイリオ" w:hint="eastAsia"/>
          <w:sz w:val="22"/>
        </w:rPr>
        <w:t>)</w:t>
      </w:r>
      <w:r>
        <w:rPr>
          <w:rFonts w:ascii="メイリオ" w:eastAsia="メイリオ" w:hAnsi="メイリオ" w:hint="eastAsia"/>
          <w:sz w:val="22"/>
        </w:rPr>
        <w:t>世田谷トラストまちづくりは</w:t>
      </w:r>
      <w:r w:rsidRPr="00D06D12">
        <w:rPr>
          <w:rFonts w:ascii="メイリオ" w:eastAsia="メイリオ" w:hAnsi="メイリオ" w:hint="eastAsia"/>
          <w:sz w:val="22"/>
        </w:rPr>
        <w:t>都市における緑地の保全及び緑化の推進を図る法人として東京都知事(当時。現在は世田谷区長)に指定された「</w:t>
      </w:r>
      <w:r w:rsidRPr="007D34FD">
        <w:rPr>
          <w:rFonts w:ascii="メイリオ" w:eastAsia="メイリオ" w:hAnsi="メイリオ" w:hint="eastAsia"/>
          <w:sz w:val="22"/>
        </w:rPr>
        <w:t>みどり法人(旧･緑地管理機構)</w:t>
      </w:r>
      <w:r w:rsidRPr="00D06D12">
        <w:rPr>
          <w:rFonts w:ascii="メイリオ" w:eastAsia="メイリオ" w:hAnsi="メイリオ" w:hint="eastAsia"/>
          <w:sz w:val="22"/>
        </w:rPr>
        <w:t>」です</w:t>
      </w:r>
    </w:p>
    <w:p w14:paraId="11D864D3" w14:textId="77777777" w:rsidR="000D63CF" w:rsidRPr="00D06D12" w:rsidRDefault="000D63CF" w:rsidP="000D63CF">
      <w:pPr>
        <w:autoSpaceDE w:val="0"/>
        <w:autoSpaceDN w:val="0"/>
        <w:adjustRightInd w:val="0"/>
        <w:spacing w:line="400" w:lineRule="exact"/>
        <w:jc w:val="left"/>
        <w:rPr>
          <w:rFonts w:ascii="メイリオ" w:eastAsia="メイリオ" w:hAnsi="メイリオ"/>
          <w:kern w:val="0"/>
          <w:sz w:val="24"/>
          <w:szCs w:val="8"/>
        </w:rPr>
      </w:pPr>
    </w:p>
    <w:p w14:paraId="35A0C081" w14:textId="77777777" w:rsidR="000D63CF" w:rsidRPr="00D06D12" w:rsidRDefault="000D63CF" w:rsidP="000D63CF">
      <w:pPr>
        <w:autoSpaceDE w:val="0"/>
        <w:autoSpaceDN w:val="0"/>
        <w:adjustRightInd w:val="0"/>
        <w:spacing w:line="400" w:lineRule="exact"/>
        <w:jc w:val="left"/>
        <w:rPr>
          <w:rFonts w:ascii="メイリオ" w:eastAsia="メイリオ" w:hAnsi="メイリオ"/>
          <w:b/>
          <w:kern w:val="0"/>
          <w:sz w:val="24"/>
        </w:rPr>
      </w:pPr>
      <w:r w:rsidRPr="00D06D12">
        <w:rPr>
          <w:rFonts w:ascii="メイリオ" w:eastAsia="メイリオ" w:hAnsi="メイリオ" w:hint="eastAsia"/>
          <w:b/>
          <w:kern w:val="0"/>
          <w:sz w:val="24"/>
        </w:rPr>
        <w:t>【民有地のみどりの保全】</w:t>
      </w:r>
    </w:p>
    <w:p w14:paraId="7305E422" w14:textId="77777777" w:rsidR="000D63CF" w:rsidRPr="00D06D12" w:rsidRDefault="000D63CF" w:rsidP="000D63CF">
      <w:pPr>
        <w:autoSpaceDE w:val="0"/>
        <w:autoSpaceDN w:val="0"/>
        <w:adjustRightInd w:val="0"/>
        <w:spacing w:line="400" w:lineRule="exact"/>
        <w:ind w:leftChars="100" w:left="210" w:firstLineChars="100" w:firstLine="240"/>
        <w:jc w:val="left"/>
        <w:rPr>
          <w:rFonts w:ascii="メイリオ" w:eastAsia="メイリオ" w:hAnsi="メイリオ"/>
          <w:kern w:val="0"/>
          <w:sz w:val="24"/>
        </w:rPr>
      </w:pPr>
      <w:r w:rsidRPr="00D06D12">
        <w:rPr>
          <w:rFonts w:ascii="メイリオ" w:eastAsia="メイリオ" w:hAnsi="メイリオ" w:hint="eastAsia"/>
          <w:kern w:val="0"/>
          <w:sz w:val="24"/>
        </w:rPr>
        <w:t>(</w:t>
      </w:r>
      <w:r w:rsidRPr="00BA2EBC">
        <w:rPr>
          <w:rFonts w:ascii="メイリオ" w:eastAsia="メイリオ" w:hAnsi="メイリオ" w:hint="eastAsia"/>
          <w:color w:val="000000" w:themeColor="text1"/>
          <w:kern w:val="0"/>
          <w:sz w:val="24"/>
        </w:rPr>
        <w:t>公財</w:t>
      </w:r>
      <w:r w:rsidRPr="00D06D12">
        <w:rPr>
          <w:rFonts w:ascii="メイリオ" w:eastAsia="メイリオ" w:hAnsi="メイリオ" w:hint="eastAsia"/>
          <w:kern w:val="0"/>
          <w:sz w:val="24"/>
        </w:rPr>
        <w:t>)世田谷トラストまちづくりでは、民有緑地の所有者の方のご協力を得て、「市民緑地制度」「小さな森制度」による貴重なみどりの保全を進めています。「市民緑地制度」は国の都市緑地法に基づく制度で、土地所有者の方は税制面での優遇措置が受けられます。よりコンパクトで柔軟な対応を</w:t>
      </w:r>
      <w:r>
        <w:rPr>
          <w:rFonts w:ascii="メイリオ" w:eastAsia="メイリオ" w:hAnsi="メイリオ" w:hint="eastAsia"/>
          <w:kern w:val="0"/>
          <w:sz w:val="24"/>
        </w:rPr>
        <w:t>目指し</w:t>
      </w:r>
      <w:r w:rsidRPr="00D06D12">
        <w:rPr>
          <w:rFonts w:ascii="メイリオ" w:eastAsia="メイリオ" w:hAnsi="メイリオ" w:hint="eastAsia"/>
          <w:kern w:val="0"/>
          <w:sz w:val="24"/>
        </w:rPr>
        <w:t>た「小さな森制度」は、(</w:t>
      </w:r>
      <w:r w:rsidRPr="00BA2EBC">
        <w:rPr>
          <w:rFonts w:ascii="メイリオ" w:eastAsia="メイリオ" w:hAnsi="メイリオ" w:hint="eastAsia"/>
          <w:color w:val="000000" w:themeColor="text1"/>
          <w:kern w:val="0"/>
          <w:sz w:val="24"/>
        </w:rPr>
        <w:t>公財</w:t>
      </w:r>
      <w:r w:rsidRPr="00D06D12">
        <w:rPr>
          <w:rFonts w:ascii="メイリオ" w:eastAsia="メイリオ" w:hAnsi="メイリオ" w:hint="eastAsia"/>
          <w:kern w:val="0"/>
          <w:sz w:val="24"/>
        </w:rPr>
        <w:t>)世田谷トラストまちづくり独自のみどりの保全制度です。</w:t>
      </w:r>
    </w:p>
    <w:p w14:paraId="440DF34C" w14:textId="77777777" w:rsidR="000D63CF" w:rsidRPr="00D06D12" w:rsidRDefault="000D63CF" w:rsidP="000D63CF">
      <w:pPr>
        <w:autoSpaceDE w:val="0"/>
        <w:autoSpaceDN w:val="0"/>
        <w:adjustRightInd w:val="0"/>
        <w:spacing w:line="400" w:lineRule="exact"/>
        <w:jc w:val="left"/>
        <w:rPr>
          <w:rFonts w:ascii="メイリオ" w:eastAsia="メイリオ" w:hAnsi="メイリオ"/>
          <w:kern w:val="0"/>
          <w:sz w:val="24"/>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0"/>
        <w:gridCol w:w="4280"/>
        <w:gridCol w:w="4819"/>
      </w:tblGrid>
      <w:tr w:rsidR="000D63CF" w:rsidRPr="00D06D12" w14:paraId="4A77980A" w14:textId="77777777" w:rsidTr="006A1C81">
        <w:tc>
          <w:tcPr>
            <w:tcW w:w="540" w:type="dxa"/>
          </w:tcPr>
          <w:p w14:paraId="663B89B1" w14:textId="77777777" w:rsidR="000D63CF" w:rsidRPr="00D06D12" w:rsidRDefault="000D63CF" w:rsidP="006A1C81">
            <w:pPr>
              <w:autoSpaceDE w:val="0"/>
              <w:autoSpaceDN w:val="0"/>
              <w:adjustRightInd w:val="0"/>
              <w:spacing w:line="300" w:lineRule="exact"/>
              <w:jc w:val="left"/>
              <w:rPr>
                <w:rFonts w:ascii="メイリオ" w:eastAsia="メイリオ" w:hAnsi="メイリオ"/>
                <w:kern w:val="0"/>
                <w:sz w:val="20"/>
                <w:szCs w:val="20"/>
              </w:rPr>
            </w:pPr>
          </w:p>
        </w:tc>
        <w:tc>
          <w:tcPr>
            <w:tcW w:w="4280" w:type="dxa"/>
          </w:tcPr>
          <w:p w14:paraId="151E3866" w14:textId="77777777" w:rsidR="000D63CF" w:rsidRPr="00D06D12" w:rsidRDefault="000D63CF" w:rsidP="006A1C81">
            <w:pPr>
              <w:autoSpaceDE w:val="0"/>
              <w:autoSpaceDN w:val="0"/>
              <w:adjustRightInd w:val="0"/>
              <w:spacing w:line="300" w:lineRule="exact"/>
              <w:jc w:val="left"/>
              <w:rPr>
                <w:rFonts w:ascii="メイリオ" w:eastAsia="メイリオ" w:hAnsi="メイリオ"/>
                <w:kern w:val="0"/>
                <w:sz w:val="20"/>
                <w:szCs w:val="20"/>
              </w:rPr>
            </w:pPr>
            <w:r w:rsidRPr="00D06D12">
              <w:rPr>
                <w:rFonts w:ascii="メイリオ" w:eastAsia="メイリオ" w:hAnsi="メイリオ" w:hint="eastAsia"/>
                <w:kern w:val="0"/>
                <w:sz w:val="20"/>
                <w:szCs w:val="20"/>
              </w:rPr>
              <w:t>市民緑地制度</w:t>
            </w:r>
          </w:p>
        </w:tc>
        <w:tc>
          <w:tcPr>
            <w:tcW w:w="4819" w:type="dxa"/>
          </w:tcPr>
          <w:p w14:paraId="43666683" w14:textId="77777777" w:rsidR="000D63CF" w:rsidRPr="00D06D12" w:rsidRDefault="000D63CF" w:rsidP="006A1C81">
            <w:pPr>
              <w:autoSpaceDE w:val="0"/>
              <w:autoSpaceDN w:val="0"/>
              <w:adjustRightInd w:val="0"/>
              <w:spacing w:line="300" w:lineRule="exact"/>
              <w:jc w:val="left"/>
              <w:rPr>
                <w:rFonts w:ascii="メイリオ" w:eastAsia="メイリオ" w:hAnsi="メイリオ"/>
                <w:kern w:val="0"/>
                <w:sz w:val="20"/>
                <w:szCs w:val="20"/>
              </w:rPr>
            </w:pPr>
            <w:r w:rsidRPr="00D06D12">
              <w:rPr>
                <w:rFonts w:ascii="メイリオ" w:eastAsia="メイリオ" w:hAnsi="メイリオ" w:hint="eastAsia"/>
                <w:kern w:val="0"/>
                <w:sz w:val="20"/>
                <w:szCs w:val="20"/>
              </w:rPr>
              <w:t>小さな森制度</w:t>
            </w:r>
          </w:p>
        </w:tc>
      </w:tr>
      <w:tr w:rsidR="000D63CF" w:rsidRPr="00D06D12" w14:paraId="457AD075" w14:textId="77777777" w:rsidTr="006A1C81">
        <w:tc>
          <w:tcPr>
            <w:tcW w:w="540" w:type="dxa"/>
            <w:vMerge w:val="restart"/>
            <w:textDirection w:val="tbRlV"/>
            <w:vAlign w:val="center"/>
          </w:tcPr>
          <w:p w14:paraId="69109969" w14:textId="77777777" w:rsidR="000D63CF" w:rsidRPr="00D06D12" w:rsidRDefault="000D63CF" w:rsidP="006A1C81">
            <w:pPr>
              <w:autoSpaceDE w:val="0"/>
              <w:autoSpaceDN w:val="0"/>
              <w:adjustRightInd w:val="0"/>
              <w:spacing w:line="300" w:lineRule="exact"/>
              <w:ind w:left="113" w:right="113"/>
              <w:jc w:val="center"/>
              <w:rPr>
                <w:rFonts w:ascii="メイリオ" w:eastAsia="メイリオ" w:hAnsi="メイリオ"/>
                <w:kern w:val="0"/>
                <w:sz w:val="20"/>
                <w:szCs w:val="20"/>
              </w:rPr>
            </w:pPr>
            <w:r w:rsidRPr="00D06D12">
              <w:rPr>
                <w:rFonts w:ascii="メイリオ" w:eastAsia="メイリオ" w:hAnsi="メイリオ" w:hint="eastAsia"/>
                <w:kern w:val="0"/>
                <w:sz w:val="20"/>
                <w:szCs w:val="20"/>
              </w:rPr>
              <w:t>対象となる緑地の条件</w:t>
            </w:r>
          </w:p>
        </w:tc>
        <w:tc>
          <w:tcPr>
            <w:tcW w:w="4280" w:type="dxa"/>
          </w:tcPr>
          <w:p w14:paraId="3CDA52EC" w14:textId="77777777" w:rsidR="000D63CF" w:rsidRPr="00D06D12" w:rsidRDefault="000D63CF" w:rsidP="006A1C81">
            <w:pPr>
              <w:autoSpaceDE w:val="0"/>
              <w:autoSpaceDN w:val="0"/>
              <w:adjustRightInd w:val="0"/>
              <w:spacing w:line="300" w:lineRule="exact"/>
              <w:jc w:val="left"/>
              <w:rPr>
                <w:rFonts w:ascii="メイリオ" w:eastAsia="メイリオ" w:hAnsi="メイリオ"/>
                <w:kern w:val="0"/>
                <w:sz w:val="20"/>
                <w:szCs w:val="20"/>
              </w:rPr>
            </w:pPr>
            <w:r w:rsidRPr="00D06D12">
              <w:rPr>
                <w:rFonts w:ascii="メイリオ" w:eastAsia="メイリオ" w:hAnsi="メイリオ" w:hint="eastAsia"/>
                <w:kern w:val="0"/>
                <w:sz w:val="20"/>
                <w:szCs w:val="20"/>
              </w:rPr>
              <w:t>区内に位置する民有の緑地</w:t>
            </w:r>
          </w:p>
        </w:tc>
        <w:tc>
          <w:tcPr>
            <w:tcW w:w="4819" w:type="dxa"/>
          </w:tcPr>
          <w:p w14:paraId="1EABF24A" w14:textId="77777777" w:rsidR="000D63CF" w:rsidRPr="00D06D12" w:rsidRDefault="000D63CF" w:rsidP="006A1C81">
            <w:pPr>
              <w:autoSpaceDE w:val="0"/>
              <w:autoSpaceDN w:val="0"/>
              <w:adjustRightInd w:val="0"/>
              <w:spacing w:line="300" w:lineRule="exact"/>
              <w:jc w:val="left"/>
              <w:rPr>
                <w:rFonts w:ascii="メイリオ" w:eastAsia="メイリオ" w:hAnsi="メイリオ"/>
                <w:kern w:val="0"/>
                <w:sz w:val="20"/>
                <w:szCs w:val="20"/>
              </w:rPr>
            </w:pPr>
            <w:r w:rsidRPr="00D06D12">
              <w:rPr>
                <w:rFonts w:ascii="メイリオ" w:eastAsia="メイリオ" w:hAnsi="メイリオ" w:hint="eastAsia"/>
                <w:kern w:val="0"/>
                <w:sz w:val="20"/>
                <w:szCs w:val="20"/>
              </w:rPr>
              <w:t>区内に位置する民有の緑地</w:t>
            </w:r>
          </w:p>
        </w:tc>
      </w:tr>
      <w:tr w:rsidR="000D63CF" w:rsidRPr="00D06D12" w14:paraId="472E0D2E" w14:textId="77777777" w:rsidTr="006A1C81">
        <w:tc>
          <w:tcPr>
            <w:tcW w:w="540" w:type="dxa"/>
            <w:vMerge/>
            <w:textDirection w:val="tbRlV"/>
            <w:vAlign w:val="center"/>
          </w:tcPr>
          <w:p w14:paraId="139BEE99" w14:textId="77777777" w:rsidR="000D63CF" w:rsidRPr="00D06D12" w:rsidRDefault="000D63CF" w:rsidP="006A1C81">
            <w:pPr>
              <w:autoSpaceDE w:val="0"/>
              <w:autoSpaceDN w:val="0"/>
              <w:adjustRightInd w:val="0"/>
              <w:spacing w:line="300" w:lineRule="exact"/>
              <w:ind w:left="113" w:right="113"/>
              <w:jc w:val="center"/>
              <w:rPr>
                <w:rFonts w:ascii="メイリオ" w:eastAsia="メイリオ" w:hAnsi="メイリオ"/>
                <w:kern w:val="0"/>
                <w:sz w:val="20"/>
                <w:szCs w:val="20"/>
              </w:rPr>
            </w:pPr>
          </w:p>
        </w:tc>
        <w:tc>
          <w:tcPr>
            <w:tcW w:w="4280" w:type="dxa"/>
          </w:tcPr>
          <w:p w14:paraId="601D321B" w14:textId="77777777" w:rsidR="000D63CF" w:rsidRPr="00D06D12" w:rsidRDefault="000D63CF" w:rsidP="006A1C81">
            <w:pPr>
              <w:autoSpaceDE w:val="0"/>
              <w:autoSpaceDN w:val="0"/>
              <w:adjustRightInd w:val="0"/>
              <w:spacing w:line="300" w:lineRule="exact"/>
              <w:jc w:val="left"/>
              <w:rPr>
                <w:rFonts w:ascii="メイリオ" w:eastAsia="メイリオ" w:hAnsi="メイリオ"/>
                <w:kern w:val="0"/>
                <w:sz w:val="20"/>
                <w:szCs w:val="20"/>
              </w:rPr>
            </w:pPr>
            <w:r w:rsidRPr="00D06D12">
              <w:rPr>
                <w:rFonts w:ascii="メイリオ" w:eastAsia="メイリオ" w:hAnsi="メイリオ" w:hint="eastAsia"/>
                <w:kern w:val="0"/>
                <w:sz w:val="20"/>
                <w:szCs w:val="20"/>
              </w:rPr>
              <w:t>300㎡以上の広さを持つ土地</w:t>
            </w:r>
          </w:p>
        </w:tc>
        <w:tc>
          <w:tcPr>
            <w:tcW w:w="4819" w:type="dxa"/>
          </w:tcPr>
          <w:p w14:paraId="5B181D6F" w14:textId="77777777" w:rsidR="000D63CF" w:rsidRPr="00D06D12" w:rsidRDefault="000D63CF" w:rsidP="006A1C81">
            <w:pPr>
              <w:autoSpaceDE w:val="0"/>
              <w:autoSpaceDN w:val="0"/>
              <w:adjustRightInd w:val="0"/>
              <w:spacing w:line="300" w:lineRule="exact"/>
              <w:jc w:val="left"/>
              <w:rPr>
                <w:rFonts w:ascii="メイリオ" w:eastAsia="メイリオ" w:hAnsi="メイリオ"/>
                <w:kern w:val="0"/>
                <w:sz w:val="20"/>
                <w:szCs w:val="20"/>
              </w:rPr>
            </w:pPr>
            <w:r w:rsidRPr="00D06D12">
              <w:rPr>
                <w:rFonts w:ascii="メイリオ" w:eastAsia="メイリオ" w:hAnsi="メイリオ" w:hint="eastAsia"/>
                <w:kern w:val="0"/>
                <w:sz w:val="20"/>
                <w:szCs w:val="20"/>
              </w:rPr>
              <w:t>50㎡以上の広さを持つ土地</w:t>
            </w:r>
          </w:p>
        </w:tc>
      </w:tr>
      <w:tr w:rsidR="000D63CF" w:rsidRPr="00D06D12" w14:paraId="7E0E6BBE" w14:textId="77777777" w:rsidTr="006A1C81">
        <w:tc>
          <w:tcPr>
            <w:tcW w:w="540" w:type="dxa"/>
            <w:vMerge/>
            <w:textDirection w:val="tbRlV"/>
            <w:vAlign w:val="center"/>
          </w:tcPr>
          <w:p w14:paraId="4CBC8017" w14:textId="77777777" w:rsidR="000D63CF" w:rsidRPr="00D06D12" w:rsidRDefault="000D63CF" w:rsidP="006A1C81">
            <w:pPr>
              <w:autoSpaceDE w:val="0"/>
              <w:autoSpaceDN w:val="0"/>
              <w:adjustRightInd w:val="0"/>
              <w:spacing w:line="300" w:lineRule="exact"/>
              <w:ind w:left="113" w:right="113"/>
              <w:jc w:val="center"/>
              <w:rPr>
                <w:rFonts w:ascii="メイリオ" w:eastAsia="メイリオ" w:hAnsi="メイリオ"/>
                <w:kern w:val="0"/>
                <w:sz w:val="20"/>
                <w:szCs w:val="20"/>
              </w:rPr>
            </w:pPr>
          </w:p>
        </w:tc>
        <w:tc>
          <w:tcPr>
            <w:tcW w:w="4280" w:type="dxa"/>
          </w:tcPr>
          <w:p w14:paraId="768ADF26" w14:textId="77777777" w:rsidR="000D63CF" w:rsidRDefault="000D63CF" w:rsidP="006A1C81">
            <w:pPr>
              <w:autoSpaceDE w:val="0"/>
              <w:autoSpaceDN w:val="0"/>
              <w:adjustRightInd w:val="0"/>
              <w:spacing w:line="300" w:lineRule="exact"/>
              <w:jc w:val="left"/>
              <w:rPr>
                <w:rFonts w:ascii="メイリオ" w:eastAsia="メイリオ" w:hAnsi="メイリオ"/>
                <w:kern w:val="0"/>
                <w:sz w:val="20"/>
                <w:szCs w:val="20"/>
              </w:rPr>
            </w:pPr>
            <w:r w:rsidRPr="00D06D12">
              <w:rPr>
                <w:rFonts w:ascii="メイリオ" w:eastAsia="メイリオ" w:hAnsi="メイリオ" w:hint="eastAsia"/>
                <w:kern w:val="0"/>
                <w:sz w:val="20"/>
                <w:szCs w:val="20"/>
              </w:rPr>
              <w:t>ひとかたまりの土地であること</w:t>
            </w:r>
          </w:p>
          <w:p w14:paraId="489FAB1E" w14:textId="77777777" w:rsidR="000D63CF" w:rsidRPr="00D06D12" w:rsidRDefault="000D63CF" w:rsidP="006A1C81">
            <w:pPr>
              <w:autoSpaceDE w:val="0"/>
              <w:autoSpaceDN w:val="0"/>
              <w:adjustRightInd w:val="0"/>
              <w:spacing w:line="300" w:lineRule="exact"/>
              <w:jc w:val="left"/>
              <w:rPr>
                <w:rFonts w:ascii="メイリオ" w:eastAsia="メイリオ" w:hAnsi="メイリオ"/>
                <w:kern w:val="0"/>
                <w:sz w:val="20"/>
                <w:szCs w:val="20"/>
              </w:rPr>
            </w:pPr>
            <w:r w:rsidRPr="00D06D12">
              <w:rPr>
                <w:rFonts w:ascii="メイリオ" w:eastAsia="メイリオ" w:hAnsi="メイリオ" w:hint="eastAsia"/>
                <w:kern w:val="0"/>
                <w:sz w:val="20"/>
                <w:szCs w:val="20"/>
              </w:rPr>
              <w:t>(飛び地は対象外)</w:t>
            </w:r>
          </w:p>
        </w:tc>
        <w:tc>
          <w:tcPr>
            <w:tcW w:w="4819" w:type="dxa"/>
          </w:tcPr>
          <w:p w14:paraId="3074708C" w14:textId="77777777" w:rsidR="000D63CF" w:rsidRPr="00D06D12" w:rsidRDefault="000D63CF" w:rsidP="006A1C81">
            <w:pPr>
              <w:autoSpaceDE w:val="0"/>
              <w:autoSpaceDN w:val="0"/>
              <w:adjustRightInd w:val="0"/>
              <w:spacing w:line="300" w:lineRule="exact"/>
              <w:jc w:val="left"/>
              <w:rPr>
                <w:rFonts w:ascii="メイリオ" w:eastAsia="メイリオ" w:hAnsi="メイリオ"/>
                <w:kern w:val="0"/>
                <w:sz w:val="20"/>
                <w:szCs w:val="20"/>
              </w:rPr>
            </w:pPr>
            <w:r w:rsidRPr="00D06D12">
              <w:rPr>
                <w:rFonts w:ascii="メイリオ" w:eastAsia="メイリオ" w:hAnsi="メイリオ" w:hint="eastAsia"/>
                <w:kern w:val="0"/>
                <w:sz w:val="20"/>
                <w:szCs w:val="20"/>
              </w:rPr>
              <w:t>ひとかたまりの土地であること(飛び地は対象外)</w:t>
            </w:r>
          </w:p>
        </w:tc>
      </w:tr>
      <w:tr w:rsidR="000D63CF" w:rsidRPr="00D06D12" w14:paraId="35318B14" w14:textId="77777777" w:rsidTr="006A1C81">
        <w:tc>
          <w:tcPr>
            <w:tcW w:w="540" w:type="dxa"/>
            <w:vMerge/>
            <w:textDirection w:val="tbRlV"/>
            <w:vAlign w:val="center"/>
          </w:tcPr>
          <w:p w14:paraId="0A4863C5" w14:textId="77777777" w:rsidR="000D63CF" w:rsidRPr="00D06D12" w:rsidRDefault="000D63CF" w:rsidP="006A1C81">
            <w:pPr>
              <w:autoSpaceDE w:val="0"/>
              <w:autoSpaceDN w:val="0"/>
              <w:adjustRightInd w:val="0"/>
              <w:spacing w:line="300" w:lineRule="exact"/>
              <w:ind w:left="113" w:right="113"/>
              <w:jc w:val="center"/>
              <w:rPr>
                <w:rFonts w:ascii="メイリオ" w:eastAsia="メイリオ" w:hAnsi="メイリオ"/>
                <w:kern w:val="0"/>
                <w:sz w:val="20"/>
                <w:szCs w:val="20"/>
              </w:rPr>
            </w:pPr>
          </w:p>
        </w:tc>
        <w:tc>
          <w:tcPr>
            <w:tcW w:w="4280" w:type="dxa"/>
          </w:tcPr>
          <w:p w14:paraId="162826E7" w14:textId="77777777" w:rsidR="000D63CF" w:rsidRPr="00D06D12" w:rsidRDefault="000D63CF" w:rsidP="006A1C81">
            <w:pPr>
              <w:autoSpaceDE w:val="0"/>
              <w:autoSpaceDN w:val="0"/>
              <w:adjustRightInd w:val="0"/>
              <w:spacing w:line="300" w:lineRule="exact"/>
              <w:jc w:val="left"/>
              <w:rPr>
                <w:rFonts w:ascii="メイリオ" w:eastAsia="メイリオ" w:hAnsi="メイリオ"/>
                <w:kern w:val="0"/>
                <w:sz w:val="20"/>
                <w:szCs w:val="20"/>
              </w:rPr>
            </w:pPr>
            <w:r w:rsidRPr="00D06D12">
              <w:rPr>
                <w:rFonts w:ascii="メイリオ" w:eastAsia="メイリオ" w:hAnsi="メイリオ" w:hint="eastAsia"/>
                <w:kern w:val="0"/>
                <w:sz w:val="20"/>
                <w:szCs w:val="20"/>
              </w:rPr>
              <w:t>原則、公道に面していること</w:t>
            </w:r>
          </w:p>
          <w:p w14:paraId="1D693773" w14:textId="77777777" w:rsidR="000D63CF" w:rsidRPr="00D06D12" w:rsidRDefault="000D63CF" w:rsidP="006A1C81">
            <w:pPr>
              <w:autoSpaceDE w:val="0"/>
              <w:autoSpaceDN w:val="0"/>
              <w:adjustRightInd w:val="0"/>
              <w:spacing w:line="300" w:lineRule="exact"/>
              <w:jc w:val="left"/>
              <w:rPr>
                <w:rFonts w:ascii="メイリオ" w:eastAsia="メイリオ" w:hAnsi="メイリオ"/>
                <w:kern w:val="0"/>
                <w:sz w:val="20"/>
                <w:szCs w:val="20"/>
              </w:rPr>
            </w:pPr>
            <w:r w:rsidRPr="00D06D12">
              <w:rPr>
                <w:rFonts w:ascii="メイリオ" w:eastAsia="メイリオ" w:hAnsi="メイリオ" w:hint="eastAsia"/>
                <w:kern w:val="0"/>
                <w:sz w:val="20"/>
                <w:szCs w:val="20"/>
              </w:rPr>
              <w:t>(一部でも接道していれば可)</w:t>
            </w:r>
          </w:p>
        </w:tc>
        <w:tc>
          <w:tcPr>
            <w:tcW w:w="4819" w:type="dxa"/>
          </w:tcPr>
          <w:p w14:paraId="6880EDD9" w14:textId="77777777" w:rsidR="000D63CF" w:rsidRPr="00D06D12" w:rsidRDefault="000D63CF" w:rsidP="006A1C81">
            <w:pPr>
              <w:autoSpaceDE w:val="0"/>
              <w:autoSpaceDN w:val="0"/>
              <w:adjustRightInd w:val="0"/>
              <w:spacing w:line="300" w:lineRule="exact"/>
              <w:jc w:val="left"/>
              <w:rPr>
                <w:rFonts w:ascii="メイリオ" w:eastAsia="メイリオ" w:hAnsi="メイリオ"/>
                <w:kern w:val="0"/>
                <w:sz w:val="20"/>
                <w:szCs w:val="20"/>
              </w:rPr>
            </w:pPr>
            <w:r w:rsidRPr="00D06D12">
              <w:rPr>
                <w:rFonts w:ascii="メイリオ" w:eastAsia="メイリオ" w:hAnsi="メイリオ" w:hint="eastAsia"/>
                <w:kern w:val="0"/>
                <w:sz w:val="20"/>
                <w:szCs w:val="20"/>
              </w:rPr>
              <w:t>公道等から緑地への通路が確保できること</w:t>
            </w:r>
          </w:p>
        </w:tc>
      </w:tr>
      <w:tr w:rsidR="000D63CF" w:rsidRPr="00D06D12" w14:paraId="3267C002" w14:textId="77777777" w:rsidTr="006A1C81">
        <w:tc>
          <w:tcPr>
            <w:tcW w:w="540" w:type="dxa"/>
            <w:vMerge/>
            <w:textDirection w:val="tbRlV"/>
            <w:vAlign w:val="center"/>
          </w:tcPr>
          <w:p w14:paraId="48B151A9" w14:textId="77777777" w:rsidR="000D63CF" w:rsidRPr="00D06D12" w:rsidRDefault="000D63CF" w:rsidP="006A1C81">
            <w:pPr>
              <w:autoSpaceDE w:val="0"/>
              <w:autoSpaceDN w:val="0"/>
              <w:adjustRightInd w:val="0"/>
              <w:spacing w:line="300" w:lineRule="exact"/>
              <w:ind w:left="113" w:right="113"/>
              <w:jc w:val="center"/>
              <w:rPr>
                <w:rFonts w:ascii="メイリオ" w:eastAsia="メイリオ" w:hAnsi="メイリオ"/>
                <w:kern w:val="0"/>
                <w:sz w:val="20"/>
                <w:szCs w:val="20"/>
              </w:rPr>
            </w:pPr>
          </w:p>
        </w:tc>
        <w:tc>
          <w:tcPr>
            <w:tcW w:w="4280" w:type="dxa"/>
          </w:tcPr>
          <w:p w14:paraId="5596A09A" w14:textId="77777777" w:rsidR="000D63CF" w:rsidRDefault="000D63CF" w:rsidP="006A1C81">
            <w:pPr>
              <w:autoSpaceDE w:val="0"/>
              <w:autoSpaceDN w:val="0"/>
              <w:adjustRightInd w:val="0"/>
              <w:spacing w:line="300" w:lineRule="exact"/>
              <w:jc w:val="left"/>
              <w:rPr>
                <w:rFonts w:ascii="メイリオ" w:eastAsia="メイリオ" w:hAnsi="メイリオ"/>
                <w:kern w:val="0"/>
                <w:sz w:val="20"/>
                <w:szCs w:val="20"/>
              </w:rPr>
            </w:pPr>
            <w:r w:rsidRPr="00D06D12">
              <w:rPr>
                <w:rFonts w:ascii="メイリオ" w:eastAsia="メイリオ" w:hAnsi="メイリオ" w:hint="eastAsia"/>
                <w:kern w:val="0"/>
                <w:sz w:val="20"/>
                <w:szCs w:val="20"/>
              </w:rPr>
              <w:t>生産緑地など、他の使用収益を目的とする</w:t>
            </w:r>
          </w:p>
          <w:p w14:paraId="0E9C167B" w14:textId="77777777" w:rsidR="000D63CF" w:rsidRPr="00D06D12" w:rsidRDefault="000D63CF" w:rsidP="006A1C81">
            <w:pPr>
              <w:autoSpaceDE w:val="0"/>
              <w:autoSpaceDN w:val="0"/>
              <w:adjustRightInd w:val="0"/>
              <w:spacing w:line="300" w:lineRule="exact"/>
              <w:jc w:val="left"/>
              <w:rPr>
                <w:rFonts w:ascii="メイリオ" w:eastAsia="メイリオ" w:hAnsi="メイリオ"/>
                <w:kern w:val="0"/>
                <w:sz w:val="20"/>
                <w:szCs w:val="20"/>
              </w:rPr>
            </w:pPr>
            <w:r w:rsidRPr="00D06D12">
              <w:rPr>
                <w:rFonts w:ascii="メイリオ" w:eastAsia="メイリオ" w:hAnsi="メイリオ" w:hint="eastAsia"/>
                <w:kern w:val="0"/>
                <w:sz w:val="20"/>
                <w:szCs w:val="20"/>
              </w:rPr>
              <w:t>権利がないこと</w:t>
            </w:r>
          </w:p>
        </w:tc>
        <w:tc>
          <w:tcPr>
            <w:tcW w:w="4819" w:type="dxa"/>
          </w:tcPr>
          <w:p w14:paraId="15171AB1" w14:textId="77777777" w:rsidR="000D63CF" w:rsidRPr="00D06D12" w:rsidRDefault="000D63CF" w:rsidP="006A1C81">
            <w:pPr>
              <w:autoSpaceDE w:val="0"/>
              <w:autoSpaceDN w:val="0"/>
              <w:adjustRightInd w:val="0"/>
              <w:spacing w:line="300" w:lineRule="exact"/>
              <w:jc w:val="left"/>
              <w:rPr>
                <w:rFonts w:ascii="メイリオ" w:eastAsia="メイリオ" w:hAnsi="メイリオ"/>
                <w:kern w:val="0"/>
                <w:sz w:val="20"/>
                <w:szCs w:val="20"/>
              </w:rPr>
            </w:pPr>
            <w:r w:rsidRPr="00D06D12">
              <w:rPr>
                <w:rFonts w:ascii="メイリオ" w:eastAsia="メイリオ" w:hAnsi="メイリオ" w:hint="eastAsia"/>
                <w:kern w:val="0"/>
                <w:sz w:val="20"/>
                <w:szCs w:val="20"/>
              </w:rPr>
              <w:t>自然生態の保護やまちのみどり確保に資する緑地</w:t>
            </w:r>
          </w:p>
        </w:tc>
      </w:tr>
      <w:tr w:rsidR="000D63CF" w:rsidRPr="00D06D12" w14:paraId="4D98B0F9" w14:textId="77777777" w:rsidTr="006A1C81">
        <w:tc>
          <w:tcPr>
            <w:tcW w:w="540" w:type="dxa"/>
            <w:vMerge/>
            <w:textDirection w:val="tbRlV"/>
            <w:vAlign w:val="center"/>
          </w:tcPr>
          <w:p w14:paraId="513DE00C" w14:textId="77777777" w:rsidR="000D63CF" w:rsidRPr="00D06D12" w:rsidRDefault="000D63CF" w:rsidP="006A1C81">
            <w:pPr>
              <w:autoSpaceDE w:val="0"/>
              <w:autoSpaceDN w:val="0"/>
              <w:adjustRightInd w:val="0"/>
              <w:spacing w:line="300" w:lineRule="exact"/>
              <w:ind w:left="113" w:right="113"/>
              <w:jc w:val="center"/>
              <w:rPr>
                <w:rFonts w:ascii="メイリオ" w:eastAsia="メイリオ" w:hAnsi="メイリオ"/>
                <w:kern w:val="0"/>
                <w:sz w:val="20"/>
                <w:szCs w:val="20"/>
              </w:rPr>
            </w:pPr>
          </w:p>
        </w:tc>
        <w:tc>
          <w:tcPr>
            <w:tcW w:w="4280" w:type="dxa"/>
          </w:tcPr>
          <w:p w14:paraId="4DC90599" w14:textId="77777777" w:rsidR="000D63CF" w:rsidRDefault="000D63CF" w:rsidP="006A1C81">
            <w:pPr>
              <w:autoSpaceDE w:val="0"/>
              <w:autoSpaceDN w:val="0"/>
              <w:adjustRightInd w:val="0"/>
              <w:spacing w:line="300" w:lineRule="exact"/>
              <w:jc w:val="left"/>
              <w:rPr>
                <w:rFonts w:ascii="メイリオ" w:eastAsia="メイリオ" w:hAnsi="メイリオ"/>
                <w:kern w:val="0"/>
                <w:sz w:val="20"/>
                <w:szCs w:val="20"/>
              </w:rPr>
            </w:pPr>
            <w:r w:rsidRPr="00D06D12">
              <w:rPr>
                <w:rFonts w:ascii="メイリオ" w:eastAsia="メイリオ" w:hAnsi="メイリオ" w:hint="eastAsia"/>
                <w:kern w:val="0"/>
                <w:sz w:val="20"/>
                <w:szCs w:val="20"/>
              </w:rPr>
              <w:t>契約期間は5年以上</w:t>
            </w:r>
          </w:p>
          <w:p w14:paraId="33E8A53C" w14:textId="77777777" w:rsidR="000D63CF" w:rsidRPr="00D06D12" w:rsidRDefault="000D63CF" w:rsidP="006A1C81">
            <w:pPr>
              <w:autoSpaceDE w:val="0"/>
              <w:autoSpaceDN w:val="0"/>
              <w:adjustRightInd w:val="0"/>
              <w:spacing w:line="300" w:lineRule="exact"/>
              <w:jc w:val="left"/>
              <w:rPr>
                <w:rFonts w:ascii="メイリオ" w:eastAsia="メイリオ" w:hAnsi="メイリオ"/>
                <w:kern w:val="0"/>
                <w:sz w:val="20"/>
                <w:szCs w:val="20"/>
              </w:rPr>
            </w:pPr>
            <w:r w:rsidRPr="00D06D12">
              <w:rPr>
                <w:rFonts w:ascii="メイリオ" w:eastAsia="メイリオ" w:hAnsi="メイリオ" w:hint="eastAsia"/>
                <w:kern w:val="0"/>
                <w:sz w:val="20"/>
                <w:szCs w:val="20"/>
              </w:rPr>
              <w:t>(相続税の優遇には20年以上)</w:t>
            </w:r>
          </w:p>
        </w:tc>
        <w:tc>
          <w:tcPr>
            <w:tcW w:w="4819" w:type="dxa"/>
          </w:tcPr>
          <w:p w14:paraId="7F17C2CA" w14:textId="77777777" w:rsidR="000D63CF" w:rsidRPr="00D06D12" w:rsidRDefault="000D63CF" w:rsidP="006A1C81">
            <w:pPr>
              <w:autoSpaceDE w:val="0"/>
              <w:autoSpaceDN w:val="0"/>
              <w:adjustRightInd w:val="0"/>
              <w:spacing w:line="300" w:lineRule="exact"/>
              <w:jc w:val="left"/>
              <w:rPr>
                <w:rFonts w:ascii="メイリオ" w:eastAsia="メイリオ" w:hAnsi="メイリオ"/>
                <w:kern w:val="0"/>
                <w:sz w:val="20"/>
                <w:szCs w:val="20"/>
              </w:rPr>
            </w:pPr>
            <w:r w:rsidRPr="00D06D12">
              <w:rPr>
                <w:rFonts w:ascii="メイリオ" w:eastAsia="メイリオ" w:hAnsi="メイリオ" w:hint="eastAsia"/>
                <w:kern w:val="0"/>
                <w:sz w:val="20"/>
                <w:szCs w:val="20"/>
              </w:rPr>
              <w:t>登録期間は3年単位</w:t>
            </w:r>
          </w:p>
        </w:tc>
      </w:tr>
      <w:tr w:rsidR="000D63CF" w:rsidRPr="00D06D12" w14:paraId="321FE02E" w14:textId="77777777" w:rsidTr="006A1C81">
        <w:trPr>
          <w:cantSplit/>
          <w:trHeight w:val="1134"/>
        </w:trPr>
        <w:tc>
          <w:tcPr>
            <w:tcW w:w="540" w:type="dxa"/>
            <w:textDirection w:val="tbRlV"/>
            <w:vAlign w:val="center"/>
          </w:tcPr>
          <w:p w14:paraId="75CA2861" w14:textId="77777777" w:rsidR="000D63CF" w:rsidRPr="00D06D12" w:rsidRDefault="000D63CF" w:rsidP="006A1C81">
            <w:pPr>
              <w:autoSpaceDE w:val="0"/>
              <w:autoSpaceDN w:val="0"/>
              <w:adjustRightInd w:val="0"/>
              <w:spacing w:line="300" w:lineRule="exact"/>
              <w:ind w:left="113" w:right="113"/>
              <w:jc w:val="center"/>
              <w:rPr>
                <w:rFonts w:ascii="メイリオ" w:eastAsia="メイリオ" w:hAnsi="メイリオ"/>
                <w:kern w:val="0"/>
                <w:sz w:val="20"/>
                <w:szCs w:val="20"/>
              </w:rPr>
            </w:pPr>
            <w:r w:rsidRPr="00D06D12">
              <w:rPr>
                <w:rFonts w:ascii="メイリオ" w:eastAsia="メイリオ" w:hAnsi="メイリオ" w:hint="eastAsia"/>
                <w:kern w:val="0"/>
                <w:sz w:val="20"/>
                <w:szCs w:val="20"/>
              </w:rPr>
              <w:t>公開方法</w:t>
            </w:r>
          </w:p>
        </w:tc>
        <w:tc>
          <w:tcPr>
            <w:tcW w:w="4280" w:type="dxa"/>
          </w:tcPr>
          <w:p w14:paraId="677C0EF7" w14:textId="77777777" w:rsidR="000D63CF" w:rsidRPr="00D06D12" w:rsidRDefault="000D63CF" w:rsidP="006A1C81">
            <w:pPr>
              <w:autoSpaceDE w:val="0"/>
              <w:autoSpaceDN w:val="0"/>
              <w:adjustRightInd w:val="0"/>
              <w:spacing w:line="300" w:lineRule="exact"/>
              <w:jc w:val="left"/>
              <w:rPr>
                <w:rFonts w:ascii="メイリオ" w:eastAsia="メイリオ" w:hAnsi="メイリオ"/>
                <w:kern w:val="0"/>
                <w:sz w:val="20"/>
                <w:szCs w:val="20"/>
              </w:rPr>
            </w:pPr>
            <w:r w:rsidRPr="00D06D12">
              <w:rPr>
                <w:rFonts w:ascii="メイリオ" w:eastAsia="メイリオ" w:hAnsi="メイリオ" w:hint="eastAsia"/>
                <w:kern w:val="0"/>
                <w:sz w:val="20"/>
                <w:szCs w:val="20"/>
              </w:rPr>
              <w:t>常時公開</w:t>
            </w:r>
          </w:p>
          <w:p w14:paraId="1D571225" w14:textId="77777777" w:rsidR="000D63CF" w:rsidRDefault="000D63CF" w:rsidP="006A1C81">
            <w:pPr>
              <w:autoSpaceDE w:val="0"/>
              <w:autoSpaceDN w:val="0"/>
              <w:adjustRightInd w:val="0"/>
              <w:spacing w:line="300" w:lineRule="exact"/>
              <w:jc w:val="left"/>
              <w:rPr>
                <w:rFonts w:ascii="メイリオ" w:eastAsia="メイリオ" w:hAnsi="メイリオ"/>
                <w:kern w:val="0"/>
                <w:sz w:val="20"/>
                <w:szCs w:val="20"/>
              </w:rPr>
            </w:pPr>
            <w:r w:rsidRPr="00D06D12">
              <w:rPr>
                <w:rFonts w:ascii="メイリオ" w:eastAsia="メイリオ" w:hAnsi="メイリオ" w:hint="eastAsia"/>
                <w:kern w:val="0"/>
                <w:sz w:val="20"/>
                <w:szCs w:val="20"/>
              </w:rPr>
              <w:t>年末年始を除く、午前9時～午後5時</w:t>
            </w:r>
          </w:p>
          <w:p w14:paraId="305FC4F2" w14:textId="77777777" w:rsidR="000D63CF" w:rsidRPr="00D06D12" w:rsidRDefault="000D63CF" w:rsidP="006A1C81">
            <w:pPr>
              <w:autoSpaceDE w:val="0"/>
              <w:autoSpaceDN w:val="0"/>
              <w:adjustRightInd w:val="0"/>
              <w:spacing w:line="300" w:lineRule="exact"/>
              <w:jc w:val="left"/>
              <w:rPr>
                <w:rFonts w:ascii="メイリオ" w:eastAsia="メイリオ" w:hAnsi="メイリオ"/>
                <w:kern w:val="0"/>
                <w:sz w:val="20"/>
                <w:szCs w:val="20"/>
              </w:rPr>
            </w:pPr>
            <w:r w:rsidRPr="00D06D12">
              <w:rPr>
                <w:rFonts w:ascii="メイリオ" w:eastAsia="メイリオ" w:hAnsi="メイリオ" w:hint="eastAsia"/>
                <w:kern w:val="0"/>
                <w:sz w:val="20"/>
                <w:szCs w:val="20"/>
              </w:rPr>
              <w:t>(11月～3月は午前9時～午後4時)</w:t>
            </w:r>
          </w:p>
        </w:tc>
        <w:tc>
          <w:tcPr>
            <w:tcW w:w="4819" w:type="dxa"/>
          </w:tcPr>
          <w:p w14:paraId="651357E5" w14:textId="77777777" w:rsidR="000D63CF" w:rsidRPr="00D06D12" w:rsidRDefault="000D63CF" w:rsidP="006A1C81">
            <w:pPr>
              <w:autoSpaceDE w:val="0"/>
              <w:autoSpaceDN w:val="0"/>
              <w:adjustRightInd w:val="0"/>
              <w:spacing w:line="300" w:lineRule="exact"/>
              <w:jc w:val="left"/>
              <w:rPr>
                <w:rFonts w:ascii="メイリオ" w:eastAsia="メイリオ" w:hAnsi="メイリオ"/>
                <w:kern w:val="0"/>
                <w:sz w:val="20"/>
                <w:szCs w:val="20"/>
              </w:rPr>
            </w:pPr>
            <w:r w:rsidRPr="00D06D12">
              <w:rPr>
                <w:rFonts w:ascii="メイリオ" w:eastAsia="メイリオ" w:hAnsi="メイリオ" w:hint="eastAsia"/>
                <w:kern w:val="0"/>
                <w:sz w:val="20"/>
                <w:szCs w:val="20"/>
              </w:rPr>
              <w:t>(</w:t>
            </w:r>
            <w:r w:rsidRPr="00BA2EBC">
              <w:rPr>
                <w:rFonts w:ascii="メイリオ" w:eastAsia="メイリオ" w:hAnsi="メイリオ" w:hint="eastAsia"/>
                <w:color w:val="000000" w:themeColor="text1"/>
                <w:kern w:val="0"/>
                <w:sz w:val="20"/>
                <w:szCs w:val="20"/>
              </w:rPr>
              <w:t>公財</w:t>
            </w:r>
            <w:r w:rsidRPr="00D06D12">
              <w:rPr>
                <w:rFonts w:ascii="メイリオ" w:eastAsia="メイリオ" w:hAnsi="メイリオ" w:hint="eastAsia"/>
                <w:kern w:val="0"/>
                <w:sz w:val="20"/>
                <w:szCs w:val="20"/>
              </w:rPr>
              <w:t>)世田谷トラストまちづくりと所有者が協議の上、公開方法と日数を決める</w:t>
            </w:r>
          </w:p>
        </w:tc>
      </w:tr>
      <w:tr w:rsidR="000D63CF" w:rsidRPr="00D06D12" w14:paraId="2991A52D" w14:textId="77777777" w:rsidTr="006A1C81">
        <w:trPr>
          <w:cantSplit/>
          <w:trHeight w:val="2735"/>
        </w:trPr>
        <w:tc>
          <w:tcPr>
            <w:tcW w:w="540" w:type="dxa"/>
            <w:textDirection w:val="tbRlV"/>
            <w:vAlign w:val="center"/>
          </w:tcPr>
          <w:p w14:paraId="0BE82572" w14:textId="77777777" w:rsidR="000D63CF" w:rsidRPr="00D06D12" w:rsidRDefault="000D63CF" w:rsidP="006A1C81">
            <w:pPr>
              <w:autoSpaceDE w:val="0"/>
              <w:autoSpaceDN w:val="0"/>
              <w:adjustRightInd w:val="0"/>
              <w:spacing w:line="300" w:lineRule="exact"/>
              <w:ind w:left="113" w:right="113"/>
              <w:jc w:val="center"/>
              <w:rPr>
                <w:rFonts w:ascii="メイリオ" w:eastAsia="メイリオ" w:hAnsi="メイリオ"/>
                <w:kern w:val="0"/>
                <w:sz w:val="20"/>
                <w:szCs w:val="20"/>
              </w:rPr>
            </w:pPr>
            <w:r w:rsidRPr="00D06D12">
              <w:rPr>
                <w:rFonts w:ascii="メイリオ" w:eastAsia="メイリオ" w:hAnsi="メイリオ" w:hint="eastAsia"/>
                <w:kern w:val="0"/>
                <w:sz w:val="20"/>
                <w:szCs w:val="20"/>
              </w:rPr>
              <w:t>制度の特徴</w:t>
            </w:r>
          </w:p>
        </w:tc>
        <w:tc>
          <w:tcPr>
            <w:tcW w:w="4280" w:type="dxa"/>
          </w:tcPr>
          <w:p w14:paraId="63F14CFF" w14:textId="77777777" w:rsidR="000D63CF" w:rsidRPr="00D06D12" w:rsidRDefault="000D63CF" w:rsidP="00C646AE">
            <w:pPr>
              <w:numPr>
                <w:ilvl w:val="0"/>
                <w:numId w:val="1"/>
              </w:numPr>
              <w:autoSpaceDE w:val="0"/>
              <w:autoSpaceDN w:val="0"/>
              <w:adjustRightInd w:val="0"/>
              <w:spacing w:line="300" w:lineRule="exact"/>
              <w:jc w:val="left"/>
              <w:rPr>
                <w:rFonts w:ascii="メイリオ" w:eastAsia="メイリオ" w:hAnsi="メイリオ"/>
                <w:kern w:val="0"/>
                <w:sz w:val="20"/>
                <w:szCs w:val="20"/>
              </w:rPr>
            </w:pPr>
            <w:r w:rsidRPr="00D06D12">
              <w:rPr>
                <w:rFonts w:ascii="メイリオ" w:eastAsia="メイリオ" w:hAnsi="メイリオ" w:hint="eastAsia"/>
                <w:kern w:val="0"/>
                <w:sz w:val="20"/>
                <w:szCs w:val="20"/>
              </w:rPr>
              <w:t>固定資産税、都市計画税の10割減免</w:t>
            </w:r>
          </w:p>
          <w:p w14:paraId="3B23B086" w14:textId="77777777" w:rsidR="000D63CF" w:rsidRPr="007D34FD" w:rsidRDefault="000D63CF" w:rsidP="00C646AE">
            <w:pPr>
              <w:numPr>
                <w:ilvl w:val="0"/>
                <w:numId w:val="1"/>
              </w:numPr>
              <w:autoSpaceDE w:val="0"/>
              <w:autoSpaceDN w:val="0"/>
              <w:adjustRightInd w:val="0"/>
              <w:spacing w:line="300" w:lineRule="exact"/>
              <w:jc w:val="left"/>
              <w:rPr>
                <w:rFonts w:ascii="メイリオ" w:eastAsia="メイリオ" w:hAnsi="メイリオ"/>
                <w:kern w:val="0"/>
                <w:sz w:val="20"/>
                <w:szCs w:val="20"/>
              </w:rPr>
            </w:pPr>
            <w:r w:rsidRPr="007D34FD">
              <w:rPr>
                <w:rFonts w:ascii="メイリオ" w:eastAsia="メイリオ" w:hAnsi="メイリオ" w:hint="eastAsia"/>
                <w:kern w:val="0"/>
                <w:sz w:val="20"/>
                <w:szCs w:val="20"/>
              </w:rPr>
              <w:t>相続課税対象となる市民緑地契約をした土地の評価額の2割軽減(ただし、契約期間が20年以上かつ相続人が契約を継承する場合など要件あり)</w:t>
            </w:r>
          </w:p>
          <w:p w14:paraId="6337CF02" w14:textId="77777777" w:rsidR="000D63CF" w:rsidRPr="00D06D12" w:rsidRDefault="000D63CF" w:rsidP="00C646AE">
            <w:pPr>
              <w:numPr>
                <w:ilvl w:val="0"/>
                <w:numId w:val="1"/>
              </w:numPr>
              <w:autoSpaceDE w:val="0"/>
              <w:autoSpaceDN w:val="0"/>
              <w:adjustRightInd w:val="0"/>
              <w:spacing w:line="300" w:lineRule="exact"/>
              <w:jc w:val="left"/>
              <w:rPr>
                <w:rFonts w:ascii="メイリオ" w:eastAsia="メイリオ" w:hAnsi="メイリオ"/>
                <w:kern w:val="0"/>
                <w:sz w:val="20"/>
                <w:szCs w:val="20"/>
              </w:rPr>
            </w:pPr>
            <w:r w:rsidRPr="007D34FD">
              <w:rPr>
                <w:rFonts w:ascii="メイリオ" w:eastAsia="メイリオ" w:hAnsi="メイリオ" w:hint="eastAsia"/>
                <w:kern w:val="0"/>
                <w:sz w:val="20"/>
                <w:szCs w:val="20"/>
              </w:rPr>
              <w:t>緑地の維持管理について財団が支援(支援内容は状況により異なります)</w:t>
            </w:r>
          </w:p>
        </w:tc>
        <w:tc>
          <w:tcPr>
            <w:tcW w:w="4819" w:type="dxa"/>
          </w:tcPr>
          <w:p w14:paraId="6F0D60C2" w14:textId="77777777" w:rsidR="000D63CF" w:rsidRPr="00D06D12" w:rsidRDefault="000D63CF" w:rsidP="006A1C81">
            <w:pPr>
              <w:autoSpaceDE w:val="0"/>
              <w:autoSpaceDN w:val="0"/>
              <w:adjustRightInd w:val="0"/>
              <w:spacing w:line="300" w:lineRule="exact"/>
              <w:jc w:val="left"/>
              <w:rPr>
                <w:rFonts w:ascii="メイリオ" w:eastAsia="メイリオ" w:hAnsi="メイリオ"/>
                <w:kern w:val="0"/>
                <w:sz w:val="20"/>
                <w:szCs w:val="20"/>
              </w:rPr>
            </w:pPr>
            <w:r w:rsidRPr="00D06D12">
              <w:rPr>
                <w:rFonts w:ascii="メイリオ" w:eastAsia="メイリオ" w:hAnsi="メイリオ" w:hint="eastAsia"/>
                <w:kern w:val="0"/>
                <w:sz w:val="20"/>
                <w:szCs w:val="20"/>
              </w:rPr>
              <w:t>① オープンガーデンのための庭ガイドの作成</w:t>
            </w:r>
          </w:p>
          <w:p w14:paraId="6F45D4EE" w14:textId="77777777" w:rsidR="000D63CF" w:rsidRPr="00D06D12" w:rsidRDefault="000D63CF" w:rsidP="006A1C81">
            <w:pPr>
              <w:autoSpaceDE w:val="0"/>
              <w:autoSpaceDN w:val="0"/>
              <w:adjustRightInd w:val="0"/>
              <w:spacing w:line="300" w:lineRule="exact"/>
              <w:jc w:val="left"/>
              <w:rPr>
                <w:rFonts w:ascii="メイリオ" w:eastAsia="メイリオ" w:hAnsi="メイリオ"/>
                <w:kern w:val="0"/>
                <w:sz w:val="20"/>
                <w:szCs w:val="20"/>
              </w:rPr>
            </w:pPr>
            <w:r w:rsidRPr="00D06D12">
              <w:rPr>
                <w:rFonts w:ascii="メイリオ" w:eastAsia="メイリオ" w:hAnsi="メイリオ" w:hint="eastAsia"/>
                <w:kern w:val="0"/>
                <w:sz w:val="20"/>
                <w:szCs w:val="20"/>
              </w:rPr>
              <w:t>② お庭のお手入れについての助言</w:t>
            </w:r>
          </w:p>
          <w:p w14:paraId="6506A260" w14:textId="77777777" w:rsidR="000D63CF" w:rsidRPr="00D06D12" w:rsidRDefault="000D63CF" w:rsidP="006A1C81">
            <w:pPr>
              <w:autoSpaceDE w:val="0"/>
              <w:autoSpaceDN w:val="0"/>
              <w:adjustRightInd w:val="0"/>
              <w:spacing w:line="300" w:lineRule="exact"/>
              <w:jc w:val="left"/>
              <w:rPr>
                <w:rFonts w:ascii="メイリオ" w:eastAsia="メイリオ" w:hAnsi="メイリオ"/>
                <w:kern w:val="0"/>
                <w:sz w:val="20"/>
                <w:szCs w:val="20"/>
              </w:rPr>
            </w:pPr>
            <w:r w:rsidRPr="00D06D12">
              <w:rPr>
                <w:rFonts w:ascii="メイリオ" w:eastAsia="メイリオ" w:hAnsi="メイリオ" w:hint="eastAsia"/>
                <w:kern w:val="0"/>
                <w:sz w:val="20"/>
                <w:szCs w:val="20"/>
              </w:rPr>
              <w:t>③ 小さな森ボランティアによる、オープンガー</w:t>
            </w:r>
          </w:p>
          <w:p w14:paraId="4A9016B7" w14:textId="77777777" w:rsidR="000D63CF" w:rsidRPr="00D06D12" w:rsidRDefault="000D63CF" w:rsidP="006A1C81">
            <w:pPr>
              <w:autoSpaceDE w:val="0"/>
              <w:autoSpaceDN w:val="0"/>
              <w:adjustRightInd w:val="0"/>
              <w:spacing w:line="300" w:lineRule="exact"/>
              <w:ind w:firstLineChars="150" w:firstLine="300"/>
              <w:jc w:val="left"/>
              <w:rPr>
                <w:rFonts w:ascii="メイリオ" w:eastAsia="メイリオ" w:hAnsi="メイリオ"/>
                <w:kern w:val="0"/>
                <w:sz w:val="20"/>
                <w:szCs w:val="20"/>
              </w:rPr>
            </w:pPr>
            <w:r w:rsidRPr="00D06D12">
              <w:rPr>
                <w:rFonts w:ascii="メイリオ" w:eastAsia="メイリオ" w:hAnsi="メイリオ" w:hint="eastAsia"/>
                <w:kern w:val="0"/>
                <w:sz w:val="20"/>
                <w:szCs w:val="20"/>
              </w:rPr>
              <w:t>デンのお手伝い</w:t>
            </w:r>
          </w:p>
          <w:p w14:paraId="14C43C28" w14:textId="77777777" w:rsidR="000D63CF" w:rsidRPr="00D06D12" w:rsidRDefault="000D63CF" w:rsidP="006A1C81">
            <w:pPr>
              <w:autoSpaceDE w:val="0"/>
              <w:autoSpaceDN w:val="0"/>
              <w:adjustRightInd w:val="0"/>
              <w:spacing w:line="300" w:lineRule="exact"/>
              <w:jc w:val="left"/>
              <w:rPr>
                <w:rFonts w:ascii="メイリオ" w:eastAsia="メイリオ" w:hAnsi="メイリオ"/>
                <w:kern w:val="0"/>
                <w:sz w:val="20"/>
                <w:szCs w:val="20"/>
              </w:rPr>
            </w:pPr>
            <w:r w:rsidRPr="00D06D12">
              <w:rPr>
                <w:rFonts w:ascii="メイリオ" w:eastAsia="メイリオ" w:hAnsi="メイリオ" w:hint="eastAsia"/>
                <w:kern w:val="0"/>
                <w:sz w:val="20"/>
                <w:szCs w:val="20"/>
              </w:rPr>
              <w:t>オープンガーデンを通して、みどりを守り育むコミュニティを形成していく制度です。オープンガーデンの開催方法は様々です。ご相談ください。</w:t>
            </w:r>
          </w:p>
          <w:p w14:paraId="47447D8F" w14:textId="77777777" w:rsidR="000D63CF" w:rsidRPr="00D06D12" w:rsidRDefault="000D63CF" w:rsidP="006A1C81">
            <w:pPr>
              <w:autoSpaceDE w:val="0"/>
              <w:autoSpaceDN w:val="0"/>
              <w:adjustRightInd w:val="0"/>
              <w:spacing w:line="300" w:lineRule="exact"/>
              <w:jc w:val="left"/>
              <w:rPr>
                <w:rFonts w:ascii="メイリオ" w:eastAsia="メイリオ" w:hAnsi="メイリオ"/>
                <w:kern w:val="0"/>
                <w:sz w:val="20"/>
                <w:szCs w:val="20"/>
              </w:rPr>
            </w:pPr>
            <w:r w:rsidRPr="00D06D12">
              <w:rPr>
                <w:rFonts w:ascii="メイリオ" w:eastAsia="メイリオ" w:hAnsi="メイリオ" w:hint="eastAsia"/>
                <w:kern w:val="0"/>
                <w:sz w:val="20"/>
                <w:szCs w:val="20"/>
              </w:rPr>
              <w:t>税制上の減免、維持管理の費用軽減等のメリットはありません</w:t>
            </w:r>
          </w:p>
        </w:tc>
      </w:tr>
    </w:tbl>
    <w:p w14:paraId="537A7B19" w14:textId="77777777" w:rsidR="000D63CF" w:rsidRPr="00D06D12" w:rsidRDefault="000D63CF" w:rsidP="000D63CF">
      <w:pPr>
        <w:autoSpaceDE w:val="0"/>
        <w:autoSpaceDN w:val="0"/>
        <w:adjustRightInd w:val="0"/>
        <w:spacing w:line="400" w:lineRule="exact"/>
        <w:jc w:val="left"/>
        <w:rPr>
          <w:rFonts w:ascii="メイリオ" w:eastAsia="メイリオ" w:hAnsi="メイリオ"/>
          <w:b/>
          <w:kern w:val="0"/>
          <w:sz w:val="12"/>
          <w:szCs w:val="12"/>
        </w:rPr>
      </w:pPr>
      <w:r w:rsidRPr="00D06D12">
        <w:rPr>
          <w:rFonts w:ascii="メイリオ" w:eastAsia="メイリオ" w:hAnsi="メイリオ" w:hint="eastAsia"/>
          <w:b/>
          <w:kern w:val="0"/>
          <w:sz w:val="24"/>
        </w:rPr>
        <w:lastRenderedPageBreak/>
        <w:t>【トラスト運動ボランティアグループの育成】</w:t>
      </w:r>
    </w:p>
    <w:p w14:paraId="1CD1606D" w14:textId="77777777" w:rsidR="000D63CF" w:rsidRPr="00AA3F25" w:rsidRDefault="000D63CF" w:rsidP="000D63CF">
      <w:pPr>
        <w:autoSpaceDE w:val="0"/>
        <w:autoSpaceDN w:val="0"/>
        <w:adjustRightInd w:val="0"/>
        <w:spacing w:line="400" w:lineRule="exact"/>
        <w:ind w:left="240" w:hangingChars="100" w:hanging="240"/>
        <w:jc w:val="left"/>
        <w:rPr>
          <w:rFonts w:ascii="メイリオ" w:eastAsia="メイリオ" w:hAnsi="メイリオ"/>
          <w:kern w:val="0"/>
          <w:sz w:val="24"/>
        </w:rPr>
      </w:pPr>
      <w:r w:rsidRPr="00D06D12">
        <w:rPr>
          <w:rFonts w:ascii="メイリオ" w:eastAsia="メイリオ" w:hAnsi="メイリオ" w:hint="eastAsia"/>
          <w:kern w:val="0"/>
          <w:sz w:val="24"/>
        </w:rPr>
        <w:t xml:space="preserve">　　世田谷のトラスト運動に賛同し協力していく意思のある区民活動団体を育成・登録</w:t>
      </w:r>
      <w:r w:rsidRPr="00AA3F25">
        <w:rPr>
          <w:rFonts w:ascii="メイリオ" w:eastAsia="メイリオ" w:hAnsi="メイリオ" w:hint="eastAsia"/>
          <w:kern w:val="0"/>
          <w:sz w:val="24"/>
        </w:rPr>
        <w:t>し、その活動を支えることにより、区民自身による環境保全活動の拡大と発展を図ります。</w:t>
      </w:r>
    </w:p>
    <w:p w14:paraId="276CF01E" w14:textId="77777777" w:rsidR="000D63CF" w:rsidRPr="003B656F" w:rsidRDefault="000D63CF" w:rsidP="000D63CF">
      <w:pPr>
        <w:autoSpaceDE w:val="0"/>
        <w:autoSpaceDN w:val="0"/>
        <w:adjustRightInd w:val="0"/>
        <w:spacing w:line="400" w:lineRule="exact"/>
        <w:ind w:leftChars="150" w:left="555" w:hangingChars="100" w:hanging="240"/>
        <w:jc w:val="left"/>
        <w:rPr>
          <w:rFonts w:ascii="メイリオ" w:eastAsia="メイリオ" w:hAnsi="メイリオ"/>
          <w:kern w:val="0"/>
          <w:sz w:val="24"/>
        </w:rPr>
      </w:pPr>
      <w:r w:rsidRPr="00AA3F25">
        <w:rPr>
          <w:rFonts w:ascii="メイリオ" w:eastAsia="メイリオ" w:hAnsi="メイリオ" w:hint="eastAsia"/>
          <w:kern w:val="0"/>
          <w:sz w:val="24"/>
        </w:rPr>
        <w:t>◎トラストボラン</w:t>
      </w:r>
      <w:r w:rsidRPr="003B656F">
        <w:rPr>
          <w:rFonts w:ascii="メイリオ" w:eastAsia="メイリオ" w:hAnsi="メイリオ" w:hint="eastAsia"/>
          <w:kern w:val="0"/>
          <w:sz w:val="24"/>
        </w:rPr>
        <w:t>ティア登録25団体のうち、</w:t>
      </w:r>
    </w:p>
    <w:p w14:paraId="1944836C" w14:textId="77777777" w:rsidR="000D63CF" w:rsidRPr="00AA3F25" w:rsidRDefault="000D63CF" w:rsidP="000D63CF">
      <w:pPr>
        <w:autoSpaceDE w:val="0"/>
        <w:autoSpaceDN w:val="0"/>
        <w:adjustRightInd w:val="0"/>
        <w:spacing w:line="400" w:lineRule="exact"/>
        <w:ind w:leftChars="250" w:left="525"/>
        <w:jc w:val="left"/>
        <w:rPr>
          <w:rFonts w:ascii="メイリオ" w:eastAsia="メイリオ" w:hAnsi="メイリオ"/>
          <w:kern w:val="0"/>
          <w:sz w:val="24"/>
        </w:rPr>
      </w:pPr>
      <w:r w:rsidRPr="003B656F">
        <w:rPr>
          <w:rFonts w:ascii="メイリオ" w:eastAsia="メイリオ" w:hAnsi="メイリオ" w:hint="eastAsia"/>
          <w:kern w:val="0"/>
          <w:sz w:val="24"/>
        </w:rPr>
        <w:t xml:space="preserve">事業協力など活動状況を把握している22団体の参加人数 　合計　</w:t>
      </w:r>
      <w:r w:rsidRPr="00BA2EBC">
        <w:rPr>
          <w:rFonts w:ascii="メイリオ" w:eastAsia="メイリオ" w:hAnsi="メイリオ" w:hint="eastAsia"/>
          <w:color w:val="000000" w:themeColor="text1"/>
          <w:kern w:val="0"/>
          <w:sz w:val="24"/>
        </w:rPr>
        <w:t>延べ8,677人／年</w:t>
      </w:r>
    </w:p>
    <w:p w14:paraId="74727583" w14:textId="77777777" w:rsidR="000D63CF" w:rsidRPr="00AA3F25" w:rsidRDefault="000D63CF" w:rsidP="000D63CF">
      <w:pPr>
        <w:autoSpaceDE w:val="0"/>
        <w:autoSpaceDN w:val="0"/>
        <w:adjustRightInd w:val="0"/>
        <w:spacing w:line="400" w:lineRule="exact"/>
        <w:jc w:val="left"/>
        <w:rPr>
          <w:rFonts w:ascii="メイリオ" w:eastAsia="メイリオ" w:hAnsi="メイリオ"/>
          <w:kern w:val="0"/>
          <w:sz w:val="24"/>
        </w:rPr>
      </w:pPr>
    </w:p>
    <w:p w14:paraId="66131407" w14:textId="77777777" w:rsidR="000D63CF" w:rsidRPr="00AA3F25" w:rsidRDefault="000D63CF" w:rsidP="000D63CF">
      <w:pPr>
        <w:autoSpaceDE w:val="0"/>
        <w:autoSpaceDN w:val="0"/>
        <w:adjustRightInd w:val="0"/>
        <w:spacing w:line="400" w:lineRule="exact"/>
        <w:jc w:val="left"/>
        <w:rPr>
          <w:rFonts w:ascii="メイリオ" w:eastAsia="メイリオ" w:hAnsi="メイリオ"/>
          <w:b/>
          <w:kern w:val="0"/>
          <w:sz w:val="24"/>
          <w:lang w:eastAsia="zh-TW"/>
        </w:rPr>
      </w:pPr>
      <w:r w:rsidRPr="00AA3F25">
        <w:rPr>
          <w:rFonts w:ascii="メイリオ" w:eastAsia="メイリオ" w:hAnsi="メイリオ" w:hint="eastAsia"/>
          <w:b/>
          <w:kern w:val="0"/>
          <w:sz w:val="24"/>
          <w:lang w:eastAsia="zh-TW"/>
        </w:rPr>
        <w:t>【調査研究活動】</w:t>
      </w:r>
    </w:p>
    <w:p w14:paraId="04F4510D" w14:textId="77777777" w:rsidR="000D63CF" w:rsidRPr="00AA3F25" w:rsidRDefault="000D63CF" w:rsidP="000D63CF">
      <w:pPr>
        <w:autoSpaceDE w:val="0"/>
        <w:autoSpaceDN w:val="0"/>
        <w:adjustRightInd w:val="0"/>
        <w:spacing w:line="400" w:lineRule="exact"/>
        <w:jc w:val="left"/>
        <w:rPr>
          <w:rFonts w:ascii="メイリオ" w:eastAsia="メイリオ" w:hAnsi="メイリオ"/>
          <w:bCs/>
          <w:kern w:val="0"/>
          <w:sz w:val="24"/>
          <w:lang w:eastAsia="zh-TW"/>
        </w:rPr>
      </w:pPr>
      <w:r w:rsidRPr="00AA3F25">
        <w:rPr>
          <w:rFonts w:ascii="メイリオ" w:eastAsia="メイリオ" w:hAnsi="メイリオ" w:hint="eastAsia"/>
          <w:b/>
          <w:kern w:val="0"/>
          <w:sz w:val="24"/>
          <w:lang w:eastAsia="zh-TW"/>
        </w:rPr>
        <w:t xml:space="preserve">　</w:t>
      </w:r>
      <w:r w:rsidRPr="00AA3F25">
        <w:rPr>
          <w:rFonts w:ascii="メイリオ" w:eastAsia="メイリオ" w:hAnsi="メイリオ" w:hint="eastAsia"/>
          <w:bCs/>
          <w:kern w:val="0"/>
          <w:sz w:val="24"/>
          <w:lang w:eastAsia="zh-TW"/>
        </w:rPr>
        <w:t>■自然環境調査</w:t>
      </w:r>
    </w:p>
    <w:p w14:paraId="2BD6008B" w14:textId="77777777" w:rsidR="000D63CF" w:rsidRDefault="000D63CF" w:rsidP="000D63CF">
      <w:pPr>
        <w:autoSpaceDE w:val="0"/>
        <w:autoSpaceDN w:val="0"/>
        <w:adjustRightInd w:val="0"/>
        <w:spacing w:line="400" w:lineRule="exact"/>
        <w:ind w:firstLineChars="300" w:firstLine="720"/>
        <w:jc w:val="left"/>
        <w:rPr>
          <w:rFonts w:ascii="メイリオ" w:eastAsia="メイリオ" w:hAnsi="メイリオ"/>
          <w:bCs/>
          <w:kern w:val="0"/>
          <w:sz w:val="24"/>
        </w:rPr>
      </w:pPr>
      <w:r w:rsidRPr="008F1583">
        <w:rPr>
          <w:rFonts w:ascii="メイリオ" w:eastAsia="メイリオ" w:hAnsi="メイリオ" w:hint="eastAsia"/>
          <w:bCs/>
          <w:kern w:val="0"/>
          <w:sz w:val="24"/>
        </w:rPr>
        <w:t>世田谷の特徴ある自然環境の経年変化を把握し、保全策の検討のための基礎資料と</w:t>
      </w:r>
    </w:p>
    <w:p w14:paraId="4BDF9D67" w14:textId="77777777" w:rsidR="000D63CF" w:rsidRPr="0081362B" w:rsidRDefault="000D63CF" w:rsidP="000D63CF">
      <w:pPr>
        <w:autoSpaceDE w:val="0"/>
        <w:autoSpaceDN w:val="0"/>
        <w:adjustRightInd w:val="0"/>
        <w:spacing w:line="400" w:lineRule="exact"/>
        <w:ind w:firstLineChars="200" w:firstLine="480"/>
        <w:jc w:val="left"/>
        <w:rPr>
          <w:rFonts w:ascii="メイリオ" w:eastAsia="メイリオ" w:hAnsi="メイリオ"/>
          <w:bCs/>
          <w:kern w:val="0"/>
          <w:sz w:val="24"/>
        </w:rPr>
      </w:pPr>
      <w:r w:rsidRPr="000A1D49">
        <w:rPr>
          <w:rFonts w:ascii="メイリオ" w:eastAsia="メイリオ" w:hAnsi="メイリオ"/>
          <w:noProof/>
          <w:kern w:val="0"/>
          <w:sz w:val="24"/>
        </w:rPr>
        <mc:AlternateContent>
          <mc:Choice Requires="wps">
            <w:drawing>
              <wp:anchor distT="45720" distB="45720" distL="114300" distR="114300" simplePos="0" relativeHeight="252034048" behindDoc="0" locked="0" layoutInCell="1" allowOverlap="1" wp14:anchorId="5D7DE540" wp14:editId="41D0BFC3">
                <wp:simplePos x="0" y="0"/>
                <wp:positionH relativeFrom="margin">
                  <wp:align>left</wp:align>
                </wp:positionH>
                <wp:positionV relativeFrom="paragraph">
                  <wp:posOffset>530225</wp:posOffset>
                </wp:positionV>
                <wp:extent cx="6153150" cy="6057900"/>
                <wp:effectExtent l="0" t="0" r="0" b="0"/>
                <wp:wrapSquare wrapText="bothSides"/>
                <wp:docPr id="15754682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0" cy="6057900"/>
                        </a:xfrm>
                        <a:prstGeom prst="rect">
                          <a:avLst/>
                        </a:prstGeom>
                        <a:solidFill>
                          <a:srgbClr val="FFFFFF"/>
                        </a:solidFill>
                        <a:ln w="9525">
                          <a:noFill/>
                          <a:miter lim="800000"/>
                          <a:headEnd/>
                          <a:tailEnd/>
                        </a:ln>
                      </wps:spPr>
                      <wps:txbx>
                        <w:txbxContent>
                          <w:tbl>
                            <w:tblPr>
                              <w:tblW w:w="9320" w:type="dxa"/>
                              <w:tblCellMar>
                                <w:left w:w="99" w:type="dxa"/>
                                <w:right w:w="99" w:type="dxa"/>
                              </w:tblCellMar>
                              <w:tblLook w:val="04A0" w:firstRow="1" w:lastRow="0" w:firstColumn="1" w:lastColumn="0" w:noHBand="0" w:noVBand="1"/>
                            </w:tblPr>
                            <w:tblGrid>
                              <w:gridCol w:w="1720"/>
                              <w:gridCol w:w="2480"/>
                              <w:gridCol w:w="1886"/>
                              <w:gridCol w:w="3234"/>
                            </w:tblGrid>
                            <w:tr w:rsidR="000D63CF" w:rsidRPr="000A1D49" w14:paraId="39189808" w14:textId="77777777" w:rsidTr="008913FC">
                              <w:trPr>
                                <w:trHeight w:val="720"/>
                              </w:trPr>
                              <w:tc>
                                <w:tcPr>
                                  <w:tcW w:w="1720" w:type="dxa"/>
                                  <w:tcBorders>
                                    <w:top w:val="single" w:sz="8" w:space="0" w:color="auto"/>
                                    <w:left w:val="single" w:sz="8" w:space="0" w:color="auto"/>
                                    <w:bottom w:val="double" w:sz="6" w:space="0" w:color="auto"/>
                                    <w:right w:val="single" w:sz="4" w:space="0" w:color="auto"/>
                                  </w:tcBorders>
                                  <w:noWrap/>
                                  <w:vAlign w:val="center"/>
                                  <w:hideMark/>
                                </w:tcPr>
                                <w:p w14:paraId="68FC481E" w14:textId="77777777" w:rsidR="000D63CF" w:rsidRPr="00D84903" w:rsidRDefault="000D63CF" w:rsidP="00D77C29">
                                  <w:pPr>
                                    <w:widowControl/>
                                    <w:spacing w:line="300" w:lineRule="exact"/>
                                    <w:jc w:val="center"/>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調査場所</w:t>
                                  </w:r>
                                </w:p>
                              </w:tc>
                              <w:tc>
                                <w:tcPr>
                                  <w:tcW w:w="2480" w:type="dxa"/>
                                  <w:tcBorders>
                                    <w:top w:val="single" w:sz="8" w:space="0" w:color="auto"/>
                                    <w:left w:val="nil"/>
                                    <w:bottom w:val="double" w:sz="6" w:space="0" w:color="auto"/>
                                    <w:right w:val="single" w:sz="4" w:space="0" w:color="auto"/>
                                  </w:tcBorders>
                                  <w:noWrap/>
                                  <w:vAlign w:val="center"/>
                                  <w:hideMark/>
                                </w:tcPr>
                                <w:p w14:paraId="316792B9" w14:textId="77777777" w:rsidR="000D63CF" w:rsidRPr="00D84903" w:rsidRDefault="000D63CF" w:rsidP="00D77C29">
                                  <w:pPr>
                                    <w:widowControl/>
                                    <w:spacing w:line="300" w:lineRule="exact"/>
                                    <w:jc w:val="center"/>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調査項目</w:t>
                                  </w:r>
                                </w:p>
                              </w:tc>
                              <w:tc>
                                <w:tcPr>
                                  <w:tcW w:w="1886" w:type="dxa"/>
                                  <w:tcBorders>
                                    <w:top w:val="single" w:sz="8" w:space="0" w:color="auto"/>
                                    <w:left w:val="nil"/>
                                    <w:bottom w:val="double" w:sz="6" w:space="0" w:color="auto"/>
                                    <w:right w:val="single" w:sz="4" w:space="0" w:color="auto"/>
                                  </w:tcBorders>
                                  <w:noWrap/>
                                  <w:vAlign w:val="center"/>
                                  <w:hideMark/>
                                </w:tcPr>
                                <w:p w14:paraId="6D74854B" w14:textId="77777777" w:rsidR="000D63CF" w:rsidRPr="00D84903" w:rsidRDefault="000D63CF" w:rsidP="00D77C29">
                                  <w:pPr>
                                    <w:widowControl/>
                                    <w:spacing w:line="300" w:lineRule="exact"/>
                                    <w:jc w:val="center"/>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調査年度</w:t>
                                  </w:r>
                                </w:p>
                              </w:tc>
                              <w:tc>
                                <w:tcPr>
                                  <w:tcW w:w="3234" w:type="dxa"/>
                                  <w:tcBorders>
                                    <w:top w:val="single" w:sz="8" w:space="0" w:color="auto"/>
                                    <w:left w:val="nil"/>
                                    <w:bottom w:val="double" w:sz="6" w:space="0" w:color="auto"/>
                                    <w:right w:val="single" w:sz="8" w:space="0" w:color="auto"/>
                                  </w:tcBorders>
                                  <w:vAlign w:val="center"/>
                                  <w:hideMark/>
                                </w:tcPr>
                                <w:p w14:paraId="2A2A7007" w14:textId="77777777" w:rsidR="000D63CF" w:rsidRPr="00D84903" w:rsidRDefault="000D63CF" w:rsidP="00D77C29">
                                  <w:pPr>
                                    <w:widowControl/>
                                    <w:spacing w:line="300" w:lineRule="exact"/>
                                    <w:jc w:val="center"/>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備考</w:t>
                                  </w:r>
                                </w:p>
                              </w:tc>
                            </w:tr>
                            <w:tr w:rsidR="000D63CF" w:rsidRPr="000A1D49" w14:paraId="073B4FB8" w14:textId="77777777" w:rsidTr="008913FC">
                              <w:trPr>
                                <w:trHeight w:val="720"/>
                              </w:trPr>
                              <w:tc>
                                <w:tcPr>
                                  <w:tcW w:w="1720" w:type="dxa"/>
                                  <w:vMerge w:val="restart"/>
                                  <w:tcBorders>
                                    <w:top w:val="nil"/>
                                    <w:left w:val="single" w:sz="8" w:space="0" w:color="auto"/>
                                    <w:bottom w:val="single" w:sz="4" w:space="0" w:color="auto"/>
                                    <w:right w:val="single" w:sz="4" w:space="0" w:color="auto"/>
                                  </w:tcBorders>
                                  <w:vAlign w:val="center"/>
                                  <w:hideMark/>
                                </w:tcPr>
                                <w:p w14:paraId="7F8D3C6D" w14:textId="77777777" w:rsidR="000D63CF" w:rsidRPr="00D84903" w:rsidRDefault="000D63CF" w:rsidP="00D77C29">
                                  <w:pPr>
                                    <w:widowControl/>
                                    <w:spacing w:line="300" w:lineRule="exact"/>
                                    <w:jc w:val="center"/>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国分寺崖線</w:t>
                                  </w:r>
                                </w:p>
                              </w:tc>
                              <w:tc>
                                <w:tcPr>
                                  <w:tcW w:w="2480" w:type="dxa"/>
                                  <w:tcBorders>
                                    <w:top w:val="nil"/>
                                    <w:left w:val="nil"/>
                                    <w:bottom w:val="single" w:sz="4" w:space="0" w:color="auto"/>
                                    <w:right w:val="single" w:sz="4" w:space="0" w:color="auto"/>
                                  </w:tcBorders>
                                  <w:noWrap/>
                                  <w:vAlign w:val="center"/>
                                  <w:hideMark/>
                                </w:tcPr>
                                <w:p w14:paraId="68541369"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水生生物</w:t>
                                  </w:r>
                                </w:p>
                              </w:tc>
                              <w:tc>
                                <w:tcPr>
                                  <w:tcW w:w="1886" w:type="dxa"/>
                                  <w:tcBorders>
                                    <w:top w:val="nil"/>
                                    <w:left w:val="nil"/>
                                    <w:bottom w:val="single" w:sz="4" w:space="0" w:color="auto"/>
                                    <w:right w:val="single" w:sz="4" w:space="0" w:color="auto"/>
                                  </w:tcBorders>
                                  <w:noWrap/>
                                  <w:vAlign w:val="center"/>
                                  <w:hideMark/>
                                </w:tcPr>
                                <w:p w14:paraId="7C79A00C"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2001(平成13)</w:t>
                                  </w:r>
                                </w:p>
                              </w:tc>
                              <w:tc>
                                <w:tcPr>
                                  <w:tcW w:w="3234" w:type="dxa"/>
                                  <w:tcBorders>
                                    <w:top w:val="nil"/>
                                    <w:left w:val="nil"/>
                                    <w:bottom w:val="single" w:sz="4" w:space="0" w:color="auto"/>
                                    <w:right w:val="single" w:sz="8" w:space="0" w:color="auto"/>
                                  </w:tcBorders>
                                  <w:vAlign w:val="center"/>
                                  <w:hideMark/>
                                </w:tcPr>
                                <w:p w14:paraId="60FDE4B1"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11湧水地点、各湧水量等含む</w:t>
                                  </w:r>
                                </w:p>
                              </w:tc>
                            </w:tr>
                            <w:tr w:rsidR="000D63CF" w:rsidRPr="000A1D49" w14:paraId="30EDD7E7" w14:textId="77777777" w:rsidTr="008913FC">
                              <w:trPr>
                                <w:trHeight w:val="720"/>
                              </w:trPr>
                              <w:tc>
                                <w:tcPr>
                                  <w:tcW w:w="1720" w:type="dxa"/>
                                  <w:vMerge/>
                                  <w:tcBorders>
                                    <w:top w:val="nil"/>
                                    <w:left w:val="single" w:sz="8" w:space="0" w:color="auto"/>
                                    <w:bottom w:val="single" w:sz="4" w:space="0" w:color="auto"/>
                                    <w:right w:val="single" w:sz="4" w:space="0" w:color="auto"/>
                                  </w:tcBorders>
                                  <w:vAlign w:val="center"/>
                                  <w:hideMark/>
                                </w:tcPr>
                                <w:p w14:paraId="096DEB29"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p>
                              </w:tc>
                              <w:tc>
                                <w:tcPr>
                                  <w:tcW w:w="2480" w:type="dxa"/>
                                  <w:tcBorders>
                                    <w:top w:val="nil"/>
                                    <w:left w:val="nil"/>
                                    <w:bottom w:val="single" w:sz="4" w:space="0" w:color="auto"/>
                                    <w:right w:val="single" w:sz="4" w:space="0" w:color="auto"/>
                                  </w:tcBorders>
                                  <w:noWrap/>
                                  <w:vAlign w:val="center"/>
                                  <w:hideMark/>
                                </w:tcPr>
                                <w:p w14:paraId="58E348E7"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野鳥</w:t>
                                  </w:r>
                                </w:p>
                              </w:tc>
                              <w:tc>
                                <w:tcPr>
                                  <w:tcW w:w="1886" w:type="dxa"/>
                                  <w:tcBorders>
                                    <w:top w:val="nil"/>
                                    <w:left w:val="nil"/>
                                    <w:bottom w:val="single" w:sz="4" w:space="0" w:color="auto"/>
                                    <w:right w:val="single" w:sz="4" w:space="0" w:color="auto"/>
                                  </w:tcBorders>
                                  <w:noWrap/>
                                  <w:vAlign w:val="center"/>
                                  <w:hideMark/>
                                </w:tcPr>
                                <w:p w14:paraId="2270AAEC"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2002(平成14)､2003(同15)</w:t>
                                  </w:r>
                                </w:p>
                              </w:tc>
                              <w:tc>
                                <w:tcPr>
                                  <w:tcW w:w="3234" w:type="dxa"/>
                                  <w:vMerge w:val="restart"/>
                                  <w:tcBorders>
                                    <w:top w:val="nil"/>
                                    <w:left w:val="single" w:sz="4" w:space="0" w:color="auto"/>
                                    <w:bottom w:val="single" w:sz="4" w:space="0" w:color="auto"/>
                                    <w:right w:val="single" w:sz="8" w:space="0" w:color="auto"/>
                                  </w:tcBorders>
                                  <w:vAlign w:val="center"/>
                                  <w:hideMark/>
                                </w:tcPr>
                                <w:p w14:paraId="5759F3E1"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代表4緑地（成城みつ池緑地、成城三丁目緑地、大蔵三丁目緑地、岡本静嘉堂緑地）</w:t>
                                  </w:r>
                                </w:p>
                              </w:tc>
                            </w:tr>
                            <w:tr w:rsidR="000D63CF" w:rsidRPr="000A1D49" w14:paraId="119CABD0" w14:textId="77777777" w:rsidTr="008913FC">
                              <w:trPr>
                                <w:trHeight w:val="720"/>
                              </w:trPr>
                              <w:tc>
                                <w:tcPr>
                                  <w:tcW w:w="1720" w:type="dxa"/>
                                  <w:vMerge/>
                                  <w:tcBorders>
                                    <w:top w:val="nil"/>
                                    <w:left w:val="single" w:sz="8" w:space="0" w:color="auto"/>
                                    <w:bottom w:val="single" w:sz="4" w:space="0" w:color="auto"/>
                                    <w:right w:val="single" w:sz="4" w:space="0" w:color="auto"/>
                                  </w:tcBorders>
                                  <w:vAlign w:val="center"/>
                                  <w:hideMark/>
                                </w:tcPr>
                                <w:p w14:paraId="2F80989A"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p>
                              </w:tc>
                              <w:tc>
                                <w:tcPr>
                                  <w:tcW w:w="2480" w:type="dxa"/>
                                  <w:tcBorders>
                                    <w:top w:val="nil"/>
                                    <w:left w:val="nil"/>
                                    <w:bottom w:val="single" w:sz="4" w:space="0" w:color="auto"/>
                                    <w:right w:val="single" w:sz="4" w:space="0" w:color="auto"/>
                                  </w:tcBorders>
                                  <w:noWrap/>
                                  <w:vAlign w:val="center"/>
                                  <w:hideMark/>
                                </w:tcPr>
                                <w:p w14:paraId="736B240F"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昆虫</w:t>
                                  </w:r>
                                </w:p>
                              </w:tc>
                              <w:tc>
                                <w:tcPr>
                                  <w:tcW w:w="1886" w:type="dxa"/>
                                  <w:tcBorders>
                                    <w:top w:val="nil"/>
                                    <w:left w:val="nil"/>
                                    <w:bottom w:val="single" w:sz="4" w:space="0" w:color="auto"/>
                                    <w:right w:val="single" w:sz="4" w:space="0" w:color="auto"/>
                                  </w:tcBorders>
                                  <w:noWrap/>
                                  <w:vAlign w:val="center"/>
                                  <w:hideMark/>
                                </w:tcPr>
                                <w:p w14:paraId="705344AA"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2004(平成16)</w:t>
                                  </w:r>
                                </w:p>
                              </w:tc>
                              <w:tc>
                                <w:tcPr>
                                  <w:tcW w:w="3234" w:type="dxa"/>
                                  <w:vMerge/>
                                  <w:tcBorders>
                                    <w:top w:val="nil"/>
                                    <w:left w:val="single" w:sz="4" w:space="0" w:color="auto"/>
                                    <w:bottom w:val="single" w:sz="4" w:space="0" w:color="auto"/>
                                    <w:right w:val="single" w:sz="8" w:space="0" w:color="auto"/>
                                  </w:tcBorders>
                                  <w:vAlign w:val="center"/>
                                  <w:hideMark/>
                                </w:tcPr>
                                <w:p w14:paraId="457E1948"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p>
                              </w:tc>
                            </w:tr>
                            <w:tr w:rsidR="000D63CF" w:rsidRPr="000A1D49" w14:paraId="6CA72DF6" w14:textId="77777777" w:rsidTr="008913FC">
                              <w:trPr>
                                <w:trHeight w:val="720"/>
                              </w:trPr>
                              <w:tc>
                                <w:tcPr>
                                  <w:tcW w:w="1720" w:type="dxa"/>
                                  <w:vMerge w:val="restart"/>
                                  <w:tcBorders>
                                    <w:top w:val="nil"/>
                                    <w:left w:val="single" w:sz="8" w:space="0" w:color="auto"/>
                                    <w:bottom w:val="single" w:sz="4" w:space="0" w:color="000000"/>
                                    <w:right w:val="single" w:sz="4" w:space="0" w:color="auto"/>
                                  </w:tcBorders>
                                  <w:vAlign w:val="center"/>
                                  <w:hideMark/>
                                </w:tcPr>
                                <w:p w14:paraId="4277F712" w14:textId="77777777" w:rsidR="000D63CF" w:rsidRPr="00D84903" w:rsidRDefault="000D63CF" w:rsidP="00D77C29">
                                  <w:pPr>
                                    <w:widowControl/>
                                    <w:spacing w:line="300" w:lineRule="exact"/>
                                    <w:jc w:val="center"/>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成城みつ池</w:t>
                                  </w:r>
                                </w:p>
                                <w:p w14:paraId="0F4E4356" w14:textId="77777777" w:rsidR="000D63CF" w:rsidRPr="00D84903" w:rsidRDefault="000D63CF" w:rsidP="00D77C29">
                                  <w:pPr>
                                    <w:widowControl/>
                                    <w:spacing w:line="300" w:lineRule="exact"/>
                                    <w:jc w:val="center"/>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緑地</w:t>
                                  </w:r>
                                </w:p>
                              </w:tc>
                              <w:tc>
                                <w:tcPr>
                                  <w:tcW w:w="2480" w:type="dxa"/>
                                  <w:vMerge w:val="restart"/>
                                  <w:tcBorders>
                                    <w:top w:val="nil"/>
                                    <w:left w:val="single" w:sz="4" w:space="0" w:color="auto"/>
                                    <w:bottom w:val="single" w:sz="4" w:space="0" w:color="000000"/>
                                    <w:right w:val="single" w:sz="4" w:space="0" w:color="auto"/>
                                  </w:tcBorders>
                                  <w:vAlign w:val="center"/>
                                  <w:hideMark/>
                                </w:tcPr>
                                <w:p w14:paraId="4879ECE5"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lang w:eastAsia="zh-TW"/>
                                    </w:rPr>
                                  </w:pPr>
                                  <w:r w:rsidRPr="00D84903">
                                    <w:rPr>
                                      <w:rFonts w:ascii="メイリオ" w:eastAsia="メイリオ" w:hAnsi="メイリオ" w:cs="ＭＳ Ｐゴシック" w:hint="eastAsia"/>
                                      <w:kern w:val="0"/>
                                      <w:sz w:val="22"/>
                                      <w:szCs w:val="22"/>
                                      <w:lang w:eastAsia="zh-TW"/>
                                    </w:rPr>
                                    <w:t>環境調査、昆虫、</w:t>
                                  </w:r>
                                  <w:r w:rsidRPr="00D84903">
                                    <w:rPr>
                                      <w:rFonts w:ascii="メイリオ" w:eastAsia="メイリオ" w:hAnsi="メイリオ" w:cs="ＭＳ Ｐゴシック" w:hint="eastAsia"/>
                                      <w:kern w:val="0"/>
                                      <w:sz w:val="22"/>
                                      <w:szCs w:val="22"/>
                                      <w:lang w:eastAsia="zh-TW"/>
                                    </w:rPr>
                                    <w:br/>
                                    <w:t>水生動物、野鳥他</w:t>
                                  </w:r>
                                </w:p>
                              </w:tc>
                              <w:tc>
                                <w:tcPr>
                                  <w:tcW w:w="1886" w:type="dxa"/>
                                  <w:tcBorders>
                                    <w:top w:val="nil"/>
                                    <w:left w:val="nil"/>
                                    <w:bottom w:val="single" w:sz="4" w:space="0" w:color="auto"/>
                                    <w:right w:val="single" w:sz="4" w:space="0" w:color="auto"/>
                                  </w:tcBorders>
                                  <w:vAlign w:val="center"/>
                                  <w:hideMark/>
                                </w:tcPr>
                                <w:p w14:paraId="0881DEF1" w14:textId="77777777" w:rsidR="000D63CF" w:rsidRPr="00D84903" w:rsidRDefault="000D63CF" w:rsidP="008913FC">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1995(平成7)～1997(同9)、</w:t>
                                  </w:r>
                                  <w:r w:rsidRPr="00D84903">
                                    <w:rPr>
                                      <w:rFonts w:ascii="メイリオ" w:eastAsia="メイリオ" w:hAnsi="メイリオ" w:cs="ＭＳ Ｐゴシック" w:hint="eastAsia"/>
                                      <w:kern w:val="0"/>
                                      <w:sz w:val="22"/>
                                      <w:szCs w:val="22"/>
                                    </w:rPr>
                                    <w:br/>
                                    <w:t>1999(平成11)～2002(同14)</w:t>
                                  </w:r>
                                </w:p>
                              </w:tc>
                              <w:tc>
                                <w:tcPr>
                                  <w:tcW w:w="3234" w:type="dxa"/>
                                  <w:tcBorders>
                                    <w:top w:val="nil"/>
                                    <w:left w:val="nil"/>
                                    <w:bottom w:val="single" w:sz="4" w:space="0" w:color="auto"/>
                                    <w:right w:val="single" w:sz="8" w:space="0" w:color="auto"/>
                                  </w:tcBorders>
                                  <w:vAlign w:val="center"/>
                                  <w:hideMark/>
                                </w:tcPr>
                                <w:p w14:paraId="79527D8B"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トラストボランティア実施：</w:t>
                                  </w:r>
                                  <w:r w:rsidRPr="00D84903">
                                    <w:rPr>
                                      <w:rFonts w:ascii="メイリオ" w:eastAsia="メイリオ" w:hAnsi="メイリオ" w:cs="ＭＳ Ｐゴシック" w:hint="eastAsia"/>
                                      <w:kern w:val="0"/>
                                      <w:sz w:val="22"/>
                                      <w:szCs w:val="22"/>
                                    </w:rPr>
                                    <w:br/>
                                    <w:t>植物ボランティア(現・せたがや自然環境保全の会)</w:t>
                                  </w:r>
                                </w:p>
                              </w:tc>
                            </w:tr>
                            <w:tr w:rsidR="000D63CF" w:rsidRPr="000A1D49" w14:paraId="4E33CCF0" w14:textId="77777777" w:rsidTr="008913FC">
                              <w:trPr>
                                <w:trHeight w:val="720"/>
                              </w:trPr>
                              <w:tc>
                                <w:tcPr>
                                  <w:tcW w:w="1720" w:type="dxa"/>
                                  <w:vMerge/>
                                  <w:tcBorders>
                                    <w:top w:val="nil"/>
                                    <w:left w:val="single" w:sz="8" w:space="0" w:color="auto"/>
                                    <w:bottom w:val="single" w:sz="4" w:space="0" w:color="000000"/>
                                    <w:right w:val="single" w:sz="4" w:space="0" w:color="auto"/>
                                  </w:tcBorders>
                                  <w:vAlign w:val="center"/>
                                  <w:hideMark/>
                                </w:tcPr>
                                <w:p w14:paraId="649B28EE"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p>
                              </w:tc>
                              <w:tc>
                                <w:tcPr>
                                  <w:tcW w:w="2480" w:type="dxa"/>
                                  <w:vMerge/>
                                  <w:tcBorders>
                                    <w:top w:val="nil"/>
                                    <w:left w:val="single" w:sz="4" w:space="0" w:color="auto"/>
                                    <w:bottom w:val="single" w:sz="4" w:space="0" w:color="000000"/>
                                    <w:right w:val="single" w:sz="4" w:space="0" w:color="auto"/>
                                  </w:tcBorders>
                                  <w:vAlign w:val="center"/>
                                  <w:hideMark/>
                                </w:tcPr>
                                <w:p w14:paraId="2F7E2853"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p>
                              </w:tc>
                              <w:tc>
                                <w:tcPr>
                                  <w:tcW w:w="1886" w:type="dxa"/>
                                  <w:tcBorders>
                                    <w:top w:val="nil"/>
                                    <w:left w:val="nil"/>
                                    <w:bottom w:val="single" w:sz="4" w:space="0" w:color="auto"/>
                                    <w:right w:val="single" w:sz="4" w:space="0" w:color="auto"/>
                                  </w:tcBorders>
                                  <w:noWrap/>
                                  <w:vAlign w:val="center"/>
                                  <w:hideMark/>
                                </w:tcPr>
                                <w:p w14:paraId="15DDC748" w14:textId="77777777" w:rsidR="000D63CF" w:rsidRPr="00D84903" w:rsidRDefault="000D63CF" w:rsidP="00A330C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2003(平成15)～現在</w:t>
                                  </w:r>
                                </w:p>
                              </w:tc>
                              <w:tc>
                                <w:tcPr>
                                  <w:tcW w:w="3234" w:type="dxa"/>
                                  <w:tcBorders>
                                    <w:top w:val="nil"/>
                                    <w:left w:val="nil"/>
                                    <w:bottom w:val="single" w:sz="4" w:space="0" w:color="auto"/>
                                    <w:right w:val="single" w:sz="8" w:space="0" w:color="auto"/>
                                  </w:tcBorders>
                                  <w:vAlign w:val="center"/>
                                  <w:hideMark/>
                                </w:tcPr>
                                <w:p w14:paraId="7832C170"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トラストボランティア実施：</w:t>
                                  </w:r>
                                  <w:r w:rsidRPr="00D84903">
                                    <w:rPr>
                                      <w:rFonts w:ascii="メイリオ" w:eastAsia="メイリオ" w:hAnsi="メイリオ" w:cs="ＭＳ Ｐゴシック" w:hint="eastAsia"/>
                                      <w:kern w:val="0"/>
                                      <w:sz w:val="22"/>
                                      <w:szCs w:val="22"/>
                                    </w:rPr>
                                    <w:br/>
                                    <w:t>成城みつ池を育てる会</w:t>
                                  </w:r>
                                </w:p>
                              </w:tc>
                            </w:tr>
                            <w:tr w:rsidR="000D63CF" w:rsidRPr="000A1D49" w14:paraId="656FDFF9" w14:textId="77777777" w:rsidTr="008913FC">
                              <w:trPr>
                                <w:trHeight w:val="720"/>
                              </w:trPr>
                              <w:tc>
                                <w:tcPr>
                                  <w:tcW w:w="1720" w:type="dxa"/>
                                  <w:tcBorders>
                                    <w:top w:val="nil"/>
                                    <w:left w:val="single" w:sz="8" w:space="0" w:color="auto"/>
                                    <w:bottom w:val="single" w:sz="4" w:space="0" w:color="auto"/>
                                    <w:right w:val="single" w:sz="4" w:space="0" w:color="auto"/>
                                  </w:tcBorders>
                                  <w:vAlign w:val="center"/>
                                  <w:hideMark/>
                                </w:tcPr>
                                <w:p w14:paraId="3449F8B7" w14:textId="77777777" w:rsidR="000D63CF" w:rsidRPr="00D84903" w:rsidRDefault="000D63CF" w:rsidP="00D77C29">
                                  <w:pPr>
                                    <w:widowControl/>
                                    <w:spacing w:line="300" w:lineRule="exact"/>
                                    <w:jc w:val="center"/>
                                    <w:rPr>
                                      <w:rFonts w:ascii="メイリオ" w:eastAsia="メイリオ" w:hAnsi="メイリオ" w:cs="ＭＳ Ｐゴシック"/>
                                      <w:kern w:val="0"/>
                                      <w:sz w:val="22"/>
                                      <w:szCs w:val="22"/>
                                      <w:lang w:eastAsia="zh-TW"/>
                                    </w:rPr>
                                  </w:pPr>
                                  <w:r w:rsidRPr="00D84903">
                                    <w:rPr>
                                      <w:rFonts w:ascii="メイリオ" w:eastAsia="メイリオ" w:hAnsi="メイリオ" w:cs="ＭＳ Ｐゴシック" w:hint="eastAsia"/>
                                      <w:kern w:val="0"/>
                                      <w:sz w:val="22"/>
                                      <w:szCs w:val="22"/>
                                      <w:lang w:eastAsia="zh-TW"/>
                                    </w:rPr>
                                    <w:t>経堂五丁目</w:t>
                                  </w:r>
                                  <w:r w:rsidRPr="00D84903">
                                    <w:rPr>
                                      <w:rFonts w:ascii="メイリオ" w:eastAsia="メイリオ" w:hAnsi="メイリオ" w:cs="ＭＳ Ｐゴシック" w:hint="eastAsia"/>
                                      <w:kern w:val="0"/>
                                      <w:sz w:val="22"/>
                                      <w:szCs w:val="22"/>
                                      <w:lang w:eastAsia="zh-TW"/>
                                    </w:rPr>
                                    <w:br/>
                                    <w:t>特別保護区</w:t>
                                  </w:r>
                                </w:p>
                              </w:tc>
                              <w:tc>
                                <w:tcPr>
                                  <w:tcW w:w="2480" w:type="dxa"/>
                                  <w:tcBorders>
                                    <w:top w:val="nil"/>
                                    <w:left w:val="nil"/>
                                    <w:bottom w:val="single" w:sz="4" w:space="0" w:color="auto"/>
                                    <w:right w:val="single" w:sz="4" w:space="0" w:color="auto"/>
                                  </w:tcBorders>
                                  <w:vAlign w:val="center"/>
                                  <w:hideMark/>
                                </w:tcPr>
                                <w:p w14:paraId="14D7630B"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lang w:eastAsia="zh-TW"/>
                                    </w:rPr>
                                  </w:pPr>
                                  <w:r w:rsidRPr="00D84903">
                                    <w:rPr>
                                      <w:rFonts w:ascii="メイリオ" w:eastAsia="メイリオ" w:hAnsi="メイリオ" w:cs="ＭＳ Ｐゴシック" w:hint="eastAsia"/>
                                      <w:kern w:val="0"/>
                                      <w:sz w:val="22"/>
                                      <w:szCs w:val="22"/>
                                      <w:lang w:eastAsia="zh-TW"/>
                                    </w:rPr>
                                    <w:t>環境調査、植物、昆虫、水生生物、鳥類他</w:t>
                                  </w:r>
                                </w:p>
                              </w:tc>
                              <w:tc>
                                <w:tcPr>
                                  <w:tcW w:w="1886" w:type="dxa"/>
                                  <w:tcBorders>
                                    <w:top w:val="nil"/>
                                    <w:left w:val="nil"/>
                                    <w:bottom w:val="single" w:sz="4" w:space="0" w:color="auto"/>
                                    <w:right w:val="single" w:sz="4" w:space="0" w:color="auto"/>
                                  </w:tcBorders>
                                  <w:noWrap/>
                                  <w:vAlign w:val="center"/>
                                  <w:hideMark/>
                                </w:tcPr>
                                <w:p w14:paraId="25FF5951" w14:textId="77777777" w:rsidR="000D63CF" w:rsidRPr="00D84903" w:rsidRDefault="000D63CF" w:rsidP="00A330C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2003(平成15)～現在</w:t>
                                  </w:r>
                                </w:p>
                              </w:tc>
                              <w:tc>
                                <w:tcPr>
                                  <w:tcW w:w="3234" w:type="dxa"/>
                                  <w:tcBorders>
                                    <w:top w:val="nil"/>
                                    <w:left w:val="nil"/>
                                    <w:bottom w:val="single" w:sz="4" w:space="0" w:color="auto"/>
                                    <w:right w:val="single" w:sz="8" w:space="0" w:color="auto"/>
                                  </w:tcBorders>
                                  <w:vAlign w:val="center"/>
                                  <w:hideMark/>
                                </w:tcPr>
                                <w:p w14:paraId="5012345E"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トラストボランティア実施：</w:t>
                                  </w:r>
                                  <w:r w:rsidRPr="00D84903">
                                    <w:rPr>
                                      <w:rFonts w:ascii="メイリオ" w:eastAsia="メイリオ" w:hAnsi="メイリオ" w:cs="ＭＳ Ｐゴシック" w:hint="eastAsia"/>
                                      <w:kern w:val="0"/>
                                      <w:sz w:val="22"/>
                                      <w:szCs w:val="22"/>
                                    </w:rPr>
                                    <w:br/>
                                    <w:t>経堂五丁目特別保護区ボランティア</w:t>
                                  </w:r>
                                </w:p>
                              </w:tc>
                            </w:tr>
                            <w:tr w:rsidR="000D63CF" w:rsidRPr="000A1D49" w14:paraId="7870D341" w14:textId="77777777" w:rsidTr="008913FC">
                              <w:trPr>
                                <w:trHeight w:val="720"/>
                              </w:trPr>
                              <w:tc>
                                <w:tcPr>
                                  <w:tcW w:w="1720" w:type="dxa"/>
                                  <w:vMerge w:val="restart"/>
                                  <w:tcBorders>
                                    <w:top w:val="nil"/>
                                    <w:left w:val="single" w:sz="8" w:space="0" w:color="auto"/>
                                    <w:bottom w:val="single" w:sz="4" w:space="0" w:color="auto"/>
                                    <w:right w:val="single" w:sz="4" w:space="0" w:color="auto"/>
                                  </w:tcBorders>
                                  <w:vAlign w:val="center"/>
                                  <w:hideMark/>
                                </w:tcPr>
                                <w:p w14:paraId="0FF04DE5" w14:textId="77777777" w:rsidR="000D63CF" w:rsidRPr="00D84903" w:rsidRDefault="000D63CF" w:rsidP="00D77C29">
                                  <w:pPr>
                                    <w:widowControl/>
                                    <w:spacing w:line="300" w:lineRule="exact"/>
                                    <w:jc w:val="center"/>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世田谷区全域</w:t>
                                  </w:r>
                                </w:p>
                              </w:tc>
                              <w:tc>
                                <w:tcPr>
                                  <w:tcW w:w="2480" w:type="dxa"/>
                                  <w:tcBorders>
                                    <w:top w:val="nil"/>
                                    <w:left w:val="nil"/>
                                    <w:bottom w:val="single" w:sz="4" w:space="0" w:color="auto"/>
                                    <w:right w:val="single" w:sz="4" w:space="0" w:color="auto"/>
                                  </w:tcBorders>
                                  <w:noWrap/>
                                  <w:vAlign w:val="center"/>
                                  <w:hideMark/>
                                </w:tcPr>
                                <w:p w14:paraId="10E8F607"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野鳥</w:t>
                                  </w:r>
                                </w:p>
                              </w:tc>
                              <w:tc>
                                <w:tcPr>
                                  <w:tcW w:w="1886" w:type="dxa"/>
                                  <w:tcBorders>
                                    <w:top w:val="nil"/>
                                    <w:left w:val="nil"/>
                                    <w:bottom w:val="single" w:sz="4" w:space="0" w:color="auto"/>
                                    <w:right w:val="single" w:sz="4" w:space="0" w:color="auto"/>
                                  </w:tcBorders>
                                  <w:noWrap/>
                                  <w:vAlign w:val="center"/>
                                  <w:hideMark/>
                                </w:tcPr>
                                <w:p w14:paraId="543327FC" w14:textId="77777777" w:rsidR="000D63CF" w:rsidRPr="00D84903" w:rsidRDefault="000D63CF" w:rsidP="00A330C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2002(平成14)～現在</w:t>
                                  </w:r>
                                </w:p>
                              </w:tc>
                              <w:tc>
                                <w:tcPr>
                                  <w:tcW w:w="3234" w:type="dxa"/>
                                  <w:vMerge w:val="restart"/>
                                  <w:tcBorders>
                                    <w:top w:val="nil"/>
                                    <w:left w:val="single" w:sz="4" w:space="0" w:color="auto"/>
                                    <w:bottom w:val="single" w:sz="8" w:space="0" w:color="000000"/>
                                    <w:right w:val="single" w:sz="8" w:space="0" w:color="auto"/>
                                  </w:tcBorders>
                                  <w:vAlign w:val="center"/>
                                  <w:hideMark/>
                                </w:tcPr>
                                <w:p w14:paraId="4991C64A"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トラストボランティア実施</w:t>
                                  </w:r>
                                  <w:r w:rsidRPr="00D84903">
                                    <w:rPr>
                                      <w:rFonts w:ascii="メイリオ" w:eastAsia="メイリオ" w:hAnsi="メイリオ" w:cs="ＭＳ Ｐゴシック" w:hint="eastAsia"/>
                                      <w:kern w:val="0"/>
                                      <w:sz w:val="22"/>
                                      <w:szCs w:val="22"/>
                                    </w:rPr>
                                    <w:br/>
                                    <w:t>「野鳥ボランティア」</w:t>
                                  </w:r>
                                </w:p>
                              </w:tc>
                            </w:tr>
                            <w:tr w:rsidR="000D63CF" w:rsidRPr="000A1D49" w14:paraId="5A5655CA" w14:textId="77777777" w:rsidTr="008913FC">
                              <w:trPr>
                                <w:trHeight w:val="720"/>
                              </w:trPr>
                              <w:tc>
                                <w:tcPr>
                                  <w:tcW w:w="1720" w:type="dxa"/>
                                  <w:vMerge/>
                                  <w:tcBorders>
                                    <w:top w:val="nil"/>
                                    <w:left w:val="single" w:sz="8" w:space="0" w:color="auto"/>
                                    <w:bottom w:val="single" w:sz="4" w:space="0" w:color="auto"/>
                                    <w:right w:val="single" w:sz="4" w:space="0" w:color="auto"/>
                                  </w:tcBorders>
                                  <w:vAlign w:val="center"/>
                                  <w:hideMark/>
                                </w:tcPr>
                                <w:p w14:paraId="1B6564AB"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p>
                              </w:tc>
                              <w:tc>
                                <w:tcPr>
                                  <w:tcW w:w="2480" w:type="dxa"/>
                                  <w:tcBorders>
                                    <w:top w:val="nil"/>
                                    <w:left w:val="nil"/>
                                    <w:bottom w:val="single" w:sz="4" w:space="0" w:color="auto"/>
                                    <w:right w:val="single" w:sz="4" w:space="0" w:color="auto"/>
                                  </w:tcBorders>
                                  <w:vAlign w:val="center"/>
                                  <w:hideMark/>
                                </w:tcPr>
                                <w:p w14:paraId="1BD3B7EF"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ツバメ繁殖分布</w:t>
                                  </w:r>
                                </w:p>
                              </w:tc>
                              <w:tc>
                                <w:tcPr>
                                  <w:tcW w:w="1886" w:type="dxa"/>
                                  <w:tcBorders>
                                    <w:top w:val="nil"/>
                                    <w:left w:val="nil"/>
                                    <w:bottom w:val="single" w:sz="4" w:space="0" w:color="auto"/>
                                    <w:right w:val="single" w:sz="4" w:space="0" w:color="auto"/>
                                  </w:tcBorders>
                                  <w:vAlign w:val="center"/>
                                  <w:hideMark/>
                                </w:tcPr>
                                <w:p w14:paraId="24440E10" w14:textId="77777777" w:rsidR="000D63CF" w:rsidRPr="00D84903" w:rsidRDefault="000D63CF" w:rsidP="00FB2FAC">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1997(平成9)～2002(同14)</w:t>
                                  </w:r>
                                </w:p>
                              </w:tc>
                              <w:tc>
                                <w:tcPr>
                                  <w:tcW w:w="3234" w:type="dxa"/>
                                  <w:vMerge/>
                                  <w:tcBorders>
                                    <w:top w:val="nil"/>
                                    <w:left w:val="single" w:sz="4" w:space="0" w:color="auto"/>
                                    <w:bottom w:val="single" w:sz="8" w:space="0" w:color="000000"/>
                                    <w:right w:val="single" w:sz="8" w:space="0" w:color="auto"/>
                                  </w:tcBorders>
                                  <w:vAlign w:val="center"/>
                                  <w:hideMark/>
                                </w:tcPr>
                                <w:p w14:paraId="61DC452A" w14:textId="77777777" w:rsidR="000D63CF" w:rsidRPr="000A1D49" w:rsidRDefault="000D63CF" w:rsidP="00D77C29">
                                  <w:pPr>
                                    <w:widowControl/>
                                    <w:spacing w:line="300" w:lineRule="exact"/>
                                    <w:jc w:val="left"/>
                                    <w:rPr>
                                      <w:rFonts w:ascii="メイリオ" w:eastAsia="メイリオ" w:hAnsi="メイリオ" w:cs="ＭＳ Ｐゴシック"/>
                                      <w:color w:val="0070C0"/>
                                      <w:kern w:val="0"/>
                                      <w:sz w:val="22"/>
                                      <w:szCs w:val="22"/>
                                    </w:rPr>
                                  </w:pPr>
                                </w:p>
                              </w:tc>
                            </w:tr>
                            <w:tr w:rsidR="000D63CF" w:rsidRPr="000A1D49" w14:paraId="0DDFD373" w14:textId="77777777" w:rsidTr="008913FC">
                              <w:trPr>
                                <w:trHeight w:val="720"/>
                              </w:trPr>
                              <w:tc>
                                <w:tcPr>
                                  <w:tcW w:w="1720" w:type="dxa"/>
                                  <w:vMerge/>
                                  <w:tcBorders>
                                    <w:top w:val="nil"/>
                                    <w:left w:val="single" w:sz="8" w:space="0" w:color="auto"/>
                                    <w:bottom w:val="single" w:sz="4" w:space="0" w:color="auto"/>
                                    <w:right w:val="single" w:sz="4" w:space="0" w:color="auto"/>
                                  </w:tcBorders>
                                  <w:vAlign w:val="center"/>
                                  <w:hideMark/>
                                </w:tcPr>
                                <w:p w14:paraId="3D26180D"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p>
                              </w:tc>
                              <w:tc>
                                <w:tcPr>
                                  <w:tcW w:w="2480" w:type="dxa"/>
                                  <w:tcBorders>
                                    <w:top w:val="nil"/>
                                    <w:left w:val="nil"/>
                                    <w:bottom w:val="single" w:sz="4" w:space="0" w:color="auto"/>
                                    <w:right w:val="single" w:sz="4" w:space="0" w:color="auto"/>
                                  </w:tcBorders>
                                  <w:vAlign w:val="center"/>
                                  <w:hideMark/>
                                </w:tcPr>
                                <w:p w14:paraId="79757340"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ツバメ繁殖数</w:t>
                                  </w:r>
                                </w:p>
                              </w:tc>
                              <w:tc>
                                <w:tcPr>
                                  <w:tcW w:w="1886" w:type="dxa"/>
                                  <w:tcBorders>
                                    <w:top w:val="nil"/>
                                    <w:left w:val="nil"/>
                                    <w:bottom w:val="single" w:sz="4" w:space="0" w:color="auto"/>
                                    <w:right w:val="single" w:sz="4" w:space="0" w:color="auto"/>
                                  </w:tcBorders>
                                  <w:vAlign w:val="center"/>
                                  <w:hideMark/>
                                </w:tcPr>
                                <w:p w14:paraId="29D357DC" w14:textId="77777777" w:rsidR="000D63CF" w:rsidRPr="00D84903" w:rsidRDefault="000D63CF" w:rsidP="00FB2FAC">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2009(平成21)～2011(同23)､</w:t>
                                  </w:r>
                                  <w:r w:rsidRPr="00D84903">
                                    <w:rPr>
                                      <w:rFonts w:ascii="メイリオ" w:eastAsia="メイリオ" w:hAnsi="メイリオ" w:cs="ＭＳ Ｐゴシック" w:hint="eastAsia"/>
                                      <w:kern w:val="0"/>
                                      <w:sz w:val="22"/>
                                      <w:szCs w:val="22"/>
                                    </w:rPr>
                                    <w:br/>
                                    <w:t>2018(同30)～2021(令和3)</w:t>
                                  </w:r>
                                </w:p>
                              </w:tc>
                              <w:tc>
                                <w:tcPr>
                                  <w:tcW w:w="3234" w:type="dxa"/>
                                  <w:vMerge/>
                                  <w:tcBorders>
                                    <w:top w:val="nil"/>
                                    <w:left w:val="single" w:sz="4" w:space="0" w:color="auto"/>
                                    <w:bottom w:val="single" w:sz="8" w:space="0" w:color="000000"/>
                                    <w:right w:val="single" w:sz="8" w:space="0" w:color="auto"/>
                                  </w:tcBorders>
                                  <w:vAlign w:val="center"/>
                                  <w:hideMark/>
                                </w:tcPr>
                                <w:p w14:paraId="2BDE6545" w14:textId="77777777" w:rsidR="000D63CF" w:rsidRPr="000A1D49" w:rsidRDefault="000D63CF" w:rsidP="00D77C29">
                                  <w:pPr>
                                    <w:widowControl/>
                                    <w:spacing w:line="300" w:lineRule="exact"/>
                                    <w:jc w:val="left"/>
                                    <w:rPr>
                                      <w:rFonts w:ascii="メイリオ" w:eastAsia="メイリオ" w:hAnsi="メイリオ" w:cs="ＭＳ Ｐゴシック"/>
                                      <w:color w:val="0070C0"/>
                                      <w:kern w:val="0"/>
                                      <w:sz w:val="22"/>
                                      <w:szCs w:val="22"/>
                                    </w:rPr>
                                  </w:pPr>
                                </w:p>
                              </w:tc>
                            </w:tr>
                            <w:tr w:rsidR="000D63CF" w:rsidRPr="000A1D49" w14:paraId="7E20E7B6" w14:textId="77777777" w:rsidTr="008913FC">
                              <w:trPr>
                                <w:trHeight w:val="720"/>
                              </w:trPr>
                              <w:tc>
                                <w:tcPr>
                                  <w:tcW w:w="1720" w:type="dxa"/>
                                  <w:tcBorders>
                                    <w:top w:val="nil"/>
                                    <w:left w:val="single" w:sz="8" w:space="0" w:color="auto"/>
                                    <w:bottom w:val="single" w:sz="8" w:space="0" w:color="auto"/>
                                    <w:right w:val="nil"/>
                                  </w:tcBorders>
                                  <w:vAlign w:val="center"/>
                                  <w:hideMark/>
                                </w:tcPr>
                                <w:p w14:paraId="5EBF8BE9" w14:textId="77777777" w:rsidR="000D63CF" w:rsidRPr="00D84903" w:rsidRDefault="000D63CF" w:rsidP="00D77C29">
                                  <w:pPr>
                                    <w:widowControl/>
                                    <w:spacing w:line="300" w:lineRule="exact"/>
                                    <w:jc w:val="center"/>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多摩川</w:t>
                                  </w:r>
                                </w:p>
                              </w:tc>
                              <w:tc>
                                <w:tcPr>
                                  <w:tcW w:w="2480" w:type="dxa"/>
                                  <w:tcBorders>
                                    <w:top w:val="nil"/>
                                    <w:left w:val="single" w:sz="4" w:space="0" w:color="auto"/>
                                    <w:bottom w:val="single" w:sz="8" w:space="0" w:color="auto"/>
                                    <w:right w:val="single" w:sz="4" w:space="0" w:color="auto"/>
                                  </w:tcBorders>
                                  <w:vAlign w:val="center"/>
                                  <w:hideMark/>
                                </w:tcPr>
                                <w:p w14:paraId="75675F21"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コアジサシ繁殖調査</w:t>
                                  </w:r>
                                </w:p>
                              </w:tc>
                              <w:tc>
                                <w:tcPr>
                                  <w:tcW w:w="1886" w:type="dxa"/>
                                  <w:tcBorders>
                                    <w:top w:val="nil"/>
                                    <w:left w:val="nil"/>
                                    <w:bottom w:val="single" w:sz="8" w:space="0" w:color="auto"/>
                                    <w:right w:val="single" w:sz="4" w:space="0" w:color="auto"/>
                                  </w:tcBorders>
                                  <w:vAlign w:val="center"/>
                                  <w:hideMark/>
                                </w:tcPr>
                                <w:p w14:paraId="19B96E00" w14:textId="77777777" w:rsidR="000D63CF" w:rsidRPr="00D84903" w:rsidRDefault="000D63CF" w:rsidP="00FB2FAC">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2005(平成17)～2010(同22)</w:t>
                                  </w:r>
                                </w:p>
                              </w:tc>
                              <w:tc>
                                <w:tcPr>
                                  <w:tcW w:w="3234" w:type="dxa"/>
                                  <w:vMerge/>
                                  <w:tcBorders>
                                    <w:top w:val="nil"/>
                                    <w:left w:val="single" w:sz="4" w:space="0" w:color="auto"/>
                                    <w:bottom w:val="single" w:sz="8" w:space="0" w:color="000000"/>
                                    <w:right w:val="single" w:sz="8" w:space="0" w:color="auto"/>
                                  </w:tcBorders>
                                  <w:vAlign w:val="center"/>
                                  <w:hideMark/>
                                </w:tcPr>
                                <w:p w14:paraId="79BDB6F6" w14:textId="77777777" w:rsidR="000D63CF" w:rsidRPr="000A1D49" w:rsidRDefault="000D63CF" w:rsidP="00D77C29">
                                  <w:pPr>
                                    <w:widowControl/>
                                    <w:spacing w:line="300" w:lineRule="exact"/>
                                    <w:jc w:val="left"/>
                                    <w:rPr>
                                      <w:rFonts w:ascii="メイリオ" w:eastAsia="メイリオ" w:hAnsi="メイリオ" w:cs="ＭＳ Ｐゴシック"/>
                                      <w:color w:val="0070C0"/>
                                      <w:kern w:val="0"/>
                                      <w:sz w:val="22"/>
                                      <w:szCs w:val="22"/>
                                    </w:rPr>
                                  </w:pPr>
                                </w:p>
                              </w:tc>
                            </w:tr>
                          </w:tbl>
                          <w:p w14:paraId="4F662422" w14:textId="77777777" w:rsidR="000D63CF" w:rsidRDefault="000D63CF" w:rsidP="000D63CF">
                            <w:pPr>
                              <w:spacing w:line="300" w:lineRule="exac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7DE540" id="_x0000_s1237" type="#_x0000_t202" style="position:absolute;left:0;text-align:left;margin-left:0;margin-top:41.75pt;width:484.5pt;height:477pt;z-index:2520340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" stroked="f">
                <v:textbox>
                  <w:txbxContent>
                    <w:tbl>
                      <w:tblPr>
                        <w:tblW w:w="9320" w:type="dxa"/>
                        <w:tblCellMar>
                          <w:left w:w="99" w:type="dxa"/>
                          <w:right w:w="99" w:type="dxa"/>
                        </w:tblCellMar>
                        <w:tblLook w:val="04A0" w:firstRow="1" w:lastRow="0" w:firstColumn="1" w:lastColumn="0" w:noHBand="0" w:noVBand="1"/>
                      </w:tblPr>
                      <w:tblGrid>
                        <w:gridCol w:w="1720"/>
                        <w:gridCol w:w="2480"/>
                        <w:gridCol w:w="1886"/>
                        <w:gridCol w:w="3234"/>
                      </w:tblGrid>
                      <w:tr w:rsidR="000D63CF" w:rsidRPr="000A1D49" w14:paraId="39189808" w14:textId="77777777" w:rsidTr="008913FC">
                        <w:trPr>
                          <w:trHeight w:val="720"/>
                        </w:trPr>
                        <w:tc>
                          <w:tcPr>
                            <w:tcW w:w="1720" w:type="dxa"/>
                            <w:tcBorders>
                              <w:top w:val="single" w:sz="8" w:space="0" w:color="auto"/>
                              <w:left w:val="single" w:sz="8" w:space="0" w:color="auto"/>
                              <w:bottom w:val="double" w:sz="6" w:space="0" w:color="auto"/>
                              <w:right w:val="single" w:sz="4" w:space="0" w:color="auto"/>
                            </w:tcBorders>
                            <w:noWrap/>
                            <w:vAlign w:val="center"/>
                            <w:hideMark/>
                          </w:tcPr>
                          <w:p w14:paraId="68FC481E" w14:textId="77777777" w:rsidR="000D63CF" w:rsidRPr="00D84903" w:rsidRDefault="000D63CF" w:rsidP="00D77C29">
                            <w:pPr>
                              <w:widowControl/>
                              <w:spacing w:line="300" w:lineRule="exact"/>
                              <w:jc w:val="center"/>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調査場所</w:t>
                            </w:r>
                          </w:p>
                        </w:tc>
                        <w:tc>
                          <w:tcPr>
                            <w:tcW w:w="2480" w:type="dxa"/>
                            <w:tcBorders>
                              <w:top w:val="single" w:sz="8" w:space="0" w:color="auto"/>
                              <w:left w:val="nil"/>
                              <w:bottom w:val="double" w:sz="6" w:space="0" w:color="auto"/>
                              <w:right w:val="single" w:sz="4" w:space="0" w:color="auto"/>
                            </w:tcBorders>
                            <w:noWrap/>
                            <w:vAlign w:val="center"/>
                            <w:hideMark/>
                          </w:tcPr>
                          <w:p w14:paraId="316792B9" w14:textId="77777777" w:rsidR="000D63CF" w:rsidRPr="00D84903" w:rsidRDefault="000D63CF" w:rsidP="00D77C29">
                            <w:pPr>
                              <w:widowControl/>
                              <w:spacing w:line="300" w:lineRule="exact"/>
                              <w:jc w:val="center"/>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調査項目</w:t>
                            </w:r>
                          </w:p>
                        </w:tc>
                        <w:tc>
                          <w:tcPr>
                            <w:tcW w:w="1886" w:type="dxa"/>
                            <w:tcBorders>
                              <w:top w:val="single" w:sz="8" w:space="0" w:color="auto"/>
                              <w:left w:val="nil"/>
                              <w:bottom w:val="double" w:sz="6" w:space="0" w:color="auto"/>
                              <w:right w:val="single" w:sz="4" w:space="0" w:color="auto"/>
                            </w:tcBorders>
                            <w:noWrap/>
                            <w:vAlign w:val="center"/>
                            <w:hideMark/>
                          </w:tcPr>
                          <w:p w14:paraId="6D74854B" w14:textId="77777777" w:rsidR="000D63CF" w:rsidRPr="00D84903" w:rsidRDefault="000D63CF" w:rsidP="00D77C29">
                            <w:pPr>
                              <w:widowControl/>
                              <w:spacing w:line="300" w:lineRule="exact"/>
                              <w:jc w:val="center"/>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調査年度</w:t>
                            </w:r>
                          </w:p>
                        </w:tc>
                        <w:tc>
                          <w:tcPr>
                            <w:tcW w:w="3234" w:type="dxa"/>
                            <w:tcBorders>
                              <w:top w:val="single" w:sz="8" w:space="0" w:color="auto"/>
                              <w:left w:val="nil"/>
                              <w:bottom w:val="double" w:sz="6" w:space="0" w:color="auto"/>
                              <w:right w:val="single" w:sz="8" w:space="0" w:color="auto"/>
                            </w:tcBorders>
                            <w:vAlign w:val="center"/>
                            <w:hideMark/>
                          </w:tcPr>
                          <w:p w14:paraId="2A2A7007" w14:textId="77777777" w:rsidR="000D63CF" w:rsidRPr="00D84903" w:rsidRDefault="000D63CF" w:rsidP="00D77C29">
                            <w:pPr>
                              <w:widowControl/>
                              <w:spacing w:line="300" w:lineRule="exact"/>
                              <w:jc w:val="center"/>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備考</w:t>
                            </w:r>
                          </w:p>
                        </w:tc>
                      </w:tr>
                      <w:tr w:rsidR="000D63CF" w:rsidRPr="000A1D49" w14:paraId="073B4FB8" w14:textId="77777777" w:rsidTr="008913FC">
                        <w:trPr>
                          <w:trHeight w:val="720"/>
                        </w:trPr>
                        <w:tc>
                          <w:tcPr>
                            <w:tcW w:w="1720" w:type="dxa"/>
                            <w:vMerge w:val="restart"/>
                            <w:tcBorders>
                              <w:top w:val="nil"/>
                              <w:left w:val="single" w:sz="8" w:space="0" w:color="auto"/>
                              <w:bottom w:val="single" w:sz="4" w:space="0" w:color="auto"/>
                              <w:right w:val="single" w:sz="4" w:space="0" w:color="auto"/>
                            </w:tcBorders>
                            <w:vAlign w:val="center"/>
                            <w:hideMark/>
                          </w:tcPr>
                          <w:p w14:paraId="7F8D3C6D" w14:textId="77777777" w:rsidR="000D63CF" w:rsidRPr="00D84903" w:rsidRDefault="000D63CF" w:rsidP="00D77C29">
                            <w:pPr>
                              <w:widowControl/>
                              <w:spacing w:line="300" w:lineRule="exact"/>
                              <w:jc w:val="center"/>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国分寺崖線</w:t>
                            </w:r>
                          </w:p>
                        </w:tc>
                        <w:tc>
                          <w:tcPr>
                            <w:tcW w:w="2480" w:type="dxa"/>
                            <w:tcBorders>
                              <w:top w:val="nil"/>
                              <w:left w:val="nil"/>
                              <w:bottom w:val="single" w:sz="4" w:space="0" w:color="auto"/>
                              <w:right w:val="single" w:sz="4" w:space="0" w:color="auto"/>
                            </w:tcBorders>
                            <w:noWrap/>
                            <w:vAlign w:val="center"/>
                            <w:hideMark/>
                          </w:tcPr>
                          <w:p w14:paraId="68541369"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水生生物</w:t>
                            </w:r>
                          </w:p>
                        </w:tc>
                        <w:tc>
                          <w:tcPr>
                            <w:tcW w:w="1886" w:type="dxa"/>
                            <w:tcBorders>
                              <w:top w:val="nil"/>
                              <w:left w:val="nil"/>
                              <w:bottom w:val="single" w:sz="4" w:space="0" w:color="auto"/>
                              <w:right w:val="single" w:sz="4" w:space="0" w:color="auto"/>
                            </w:tcBorders>
                            <w:noWrap/>
                            <w:vAlign w:val="center"/>
                            <w:hideMark/>
                          </w:tcPr>
                          <w:p w14:paraId="7C79A00C"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2001(平成13)</w:t>
                            </w:r>
                          </w:p>
                        </w:tc>
                        <w:tc>
                          <w:tcPr>
                            <w:tcW w:w="3234" w:type="dxa"/>
                            <w:tcBorders>
                              <w:top w:val="nil"/>
                              <w:left w:val="nil"/>
                              <w:bottom w:val="single" w:sz="4" w:space="0" w:color="auto"/>
                              <w:right w:val="single" w:sz="8" w:space="0" w:color="auto"/>
                            </w:tcBorders>
                            <w:vAlign w:val="center"/>
                            <w:hideMark/>
                          </w:tcPr>
                          <w:p w14:paraId="60FDE4B1"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11湧水地点、各湧水量等含む</w:t>
                            </w:r>
                          </w:p>
                        </w:tc>
                      </w:tr>
                      <w:tr w:rsidR="000D63CF" w:rsidRPr="000A1D49" w14:paraId="30EDD7E7" w14:textId="77777777" w:rsidTr="008913FC">
                        <w:trPr>
                          <w:trHeight w:val="720"/>
                        </w:trPr>
                        <w:tc>
                          <w:tcPr>
                            <w:tcW w:w="1720" w:type="dxa"/>
                            <w:vMerge/>
                            <w:tcBorders>
                              <w:top w:val="nil"/>
                              <w:left w:val="single" w:sz="8" w:space="0" w:color="auto"/>
                              <w:bottom w:val="single" w:sz="4" w:space="0" w:color="auto"/>
                              <w:right w:val="single" w:sz="4" w:space="0" w:color="auto"/>
                            </w:tcBorders>
                            <w:vAlign w:val="center"/>
                            <w:hideMark/>
                          </w:tcPr>
                          <w:p w14:paraId="096DEB29"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p>
                        </w:tc>
                        <w:tc>
                          <w:tcPr>
                            <w:tcW w:w="2480" w:type="dxa"/>
                            <w:tcBorders>
                              <w:top w:val="nil"/>
                              <w:left w:val="nil"/>
                              <w:bottom w:val="single" w:sz="4" w:space="0" w:color="auto"/>
                              <w:right w:val="single" w:sz="4" w:space="0" w:color="auto"/>
                            </w:tcBorders>
                            <w:noWrap/>
                            <w:vAlign w:val="center"/>
                            <w:hideMark/>
                          </w:tcPr>
                          <w:p w14:paraId="58E348E7"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野鳥</w:t>
                            </w:r>
                          </w:p>
                        </w:tc>
                        <w:tc>
                          <w:tcPr>
                            <w:tcW w:w="1886" w:type="dxa"/>
                            <w:tcBorders>
                              <w:top w:val="nil"/>
                              <w:left w:val="nil"/>
                              <w:bottom w:val="single" w:sz="4" w:space="0" w:color="auto"/>
                              <w:right w:val="single" w:sz="4" w:space="0" w:color="auto"/>
                            </w:tcBorders>
                            <w:noWrap/>
                            <w:vAlign w:val="center"/>
                            <w:hideMark/>
                          </w:tcPr>
                          <w:p w14:paraId="2270AAEC"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2002(平成14)､2003(同15)</w:t>
                            </w:r>
                          </w:p>
                        </w:tc>
                        <w:tc>
                          <w:tcPr>
                            <w:tcW w:w="3234" w:type="dxa"/>
                            <w:vMerge w:val="restart"/>
                            <w:tcBorders>
                              <w:top w:val="nil"/>
                              <w:left w:val="single" w:sz="4" w:space="0" w:color="auto"/>
                              <w:bottom w:val="single" w:sz="4" w:space="0" w:color="auto"/>
                              <w:right w:val="single" w:sz="8" w:space="0" w:color="auto"/>
                            </w:tcBorders>
                            <w:vAlign w:val="center"/>
                            <w:hideMark/>
                          </w:tcPr>
                          <w:p w14:paraId="5759F3E1"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代表4緑地（成城みつ池緑地、成城三丁目緑地、大蔵三丁目緑地、岡本静嘉堂緑地）</w:t>
                            </w:r>
                          </w:p>
                        </w:tc>
                      </w:tr>
                      <w:tr w:rsidR="000D63CF" w:rsidRPr="000A1D49" w14:paraId="119CABD0" w14:textId="77777777" w:rsidTr="008913FC">
                        <w:trPr>
                          <w:trHeight w:val="720"/>
                        </w:trPr>
                        <w:tc>
                          <w:tcPr>
                            <w:tcW w:w="1720" w:type="dxa"/>
                            <w:vMerge/>
                            <w:tcBorders>
                              <w:top w:val="nil"/>
                              <w:left w:val="single" w:sz="8" w:space="0" w:color="auto"/>
                              <w:bottom w:val="single" w:sz="4" w:space="0" w:color="auto"/>
                              <w:right w:val="single" w:sz="4" w:space="0" w:color="auto"/>
                            </w:tcBorders>
                            <w:vAlign w:val="center"/>
                            <w:hideMark/>
                          </w:tcPr>
                          <w:p w14:paraId="2F80989A"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p>
                        </w:tc>
                        <w:tc>
                          <w:tcPr>
                            <w:tcW w:w="2480" w:type="dxa"/>
                            <w:tcBorders>
                              <w:top w:val="nil"/>
                              <w:left w:val="nil"/>
                              <w:bottom w:val="single" w:sz="4" w:space="0" w:color="auto"/>
                              <w:right w:val="single" w:sz="4" w:space="0" w:color="auto"/>
                            </w:tcBorders>
                            <w:noWrap/>
                            <w:vAlign w:val="center"/>
                            <w:hideMark/>
                          </w:tcPr>
                          <w:p w14:paraId="736B240F"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昆虫</w:t>
                            </w:r>
                          </w:p>
                        </w:tc>
                        <w:tc>
                          <w:tcPr>
                            <w:tcW w:w="1886" w:type="dxa"/>
                            <w:tcBorders>
                              <w:top w:val="nil"/>
                              <w:left w:val="nil"/>
                              <w:bottom w:val="single" w:sz="4" w:space="0" w:color="auto"/>
                              <w:right w:val="single" w:sz="4" w:space="0" w:color="auto"/>
                            </w:tcBorders>
                            <w:noWrap/>
                            <w:vAlign w:val="center"/>
                            <w:hideMark/>
                          </w:tcPr>
                          <w:p w14:paraId="705344AA"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2004(平成16)</w:t>
                            </w:r>
                          </w:p>
                        </w:tc>
                        <w:tc>
                          <w:tcPr>
                            <w:tcW w:w="3234" w:type="dxa"/>
                            <w:vMerge/>
                            <w:tcBorders>
                              <w:top w:val="nil"/>
                              <w:left w:val="single" w:sz="4" w:space="0" w:color="auto"/>
                              <w:bottom w:val="single" w:sz="4" w:space="0" w:color="auto"/>
                              <w:right w:val="single" w:sz="8" w:space="0" w:color="auto"/>
                            </w:tcBorders>
                            <w:vAlign w:val="center"/>
                            <w:hideMark/>
                          </w:tcPr>
                          <w:p w14:paraId="457E1948"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p>
                        </w:tc>
                      </w:tr>
                      <w:tr w:rsidR="000D63CF" w:rsidRPr="000A1D49" w14:paraId="6CA72DF6" w14:textId="77777777" w:rsidTr="008913FC">
                        <w:trPr>
                          <w:trHeight w:val="720"/>
                        </w:trPr>
                        <w:tc>
                          <w:tcPr>
                            <w:tcW w:w="1720" w:type="dxa"/>
                            <w:vMerge w:val="restart"/>
                            <w:tcBorders>
                              <w:top w:val="nil"/>
                              <w:left w:val="single" w:sz="8" w:space="0" w:color="auto"/>
                              <w:bottom w:val="single" w:sz="4" w:space="0" w:color="000000"/>
                              <w:right w:val="single" w:sz="4" w:space="0" w:color="auto"/>
                            </w:tcBorders>
                            <w:vAlign w:val="center"/>
                            <w:hideMark/>
                          </w:tcPr>
                          <w:p w14:paraId="4277F712" w14:textId="77777777" w:rsidR="000D63CF" w:rsidRPr="00D84903" w:rsidRDefault="000D63CF" w:rsidP="00D77C29">
                            <w:pPr>
                              <w:widowControl/>
                              <w:spacing w:line="300" w:lineRule="exact"/>
                              <w:jc w:val="center"/>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成城みつ池</w:t>
                            </w:r>
                          </w:p>
                          <w:p w14:paraId="0F4E4356" w14:textId="77777777" w:rsidR="000D63CF" w:rsidRPr="00D84903" w:rsidRDefault="000D63CF" w:rsidP="00D77C29">
                            <w:pPr>
                              <w:widowControl/>
                              <w:spacing w:line="300" w:lineRule="exact"/>
                              <w:jc w:val="center"/>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緑地</w:t>
                            </w:r>
                          </w:p>
                        </w:tc>
                        <w:tc>
                          <w:tcPr>
                            <w:tcW w:w="2480" w:type="dxa"/>
                            <w:vMerge w:val="restart"/>
                            <w:tcBorders>
                              <w:top w:val="nil"/>
                              <w:left w:val="single" w:sz="4" w:space="0" w:color="auto"/>
                              <w:bottom w:val="single" w:sz="4" w:space="0" w:color="000000"/>
                              <w:right w:val="single" w:sz="4" w:space="0" w:color="auto"/>
                            </w:tcBorders>
                            <w:vAlign w:val="center"/>
                            <w:hideMark/>
                          </w:tcPr>
                          <w:p w14:paraId="4879ECE5"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lang w:eastAsia="zh-TW"/>
                              </w:rPr>
                            </w:pPr>
                            <w:r w:rsidRPr="00D84903">
                              <w:rPr>
                                <w:rFonts w:ascii="メイリオ" w:eastAsia="メイリオ" w:hAnsi="メイリオ" w:cs="ＭＳ Ｐゴシック" w:hint="eastAsia"/>
                                <w:kern w:val="0"/>
                                <w:sz w:val="22"/>
                                <w:szCs w:val="22"/>
                                <w:lang w:eastAsia="zh-TW"/>
                              </w:rPr>
                              <w:t>環境調査、昆虫、</w:t>
                            </w:r>
                            <w:r w:rsidRPr="00D84903">
                              <w:rPr>
                                <w:rFonts w:ascii="メイリオ" w:eastAsia="メイリオ" w:hAnsi="メイリオ" w:cs="ＭＳ Ｐゴシック" w:hint="eastAsia"/>
                                <w:kern w:val="0"/>
                                <w:sz w:val="22"/>
                                <w:szCs w:val="22"/>
                                <w:lang w:eastAsia="zh-TW"/>
                              </w:rPr>
                              <w:br/>
                              <w:t>水生動物、野鳥他</w:t>
                            </w:r>
                          </w:p>
                        </w:tc>
                        <w:tc>
                          <w:tcPr>
                            <w:tcW w:w="1886" w:type="dxa"/>
                            <w:tcBorders>
                              <w:top w:val="nil"/>
                              <w:left w:val="nil"/>
                              <w:bottom w:val="single" w:sz="4" w:space="0" w:color="auto"/>
                              <w:right w:val="single" w:sz="4" w:space="0" w:color="auto"/>
                            </w:tcBorders>
                            <w:vAlign w:val="center"/>
                            <w:hideMark/>
                          </w:tcPr>
                          <w:p w14:paraId="0881DEF1" w14:textId="77777777" w:rsidR="000D63CF" w:rsidRPr="00D84903" w:rsidRDefault="000D63CF" w:rsidP="008913FC">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1995(平成7)～1997(同9)、</w:t>
                            </w:r>
                            <w:r w:rsidRPr="00D84903">
                              <w:rPr>
                                <w:rFonts w:ascii="メイリオ" w:eastAsia="メイリオ" w:hAnsi="メイリオ" w:cs="ＭＳ Ｐゴシック" w:hint="eastAsia"/>
                                <w:kern w:val="0"/>
                                <w:sz w:val="22"/>
                                <w:szCs w:val="22"/>
                              </w:rPr>
                              <w:br/>
                              <w:t>1999(平成11)～2002(同14)</w:t>
                            </w:r>
                          </w:p>
                        </w:tc>
                        <w:tc>
                          <w:tcPr>
                            <w:tcW w:w="3234" w:type="dxa"/>
                            <w:tcBorders>
                              <w:top w:val="nil"/>
                              <w:left w:val="nil"/>
                              <w:bottom w:val="single" w:sz="4" w:space="0" w:color="auto"/>
                              <w:right w:val="single" w:sz="8" w:space="0" w:color="auto"/>
                            </w:tcBorders>
                            <w:vAlign w:val="center"/>
                            <w:hideMark/>
                          </w:tcPr>
                          <w:p w14:paraId="79527D8B"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トラストボランティア実施：</w:t>
                            </w:r>
                            <w:r w:rsidRPr="00D84903">
                              <w:rPr>
                                <w:rFonts w:ascii="メイリオ" w:eastAsia="メイリオ" w:hAnsi="メイリオ" w:cs="ＭＳ Ｐゴシック" w:hint="eastAsia"/>
                                <w:kern w:val="0"/>
                                <w:sz w:val="22"/>
                                <w:szCs w:val="22"/>
                              </w:rPr>
                              <w:br/>
                              <w:t>植物ボランティア(現・せたがや自然環境保全の会)</w:t>
                            </w:r>
                          </w:p>
                        </w:tc>
                      </w:tr>
                      <w:tr w:rsidR="000D63CF" w:rsidRPr="000A1D49" w14:paraId="4E33CCF0" w14:textId="77777777" w:rsidTr="008913FC">
                        <w:trPr>
                          <w:trHeight w:val="720"/>
                        </w:trPr>
                        <w:tc>
                          <w:tcPr>
                            <w:tcW w:w="1720" w:type="dxa"/>
                            <w:vMerge/>
                            <w:tcBorders>
                              <w:top w:val="nil"/>
                              <w:left w:val="single" w:sz="8" w:space="0" w:color="auto"/>
                              <w:bottom w:val="single" w:sz="4" w:space="0" w:color="000000"/>
                              <w:right w:val="single" w:sz="4" w:space="0" w:color="auto"/>
                            </w:tcBorders>
                            <w:vAlign w:val="center"/>
                            <w:hideMark/>
                          </w:tcPr>
                          <w:p w14:paraId="649B28EE"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p>
                        </w:tc>
                        <w:tc>
                          <w:tcPr>
                            <w:tcW w:w="2480" w:type="dxa"/>
                            <w:vMerge/>
                            <w:tcBorders>
                              <w:top w:val="nil"/>
                              <w:left w:val="single" w:sz="4" w:space="0" w:color="auto"/>
                              <w:bottom w:val="single" w:sz="4" w:space="0" w:color="000000"/>
                              <w:right w:val="single" w:sz="4" w:space="0" w:color="auto"/>
                            </w:tcBorders>
                            <w:vAlign w:val="center"/>
                            <w:hideMark/>
                          </w:tcPr>
                          <w:p w14:paraId="2F7E2853"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p>
                        </w:tc>
                        <w:tc>
                          <w:tcPr>
                            <w:tcW w:w="1886" w:type="dxa"/>
                            <w:tcBorders>
                              <w:top w:val="nil"/>
                              <w:left w:val="nil"/>
                              <w:bottom w:val="single" w:sz="4" w:space="0" w:color="auto"/>
                              <w:right w:val="single" w:sz="4" w:space="0" w:color="auto"/>
                            </w:tcBorders>
                            <w:noWrap/>
                            <w:vAlign w:val="center"/>
                            <w:hideMark/>
                          </w:tcPr>
                          <w:p w14:paraId="15DDC748" w14:textId="77777777" w:rsidR="000D63CF" w:rsidRPr="00D84903" w:rsidRDefault="000D63CF" w:rsidP="00A330C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2003(平成15)～現在</w:t>
                            </w:r>
                          </w:p>
                        </w:tc>
                        <w:tc>
                          <w:tcPr>
                            <w:tcW w:w="3234" w:type="dxa"/>
                            <w:tcBorders>
                              <w:top w:val="nil"/>
                              <w:left w:val="nil"/>
                              <w:bottom w:val="single" w:sz="4" w:space="0" w:color="auto"/>
                              <w:right w:val="single" w:sz="8" w:space="0" w:color="auto"/>
                            </w:tcBorders>
                            <w:vAlign w:val="center"/>
                            <w:hideMark/>
                          </w:tcPr>
                          <w:p w14:paraId="7832C170"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トラストボランティア実施：</w:t>
                            </w:r>
                            <w:r w:rsidRPr="00D84903">
                              <w:rPr>
                                <w:rFonts w:ascii="メイリオ" w:eastAsia="メイリオ" w:hAnsi="メイリオ" w:cs="ＭＳ Ｐゴシック" w:hint="eastAsia"/>
                                <w:kern w:val="0"/>
                                <w:sz w:val="22"/>
                                <w:szCs w:val="22"/>
                              </w:rPr>
                              <w:br/>
                              <w:t>成城みつ池を育てる会</w:t>
                            </w:r>
                          </w:p>
                        </w:tc>
                      </w:tr>
                      <w:tr w:rsidR="000D63CF" w:rsidRPr="000A1D49" w14:paraId="656FDFF9" w14:textId="77777777" w:rsidTr="008913FC">
                        <w:trPr>
                          <w:trHeight w:val="720"/>
                        </w:trPr>
                        <w:tc>
                          <w:tcPr>
                            <w:tcW w:w="1720" w:type="dxa"/>
                            <w:tcBorders>
                              <w:top w:val="nil"/>
                              <w:left w:val="single" w:sz="8" w:space="0" w:color="auto"/>
                              <w:bottom w:val="single" w:sz="4" w:space="0" w:color="auto"/>
                              <w:right w:val="single" w:sz="4" w:space="0" w:color="auto"/>
                            </w:tcBorders>
                            <w:vAlign w:val="center"/>
                            <w:hideMark/>
                          </w:tcPr>
                          <w:p w14:paraId="3449F8B7" w14:textId="77777777" w:rsidR="000D63CF" w:rsidRPr="00D84903" w:rsidRDefault="000D63CF" w:rsidP="00D77C29">
                            <w:pPr>
                              <w:widowControl/>
                              <w:spacing w:line="300" w:lineRule="exact"/>
                              <w:jc w:val="center"/>
                              <w:rPr>
                                <w:rFonts w:ascii="メイリオ" w:eastAsia="メイリオ" w:hAnsi="メイリオ" w:cs="ＭＳ Ｐゴシック"/>
                                <w:kern w:val="0"/>
                                <w:sz w:val="22"/>
                                <w:szCs w:val="22"/>
                                <w:lang w:eastAsia="zh-TW"/>
                              </w:rPr>
                            </w:pPr>
                            <w:r w:rsidRPr="00D84903">
                              <w:rPr>
                                <w:rFonts w:ascii="メイリオ" w:eastAsia="メイリオ" w:hAnsi="メイリオ" w:cs="ＭＳ Ｐゴシック" w:hint="eastAsia"/>
                                <w:kern w:val="0"/>
                                <w:sz w:val="22"/>
                                <w:szCs w:val="22"/>
                                <w:lang w:eastAsia="zh-TW"/>
                              </w:rPr>
                              <w:t>経堂五丁目</w:t>
                            </w:r>
                            <w:r w:rsidRPr="00D84903">
                              <w:rPr>
                                <w:rFonts w:ascii="メイリオ" w:eastAsia="メイリオ" w:hAnsi="メイリオ" w:cs="ＭＳ Ｐゴシック" w:hint="eastAsia"/>
                                <w:kern w:val="0"/>
                                <w:sz w:val="22"/>
                                <w:szCs w:val="22"/>
                                <w:lang w:eastAsia="zh-TW"/>
                              </w:rPr>
                              <w:br/>
                              <w:t>特別保護区</w:t>
                            </w:r>
                          </w:p>
                        </w:tc>
                        <w:tc>
                          <w:tcPr>
                            <w:tcW w:w="2480" w:type="dxa"/>
                            <w:tcBorders>
                              <w:top w:val="nil"/>
                              <w:left w:val="nil"/>
                              <w:bottom w:val="single" w:sz="4" w:space="0" w:color="auto"/>
                              <w:right w:val="single" w:sz="4" w:space="0" w:color="auto"/>
                            </w:tcBorders>
                            <w:vAlign w:val="center"/>
                            <w:hideMark/>
                          </w:tcPr>
                          <w:p w14:paraId="14D7630B"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lang w:eastAsia="zh-TW"/>
                              </w:rPr>
                            </w:pPr>
                            <w:r w:rsidRPr="00D84903">
                              <w:rPr>
                                <w:rFonts w:ascii="メイリオ" w:eastAsia="メイリオ" w:hAnsi="メイリオ" w:cs="ＭＳ Ｐゴシック" w:hint="eastAsia"/>
                                <w:kern w:val="0"/>
                                <w:sz w:val="22"/>
                                <w:szCs w:val="22"/>
                                <w:lang w:eastAsia="zh-TW"/>
                              </w:rPr>
                              <w:t>環境調査、植物、昆虫、水生生物、鳥類他</w:t>
                            </w:r>
                          </w:p>
                        </w:tc>
                        <w:tc>
                          <w:tcPr>
                            <w:tcW w:w="1886" w:type="dxa"/>
                            <w:tcBorders>
                              <w:top w:val="nil"/>
                              <w:left w:val="nil"/>
                              <w:bottom w:val="single" w:sz="4" w:space="0" w:color="auto"/>
                              <w:right w:val="single" w:sz="4" w:space="0" w:color="auto"/>
                            </w:tcBorders>
                            <w:noWrap/>
                            <w:vAlign w:val="center"/>
                            <w:hideMark/>
                          </w:tcPr>
                          <w:p w14:paraId="25FF5951" w14:textId="77777777" w:rsidR="000D63CF" w:rsidRPr="00D84903" w:rsidRDefault="000D63CF" w:rsidP="00A330C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2003(平成15)～現在</w:t>
                            </w:r>
                          </w:p>
                        </w:tc>
                        <w:tc>
                          <w:tcPr>
                            <w:tcW w:w="3234" w:type="dxa"/>
                            <w:tcBorders>
                              <w:top w:val="nil"/>
                              <w:left w:val="nil"/>
                              <w:bottom w:val="single" w:sz="4" w:space="0" w:color="auto"/>
                              <w:right w:val="single" w:sz="8" w:space="0" w:color="auto"/>
                            </w:tcBorders>
                            <w:vAlign w:val="center"/>
                            <w:hideMark/>
                          </w:tcPr>
                          <w:p w14:paraId="5012345E"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トラストボランティア実施：</w:t>
                            </w:r>
                            <w:r w:rsidRPr="00D84903">
                              <w:rPr>
                                <w:rFonts w:ascii="メイリオ" w:eastAsia="メイリオ" w:hAnsi="メイリオ" w:cs="ＭＳ Ｐゴシック" w:hint="eastAsia"/>
                                <w:kern w:val="0"/>
                                <w:sz w:val="22"/>
                                <w:szCs w:val="22"/>
                              </w:rPr>
                              <w:br/>
                              <w:t>経堂五丁目特別保護区ボランティア</w:t>
                            </w:r>
                          </w:p>
                        </w:tc>
                      </w:tr>
                      <w:tr w:rsidR="000D63CF" w:rsidRPr="000A1D49" w14:paraId="7870D341" w14:textId="77777777" w:rsidTr="008913FC">
                        <w:trPr>
                          <w:trHeight w:val="720"/>
                        </w:trPr>
                        <w:tc>
                          <w:tcPr>
                            <w:tcW w:w="1720" w:type="dxa"/>
                            <w:vMerge w:val="restart"/>
                            <w:tcBorders>
                              <w:top w:val="nil"/>
                              <w:left w:val="single" w:sz="8" w:space="0" w:color="auto"/>
                              <w:bottom w:val="single" w:sz="4" w:space="0" w:color="auto"/>
                              <w:right w:val="single" w:sz="4" w:space="0" w:color="auto"/>
                            </w:tcBorders>
                            <w:vAlign w:val="center"/>
                            <w:hideMark/>
                          </w:tcPr>
                          <w:p w14:paraId="0FF04DE5" w14:textId="77777777" w:rsidR="000D63CF" w:rsidRPr="00D84903" w:rsidRDefault="000D63CF" w:rsidP="00D77C29">
                            <w:pPr>
                              <w:widowControl/>
                              <w:spacing w:line="300" w:lineRule="exact"/>
                              <w:jc w:val="center"/>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世田谷区全域</w:t>
                            </w:r>
                          </w:p>
                        </w:tc>
                        <w:tc>
                          <w:tcPr>
                            <w:tcW w:w="2480" w:type="dxa"/>
                            <w:tcBorders>
                              <w:top w:val="nil"/>
                              <w:left w:val="nil"/>
                              <w:bottom w:val="single" w:sz="4" w:space="0" w:color="auto"/>
                              <w:right w:val="single" w:sz="4" w:space="0" w:color="auto"/>
                            </w:tcBorders>
                            <w:noWrap/>
                            <w:vAlign w:val="center"/>
                            <w:hideMark/>
                          </w:tcPr>
                          <w:p w14:paraId="10E8F607"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野鳥</w:t>
                            </w:r>
                          </w:p>
                        </w:tc>
                        <w:tc>
                          <w:tcPr>
                            <w:tcW w:w="1886" w:type="dxa"/>
                            <w:tcBorders>
                              <w:top w:val="nil"/>
                              <w:left w:val="nil"/>
                              <w:bottom w:val="single" w:sz="4" w:space="0" w:color="auto"/>
                              <w:right w:val="single" w:sz="4" w:space="0" w:color="auto"/>
                            </w:tcBorders>
                            <w:noWrap/>
                            <w:vAlign w:val="center"/>
                            <w:hideMark/>
                          </w:tcPr>
                          <w:p w14:paraId="543327FC" w14:textId="77777777" w:rsidR="000D63CF" w:rsidRPr="00D84903" w:rsidRDefault="000D63CF" w:rsidP="00A330C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2002(平成14)～現在</w:t>
                            </w:r>
                          </w:p>
                        </w:tc>
                        <w:tc>
                          <w:tcPr>
                            <w:tcW w:w="3234" w:type="dxa"/>
                            <w:vMerge w:val="restart"/>
                            <w:tcBorders>
                              <w:top w:val="nil"/>
                              <w:left w:val="single" w:sz="4" w:space="0" w:color="auto"/>
                              <w:bottom w:val="single" w:sz="8" w:space="0" w:color="000000"/>
                              <w:right w:val="single" w:sz="8" w:space="0" w:color="auto"/>
                            </w:tcBorders>
                            <w:vAlign w:val="center"/>
                            <w:hideMark/>
                          </w:tcPr>
                          <w:p w14:paraId="4991C64A"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トラストボランティア実施</w:t>
                            </w:r>
                            <w:r w:rsidRPr="00D84903">
                              <w:rPr>
                                <w:rFonts w:ascii="メイリオ" w:eastAsia="メイリオ" w:hAnsi="メイリオ" w:cs="ＭＳ Ｐゴシック" w:hint="eastAsia"/>
                                <w:kern w:val="0"/>
                                <w:sz w:val="22"/>
                                <w:szCs w:val="22"/>
                              </w:rPr>
                              <w:br/>
                              <w:t>「野鳥ボランティア」</w:t>
                            </w:r>
                          </w:p>
                        </w:tc>
                      </w:tr>
                      <w:tr w:rsidR="000D63CF" w:rsidRPr="000A1D49" w14:paraId="5A5655CA" w14:textId="77777777" w:rsidTr="008913FC">
                        <w:trPr>
                          <w:trHeight w:val="720"/>
                        </w:trPr>
                        <w:tc>
                          <w:tcPr>
                            <w:tcW w:w="1720" w:type="dxa"/>
                            <w:vMerge/>
                            <w:tcBorders>
                              <w:top w:val="nil"/>
                              <w:left w:val="single" w:sz="8" w:space="0" w:color="auto"/>
                              <w:bottom w:val="single" w:sz="4" w:space="0" w:color="auto"/>
                              <w:right w:val="single" w:sz="4" w:space="0" w:color="auto"/>
                            </w:tcBorders>
                            <w:vAlign w:val="center"/>
                            <w:hideMark/>
                          </w:tcPr>
                          <w:p w14:paraId="1B6564AB"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p>
                        </w:tc>
                        <w:tc>
                          <w:tcPr>
                            <w:tcW w:w="2480" w:type="dxa"/>
                            <w:tcBorders>
                              <w:top w:val="nil"/>
                              <w:left w:val="nil"/>
                              <w:bottom w:val="single" w:sz="4" w:space="0" w:color="auto"/>
                              <w:right w:val="single" w:sz="4" w:space="0" w:color="auto"/>
                            </w:tcBorders>
                            <w:vAlign w:val="center"/>
                            <w:hideMark/>
                          </w:tcPr>
                          <w:p w14:paraId="1BD3B7EF"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ツバメ繁殖分布</w:t>
                            </w:r>
                          </w:p>
                        </w:tc>
                        <w:tc>
                          <w:tcPr>
                            <w:tcW w:w="1886" w:type="dxa"/>
                            <w:tcBorders>
                              <w:top w:val="nil"/>
                              <w:left w:val="nil"/>
                              <w:bottom w:val="single" w:sz="4" w:space="0" w:color="auto"/>
                              <w:right w:val="single" w:sz="4" w:space="0" w:color="auto"/>
                            </w:tcBorders>
                            <w:vAlign w:val="center"/>
                            <w:hideMark/>
                          </w:tcPr>
                          <w:p w14:paraId="24440E10" w14:textId="77777777" w:rsidR="000D63CF" w:rsidRPr="00D84903" w:rsidRDefault="000D63CF" w:rsidP="00FB2FAC">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1997(平成9)～2002(同14)</w:t>
                            </w:r>
                          </w:p>
                        </w:tc>
                        <w:tc>
                          <w:tcPr>
                            <w:tcW w:w="3234" w:type="dxa"/>
                            <w:vMerge/>
                            <w:tcBorders>
                              <w:top w:val="nil"/>
                              <w:left w:val="single" w:sz="4" w:space="0" w:color="auto"/>
                              <w:bottom w:val="single" w:sz="8" w:space="0" w:color="000000"/>
                              <w:right w:val="single" w:sz="8" w:space="0" w:color="auto"/>
                            </w:tcBorders>
                            <w:vAlign w:val="center"/>
                            <w:hideMark/>
                          </w:tcPr>
                          <w:p w14:paraId="61DC452A" w14:textId="77777777" w:rsidR="000D63CF" w:rsidRPr="000A1D49" w:rsidRDefault="000D63CF" w:rsidP="00D77C29">
                            <w:pPr>
                              <w:widowControl/>
                              <w:spacing w:line="300" w:lineRule="exact"/>
                              <w:jc w:val="left"/>
                              <w:rPr>
                                <w:rFonts w:ascii="メイリオ" w:eastAsia="メイリオ" w:hAnsi="メイリオ" w:cs="ＭＳ Ｐゴシック"/>
                                <w:color w:val="0070C0"/>
                                <w:kern w:val="0"/>
                                <w:sz w:val="22"/>
                                <w:szCs w:val="22"/>
                              </w:rPr>
                            </w:pPr>
                          </w:p>
                        </w:tc>
                      </w:tr>
                      <w:tr w:rsidR="000D63CF" w:rsidRPr="000A1D49" w14:paraId="0DDFD373" w14:textId="77777777" w:rsidTr="008913FC">
                        <w:trPr>
                          <w:trHeight w:val="720"/>
                        </w:trPr>
                        <w:tc>
                          <w:tcPr>
                            <w:tcW w:w="1720" w:type="dxa"/>
                            <w:vMerge/>
                            <w:tcBorders>
                              <w:top w:val="nil"/>
                              <w:left w:val="single" w:sz="8" w:space="0" w:color="auto"/>
                              <w:bottom w:val="single" w:sz="4" w:space="0" w:color="auto"/>
                              <w:right w:val="single" w:sz="4" w:space="0" w:color="auto"/>
                            </w:tcBorders>
                            <w:vAlign w:val="center"/>
                            <w:hideMark/>
                          </w:tcPr>
                          <w:p w14:paraId="3D26180D"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p>
                        </w:tc>
                        <w:tc>
                          <w:tcPr>
                            <w:tcW w:w="2480" w:type="dxa"/>
                            <w:tcBorders>
                              <w:top w:val="nil"/>
                              <w:left w:val="nil"/>
                              <w:bottom w:val="single" w:sz="4" w:space="0" w:color="auto"/>
                              <w:right w:val="single" w:sz="4" w:space="0" w:color="auto"/>
                            </w:tcBorders>
                            <w:vAlign w:val="center"/>
                            <w:hideMark/>
                          </w:tcPr>
                          <w:p w14:paraId="79757340"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ツバメ繁殖数</w:t>
                            </w:r>
                          </w:p>
                        </w:tc>
                        <w:tc>
                          <w:tcPr>
                            <w:tcW w:w="1886" w:type="dxa"/>
                            <w:tcBorders>
                              <w:top w:val="nil"/>
                              <w:left w:val="nil"/>
                              <w:bottom w:val="single" w:sz="4" w:space="0" w:color="auto"/>
                              <w:right w:val="single" w:sz="4" w:space="0" w:color="auto"/>
                            </w:tcBorders>
                            <w:vAlign w:val="center"/>
                            <w:hideMark/>
                          </w:tcPr>
                          <w:p w14:paraId="29D357DC" w14:textId="77777777" w:rsidR="000D63CF" w:rsidRPr="00D84903" w:rsidRDefault="000D63CF" w:rsidP="00FB2FAC">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2009(平成21)～2011(同23)､</w:t>
                            </w:r>
                            <w:r w:rsidRPr="00D84903">
                              <w:rPr>
                                <w:rFonts w:ascii="メイリオ" w:eastAsia="メイリオ" w:hAnsi="メイリオ" w:cs="ＭＳ Ｐゴシック" w:hint="eastAsia"/>
                                <w:kern w:val="0"/>
                                <w:sz w:val="22"/>
                                <w:szCs w:val="22"/>
                              </w:rPr>
                              <w:br/>
                              <w:t>2018(同30)～2021(令和3)</w:t>
                            </w:r>
                          </w:p>
                        </w:tc>
                        <w:tc>
                          <w:tcPr>
                            <w:tcW w:w="3234" w:type="dxa"/>
                            <w:vMerge/>
                            <w:tcBorders>
                              <w:top w:val="nil"/>
                              <w:left w:val="single" w:sz="4" w:space="0" w:color="auto"/>
                              <w:bottom w:val="single" w:sz="8" w:space="0" w:color="000000"/>
                              <w:right w:val="single" w:sz="8" w:space="0" w:color="auto"/>
                            </w:tcBorders>
                            <w:vAlign w:val="center"/>
                            <w:hideMark/>
                          </w:tcPr>
                          <w:p w14:paraId="2BDE6545" w14:textId="77777777" w:rsidR="000D63CF" w:rsidRPr="000A1D49" w:rsidRDefault="000D63CF" w:rsidP="00D77C29">
                            <w:pPr>
                              <w:widowControl/>
                              <w:spacing w:line="300" w:lineRule="exact"/>
                              <w:jc w:val="left"/>
                              <w:rPr>
                                <w:rFonts w:ascii="メイリオ" w:eastAsia="メイリオ" w:hAnsi="メイリオ" w:cs="ＭＳ Ｐゴシック"/>
                                <w:color w:val="0070C0"/>
                                <w:kern w:val="0"/>
                                <w:sz w:val="22"/>
                                <w:szCs w:val="22"/>
                              </w:rPr>
                            </w:pPr>
                          </w:p>
                        </w:tc>
                      </w:tr>
                      <w:tr w:rsidR="000D63CF" w:rsidRPr="000A1D49" w14:paraId="7E20E7B6" w14:textId="77777777" w:rsidTr="008913FC">
                        <w:trPr>
                          <w:trHeight w:val="720"/>
                        </w:trPr>
                        <w:tc>
                          <w:tcPr>
                            <w:tcW w:w="1720" w:type="dxa"/>
                            <w:tcBorders>
                              <w:top w:val="nil"/>
                              <w:left w:val="single" w:sz="8" w:space="0" w:color="auto"/>
                              <w:bottom w:val="single" w:sz="8" w:space="0" w:color="auto"/>
                              <w:right w:val="nil"/>
                            </w:tcBorders>
                            <w:vAlign w:val="center"/>
                            <w:hideMark/>
                          </w:tcPr>
                          <w:p w14:paraId="5EBF8BE9" w14:textId="77777777" w:rsidR="000D63CF" w:rsidRPr="00D84903" w:rsidRDefault="000D63CF" w:rsidP="00D77C29">
                            <w:pPr>
                              <w:widowControl/>
                              <w:spacing w:line="300" w:lineRule="exact"/>
                              <w:jc w:val="center"/>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多摩川</w:t>
                            </w:r>
                          </w:p>
                        </w:tc>
                        <w:tc>
                          <w:tcPr>
                            <w:tcW w:w="2480" w:type="dxa"/>
                            <w:tcBorders>
                              <w:top w:val="nil"/>
                              <w:left w:val="single" w:sz="4" w:space="0" w:color="auto"/>
                              <w:bottom w:val="single" w:sz="8" w:space="0" w:color="auto"/>
                              <w:right w:val="single" w:sz="4" w:space="0" w:color="auto"/>
                            </w:tcBorders>
                            <w:vAlign w:val="center"/>
                            <w:hideMark/>
                          </w:tcPr>
                          <w:p w14:paraId="75675F21" w14:textId="77777777" w:rsidR="000D63CF" w:rsidRPr="00D84903" w:rsidRDefault="000D63CF" w:rsidP="00D77C29">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コアジサシ繁殖調査</w:t>
                            </w:r>
                          </w:p>
                        </w:tc>
                        <w:tc>
                          <w:tcPr>
                            <w:tcW w:w="1886" w:type="dxa"/>
                            <w:tcBorders>
                              <w:top w:val="nil"/>
                              <w:left w:val="nil"/>
                              <w:bottom w:val="single" w:sz="8" w:space="0" w:color="auto"/>
                              <w:right w:val="single" w:sz="4" w:space="0" w:color="auto"/>
                            </w:tcBorders>
                            <w:vAlign w:val="center"/>
                            <w:hideMark/>
                          </w:tcPr>
                          <w:p w14:paraId="19B96E00" w14:textId="77777777" w:rsidR="000D63CF" w:rsidRPr="00D84903" w:rsidRDefault="000D63CF" w:rsidP="00FB2FAC">
                            <w:pPr>
                              <w:widowControl/>
                              <w:spacing w:line="300" w:lineRule="exact"/>
                              <w:jc w:val="left"/>
                              <w:rPr>
                                <w:rFonts w:ascii="メイリオ" w:eastAsia="メイリオ" w:hAnsi="メイリオ" w:cs="ＭＳ Ｐゴシック"/>
                                <w:kern w:val="0"/>
                                <w:sz w:val="22"/>
                                <w:szCs w:val="22"/>
                              </w:rPr>
                            </w:pPr>
                            <w:r w:rsidRPr="00D84903">
                              <w:rPr>
                                <w:rFonts w:ascii="メイリオ" w:eastAsia="メイリオ" w:hAnsi="メイリオ" w:cs="ＭＳ Ｐゴシック" w:hint="eastAsia"/>
                                <w:kern w:val="0"/>
                                <w:sz w:val="22"/>
                                <w:szCs w:val="22"/>
                              </w:rPr>
                              <w:t>2005(平成17)～2010(同22)</w:t>
                            </w:r>
                          </w:p>
                        </w:tc>
                        <w:tc>
                          <w:tcPr>
                            <w:tcW w:w="3234" w:type="dxa"/>
                            <w:vMerge/>
                            <w:tcBorders>
                              <w:top w:val="nil"/>
                              <w:left w:val="single" w:sz="4" w:space="0" w:color="auto"/>
                              <w:bottom w:val="single" w:sz="8" w:space="0" w:color="000000"/>
                              <w:right w:val="single" w:sz="8" w:space="0" w:color="auto"/>
                            </w:tcBorders>
                            <w:vAlign w:val="center"/>
                            <w:hideMark/>
                          </w:tcPr>
                          <w:p w14:paraId="79BDB6F6" w14:textId="77777777" w:rsidR="000D63CF" w:rsidRPr="000A1D49" w:rsidRDefault="000D63CF" w:rsidP="00D77C29">
                            <w:pPr>
                              <w:widowControl/>
                              <w:spacing w:line="300" w:lineRule="exact"/>
                              <w:jc w:val="left"/>
                              <w:rPr>
                                <w:rFonts w:ascii="メイリオ" w:eastAsia="メイリオ" w:hAnsi="メイリオ" w:cs="ＭＳ Ｐゴシック"/>
                                <w:color w:val="0070C0"/>
                                <w:kern w:val="0"/>
                                <w:sz w:val="22"/>
                                <w:szCs w:val="22"/>
                              </w:rPr>
                            </w:pPr>
                          </w:p>
                        </w:tc>
                      </w:tr>
                    </w:tbl>
                    <w:p w14:paraId="4F662422" w14:textId="77777777" w:rsidR="000D63CF" w:rsidRDefault="000D63CF" w:rsidP="000D63CF">
                      <w:pPr>
                        <w:spacing w:line="300" w:lineRule="exact"/>
                      </w:pPr>
                    </w:p>
                  </w:txbxContent>
                </v:textbox>
                <w10:wrap type="square" anchorx="margin"/>
              </v:shape>
            </w:pict>
          </mc:Fallback>
        </mc:AlternateContent>
      </w:r>
      <w:r w:rsidRPr="00FB2FAC">
        <w:rPr>
          <w:rFonts w:ascii="メイリオ" w:eastAsia="メイリオ" w:hAnsi="メイリオ" w:hint="eastAsia"/>
          <w:bCs/>
          <w:kern w:val="0"/>
          <w:sz w:val="24"/>
        </w:rPr>
        <w:t>して、動植物の生育状況の調査をしています。</w:t>
      </w:r>
    </w:p>
    <w:p w14:paraId="5CA64824" w14:textId="77777777" w:rsidR="000D63CF" w:rsidRPr="000B1035" w:rsidRDefault="000D63CF" w:rsidP="000D63CF">
      <w:pPr>
        <w:autoSpaceDE w:val="0"/>
        <w:autoSpaceDN w:val="0"/>
        <w:adjustRightInd w:val="0"/>
        <w:spacing w:line="400" w:lineRule="exact"/>
        <w:ind w:firstLineChars="100" w:firstLine="220"/>
        <w:jc w:val="left"/>
        <w:rPr>
          <w:rFonts w:ascii="メイリオ" w:eastAsia="メイリオ" w:hAnsi="メイリオ"/>
          <w:kern w:val="0"/>
          <w:sz w:val="22"/>
          <w:szCs w:val="22"/>
        </w:rPr>
      </w:pPr>
    </w:p>
    <w:p w14:paraId="722A711B" w14:textId="77777777" w:rsidR="000D63CF" w:rsidRPr="00D06D12" w:rsidRDefault="000D63CF" w:rsidP="000D63CF">
      <w:pPr>
        <w:autoSpaceDE w:val="0"/>
        <w:autoSpaceDN w:val="0"/>
        <w:adjustRightInd w:val="0"/>
        <w:spacing w:line="400" w:lineRule="exact"/>
        <w:ind w:firstLineChars="100" w:firstLine="220"/>
        <w:jc w:val="left"/>
        <w:rPr>
          <w:rFonts w:ascii="メイリオ" w:eastAsia="メイリオ" w:hAnsi="メイリオ"/>
          <w:kern w:val="0"/>
          <w:sz w:val="24"/>
          <w:szCs w:val="22"/>
        </w:rPr>
      </w:pPr>
      <w:r>
        <w:rPr>
          <w:rFonts w:ascii="メイリオ" w:eastAsia="メイリオ" w:hAnsi="メイリオ" w:hint="eastAsia"/>
          <w:kern w:val="0"/>
          <w:sz w:val="22"/>
          <w:szCs w:val="22"/>
        </w:rPr>
        <w:t>■</w:t>
      </w:r>
      <w:r w:rsidRPr="00D06D12">
        <w:rPr>
          <w:rFonts w:ascii="メイリオ" w:eastAsia="メイリオ" w:hAnsi="メイリオ" w:hint="eastAsia"/>
          <w:kern w:val="0"/>
          <w:sz w:val="24"/>
          <w:szCs w:val="22"/>
        </w:rPr>
        <w:t>自然環境調査の情報発信「せたがやの自然みっけ」</w:t>
      </w:r>
    </w:p>
    <w:p w14:paraId="61420574" w14:textId="77777777" w:rsidR="000D63CF" w:rsidRPr="00D06D12" w:rsidRDefault="000D63CF" w:rsidP="000D63CF">
      <w:pPr>
        <w:autoSpaceDE w:val="0"/>
        <w:autoSpaceDN w:val="0"/>
        <w:adjustRightInd w:val="0"/>
        <w:spacing w:line="400" w:lineRule="exact"/>
        <w:ind w:leftChars="200" w:left="420" w:firstLineChars="100" w:firstLine="240"/>
        <w:jc w:val="left"/>
        <w:rPr>
          <w:rFonts w:ascii="メイリオ" w:eastAsia="メイリオ" w:hAnsi="メイリオ"/>
          <w:kern w:val="0"/>
          <w:sz w:val="24"/>
        </w:rPr>
      </w:pPr>
      <w:r w:rsidRPr="00D06D12">
        <w:rPr>
          <w:rFonts w:ascii="メイリオ" w:eastAsia="メイリオ" w:hAnsi="メイリオ" w:hint="eastAsia"/>
          <w:kern w:val="0"/>
          <w:sz w:val="24"/>
        </w:rPr>
        <w:t>世田谷区内の自然環境調査や生物確認情報など、世田谷の自然環境情報を気軽に検索することができる情報検索システムを、(</w:t>
      </w:r>
      <w:r w:rsidRPr="00BA2EBC">
        <w:rPr>
          <w:rFonts w:ascii="メイリオ" w:eastAsia="メイリオ" w:hAnsi="メイリオ" w:hint="eastAsia"/>
          <w:color w:val="000000" w:themeColor="text1"/>
          <w:kern w:val="0"/>
          <w:sz w:val="24"/>
        </w:rPr>
        <w:t>公財</w:t>
      </w:r>
      <w:r w:rsidRPr="00D06D12">
        <w:rPr>
          <w:rFonts w:ascii="メイリオ" w:eastAsia="メイリオ" w:hAnsi="メイリオ" w:hint="eastAsia"/>
          <w:kern w:val="0"/>
          <w:sz w:val="24"/>
        </w:rPr>
        <w:t>)世田谷トラストまちづくりビジターセンターで行っています。</w:t>
      </w:r>
    </w:p>
    <w:p w14:paraId="3CD81BAB" w14:textId="77777777" w:rsidR="000D63CF" w:rsidRPr="00D06D12" w:rsidRDefault="000D63CF" w:rsidP="000D63CF">
      <w:pPr>
        <w:autoSpaceDE w:val="0"/>
        <w:autoSpaceDN w:val="0"/>
        <w:adjustRightInd w:val="0"/>
        <w:spacing w:line="400" w:lineRule="exact"/>
        <w:ind w:leftChars="100" w:left="210" w:firstLineChars="200" w:firstLine="480"/>
        <w:jc w:val="left"/>
        <w:rPr>
          <w:rFonts w:ascii="メイリオ" w:eastAsia="メイリオ" w:hAnsi="メイリオ"/>
          <w:kern w:val="0"/>
          <w:sz w:val="24"/>
          <w:lang w:eastAsia="zh-TW"/>
        </w:rPr>
      </w:pPr>
      <w:r w:rsidRPr="00D06D12">
        <w:rPr>
          <w:rFonts w:ascii="メイリオ" w:eastAsia="メイリオ" w:hAnsi="メイリオ" w:hint="eastAsia"/>
          <w:kern w:val="0"/>
          <w:sz w:val="24"/>
          <w:lang w:eastAsia="zh-TW"/>
        </w:rPr>
        <w:t>住所/成城4-29-1、TEL/3789-6111、開館時間/9:30～16:30、休館日/月曜日</w:t>
      </w:r>
    </w:p>
    <w:p w14:paraId="49AA3182" w14:textId="77777777" w:rsidR="000D63CF" w:rsidRPr="00D06D12" w:rsidRDefault="000D63CF" w:rsidP="000D63CF">
      <w:pPr>
        <w:autoSpaceDE w:val="0"/>
        <w:autoSpaceDN w:val="0"/>
        <w:adjustRightInd w:val="0"/>
        <w:spacing w:line="400" w:lineRule="exact"/>
        <w:ind w:left="240" w:hangingChars="100" w:hanging="240"/>
        <w:jc w:val="left"/>
        <w:rPr>
          <w:rFonts w:ascii="メイリオ" w:eastAsia="メイリオ" w:hAnsi="メイリオ"/>
          <w:kern w:val="0"/>
          <w:sz w:val="24"/>
        </w:rPr>
      </w:pPr>
      <w:r w:rsidRPr="00D06D12">
        <w:rPr>
          <w:rFonts w:ascii="メイリオ" w:eastAsia="メイリオ" w:hAnsi="メイリオ" w:hint="eastAsia"/>
          <w:kern w:val="0"/>
          <w:sz w:val="24"/>
          <w:lang w:eastAsia="zh-TW"/>
        </w:rPr>
        <w:t xml:space="preserve">　　</w:t>
      </w:r>
      <w:r>
        <w:rPr>
          <w:rFonts w:ascii="メイリオ" w:eastAsia="メイリオ" w:hAnsi="メイリオ" w:hint="eastAsia"/>
          <w:kern w:val="0"/>
          <w:sz w:val="24"/>
          <w:lang w:eastAsia="zh-TW"/>
        </w:rPr>
        <w:t xml:space="preserve">　</w:t>
      </w:r>
      <w:r w:rsidRPr="00D06D12">
        <w:rPr>
          <w:rFonts w:ascii="メイリオ" w:eastAsia="メイリオ" w:hAnsi="メイリオ" w:hint="eastAsia"/>
          <w:kern w:val="0"/>
          <w:sz w:val="24"/>
        </w:rPr>
        <w:t>※月曜日が祝祭日の場合は開館し翌平日が休館</w:t>
      </w:r>
    </w:p>
    <w:p w14:paraId="213A1F85" w14:textId="77777777" w:rsidR="000D63CF" w:rsidRPr="00D06D12" w:rsidRDefault="000D63CF" w:rsidP="000D63CF">
      <w:pPr>
        <w:autoSpaceDE w:val="0"/>
        <w:autoSpaceDN w:val="0"/>
        <w:adjustRightInd w:val="0"/>
        <w:spacing w:line="400" w:lineRule="exact"/>
        <w:jc w:val="left"/>
        <w:rPr>
          <w:rFonts w:ascii="メイリオ" w:eastAsia="メイリオ" w:hAnsi="メイリオ"/>
          <w:kern w:val="0"/>
          <w:sz w:val="24"/>
        </w:rPr>
      </w:pPr>
    </w:p>
    <w:p w14:paraId="4DD7FC3F" w14:textId="77777777" w:rsidR="000D63CF" w:rsidRPr="00D06D12"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Pr>
          <w:rFonts w:ascii="メイリオ" w:eastAsia="メイリオ" w:hAnsi="メイリオ" w:hint="eastAsia"/>
          <w:kern w:val="0"/>
          <w:sz w:val="24"/>
        </w:rPr>
        <w:t>■</w:t>
      </w:r>
      <w:r w:rsidRPr="00D06D12">
        <w:rPr>
          <w:rFonts w:ascii="メイリオ" w:eastAsia="メイリオ" w:hAnsi="メイリオ" w:hint="eastAsia"/>
          <w:kern w:val="0"/>
          <w:sz w:val="24"/>
        </w:rPr>
        <w:t>歴史的・文化的環境調査</w:t>
      </w:r>
    </w:p>
    <w:p w14:paraId="71F4C8F0" w14:textId="77777777" w:rsidR="000D63CF" w:rsidRPr="00D06D12" w:rsidRDefault="000D63CF" w:rsidP="000D63CF">
      <w:pPr>
        <w:autoSpaceDE w:val="0"/>
        <w:autoSpaceDN w:val="0"/>
        <w:adjustRightInd w:val="0"/>
        <w:spacing w:line="400" w:lineRule="exact"/>
        <w:ind w:leftChars="200" w:left="420" w:firstLineChars="100" w:firstLine="240"/>
        <w:jc w:val="left"/>
        <w:rPr>
          <w:rFonts w:ascii="メイリオ" w:eastAsia="メイリオ" w:hAnsi="メイリオ"/>
          <w:kern w:val="0"/>
          <w:sz w:val="24"/>
        </w:rPr>
      </w:pPr>
      <w:r w:rsidRPr="00D06D12">
        <w:rPr>
          <w:rFonts w:ascii="メイリオ" w:eastAsia="メイリオ" w:hAnsi="メイリオ" w:hint="eastAsia"/>
          <w:kern w:val="0"/>
          <w:sz w:val="24"/>
        </w:rPr>
        <w:t>世田谷区の歴史的・文化的環境を形づくる、明治から1945(昭和20)年までに建てられた近代建築の保存状況について調査し、啓発や保全のために基礎資料としています。</w:t>
      </w:r>
    </w:p>
    <w:p w14:paraId="56CD8709" w14:textId="77777777" w:rsidR="000D63CF" w:rsidRPr="00D06D12" w:rsidRDefault="000D63CF" w:rsidP="000D63CF">
      <w:pPr>
        <w:autoSpaceDE w:val="0"/>
        <w:autoSpaceDN w:val="0"/>
        <w:adjustRightInd w:val="0"/>
        <w:spacing w:line="400" w:lineRule="exact"/>
        <w:ind w:firstLineChars="250" w:firstLine="600"/>
        <w:jc w:val="left"/>
        <w:rPr>
          <w:rFonts w:ascii="メイリオ" w:eastAsia="メイリオ" w:hAnsi="メイリオ"/>
          <w:kern w:val="0"/>
          <w:sz w:val="24"/>
          <w:lang w:eastAsia="zh-TW"/>
        </w:rPr>
      </w:pPr>
      <w:r>
        <w:rPr>
          <w:rFonts w:ascii="メイリオ" w:eastAsia="メイリオ" w:hAnsi="メイリオ" w:hint="eastAsia"/>
          <w:bCs/>
          <w:sz w:val="24"/>
          <w:lang w:eastAsia="zh-TW"/>
        </w:rPr>
        <w:t>◎</w:t>
      </w:r>
      <w:r w:rsidRPr="00D06D12">
        <w:rPr>
          <w:rFonts w:ascii="メイリオ" w:eastAsia="メイリオ" w:hAnsi="メイリオ" w:hint="eastAsia"/>
          <w:kern w:val="0"/>
          <w:sz w:val="24"/>
          <w:lang w:eastAsia="zh-TW"/>
        </w:rPr>
        <w:t>調査地区実績　区内全61地区</w:t>
      </w:r>
    </w:p>
    <w:p w14:paraId="25C25B2F" w14:textId="77777777" w:rsidR="000D63CF" w:rsidRPr="00D06D12" w:rsidRDefault="000D63CF" w:rsidP="000D63CF">
      <w:pPr>
        <w:autoSpaceDE w:val="0"/>
        <w:autoSpaceDN w:val="0"/>
        <w:adjustRightInd w:val="0"/>
        <w:spacing w:line="400" w:lineRule="exact"/>
        <w:ind w:firstLineChars="450" w:firstLine="972"/>
        <w:jc w:val="left"/>
        <w:rPr>
          <w:rFonts w:ascii="メイリオ" w:eastAsia="メイリオ" w:hAnsi="メイリオ"/>
          <w:w w:val="90"/>
          <w:kern w:val="0"/>
          <w:sz w:val="24"/>
          <w:lang w:eastAsia="zh-TW"/>
        </w:rPr>
      </w:pPr>
    </w:p>
    <w:p w14:paraId="2C30D7AB" w14:textId="77777777" w:rsidR="000D63CF" w:rsidRPr="00324FE5" w:rsidRDefault="000D63CF" w:rsidP="000D63CF">
      <w:pPr>
        <w:autoSpaceDE w:val="0"/>
        <w:autoSpaceDN w:val="0"/>
        <w:adjustRightInd w:val="0"/>
        <w:spacing w:line="400" w:lineRule="exact"/>
        <w:jc w:val="left"/>
        <w:rPr>
          <w:rFonts w:ascii="メイリオ" w:eastAsia="メイリオ" w:hAnsi="メイリオ"/>
          <w:kern w:val="0"/>
          <w:sz w:val="24"/>
        </w:rPr>
      </w:pPr>
      <w:r w:rsidRPr="00324FE5">
        <w:rPr>
          <w:rFonts w:ascii="メイリオ" w:eastAsia="メイリオ" w:hAnsi="メイリオ" w:hint="eastAsia"/>
          <w:kern w:val="0"/>
          <w:sz w:val="24"/>
        </w:rPr>
        <w:t>【世田谷トラストまちづくりビジターセンターの運営】</w:t>
      </w:r>
    </w:p>
    <w:p w14:paraId="68CE7A6F" w14:textId="77777777" w:rsidR="000D63CF" w:rsidRPr="00324FE5" w:rsidRDefault="000D63CF" w:rsidP="000D63CF">
      <w:pPr>
        <w:autoSpaceDE w:val="0"/>
        <w:autoSpaceDN w:val="0"/>
        <w:adjustRightInd w:val="0"/>
        <w:spacing w:line="400" w:lineRule="exact"/>
        <w:ind w:leftChars="100" w:left="210"/>
        <w:jc w:val="left"/>
        <w:rPr>
          <w:rFonts w:ascii="メイリオ" w:eastAsia="メイリオ" w:hAnsi="メイリオ"/>
          <w:kern w:val="0"/>
          <w:sz w:val="24"/>
        </w:rPr>
      </w:pPr>
      <w:r w:rsidRPr="00324FE5">
        <w:rPr>
          <w:rFonts w:ascii="メイリオ" w:eastAsia="メイリオ" w:hAnsi="メイリオ" w:hint="eastAsia"/>
          <w:kern w:val="0"/>
          <w:sz w:val="24"/>
        </w:rPr>
        <w:t xml:space="preserve">　区内の自然環境や環境保全活動のパネル展示、自然環境やまちづくりに関する図書・ビデオ閲覧コーナーや子ども体験コーナーの運営、ビジターセンター周辺の自然に親しむプログラムの提供、環境保全やまちづくりに関わる区民活動団体への会議室や環境調査資機材の貸し出し※などを行っています。</w:t>
      </w:r>
    </w:p>
    <w:p w14:paraId="543BE0D2" w14:textId="77777777" w:rsidR="000D63CF" w:rsidRPr="00324FE5" w:rsidRDefault="000D63CF" w:rsidP="000D63CF">
      <w:pPr>
        <w:autoSpaceDE w:val="0"/>
        <w:autoSpaceDN w:val="0"/>
        <w:adjustRightInd w:val="0"/>
        <w:spacing w:line="400" w:lineRule="exact"/>
        <w:jc w:val="left"/>
        <w:rPr>
          <w:rFonts w:ascii="メイリオ" w:eastAsia="メイリオ" w:hAnsi="メイリオ"/>
          <w:kern w:val="0"/>
          <w:sz w:val="24"/>
        </w:rPr>
      </w:pPr>
      <w:r w:rsidRPr="00324FE5">
        <w:rPr>
          <w:rFonts w:ascii="メイリオ" w:eastAsia="メイリオ" w:hAnsi="メイリオ" w:hint="eastAsia"/>
          <w:kern w:val="0"/>
          <w:sz w:val="24"/>
        </w:rPr>
        <w:t xml:space="preserve">　</w:t>
      </w:r>
    </w:p>
    <w:p w14:paraId="182CB2BB" w14:textId="77777777" w:rsidR="000D63CF" w:rsidRPr="00324FE5"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324FE5">
        <w:rPr>
          <w:rFonts w:ascii="メイリオ" w:eastAsia="メイリオ" w:hAnsi="メイリオ" w:hint="eastAsia"/>
          <w:kern w:val="0"/>
          <w:sz w:val="24"/>
        </w:rPr>
        <w:t>■開館</w:t>
      </w:r>
    </w:p>
    <w:p w14:paraId="05D16CA1" w14:textId="77777777" w:rsidR="000D63CF" w:rsidRPr="00324FE5"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324FE5">
        <w:rPr>
          <w:rFonts w:ascii="メイリオ" w:eastAsia="メイリオ" w:hAnsi="メイリオ" w:hint="eastAsia"/>
          <w:kern w:val="0"/>
          <w:sz w:val="24"/>
        </w:rPr>
        <w:t xml:space="preserve">　　月曜日(祝日の場合は翌平日)、年末年始を除く9時30分～16時30分</w:t>
      </w:r>
    </w:p>
    <w:p w14:paraId="4E4114E9" w14:textId="77777777" w:rsidR="000D63CF" w:rsidRPr="00324FE5"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p>
    <w:p w14:paraId="31CBFFDE" w14:textId="77777777" w:rsidR="000D63CF" w:rsidRPr="00324FE5"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324FE5">
        <w:rPr>
          <w:rFonts w:ascii="メイリオ" w:eastAsia="メイリオ" w:hAnsi="メイリオ" w:hint="eastAsia"/>
          <w:kern w:val="0"/>
          <w:sz w:val="24"/>
        </w:rPr>
        <w:t>■問い合わせ先</w:t>
      </w:r>
    </w:p>
    <w:p w14:paraId="7A23BD97" w14:textId="77777777" w:rsidR="000D63CF" w:rsidRPr="00324FE5"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324FE5">
        <w:rPr>
          <w:rFonts w:ascii="メイリオ" w:eastAsia="メイリオ" w:hAnsi="メイリオ" w:hint="eastAsia"/>
          <w:kern w:val="0"/>
          <w:sz w:val="24"/>
        </w:rPr>
        <w:t xml:space="preserve">　　世田谷トラストまちづくりビジターセンター</w:t>
      </w:r>
    </w:p>
    <w:p w14:paraId="482D30CF" w14:textId="77777777" w:rsidR="000D63CF" w:rsidRPr="00324FE5"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324FE5">
        <w:rPr>
          <w:rFonts w:ascii="メイリオ" w:eastAsia="メイリオ" w:hAnsi="メイリオ" w:hint="eastAsia"/>
          <w:kern w:val="0"/>
          <w:sz w:val="24"/>
        </w:rPr>
        <w:t xml:space="preserve">　　世田谷区成城4‐29‐1</w:t>
      </w:r>
    </w:p>
    <w:p w14:paraId="08B63EDC" w14:textId="77777777" w:rsidR="000D63CF" w:rsidRPr="00324FE5"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324FE5">
        <w:rPr>
          <w:rFonts w:ascii="メイリオ" w:eastAsia="メイリオ" w:hAnsi="メイリオ" w:hint="eastAsia"/>
          <w:kern w:val="0"/>
          <w:sz w:val="24"/>
        </w:rPr>
        <w:t xml:space="preserve">　　TEL．03‐3789‐6111</w:t>
      </w:r>
    </w:p>
    <w:p w14:paraId="5296203D" w14:textId="77777777" w:rsidR="000D63CF" w:rsidRPr="00324FE5"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p>
    <w:p w14:paraId="645FA557" w14:textId="77777777" w:rsidR="000D63CF" w:rsidRPr="00324FE5"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324FE5">
        <w:rPr>
          <w:rFonts w:ascii="メイリオ" w:eastAsia="メイリオ" w:hAnsi="メイリオ" w:hint="eastAsia"/>
          <w:kern w:val="0"/>
          <w:sz w:val="24"/>
        </w:rPr>
        <w:t>■交通</w:t>
      </w:r>
    </w:p>
    <w:p w14:paraId="4456EAFF" w14:textId="77777777" w:rsidR="000D63CF" w:rsidRPr="00324FE5"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324FE5">
        <w:rPr>
          <w:rFonts w:ascii="メイリオ" w:eastAsia="メイリオ" w:hAnsi="メイリオ" w:hint="eastAsia"/>
          <w:kern w:val="0"/>
          <w:sz w:val="24"/>
        </w:rPr>
        <w:t xml:space="preserve">　　・小田急線喜多見駅より徒歩13分。成城学園前駅より徒歩17分</w:t>
      </w:r>
    </w:p>
    <w:p w14:paraId="55822428" w14:textId="77777777" w:rsidR="000D63CF" w:rsidRPr="00324FE5"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324FE5">
        <w:rPr>
          <w:rFonts w:ascii="メイリオ" w:eastAsia="メイリオ" w:hAnsi="メイリオ" w:hint="eastAsia"/>
          <w:kern w:val="0"/>
          <w:sz w:val="24"/>
        </w:rPr>
        <w:t xml:space="preserve">　</w:t>
      </w:r>
    </w:p>
    <w:p w14:paraId="7CB20578" w14:textId="77777777" w:rsidR="000D63CF"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r w:rsidRPr="00324FE5">
        <w:rPr>
          <w:rFonts w:ascii="メイリオ" w:eastAsia="メイリオ" w:hAnsi="メイリオ" w:hint="eastAsia"/>
          <w:kern w:val="0"/>
          <w:sz w:val="24"/>
        </w:rPr>
        <w:t>※会議室や資機材の貸し出し対象者には要件があります。</w:t>
      </w:r>
    </w:p>
    <w:p w14:paraId="5488BEDC" w14:textId="77777777" w:rsidR="000D63CF" w:rsidRPr="00D06D12" w:rsidRDefault="000D63CF" w:rsidP="000D63CF">
      <w:pPr>
        <w:autoSpaceDE w:val="0"/>
        <w:autoSpaceDN w:val="0"/>
        <w:adjustRightInd w:val="0"/>
        <w:spacing w:line="400" w:lineRule="exact"/>
        <w:ind w:firstLineChars="100" w:firstLine="240"/>
        <w:jc w:val="left"/>
        <w:rPr>
          <w:rFonts w:ascii="メイリオ" w:eastAsia="メイリオ" w:hAnsi="メイリオ"/>
          <w:kern w:val="0"/>
          <w:sz w:val="24"/>
        </w:rPr>
      </w:pPr>
    </w:p>
    <w:p w14:paraId="1D0ED7EA" w14:textId="77777777" w:rsidR="000D63CF" w:rsidRPr="00D06D12" w:rsidRDefault="000D63CF" w:rsidP="000D63CF">
      <w:pPr>
        <w:autoSpaceDE w:val="0"/>
        <w:autoSpaceDN w:val="0"/>
        <w:adjustRightInd w:val="0"/>
        <w:spacing w:line="400" w:lineRule="exact"/>
        <w:ind w:firstLineChars="100" w:firstLine="240"/>
        <w:jc w:val="left"/>
        <w:rPr>
          <w:rFonts w:ascii="メイリオ" w:eastAsia="メイリオ" w:hAnsi="メイリオ"/>
          <w:b/>
          <w:kern w:val="0"/>
          <w:sz w:val="24"/>
        </w:rPr>
      </w:pPr>
      <w:r w:rsidRPr="00D06D12">
        <w:rPr>
          <w:rFonts w:ascii="メイリオ" w:eastAsia="メイリオ" w:hAnsi="メイリオ" w:hint="eastAsia"/>
          <w:b/>
          <w:kern w:val="0"/>
          <w:sz w:val="24"/>
        </w:rPr>
        <w:t>お問い合わせ：</w:t>
      </w:r>
      <w:r w:rsidRPr="00D06D12">
        <w:rPr>
          <w:rFonts w:ascii="メイリオ" w:eastAsia="メイリオ" w:hAnsi="メイリオ" w:hint="eastAsia"/>
          <w:b/>
          <w:sz w:val="24"/>
        </w:rPr>
        <w:t>(</w:t>
      </w:r>
      <w:r w:rsidRPr="00BA2EBC">
        <w:rPr>
          <w:rFonts w:ascii="メイリオ" w:eastAsia="メイリオ" w:hAnsi="メイリオ" w:hint="eastAsia"/>
          <w:b/>
          <w:color w:val="000000" w:themeColor="text1"/>
          <w:sz w:val="24"/>
        </w:rPr>
        <w:t>公財</w:t>
      </w:r>
      <w:r w:rsidRPr="00D06D12">
        <w:rPr>
          <w:rFonts w:ascii="メイリオ" w:eastAsia="メイリオ" w:hAnsi="メイリオ" w:hint="eastAsia"/>
          <w:b/>
          <w:sz w:val="24"/>
        </w:rPr>
        <w:t>)世田谷トラストまちづくり トラストみどり課</w:t>
      </w:r>
    </w:p>
    <w:p w14:paraId="35EA2B07" w14:textId="77777777" w:rsidR="000D63CF" w:rsidRDefault="000D63CF" w:rsidP="000D63CF">
      <w:pPr>
        <w:autoSpaceDE w:val="0"/>
        <w:autoSpaceDN w:val="0"/>
        <w:adjustRightInd w:val="0"/>
        <w:spacing w:line="400" w:lineRule="exact"/>
        <w:jc w:val="left"/>
        <w:rPr>
          <w:rFonts w:ascii="メイリオ" w:eastAsia="メイリオ" w:hAnsi="メイリオ"/>
          <w:kern w:val="0"/>
          <w:sz w:val="24"/>
        </w:rPr>
        <w:sectPr w:rsidR="000D63CF" w:rsidSect="000D63CF">
          <w:headerReference w:type="even" r:id="rId163"/>
          <w:headerReference w:type="default" r:id="rId164"/>
          <w:footerReference w:type="even" r:id="rId165"/>
          <w:footerReference w:type="default" r:id="rId166"/>
          <w:headerReference w:type="first" r:id="rId167"/>
          <w:footerReference w:type="first" r:id="rId168"/>
          <w:pgSz w:w="11906" w:h="16838" w:code="9"/>
          <w:pgMar w:top="1134" w:right="1134" w:bottom="1134" w:left="1134" w:header="567" w:footer="567" w:gutter="0"/>
          <w:pgNumType w:start="69"/>
          <w:cols w:space="720"/>
          <w:noEndnote/>
          <w:titlePg/>
          <w:docGrid w:linePitch="286"/>
        </w:sectPr>
      </w:pPr>
    </w:p>
    <w:p w14:paraId="22622374" w14:textId="77777777" w:rsidR="000D63CF" w:rsidRDefault="000D63CF" w:rsidP="000D63CF">
      <w:pPr>
        <w:autoSpaceDE w:val="0"/>
        <w:autoSpaceDN w:val="0"/>
        <w:adjustRightInd w:val="0"/>
        <w:spacing w:line="400" w:lineRule="exact"/>
        <w:rPr>
          <w:rFonts w:ascii="メイリオ" w:eastAsia="メイリオ" w:hAnsi="メイリオ"/>
          <w:kern w:val="0"/>
          <w:sz w:val="36"/>
          <w:szCs w:val="36"/>
        </w:rPr>
      </w:pPr>
      <w:r w:rsidRPr="00030AB4">
        <w:rPr>
          <w:rFonts w:ascii="メイリオ" w:eastAsia="メイリオ" w:hAnsi="メイリオ" w:hint="eastAsia"/>
          <w:kern w:val="0"/>
          <w:sz w:val="36"/>
          <w:szCs w:val="36"/>
        </w:rPr>
        <w:lastRenderedPageBreak/>
        <w:t>Ⅵ．資料編</w:t>
      </w:r>
    </w:p>
    <w:p w14:paraId="29F6D682" w14:textId="77777777" w:rsidR="000D63CF" w:rsidRPr="00D21493" w:rsidRDefault="000D63CF" w:rsidP="000D63CF">
      <w:pPr>
        <w:autoSpaceDE w:val="0"/>
        <w:autoSpaceDN w:val="0"/>
        <w:adjustRightInd w:val="0"/>
        <w:spacing w:line="400" w:lineRule="exact"/>
        <w:rPr>
          <w:rFonts w:ascii="メイリオ" w:eastAsia="メイリオ" w:hAnsi="メイリオ"/>
          <w:kern w:val="0"/>
          <w:sz w:val="36"/>
          <w:szCs w:val="36"/>
        </w:rPr>
      </w:pPr>
    </w:p>
    <w:p w14:paraId="7D9009FF" w14:textId="77777777" w:rsidR="000D63CF" w:rsidRPr="00030AB4" w:rsidRDefault="000D63CF" w:rsidP="000D63CF">
      <w:pPr>
        <w:autoSpaceDE w:val="0"/>
        <w:autoSpaceDN w:val="0"/>
        <w:adjustRightInd w:val="0"/>
        <w:spacing w:line="400" w:lineRule="exact"/>
        <w:rPr>
          <w:rFonts w:ascii="メイリオ" w:eastAsia="メイリオ" w:hAnsi="メイリオ"/>
          <w:kern w:val="0"/>
          <w:sz w:val="24"/>
          <w:szCs w:val="20"/>
        </w:rPr>
      </w:pPr>
      <w:r>
        <w:rPr>
          <w:rFonts w:ascii="メイリオ" w:eastAsia="メイリオ" w:hAnsi="メイリオ" w:hint="eastAsia"/>
          <w:sz w:val="36"/>
          <w:szCs w:val="36"/>
        </w:rPr>
        <w:t>01.</w:t>
      </w:r>
      <w:r w:rsidRPr="00030AB4">
        <w:rPr>
          <w:rFonts w:ascii="メイリオ" w:eastAsia="メイリオ" w:hAnsi="メイリオ" w:hint="eastAsia"/>
          <w:sz w:val="36"/>
          <w:szCs w:val="36"/>
        </w:rPr>
        <w:t>刊行物・ガイドブック・各種マップ等</w:t>
      </w:r>
    </w:p>
    <w:p w14:paraId="19DC7480" w14:textId="77777777" w:rsidR="000D63CF" w:rsidRDefault="000D63CF" w:rsidP="000D63CF">
      <w:pPr>
        <w:spacing w:line="400" w:lineRule="exact"/>
        <w:ind w:firstLineChars="100" w:firstLine="240"/>
        <w:rPr>
          <w:rFonts w:ascii="メイリオ" w:eastAsia="メイリオ" w:hAnsi="メイリオ"/>
          <w:sz w:val="24"/>
        </w:rPr>
      </w:pPr>
      <w:r w:rsidRPr="00030AB4">
        <w:rPr>
          <w:rFonts w:ascii="メイリオ" w:eastAsia="メイリオ" w:hAnsi="メイリオ" w:hint="eastAsia"/>
          <w:sz w:val="24"/>
        </w:rPr>
        <w:t>区政情報センター、区政情報コーナー(各総合支所内)等で、閲覧・販売・配布を行っている刊行物は下表のとおりです。区ホームページで閲覧できます。無料配布物はみどり３３推進担当部窓口でも配布を行っています。</w:t>
      </w:r>
    </w:p>
    <w:p w14:paraId="396E0587" w14:textId="77777777" w:rsidR="000D63CF" w:rsidRPr="00030AB4" w:rsidRDefault="000D63CF" w:rsidP="000D63CF">
      <w:pPr>
        <w:spacing w:line="400" w:lineRule="exact"/>
        <w:ind w:firstLineChars="100" w:firstLine="240"/>
        <w:rPr>
          <w:rFonts w:ascii="メイリオ" w:eastAsia="メイリオ" w:hAnsi="メイリオ"/>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
        <w:gridCol w:w="416"/>
        <w:gridCol w:w="4136"/>
        <w:gridCol w:w="4554"/>
      </w:tblGrid>
      <w:tr w:rsidR="000D63CF" w:rsidRPr="00030AB4" w14:paraId="2C218416" w14:textId="77777777" w:rsidTr="006A1C81">
        <w:trPr>
          <w:trHeight w:val="169"/>
          <w:tblHeader/>
        </w:trPr>
        <w:tc>
          <w:tcPr>
            <w:tcW w:w="0" w:type="auto"/>
            <w:tcBorders>
              <w:right w:val="nil"/>
            </w:tcBorders>
            <w:shd w:val="clear" w:color="auto" w:fill="auto"/>
            <w:noWrap/>
            <w:hideMark/>
          </w:tcPr>
          <w:p w14:paraId="4CD6DA45" w14:textId="77777777" w:rsidR="000D63CF" w:rsidRPr="00030AB4" w:rsidRDefault="000D63CF" w:rsidP="006A1C81">
            <w:pPr>
              <w:spacing w:line="300" w:lineRule="exact"/>
              <w:rPr>
                <w:rFonts w:ascii="メイリオ" w:eastAsia="メイリオ" w:hAnsi="メイリオ"/>
                <w:sz w:val="20"/>
                <w:szCs w:val="20"/>
              </w:rPr>
            </w:pPr>
          </w:p>
        </w:tc>
        <w:tc>
          <w:tcPr>
            <w:tcW w:w="0" w:type="auto"/>
            <w:tcBorders>
              <w:left w:val="nil"/>
            </w:tcBorders>
            <w:shd w:val="clear" w:color="auto" w:fill="auto"/>
            <w:noWrap/>
            <w:hideMark/>
          </w:tcPr>
          <w:p w14:paraId="698054D1" w14:textId="77777777" w:rsidR="000D63CF" w:rsidRPr="00030AB4" w:rsidRDefault="000D63CF" w:rsidP="006A1C81">
            <w:pPr>
              <w:spacing w:line="300" w:lineRule="exact"/>
              <w:rPr>
                <w:rFonts w:ascii="メイリオ" w:eastAsia="メイリオ" w:hAnsi="メイリオ"/>
                <w:sz w:val="20"/>
                <w:szCs w:val="20"/>
              </w:rPr>
            </w:pPr>
            <w:r w:rsidRPr="00030AB4">
              <w:rPr>
                <w:rFonts w:ascii="メイリオ" w:eastAsia="メイリオ" w:hAnsi="メイリオ" w:hint="eastAsia"/>
                <w:sz w:val="20"/>
                <w:szCs w:val="20"/>
              </w:rPr>
              <w:t xml:space="preserve">　</w:t>
            </w:r>
          </w:p>
        </w:tc>
        <w:tc>
          <w:tcPr>
            <w:tcW w:w="0" w:type="auto"/>
            <w:shd w:val="clear" w:color="auto" w:fill="auto"/>
            <w:vAlign w:val="center"/>
            <w:hideMark/>
          </w:tcPr>
          <w:p w14:paraId="7B42C843" w14:textId="77777777" w:rsidR="000D63CF" w:rsidRPr="00030AB4" w:rsidRDefault="000D63CF" w:rsidP="006A1C81">
            <w:pPr>
              <w:spacing w:line="300" w:lineRule="exact"/>
              <w:jc w:val="center"/>
              <w:rPr>
                <w:rFonts w:ascii="メイリオ" w:eastAsia="メイリオ" w:hAnsi="メイリオ"/>
                <w:sz w:val="20"/>
                <w:szCs w:val="20"/>
              </w:rPr>
            </w:pPr>
            <w:r w:rsidRPr="00030AB4">
              <w:rPr>
                <w:rFonts w:ascii="メイリオ" w:eastAsia="メイリオ" w:hAnsi="メイリオ" w:hint="eastAsia"/>
                <w:sz w:val="20"/>
                <w:szCs w:val="20"/>
              </w:rPr>
              <w:t>資料名</w:t>
            </w:r>
          </w:p>
        </w:tc>
        <w:tc>
          <w:tcPr>
            <w:tcW w:w="4554" w:type="dxa"/>
            <w:shd w:val="clear" w:color="auto" w:fill="auto"/>
            <w:vAlign w:val="center"/>
            <w:hideMark/>
          </w:tcPr>
          <w:p w14:paraId="4C09B996" w14:textId="77777777" w:rsidR="000D63CF" w:rsidRPr="00030AB4" w:rsidRDefault="000D63CF" w:rsidP="006A1C81">
            <w:pPr>
              <w:spacing w:line="300" w:lineRule="exact"/>
              <w:jc w:val="center"/>
              <w:rPr>
                <w:rFonts w:ascii="メイリオ" w:eastAsia="メイリオ" w:hAnsi="メイリオ"/>
                <w:sz w:val="20"/>
                <w:szCs w:val="20"/>
              </w:rPr>
            </w:pPr>
            <w:r w:rsidRPr="00030AB4">
              <w:rPr>
                <w:rFonts w:ascii="メイリオ" w:eastAsia="メイリオ" w:hAnsi="メイリオ" w:hint="eastAsia"/>
                <w:sz w:val="20"/>
                <w:szCs w:val="20"/>
              </w:rPr>
              <w:t>内容</w:t>
            </w:r>
          </w:p>
        </w:tc>
      </w:tr>
      <w:tr w:rsidR="000D63CF" w:rsidRPr="00030AB4" w14:paraId="7A12393E" w14:textId="77777777" w:rsidTr="006A1C81">
        <w:trPr>
          <w:trHeight w:val="429"/>
        </w:trPr>
        <w:tc>
          <w:tcPr>
            <w:tcW w:w="0" w:type="auto"/>
            <w:vMerge w:val="restart"/>
            <w:shd w:val="clear" w:color="auto" w:fill="auto"/>
            <w:noWrap/>
            <w:textDirection w:val="tbRlV"/>
            <w:hideMark/>
          </w:tcPr>
          <w:p w14:paraId="1CD51C9B" w14:textId="77777777" w:rsidR="000D63CF" w:rsidRPr="00421692" w:rsidRDefault="000D63CF" w:rsidP="006A1C81">
            <w:pPr>
              <w:spacing w:line="300" w:lineRule="exact"/>
              <w:ind w:firstLineChars="100" w:firstLine="200"/>
              <w:rPr>
                <w:rFonts w:ascii="メイリオ" w:eastAsia="メイリオ" w:hAnsi="メイリオ"/>
                <w:color w:val="000000" w:themeColor="text1"/>
                <w:sz w:val="20"/>
                <w:szCs w:val="20"/>
              </w:rPr>
            </w:pPr>
            <w:r w:rsidRPr="00421692">
              <w:rPr>
                <w:rFonts w:ascii="メイリオ" w:eastAsia="メイリオ" w:hAnsi="メイリオ" w:hint="eastAsia"/>
                <w:color w:val="000000" w:themeColor="text1"/>
                <w:sz w:val="20"/>
                <w:szCs w:val="20"/>
              </w:rPr>
              <w:t>みどりに関する計画</w:t>
            </w:r>
          </w:p>
        </w:tc>
        <w:tc>
          <w:tcPr>
            <w:tcW w:w="0" w:type="auto"/>
            <w:shd w:val="clear" w:color="auto" w:fill="auto"/>
            <w:noWrap/>
            <w:vAlign w:val="center"/>
            <w:hideMark/>
          </w:tcPr>
          <w:p w14:paraId="36B72D44" w14:textId="77777777" w:rsidR="000D63CF" w:rsidRPr="00421692" w:rsidRDefault="000D63CF" w:rsidP="006A1C81">
            <w:pPr>
              <w:spacing w:line="300" w:lineRule="exact"/>
              <w:jc w:val="center"/>
              <w:rPr>
                <w:rFonts w:ascii="メイリオ" w:eastAsia="メイリオ" w:hAnsi="メイリオ"/>
                <w:color w:val="000000" w:themeColor="text1"/>
                <w:sz w:val="20"/>
                <w:szCs w:val="20"/>
              </w:rPr>
            </w:pPr>
            <w:r w:rsidRPr="00421692">
              <w:rPr>
                <w:rFonts w:ascii="メイリオ" w:eastAsia="メイリオ" w:hAnsi="メイリオ" w:hint="eastAsia"/>
                <w:color w:val="000000" w:themeColor="text1"/>
                <w:sz w:val="20"/>
                <w:szCs w:val="20"/>
              </w:rPr>
              <w:t>1</w:t>
            </w:r>
          </w:p>
        </w:tc>
        <w:tc>
          <w:tcPr>
            <w:tcW w:w="0" w:type="auto"/>
            <w:shd w:val="clear" w:color="auto" w:fill="auto"/>
            <w:vAlign w:val="center"/>
            <w:hideMark/>
          </w:tcPr>
          <w:p w14:paraId="2C506411" w14:textId="77777777" w:rsidR="000D63CF" w:rsidRPr="00421692" w:rsidRDefault="000D63CF" w:rsidP="006A1C81">
            <w:pPr>
              <w:spacing w:line="300" w:lineRule="exact"/>
              <w:rPr>
                <w:rFonts w:ascii="メイリオ" w:eastAsia="メイリオ" w:hAnsi="メイリオ"/>
                <w:color w:val="000000" w:themeColor="text1"/>
                <w:sz w:val="20"/>
                <w:szCs w:val="20"/>
              </w:rPr>
            </w:pPr>
            <w:r w:rsidRPr="00421692">
              <w:rPr>
                <w:rFonts w:ascii="メイリオ" w:eastAsia="メイリオ" w:hAnsi="メイリオ" w:hint="eastAsia"/>
                <w:color w:val="000000" w:themeColor="text1"/>
                <w:sz w:val="20"/>
                <w:szCs w:val="20"/>
              </w:rPr>
              <w:t>世田谷区みどりの基本計画</w:t>
            </w:r>
          </w:p>
        </w:tc>
        <w:tc>
          <w:tcPr>
            <w:tcW w:w="4554" w:type="dxa"/>
            <w:shd w:val="clear" w:color="auto" w:fill="auto"/>
            <w:vAlign w:val="center"/>
            <w:hideMark/>
          </w:tcPr>
          <w:p w14:paraId="231BBC44" w14:textId="77777777" w:rsidR="000D63CF" w:rsidRPr="00030AB4" w:rsidRDefault="000D63CF" w:rsidP="006A1C81">
            <w:pPr>
              <w:spacing w:line="300" w:lineRule="exact"/>
              <w:rPr>
                <w:rFonts w:ascii="メイリオ" w:eastAsia="メイリオ" w:hAnsi="メイリオ"/>
                <w:sz w:val="20"/>
                <w:szCs w:val="20"/>
              </w:rPr>
            </w:pPr>
            <w:r w:rsidRPr="00030AB4">
              <w:rPr>
                <w:rFonts w:ascii="メイリオ" w:eastAsia="メイリオ" w:hAnsi="メイリオ" w:hint="eastAsia"/>
                <w:sz w:val="20"/>
                <w:szCs w:val="20"/>
              </w:rPr>
              <w:t>2018(平成30)～2027(令和９)年度の世田谷区のみどりの保全・創出に係る総合的な計画</w:t>
            </w:r>
          </w:p>
        </w:tc>
      </w:tr>
      <w:tr w:rsidR="000D63CF" w:rsidRPr="00030AB4" w14:paraId="647A4779" w14:textId="77777777" w:rsidTr="006A1C81">
        <w:trPr>
          <w:trHeight w:val="537"/>
        </w:trPr>
        <w:tc>
          <w:tcPr>
            <w:tcW w:w="0" w:type="auto"/>
            <w:vMerge/>
            <w:shd w:val="clear" w:color="auto" w:fill="auto"/>
            <w:hideMark/>
          </w:tcPr>
          <w:p w14:paraId="282AF6BC" w14:textId="77777777" w:rsidR="000D63CF" w:rsidRPr="00421692" w:rsidRDefault="000D63CF" w:rsidP="006A1C81">
            <w:pPr>
              <w:spacing w:line="300" w:lineRule="exact"/>
              <w:rPr>
                <w:rFonts w:ascii="メイリオ" w:eastAsia="メイリオ" w:hAnsi="メイリオ"/>
                <w:color w:val="000000" w:themeColor="text1"/>
                <w:sz w:val="20"/>
                <w:szCs w:val="20"/>
              </w:rPr>
            </w:pPr>
          </w:p>
        </w:tc>
        <w:tc>
          <w:tcPr>
            <w:tcW w:w="0" w:type="auto"/>
            <w:shd w:val="clear" w:color="auto" w:fill="auto"/>
            <w:noWrap/>
            <w:vAlign w:val="center"/>
            <w:hideMark/>
          </w:tcPr>
          <w:p w14:paraId="134863D7" w14:textId="77777777" w:rsidR="000D63CF" w:rsidRPr="00421692" w:rsidRDefault="000D63CF" w:rsidP="006A1C81">
            <w:pPr>
              <w:spacing w:line="300" w:lineRule="exact"/>
              <w:jc w:val="center"/>
              <w:rPr>
                <w:rFonts w:ascii="メイリオ" w:eastAsia="メイリオ" w:hAnsi="メイリオ"/>
                <w:color w:val="000000" w:themeColor="text1"/>
                <w:sz w:val="20"/>
                <w:szCs w:val="20"/>
              </w:rPr>
            </w:pPr>
            <w:r w:rsidRPr="00421692">
              <w:rPr>
                <w:rFonts w:ascii="メイリオ" w:eastAsia="メイリオ" w:hAnsi="メイリオ" w:hint="eastAsia"/>
                <w:color w:val="000000" w:themeColor="text1"/>
                <w:sz w:val="20"/>
                <w:szCs w:val="20"/>
              </w:rPr>
              <w:t>2</w:t>
            </w:r>
          </w:p>
        </w:tc>
        <w:tc>
          <w:tcPr>
            <w:tcW w:w="0" w:type="auto"/>
            <w:shd w:val="clear" w:color="auto" w:fill="auto"/>
            <w:vAlign w:val="center"/>
            <w:hideMark/>
          </w:tcPr>
          <w:p w14:paraId="5B2AE4E7" w14:textId="77777777" w:rsidR="000D63CF" w:rsidRPr="00421692" w:rsidRDefault="000D63CF" w:rsidP="006A1C81">
            <w:pPr>
              <w:spacing w:line="300" w:lineRule="exact"/>
              <w:rPr>
                <w:rFonts w:ascii="メイリオ" w:eastAsia="メイリオ" w:hAnsi="メイリオ"/>
                <w:color w:val="000000" w:themeColor="text1"/>
                <w:sz w:val="20"/>
                <w:szCs w:val="20"/>
              </w:rPr>
            </w:pPr>
            <w:r w:rsidRPr="00421692">
              <w:rPr>
                <w:rFonts w:ascii="メイリオ" w:eastAsia="メイリオ" w:hAnsi="メイリオ" w:hint="eastAsia"/>
                <w:color w:val="000000" w:themeColor="text1"/>
                <w:sz w:val="20"/>
                <w:szCs w:val="20"/>
              </w:rPr>
              <w:t>世田谷区みどりの基本計画概要版</w:t>
            </w:r>
          </w:p>
        </w:tc>
        <w:tc>
          <w:tcPr>
            <w:tcW w:w="4554" w:type="dxa"/>
            <w:shd w:val="clear" w:color="auto" w:fill="auto"/>
            <w:vAlign w:val="center"/>
            <w:hideMark/>
          </w:tcPr>
          <w:p w14:paraId="179C5BCB" w14:textId="77777777" w:rsidR="000D63CF" w:rsidRPr="00030AB4" w:rsidRDefault="000D63CF" w:rsidP="006A1C81">
            <w:pPr>
              <w:spacing w:line="300" w:lineRule="exact"/>
              <w:rPr>
                <w:rFonts w:ascii="メイリオ" w:eastAsia="メイリオ" w:hAnsi="メイリオ"/>
                <w:sz w:val="20"/>
                <w:szCs w:val="20"/>
              </w:rPr>
            </w:pPr>
            <w:r w:rsidRPr="00030AB4">
              <w:rPr>
                <w:rFonts w:ascii="メイリオ" w:eastAsia="メイリオ" w:hAnsi="メイリオ" w:hint="eastAsia"/>
                <w:sz w:val="20"/>
                <w:szCs w:val="20"/>
              </w:rPr>
              <w:t>世田谷区みどりの基本計画の概要をまとめたリーフレット</w:t>
            </w:r>
          </w:p>
        </w:tc>
      </w:tr>
      <w:tr w:rsidR="000D63CF" w:rsidRPr="00030AB4" w14:paraId="4EC6AF3E" w14:textId="77777777" w:rsidTr="006A1C81">
        <w:trPr>
          <w:trHeight w:val="631"/>
        </w:trPr>
        <w:tc>
          <w:tcPr>
            <w:tcW w:w="0" w:type="auto"/>
            <w:vMerge/>
            <w:shd w:val="clear" w:color="auto" w:fill="auto"/>
            <w:hideMark/>
          </w:tcPr>
          <w:p w14:paraId="4214C6CC" w14:textId="77777777" w:rsidR="000D63CF" w:rsidRPr="00421692" w:rsidRDefault="000D63CF" w:rsidP="006A1C81">
            <w:pPr>
              <w:spacing w:line="300" w:lineRule="exact"/>
              <w:rPr>
                <w:rFonts w:ascii="メイリオ" w:eastAsia="メイリオ" w:hAnsi="メイリオ"/>
                <w:color w:val="000000" w:themeColor="text1"/>
                <w:sz w:val="20"/>
                <w:szCs w:val="20"/>
              </w:rPr>
            </w:pPr>
          </w:p>
        </w:tc>
        <w:tc>
          <w:tcPr>
            <w:tcW w:w="0" w:type="auto"/>
            <w:shd w:val="clear" w:color="auto" w:fill="auto"/>
            <w:noWrap/>
            <w:vAlign w:val="center"/>
            <w:hideMark/>
          </w:tcPr>
          <w:p w14:paraId="321B51C8" w14:textId="77777777" w:rsidR="000D63CF" w:rsidRPr="00421692" w:rsidRDefault="000D63CF" w:rsidP="006A1C81">
            <w:pPr>
              <w:spacing w:line="300" w:lineRule="exact"/>
              <w:jc w:val="center"/>
              <w:rPr>
                <w:rFonts w:ascii="メイリオ" w:eastAsia="メイリオ" w:hAnsi="メイリオ"/>
                <w:color w:val="000000" w:themeColor="text1"/>
                <w:sz w:val="20"/>
                <w:szCs w:val="20"/>
              </w:rPr>
            </w:pPr>
            <w:r w:rsidRPr="00421692">
              <w:rPr>
                <w:rFonts w:ascii="メイリオ" w:eastAsia="メイリオ" w:hAnsi="メイリオ" w:hint="eastAsia"/>
                <w:color w:val="000000" w:themeColor="text1"/>
                <w:sz w:val="20"/>
                <w:szCs w:val="20"/>
              </w:rPr>
              <w:t>4</w:t>
            </w:r>
          </w:p>
        </w:tc>
        <w:tc>
          <w:tcPr>
            <w:tcW w:w="0" w:type="auto"/>
            <w:shd w:val="clear" w:color="auto" w:fill="auto"/>
            <w:vAlign w:val="center"/>
            <w:hideMark/>
          </w:tcPr>
          <w:p w14:paraId="5D1D3F0B" w14:textId="77777777" w:rsidR="000D63CF" w:rsidRPr="0052317D" w:rsidRDefault="000D63CF" w:rsidP="006A1C81">
            <w:pPr>
              <w:spacing w:line="300" w:lineRule="exact"/>
              <w:rPr>
                <w:rFonts w:ascii="メイリオ" w:eastAsia="メイリオ" w:hAnsi="メイリオ"/>
                <w:color w:val="FF0000"/>
                <w:sz w:val="20"/>
                <w:szCs w:val="20"/>
              </w:rPr>
            </w:pPr>
            <w:r w:rsidRPr="00421692">
              <w:rPr>
                <w:rFonts w:ascii="メイリオ" w:eastAsia="メイリオ" w:hAnsi="メイリオ" w:hint="eastAsia"/>
                <w:color w:val="000000" w:themeColor="text1"/>
                <w:sz w:val="20"/>
                <w:szCs w:val="20"/>
              </w:rPr>
              <w:t>生きものつながる世田谷プラン</w:t>
            </w:r>
          </w:p>
        </w:tc>
        <w:tc>
          <w:tcPr>
            <w:tcW w:w="4554" w:type="dxa"/>
            <w:shd w:val="clear" w:color="auto" w:fill="auto"/>
            <w:vAlign w:val="center"/>
            <w:hideMark/>
          </w:tcPr>
          <w:p w14:paraId="46087D96" w14:textId="77777777" w:rsidR="000D63CF" w:rsidRPr="00030AB4" w:rsidRDefault="000D63CF" w:rsidP="006A1C81">
            <w:pPr>
              <w:spacing w:line="300" w:lineRule="exact"/>
              <w:rPr>
                <w:rFonts w:ascii="メイリオ" w:eastAsia="メイリオ" w:hAnsi="メイリオ"/>
                <w:sz w:val="20"/>
                <w:szCs w:val="20"/>
              </w:rPr>
            </w:pPr>
            <w:r w:rsidRPr="00030AB4">
              <w:rPr>
                <w:rFonts w:ascii="メイリオ" w:eastAsia="メイリオ" w:hAnsi="メイリオ" w:hint="eastAsia"/>
                <w:sz w:val="20"/>
                <w:szCs w:val="20"/>
              </w:rPr>
              <w:t>生きものと共生するみどり豊かなまちづくりに係る総合的な計画(世田谷区版の生物多様性地域戦略)</w:t>
            </w:r>
          </w:p>
        </w:tc>
      </w:tr>
      <w:tr w:rsidR="000D63CF" w:rsidRPr="00030AB4" w14:paraId="58108649" w14:textId="77777777" w:rsidTr="006A1C81">
        <w:trPr>
          <w:trHeight w:val="683"/>
        </w:trPr>
        <w:tc>
          <w:tcPr>
            <w:tcW w:w="0" w:type="auto"/>
            <w:vMerge/>
            <w:shd w:val="clear" w:color="auto" w:fill="auto"/>
            <w:hideMark/>
          </w:tcPr>
          <w:p w14:paraId="373DCFDD" w14:textId="77777777" w:rsidR="000D63CF" w:rsidRPr="00421692" w:rsidRDefault="000D63CF" w:rsidP="006A1C81">
            <w:pPr>
              <w:spacing w:line="300" w:lineRule="exact"/>
              <w:rPr>
                <w:rFonts w:ascii="メイリオ" w:eastAsia="メイリオ" w:hAnsi="メイリオ"/>
                <w:color w:val="000000" w:themeColor="text1"/>
                <w:sz w:val="20"/>
                <w:szCs w:val="20"/>
              </w:rPr>
            </w:pPr>
          </w:p>
        </w:tc>
        <w:tc>
          <w:tcPr>
            <w:tcW w:w="0" w:type="auto"/>
            <w:shd w:val="clear" w:color="auto" w:fill="auto"/>
            <w:noWrap/>
            <w:vAlign w:val="center"/>
            <w:hideMark/>
          </w:tcPr>
          <w:p w14:paraId="595C322B" w14:textId="77777777" w:rsidR="000D63CF" w:rsidRPr="00421692" w:rsidRDefault="000D63CF" w:rsidP="006A1C81">
            <w:pPr>
              <w:spacing w:line="300" w:lineRule="exact"/>
              <w:jc w:val="center"/>
              <w:rPr>
                <w:rFonts w:ascii="メイリオ" w:eastAsia="メイリオ" w:hAnsi="メイリオ"/>
                <w:color w:val="000000" w:themeColor="text1"/>
                <w:sz w:val="20"/>
                <w:szCs w:val="20"/>
              </w:rPr>
            </w:pPr>
            <w:r w:rsidRPr="00421692">
              <w:rPr>
                <w:rFonts w:ascii="メイリオ" w:eastAsia="メイリオ" w:hAnsi="メイリオ" w:hint="eastAsia"/>
                <w:color w:val="000000" w:themeColor="text1"/>
                <w:sz w:val="20"/>
                <w:szCs w:val="20"/>
              </w:rPr>
              <w:t>5</w:t>
            </w:r>
          </w:p>
        </w:tc>
        <w:tc>
          <w:tcPr>
            <w:tcW w:w="0" w:type="auto"/>
            <w:shd w:val="clear" w:color="auto" w:fill="auto"/>
            <w:vAlign w:val="center"/>
            <w:hideMark/>
          </w:tcPr>
          <w:p w14:paraId="40FD7024" w14:textId="77777777" w:rsidR="000D63CF" w:rsidRPr="00421692" w:rsidRDefault="000D63CF" w:rsidP="006A1C81">
            <w:pPr>
              <w:spacing w:line="300" w:lineRule="exact"/>
              <w:rPr>
                <w:rFonts w:ascii="メイリオ" w:eastAsia="メイリオ" w:hAnsi="メイリオ"/>
                <w:color w:val="000000" w:themeColor="text1"/>
                <w:sz w:val="20"/>
                <w:szCs w:val="20"/>
              </w:rPr>
            </w:pPr>
            <w:r w:rsidRPr="00421692">
              <w:rPr>
                <w:rFonts w:ascii="メイリオ" w:eastAsia="メイリオ" w:hAnsi="メイリオ" w:hint="eastAsia"/>
                <w:color w:val="000000" w:themeColor="text1"/>
                <w:sz w:val="20"/>
                <w:szCs w:val="20"/>
              </w:rPr>
              <w:t>生きものつながる世田谷プラン概要版</w:t>
            </w:r>
          </w:p>
        </w:tc>
        <w:tc>
          <w:tcPr>
            <w:tcW w:w="4554" w:type="dxa"/>
            <w:shd w:val="clear" w:color="auto" w:fill="auto"/>
            <w:vAlign w:val="center"/>
            <w:hideMark/>
          </w:tcPr>
          <w:p w14:paraId="55C3EAB8" w14:textId="77777777" w:rsidR="000D63CF" w:rsidRPr="00030AB4" w:rsidRDefault="000D63CF" w:rsidP="006A1C81">
            <w:pPr>
              <w:spacing w:line="300" w:lineRule="exact"/>
              <w:rPr>
                <w:rFonts w:ascii="メイリオ" w:eastAsia="メイリオ" w:hAnsi="メイリオ"/>
                <w:sz w:val="20"/>
                <w:szCs w:val="20"/>
              </w:rPr>
            </w:pPr>
            <w:r w:rsidRPr="00030AB4">
              <w:rPr>
                <w:rFonts w:ascii="メイリオ" w:eastAsia="メイリオ" w:hAnsi="メイリオ" w:hint="eastAsia"/>
                <w:sz w:val="20"/>
                <w:szCs w:val="20"/>
              </w:rPr>
              <w:t>生きものつながる世田谷プランの概要をまとめたリーフレット</w:t>
            </w:r>
          </w:p>
        </w:tc>
      </w:tr>
      <w:tr w:rsidR="000D63CF" w:rsidRPr="00030AB4" w14:paraId="603B098A" w14:textId="77777777" w:rsidTr="006A1C81">
        <w:trPr>
          <w:trHeight w:val="639"/>
        </w:trPr>
        <w:tc>
          <w:tcPr>
            <w:tcW w:w="0" w:type="auto"/>
            <w:vMerge/>
            <w:shd w:val="clear" w:color="auto" w:fill="auto"/>
            <w:hideMark/>
          </w:tcPr>
          <w:p w14:paraId="0CFC7883" w14:textId="77777777" w:rsidR="000D63CF" w:rsidRPr="00421692" w:rsidRDefault="000D63CF" w:rsidP="006A1C81">
            <w:pPr>
              <w:spacing w:line="300" w:lineRule="exact"/>
              <w:rPr>
                <w:rFonts w:ascii="メイリオ" w:eastAsia="メイリオ" w:hAnsi="メイリオ"/>
                <w:color w:val="000000" w:themeColor="text1"/>
                <w:sz w:val="20"/>
                <w:szCs w:val="20"/>
              </w:rPr>
            </w:pPr>
          </w:p>
        </w:tc>
        <w:tc>
          <w:tcPr>
            <w:tcW w:w="0" w:type="auto"/>
            <w:shd w:val="clear" w:color="auto" w:fill="auto"/>
            <w:noWrap/>
            <w:vAlign w:val="center"/>
            <w:hideMark/>
          </w:tcPr>
          <w:p w14:paraId="4CA7F2D6" w14:textId="77777777" w:rsidR="000D63CF" w:rsidRPr="00421692" w:rsidRDefault="000D63CF" w:rsidP="006A1C81">
            <w:pPr>
              <w:spacing w:line="300" w:lineRule="exact"/>
              <w:jc w:val="center"/>
              <w:rPr>
                <w:rFonts w:ascii="メイリオ" w:eastAsia="メイリオ" w:hAnsi="メイリオ"/>
                <w:color w:val="000000" w:themeColor="text1"/>
                <w:sz w:val="20"/>
                <w:szCs w:val="20"/>
              </w:rPr>
            </w:pPr>
            <w:r w:rsidRPr="00421692">
              <w:rPr>
                <w:rFonts w:ascii="メイリオ" w:eastAsia="メイリオ" w:hAnsi="メイリオ" w:hint="eastAsia"/>
                <w:color w:val="000000" w:themeColor="text1"/>
                <w:sz w:val="20"/>
                <w:szCs w:val="20"/>
              </w:rPr>
              <w:t>6</w:t>
            </w:r>
          </w:p>
        </w:tc>
        <w:tc>
          <w:tcPr>
            <w:tcW w:w="0" w:type="auto"/>
            <w:shd w:val="clear" w:color="auto" w:fill="auto"/>
            <w:vAlign w:val="center"/>
            <w:hideMark/>
          </w:tcPr>
          <w:p w14:paraId="621BCCE3" w14:textId="77777777" w:rsidR="000D63CF" w:rsidRDefault="000D63CF" w:rsidP="006A1C81">
            <w:pPr>
              <w:spacing w:line="300" w:lineRule="exact"/>
              <w:rPr>
                <w:rFonts w:ascii="メイリオ" w:eastAsia="メイリオ" w:hAnsi="メイリオ"/>
                <w:color w:val="000000" w:themeColor="text1"/>
                <w:sz w:val="20"/>
                <w:szCs w:val="20"/>
              </w:rPr>
            </w:pPr>
            <w:r>
              <w:rPr>
                <w:rFonts w:ascii="メイリオ" w:eastAsia="メイリオ" w:hAnsi="メイリオ" w:hint="eastAsia"/>
                <w:color w:val="000000" w:themeColor="text1"/>
                <w:sz w:val="20"/>
                <w:szCs w:val="20"/>
              </w:rPr>
              <w:t>世田谷区みどりの行動計画　及び</w:t>
            </w:r>
          </w:p>
          <w:p w14:paraId="5F9015CD" w14:textId="77777777" w:rsidR="000D63CF" w:rsidRPr="00421692" w:rsidRDefault="000D63CF" w:rsidP="006A1C81">
            <w:pPr>
              <w:spacing w:line="300" w:lineRule="exact"/>
              <w:rPr>
                <w:rFonts w:ascii="メイリオ" w:eastAsia="メイリオ" w:hAnsi="メイリオ"/>
                <w:color w:val="000000" w:themeColor="text1"/>
                <w:sz w:val="20"/>
                <w:szCs w:val="20"/>
              </w:rPr>
            </w:pPr>
            <w:r w:rsidRPr="00421692">
              <w:rPr>
                <w:rFonts w:ascii="メイリオ" w:eastAsia="メイリオ" w:hAnsi="メイリオ" w:hint="eastAsia"/>
                <w:color w:val="000000" w:themeColor="text1"/>
                <w:sz w:val="20"/>
                <w:szCs w:val="20"/>
              </w:rPr>
              <w:t>生きものつながる世田谷プラン行動計画</w:t>
            </w:r>
          </w:p>
          <w:p w14:paraId="35A1448C" w14:textId="77777777" w:rsidR="000D63CF" w:rsidRPr="00421692" w:rsidRDefault="000D63CF" w:rsidP="006A1C81">
            <w:pPr>
              <w:spacing w:line="300" w:lineRule="exact"/>
              <w:rPr>
                <w:rFonts w:ascii="メイリオ" w:eastAsia="メイリオ" w:hAnsi="メイリオ"/>
                <w:color w:val="000000" w:themeColor="text1"/>
                <w:sz w:val="20"/>
                <w:szCs w:val="20"/>
              </w:rPr>
            </w:pPr>
            <w:r w:rsidRPr="00421692">
              <w:rPr>
                <w:rFonts w:ascii="メイリオ" w:eastAsia="メイリオ" w:hAnsi="メイリオ" w:hint="eastAsia"/>
                <w:color w:val="000000" w:themeColor="text1"/>
                <w:sz w:val="20"/>
                <w:szCs w:val="20"/>
              </w:rPr>
              <w:t>(令和6年度～令和9年度)</w:t>
            </w:r>
          </w:p>
        </w:tc>
        <w:tc>
          <w:tcPr>
            <w:tcW w:w="4554" w:type="dxa"/>
            <w:shd w:val="clear" w:color="auto" w:fill="auto"/>
            <w:vAlign w:val="center"/>
            <w:hideMark/>
          </w:tcPr>
          <w:p w14:paraId="06CF77FE" w14:textId="77777777" w:rsidR="000D63CF" w:rsidRPr="00200CE6" w:rsidRDefault="000D63CF" w:rsidP="006A1C81">
            <w:pPr>
              <w:spacing w:line="300" w:lineRule="exact"/>
              <w:rPr>
                <w:rFonts w:ascii="メイリオ" w:eastAsia="メイリオ" w:hAnsi="メイリオ"/>
                <w:sz w:val="20"/>
                <w:szCs w:val="20"/>
              </w:rPr>
            </w:pPr>
            <w:r w:rsidRPr="00200CE6">
              <w:rPr>
                <w:rFonts w:ascii="メイリオ" w:eastAsia="メイリオ" w:hAnsi="メイリオ" w:hint="eastAsia"/>
                <w:sz w:val="20"/>
                <w:szCs w:val="20"/>
              </w:rPr>
              <w:t>世田谷区みどりの基本計画の推進、生きものと共生するみどり豊かなまちづくりに向けて、具体的な取組(事業)を体系的に示した計画</w:t>
            </w:r>
          </w:p>
        </w:tc>
      </w:tr>
      <w:tr w:rsidR="000D63CF" w:rsidRPr="00030AB4" w14:paraId="15FDFF3E" w14:textId="77777777" w:rsidTr="006A1C81">
        <w:trPr>
          <w:trHeight w:val="833"/>
        </w:trPr>
        <w:tc>
          <w:tcPr>
            <w:tcW w:w="0" w:type="auto"/>
            <w:vMerge w:val="restart"/>
            <w:shd w:val="clear" w:color="auto" w:fill="auto"/>
            <w:textDirection w:val="tbRlV"/>
            <w:hideMark/>
          </w:tcPr>
          <w:p w14:paraId="53E9CACC" w14:textId="77777777" w:rsidR="000D63CF" w:rsidRPr="000A28D2" w:rsidRDefault="000D63CF" w:rsidP="006A1C81">
            <w:pPr>
              <w:spacing w:line="300" w:lineRule="exact"/>
              <w:ind w:firstLineChars="50" w:firstLine="100"/>
              <w:rPr>
                <w:rFonts w:ascii="メイリオ" w:eastAsia="メイリオ" w:hAnsi="メイリオ"/>
                <w:color w:val="000000" w:themeColor="text1"/>
                <w:sz w:val="20"/>
                <w:szCs w:val="22"/>
              </w:rPr>
            </w:pPr>
            <w:r w:rsidRPr="000A28D2">
              <w:rPr>
                <w:rFonts w:ascii="メイリオ" w:eastAsia="メイリオ" w:hAnsi="メイリオ" w:hint="eastAsia"/>
                <w:sz w:val="20"/>
                <w:szCs w:val="22"/>
              </w:rPr>
              <w:t>みどり・公園に関するデータ</w:t>
            </w:r>
          </w:p>
        </w:tc>
        <w:tc>
          <w:tcPr>
            <w:tcW w:w="0" w:type="auto"/>
            <w:shd w:val="clear" w:color="auto" w:fill="auto"/>
            <w:noWrap/>
            <w:vAlign w:val="center"/>
            <w:hideMark/>
          </w:tcPr>
          <w:p w14:paraId="4B15E1E1" w14:textId="77777777" w:rsidR="000D63CF" w:rsidRPr="00421692" w:rsidRDefault="000D63CF" w:rsidP="006A1C81">
            <w:pPr>
              <w:spacing w:line="300" w:lineRule="exact"/>
              <w:jc w:val="center"/>
              <w:rPr>
                <w:rFonts w:ascii="メイリオ" w:eastAsia="メイリオ" w:hAnsi="メイリオ"/>
                <w:color w:val="000000" w:themeColor="text1"/>
                <w:sz w:val="20"/>
                <w:szCs w:val="20"/>
              </w:rPr>
            </w:pPr>
            <w:r w:rsidRPr="00030AB4">
              <w:rPr>
                <w:rFonts w:ascii="メイリオ" w:eastAsia="メイリオ" w:hAnsi="メイリオ" w:hint="eastAsia"/>
                <w:sz w:val="20"/>
                <w:szCs w:val="20"/>
              </w:rPr>
              <w:t>１</w:t>
            </w:r>
          </w:p>
        </w:tc>
        <w:tc>
          <w:tcPr>
            <w:tcW w:w="0" w:type="auto"/>
            <w:shd w:val="clear" w:color="auto" w:fill="auto"/>
            <w:vAlign w:val="center"/>
            <w:hideMark/>
          </w:tcPr>
          <w:p w14:paraId="2187528D" w14:textId="77777777" w:rsidR="000D63CF" w:rsidRDefault="000D63CF" w:rsidP="006A1C81">
            <w:pPr>
              <w:spacing w:line="300" w:lineRule="exact"/>
              <w:rPr>
                <w:rFonts w:ascii="メイリオ" w:eastAsia="メイリオ" w:hAnsi="メイリオ"/>
                <w:sz w:val="20"/>
                <w:szCs w:val="20"/>
              </w:rPr>
            </w:pPr>
            <w:r>
              <w:rPr>
                <w:rFonts w:ascii="メイリオ" w:eastAsia="メイリオ" w:hAnsi="メイリオ" w:hint="eastAsia"/>
                <w:sz w:val="20"/>
                <w:szCs w:val="20"/>
              </w:rPr>
              <w:t>令和3年度世田谷区みどりの資源調査</w:t>
            </w:r>
          </w:p>
          <w:p w14:paraId="5F76AE95" w14:textId="77777777" w:rsidR="000D63CF" w:rsidRPr="00421692" w:rsidRDefault="000D63CF" w:rsidP="006A1C81">
            <w:pPr>
              <w:spacing w:line="300" w:lineRule="exact"/>
              <w:rPr>
                <w:rFonts w:ascii="メイリオ" w:eastAsia="メイリオ" w:hAnsi="メイリオ"/>
                <w:color w:val="000000" w:themeColor="text1"/>
                <w:sz w:val="20"/>
                <w:szCs w:val="20"/>
              </w:rPr>
            </w:pPr>
            <w:r w:rsidRPr="00030AB4">
              <w:rPr>
                <w:rFonts w:ascii="メイリオ" w:eastAsia="メイリオ" w:hAnsi="メイリオ" w:hint="eastAsia"/>
                <w:sz w:val="20"/>
                <w:szCs w:val="20"/>
              </w:rPr>
              <w:t>報告書</w:t>
            </w:r>
          </w:p>
        </w:tc>
        <w:tc>
          <w:tcPr>
            <w:tcW w:w="4554" w:type="dxa"/>
            <w:shd w:val="clear" w:color="auto" w:fill="auto"/>
            <w:vAlign w:val="center"/>
            <w:hideMark/>
          </w:tcPr>
          <w:p w14:paraId="67146F48" w14:textId="77777777" w:rsidR="000D63CF" w:rsidRPr="00030AB4" w:rsidRDefault="000D63CF" w:rsidP="006A1C81">
            <w:pPr>
              <w:spacing w:line="300" w:lineRule="exact"/>
              <w:rPr>
                <w:rFonts w:ascii="メイリオ" w:eastAsia="メイリオ" w:hAnsi="メイリオ"/>
                <w:sz w:val="20"/>
                <w:szCs w:val="20"/>
              </w:rPr>
            </w:pPr>
            <w:r w:rsidRPr="00030AB4">
              <w:rPr>
                <w:rFonts w:ascii="メイリオ" w:eastAsia="メイリオ" w:hAnsi="メイリオ" w:hint="eastAsia"/>
                <w:sz w:val="20"/>
                <w:szCs w:val="20"/>
              </w:rPr>
              <w:t>みどりや生きものの現況について、5年毎に実施する調査</w:t>
            </w:r>
            <w:r>
              <w:rPr>
                <w:rFonts w:ascii="メイリオ" w:eastAsia="メイリオ" w:hAnsi="メイリオ" w:hint="eastAsia"/>
                <w:sz w:val="20"/>
                <w:szCs w:val="20"/>
              </w:rPr>
              <w:t>の報告書</w:t>
            </w:r>
          </w:p>
        </w:tc>
      </w:tr>
      <w:tr w:rsidR="000D63CF" w:rsidRPr="00030AB4" w14:paraId="771FA2C9" w14:textId="77777777" w:rsidTr="006A1C81">
        <w:trPr>
          <w:trHeight w:val="633"/>
        </w:trPr>
        <w:tc>
          <w:tcPr>
            <w:tcW w:w="0" w:type="auto"/>
            <w:vMerge/>
            <w:shd w:val="clear" w:color="auto" w:fill="auto"/>
            <w:noWrap/>
            <w:textDirection w:val="tbRlV"/>
          </w:tcPr>
          <w:p w14:paraId="4C359815" w14:textId="77777777" w:rsidR="000D63CF" w:rsidRPr="00477E09" w:rsidRDefault="000D63CF" w:rsidP="006A1C81">
            <w:pPr>
              <w:spacing w:line="300" w:lineRule="exact"/>
              <w:ind w:firstLineChars="100" w:firstLine="160"/>
              <w:rPr>
                <w:rFonts w:ascii="メイリオ" w:eastAsia="メイリオ" w:hAnsi="メイリオ"/>
                <w:sz w:val="16"/>
                <w:szCs w:val="20"/>
              </w:rPr>
            </w:pPr>
          </w:p>
        </w:tc>
        <w:tc>
          <w:tcPr>
            <w:tcW w:w="0" w:type="auto"/>
            <w:shd w:val="clear" w:color="auto" w:fill="auto"/>
            <w:noWrap/>
            <w:vAlign w:val="center"/>
            <w:hideMark/>
          </w:tcPr>
          <w:p w14:paraId="3F183E10" w14:textId="77777777" w:rsidR="000D63CF" w:rsidRPr="00030AB4" w:rsidRDefault="000D63CF" w:rsidP="006A1C81">
            <w:pPr>
              <w:spacing w:line="300" w:lineRule="exact"/>
              <w:jc w:val="center"/>
              <w:rPr>
                <w:rFonts w:ascii="メイリオ" w:eastAsia="メイリオ" w:hAnsi="メイリオ"/>
                <w:sz w:val="20"/>
                <w:szCs w:val="20"/>
              </w:rPr>
            </w:pPr>
            <w:r>
              <w:rPr>
                <w:rFonts w:ascii="メイリオ" w:eastAsia="メイリオ" w:hAnsi="メイリオ" w:hint="eastAsia"/>
                <w:sz w:val="20"/>
                <w:szCs w:val="20"/>
              </w:rPr>
              <w:t>2</w:t>
            </w:r>
          </w:p>
        </w:tc>
        <w:tc>
          <w:tcPr>
            <w:tcW w:w="0" w:type="auto"/>
            <w:shd w:val="clear" w:color="auto" w:fill="auto"/>
            <w:vAlign w:val="center"/>
            <w:hideMark/>
          </w:tcPr>
          <w:p w14:paraId="2011BCE3" w14:textId="77777777" w:rsidR="000D63CF" w:rsidRPr="00030AB4" w:rsidRDefault="000D63CF" w:rsidP="006A1C81">
            <w:pPr>
              <w:spacing w:line="300" w:lineRule="exact"/>
              <w:rPr>
                <w:rFonts w:ascii="メイリオ" w:eastAsia="メイリオ" w:hAnsi="メイリオ"/>
                <w:sz w:val="20"/>
                <w:szCs w:val="20"/>
                <w:lang w:eastAsia="zh-TW"/>
              </w:rPr>
            </w:pPr>
            <w:r w:rsidRPr="00030AB4">
              <w:rPr>
                <w:rFonts w:ascii="メイリオ" w:eastAsia="メイリオ" w:hAnsi="メイリオ" w:hint="eastAsia"/>
                <w:sz w:val="20"/>
                <w:szCs w:val="20"/>
                <w:lang w:eastAsia="zh-TW"/>
              </w:rPr>
              <w:t>世田谷区都市公園等調書</w:t>
            </w:r>
          </w:p>
        </w:tc>
        <w:tc>
          <w:tcPr>
            <w:tcW w:w="4554" w:type="dxa"/>
            <w:shd w:val="clear" w:color="auto" w:fill="auto"/>
            <w:vAlign w:val="center"/>
            <w:hideMark/>
          </w:tcPr>
          <w:p w14:paraId="63881878" w14:textId="77777777" w:rsidR="000D63CF" w:rsidRPr="00030AB4" w:rsidRDefault="000D63CF" w:rsidP="006A1C81">
            <w:pPr>
              <w:spacing w:line="300" w:lineRule="exact"/>
              <w:rPr>
                <w:rFonts w:ascii="メイリオ" w:eastAsia="メイリオ" w:hAnsi="メイリオ"/>
                <w:sz w:val="20"/>
                <w:szCs w:val="20"/>
              </w:rPr>
            </w:pPr>
            <w:r w:rsidRPr="00030AB4">
              <w:rPr>
                <w:rFonts w:ascii="メイリオ" w:eastAsia="メイリオ" w:hAnsi="メイリオ" w:hint="eastAsia"/>
                <w:sz w:val="20"/>
                <w:szCs w:val="20"/>
              </w:rPr>
              <w:t>区の都市公園、身近な広場等の基礎情報の一覧を掲載した冊子</w:t>
            </w:r>
          </w:p>
        </w:tc>
      </w:tr>
      <w:tr w:rsidR="000D63CF" w:rsidRPr="00030AB4" w14:paraId="3F06354E" w14:textId="77777777" w:rsidTr="006A1C81">
        <w:trPr>
          <w:trHeight w:val="651"/>
        </w:trPr>
        <w:tc>
          <w:tcPr>
            <w:tcW w:w="0" w:type="auto"/>
            <w:vMerge/>
            <w:shd w:val="clear" w:color="auto" w:fill="auto"/>
            <w:hideMark/>
          </w:tcPr>
          <w:p w14:paraId="13B4E824" w14:textId="77777777" w:rsidR="000D63CF" w:rsidRPr="00030AB4" w:rsidRDefault="000D63CF" w:rsidP="006A1C81">
            <w:pPr>
              <w:spacing w:line="300" w:lineRule="exact"/>
              <w:rPr>
                <w:rFonts w:ascii="メイリオ" w:eastAsia="メイリオ" w:hAnsi="メイリオ"/>
                <w:sz w:val="20"/>
                <w:szCs w:val="20"/>
              </w:rPr>
            </w:pPr>
          </w:p>
        </w:tc>
        <w:tc>
          <w:tcPr>
            <w:tcW w:w="0" w:type="auto"/>
            <w:shd w:val="clear" w:color="auto" w:fill="auto"/>
            <w:noWrap/>
            <w:vAlign w:val="center"/>
            <w:hideMark/>
          </w:tcPr>
          <w:p w14:paraId="1E3A6EF1" w14:textId="77777777" w:rsidR="000D63CF" w:rsidRPr="00030AB4" w:rsidRDefault="000D63CF" w:rsidP="006A1C81">
            <w:pPr>
              <w:spacing w:line="300" w:lineRule="exact"/>
              <w:jc w:val="center"/>
              <w:rPr>
                <w:rFonts w:ascii="メイリオ" w:eastAsia="メイリオ" w:hAnsi="メイリオ"/>
                <w:sz w:val="20"/>
                <w:szCs w:val="20"/>
              </w:rPr>
            </w:pPr>
            <w:r>
              <w:rPr>
                <w:rFonts w:ascii="メイリオ" w:eastAsia="メイリオ" w:hAnsi="メイリオ" w:hint="eastAsia"/>
                <w:sz w:val="20"/>
                <w:szCs w:val="20"/>
              </w:rPr>
              <w:t>3</w:t>
            </w:r>
          </w:p>
        </w:tc>
        <w:tc>
          <w:tcPr>
            <w:tcW w:w="0" w:type="auto"/>
            <w:shd w:val="clear" w:color="auto" w:fill="auto"/>
            <w:vAlign w:val="center"/>
            <w:hideMark/>
          </w:tcPr>
          <w:p w14:paraId="42BEE06D" w14:textId="77777777" w:rsidR="000D63CF" w:rsidRPr="00030AB4" w:rsidRDefault="000D63CF" w:rsidP="006A1C81">
            <w:pPr>
              <w:spacing w:line="300" w:lineRule="exact"/>
              <w:rPr>
                <w:rFonts w:ascii="メイリオ" w:eastAsia="メイリオ" w:hAnsi="メイリオ"/>
                <w:sz w:val="20"/>
                <w:szCs w:val="20"/>
                <w:lang w:eastAsia="zh-TW"/>
              </w:rPr>
            </w:pPr>
            <w:r w:rsidRPr="00030AB4">
              <w:rPr>
                <w:rFonts w:ascii="メイリオ" w:eastAsia="メイリオ" w:hAnsi="メイリオ" w:hint="eastAsia"/>
                <w:sz w:val="20"/>
                <w:szCs w:val="20"/>
                <w:lang w:eastAsia="zh-TW"/>
              </w:rPr>
              <w:t>世田谷区都市公園等配置図</w:t>
            </w:r>
          </w:p>
        </w:tc>
        <w:tc>
          <w:tcPr>
            <w:tcW w:w="4554" w:type="dxa"/>
            <w:shd w:val="clear" w:color="auto" w:fill="auto"/>
            <w:vAlign w:val="center"/>
            <w:hideMark/>
          </w:tcPr>
          <w:p w14:paraId="2FB49D60" w14:textId="77777777" w:rsidR="000D63CF" w:rsidRPr="00030AB4" w:rsidRDefault="000D63CF" w:rsidP="006A1C81">
            <w:pPr>
              <w:spacing w:line="300" w:lineRule="exact"/>
              <w:rPr>
                <w:rFonts w:ascii="メイリオ" w:eastAsia="メイリオ" w:hAnsi="メイリオ"/>
                <w:sz w:val="20"/>
                <w:szCs w:val="20"/>
              </w:rPr>
            </w:pPr>
            <w:r w:rsidRPr="00030AB4">
              <w:rPr>
                <w:rFonts w:ascii="メイリオ" w:eastAsia="メイリオ" w:hAnsi="メイリオ" w:hint="eastAsia"/>
                <w:sz w:val="20"/>
                <w:szCs w:val="20"/>
              </w:rPr>
              <w:t>区の都市公園、身近な公園、街路樹等の配置を示した地図(縮尺：1</w:t>
            </w:r>
            <w:r>
              <w:rPr>
                <w:rFonts w:ascii="メイリオ" w:eastAsia="メイリオ" w:hAnsi="メイリオ" w:hint="eastAsia"/>
                <w:sz w:val="20"/>
                <w:szCs w:val="20"/>
              </w:rPr>
              <w:t>/</w:t>
            </w:r>
            <w:r w:rsidRPr="00030AB4">
              <w:rPr>
                <w:rFonts w:ascii="メイリオ" w:eastAsia="メイリオ" w:hAnsi="メイリオ" w:hint="eastAsia"/>
                <w:sz w:val="20"/>
                <w:szCs w:val="20"/>
              </w:rPr>
              <w:t>11,000)</w:t>
            </w:r>
          </w:p>
        </w:tc>
      </w:tr>
      <w:tr w:rsidR="000D63CF" w:rsidRPr="00030AB4" w14:paraId="17D07AB2" w14:textId="77777777" w:rsidTr="006A1C81">
        <w:trPr>
          <w:trHeight w:val="561"/>
        </w:trPr>
        <w:tc>
          <w:tcPr>
            <w:tcW w:w="0" w:type="auto"/>
            <w:vMerge/>
            <w:shd w:val="clear" w:color="auto" w:fill="auto"/>
            <w:hideMark/>
          </w:tcPr>
          <w:p w14:paraId="6C37CB79" w14:textId="77777777" w:rsidR="000D63CF" w:rsidRPr="00030AB4" w:rsidRDefault="000D63CF" w:rsidP="006A1C81">
            <w:pPr>
              <w:spacing w:line="300" w:lineRule="exact"/>
              <w:rPr>
                <w:rFonts w:ascii="メイリオ" w:eastAsia="メイリオ" w:hAnsi="メイリオ"/>
                <w:sz w:val="20"/>
                <w:szCs w:val="20"/>
              </w:rPr>
            </w:pPr>
          </w:p>
        </w:tc>
        <w:tc>
          <w:tcPr>
            <w:tcW w:w="0" w:type="auto"/>
            <w:shd w:val="clear" w:color="auto" w:fill="auto"/>
            <w:noWrap/>
            <w:vAlign w:val="center"/>
            <w:hideMark/>
          </w:tcPr>
          <w:p w14:paraId="3385CE81" w14:textId="77777777" w:rsidR="000D63CF" w:rsidRPr="00030AB4" w:rsidRDefault="000D63CF" w:rsidP="006A1C81">
            <w:pPr>
              <w:spacing w:line="300" w:lineRule="exact"/>
              <w:jc w:val="center"/>
              <w:rPr>
                <w:rFonts w:ascii="メイリオ" w:eastAsia="メイリオ" w:hAnsi="メイリオ"/>
                <w:sz w:val="20"/>
                <w:szCs w:val="20"/>
              </w:rPr>
            </w:pPr>
            <w:r>
              <w:rPr>
                <w:rFonts w:ascii="メイリオ" w:eastAsia="メイリオ" w:hAnsi="メイリオ" w:hint="eastAsia"/>
                <w:sz w:val="20"/>
                <w:szCs w:val="20"/>
              </w:rPr>
              <w:t>4</w:t>
            </w:r>
          </w:p>
        </w:tc>
        <w:tc>
          <w:tcPr>
            <w:tcW w:w="0" w:type="auto"/>
            <w:shd w:val="clear" w:color="auto" w:fill="auto"/>
            <w:vAlign w:val="center"/>
            <w:hideMark/>
          </w:tcPr>
          <w:p w14:paraId="2F4FF3EB" w14:textId="77777777" w:rsidR="000D63CF" w:rsidRPr="00030AB4" w:rsidRDefault="000D63CF" w:rsidP="006A1C81">
            <w:pPr>
              <w:spacing w:line="300" w:lineRule="exact"/>
              <w:rPr>
                <w:rFonts w:ascii="メイリオ" w:eastAsia="メイリオ" w:hAnsi="メイリオ"/>
                <w:sz w:val="20"/>
                <w:szCs w:val="20"/>
              </w:rPr>
            </w:pPr>
            <w:r w:rsidRPr="00030AB4">
              <w:rPr>
                <w:rFonts w:ascii="メイリオ" w:eastAsia="メイリオ" w:hAnsi="メイリオ" w:hint="eastAsia"/>
                <w:sz w:val="20"/>
                <w:szCs w:val="20"/>
              </w:rPr>
              <w:t>みどりの事業概要</w:t>
            </w:r>
            <w:r>
              <w:rPr>
                <w:rFonts w:ascii="メイリオ" w:eastAsia="メイリオ" w:hAnsi="メイリオ" w:hint="eastAsia"/>
                <w:sz w:val="20"/>
                <w:szCs w:val="20"/>
              </w:rPr>
              <w:t>（本冊子）</w:t>
            </w:r>
          </w:p>
        </w:tc>
        <w:tc>
          <w:tcPr>
            <w:tcW w:w="4554" w:type="dxa"/>
            <w:shd w:val="clear" w:color="auto" w:fill="auto"/>
            <w:vAlign w:val="center"/>
            <w:hideMark/>
          </w:tcPr>
          <w:p w14:paraId="294D5C08" w14:textId="77777777" w:rsidR="000D63CF" w:rsidRPr="00030AB4" w:rsidRDefault="000D63CF" w:rsidP="006A1C81">
            <w:pPr>
              <w:spacing w:line="300" w:lineRule="exact"/>
              <w:rPr>
                <w:rFonts w:ascii="メイリオ" w:eastAsia="メイリオ" w:hAnsi="メイリオ"/>
                <w:sz w:val="20"/>
                <w:szCs w:val="20"/>
              </w:rPr>
            </w:pPr>
            <w:r w:rsidRPr="00030AB4">
              <w:rPr>
                <w:rFonts w:ascii="メイリオ" w:eastAsia="メイリオ" w:hAnsi="メイリオ" w:hint="eastAsia"/>
                <w:sz w:val="20"/>
                <w:szCs w:val="20"/>
              </w:rPr>
              <w:t>世田谷区のみどりや公園に関する事業を包括的に紹介した冊子</w:t>
            </w:r>
          </w:p>
        </w:tc>
      </w:tr>
      <w:tr w:rsidR="000D63CF" w:rsidRPr="00030AB4" w14:paraId="6D428D36" w14:textId="77777777" w:rsidTr="006A1C81">
        <w:trPr>
          <w:trHeight w:val="513"/>
        </w:trPr>
        <w:tc>
          <w:tcPr>
            <w:tcW w:w="0" w:type="auto"/>
            <w:vMerge w:val="restart"/>
            <w:shd w:val="clear" w:color="auto" w:fill="auto"/>
            <w:textDirection w:val="tbRlV"/>
            <w:hideMark/>
          </w:tcPr>
          <w:p w14:paraId="33FFC5B2" w14:textId="77777777" w:rsidR="000D63CF" w:rsidRPr="00030AB4" w:rsidRDefault="000D63CF" w:rsidP="006A1C81">
            <w:pPr>
              <w:spacing w:line="300" w:lineRule="exact"/>
              <w:ind w:firstLineChars="100" w:firstLine="200"/>
              <w:rPr>
                <w:rFonts w:ascii="メイリオ" w:eastAsia="メイリオ" w:hAnsi="メイリオ"/>
                <w:sz w:val="20"/>
                <w:szCs w:val="20"/>
              </w:rPr>
            </w:pPr>
            <w:r w:rsidRPr="00030AB4">
              <w:rPr>
                <w:rFonts w:ascii="メイリオ" w:eastAsia="メイリオ" w:hAnsi="メイリオ" w:hint="eastAsia"/>
                <w:sz w:val="20"/>
                <w:szCs w:val="20"/>
              </w:rPr>
              <w:t>みどりに関する制度案内・手引き</w:t>
            </w:r>
          </w:p>
        </w:tc>
        <w:tc>
          <w:tcPr>
            <w:tcW w:w="0" w:type="auto"/>
            <w:shd w:val="clear" w:color="auto" w:fill="auto"/>
            <w:noWrap/>
            <w:vAlign w:val="center"/>
            <w:hideMark/>
          </w:tcPr>
          <w:p w14:paraId="76501EFE" w14:textId="77777777" w:rsidR="000D63CF" w:rsidRPr="00030AB4" w:rsidRDefault="000D63CF" w:rsidP="006A1C81">
            <w:pPr>
              <w:spacing w:line="300" w:lineRule="exact"/>
              <w:jc w:val="center"/>
              <w:rPr>
                <w:rFonts w:ascii="メイリオ" w:eastAsia="メイリオ" w:hAnsi="メイリオ"/>
                <w:sz w:val="20"/>
                <w:szCs w:val="20"/>
              </w:rPr>
            </w:pPr>
            <w:r w:rsidRPr="00030AB4">
              <w:rPr>
                <w:rFonts w:ascii="メイリオ" w:eastAsia="メイリオ" w:hAnsi="メイリオ" w:hint="eastAsia"/>
                <w:noProof/>
                <w:kern w:val="0"/>
                <w:sz w:val="20"/>
                <w:szCs w:val="20"/>
              </w:rPr>
              <w:t>１</w:t>
            </w:r>
          </w:p>
        </w:tc>
        <w:tc>
          <w:tcPr>
            <w:tcW w:w="0" w:type="auto"/>
            <w:shd w:val="clear" w:color="auto" w:fill="auto"/>
            <w:vAlign w:val="center"/>
            <w:hideMark/>
          </w:tcPr>
          <w:p w14:paraId="7AC1F499" w14:textId="77777777" w:rsidR="000D63CF" w:rsidRPr="00030AB4" w:rsidRDefault="000D63CF" w:rsidP="006A1C81">
            <w:pPr>
              <w:spacing w:line="300" w:lineRule="exact"/>
              <w:rPr>
                <w:rFonts w:ascii="メイリオ" w:eastAsia="メイリオ" w:hAnsi="メイリオ"/>
                <w:sz w:val="20"/>
                <w:szCs w:val="20"/>
              </w:rPr>
            </w:pPr>
            <w:r w:rsidRPr="00030AB4">
              <w:rPr>
                <w:rFonts w:ascii="メイリオ" w:eastAsia="メイリオ" w:hAnsi="メイリオ" w:hint="eastAsia"/>
                <w:sz w:val="20"/>
                <w:szCs w:val="20"/>
              </w:rPr>
              <w:t>世田谷区みどりのトラスト基金</w:t>
            </w:r>
            <w:r>
              <w:rPr>
                <w:rFonts w:ascii="メイリオ" w:eastAsia="メイリオ" w:hAnsi="メイリオ" w:hint="eastAsia"/>
                <w:sz w:val="20"/>
                <w:szCs w:val="20"/>
              </w:rPr>
              <w:t>寄附募集</w:t>
            </w:r>
          </w:p>
        </w:tc>
        <w:tc>
          <w:tcPr>
            <w:tcW w:w="4554" w:type="dxa"/>
            <w:shd w:val="clear" w:color="auto" w:fill="auto"/>
            <w:vAlign w:val="center"/>
            <w:hideMark/>
          </w:tcPr>
          <w:p w14:paraId="7DD19B5F" w14:textId="77777777" w:rsidR="000D63CF" w:rsidRPr="00030AB4" w:rsidRDefault="000D63CF" w:rsidP="006A1C81">
            <w:pPr>
              <w:spacing w:line="300" w:lineRule="exact"/>
              <w:rPr>
                <w:rFonts w:ascii="メイリオ" w:eastAsia="メイリオ" w:hAnsi="メイリオ"/>
                <w:sz w:val="20"/>
                <w:szCs w:val="20"/>
              </w:rPr>
            </w:pPr>
            <w:r>
              <w:rPr>
                <w:rFonts w:ascii="メイリオ" w:eastAsia="メイリオ" w:hAnsi="メイリオ" w:hint="eastAsia"/>
                <w:sz w:val="20"/>
                <w:szCs w:val="20"/>
              </w:rPr>
              <w:t>世田谷区みどりのトラスト基金の</w:t>
            </w:r>
            <w:r w:rsidRPr="00030AB4">
              <w:rPr>
                <w:rFonts w:ascii="メイリオ" w:eastAsia="メイリオ" w:hAnsi="メイリオ" w:hint="eastAsia"/>
                <w:sz w:val="20"/>
                <w:szCs w:val="20"/>
              </w:rPr>
              <w:t>案内</w:t>
            </w:r>
            <w:r>
              <w:rPr>
                <w:rFonts w:ascii="メイリオ" w:eastAsia="メイリオ" w:hAnsi="メイリオ" w:hint="eastAsia"/>
                <w:sz w:val="20"/>
                <w:szCs w:val="20"/>
              </w:rPr>
              <w:t>チラシ</w:t>
            </w:r>
          </w:p>
        </w:tc>
      </w:tr>
      <w:tr w:rsidR="000D63CF" w:rsidRPr="00030AB4" w14:paraId="01DE1321" w14:textId="77777777" w:rsidTr="006A1C81">
        <w:trPr>
          <w:trHeight w:val="337"/>
        </w:trPr>
        <w:tc>
          <w:tcPr>
            <w:tcW w:w="0" w:type="auto"/>
            <w:vMerge/>
            <w:shd w:val="clear" w:color="auto" w:fill="auto"/>
            <w:noWrap/>
            <w:textDirection w:val="tbRlV"/>
          </w:tcPr>
          <w:p w14:paraId="2D303AA4" w14:textId="77777777" w:rsidR="000D63CF" w:rsidRPr="00030AB4" w:rsidRDefault="000D63CF" w:rsidP="006A1C81">
            <w:pPr>
              <w:spacing w:line="300" w:lineRule="exact"/>
              <w:ind w:firstLineChars="100" w:firstLine="200"/>
              <w:rPr>
                <w:rFonts w:ascii="メイリオ" w:eastAsia="メイリオ" w:hAnsi="メイリオ"/>
                <w:sz w:val="20"/>
                <w:szCs w:val="20"/>
              </w:rPr>
            </w:pPr>
          </w:p>
        </w:tc>
        <w:tc>
          <w:tcPr>
            <w:tcW w:w="0" w:type="auto"/>
            <w:shd w:val="clear" w:color="auto" w:fill="auto"/>
            <w:noWrap/>
            <w:vAlign w:val="center"/>
            <w:hideMark/>
          </w:tcPr>
          <w:p w14:paraId="2E468051" w14:textId="77777777" w:rsidR="000D63CF" w:rsidRPr="00030AB4" w:rsidRDefault="000D63CF" w:rsidP="006A1C81">
            <w:pPr>
              <w:spacing w:line="300" w:lineRule="exact"/>
              <w:jc w:val="center"/>
              <w:rPr>
                <w:rFonts w:ascii="メイリオ" w:eastAsia="メイリオ" w:hAnsi="メイリオ"/>
                <w:sz w:val="20"/>
                <w:szCs w:val="20"/>
              </w:rPr>
            </w:pPr>
            <w:r w:rsidRPr="00030AB4">
              <w:rPr>
                <w:rFonts w:ascii="メイリオ" w:eastAsia="メイリオ" w:hAnsi="メイリオ" w:hint="eastAsia"/>
                <w:sz w:val="20"/>
                <w:szCs w:val="20"/>
              </w:rPr>
              <w:t>２</w:t>
            </w:r>
          </w:p>
        </w:tc>
        <w:tc>
          <w:tcPr>
            <w:tcW w:w="0" w:type="auto"/>
            <w:shd w:val="clear" w:color="auto" w:fill="auto"/>
            <w:vAlign w:val="center"/>
            <w:hideMark/>
          </w:tcPr>
          <w:p w14:paraId="61B57BFD" w14:textId="77777777" w:rsidR="000D63CF" w:rsidRPr="002C5603" w:rsidRDefault="000D63CF" w:rsidP="006A1C81">
            <w:pPr>
              <w:spacing w:line="300" w:lineRule="exact"/>
              <w:rPr>
                <w:rFonts w:ascii="メイリオ" w:eastAsia="メイリオ" w:hAnsi="メイリオ"/>
                <w:sz w:val="20"/>
                <w:szCs w:val="20"/>
              </w:rPr>
            </w:pPr>
            <w:r w:rsidRPr="002C5603">
              <w:rPr>
                <w:rFonts w:ascii="メイリオ" w:eastAsia="メイリオ" w:hAnsi="メイリオ" w:hint="eastAsia"/>
                <w:sz w:val="20"/>
                <w:szCs w:val="20"/>
              </w:rPr>
              <w:t>緑化制度のご案内</w:t>
            </w:r>
            <w:r w:rsidRPr="002C5603">
              <w:rPr>
                <w:rFonts w:ascii="メイリオ" w:eastAsia="メイリオ" w:hAnsi="メイリオ"/>
                <w:sz w:val="20"/>
                <w:szCs w:val="20"/>
              </w:rPr>
              <w:br/>
            </w:r>
            <w:r w:rsidRPr="002C5603">
              <w:rPr>
                <w:rFonts w:ascii="メイリオ" w:eastAsia="メイリオ" w:hAnsi="メイリオ" w:hint="eastAsia"/>
                <w:sz w:val="20"/>
                <w:szCs w:val="20"/>
              </w:rPr>
              <w:t>（生垣・植栽帯造成・シンボルツリーの植栽屋上・壁面緑化）</w:t>
            </w:r>
          </w:p>
        </w:tc>
        <w:tc>
          <w:tcPr>
            <w:tcW w:w="4554" w:type="dxa"/>
            <w:shd w:val="clear" w:color="auto" w:fill="auto"/>
            <w:vAlign w:val="center"/>
            <w:hideMark/>
          </w:tcPr>
          <w:p w14:paraId="0A628D94" w14:textId="77777777" w:rsidR="000D63CF" w:rsidRPr="00030AB4" w:rsidRDefault="000D63CF" w:rsidP="006A1C81">
            <w:pPr>
              <w:spacing w:line="300" w:lineRule="exact"/>
              <w:rPr>
                <w:rFonts w:ascii="メイリオ" w:eastAsia="メイリオ" w:hAnsi="メイリオ"/>
                <w:sz w:val="20"/>
                <w:szCs w:val="20"/>
              </w:rPr>
            </w:pPr>
            <w:r>
              <w:rPr>
                <w:rFonts w:ascii="メイリオ" w:eastAsia="メイリオ" w:hAnsi="メイリオ" w:hint="eastAsia"/>
                <w:sz w:val="20"/>
                <w:szCs w:val="20"/>
              </w:rPr>
              <w:t>緑化助成の条件や内容、手続きの流れに関するリーフレット</w:t>
            </w:r>
          </w:p>
        </w:tc>
      </w:tr>
      <w:tr w:rsidR="000D63CF" w:rsidRPr="00030AB4" w14:paraId="27E1F0BA" w14:textId="77777777" w:rsidTr="006A1C81">
        <w:trPr>
          <w:trHeight w:val="697"/>
        </w:trPr>
        <w:tc>
          <w:tcPr>
            <w:tcW w:w="0" w:type="auto"/>
            <w:vMerge/>
            <w:shd w:val="clear" w:color="auto" w:fill="auto"/>
            <w:hideMark/>
          </w:tcPr>
          <w:p w14:paraId="3F907A7B" w14:textId="77777777" w:rsidR="000D63CF" w:rsidRPr="00030AB4" w:rsidRDefault="000D63CF" w:rsidP="006A1C81">
            <w:pPr>
              <w:spacing w:line="300" w:lineRule="exact"/>
              <w:rPr>
                <w:rFonts w:ascii="メイリオ" w:eastAsia="メイリオ" w:hAnsi="メイリオ"/>
                <w:sz w:val="20"/>
                <w:szCs w:val="20"/>
              </w:rPr>
            </w:pPr>
          </w:p>
        </w:tc>
        <w:tc>
          <w:tcPr>
            <w:tcW w:w="0" w:type="auto"/>
            <w:shd w:val="clear" w:color="auto" w:fill="auto"/>
            <w:noWrap/>
            <w:vAlign w:val="center"/>
            <w:hideMark/>
          </w:tcPr>
          <w:p w14:paraId="24B7A1F2" w14:textId="77777777" w:rsidR="000D63CF" w:rsidRPr="00030AB4" w:rsidRDefault="000D63CF" w:rsidP="006A1C81">
            <w:pPr>
              <w:spacing w:line="300" w:lineRule="exact"/>
              <w:jc w:val="center"/>
              <w:rPr>
                <w:rFonts w:ascii="メイリオ" w:eastAsia="メイリオ" w:hAnsi="メイリオ"/>
                <w:sz w:val="20"/>
                <w:szCs w:val="20"/>
              </w:rPr>
            </w:pPr>
            <w:r w:rsidRPr="00030AB4">
              <w:rPr>
                <w:rFonts w:ascii="メイリオ" w:eastAsia="メイリオ" w:hAnsi="メイリオ" w:hint="eastAsia"/>
                <w:sz w:val="20"/>
                <w:szCs w:val="20"/>
              </w:rPr>
              <w:t>３</w:t>
            </w:r>
          </w:p>
        </w:tc>
        <w:tc>
          <w:tcPr>
            <w:tcW w:w="0" w:type="auto"/>
            <w:shd w:val="clear" w:color="auto" w:fill="auto"/>
            <w:vAlign w:val="center"/>
            <w:hideMark/>
          </w:tcPr>
          <w:p w14:paraId="33CC828D" w14:textId="77777777" w:rsidR="000D63CF" w:rsidRPr="00030AB4" w:rsidRDefault="000D63CF" w:rsidP="006A1C81">
            <w:pPr>
              <w:spacing w:line="300" w:lineRule="exact"/>
              <w:rPr>
                <w:rFonts w:ascii="メイリオ" w:eastAsia="メイリオ" w:hAnsi="メイリオ"/>
                <w:sz w:val="20"/>
                <w:szCs w:val="20"/>
              </w:rPr>
            </w:pPr>
            <w:r w:rsidRPr="00030AB4">
              <w:rPr>
                <w:rFonts w:ascii="メイリオ" w:eastAsia="メイリオ" w:hAnsi="メイリオ" w:hint="eastAsia"/>
                <w:sz w:val="20"/>
                <w:szCs w:val="20"/>
              </w:rPr>
              <w:t>事業用等駐車場の緑化助成制度のご案内</w:t>
            </w:r>
          </w:p>
        </w:tc>
        <w:tc>
          <w:tcPr>
            <w:tcW w:w="4554" w:type="dxa"/>
            <w:shd w:val="clear" w:color="auto" w:fill="auto"/>
            <w:vAlign w:val="center"/>
            <w:hideMark/>
          </w:tcPr>
          <w:p w14:paraId="47B9398F" w14:textId="77777777" w:rsidR="000D63CF" w:rsidRPr="00030AB4" w:rsidRDefault="000D63CF" w:rsidP="006A1C81">
            <w:pPr>
              <w:spacing w:line="300" w:lineRule="exact"/>
              <w:rPr>
                <w:rFonts w:ascii="メイリオ" w:eastAsia="メイリオ" w:hAnsi="メイリオ"/>
                <w:sz w:val="20"/>
                <w:szCs w:val="20"/>
              </w:rPr>
            </w:pPr>
            <w:r>
              <w:rPr>
                <w:rFonts w:ascii="メイリオ" w:eastAsia="メイリオ" w:hAnsi="メイリオ" w:hint="eastAsia"/>
                <w:sz w:val="20"/>
                <w:szCs w:val="20"/>
              </w:rPr>
              <w:t>事業用等駐車場の緑化助成条件</w:t>
            </w:r>
            <w:r w:rsidRPr="00030AB4">
              <w:rPr>
                <w:rFonts w:ascii="メイリオ" w:eastAsia="メイリオ" w:hAnsi="メイリオ" w:hint="eastAsia"/>
                <w:sz w:val="20"/>
                <w:szCs w:val="20"/>
              </w:rPr>
              <w:t>や</w:t>
            </w:r>
            <w:r>
              <w:rPr>
                <w:rFonts w:ascii="メイリオ" w:eastAsia="メイリオ" w:hAnsi="メイリオ" w:hint="eastAsia"/>
                <w:sz w:val="20"/>
                <w:szCs w:val="20"/>
              </w:rPr>
              <w:t>内容に関するチラシ</w:t>
            </w:r>
          </w:p>
        </w:tc>
      </w:tr>
      <w:tr w:rsidR="000D63CF" w:rsidRPr="00030AB4" w14:paraId="52334013" w14:textId="77777777" w:rsidTr="006A1C81">
        <w:trPr>
          <w:trHeight w:val="551"/>
        </w:trPr>
        <w:tc>
          <w:tcPr>
            <w:tcW w:w="0" w:type="auto"/>
            <w:vMerge/>
            <w:shd w:val="clear" w:color="auto" w:fill="auto"/>
            <w:hideMark/>
          </w:tcPr>
          <w:p w14:paraId="21DCD7E1" w14:textId="77777777" w:rsidR="000D63CF" w:rsidRPr="00030AB4" w:rsidRDefault="000D63CF" w:rsidP="006A1C81">
            <w:pPr>
              <w:spacing w:line="300" w:lineRule="exact"/>
              <w:rPr>
                <w:rFonts w:ascii="メイリオ" w:eastAsia="メイリオ" w:hAnsi="メイリオ"/>
                <w:sz w:val="20"/>
                <w:szCs w:val="20"/>
              </w:rPr>
            </w:pPr>
          </w:p>
        </w:tc>
        <w:tc>
          <w:tcPr>
            <w:tcW w:w="0" w:type="auto"/>
            <w:shd w:val="clear" w:color="auto" w:fill="auto"/>
            <w:noWrap/>
            <w:vAlign w:val="center"/>
            <w:hideMark/>
          </w:tcPr>
          <w:p w14:paraId="30529114" w14:textId="77777777" w:rsidR="000D63CF" w:rsidRPr="00030AB4" w:rsidRDefault="000D63CF" w:rsidP="006A1C81">
            <w:pPr>
              <w:spacing w:line="300" w:lineRule="exact"/>
              <w:jc w:val="center"/>
              <w:rPr>
                <w:rFonts w:ascii="メイリオ" w:eastAsia="メイリオ" w:hAnsi="メイリオ"/>
                <w:sz w:val="20"/>
                <w:szCs w:val="20"/>
              </w:rPr>
            </w:pPr>
            <w:r w:rsidRPr="00030AB4">
              <w:rPr>
                <w:rFonts w:ascii="メイリオ" w:eastAsia="メイリオ" w:hAnsi="メイリオ" w:hint="eastAsia"/>
                <w:sz w:val="20"/>
                <w:szCs w:val="20"/>
              </w:rPr>
              <w:t>４</w:t>
            </w:r>
          </w:p>
        </w:tc>
        <w:tc>
          <w:tcPr>
            <w:tcW w:w="0" w:type="auto"/>
            <w:shd w:val="clear" w:color="auto" w:fill="auto"/>
            <w:vAlign w:val="center"/>
            <w:hideMark/>
          </w:tcPr>
          <w:p w14:paraId="6A948AE6" w14:textId="77777777" w:rsidR="000D63CF" w:rsidRPr="00030AB4" w:rsidRDefault="000D63CF" w:rsidP="006A1C81">
            <w:pPr>
              <w:spacing w:line="300" w:lineRule="exact"/>
              <w:rPr>
                <w:rFonts w:ascii="メイリオ" w:eastAsia="メイリオ" w:hAnsi="メイリオ"/>
                <w:sz w:val="20"/>
                <w:szCs w:val="20"/>
              </w:rPr>
            </w:pPr>
            <w:r>
              <w:rPr>
                <w:rFonts w:ascii="メイリオ" w:eastAsia="メイリオ" w:hAnsi="メイリオ" w:hint="eastAsia"/>
                <w:sz w:val="20"/>
                <w:szCs w:val="20"/>
              </w:rPr>
              <w:t>「東京都風致地区条例」のあらまし</w:t>
            </w:r>
          </w:p>
        </w:tc>
        <w:tc>
          <w:tcPr>
            <w:tcW w:w="4554" w:type="dxa"/>
            <w:shd w:val="clear" w:color="auto" w:fill="auto"/>
            <w:vAlign w:val="center"/>
            <w:hideMark/>
          </w:tcPr>
          <w:p w14:paraId="5FA18334" w14:textId="77777777" w:rsidR="000D63CF" w:rsidRPr="00030AB4" w:rsidRDefault="000D63CF" w:rsidP="006A1C81">
            <w:pPr>
              <w:spacing w:line="300" w:lineRule="exact"/>
              <w:rPr>
                <w:rFonts w:ascii="メイリオ" w:eastAsia="メイリオ" w:hAnsi="メイリオ"/>
                <w:sz w:val="20"/>
                <w:szCs w:val="20"/>
              </w:rPr>
            </w:pPr>
            <w:r>
              <w:rPr>
                <w:rFonts w:ascii="メイリオ" w:eastAsia="メイリオ" w:hAnsi="メイリオ" w:hint="eastAsia"/>
                <w:sz w:val="20"/>
                <w:szCs w:val="20"/>
              </w:rPr>
              <w:t>風致地区条例に基づく許可申請の内容や手続きについてのチラシ</w:t>
            </w:r>
          </w:p>
        </w:tc>
      </w:tr>
      <w:tr w:rsidR="000D63CF" w:rsidRPr="00030AB4" w14:paraId="42365677" w14:textId="77777777" w:rsidTr="006A1C81">
        <w:trPr>
          <w:trHeight w:val="375"/>
        </w:trPr>
        <w:tc>
          <w:tcPr>
            <w:tcW w:w="0" w:type="auto"/>
            <w:vMerge/>
            <w:shd w:val="clear" w:color="auto" w:fill="auto"/>
            <w:hideMark/>
          </w:tcPr>
          <w:p w14:paraId="132DFF1C" w14:textId="77777777" w:rsidR="000D63CF" w:rsidRPr="00030AB4" w:rsidRDefault="000D63CF" w:rsidP="006A1C81">
            <w:pPr>
              <w:spacing w:line="300" w:lineRule="exact"/>
              <w:rPr>
                <w:rFonts w:ascii="メイリオ" w:eastAsia="メイリオ" w:hAnsi="メイリオ"/>
                <w:sz w:val="20"/>
                <w:szCs w:val="20"/>
              </w:rPr>
            </w:pPr>
          </w:p>
        </w:tc>
        <w:tc>
          <w:tcPr>
            <w:tcW w:w="0" w:type="auto"/>
            <w:shd w:val="clear" w:color="auto" w:fill="auto"/>
            <w:noWrap/>
            <w:vAlign w:val="center"/>
            <w:hideMark/>
          </w:tcPr>
          <w:p w14:paraId="66A07F5B" w14:textId="77777777" w:rsidR="000D63CF" w:rsidRPr="00030AB4" w:rsidRDefault="000D63CF" w:rsidP="006A1C81">
            <w:pPr>
              <w:spacing w:line="300" w:lineRule="exact"/>
              <w:jc w:val="center"/>
              <w:rPr>
                <w:rFonts w:ascii="メイリオ" w:eastAsia="メイリオ" w:hAnsi="メイリオ"/>
                <w:sz w:val="20"/>
                <w:szCs w:val="20"/>
              </w:rPr>
            </w:pPr>
            <w:r>
              <w:rPr>
                <w:rFonts w:ascii="メイリオ" w:eastAsia="メイリオ" w:hAnsi="メイリオ" w:hint="eastAsia"/>
                <w:sz w:val="20"/>
                <w:szCs w:val="20"/>
              </w:rPr>
              <w:t>5</w:t>
            </w:r>
          </w:p>
        </w:tc>
        <w:tc>
          <w:tcPr>
            <w:tcW w:w="0" w:type="auto"/>
            <w:shd w:val="clear" w:color="auto" w:fill="auto"/>
            <w:vAlign w:val="center"/>
            <w:hideMark/>
          </w:tcPr>
          <w:p w14:paraId="3642AA04" w14:textId="77777777" w:rsidR="000D63CF" w:rsidRDefault="000D63CF" w:rsidP="006A1C81">
            <w:pPr>
              <w:spacing w:line="300" w:lineRule="exact"/>
              <w:rPr>
                <w:rFonts w:ascii="メイリオ" w:eastAsia="メイリオ" w:hAnsi="メイリオ"/>
                <w:sz w:val="20"/>
                <w:szCs w:val="20"/>
              </w:rPr>
            </w:pPr>
            <w:r>
              <w:rPr>
                <w:rFonts w:ascii="メイリオ" w:eastAsia="メイリオ" w:hAnsi="メイリオ" w:hint="eastAsia"/>
                <w:sz w:val="20"/>
                <w:szCs w:val="20"/>
              </w:rPr>
              <w:t>世田谷区「国分寺崖線保全整備条例」の</w:t>
            </w:r>
          </w:p>
          <w:p w14:paraId="36811AC5" w14:textId="77777777" w:rsidR="000D63CF" w:rsidRPr="00030AB4" w:rsidRDefault="000D63CF" w:rsidP="006A1C81">
            <w:pPr>
              <w:spacing w:line="300" w:lineRule="exact"/>
              <w:rPr>
                <w:rFonts w:ascii="メイリオ" w:eastAsia="メイリオ" w:hAnsi="メイリオ"/>
                <w:sz w:val="20"/>
                <w:szCs w:val="20"/>
              </w:rPr>
            </w:pPr>
            <w:r>
              <w:rPr>
                <w:rFonts w:ascii="メイリオ" w:eastAsia="メイリオ" w:hAnsi="メイリオ" w:hint="eastAsia"/>
                <w:sz w:val="20"/>
                <w:szCs w:val="20"/>
              </w:rPr>
              <w:t>あらまし</w:t>
            </w:r>
          </w:p>
        </w:tc>
        <w:tc>
          <w:tcPr>
            <w:tcW w:w="4554" w:type="dxa"/>
            <w:shd w:val="clear" w:color="auto" w:fill="auto"/>
            <w:vAlign w:val="center"/>
            <w:hideMark/>
          </w:tcPr>
          <w:p w14:paraId="11ECBDB4" w14:textId="77777777" w:rsidR="000D63CF" w:rsidRPr="00030AB4" w:rsidRDefault="000D63CF" w:rsidP="006A1C81">
            <w:pPr>
              <w:spacing w:line="300" w:lineRule="exact"/>
              <w:rPr>
                <w:rFonts w:ascii="メイリオ" w:eastAsia="メイリオ" w:hAnsi="メイリオ"/>
                <w:sz w:val="20"/>
                <w:szCs w:val="20"/>
              </w:rPr>
            </w:pPr>
            <w:r>
              <w:rPr>
                <w:rFonts w:ascii="メイリオ" w:eastAsia="メイリオ" w:hAnsi="メイリオ" w:hint="eastAsia"/>
                <w:sz w:val="20"/>
                <w:szCs w:val="20"/>
              </w:rPr>
              <w:t>国分寺崖線保全整備条例の内容や手続きについてのチラシ</w:t>
            </w:r>
          </w:p>
        </w:tc>
      </w:tr>
      <w:tr w:rsidR="000D63CF" w:rsidRPr="00030AB4" w14:paraId="0ECE92C8" w14:textId="77777777" w:rsidTr="006A1C81">
        <w:trPr>
          <w:trHeight w:val="611"/>
        </w:trPr>
        <w:tc>
          <w:tcPr>
            <w:tcW w:w="0" w:type="auto"/>
            <w:vMerge/>
            <w:shd w:val="clear" w:color="auto" w:fill="auto"/>
          </w:tcPr>
          <w:p w14:paraId="399FF649" w14:textId="77777777" w:rsidR="000D63CF" w:rsidRPr="00030AB4" w:rsidRDefault="000D63CF" w:rsidP="006A1C81">
            <w:pPr>
              <w:spacing w:line="300" w:lineRule="exact"/>
              <w:rPr>
                <w:rFonts w:ascii="メイリオ" w:eastAsia="メイリオ" w:hAnsi="メイリオ"/>
                <w:sz w:val="20"/>
                <w:szCs w:val="20"/>
              </w:rPr>
            </w:pPr>
          </w:p>
        </w:tc>
        <w:tc>
          <w:tcPr>
            <w:tcW w:w="0" w:type="auto"/>
            <w:shd w:val="clear" w:color="auto" w:fill="auto"/>
            <w:noWrap/>
            <w:vAlign w:val="center"/>
          </w:tcPr>
          <w:p w14:paraId="48B82D4E" w14:textId="77777777" w:rsidR="000D63CF" w:rsidRDefault="000D63CF" w:rsidP="006A1C81">
            <w:pPr>
              <w:spacing w:line="300" w:lineRule="exact"/>
              <w:jc w:val="center"/>
              <w:rPr>
                <w:rFonts w:ascii="メイリオ" w:eastAsia="メイリオ" w:hAnsi="メイリオ"/>
                <w:sz w:val="20"/>
                <w:szCs w:val="20"/>
              </w:rPr>
            </w:pPr>
            <w:r>
              <w:rPr>
                <w:rFonts w:ascii="メイリオ" w:eastAsia="メイリオ" w:hAnsi="メイリオ" w:hint="eastAsia"/>
                <w:sz w:val="20"/>
                <w:szCs w:val="20"/>
              </w:rPr>
              <w:t>6</w:t>
            </w:r>
          </w:p>
        </w:tc>
        <w:tc>
          <w:tcPr>
            <w:tcW w:w="0" w:type="auto"/>
            <w:shd w:val="clear" w:color="auto" w:fill="auto"/>
            <w:vAlign w:val="center"/>
          </w:tcPr>
          <w:p w14:paraId="5CAEDA8F" w14:textId="77777777" w:rsidR="000D63CF" w:rsidRPr="00030AB4" w:rsidRDefault="000D63CF" w:rsidP="006A1C81">
            <w:pPr>
              <w:spacing w:line="300" w:lineRule="exact"/>
              <w:rPr>
                <w:rFonts w:ascii="メイリオ" w:eastAsia="メイリオ" w:hAnsi="メイリオ"/>
                <w:sz w:val="20"/>
                <w:szCs w:val="20"/>
              </w:rPr>
            </w:pPr>
            <w:r>
              <w:rPr>
                <w:rFonts w:ascii="メイリオ" w:eastAsia="メイリオ" w:hAnsi="メイリオ" w:hint="eastAsia"/>
                <w:sz w:val="20"/>
                <w:szCs w:val="20"/>
              </w:rPr>
              <w:t>みどりの計画書兼緑化率適合証明</w:t>
            </w:r>
            <w:r w:rsidRPr="00030AB4">
              <w:rPr>
                <w:rFonts w:ascii="メイリオ" w:eastAsia="メイリオ" w:hAnsi="メイリオ" w:hint="eastAsia"/>
                <w:sz w:val="20"/>
                <w:szCs w:val="20"/>
              </w:rPr>
              <w:t>申請書提出の手引き(250㎡以上及び風致地区内等)</w:t>
            </w:r>
          </w:p>
        </w:tc>
        <w:tc>
          <w:tcPr>
            <w:tcW w:w="4554" w:type="dxa"/>
            <w:shd w:val="clear" w:color="auto" w:fill="auto"/>
            <w:vAlign w:val="center"/>
          </w:tcPr>
          <w:p w14:paraId="3B0375E5" w14:textId="77777777" w:rsidR="000D63CF" w:rsidRPr="00030AB4" w:rsidRDefault="000D63CF" w:rsidP="006A1C81">
            <w:pPr>
              <w:spacing w:line="300" w:lineRule="exact"/>
              <w:rPr>
                <w:rFonts w:ascii="メイリオ" w:eastAsia="メイリオ" w:hAnsi="メイリオ"/>
                <w:sz w:val="20"/>
                <w:szCs w:val="20"/>
              </w:rPr>
            </w:pPr>
            <w:r>
              <w:rPr>
                <w:rFonts w:ascii="メイリオ" w:eastAsia="メイリオ" w:hAnsi="メイリオ" w:hint="eastAsia"/>
                <w:sz w:val="20"/>
                <w:szCs w:val="20"/>
              </w:rPr>
              <w:t>みどりの基本条例、緑化地域制度に基づく緑化申請書提出の手引きパンフレット</w:t>
            </w:r>
          </w:p>
        </w:tc>
      </w:tr>
      <w:tr w:rsidR="000D63CF" w:rsidRPr="00030AB4" w14:paraId="7FD904F0" w14:textId="77777777" w:rsidTr="006A1C81">
        <w:trPr>
          <w:trHeight w:val="532"/>
        </w:trPr>
        <w:tc>
          <w:tcPr>
            <w:tcW w:w="0" w:type="auto"/>
            <w:vMerge/>
            <w:shd w:val="clear" w:color="auto" w:fill="auto"/>
            <w:hideMark/>
          </w:tcPr>
          <w:p w14:paraId="25E1CC2A" w14:textId="77777777" w:rsidR="000D63CF" w:rsidRPr="00030AB4" w:rsidRDefault="000D63CF" w:rsidP="006A1C81">
            <w:pPr>
              <w:spacing w:line="300" w:lineRule="exact"/>
              <w:rPr>
                <w:rFonts w:ascii="メイリオ" w:eastAsia="メイリオ" w:hAnsi="メイリオ"/>
                <w:sz w:val="20"/>
                <w:szCs w:val="20"/>
              </w:rPr>
            </w:pPr>
          </w:p>
        </w:tc>
        <w:tc>
          <w:tcPr>
            <w:tcW w:w="0" w:type="auto"/>
            <w:shd w:val="clear" w:color="auto" w:fill="auto"/>
            <w:noWrap/>
            <w:vAlign w:val="center"/>
            <w:hideMark/>
          </w:tcPr>
          <w:p w14:paraId="62622200" w14:textId="77777777" w:rsidR="000D63CF" w:rsidRPr="00030AB4" w:rsidRDefault="000D63CF" w:rsidP="006A1C81">
            <w:pPr>
              <w:spacing w:line="300" w:lineRule="exact"/>
              <w:jc w:val="center"/>
              <w:rPr>
                <w:rFonts w:ascii="メイリオ" w:eastAsia="メイリオ" w:hAnsi="メイリオ"/>
                <w:sz w:val="20"/>
                <w:szCs w:val="20"/>
              </w:rPr>
            </w:pPr>
            <w:r>
              <w:rPr>
                <w:rFonts w:ascii="メイリオ" w:eastAsia="メイリオ" w:hAnsi="メイリオ" w:hint="eastAsia"/>
                <w:sz w:val="20"/>
                <w:szCs w:val="20"/>
              </w:rPr>
              <w:t>7</w:t>
            </w:r>
          </w:p>
        </w:tc>
        <w:tc>
          <w:tcPr>
            <w:tcW w:w="0" w:type="auto"/>
            <w:shd w:val="clear" w:color="auto" w:fill="auto"/>
            <w:vAlign w:val="center"/>
            <w:hideMark/>
          </w:tcPr>
          <w:p w14:paraId="69BF436C" w14:textId="77777777" w:rsidR="000D63CF" w:rsidRPr="00030AB4" w:rsidRDefault="000D63CF" w:rsidP="006A1C81">
            <w:pPr>
              <w:spacing w:line="300" w:lineRule="exact"/>
              <w:rPr>
                <w:rFonts w:ascii="メイリオ" w:eastAsia="メイリオ" w:hAnsi="メイリオ"/>
                <w:sz w:val="20"/>
                <w:szCs w:val="20"/>
              </w:rPr>
            </w:pPr>
            <w:r>
              <w:rPr>
                <w:rFonts w:ascii="メイリオ" w:eastAsia="メイリオ" w:hAnsi="メイリオ" w:hint="eastAsia"/>
                <w:sz w:val="20"/>
                <w:szCs w:val="20"/>
              </w:rPr>
              <w:t>みどりの計画書兼緑化率適合証明</w:t>
            </w:r>
            <w:r w:rsidRPr="00030AB4">
              <w:rPr>
                <w:rFonts w:ascii="メイリオ" w:eastAsia="メイリオ" w:hAnsi="メイリオ" w:hint="eastAsia"/>
                <w:sz w:val="20"/>
                <w:szCs w:val="20"/>
              </w:rPr>
              <w:t>申請書提出の手引き(風致地区内等を除く150㎡以上250㎡未満)</w:t>
            </w:r>
          </w:p>
        </w:tc>
        <w:tc>
          <w:tcPr>
            <w:tcW w:w="4554" w:type="dxa"/>
            <w:shd w:val="clear" w:color="auto" w:fill="auto"/>
            <w:vAlign w:val="center"/>
            <w:hideMark/>
          </w:tcPr>
          <w:p w14:paraId="698A75E0" w14:textId="77777777" w:rsidR="000D63CF" w:rsidRPr="00030AB4" w:rsidRDefault="000D63CF" w:rsidP="006A1C81">
            <w:pPr>
              <w:spacing w:line="300" w:lineRule="exact"/>
              <w:rPr>
                <w:rFonts w:ascii="メイリオ" w:eastAsia="メイリオ" w:hAnsi="メイリオ"/>
                <w:sz w:val="20"/>
                <w:szCs w:val="20"/>
              </w:rPr>
            </w:pPr>
            <w:r>
              <w:rPr>
                <w:rFonts w:ascii="メイリオ" w:eastAsia="メイリオ" w:hAnsi="メイリオ" w:hint="eastAsia"/>
                <w:sz w:val="20"/>
                <w:szCs w:val="20"/>
              </w:rPr>
              <w:t>みどりの基本条例に基づくみどりの計画書提出の手引きパンフレット</w:t>
            </w:r>
          </w:p>
        </w:tc>
      </w:tr>
      <w:tr w:rsidR="000D63CF" w:rsidRPr="00030AB4" w14:paraId="5EDB470C" w14:textId="77777777" w:rsidTr="006A1C81">
        <w:trPr>
          <w:trHeight w:val="840"/>
        </w:trPr>
        <w:tc>
          <w:tcPr>
            <w:tcW w:w="0" w:type="auto"/>
            <w:shd w:val="clear" w:color="auto" w:fill="auto"/>
            <w:hideMark/>
          </w:tcPr>
          <w:p w14:paraId="439F60FA" w14:textId="77777777" w:rsidR="000D63CF" w:rsidRPr="00E179F0" w:rsidRDefault="000D63CF" w:rsidP="006A1C81">
            <w:pPr>
              <w:spacing w:line="300" w:lineRule="exact"/>
              <w:rPr>
                <w:rFonts w:ascii="メイリオ" w:eastAsia="メイリオ" w:hAnsi="メイリオ"/>
                <w:sz w:val="20"/>
                <w:szCs w:val="20"/>
              </w:rPr>
            </w:pPr>
          </w:p>
        </w:tc>
        <w:tc>
          <w:tcPr>
            <w:tcW w:w="0" w:type="auto"/>
            <w:shd w:val="clear" w:color="auto" w:fill="auto"/>
            <w:noWrap/>
            <w:vAlign w:val="center"/>
            <w:hideMark/>
          </w:tcPr>
          <w:p w14:paraId="54581EFA" w14:textId="77777777" w:rsidR="000D63CF" w:rsidRPr="00030AB4" w:rsidRDefault="000D63CF" w:rsidP="006A1C81">
            <w:pPr>
              <w:spacing w:line="300" w:lineRule="exact"/>
              <w:jc w:val="center"/>
              <w:rPr>
                <w:rFonts w:ascii="メイリオ" w:eastAsia="メイリオ" w:hAnsi="メイリオ"/>
                <w:sz w:val="20"/>
                <w:szCs w:val="20"/>
              </w:rPr>
            </w:pPr>
            <w:r>
              <w:rPr>
                <w:rFonts w:ascii="メイリオ" w:eastAsia="メイリオ" w:hAnsi="メイリオ" w:hint="eastAsia"/>
                <w:sz w:val="20"/>
                <w:szCs w:val="20"/>
              </w:rPr>
              <w:t>8</w:t>
            </w:r>
          </w:p>
        </w:tc>
        <w:tc>
          <w:tcPr>
            <w:tcW w:w="0" w:type="auto"/>
            <w:shd w:val="clear" w:color="auto" w:fill="auto"/>
            <w:vAlign w:val="center"/>
            <w:hideMark/>
          </w:tcPr>
          <w:p w14:paraId="53A93396" w14:textId="77777777" w:rsidR="000D63CF" w:rsidRPr="00030AB4" w:rsidRDefault="000D63CF" w:rsidP="006A1C81">
            <w:pPr>
              <w:spacing w:line="300" w:lineRule="exact"/>
              <w:rPr>
                <w:rFonts w:ascii="メイリオ" w:eastAsia="メイリオ" w:hAnsi="メイリオ"/>
                <w:sz w:val="20"/>
                <w:szCs w:val="20"/>
              </w:rPr>
            </w:pPr>
            <w:r w:rsidRPr="00030AB4">
              <w:rPr>
                <w:rFonts w:ascii="メイリオ" w:eastAsia="メイリオ" w:hAnsi="メイリオ" w:hint="eastAsia"/>
                <w:sz w:val="20"/>
                <w:szCs w:val="20"/>
              </w:rPr>
              <w:t>みどりの計画書・緑化地域制度概要版</w:t>
            </w:r>
          </w:p>
        </w:tc>
        <w:tc>
          <w:tcPr>
            <w:tcW w:w="4554" w:type="dxa"/>
            <w:shd w:val="clear" w:color="auto" w:fill="auto"/>
            <w:vAlign w:val="center"/>
            <w:hideMark/>
          </w:tcPr>
          <w:p w14:paraId="1D2CE85F" w14:textId="77777777" w:rsidR="000D63CF" w:rsidRPr="00030AB4" w:rsidRDefault="000D63CF" w:rsidP="006A1C81">
            <w:pPr>
              <w:spacing w:line="300" w:lineRule="exact"/>
              <w:rPr>
                <w:rFonts w:ascii="メイリオ" w:eastAsia="メイリオ" w:hAnsi="メイリオ"/>
                <w:sz w:val="20"/>
                <w:szCs w:val="20"/>
              </w:rPr>
            </w:pPr>
            <w:r w:rsidRPr="00030AB4">
              <w:rPr>
                <w:rFonts w:ascii="メイリオ" w:eastAsia="メイリオ" w:hAnsi="メイリオ" w:hint="eastAsia"/>
                <w:sz w:val="20"/>
                <w:szCs w:val="20"/>
              </w:rPr>
              <w:t>敷地面積150㎡以上250㎡未満及び250㎡以上・風致地区内に関する、緑化申請書提出の概要版</w:t>
            </w:r>
            <w:r>
              <w:rPr>
                <w:rFonts w:ascii="メイリオ" w:eastAsia="メイリオ" w:hAnsi="メイリオ" w:hint="eastAsia"/>
                <w:sz w:val="20"/>
                <w:szCs w:val="20"/>
              </w:rPr>
              <w:t>リーフレット</w:t>
            </w:r>
          </w:p>
        </w:tc>
      </w:tr>
      <w:tr w:rsidR="000D63CF" w:rsidRPr="00030AB4" w14:paraId="4EAFFE4B" w14:textId="77777777" w:rsidTr="006A1C81">
        <w:trPr>
          <w:trHeight w:val="899"/>
        </w:trPr>
        <w:tc>
          <w:tcPr>
            <w:tcW w:w="0" w:type="auto"/>
            <w:vMerge w:val="restart"/>
            <w:shd w:val="clear" w:color="auto" w:fill="auto"/>
            <w:textDirection w:val="tbRlV"/>
            <w:hideMark/>
          </w:tcPr>
          <w:p w14:paraId="1D417C97" w14:textId="77777777" w:rsidR="000D63CF" w:rsidRPr="00030AB4" w:rsidRDefault="000D63CF" w:rsidP="006A1C81">
            <w:pPr>
              <w:spacing w:line="300" w:lineRule="exact"/>
              <w:ind w:firstLineChars="100" w:firstLine="200"/>
              <w:rPr>
                <w:rFonts w:ascii="メイリオ" w:eastAsia="メイリオ" w:hAnsi="メイリオ"/>
                <w:sz w:val="20"/>
                <w:szCs w:val="20"/>
              </w:rPr>
            </w:pPr>
            <w:r w:rsidRPr="00030AB4">
              <w:rPr>
                <w:rFonts w:ascii="メイリオ" w:eastAsia="メイリオ" w:hAnsi="メイリオ" w:hint="eastAsia"/>
                <w:sz w:val="20"/>
                <w:szCs w:val="20"/>
              </w:rPr>
              <w:t>みどり・公園に関する普及・啓発リーフレット</w:t>
            </w:r>
          </w:p>
        </w:tc>
        <w:tc>
          <w:tcPr>
            <w:tcW w:w="0" w:type="auto"/>
            <w:shd w:val="clear" w:color="auto" w:fill="auto"/>
            <w:noWrap/>
            <w:vAlign w:val="center"/>
            <w:hideMark/>
          </w:tcPr>
          <w:p w14:paraId="74556F8A" w14:textId="77777777" w:rsidR="000D63CF" w:rsidRPr="00030AB4" w:rsidRDefault="000D63CF" w:rsidP="006A1C81">
            <w:pPr>
              <w:spacing w:line="300" w:lineRule="exact"/>
              <w:jc w:val="center"/>
              <w:rPr>
                <w:rFonts w:ascii="メイリオ" w:eastAsia="メイリオ" w:hAnsi="メイリオ"/>
                <w:sz w:val="20"/>
                <w:szCs w:val="20"/>
              </w:rPr>
            </w:pPr>
            <w:r>
              <w:rPr>
                <w:rFonts w:ascii="メイリオ" w:eastAsia="メイリオ" w:hAnsi="メイリオ" w:hint="eastAsia"/>
                <w:sz w:val="20"/>
                <w:szCs w:val="20"/>
              </w:rPr>
              <w:t>1</w:t>
            </w:r>
          </w:p>
        </w:tc>
        <w:tc>
          <w:tcPr>
            <w:tcW w:w="0" w:type="auto"/>
            <w:shd w:val="clear" w:color="auto" w:fill="auto"/>
            <w:vAlign w:val="center"/>
            <w:hideMark/>
          </w:tcPr>
          <w:p w14:paraId="0CA4F44D" w14:textId="77777777" w:rsidR="000D63CF" w:rsidRPr="00030AB4" w:rsidRDefault="000D63CF" w:rsidP="006A1C81">
            <w:pPr>
              <w:spacing w:line="300" w:lineRule="exact"/>
              <w:rPr>
                <w:rFonts w:ascii="メイリオ" w:eastAsia="メイリオ" w:hAnsi="メイリオ"/>
                <w:sz w:val="20"/>
                <w:szCs w:val="20"/>
              </w:rPr>
            </w:pPr>
            <w:r w:rsidRPr="00030AB4">
              <w:rPr>
                <w:rFonts w:ascii="メイリオ" w:eastAsia="メイリオ" w:hAnsi="メイリオ" w:hint="eastAsia"/>
                <w:sz w:val="20"/>
                <w:szCs w:val="20"/>
              </w:rPr>
              <w:t>生きものつながるせたがやネイチャーWORLD(生きものつながる世田谷プランわかりやすい版)</w:t>
            </w:r>
          </w:p>
        </w:tc>
        <w:tc>
          <w:tcPr>
            <w:tcW w:w="4554" w:type="dxa"/>
            <w:shd w:val="clear" w:color="auto" w:fill="auto"/>
            <w:vAlign w:val="center"/>
            <w:hideMark/>
          </w:tcPr>
          <w:p w14:paraId="2F3CE87E" w14:textId="77777777" w:rsidR="000D63CF" w:rsidRPr="00030AB4" w:rsidRDefault="000D63CF" w:rsidP="006A1C81">
            <w:pPr>
              <w:spacing w:line="300" w:lineRule="exact"/>
              <w:rPr>
                <w:rFonts w:ascii="メイリオ" w:eastAsia="メイリオ" w:hAnsi="メイリオ"/>
                <w:sz w:val="20"/>
                <w:szCs w:val="20"/>
              </w:rPr>
            </w:pPr>
            <w:r w:rsidRPr="00030AB4">
              <w:rPr>
                <w:rFonts w:ascii="メイリオ" w:eastAsia="メイリオ" w:hAnsi="メイリオ" w:hint="eastAsia"/>
                <w:sz w:val="20"/>
                <w:szCs w:val="20"/>
              </w:rPr>
              <w:t>生物多様性の大切さをわかりやすく説明するため、小学校6年生以上を対象に作成した「生きものつながる世田谷プラン」のわかりやすい版冊子</w:t>
            </w:r>
          </w:p>
        </w:tc>
      </w:tr>
      <w:tr w:rsidR="000D63CF" w:rsidRPr="00030AB4" w14:paraId="36500AFF" w14:textId="77777777" w:rsidTr="006A1C81">
        <w:trPr>
          <w:trHeight w:val="810"/>
        </w:trPr>
        <w:tc>
          <w:tcPr>
            <w:tcW w:w="0" w:type="auto"/>
            <w:vMerge/>
            <w:shd w:val="clear" w:color="auto" w:fill="auto"/>
            <w:noWrap/>
            <w:textDirection w:val="tbRlV"/>
          </w:tcPr>
          <w:p w14:paraId="50BB58E3" w14:textId="77777777" w:rsidR="000D63CF" w:rsidRPr="00030AB4" w:rsidRDefault="000D63CF" w:rsidP="006A1C81">
            <w:pPr>
              <w:spacing w:line="300" w:lineRule="exact"/>
              <w:ind w:firstLineChars="100" w:firstLine="200"/>
              <w:rPr>
                <w:rFonts w:ascii="メイリオ" w:eastAsia="メイリオ" w:hAnsi="メイリオ"/>
                <w:sz w:val="20"/>
                <w:szCs w:val="20"/>
              </w:rPr>
            </w:pPr>
          </w:p>
        </w:tc>
        <w:tc>
          <w:tcPr>
            <w:tcW w:w="0" w:type="auto"/>
            <w:shd w:val="clear" w:color="auto" w:fill="auto"/>
            <w:noWrap/>
            <w:vAlign w:val="center"/>
            <w:hideMark/>
          </w:tcPr>
          <w:p w14:paraId="3E4DEDE8" w14:textId="77777777" w:rsidR="000D63CF" w:rsidRPr="00030AB4" w:rsidRDefault="000D63CF" w:rsidP="006A1C81">
            <w:pPr>
              <w:spacing w:line="300" w:lineRule="exact"/>
              <w:jc w:val="center"/>
              <w:rPr>
                <w:rFonts w:ascii="メイリオ" w:eastAsia="メイリオ" w:hAnsi="メイリオ"/>
                <w:sz w:val="20"/>
                <w:szCs w:val="20"/>
                <w:highlight w:val="yellow"/>
              </w:rPr>
            </w:pPr>
            <w:r>
              <w:rPr>
                <w:rFonts w:ascii="メイリオ" w:eastAsia="メイリオ" w:hAnsi="メイリオ" w:hint="eastAsia"/>
                <w:sz w:val="20"/>
                <w:szCs w:val="20"/>
              </w:rPr>
              <w:t>2</w:t>
            </w:r>
          </w:p>
        </w:tc>
        <w:tc>
          <w:tcPr>
            <w:tcW w:w="0" w:type="auto"/>
            <w:shd w:val="clear" w:color="auto" w:fill="auto"/>
            <w:vAlign w:val="center"/>
            <w:hideMark/>
          </w:tcPr>
          <w:p w14:paraId="4EACB745" w14:textId="77777777" w:rsidR="000D63CF" w:rsidRPr="00030AB4" w:rsidRDefault="000D63CF" w:rsidP="006A1C81">
            <w:pPr>
              <w:spacing w:line="300" w:lineRule="exact"/>
              <w:rPr>
                <w:rFonts w:ascii="メイリオ" w:eastAsia="メイリオ" w:hAnsi="メイリオ"/>
                <w:sz w:val="20"/>
                <w:szCs w:val="20"/>
                <w:highlight w:val="yellow"/>
              </w:rPr>
            </w:pPr>
            <w:r w:rsidRPr="00030AB4">
              <w:rPr>
                <w:rFonts w:ascii="メイリオ" w:eastAsia="メイリオ" w:hAnsi="メイリオ" w:hint="eastAsia"/>
                <w:sz w:val="20"/>
                <w:szCs w:val="20"/>
              </w:rPr>
              <w:t>世田谷生きもの緑化ガイドブック</w:t>
            </w:r>
          </w:p>
        </w:tc>
        <w:tc>
          <w:tcPr>
            <w:tcW w:w="4554" w:type="dxa"/>
            <w:shd w:val="clear" w:color="auto" w:fill="auto"/>
            <w:vAlign w:val="center"/>
            <w:hideMark/>
          </w:tcPr>
          <w:p w14:paraId="52FFB1AD" w14:textId="77777777" w:rsidR="000D63CF" w:rsidRPr="00030AB4" w:rsidRDefault="000D63CF" w:rsidP="006A1C81">
            <w:pPr>
              <w:spacing w:line="300" w:lineRule="exact"/>
              <w:rPr>
                <w:rFonts w:ascii="メイリオ" w:eastAsia="メイリオ" w:hAnsi="メイリオ"/>
                <w:sz w:val="20"/>
                <w:szCs w:val="20"/>
                <w:highlight w:val="yellow"/>
              </w:rPr>
            </w:pPr>
            <w:r>
              <w:rPr>
                <w:rFonts w:ascii="メイリオ" w:eastAsia="メイリオ" w:hAnsi="メイリオ" w:hint="eastAsia"/>
                <w:sz w:val="20"/>
                <w:szCs w:val="20"/>
              </w:rPr>
              <w:t>生物多様性に配慮した緑化方法</w:t>
            </w:r>
            <w:r w:rsidRPr="00030AB4">
              <w:rPr>
                <w:rFonts w:ascii="メイリオ" w:eastAsia="メイリオ" w:hAnsi="メイリオ" w:hint="eastAsia"/>
                <w:sz w:val="20"/>
                <w:szCs w:val="20"/>
              </w:rPr>
              <w:t>を紹介した冊子</w:t>
            </w:r>
          </w:p>
        </w:tc>
      </w:tr>
      <w:tr w:rsidR="000D63CF" w:rsidRPr="00030AB4" w14:paraId="3EAFC276" w14:textId="77777777" w:rsidTr="006A1C81">
        <w:trPr>
          <w:trHeight w:val="499"/>
        </w:trPr>
        <w:tc>
          <w:tcPr>
            <w:tcW w:w="0" w:type="auto"/>
            <w:vMerge/>
            <w:shd w:val="clear" w:color="auto" w:fill="auto"/>
            <w:hideMark/>
          </w:tcPr>
          <w:p w14:paraId="37C2A79D" w14:textId="77777777" w:rsidR="000D63CF" w:rsidRPr="00030AB4" w:rsidRDefault="000D63CF" w:rsidP="006A1C81">
            <w:pPr>
              <w:spacing w:line="300" w:lineRule="exact"/>
              <w:rPr>
                <w:rFonts w:ascii="メイリオ" w:eastAsia="メイリオ" w:hAnsi="メイリオ"/>
                <w:sz w:val="20"/>
                <w:szCs w:val="20"/>
              </w:rPr>
            </w:pPr>
          </w:p>
        </w:tc>
        <w:tc>
          <w:tcPr>
            <w:tcW w:w="0" w:type="auto"/>
            <w:shd w:val="clear" w:color="auto" w:fill="auto"/>
            <w:noWrap/>
            <w:vAlign w:val="center"/>
            <w:hideMark/>
          </w:tcPr>
          <w:p w14:paraId="41A4F6BF" w14:textId="77777777" w:rsidR="000D63CF" w:rsidRPr="00030AB4" w:rsidRDefault="000D63CF" w:rsidP="006A1C81">
            <w:pPr>
              <w:spacing w:line="300" w:lineRule="exact"/>
              <w:jc w:val="center"/>
              <w:rPr>
                <w:rFonts w:ascii="メイリオ" w:eastAsia="メイリオ" w:hAnsi="メイリオ"/>
                <w:sz w:val="20"/>
                <w:szCs w:val="20"/>
              </w:rPr>
            </w:pPr>
            <w:r>
              <w:rPr>
                <w:rFonts w:ascii="メイリオ" w:eastAsia="メイリオ" w:hAnsi="メイリオ" w:hint="eastAsia"/>
                <w:sz w:val="20"/>
                <w:szCs w:val="20"/>
              </w:rPr>
              <w:t>3</w:t>
            </w:r>
          </w:p>
        </w:tc>
        <w:tc>
          <w:tcPr>
            <w:tcW w:w="0" w:type="auto"/>
            <w:shd w:val="clear" w:color="auto" w:fill="auto"/>
            <w:vAlign w:val="center"/>
            <w:hideMark/>
          </w:tcPr>
          <w:p w14:paraId="709AC684" w14:textId="77777777" w:rsidR="000D63CF" w:rsidRDefault="000D63CF" w:rsidP="006A1C81">
            <w:pPr>
              <w:spacing w:line="300" w:lineRule="exact"/>
              <w:rPr>
                <w:rFonts w:ascii="メイリオ" w:eastAsia="メイリオ" w:hAnsi="メイリオ"/>
                <w:sz w:val="20"/>
                <w:szCs w:val="20"/>
              </w:rPr>
            </w:pPr>
            <w:r w:rsidRPr="00030AB4">
              <w:rPr>
                <w:rFonts w:ascii="メイリオ" w:eastAsia="メイリオ" w:hAnsi="メイリオ" w:hint="eastAsia"/>
                <w:sz w:val="20"/>
                <w:szCs w:val="20"/>
              </w:rPr>
              <w:t>世田谷区建築に伴う緑化のための</w:t>
            </w:r>
          </w:p>
          <w:p w14:paraId="7CBE9A94" w14:textId="77777777" w:rsidR="000D63CF" w:rsidRPr="00030AB4" w:rsidRDefault="000D63CF" w:rsidP="006A1C81">
            <w:pPr>
              <w:spacing w:line="300" w:lineRule="exact"/>
              <w:rPr>
                <w:rFonts w:ascii="メイリオ" w:eastAsia="メイリオ" w:hAnsi="メイリオ"/>
                <w:sz w:val="20"/>
                <w:szCs w:val="20"/>
              </w:rPr>
            </w:pPr>
            <w:r w:rsidRPr="00030AB4">
              <w:rPr>
                <w:rFonts w:ascii="メイリオ" w:eastAsia="メイリオ" w:hAnsi="メイリオ" w:hint="eastAsia"/>
                <w:sz w:val="20"/>
                <w:szCs w:val="20"/>
              </w:rPr>
              <w:t>植栽ガイドブック</w:t>
            </w:r>
          </w:p>
        </w:tc>
        <w:tc>
          <w:tcPr>
            <w:tcW w:w="4554" w:type="dxa"/>
            <w:shd w:val="clear" w:color="auto" w:fill="auto"/>
            <w:vAlign w:val="center"/>
            <w:hideMark/>
          </w:tcPr>
          <w:p w14:paraId="373D1DDF" w14:textId="77777777" w:rsidR="000D63CF" w:rsidRPr="00030AB4" w:rsidRDefault="000D63CF" w:rsidP="006A1C81">
            <w:pPr>
              <w:spacing w:line="300" w:lineRule="exact"/>
              <w:rPr>
                <w:rFonts w:ascii="メイリオ" w:eastAsia="メイリオ" w:hAnsi="メイリオ"/>
                <w:sz w:val="20"/>
                <w:szCs w:val="20"/>
              </w:rPr>
            </w:pPr>
            <w:r>
              <w:rPr>
                <w:rFonts w:ascii="メイリオ" w:eastAsia="メイリオ" w:hAnsi="メイリオ" w:hint="eastAsia"/>
                <w:sz w:val="20"/>
                <w:szCs w:val="20"/>
              </w:rPr>
              <w:t>色々な条件に適した植栽計画案や植栽地の</w:t>
            </w:r>
            <w:r w:rsidRPr="00030AB4">
              <w:rPr>
                <w:rFonts w:ascii="メイリオ" w:eastAsia="メイリオ" w:hAnsi="メイリオ" w:hint="eastAsia"/>
                <w:sz w:val="20"/>
                <w:szCs w:val="20"/>
              </w:rPr>
              <w:t>維持管理に関する冊子</w:t>
            </w:r>
          </w:p>
        </w:tc>
      </w:tr>
      <w:tr w:rsidR="000D63CF" w:rsidRPr="00030AB4" w14:paraId="37044FF0" w14:textId="77777777" w:rsidTr="006A1C81">
        <w:trPr>
          <w:trHeight w:val="593"/>
        </w:trPr>
        <w:tc>
          <w:tcPr>
            <w:tcW w:w="0" w:type="auto"/>
            <w:vMerge/>
            <w:shd w:val="clear" w:color="auto" w:fill="auto"/>
            <w:hideMark/>
          </w:tcPr>
          <w:p w14:paraId="77C40986" w14:textId="77777777" w:rsidR="000D63CF" w:rsidRPr="00030AB4" w:rsidRDefault="000D63CF" w:rsidP="006A1C81">
            <w:pPr>
              <w:spacing w:line="300" w:lineRule="exact"/>
              <w:rPr>
                <w:rFonts w:ascii="メイリオ" w:eastAsia="メイリオ" w:hAnsi="メイリオ"/>
                <w:sz w:val="20"/>
                <w:szCs w:val="20"/>
              </w:rPr>
            </w:pPr>
          </w:p>
        </w:tc>
        <w:tc>
          <w:tcPr>
            <w:tcW w:w="0" w:type="auto"/>
            <w:shd w:val="clear" w:color="auto" w:fill="auto"/>
            <w:noWrap/>
            <w:vAlign w:val="center"/>
            <w:hideMark/>
          </w:tcPr>
          <w:p w14:paraId="36AE3FA8" w14:textId="77777777" w:rsidR="000D63CF" w:rsidRPr="00030AB4" w:rsidRDefault="000D63CF" w:rsidP="006A1C81">
            <w:pPr>
              <w:spacing w:line="300" w:lineRule="exact"/>
              <w:jc w:val="center"/>
              <w:rPr>
                <w:rFonts w:ascii="メイリオ" w:eastAsia="メイリオ" w:hAnsi="メイリオ"/>
                <w:sz w:val="20"/>
                <w:szCs w:val="20"/>
              </w:rPr>
            </w:pPr>
            <w:r>
              <w:rPr>
                <w:rFonts w:ascii="メイリオ" w:eastAsia="メイリオ" w:hAnsi="メイリオ" w:hint="eastAsia"/>
                <w:sz w:val="20"/>
                <w:szCs w:val="20"/>
              </w:rPr>
              <w:t>4</w:t>
            </w:r>
          </w:p>
        </w:tc>
        <w:tc>
          <w:tcPr>
            <w:tcW w:w="0" w:type="auto"/>
            <w:shd w:val="clear" w:color="auto" w:fill="auto"/>
            <w:vAlign w:val="center"/>
            <w:hideMark/>
          </w:tcPr>
          <w:p w14:paraId="55CCF21D" w14:textId="77777777" w:rsidR="000D63CF" w:rsidRPr="00030AB4" w:rsidRDefault="000D63CF" w:rsidP="006A1C81">
            <w:pPr>
              <w:spacing w:line="300" w:lineRule="exact"/>
              <w:rPr>
                <w:rFonts w:ascii="メイリオ" w:eastAsia="メイリオ" w:hAnsi="メイリオ"/>
                <w:sz w:val="20"/>
                <w:szCs w:val="20"/>
              </w:rPr>
            </w:pPr>
            <w:r w:rsidRPr="00030AB4">
              <w:rPr>
                <w:rFonts w:ascii="メイリオ" w:eastAsia="メイリオ" w:hAnsi="メイリオ" w:hint="eastAsia"/>
                <w:sz w:val="20"/>
                <w:szCs w:val="20"/>
              </w:rPr>
              <w:t>世田谷ひとつぼみどりのススメ</w:t>
            </w:r>
          </w:p>
        </w:tc>
        <w:tc>
          <w:tcPr>
            <w:tcW w:w="4554" w:type="dxa"/>
            <w:shd w:val="clear" w:color="auto" w:fill="auto"/>
            <w:vAlign w:val="center"/>
            <w:hideMark/>
          </w:tcPr>
          <w:p w14:paraId="32711375" w14:textId="77777777" w:rsidR="000D63CF" w:rsidRPr="00030AB4" w:rsidRDefault="000D63CF" w:rsidP="006A1C81">
            <w:pPr>
              <w:spacing w:line="300" w:lineRule="exact"/>
              <w:rPr>
                <w:rFonts w:ascii="メイリオ" w:eastAsia="メイリオ" w:hAnsi="メイリオ"/>
                <w:sz w:val="20"/>
                <w:szCs w:val="20"/>
              </w:rPr>
            </w:pPr>
            <w:r w:rsidRPr="00030AB4">
              <w:rPr>
                <w:rFonts w:ascii="メイリオ" w:eastAsia="メイリオ" w:hAnsi="メイリオ" w:hint="eastAsia"/>
                <w:sz w:val="20"/>
                <w:szCs w:val="20"/>
              </w:rPr>
              <w:t>家庭でつくれる1坪(約3.3㎡)程</w:t>
            </w:r>
            <w:r>
              <w:rPr>
                <w:rFonts w:ascii="メイリオ" w:eastAsia="メイリオ" w:hAnsi="メイリオ" w:hint="eastAsia"/>
                <w:sz w:val="20"/>
                <w:szCs w:val="20"/>
              </w:rPr>
              <w:t>度のみどりについて、楽しみ方と各種助成制度を紹介した冊子</w:t>
            </w:r>
          </w:p>
        </w:tc>
      </w:tr>
      <w:tr w:rsidR="000D63CF" w:rsidRPr="00030AB4" w14:paraId="07277B52" w14:textId="77777777" w:rsidTr="006A1C81">
        <w:trPr>
          <w:trHeight w:val="643"/>
        </w:trPr>
        <w:tc>
          <w:tcPr>
            <w:tcW w:w="0" w:type="auto"/>
            <w:vMerge/>
            <w:shd w:val="clear" w:color="auto" w:fill="auto"/>
            <w:hideMark/>
          </w:tcPr>
          <w:p w14:paraId="3B7B7B43" w14:textId="77777777" w:rsidR="000D63CF" w:rsidRPr="00030AB4" w:rsidRDefault="000D63CF" w:rsidP="006A1C81">
            <w:pPr>
              <w:spacing w:line="300" w:lineRule="exact"/>
              <w:rPr>
                <w:rFonts w:ascii="メイリオ" w:eastAsia="メイリオ" w:hAnsi="メイリオ"/>
                <w:sz w:val="20"/>
                <w:szCs w:val="20"/>
              </w:rPr>
            </w:pPr>
          </w:p>
        </w:tc>
        <w:tc>
          <w:tcPr>
            <w:tcW w:w="0" w:type="auto"/>
            <w:shd w:val="clear" w:color="auto" w:fill="auto"/>
            <w:noWrap/>
            <w:vAlign w:val="center"/>
            <w:hideMark/>
          </w:tcPr>
          <w:p w14:paraId="0B348159" w14:textId="77777777" w:rsidR="000D63CF" w:rsidRPr="00030AB4" w:rsidRDefault="000D63CF" w:rsidP="006A1C81">
            <w:pPr>
              <w:spacing w:line="300" w:lineRule="exact"/>
              <w:jc w:val="center"/>
              <w:rPr>
                <w:rFonts w:ascii="メイリオ" w:eastAsia="メイリオ" w:hAnsi="メイリオ"/>
                <w:sz w:val="20"/>
                <w:szCs w:val="20"/>
              </w:rPr>
            </w:pPr>
            <w:r>
              <w:rPr>
                <w:rFonts w:ascii="メイリオ" w:eastAsia="メイリオ" w:hAnsi="メイリオ" w:hint="eastAsia"/>
                <w:sz w:val="20"/>
                <w:szCs w:val="20"/>
              </w:rPr>
              <w:t>5</w:t>
            </w:r>
          </w:p>
        </w:tc>
        <w:tc>
          <w:tcPr>
            <w:tcW w:w="0" w:type="auto"/>
            <w:shd w:val="clear" w:color="auto" w:fill="auto"/>
            <w:vAlign w:val="center"/>
            <w:hideMark/>
          </w:tcPr>
          <w:p w14:paraId="7852FC29" w14:textId="77777777" w:rsidR="000D63CF" w:rsidRPr="00030AB4" w:rsidRDefault="000D63CF" w:rsidP="006A1C81">
            <w:pPr>
              <w:spacing w:line="300" w:lineRule="exact"/>
              <w:rPr>
                <w:rFonts w:ascii="メイリオ" w:eastAsia="メイリオ" w:hAnsi="メイリオ"/>
                <w:sz w:val="20"/>
                <w:szCs w:val="20"/>
              </w:rPr>
            </w:pPr>
            <w:r w:rsidRPr="00030AB4">
              <w:rPr>
                <w:rFonts w:ascii="メイリオ" w:eastAsia="メイリオ" w:hAnsi="メイリオ" w:hint="eastAsia"/>
                <w:sz w:val="20"/>
                <w:szCs w:val="20"/>
              </w:rPr>
              <w:t>世田谷名木百選(冊子)</w:t>
            </w:r>
          </w:p>
        </w:tc>
        <w:tc>
          <w:tcPr>
            <w:tcW w:w="4554" w:type="dxa"/>
            <w:shd w:val="clear" w:color="auto" w:fill="auto"/>
            <w:vAlign w:val="center"/>
            <w:hideMark/>
          </w:tcPr>
          <w:p w14:paraId="22A0A004" w14:textId="77777777" w:rsidR="000D63CF" w:rsidRPr="00030AB4" w:rsidRDefault="000D63CF" w:rsidP="006A1C81">
            <w:pPr>
              <w:spacing w:line="300" w:lineRule="exact"/>
              <w:rPr>
                <w:rFonts w:ascii="メイリオ" w:eastAsia="メイリオ" w:hAnsi="メイリオ"/>
                <w:sz w:val="20"/>
                <w:szCs w:val="20"/>
              </w:rPr>
            </w:pPr>
            <w:r w:rsidRPr="00030AB4">
              <w:rPr>
                <w:rFonts w:ascii="メイリオ" w:eastAsia="メイリオ" w:hAnsi="メイリオ" w:hint="eastAsia"/>
                <w:sz w:val="20"/>
                <w:szCs w:val="20"/>
              </w:rPr>
              <w:t>名木百選として選定された樹木の写真や樹木にまつわる情報などが載った冊子</w:t>
            </w:r>
          </w:p>
        </w:tc>
      </w:tr>
      <w:tr w:rsidR="000D63CF" w:rsidRPr="00030AB4" w14:paraId="3550C361" w14:textId="77777777" w:rsidTr="006A1C81">
        <w:trPr>
          <w:trHeight w:val="488"/>
        </w:trPr>
        <w:tc>
          <w:tcPr>
            <w:tcW w:w="0" w:type="auto"/>
            <w:vMerge/>
            <w:shd w:val="clear" w:color="auto" w:fill="auto"/>
            <w:hideMark/>
          </w:tcPr>
          <w:p w14:paraId="10B29F4E" w14:textId="77777777" w:rsidR="000D63CF" w:rsidRPr="00030AB4" w:rsidRDefault="000D63CF" w:rsidP="006A1C81">
            <w:pPr>
              <w:spacing w:line="300" w:lineRule="exact"/>
              <w:rPr>
                <w:rFonts w:ascii="メイリオ" w:eastAsia="メイリオ" w:hAnsi="メイリオ"/>
                <w:sz w:val="20"/>
                <w:szCs w:val="20"/>
              </w:rPr>
            </w:pPr>
          </w:p>
        </w:tc>
        <w:tc>
          <w:tcPr>
            <w:tcW w:w="0" w:type="auto"/>
            <w:shd w:val="clear" w:color="auto" w:fill="auto"/>
            <w:noWrap/>
            <w:vAlign w:val="center"/>
            <w:hideMark/>
          </w:tcPr>
          <w:p w14:paraId="2F9634C0" w14:textId="77777777" w:rsidR="000D63CF" w:rsidRPr="00030AB4" w:rsidRDefault="000D63CF" w:rsidP="006A1C81">
            <w:pPr>
              <w:spacing w:line="300" w:lineRule="exact"/>
              <w:jc w:val="center"/>
              <w:rPr>
                <w:rFonts w:ascii="メイリオ" w:eastAsia="メイリオ" w:hAnsi="メイリオ"/>
                <w:sz w:val="20"/>
                <w:szCs w:val="20"/>
              </w:rPr>
            </w:pPr>
            <w:r w:rsidRPr="0052317D">
              <w:rPr>
                <w:rFonts w:ascii="メイリオ" w:eastAsia="メイリオ" w:hAnsi="メイリオ" w:hint="eastAsia"/>
                <w:color w:val="000000" w:themeColor="text1"/>
                <w:sz w:val="20"/>
                <w:szCs w:val="20"/>
              </w:rPr>
              <w:t>6</w:t>
            </w:r>
          </w:p>
        </w:tc>
        <w:tc>
          <w:tcPr>
            <w:tcW w:w="0" w:type="auto"/>
            <w:shd w:val="clear" w:color="auto" w:fill="auto"/>
            <w:vAlign w:val="center"/>
            <w:hideMark/>
          </w:tcPr>
          <w:p w14:paraId="3072732E" w14:textId="77777777" w:rsidR="000D63CF" w:rsidRPr="00030AB4" w:rsidRDefault="000D63CF" w:rsidP="006A1C81">
            <w:pPr>
              <w:spacing w:line="300" w:lineRule="exact"/>
              <w:rPr>
                <w:rFonts w:ascii="メイリオ" w:eastAsia="メイリオ" w:hAnsi="メイリオ"/>
                <w:sz w:val="20"/>
                <w:szCs w:val="20"/>
              </w:rPr>
            </w:pPr>
            <w:r w:rsidRPr="0052317D">
              <w:rPr>
                <w:rFonts w:ascii="メイリオ" w:eastAsia="メイリオ" w:hAnsi="メイリオ" w:hint="eastAsia"/>
                <w:color w:val="000000" w:themeColor="text1"/>
                <w:sz w:val="20"/>
                <w:szCs w:val="20"/>
              </w:rPr>
              <w:t>公園でたのしくあそぼう</w:t>
            </w:r>
          </w:p>
        </w:tc>
        <w:tc>
          <w:tcPr>
            <w:tcW w:w="4554" w:type="dxa"/>
            <w:shd w:val="clear" w:color="auto" w:fill="auto"/>
            <w:vAlign w:val="center"/>
            <w:hideMark/>
          </w:tcPr>
          <w:p w14:paraId="31B985DA" w14:textId="77777777" w:rsidR="000D63CF" w:rsidRPr="00030AB4" w:rsidRDefault="000D63CF" w:rsidP="006A1C81">
            <w:pPr>
              <w:spacing w:line="300" w:lineRule="exact"/>
              <w:rPr>
                <w:rFonts w:ascii="メイリオ" w:eastAsia="メイリオ" w:hAnsi="メイリオ"/>
                <w:sz w:val="20"/>
                <w:szCs w:val="20"/>
              </w:rPr>
            </w:pPr>
            <w:r w:rsidRPr="0052317D">
              <w:rPr>
                <w:rFonts w:ascii="メイリオ" w:eastAsia="メイリオ" w:hAnsi="メイリオ" w:hint="eastAsia"/>
                <w:color w:val="000000" w:themeColor="text1"/>
                <w:sz w:val="20"/>
                <w:szCs w:val="20"/>
              </w:rPr>
              <w:t>公園利用のルールを、小学校低学年児童向けにイラストでわかりやすく紹介した冊子</w:t>
            </w:r>
          </w:p>
        </w:tc>
      </w:tr>
      <w:tr w:rsidR="000D63CF" w:rsidRPr="00030AB4" w14:paraId="6E0A8380" w14:textId="77777777" w:rsidTr="006A1C81">
        <w:trPr>
          <w:trHeight w:val="581"/>
        </w:trPr>
        <w:tc>
          <w:tcPr>
            <w:tcW w:w="0" w:type="auto"/>
            <w:vMerge/>
            <w:shd w:val="clear" w:color="auto" w:fill="auto"/>
            <w:hideMark/>
          </w:tcPr>
          <w:p w14:paraId="76642924" w14:textId="77777777" w:rsidR="000D63CF" w:rsidRPr="00030AB4" w:rsidRDefault="000D63CF" w:rsidP="006A1C81">
            <w:pPr>
              <w:spacing w:line="300" w:lineRule="exact"/>
              <w:rPr>
                <w:rFonts w:ascii="メイリオ" w:eastAsia="メイリオ" w:hAnsi="メイリオ"/>
                <w:sz w:val="20"/>
                <w:szCs w:val="20"/>
              </w:rPr>
            </w:pPr>
          </w:p>
        </w:tc>
        <w:tc>
          <w:tcPr>
            <w:tcW w:w="0" w:type="auto"/>
            <w:tcBorders>
              <w:left w:val="single" w:sz="4" w:space="0" w:color="auto"/>
            </w:tcBorders>
            <w:shd w:val="clear" w:color="auto" w:fill="auto"/>
            <w:noWrap/>
            <w:vAlign w:val="center"/>
            <w:hideMark/>
          </w:tcPr>
          <w:p w14:paraId="7B8B4029" w14:textId="77777777" w:rsidR="000D63CF" w:rsidRPr="0052317D" w:rsidRDefault="000D63CF" w:rsidP="006A1C81">
            <w:pPr>
              <w:spacing w:line="300" w:lineRule="exact"/>
              <w:jc w:val="center"/>
              <w:rPr>
                <w:rFonts w:ascii="メイリオ" w:eastAsia="メイリオ" w:hAnsi="メイリオ"/>
                <w:color w:val="000000" w:themeColor="text1"/>
                <w:sz w:val="20"/>
                <w:szCs w:val="20"/>
              </w:rPr>
            </w:pPr>
            <w:r w:rsidRPr="0052317D">
              <w:rPr>
                <w:rFonts w:ascii="メイリオ" w:eastAsia="メイリオ" w:hAnsi="メイリオ" w:hint="eastAsia"/>
                <w:color w:val="000000" w:themeColor="text1"/>
                <w:sz w:val="20"/>
                <w:szCs w:val="20"/>
              </w:rPr>
              <w:t>7</w:t>
            </w:r>
          </w:p>
        </w:tc>
        <w:tc>
          <w:tcPr>
            <w:tcW w:w="0" w:type="auto"/>
            <w:shd w:val="clear" w:color="auto" w:fill="auto"/>
            <w:vAlign w:val="center"/>
            <w:hideMark/>
          </w:tcPr>
          <w:p w14:paraId="28296F4A" w14:textId="77777777" w:rsidR="000D63CF" w:rsidRPr="0052317D" w:rsidRDefault="000D63CF" w:rsidP="006A1C81">
            <w:pPr>
              <w:spacing w:line="300" w:lineRule="exact"/>
              <w:rPr>
                <w:rFonts w:ascii="メイリオ" w:eastAsia="メイリオ" w:hAnsi="メイリオ"/>
                <w:color w:val="000000" w:themeColor="text1"/>
                <w:sz w:val="20"/>
                <w:szCs w:val="20"/>
              </w:rPr>
            </w:pPr>
            <w:r w:rsidRPr="0052317D">
              <w:rPr>
                <w:rFonts w:ascii="メイリオ" w:eastAsia="メイリオ" w:hAnsi="メイリオ" w:hint="eastAsia"/>
                <w:color w:val="000000" w:themeColor="text1"/>
                <w:sz w:val="20"/>
                <w:szCs w:val="20"/>
              </w:rPr>
              <w:t>宙水をご存知ですか？</w:t>
            </w:r>
          </w:p>
        </w:tc>
        <w:tc>
          <w:tcPr>
            <w:tcW w:w="4554" w:type="dxa"/>
            <w:shd w:val="clear" w:color="auto" w:fill="auto"/>
            <w:vAlign w:val="center"/>
            <w:hideMark/>
          </w:tcPr>
          <w:p w14:paraId="589F303D" w14:textId="77777777" w:rsidR="000D63CF" w:rsidRPr="0052317D" w:rsidRDefault="000D63CF" w:rsidP="006A1C81">
            <w:pPr>
              <w:spacing w:line="300" w:lineRule="exact"/>
              <w:rPr>
                <w:rFonts w:ascii="メイリオ" w:eastAsia="メイリオ" w:hAnsi="メイリオ"/>
                <w:color w:val="000000" w:themeColor="text1"/>
                <w:sz w:val="20"/>
                <w:szCs w:val="20"/>
              </w:rPr>
            </w:pPr>
            <w:r w:rsidRPr="0052317D">
              <w:rPr>
                <w:rFonts w:ascii="メイリオ" w:eastAsia="メイリオ" w:hAnsi="メイリオ" w:hint="eastAsia"/>
                <w:color w:val="000000" w:themeColor="text1"/>
                <w:sz w:val="20"/>
                <w:szCs w:val="20"/>
              </w:rPr>
              <w:t>区内にある約100箇所の宙水分布想定図と宙水を保全するための方法を記したリーフレット</w:t>
            </w:r>
          </w:p>
        </w:tc>
      </w:tr>
      <w:tr w:rsidR="000D63CF" w:rsidRPr="00030AB4" w14:paraId="57BD1D6E" w14:textId="77777777" w:rsidTr="006A1C81">
        <w:trPr>
          <w:trHeight w:val="420"/>
        </w:trPr>
        <w:tc>
          <w:tcPr>
            <w:tcW w:w="0" w:type="auto"/>
            <w:vMerge/>
            <w:shd w:val="clear" w:color="auto" w:fill="auto"/>
            <w:hideMark/>
          </w:tcPr>
          <w:p w14:paraId="2463C28F" w14:textId="77777777" w:rsidR="000D63CF" w:rsidRPr="00030AB4" w:rsidRDefault="000D63CF" w:rsidP="006A1C81">
            <w:pPr>
              <w:spacing w:line="300" w:lineRule="exact"/>
              <w:rPr>
                <w:rFonts w:ascii="メイリオ" w:eastAsia="メイリオ" w:hAnsi="メイリオ"/>
                <w:sz w:val="20"/>
                <w:szCs w:val="20"/>
              </w:rPr>
            </w:pPr>
          </w:p>
        </w:tc>
        <w:tc>
          <w:tcPr>
            <w:tcW w:w="0" w:type="auto"/>
            <w:tcBorders>
              <w:left w:val="single" w:sz="4" w:space="0" w:color="auto"/>
            </w:tcBorders>
            <w:shd w:val="clear" w:color="auto" w:fill="auto"/>
            <w:noWrap/>
            <w:vAlign w:val="center"/>
            <w:hideMark/>
          </w:tcPr>
          <w:p w14:paraId="222BA192" w14:textId="77777777" w:rsidR="000D63CF" w:rsidRPr="0052317D" w:rsidRDefault="000D63CF" w:rsidP="006A1C81">
            <w:pPr>
              <w:spacing w:line="300" w:lineRule="exact"/>
              <w:jc w:val="center"/>
              <w:rPr>
                <w:rFonts w:ascii="メイリオ" w:eastAsia="メイリオ" w:hAnsi="メイリオ"/>
                <w:color w:val="000000" w:themeColor="text1"/>
                <w:sz w:val="20"/>
                <w:szCs w:val="20"/>
              </w:rPr>
            </w:pPr>
            <w:r w:rsidRPr="0052317D">
              <w:rPr>
                <w:rFonts w:ascii="メイリオ" w:eastAsia="メイリオ" w:hAnsi="メイリオ" w:hint="eastAsia"/>
                <w:color w:val="000000" w:themeColor="text1"/>
                <w:sz w:val="20"/>
                <w:szCs w:val="20"/>
              </w:rPr>
              <w:t>8</w:t>
            </w:r>
          </w:p>
        </w:tc>
        <w:tc>
          <w:tcPr>
            <w:tcW w:w="0" w:type="auto"/>
            <w:shd w:val="clear" w:color="auto" w:fill="auto"/>
            <w:vAlign w:val="center"/>
            <w:hideMark/>
          </w:tcPr>
          <w:p w14:paraId="7EE22BA9" w14:textId="77777777" w:rsidR="000D63CF" w:rsidRPr="0052317D" w:rsidRDefault="000D63CF" w:rsidP="006A1C81">
            <w:pPr>
              <w:spacing w:line="300" w:lineRule="exact"/>
              <w:rPr>
                <w:rFonts w:ascii="メイリオ" w:eastAsia="メイリオ" w:hAnsi="メイリオ"/>
                <w:color w:val="000000" w:themeColor="text1"/>
                <w:sz w:val="20"/>
                <w:szCs w:val="20"/>
              </w:rPr>
            </w:pPr>
            <w:r w:rsidRPr="0052317D">
              <w:rPr>
                <w:rFonts w:ascii="メイリオ" w:eastAsia="メイリオ" w:hAnsi="メイリオ" w:hint="eastAsia"/>
                <w:color w:val="000000" w:themeColor="text1"/>
                <w:sz w:val="20"/>
                <w:szCs w:val="20"/>
              </w:rPr>
              <w:t>緑のキキメ</w:t>
            </w:r>
          </w:p>
        </w:tc>
        <w:tc>
          <w:tcPr>
            <w:tcW w:w="4554" w:type="dxa"/>
            <w:shd w:val="clear" w:color="auto" w:fill="auto"/>
            <w:vAlign w:val="center"/>
            <w:hideMark/>
          </w:tcPr>
          <w:p w14:paraId="45B1F97D" w14:textId="77777777" w:rsidR="000D63CF" w:rsidRPr="0052317D" w:rsidRDefault="000D63CF" w:rsidP="006A1C81">
            <w:pPr>
              <w:spacing w:line="300" w:lineRule="exact"/>
              <w:rPr>
                <w:rFonts w:ascii="メイリオ" w:eastAsia="メイリオ" w:hAnsi="メイリオ"/>
                <w:color w:val="000000" w:themeColor="text1"/>
                <w:sz w:val="20"/>
                <w:szCs w:val="20"/>
              </w:rPr>
            </w:pPr>
            <w:r w:rsidRPr="0052317D">
              <w:rPr>
                <w:rFonts w:ascii="メイリオ" w:eastAsia="メイリオ" w:hAnsi="メイリオ" w:hint="eastAsia"/>
                <w:color w:val="000000" w:themeColor="text1"/>
                <w:sz w:val="20"/>
                <w:szCs w:val="20"/>
              </w:rPr>
              <w:t>みどりの効果について、図表や写真を用いて説明した冊子</w:t>
            </w:r>
          </w:p>
        </w:tc>
      </w:tr>
      <w:tr w:rsidR="000D63CF" w:rsidRPr="00030AB4" w14:paraId="08A85A62" w14:textId="77777777" w:rsidTr="006A1C81">
        <w:trPr>
          <w:trHeight w:val="420"/>
        </w:trPr>
        <w:tc>
          <w:tcPr>
            <w:tcW w:w="0" w:type="auto"/>
            <w:vMerge w:val="restart"/>
            <w:shd w:val="clear" w:color="auto" w:fill="auto"/>
            <w:textDirection w:val="tbRlV"/>
          </w:tcPr>
          <w:p w14:paraId="0D1EE9D1" w14:textId="77777777" w:rsidR="000D63CF" w:rsidRPr="00030AB4" w:rsidRDefault="000D63CF" w:rsidP="006A1C81">
            <w:pPr>
              <w:spacing w:line="300" w:lineRule="exact"/>
              <w:ind w:firstLineChars="100" w:firstLine="200"/>
              <w:rPr>
                <w:rFonts w:ascii="メイリオ" w:eastAsia="メイリオ" w:hAnsi="メイリオ"/>
                <w:sz w:val="20"/>
                <w:szCs w:val="20"/>
              </w:rPr>
            </w:pPr>
            <w:r w:rsidRPr="00030AB4">
              <w:rPr>
                <w:rFonts w:ascii="メイリオ" w:eastAsia="メイリオ" w:hAnsi="メイリオ" w:hint="eastAsia"/>
                <w:sz w:val="20"/>
                <w:szCs w:val="20"/>
              </w:rPr>
              <w:t>みどり・公園に関するマップ</w:t>
            </w:r>
          </w:p>
        </w:tc>
        <w:tc>
          <w:tcPr>
            <w:tcW w:w="0" w:type="auto"/>
            <w:shd w:val="clear" w:color="auto" w:fill="auto"/>
            <w:noWrap/>
            <w:vAlign w:val="center"/>
          </w:tcPr>
          <w:p w14:paraId="75FCBD21" w14:textId="77777777" w:rsidR="000D63CF" w:rsidRPr="0052317D" w:rsidRDefault="000D63CF" w:rsidP="006A1C81">
            <w:pPr>
              <w:spacing w:line="300" w:lineRule="exact"/>
              <w:jc w:val="center"/>
              <w:rPr>
                <w:rFonts w:ascii="メイリオ" w:eastAsia="メイリオ" w:hAnsi="メイリオ"/>
                <w:color w:val="000000" w:themeColor="text1"/>
                <w:sz w:val="20"/>
                <w:szCs w:val="20"/>
              </w:rPr>
            </w:pPr>
            <w:r w:rsidRPr="0052317D">
              <w:rPr>
                <w:rFonts w:ascii="メイリオ" w:eastAsia="メイリオ" w:hAnsi="メイリオ" w:hint="eastAsia"/>
                <w:color w:val="000000" w:themeColor="text1"/>
                <w:sz w:val="20"/>
                <w:szCs w:val="20"/>
              </w:rPr>
              <w:t>１</w:t>
            </w:r>
          </w:p>
        </w:tc>
        <w:tc>
          <w:tcPr>
            <w:tcW w:w="0" w:type="auto"/>
            <w:shd w:val="clear" w:color="auto" w:fill="auto"/>
            <w:vAlign w:val="center"/>
          </w:tcPr>
          <w:p w14:paraId="7BF0A2C1" w14:textId="77777777" w:rsidR="000D63CF" w:rsidRPr="0052317D" w:rsidRDefault="000D63CF" w:rsidP="006A1C81">
            <w:pPr>
              <w:spacing w:line="300" w:lineRule="exact"/>
              <w:rPr>
                <w:rFonts w:ascii="メイリオ" w:eastAsia="メイリオ" w:hAnsi="メイリオ"/>
                <w:color w:val="000000" w:themeColor="text1"/>
                <w:sz w:val="20"/>
                <w:szCs w:val="20"/>
              </w:rPr>
            </w:pPr>
            <w:r w:rsidRPr="0052317D">
              <w:rPr>
                <w:rFonts w:ascii="メイリオ" w:eastAsia="メイリオ" w:hAnsi="メイリオ" w:hint="eastAsia"/>
                <w:color w:val="000000" w:themeColor="text1"/>
                <w:sz w:val="20"/>
                <w:szCs w:val="20"/>
              </w:rPr>
              <w:t>世田谷・みどりのフィールドミュージアムマップ(成城学園前駅周辺地区)</w:t>
            </w:r>
          </w:p>
        </w:tc>
        <w:tc>
          <w:tcPr>
            <w:tcW w:w="4554" w:type="dxa"/>
            <w:shd w:val="clear" w:color="auto" w:fill="auto"/>
            <w:vAlign w:val="center"/>
          </w:tcPr>
          <w:p w14:paraId="59A0CB69" w14:textId="77777777" w:rsidR="000D63CF" w:rsidRPr="0052317D" w:rsidRDefault="000D63CF" w:rsidP="006A1C81">
            <w:pPr>
              <w:spacing w:line="300" w:lineRule="exact"/>
              <w:rPr>
                <w:rFonts w:ascii="メイリオ" w:eastAsia="メイリオ" w:hAnsi="メイリオ"/>
                <w:color w:val="000000" w:themeColor="text1"/>
                <w:sz w:val="20"/>
                <w:szCs w:val="20"/>
              </w:rPr>
            </w:pPr>
            <w:r w:rsidRPr="0052317D">
              <w:rPr>
                <w:rFonts w:ascii="メイリオ" w:eastAsia="メイリオ" w:hAnsi="メイリオ" w:hint="eastAsia"/>
                <w:color w:val="000000" w:themeColor="text1"/>
                <w:sz w:val="20"/>
                <w:szCs w:val="20"/>
              </w:rPr>
              <w:t>地域全体をみどりの博物館と捉え、学習・体験の場とした「世田谷・みどりのフィールドミュージアム」の成城学園前駅周辺地区マップ</w:t>
            </w:r>
          </w:p>
        </w:tc>
      </w:tr>
      <w:tr w:rsidR="000D63CF" w:rsidRPr="00030AB4" w14:paraId="1BA68391" w14:textId="77777777" w:rsidTr="006A1C81">
        <w:trPr>
          <w:trHeight w:val="70"/>
        </w:trPr>
        <w:tc>
          <w:tcPr>
            <w:tcW w:w="0" w:type="auto"/>
            <w:vMerge/>
            <w:shd w:val="clear" w:color="auto" w:fill="auto"/>
            <w:textDirection w:val="tbRlV"/>
          </w:tcPr>
          <w:p w14:paraId="3DA00FE8" w14:textId="77777777" w:rsidR="000D63CF" w:rsidRPr="00030AB4" w:rsidRDefault="000D63CF" w:rsidP="006A1C81">
            <w:pPr>
              <w:spacing w:line="300" w:lineRule="exact"/>
              <w:ind w:right="113" w:firstLineChars="100" w:firstLine="200"/>
              <w:rPr>
                <w:rFonts w:ascii="メイリオ" w:eastAsia="メイリオ" w:hAnsi="メイリオ"/>
                <w:sz w:val="20"/>
                <w:szCs w:val="20"/>
              </w:rPr>
            </w:pPr>
          </w:p>
        </w:tc>
        <w:tc>
          <w:tcPr>
            <w:tcW w:w="0" w:type="auto"/>
            <w:shd w:val="clear" w:color="auto" w:fill="auto"/>
            <w:noWrap/>
            <w:vAlign w:val="center"/>
          </w:tcPr>
          <w:p w14:paraId="408F1ADC" w14:textId="77777777" w:rsidR="000D63CF" w:rsidRPr="0052317D" w:rsidRDefault="000D63CF" w:rsidP="006A1C81">
            <w:pPr>
              <w:spacing w:line="300" w:lineRule="exact"/>
              <w:jc w:val="center"/>
              <w:rPr>
                <w:rFonts w:ascii="メイリオ" w:eastAsia="メイリオ" w:hAnsi="メイリオ"/>
                <w:color w:val="000000" w:themeColor="text1"/>
                <w:sz w:val="20"/>
                <w:szCs w:val="20"/>
              </w:rPr>
            </w:pPr>
            <w:r w:rsidRPr="0052317D">
              <w:rPr>
                <w:rFonts w:ascii="メイリオ" w:eastAsia="メイリオ" w:hAnsi="メイリオ" w:hint="eastAsia"/>
                <w:color w:val="000000" w:themeColor="text1"/>
                <w:sz w:val="20"/>
                <w:szCs w:val="20"/>
              </w:rPr>
              <w:t>２</w:t>
            </w:r>
          </w:p>
        </w:tc>
        <w:tc>
          <w:tcPr>
            <w:tcW w:w="0" w:type="auto"/>
            <w:shd w:val="clear" w:color="auto" w:fill="auto"/>
            <w:vAlign w:val="center"/>
          </w:tcPr>
          <w:p w14:paraId="4D06531F" w14:textId="77777777" w:rsidR="000D63CF" w:rsidRPr="0052317D" w:rsidRDefault="000D63CF" w:rsidP="006A1C81">
            <w:pPr>
              <w:spacing w:line="300" w:lineRule="exact"/>
              <w:rPr>
                <w:rFonts w:ascii="メイリオ" w:eastAsia="メイリオ" w:hAnsi="メイリオ"/>
                <w:color w:val="000000" w:themeColor="text1"/>
                <w:sz w:val="20"/>
                <w:szCs w:val="20"/>
              </w:rPr>
            </w:pPr>
            <w:r w:rsidRPr="0052317D">
              <w:rPr>
                <w:rFonts w:ascii="メイリオ" w:eastAsia="メイリオ" w:hAnsi="メイリオ" w:hint="eastAsia"/>
                <w:color w:val="000000" w:themeColor="text1"/>
                <w:sz w:val="20"/>
                <w:szCs w:val="20"/>
              </w:rPr>
              <w:t>世田谷・みどりのフィールドミュージアムマップ(喜多見4・5丁目農の風景育成地区)</w:t>
            </w:r>
          </w:p>
        </w:tc>
        <w:tc>
          <w:tcPr>
            <w:tcW w:w="4554" w:type="dxa"/>
            <w:shd w:val="clear" w:color="auto" w:fill="auto"/>
            <w:vAlign w:val="center"/>
          </w:tcPr>
          <w:p w14:paraId="06AFA701" w14:textId="77777777" w:rsidR="000D63CF" w:rsidRPr="0052317D" w:rsidRDefault="000D63CF" w:rsidP="006A1C81">
            <w:pPr>
              <w:spacing w:line="300" w:lineRule="exact"/>
              <w:rPr>
                <w:rFonts w:ascii="メイリオ" w:eastAsia="メイリオ" w:hAnsi="メイリオ"/>
                <w:color w:val="000000" w:themeColor="text1"/>
                <w:sz w:val="20"/>
                <w:szCs w:val="20"/>
              </w:rPr>
            </w:pPr>
            <w:r w:rsidRPr="0052317D">
              <w:rPr>
                <w:rFonts w:ascii="メイリオ" w:eastAsia="メイリオ" w:hAnsi="メイリオ" w:hint="eastAsia"/>
                <w:color w:val="000000" w:themeColor="text1"/>
                <w:sz w:val="20"/>
                <w:szCs w:val="20"/>
              </w:rPr>
              <w:t>地域全体をみどりの博物館と捉え、学習・体験の場とした「世田谷・みどりのフィールドミュージアム」の喜多見4・5丁目農の風景育成地区マップ</w:t>
            </w:r>
          </w:p>
        </w:tc>
      </w:tr>
      <w:tr w:rsidR="000D63CF" w:rsidRPr="00030AB4" w14:paraId="526D4282" w14:textId="77777777" w:rsidTr="006A1C81">
        <w:trPr>
          <w:trHeight w:val="1215"/>
        </w:trPr>
        <w:tc>
          <w:tcPr>
            <w:tcW w:w="0" w:type="auto"/>
            <w:vMerge/>
            <w:shd w:val="clear" w:color="auto" w:fill="auto"/>
            <w:noWrap/>
            <w:textDirection w:val="tbRlV"/>
            <w:hideMark/>
          </w:tcPr>
          <w:p w14:paraId="5E121FF9" w14:textId="77777777" w:rsidR="000D63CF" w:rsidRPr="00030AB4" w:rsidRDefault="000D63CF" w:rsidP="006A1C81">
            <w:pPr>
              <w:spacing w:line="300" w:lineRule="exact"/>
              <w:ind w:firstLineChars="100" w:firstLine="200"/>
              <w:rPr>
                <w:rFonts w:ascii="メイリオ" w:eastAsia="メイリオ" w:hAnsi="メイリオ"/>
                <w:sz w:val="20"/>
                <w:szCs w:val="20"/>
              </w:rPr>
            </w:pPr>
          </w:p>
        </w:tc>
        <w:tc>
          <w:tcPr>
            <w:tcW w:w="0" w:type="auto"/>
            <w:shd w:val="clear" w:color="auto" w:fill="auto"/>
            <w:noWrap/>
            <w:vAlign w:val="center"/>
            <w:hideMark/>
          </w:tcPr>
          <w:p w14:paraId="78618C8A" w14:textId="77777777" w:rsidR="000D63CF" w:rsidRPr="0052317D" w:rsidRDefault="000D63CF" w:rsidP="006A1C81">
            <w:pPr>
              <w:spacing w:line="300" w:lineRule="exact"/>
              <w:jc w:val="center"/>
              <w:rPr>
                <w:rFonts w:ascii="メイリオ" w:eastAsia="メイリオ" w:hAnsi="メイリオ"/>
                <w:color w:val="000000" w:themeColor="text1"/>
                <w:sz w:val="20"/>
                <w:szCs w:val="20"/>
              </w:rPr>
            </w:pPr>
            <w:r w:rsidRPr="00030AB4">
              <w:rPr>
                <w:rFonts w:ascii="メイリオ" w:eastAsia="メイリオ" w:hAnsi="メイリオ" w:hint="eastAsia"/>
                <w:sz w:val="20"/>
                <w:szCs w:val="20"/>
              </w:rPr>
              <w:t>３</w:t>
            </w:r>
          </w:p>
        </w:tc>
        <w:tc>
          <w:tcPr>
            <w:tcW w:w="0" w:type="auto"/>
            <w:shd w:val="clear" w:color="auto" w:fill="auto"/>
            <w:vAlign w:val="center"/>
            <w:hideMark/>
          </w:tcPr>
          <w:p w14:paraId="5159785A" w14:textId="77777777" w:rsidR="000D63CF" w:rsidRPr="0052317D" w:rsidRDefault="000D63CF" w:rsidP="006A1C81">
            <w:pPr>
              <w:spacing w:line="300" w:lineRule="exact"/>
              <w:rPr>
                <w:rFonts w:ascii="メイリオ" w:eastAsia="メイリオ" w:hAnsi="メイリオ"/>
                <w:color w:val="000000" w:themeColor="text1"/>
                <w:sz w:val="20"/>
                <w:szCs w:val="20"/>
              </w:rPr>
            </w:pPr>
            <w:r w:rsidRPr="00030AB4">
              <w:rPr>
                <w:rFonts w:ascii="メイリオ" w:eastAsia="メイリオ" w:hAnsi="メイリオ" w:hint="eastAsia"/>
                <w:sz w:val="20"/>
                <w:szCs w:val="20"/>
              </w:rPr>
              <w:t>世田谷・みどりのフィールドミュージアムマップ(二子玉川公園周辺地区)</w:t>
            </w:r>
          </w:p>
        </w:tc>
        <w:tc>
          <w:tcPr>
            <w:tcW w:w="4554" w:type="dxa"/>
            <w:shd w:val="clear" w:color="auto" w:fill="auto"/>
            <w:vAlign w:val="center"/>
            <w:hideMark/>
          </w:tcPr>
          <w:p w14:paraId="706AF606" w14:textId="77777777" w:rsidR="000D63CF" w:rsidRPr="0052317D" w:rsidRDefault="000D63CF" w:rsidP="006A1C81">
            <w:pPr>
              <w:spacing w:line="300" w:lineRule="exact"/>
              <w:rPr>
                <w:rFonts w:ascii="メイリオ" w:eastAsia="メイリオ" w:hAnsi="メイリオ"/>
                <w:color w:val="000000" w:themeColor="text1"/>
                <w:sz w:val="20"/>
                <w:szCs w:val="20"/>
              </w:rPr>
            </w:pPr>
            <w:r>
              <w:rPr>
                <w:rFonts w:ascii="メイリオ" w:eastAsia="メイリオ" w:hAnsi="メイリオ" w:hint="eastAsia"/>
                <w:sz w:val="20"/>
                <w:szCs w:val="20"/>
              </w:rPr>
              <w:t>地域全体をみどりの博物館と捉え、学習・体験の場とした</w:t>
            </w:r>
            <w:r w:rsidRPr="00030AB4">
              <w:rPr>
                <w:rFonts w:ascii="メイリオ" w:eastAsia="メイリオ" w:hAnsi="メイリオ" w:hint="eastAsia"/>
                <w:sz w:val="20"/>
                <w:szCs w:val="20"/>
              </w:rPr>
              <w:t>「世田谷・みどりのフィールドミュージアム」の二子玉川公園周辺地区マップ</w:t>
            </w:r>
          </w:p>
        </w:tc>
      </w:tr>
      <w:tr w:rsidR="000D63CF" w:rsidRPr="00030AB4" w14:paraId="429D61CF" w14:textId="77777777" w:rsidTr="006A1C81">
        <w:trPr>
          <w:trHeight w:val="643"/>
        </w:trPr>
        <w:tc>
          <w:tcPr>
            <w:tcW w:w="0" w:type="auto"/>
            <w:vMerge/>
            <w:shd w:val="clear" w:color="auto" w:fill="auto"/>
            <w:hideMark/>
          </w:tcPr>
          <w:p w14:paraId="449D58A8" w14:textId="77777777" w:rsidR="000D63CF" w:rsidRPr="00030AB4" w:rsidRDefault="000D63CF" w:rsidP="006A1C81">
            <w:pPr>
              <w:spacing w:line="300" w:lineRule="exact"/>
              <w:rPr>
                <w:rFonts w:ascii="メイリオ" w:eastAsia="メイリオ" w:hAnsi="メイリオ"/>
                <w:sz w:val="20"/>
                <w:szCs w:val="20"/>
              </w:rPr>
            </w:pPr>
          </w:p>
        </w:tc>
        <w:tc>
          <w:tcPr>
            <w:tcW w:w="0" w:type="auto"/>
            <w:shd w:val="clear" w:color="auto" w:fill="auto"/>
            <w:noWrap/>
            <w:vAlign w:val="center"/>
            <w:hideMark/>
          </w:tcPr>
          <w:p w14:paraId="635F004B" w14:textId="77777777" w:rsidR="000D63CF" w:rsidRPr="00030AB4" w:rsidRDefault="000D63CF" w:rsidP="006A1C81">
            <w:pPr>
              <w:spacing w:line="300" w:lineRule="exact"/>
              <w:jc w:val="center"/>
              <w:rPr>
                <w:rFonts w:ascii="メイリオ" w:eastAsia="メイリオ" w:hAnsi="メイリオ"/>
                <w:sz w:val="20"/>
                <w:szCs w:val="20"/>
              </w:rPr>
            </w:pPr>
            <w:r w:rsidRPr="00030AB4">
              <w:rPr>
                <w:rFonts w:ascii="メイリオ" w:eastAsia="メイリオ" w:hAnsi="メイリオ" w:hint="eastAsia"/>
                <w:sz w:val="20"/>
                <w:szCs w:val="20"/>
              </w:rPr>
              <w:t>４</w:t>
            </w:r>
          </w:p>
        </w:tc>
        <w:tc>
          <w:tcPr>
            <w:tcW w:w="0" w:type="auto"/>
            <w:shd w:val="clear" w:color="auto" w:fill="auto"/>
            <w:vAlign w:val="center"/>
            <w:hideMark/>
          </w:tcPr>
          <w:p w14:paraId="4E9B203A" w14:textId="77777777" w:rsidR="000D63CF" w:rsidRPr="00030AB4" w:rsidRDefault="000D63CF" w:rsidP="006A1C81">
            <w:pPr>
              <w:spacing w:line="300" w:lineRule="exact"/>
              <w:rPr>
                <w:rFonts w:ascii="メイリオ" w:eastAsia="メイリオ" w:hAnsi="メイリオ"/>
                <w:sz w:val="20"/>
                <w:szCs w:val="20"/>
              </w:rPr>
            </w:pPr>
            <w:r w:rsidRPr="00030AB4">
              <w:rPr>
                <w:rFonts w:ascii="メイリオ" w:eastAsia="メイリオ" w:hAnsi="メイリオ" w:hint="eastAsia"/>
                <w:sz w:val="20"/>
                <w:szCs w:val="20"/>
              </w:rPr>
              <w:t>せたがや花マップ</w:t>
            </w:r>
          </w:p>
        </w:tc>
        <w:tc>
          <w:tcPr>
            <w:tcW w:w="4554" w:type="dxa"/>
            <w:shd w:val="clear" w:color="auto" w:fill="auto"/>
            <w:vAlign w:val="center"/>
            <w:hideMark/>
          </w:tcPr>
          <w:p w14:paraId="303028E3" w14:textId="77777777" w:rsidR="000D63CF" w:rsidRPr="00030AB4" w:rsidRDefault="000D63CF" w:rsidP="006A1C81">
            <w:pPr>
              <w:spacing w:line="300" w:lineRule="exact"/>
              <w:rPr>
                <w:rFonts w:ascii="メイリオ" w:eastAsia="メイリオ" w:hAnsi="メイリオ"/>
                <w:sz w:val="20"/>
                <w:szCs w:val="20"/>
              </w:rPr>
            </w:pPr>
            <w:r w:rsidRPr="00030AB4">
              <w:rPr>
                <w:rFonts w:ascii="メイリオ" w:eastAsia="メイリオ" w:hAnsi="メイリオ" w:hint="eastAsia"/>
                <w:sz w:val="20"/>
                <w:szCs w:val="20"/>
              </w:rPr>
              <w:t>区内の花の見どころやみどりに関するイベントを紹介したマップ</w:t>
            </w:r>
          </w:p>
        </w:tc>
      </w:tr>
      <w:tr w:rsidR="000D63CF" w:rsidRPr="00030AB4" w14:paraId="7F4144D3" w14:textId="77777777" w:rsidTr="006A1C81">
        <w:trPr>
          <w:trHeight w:val="443"/>
        </w:trPr>
        <w:tc>
          <w:tcPr>
            <w:tcW w:w="0" w:type="auto"/>
            <w:vMerge/>
            <w:shd w:val="clear" w:color="auto" w:fill="auto"/>
            <w:hideMark/>
          </w:tcPr>
          <w:p w14:paraId="2ABE17C5" w14:textId="77777777" w:rsidR="000D63CF" w:rsidRPr="00030AB4" w:rsidRDefault="000D63CF" w:rsidP="006A1C81">
            <w:pPr>
              <w:spacing w:line="300" w:lineRule="exact"/>
              <w:rPr>
                <w:rFonts w:ascii="メイリオ" w:eastAsia="メイリオ" w:hAnsi="メイリオ"/>
                <w:sz w:val="20"/>
                <w:szCs w:val="20"/>
              </w:rPr>
            </w:pPr>
          </w:p>
        </w:tc>
        <w:tc>
          <w:tcPr>
            <w:tcW w:w="0" w:type="auto"/>
            <w:shd w:val="clear" w:color="auto" w:fill="auto"/>
            <w:noWrap/>
            <w:vAlign w:val="center"/>
            <w:hideMark/>
          </w:tcPr>
          <w:p w14:paraId="59A2A4AD" w14:textId="77777777" w:rsidR="000D63CF" w:rsidRPr="00030AB4" w:rsidRDefault="000D63CF" w:rsidP="006A1C81">
            <w:pPr>
              <w:spacing w:line="300" w:lineRule="exact"/>
              <w:jc w:val="center"/>
              <w:rPr>
                <w:rFonts w:ascii="メイリオ" w:eastAsia="メイリオ" w:hAnsi="メイリオ"/>
                <w:sz w:val="20"/>
                <w:szCs w:val="20"/>
              </w:rPr>
            </w:pPr>
            <w:r w:rsidRPr="00030AB4">
              <w:rPr>
                <w:rFonts w:ascii="メイリオ" w:eastAsia="メイリオ" w:hAnsi="メイリオ" w:hint="eastAsia"/>
                <w:sz w:val="20"/>
                <w:szCs w:val="20"/>
              </w:rPr>
              <w:t>５</w:t>
            </w:r>
          </w:p>
        </w:tc>
        <w:tc>
          <w:tcPr>
            <w:tcW w:w="0" w:type="auto"/>
            <w:shd w:val="clear" w:color="auto" w:fill="auto"/>
            <w:vAlign w:val="center"/>
            <w:hideMark/>
          </w:tcPr>
          <w:p w14:paraId="4F945EF5" w14:textId="77777777" w:rsidR="000D63CF" w:rsidRPr="00030AB4" w:rsidRDefault="000D63CF" w:rsidP="006A1C81">
            <w:pPr>
              <w:spacing w:line="300" w:lineRule="exact"/>
              <w:rPr>
                <w:rFonts w:ascii="メイリオ" w:eastAsia="メイリオ" w:hAnsi="メイリオ"/>
                <w:sz w:val="20"/>
                <w:szCs w:val="20"/>
              </w:rPr>
            </w:pPr>
            <w:r w:rsidRPr="00030AB4">
              <w:rPr>
                <w:rFonts w:ascii="メイリオ" w:eastAsia="メイリオ" w:hAnsi="メイリオ" w:hint="eastAsia"/>
                <w:sz w:val="20"/>
                <w:szCs w:val="20"/>
              </w:rPr>
              <w:t>国分寺崖線発見マップ</w:t>
            </w:r>
          </w:p>
        </w:tc>
        <w:tc>
          <w:tcPr>
            <w:tcW w:w="4554" w:type="dxa"/>
            <w:shd w:val="clear" w:color="auto" w:fill="auto"/>
            <w:vAlign w:val="center"/>
            <w:hideMark/>
          </w:tcPr>
          <w:p w14:paraId="0A0BBC3E" w14:textId="77777777" w:rsidR="000D63CF" w:rsidRPr="00030AB4" w:rsidRDefault="000D63CF" w:rsidP="006A1C81">
            <w:pPr>
              <w:spacing w:line="300" w:lineRule="exact"/>
              <w:rPr>
                <w:rFonts w:ascii="メイリオ" w:eastAsia="メイリオ" w:hAnsi="メイリオ"/>
                <w:sz w:val="20"/>
                <w:szCs w:val="20"/>
              </w:rPr>
            </w:pPr>
            <w:r w:rsidRPr="00030AB4">
              <w:rPr>
                <w:rFonts w:ascii="メイリオ" w:eastAsia="メイリオ" w:hAnsi="メイリオ" w:hint="eastAsia"/>
                <w:sz w:val="20"/>
                <w:szCs w:val="20"/>
              </w:rPr>
              <w:t>国分寺崖線の散策ルートを紹介したマップ</w:t>
            </w:r>
          </w:p>
        </w:tc>
      </w:tr>
      <w:tr w:rsidR="000D63CF" w:rsidRPr="00030AB4" w14:paraId="6AE1BEBC" w14:textId="77777777" w:rsidTr="006A1C81">
        <w:trPr>
          <w:trHeight w:val="253"/>
        </w:trPr>
        <w:tc>
          <w:tcPr>
            <w:tcW w:w="0" w:type="auto"/>
            <w:vMerge/>
            <w:shd w:val="clear" w:color="auto" w:fill="auto"/>
            <w:hideMark/>
          </w:tcPr>
          <w:p w14:paraId="05FA5C99" w14:textId="77777777" w:rsidR="000D63CF" w:rsidRPr="00030AB4" w:rsidRDefault="000D63CF" w:rsidP="006A1C81">
            <w:pPr>
              <w:spacing w:line="300" w:lineRule="exact"/>
              <w:rPr>
                <w:rFonts w:ascii="メイリオ" w:eastAsia="メイリオ" w:hAnsi="メイリオ"/>
                <w:sz w:val="20"/>
                <w:szCs w:val="20"/>
              </w:rPr>
            </w:pPr>
          </w:p>
        </w:tc>
        <w:tc>
          <w:tcPr>
            <w:tcW w:w="0" w:type="auto"/>
            <w:shd w:val="clear" w:color="auto" w:fill="auto"/>
            <w:noWrap/>
            <w:vAlign w:val="center"/>
            <w:hideMark/>
          </w:tcPr>
          <w:p w14:paraId="70BF1C7E" w14:textId="77777777" w:rsidR="000D63CF" w:rsidRPr="00030AB4" w:rsidRDefault="000D63CF" w:rsidP="006A1C81">
            <w:pPr>
              <w:spacing w:line="300" w:lineRule="exact"/>
              <w:jc w:val="center"/>
              <w:rPr>
                <w:rFonts w:ascii="メイリオ" w:eastAsia="メイリオ" w:hAnsi="メイリオ"/>
                <w:sz w:val="20"/>
                <w:szCs w:val="20"/>
              </w:rPr>
            </w:pPr>
            <w:r w:rsidRPr="00030AB4">
              <w:rPr>
                <w:rFonts w:ascii="メイリオ" w:eastAsia="メイリオ" w:hAnsi="メイリオ" w:hint="eastAsia"/>
                <w:sz w:val="20"/>
                <w:szCs w:val="20"/>
              </w:rPr>
              <w:t>６</w:t>
            </w:r>
          </w:p>
        </w:tc>
        <w:tc>
          <w:tcPr>
            <w:tcW w:w="0" w:type="auto"/>
            <w:shd w:val="clear" w:color="auto" w:fill="auto"/>
            <w:vAlign w:val="center"/>
            <w:hideMark/>
          </w:tcPr>
          <w:p w14:paraId="6EB4EF7A" w14:textId="77777777" w:rsidR="000D63CF" w:rsidRPr="00030AB4" w:rsidRDefault="000D63CF" w:rsidP="006A1C81">
            <w:pPr>
              <w:spacing w:line="300" w:lineRule="exact"/>
              <w:rPr>
                <w:rFonts w:ascii="メイリオ" w:eastAsia="メイリオ" w:hAnsi="メイリオ"/>
                <w:sz w:val="20"/>
                <w:szCs w:val="20"/>
              </w:rPr>
            </w:pPr>
            <w:r w:rsidRPr="00030AB4">
              <w:rPr>
                <w:rFonts w:ascii="メイリオ" w:eastAsia="メイリオ" w:hAnsi="メイリオ" w:hint="eastAsia"/>
                <w:sz w:val="20"/>
                <w:szCs w:val="20"/>
              </w:rPr>
              <w:t>世田谷名木百選マップ</w:t>
            </w:r>
          </w:p>
        </w:tc>
        <w:tc>
          <w:tcPr>
            <w:tcW w:w="4554" w:type="dxa"/>
            <w:shd w:val="clear" w:color="auto" w:fill="auto"/>
            <w:vAlign w:val="center"/>
            <w:hideMark/>
          </w:tcPr>
          <w:p w14:paraId="2E541621" w14:textId="77777777" w:rsidR="000D63CF" w:rsidRPr="00030AB4" w:rsidRDefault="000D63CF" w:rsidP="006A1C81">
            <w:pPr>
              <w:spacing w:line="300" w:lineRule="exact"/>
              <w:rPr>
                <w:rFonts w:ascii="メイリオ" w:eastAsia="メイリオ" w:hAnsi="メイリオ"/>
                <w:sz w:val="20"/>
                <w:szCs w:val="20"/>
              </w:rPr>
            </w:pPr>
            <w:r w:rsidRPr="00030AB4">
              <w:rPr>
                <w:rFonts w:ascii="メイリオ" w:eastAsia="メイリオ" w:hAnsi="メイリオ" w:hint="eastAsia"/>
                <w:sz w:val="20"/>
                <w:szCs w:val="20"/>
              </w:rPr>
              <w:t>名木百選として選定された樹木の場所や樹種・写真を掲載したマップ</w:t>
            </w:r>
          </w:p>
        </w:tc>
      </w:tr>
      <w:tr w:rsidR="000D63CF" w:rsidRPr="00030AB4" w14:paraId="3C76BA49" w14:textId="77777777" w:rsidTr="006A1C81">
        <w:trPr>
          <w:trHeight w:val="655"/>
        </w:trPr>
        <w:tc>
          <w:tcPr>
            <w:tcW w:w="0" w:type="auto"/>
            <w:vMerge/>
            <w:shd w:val="clear" w:color="auto" w:fill="auto"/>
            <w:hideMark/>
          </w:tcPr>
          <w:p w14:paraId="715F2ED3" w14:textId="77777777" w:rsidR="000D63CF" w:rsidRPr="00030AB4" w:rsidRDefault="000D63CF" w:rsidP="006A1C81">
            <w:pPr>
              <w:spacing w:line="300" w:lineRule="exact"/>
              <w:rPr>
                <w:rFonts w:ascii="メイリオ" w:eastAsia="メイリオ" w:hAnsi="メイリオ"/>
                <w:sz w:val="20"/>
                <w:szCs w:val="20"/>
              </w:rPr>
            </w:pPr>
          </w:p>
        </w:tc>
        <w:tc>
          <w:tcPr>
            <w:tcW w:w="0" w:type="auto"/>
            <w:shd w:val="clear" w:color="auto" w:fill="auto"/>
            <w:noWrap/>
            <w:vAlign w:val="center"/>
            <w:hideMark/>
          </w:tcPr>
          <w:p w14:paraId="6B9450A8" w14:textId="77777777" w:rsidR="000D63CF" w:rsidRPr="00030AB4" w:rsidRDefault="000D63CF" w:rsidP="006A1C81">
            <w:pPr>
              <w:spacing w:line="300" w:lineRule="exact"/>
              <w:jc w:val="center"/>
              <w:rPr>
                <w:rFonts w:ascii="メイリオ" w:eastAsia="メイリオ" w:hAnsi="メイリオ"/>
                <w:sz w:val="20"/>
                <w:szCs w:val="20"/>
              </w:rPr>
            </w:pPr>
            <w:r w:rsidRPr="00030AB4">
              <w:rPr>
                <w:rFonts w:ascii="メイリオ" w:eastAsia="メイリオ" w:hAnsi="メイリオ" w:hint="eastAsia"/>
                <w:sz w:val="20"/>
                <w:szCs w:val="20"/>
              </w:rPr>
              <w:t>７</w:t>
            </w:r>
          </w:p>
        </w:tc>
        <w:tc>
          <w:tcPr>
            <w:tcW w:w="0" w:type="auto"/>
            <w:shd w:val="clear" w:color="auto" w:fill="auto"/>
            <w:vAlign w:val="center"/>
            <w:hideMark/>
          </w:tcPr>
          <w:p w14:paraId="33E72E8C" w14:textId="77777777" w:rsidR="000D63CF" w:rsidRPr="00030AB4" w:rsidRDefault="000D63CF" w:rsidP="006A1C81">
            <w:pPr>
              <w:spacing w:line="300" w:lineRule="exact"/>
              <w:rPr>
                <w:rFonts w:ascii="メイリオ" w:eastAsia="メイリオ" w:hAnsi="メイリオ"/>
                <w:sz w:val="20"/>
                <w:szCs w:val="20"/>
              </w:rPr>
            </w:pPr>
            <w:r w:rsidRPr="00030AB4">
              <w:rPr>
                <w:rFonts w:ascii="メイリオ" w:eastAsia="メイリオ" w:hAnsi="メイリオ" w:hint="eastAsia"/>
                <w:sz w:val="20"/>
                <w:szCs w:val="20"/>
              </w:rPr>
              <w:t>健康器具マップ(</w:t>
            </w:r>
            <w:r>
              <w:rPr>
                <w:rFonts w:ascii="メイリオ" w:eastAsia="メイリオ" w:hAnsi="メイリオ" w:hint="eastAsia"/>
                <w:sz w:val="20"/>
                <w:szCs w:val="20"/>
              </w:rPr>
              <w:t>世田谷全区版</w:t>
            </w:r>
            <w:r w:rsidRPr="00030AB4">
              <w:rPr>
                <w:rFonts w:ascii="メイリオ" w:eastAsia="メイリオ" w:hAnsi="メイリオ" w:hint="eastAsia"/>
                <w:sz w:val="20"/>
                <w:szCs w:val="20"/>
              </w:rPr>
              <w:t>)</w:t>
            </w:r>
          </w:p>
        </w:tc>
        <w:tc>
          <w:tcPr>
            <w:tcW w:w="4554" w:type="dxa"/>
            <w:shd w:val="clear" w:color="auto" w:fill="auto"/>
            <w:vAlign w:val="center"/>
            <w:hideMark/>
          </w:tcPr>
          <w:p w14:paraId="46F191E4" w14:textId="77777777" w:rsidR="000D63CF" w:rsidRPr="00030AB4" w:rsidRDefault="000D63CF" w:rsidP="006A1C81">
            <w:pPr>
              <w:spacing w:line="300" w:lineRule="exact"/>
              <w:rPr>
                <w:rFonts w:ascii="メイリオ" w:eastAsia="メイリオ" w:hAnsi="メイリオ"/>
                <w:sz w:val="20"/>
                <w:szCs w:val="20"/>
              </w:rPr>
            </w:pPr>
            <w:r>
              <w:rPr>
                <w:rFonts w:ascii="メイリオ" w:eastAsia="メイリオ" w:hAnsi="メイリオ" w:hint="eastAsia"/>
                <w:sz w:val="20"/>
                <w:szCs w:val="20"/>
              </w:rPr>
              <w:t>区内の公園に設置されている健康器具について、イラストや解説、設置場所された公園など</w:t>
            </w:r>
            <w:r w:rsidRPr="00030AB4">
              <w:rPr>
                <w:rFonts w:ascii="メイリオ" w:eastAsia="メイリオ" w:hAnsi="メイリオ" w:hint="eastAsia"/>
                <w:sz w:val="20"/>
                <w:szCs w:val="20"/>
              </w:rPr>
              <w:t>を掲載したマップ</w:t>
            </w:r>
          </w:p>
        </w:tc>
      </w:tr>
    </w:tbl>
    <w:p w14:paraId="31D54FEC" w14:textId="77777777" w:rsidR="000D63CF" w:rsidRPr="00030AB4" w:rsidRDefault="000D63CF" w:rsidP="000D63CF">
      <w:pPr>
        <w:rPr>
          <w:rFonts w:ascii="メイリオ" w:eastAsia="メイリオ" w:hAnsi="メイリオ"/>
          <w:b/>
          <w:kern w:val="0"/>
          <w:sz w:val="24"/>
        </w:rPr>
      </w:pPr>
    </w:p>
    <w:p w14:paraId="5F67DC8F" w14:textId="77777777" w:rsidR="000D63CF" w:rsidRPr="00030AB4" w:rsidRDefault="000D63CF" w:rsidP="000D63CF">
      <w:pPr>
        <w:rPr>
          <w:rFonts w:ascii="メイリオ" w:eastAsia="メイリオ" w:hAnsi="メイリオ"/>
        </w:rPr>
      </w:pPr>
      <w:r w:rsidRPr="00030AB4">
        <w:rPr>
          <w:rFonts w:ascii="メイリオ" w:eastAsia="メイリオ" w:hAnsi="メイリオ" w:hint="eastAsia"/>
          <w:b/>
          <w:kern w:val="0"/>
          <w:sz w:val="24"/>
        </w:rPr>
        <w:t>お問い合わせ：</w:t>
      </w:r>
      <w:r w:rsidRPr="00030AB4">
        <w:rPr>
          <w:rFonts w:ascii="メイリオ" w:eastAsia="メイリオ" w:hAnsi="メイリオ" w:hint="eastAsia"/>
          <w:b/>
          <w:sz w:val="24"/>
        </w:rPr>
        <w:t>みどり３３推進担当部みどり政策課　事業調整</w:t>
      </w:r>
    </w:p>
    <w:p w14:paraId="2E855342" w14:textId="77777777" w:rsidR="000D63CF" w:rsidRPr="00030AB4" w:rsidRDefault="000D63CF" w:rsidP="000D63CF">
      <w:pPr>
        <w:autoSpaceDE w:val="0"/>
        <w:autoSpaceDN w:val="0"/>
        <w:adjustRightInd w:val="0"/>
        <w:jc w:val="left"/>
        <w:rPr>
          <w:rFonts w:ascii="メイリオ" w:eastAsia="メイリオ" w:hAnsi="メイリオ"/>
          <w:kern w:val="0"/>
          <w:sz w:val="16"/>
          <w:szCs w:val="16"/>
        </w:rPr>
      </w:pPr>
      <w:r w:rsidRPr="00030AB4">
        <w:rPr>
          <w:rFonts w:ascii="メイリオ" w:eastAsia="メイリオ" w:hAnsi="メイリオ"/>
          <w:sz w:val="48"/>
          <w:szCs w:val="48"/>
        </w:rPr>
        <w:br w:type="page"/>
      </w:r>
      <w:r>
        <w:rPr>
          <w:rFonts w:ascii="メイリオ" w:eastAsia="メイリオ" w:hAnsi="メイリオ" w:hint="eastAsia"/>
          <w:kern w:val="0"/>
          <w:sz w:val="36"/>
          <w:szCs w:val="36"/>
        </w:rPr>
        <w:lastRenderedPageBreak/>
        <w:t>02.</w:t>
      </w:r>
      <w:r w:rsidRPr="00030AB4">
        <w:rPr>
          <w:rFonts w:ascii="メイリオ" w:eastAsia="メイリオ" w:hAnsi="メイリオ" w:hint="eastAsia"/>
          <w:kern w:val="0"/>
          <w:sz w:val="36"/>
          <w:szCs w:val="36"/>
        </w:rPr>
        <w:t>用語集</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3221"/>
        <w:gridCol w:w="5709"/>
      </w:tblGrid>
      <w:tr w:rsidR="000D63CF" w:rsidRPr="00030AB4" w14:paraId="05C703B9" w14:textId="77777777" w:rsidTr="006A1C81">
        <w:trPr>
          <w:cantSplit/>
          <w:trHeight w:val="330"/>
        </w:trPr>
        <w:tc>
          <w:tcPr>
            <w:tcW w:w="709" w:type="dxa"/>
            <w:vMerge w:val="restart"/>
          </w:tcPr>
          <w:p w14:paraId="4BD7E7BD"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あ行</w:t>
            </w:r>
          </w:p>
        </w:tc>
        <w:tc>
          <w:tcPr>
            <w:tcW w:w="3221" w:type="dxa"/>
          </w:tcPr>
          <w:p w14:paraId="34E2128E"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雨水浸透施設</w:t>
            </w:r>
          </w:p>
          <w:p w14:paraId="5FEEA3B5"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／うすいしんとうしせつ</w:t>
            </w:r>
          </w:p>
        </w:tc>
        <w:tc>
          <w:tcPr>
            <w:tcW w:w="5709" w:type="dxa"/>
          </w:tcPr>
          <w:p w14:paraId="610B3397"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雨水を地中へ、浸透させる施設のこと。効果として雨水流出の抑制や地下水のかん養、樹木の保護育成がある。構造の違いにより、浸透ます、浸透トレンチ、透水性舗装等がある</w:t>
            </w:r>
          </w:p>
        </w:tc>
      </w:tr>
      <w:tr w:rsidR="000D63CF" w:rsidRPr="00030AB4" w14:paraId="579C4D45" w14:textId="77777777" w:rsidTr="006A1C81">
        <w:trPr>
          <w:cantSplit/>
          <w:trHeight w:val="375"/>
        </w:trPr>
        <w:tc>
          <w:tcPr>
            <w:tcW w:w="709" w:type="dxa"/>
            <w:vMerge/>
          </w:tcPr>
          <w:p w14:paraId="3EE677D8"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2A9076AE" w14:textId="77777777" w:rsidR="000D63CF"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雨水貯留施設</w:t>
            </w:r>
          </w:p>
          <w:p w14:paraId="0325C98E" w14:textId="77777777" w:rsidR="000D63CF" w:rsidRPr="005601F7" w:rsidRDefault="000D63CF" w:rsidP="006A1C81">
            <w:pPr>
              <w:spacing w:line="260" w:lineRule="exact"/>
              <w:jc w:val="left"/>
              <w:rPr>
                <w:rFonts w:ascii="メイリオ" w:eastAsia="メイリオ" w:hAnsi="メイリオ"/>
                <w:sz w:val="20"/>
                <w:szCs w:val="20"/>
              </w:rPr>
            </w:pPr>
            <w:r>
              <w:rPr>
                <w:rFonts w:ascii="メイリオ" w:eastAsia="メイリオ" w:hAnsi="メイリオ" w:hint="eastAsia"/>
                <w:sz w:val="20"/>
                <w:szCs w:val="20"/>
              </w:rPr>
              <w:t>／うすいちょりゅうしせつ</w:t>
            </w:r>
          </w:p>
        </w:tc>
        <w:tc>
          <w:tcPr>
            <w:tcW w:w="5709" w:type="dxa"/>
          </w:tcPr>
          <w:p w14:paraId="5BB205FB"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雨水を一時的に貯留し、雨水流出を抑制する施設のこと。雨水調節池、雨水タンク、地下貯留槽等がある。貯留した雨水を散水、トイレの洗浄水等に利用することもある</w:t>
            </w:r>
          </w:p>
        </w:tc>
      </w:tr>
      <w:tr w:rsidR="000D63CF" w:rsidRPr="00030AB4" w14:paraId="76DB9C4A" w14:textId="77777777" w:rsidTr="006A1C81">
        <w:trPr>
          <w:cantSplit/>
          <w:trHeight w:val="300"/>
        </w:trPr>
        <w:tc>
          <w:tcPr>
            <w:tcW w:w="709" w:type="dxa"/>
            <w:vMerge/>
          </w:tcPr>
          <w:p w14:paraId="224D2DCE"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05E2F43B" w14:textId="77777777" w:rsidR="000D63CF"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エフエム世田谷</w:t>
            </w:r>
          </w:p>
          <w:p w14:paraId="6EC03E58" w14:textId="77777777" w:rsidR="000D63CF" w:rsidRPr="00053382" w:rsidRDefault="000D63CF" w:rsidP="006A1C81">
            <w:pPr>
              <w:spacing w:line="260" w:lineRule="exact"/>
              <w:jc w:val="left"/>
              <w:rPr>
                <w:rFonts w:ascii="メイリオ" w:eastAsia="メイリオ" w:hAnsi="メイリオ"/>
                <w:sz w:val="20"/>
                <w:szCs w:val="20"/>
              </w:rPr>
            </w:pPr>
            <w:r>
              <w:rPr>
                <w:rFonts w:ascii="メイリオ" w:eastAsia="メイリオ" w:hAnsi="メイリオ" w:hint="eastAsia"/>
                <w:sz w:val="20"/>
                <w:szCs w:val="20"/>
              </w:rPr>
              <w:t>／えふえむせたがや</w:t>
            </w:r>
          </w:p>
        </w:tc>
        <w:tc>
          <w:tcPr>
            <w:tcW w:w="5709" w:type="dxa"/>
          </w:tcPr>
          <w:p w14:paraId="602497AC"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FMラジオ83.4MHzで世田谷全体に発信しているコミュニティ放送局。区民に身近な情報を提供すると同時に災害時には災害情報を放送する</w:t>
            </w:r>
          </w:p>
        </w:tc>
      </w:tr>
      <w:tr w:rsidR="000D63CF" w:rsidRPr="00030AB4" w14:paraId="70E3B415" w14:textId="77777777" w:rsidTr="006A1C81">
        <w:trPr>
          <w:cantSplit/>
          <w:trHeight w:val="567"/>
        </w:trPr>
        <w:tc>
          <w:tcPr>
            <w:tcW w:w="709" w:type="dxa"/>
            <w:vMerge/>
          </w:tcPr>
          <w:p w14:paraId="6207B7EB"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5D27A815"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オープンスペース</w:t>
            </w:r>
          </w:p>
          <w:p w14:paraId="5568152E"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／おーぷんすぺーす</w:t>
            </w:r>
          </w:p>
        </w:tc>
        <w:tc>
          <w:tcPr>
            <w:tcW w:w="5709" w:type="dxa"/>
          </w:tcPr>
          <w:p w14:paraId="1501609A"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公園・広場・河川・湖沼・山林・農地等、建物によって覆われていない土地で交通用地を除いたものの総称</w:t>
            </w:r>
          </w:p>
        </w:tc>
      </w:tr>
      <w:tr w:rsidR="000D63CF" w:rsidRPr="00030AB4" w14:paraId="1547BF62" w14:textId="77777777" w:rsidTr="006A1C81">
        <w:trPr>
          <w:cantSplit/>
          <w:trHeight w:val="749"/>
        </w:trPr>
        <w:tc>
          <w:tcPr>
            <w:tcW w:w="709" w:type="dxa"/>
            <w:vMerge/>
          </w:tcPr>
          <w:p w14:paraId="6A80760C"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5D3DA444"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屋上緑化</w:t>
            </w:r>
          </w:p>
          <w:p w14:paraId="20D3B2DA" w14:textId="77777777" w:rsidR="000D63CF" w:rsidRPr="00053382" w:rsidRDefault="000D63CF" w:rsidP="006A1C81">
            <w:pPr>
              <w:spacing w:line="260" w:lineRule="exact"/>
              <w:jc w:val="left"/>
              <w:rPr>
                <w:rFonts w:ascii="メイリオ" w:eastAsia="メイリオ" w:hAnsi="メイリオ"/>
                <w:sz w:val="20"/>
                <w:szCs w:val="20"/>
              </w:rPr>
            </w:pPr>
            <w:r>
              <w:rPr>
                <w:rFonts w:ascii="メイリオ" w:eastAsia="メイリオ" w:hAnsi="メイリオ" w:hint="eastAsia"/>
                <w:sz w:val="20"/>
                <w:szCs w:val="20"/>
              </w:rPr>
              <w:t>／おくじょうりょく</w:t>
            </w:r>
            <w:r w:rsidRPr="00053382">
              <w:rPr>
                <w:rFonts w:ascii="メイリオ" w:eastAsia="メイリオ" w:hAnsi="メイリオ" w:hint="eastAsia"/>
                <w:sz w:val="20"/>
                <w:szCs w:val="20"/>
              </w:rPr>
              <w:t>か</w:t>
            </w:r>
          </w:p>
        </w:tc>
        <w:tc>
          <w:tcPr>
            <w:tcW w:w="5709" w:type="dxa"/>
          </w:tcPr>
          <w:p w14:paraId="7481091E"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建築物の屋上に植物</w:t>
            </w:r>
            <w:r>
              <w:rPr>
                <w:rFonts w:ascii="メイリオ" w:eastAsia="メイリオ" w:hAnsi="メイリオ" w:hint="eastAsia"/>
                <w:sz w:val="20"/>
                <w:szCs w:val="20"/>
              </w:rPr>
              <w:t>を植え、緑化すること。ヒートアイランド現象の緩和、建物への日射</w:t>
            </w:r>
            <w:r w:rsidRPr="00053382">
              <w:rPr>
                <w:rFonts w:ascii="メイリオ" w:eastAsia="メイリオ" w:hAnsi="メイリオ" w:hint="eastAsia"/>
                <w:sz w:val="20"/>
                <w:szCs w:val="20"/>
              </w:rPr>
              <w:t>遮断(省エネルギー効果)</w:t>
            </w:r>
            <w:r>
              <w:rPr>
                <w:rFonts w:ascii="メイリオ" w:eastAsia="メイリオ" w:hAnsi="メイリオ" w:hint="eastAsia"/>
                <w:sz w:val="20"/>
                <w:szCs w:val="20"/>
              </w:rPr>
              <w:t>、二酸化炭素や大気汚染物質の吸着、自然性の回復等の効果がある</w:t>
            </w:r>
          </w:p>
        </w:tc>
      </w:tr>
      <w:tr w:rsidR="000D63CF" w:rsidRPr="00030AB4" w14:paraId="792EA170" w14:textId="77777777" w:rsidTr="006A1C81">
        <w:trPr>
          <w:cantSplit/>
          <w:trHeight w:val="1227"/>
        </w:trPr>
        <w:tc>
          <w:tcPr>
            <w:tcW w:w="709" w:type="dxa"/>
            <w:vMerge w:val="restart"/>
          </w:tcPr>
          <w:p w14:paraId="7C85D343"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か行</w:t>
            </w:r>
          </w:p>
          <w:p w14:paraId="3506A82D" w14:textId="77777777" w:rsidR="000D63CF" w:rsidRPr="00053382" w:rsidRDefault="000D63CF" w:rsidP="006A1C81">
            <w:pPr>
              <w:spacing w:line="260" w:lineRule="exact"/>
              <w:jc w:val="left"/>
              <w:rPr>
                <w:rFonts w:ascii="メイリオ" w:eastAsia="メイリオ" w:hAnsi="メイリオ"/>
                <w:sz w:val="20"/>
                <w:szCs w:val="20"/>
              </w:rPr>
            </w:pPr>
          </w:p>
          <w:p w14:paraId="5B6EA37B" w14:textId="77777777" w:rsidR="000D63CF" w:rsidRPr="00053382" w:rsidRDefault="000D63CF" w:rsidP="006A1C81">
            <w:pPr>
              <w:spacing w:line="260" w:lineRule="exact"/>
              <w:jc w:val="left"/>
              <w:rPr>
                <w:rFonts w:ascii="メイリオ" w:eastAsia="メイリオ" w:hAnsi="メイリオ"/>
                <w:sz w:val="20"/>
                <w:szCs w:val="20"/>
              </w:rPr>
            </w:pPr>
          </w:p>
          <w:p w14:paraId="3E829D6B" w14:textId="77777777" w:rsidR="000D63CF" w:rsidRPr="00053382" w:rsidRDefault="000D63CF" w:rsidP="006A1C81">
            <w:pPr>
              <w:spacing w:line="260" w:lineRule="exact"/>
              <w:jc w:val="left"/>
              <w:rPr>
                <w:rFonts w:ascii="メイリオ" w:eastAsia="メイリオ" w:hAnsi="メイリオ"/>
                <w:sz w:val="20"/>
                <w:szCs w:val="20"/>
              </w:rPr>
            </w:pPr>
          </w:p>
          <w:p w14:paraId="33DDF5C0" w14:textId="77777777" w:rsidR="000D63CF" w:rsidRPr="00053382" w:rsidRDefault="000D63CF" w:rsidP="006A1C81">
            <w:pPr>
              <w:spacing w:line="260" w:lineRule="exact"/>
              <w:jc w:val="left"/>
              <w:rPr>
                <w:rFonts w:ascii="メイリオ" w:eastAsia="メイリオ" w:hAnsi="メイリオ"/>
                <w:sz w:val="20"/>
                <w:szCs w:val="20"/>
              </w:rPr>
            </w:pPr>
          </w:p>
          <w:p w14:paraId="6529A575" w14:textId="77777777" w:rsidR="000D63CF" w:rsidRPr="00053382" w:rsidRDefault="000D63CF" w:rsidP="006A1C81">
            <w:pPr>
              <w:spacing w:line="260" w:lineRule="exact"/>
              <w:jc w:val="left"/>
              <w:rPr>
                <w:rFonts w:ascii="メイリオ" w:eastAsia="メイリオ" w:hAnsi="メイリオ"/>
                <w:sz w:val="20"/>
                <w:szCs w:val="20"/>
              </w:rPr>
            </w:pPr>
          </w:p>
          <w:p w14:paraId="09BD6A20" w14:textId="77777777" w:rsidR="000D63CF" w:rsidRPr="00053382" w:rsidRDefault="000D63CF" w:rsidP="006A1C81">
            <w:pPr>
              <w:spacing w:line="260" w:lineRule="exact"/>
              <w:jc w:val="left"/>
              <w:rPr>
                <w:rFonts w:ascii="メイリオ" w:eastAsia="メイリオ" w:hAnsi="メイリオ"/>
                <w:sz w:val="20"/>
                <w:szCs w:val="20"/>
              </w:rPr>
            </w:pPr>
          </w:p>
          <w:p w14:paraId="429D0153" w14:textId="77777777" w:rsidR="000D63CF" w:rsidRPr="00053382" w:rsidRDefault="000D63CF" w:rsidP="006A1C81">
            <w:pPr>
              <w:spacing w:line="260" w:lineRule="exact"/>
              <w:jc w:val="left"/>
              <w:rPr>
                <w:rFonts w:ascii="メイリオ" w:eastAsia="メイリオ" w:hAnsi="メイリオ"/>
                <w:sz w:val="20"/>
                <w:szCs w:val="20"/>
              </w:rPr>
            </w:pPr>
          </w:p>
          <w:p w14:paraId="1C48B3BB" w14:textId="77777777" w:rsidR="000D63CF" w:rsidRPr="00053382" w:rsidRDefault="000D63CF" w:rsidP="006A1C81">
            <w:pPr>
              <w:spacing w:line="260" w:lineRule="exact"/>
              <w:jc w:val="left"/>
              <w:rPr>
                <w:rFonts w:ascii="メイリオ" w:eastAsia="メイリオ" w:hAnsi="メイリオ"/>
                <w:sz w:val="20"/>
                <w:szCs w:val="20"/>
              </w:rPr>
            </w:pPr>
          </w:p>
          <w:p w14:paraId="2C23D9F6" w14:textId="77777777" w:rsidR="000D63CF" w:rsidRPr="00053382" w:rsidRDefault="000D63CF" w:rsidP="006A1C81">
            <w:pPr>
              <w:spacing w:line="260" w:lineRule="exact"/>
              <w:jc w:val="left"/>
              <w:rPr>
                <w:rFonts w:ascii="メイリオ" w:eastAsia="メイリオ" w:hAnsi="メイリオ"/>
                <w:sz w:val="20"/>
                <w:szCs w:val="20"/>
              </w:rPr>
            </w:pPr>
          </w:p>
          <w:p w14:paraId="766D81B7" w14:textId="77777777" w:rsidR="000D63CF" w:rsidRPr="00053382" w:rsidRDefault="000D63CF" w:rsidP="006A1C81">
            <w:pPr>
              <w:spacing w:line="260" w:lineRule="exact"/>
              <w:jc w:val="left"/>
              <w:rPr>
                <w:rFonts w:ascii="メイリオ" w:eastAsia="メイリオ" w:hAnsi="メイリオ"/>
                <w:sz w:val="20"/>
                <w:szCs w:val="20"/>
              </w:rPr>
            </w:pPr>
          </w:p>
          <w:p w14:paraId="62163108" w14:textId="77777777" w:rsidR="000D63CF" w:rsidRPr="00053382" w:rsidRDefault="000D63CF" w:rsidP="006A1C81">
            <w:pPr>
              <w:spacing w:line="260" w:lineRule="exact"/>
              <w:jc w:val="left"/>
              <w:rPr>
                <w:rFonts w:ascii="メイリオ" w:eastAsia="メイリオ" w:hAnsi="メイリオ"/>
                <w:sz w:val="20"/>
                <w:szCs w:val="20"/>
              </w:rPr>
            </w:pPr>
          </w:p>
          <w:p w14:paraId="0863DAF3" w14:textId="77777777" w:rsidR="000D63CF" w:rsidRPr="00053382" w:rsidRDefault="000D63CF" w:rsidP="006A1C81">
            <w:pPr>
              <w:spacing w:line="260" w:lineRule="exact"/>
              <w:jc w:val="left"/>
              <w:rPr>
                <w:rFonts w:ascii="メイリオ" w:eastAsia="メイリオ" w:hAnsi="メイリオ"/>
                <w:sz w:val="20"/>
                <w:szCs w:val="20"/>
              </w:rPr>
            </w:pPr>
          </w:p>
          <w:p w14:paraId="79D343FC" w14:textId="77777777" w:rsidR="000D63CF" w:rsidRPr="00053382" w:rsidRDefault="000D63CF" w:rsidP="006A1C81">
            <w:pPr>
              <w:spacing w:line="260" w:lineRule="exact"/>
              <w:jc w:val="left"/>
              <w:rPr>
                <w:rFonts w:ascii="メイリオ" w:eastAsia="メイリオ" w:hAnsi="メイリオ"/>
                <w:sz w:val="20"/>
                <w:szCs w:val="20"/>
              </w:rPr>
            </w:pPr>
          </w:p>
          <w:p w14:paraId="38E42517" w14:textId="77777777" w:rsidR="000D63CF" w:rsidRPr="00053382" w:rsidRDefault="000D63CF" w:rsidP="006A1C81">
            <w:pPr>
              <w:spacing w:line="260" w:lineRule="exact"/>
              <w:jc w:val="left"/>
              <w:rPr>
                <w:rFonts w:ascii="メイリオ" w:eastAsia="メイリオ" w:hAnsi="メイリオ"/>
                <w:sz w:val="20"/>
                <w:szCs w:val="20"/>
              </w:rPr>
            </w:pPr>
          </w:p>
          <w:p w14:paraId="236FB7A7" w14:textId="77777777" w:rsidR="000D63CF" w:rsidRPr="00053382" w:rsidRDefault="000D63CF" w:rsidP="006A1C81">
            <w:pPr>
              <w:spacing w:line="260" w:lineRule="exact"/>
              <w:jc w:val="left"/>
              <w:rPr>
                <w:rFonts w:ascii="メイリオ" w:eastAsia="メイリオ" w:hAnsi="メイリオ"/>
                <w:sz w:val="20"/>
                <w:szCs w:val="20"/>
              </w:rPr>
            </w:pPr>
          </w:p>
          <w:p w14:paraId="0FE54269" w14:textId="77777777" w:rsidR="000D63CF" w:rsidRPr="00053382" w:rsidRDefault="000D63CF" w:rsidP="006A1C81">
            <w:pPr>
              <w:spacing w:line="260" w:lineRule="exact"/>
              <w:jc w:val="left"/>
              <w:rPr>
                <w:rFonts w:ascii="メイリオ" w:eastAsia="メイリオ" w:hAnsi="メイリオ"/>
                <w:sz w:val="20"/>
                <w:szCs w:val="20"/>
              </w:rPr>
            </w:pPr>
          </w:p>
          <w:p w14:paraId="69316738" w14:textId="77777777" w:rsidR="000D63CF" w:rsidRPr="00053382" w:rsidRDefault="000D63CF" w:rsidP="006A1C81">
            <w:pPr>
              <w:spacing w:line="260" w:lineRule="exact"/>
              <w:jc w:val="left"/>
              <w:rPr>
                <w:rFonts w:ascii="メイリオ" w:eastAsia="メイリオ" w:hAnsi="メイリオ"/>
                <w:sz w:val="20"/>
                <w:szCs w:val="20"/>
              </w:rPr>
            </w:pPr>
          </w:p>
          <w:p w14:paraId="2751CE93" w14:textId="77777777" w:rsidR="000D63CF" w:rsidRPr="00053382" w:rsidRDefault="000D63CF" w:rsidP="006A1C81">
            <w:pPr>
              <w:spacing w:line="260" w:lineRule="exact"/>
              <w:jc w:val="left"/>
              <w:rPr>
                <w:rFonts w:ascii="メイリオ" w:eastAsia="メイリオ" w:hAnsi="メイリオ"/>
                <w:sz w:val="20"/>
                <w:szCs w:val="20"/>
              </w:rPr>
            </w:pPr>
          </w:p>
          <w:p w14:paraId="086EA137" w14:textId="77777777" w:rsidR="000D63CF" w:rsidRPr="00053382" w:rsidRDefault="000D63CF" w:rsidP="006A1C81">
            <w:pPr>
              <w:spacing w:line="260" w:lineRule="exact"/>
              <w:jc w:val="left"/>
              <w:rPr>
                <w:rFonts w:ascii="メイリオ" w:eastAsia="メイリオ" w:hAnsi="メイリオ"/>
                <w:sz w:val="20"/>
                <w:szCs w:val="20"/>
              </w:rPr>
            </w:pPr>
          </w:p>
          <w:p w14:paraId="172B7D38" w14:textId="77777777" w:rsidR="000D63CF" w:rsidRPr="00053382" w:rsidRDefault="000D63CF" w:rsidP="006A1C81">
            <w:pPr>
              <w:spacing w:line="260" w:lineRule="exact"/>
              <w:jc w:val="left"/>
              <w:rPr>
                <w:rFonts w:ascii="メイリオ" w:eastAsia="メイリオ" w:hAnsi="メイリオ"/>
                <w:sz w:val="20"/>
                <w:szCs w:val="20"/>
              </w:rPr>
            </w:pPr>
          </w:p>
          <w:p w14:paraId="7A6F96B2" w14:textId="77777777" w:rsidR="000D63CF" w:rsidRPr="00053382" w:rsidRDefault="000D63CF" w:rsidP="006A1C81">
            <w:pPr>
              <w:spacing w:line="260" w:lineRule="exact"/>
              <w:jc w:val="left"/>
              <w:rPr>
                <w:rFonts w:ascii="メイリオ" w:eastAsia="メイリオ" w:hAnsi="メイリオ"/>
                <w:sz w:val="20"/>
                <w:szCs w:val="20"/>
              </w:rPr>
            </w:pPr>
          </w:p>
          <w:p w14:paraId="25F52433" w14:textId="77777777" w:rsidR="000D63CF" w:rsidRPr="00053382" w:rsidRDefault="000D63CF" w:rsidP="006A1C81">
            <w:pPr>
              <w:spacing w:line="260" w:lineRule="exact"/>
              <w:jc w:val="left"/>
              <w:rPr>
                <w:rFonts w:ascii="メイリオ" w:eastAsia="メイリオ" w:hAnsi="メイリオ"/>
                <w:sz w:val="20"/>
                <w:szCs w:val="20"/>
              </w:rPr>
            </w:pPr>
          </w:p>
          <w:p w14:paraId="487A83FB" w14:textId="77777777" w:rsidR="000D63CF" w:rsidRPr="00053382" w:rsidRDefault="000D63CF" w:rsidP="006A1C81">
            <w:pPr>
              <w:spacing w:line="260" w:lineRule="exact"/>
              <w:jc w:val="left"/>
              <w:rPr>
                <w:rFonts w:ascii="メイリオ" w:eastAsia="メイリオ" w:hAnsi="メイリオ"/>
                <w:sz w:val="20"/>
                <w:szCs w:val="20"/>
              </w:rPr>
            </w:pPr>
          </w:p>
          <w:p w14:paraId="1F260AA7" w14:textId="77777777" w:rsidR="000D63CF" w:rsidRPr="00053382" w:rsidRDefault="000D63CF" w:rsidP="006A1C81">
            <w:pPr>
              <w:spacing w:line="260" w:lineRule="exact"/>
              <w:jc w:val="left"/>
              <w:rPr>
                <w:rFonts w:ascii="メイリオ" w:eastAsia="メイリオ" w:hAnsi="メイリオ"/>
                <w:sz w:val="20"/>
                <w:szCs w:val="20"/>
              </w:rPr>
            </w:pPr>
          </w:p>
          <w:p w14:paraId="117373AD" w14:textId="77777777" w:rsidR="000D63CF" w:rsidRPr="00053382" w:rsidRDefault="000D63CF" w:rsidP="006A1C81">
            <w:pPr>
              <w:spacing w:line="260" w:lineRule="exact"/>
              <w:jc w:val="left"/>
              <w:rPr>
                <w:rFonts w:ascii="メイリオ" w:eastAsia="メイリオ" w:hAnsi="メイリオ"/>
                <w:sz w:val="20"/>
                <w:szCs w:val="20"/>
              </w:rPr>
            </w:pPr>
          </w:p>
          <w:p w14:paraId="15296082" w14:textId="77777777" w:rsidR="000D63CF" w:rsidRPr="00053382" w:rsidRDefault="000D63CF" w:rsidP="006A1C81">
            <w:pPr>
              <w:spacing w:line="260" w:lineRule="exact"/>
              <w:jc w:val="left"/>
              <w:rPr>
                <w:rFonts w:ascii="メイリオ" w:eastAsia="メイリオ" w:hAnsi="メイリオ"/>
                <w:sz w:val="20"/>
                <w:szCs w:val="20"/>
              </w:rPr>
            </w:pPr>
          </w:p>
          <w:p w14:paraId="6F681897"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07844FFF"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環境基本条例・環境基本計画</w:t>
            </w:r>
          </w:p>
          <w:p w14:paraId="79FD95EB" w14:textId="77777777" w:rsidR="000D63CF" w:rsidRPr="00053382" w:rsidRDefault="000D63CF" w:rsidP="006A1C81">
            <w:pPr>
              <w:spacing w:line="260" w:lineRule="exact"/>
              <w:ind w:left="200" w:hangingChars="100" w:hanging="200"/>
              <w:jc w:val="left"/>
              <w:rPr>
                <w:rFonts w:ascii="メイリオ" w:eastAsia="メイリオ" w:hAnsi="メイリオ"/>
                <w:sz w:val="20"/>
                <w:szCs w:val="20"/>
              </w:rPr>
            </w:pPr>
            <w:r w:rsidRPr="00053382">
              <w:rPr>
                <w:rFonts w:ascii="メイリオ" w:eastAsia="メイリオ" w:hAnsi="メイリオ" w:hint="eastAsia"/>
                <w:sz w:val="20"/>
                <w:szCs w:val="20"/>
              </w:rPr>
              <w:t>／かんきょうきほんじょうれい・かんきょうきほんけいかく</w:t>
            </w:r>
          </w:p>
        </w:tc>
        <w:tc>
          <w:tcPr>
            <w:tcW w:w="5709" w:type="dxa"/>
          </w:tcPr>
          <w:p w14:paraId="106D3FA0"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環境基本条例は、環境と共生する都市世田谷を目指して、環境の保全、回復及び創出について、基本となる理念を定め、区、区民、事業者の責務を明らかにしたもの。</w:t>
            </w:r>
          </w:p>
          <w:p w14:paraId="4A2E9C4A"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環境基本計画は、環境基本条例に基づき、環境に関する区の施策の方向を明らかにした総合計画</w:t>
            </w:r>
          </w:p>
        </w:tc>
      </w:tr>
      <w:tr w:rsidR="000D63CF" w:rsidRPr="00030AB4" w14:paraId="1BCFAF96" w14:textId="77777777" w:rsidTr="006A1C81">
        <w:trPr>
          <w:cantSplit/>
          <w:trHeight w:val="805"/>
        </w:trPr>
        <w:tc>
          <w:tcPr>
            <w:tcW w:w="709" w:type="dxa"/>
            <w:vMerge/>
          </w:tcPr>
          <w:p w14:paraId="0CF44EBC"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137D3E51"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環境空地</w:t>
            </w:r>
          </w:p>
          <w:p w14:paraId="46CC6FDC"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／かんきょうくうち</w:t>
            </w:r>
          </w:p>
        </w:tc>
        <w:tc>
          <w:tcPr>
            <w:tcW w:w="5709" w:type="dxa"/>
          </w:tcPr>
          <w:p w14:paraId="2BEC1ADF"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「建築物の建築に係る住環境の整備に関する条例」に定める基準に基づき、敷地内に設置し、自主管理しなければならない一般に公開される空地</w:t>
            </w:r>
          </w:p>
        </w:tc>
      </w:tr>
      <w:tr w:rsidR="000D63CF" w:rsidRPr="00030AB4" w14:paraId="5A5FDAC5" w14:textId="77777777" w:rsidTr="006A1C81">
        <w:trPr>
          <w:cantSplit/>
          <w:trHeight w:val="569"/>
        </w:trPr>
        <w:tc>
          <w:tcPr>
            <w:tcW w:w="709" w:type="dxa"/>
            <w:vMerge/>
          </w:tcPr>
          <w:p w14:paraId="098FC76A"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6BE1F0A4"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環境農地</w:t>
            </w:r>
          </w:p>
          <w:p w14:paraId="55D9BA30"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／かんきょうのうち</w:t>
            </w:r>
          </w:p>
        </w:tc>
        <w:tc>
          <w:tcPr>
            <w:tcW w:w="5709" w:type="dxa"/>
          </w:tcPr>
          <w:p w14:paraId="1CC8B1F6"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農地の機能のうち、農産物の生産だけでなく、みどりとみずの環境を保全する機能に着目して農地をとらえた表現</w:t>
            </w:r>
          </w:p>
        </w:tc>
      </w:tr>
      <w:tr w:rsidR="000D63CF" w:rsidRPr="00030AB4" w14:paraId="77763EF5" w14:textId="77777777" w:rsidTr="006A1C81">
        <w:trPr>
          <w:cantSplit/>
          <w:trHeight w:val="799"/>
        </w:trPr>
        <w:tc>
          <w:tcPr>
            <w:tcW w:w="709" w:type="dxa"/>
            <w:vMerge/>
          </w:tcPr>
          <w:p w14:paraId="2A589E72"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24C33DF4" w14:textId="77777777" w:rsidR="000D63CF" w:rsidRPr="00053382" w:rsidRDefault="000D63CF" w:rsidP="006A1C81">
            <w:pPr>
              <w:spacing w:line="260" w:lineRule="exact"/>
              <w:jc w:val="left"/>
              <w:rPr>
                <w:rFonts w:ascii="メイリオ" w:eastAsia="メイリオ" w:hAnsi="メイリオ"/>
                <w:sz w:val="20"/>
                <w:szCs w:val="20"/>
              </w:rPr>
            </w:pPr>
            <w:r>
              <w:rPr>
                <w:rFonts w:ascii="メイリオ" w:eastAsia="メイリオ" w:hAnsi="メイリオ" w:hint="eastAsia"/>
                <w:sz w:val="20"/>
                <w:szCs w:val="20"/>
              </w:rPr>
              <w:t>寄附</w:t>
            </w:r>
            <w:r w:rsidRPr="00053382">
              <w:rPr>
                <w:rFonts w:ascii="メイリオ" w:eastAsia="メイリオ" w:hAnsi="メイリオ" w:hint="eastAsia"/>
                <w:sz w:val="20"/>
                <w:szCs w:val="20"/>
              </w:rPr>
              <w:t>公園制度</w:t>
            </w:r>
          </w:p>
          <w:p w14:paraId="712C7881"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／きふこうえんせいど</w:t>
            </w:r>
          </w:p>
        </w:tc>
        <w:tc>
          <w:tcPr>
            <w:tcW w:w="5709" w:type="dxa"/>
          </w:tcPr>
          <w:p w14:paraId="5217D5E9"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公園用地や樹木、ベンチ等の施設を企業や区民から</w:t>
            </w:r>
            <w:r>
              <w:rPr>
                <w:rFonts w:ascii="メイリオ" w:eastAsia="メイリオ" w:hAnsi="メイリオ" w:hint="eastAsia"/>
                <w:sz w:val="20"/>
                <w:szCs w:val="20"/>
              </w:rPr>
              <w:t>寄附して</w:t>
            </w:r>
            <w:r w:rsidRPr="00053382">
              <w:rPr>
                <w:rFonts w:ascii="メイリオ" w:eastAsia="メイリオ" w:hAnsi="メイリオ" w:hint="eastAsia"/>
                <w:sz w:val="20"/>
                <w:szCs w:val="20"/>
              </w:rPr>
              <w:t>いただく際の基準や手続き等を定めた制度。東京都の「思い出ベンチ」事業などがある</w:t>
            </w:r>
          </w:p>
        </w:tc>
      </w:tr>
      <w:tr w:rsidR="000D63CF" w:rsidRPr="00030AB4" w14:paraId="5DF53565" w14:textId="77777777" w:rsidTr="006A1C81">
        <w:trPr>
          <w:cantSplit/>
          <w:trHeight w:val="345"/>
        </w:trPr>
        <w:tc>
          <w:tcPr>
            <w:tcW w:w="709" w:type="dxa"/>
            <w:vMerge/>
          </w:tcPr>
          <w:p w14:paraId="0E5A2BC0"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344D2A36" w14:textId="77777777" w:rsidR="000D63CF" w:rsidRPr="005155B4" w:rsidRDefault="000D63CF" w:rsidP="006A1C81">
            <w:pPr>
              <w:spacing w:line="260" w:lineRule="exact"/>
              <w:jc w:val="left"/>
              <w:rPr>
                <w:rFonts w:ascii="メイリオ" w:eastAsia="メイリオ" w:hAnsi="メイリオ"/>
                <w:color w:val="000000" w:themeColor="text1"/>
                <w:sz w:val="20"/>
                <w:szCs w:val="20"/>
              </w:rPr>
            </w:pPr>
            <w:r w:rsidRPr="005155B4">
              <w:rPr>
                <w:rFonts w:ascii="メイリオ" w:eastAsia="メイリオ" w:hAnsi="メイリオ" w:hint="eastAsia"/>
                <w:color w:val="000000" w:themeColor="text1"/>
                <w:sz w:val="20"/>
                <w:szCs w:val="20"/>
              </w:rPr>
              <w:t>区制100周年</w:t>
            </w:r>
          </w:p>
          <w:p w14:paraId="0F591BB5" w14:textId="77777777" w:rsidR="000D63CF" w:rsidRPr="005155B4" w:rsidRDefault="000D63CF" w:rsidP="006A1C81">
            <w:pPr>
              <w:spacing w:line="260" w:lineRule="exact"/>
              <w:jc w:val="left"/>
              <w:rPr>
                <w:rFonts w:ascii="メイリオ" w:eastAsia="メイリオ" w:hAnsi="メイリオ"/>
                <w:color w:val="000000" w:themeColor="text1"/>
                <w:sz w:val="20"/>
                <w:szCs w:val="20"/>
              </w:rPr>
            </w:pPr>
            <w:r w:rsidRPr="005155B4">
              <w:rPr>
                <w:rFonts w:ascii="メイリオ" w:eastAsia="メイリオ" w:hAnsi="メイリオ" w:hint="eastAsia"/>
                <w:color w:val="000000" w:themeColor="text1"/>
                <w:sz w:val="20"/>
                <w:szCs w:val="20"/>
              </w:rPr>
              <w:t>／くせい100しゅうねん</w:t>
            </w:r>
          </w:p>
        </w:tc>
        <w:tc>
          <w:tcPr>
            <w:tcW w:w="5709" w:type="dxa"/>
          </w:tcPr>
          <w:p w14:paraId="6888AA2B" w14:textId="77777777" w:rsidR="000D63CF" w:rsidRPr="005155B4" w:rsidRDefault="000D63CF" w:rsidP="006A1C81">
            <w:pPr>
              <w:spacing w:line="260" w:lineRule="exact"/>
              <w:jc w:val="left"/>
              <w:rPr>
                <w:rFonts w:ascii="メイリオ" w:eastAsia="メイリオ" w:hAnsi="メイリオ"/>
                <w:color w:val="000000" w:themeColor="text1"/>
                <w:sz w:val="20"/>
                <w:szCs w:val="20"/>
              </w:rPr>
            </w:pPr>
            <w:r w:rsidRPr="005155B4">
              <w:rPr>
                <w:rFonts w:ascii="メイリオ" w:eastAsia="メイリオ" w:hAnsi="メイリオ" w:hint="eastAsia"/>
                <w:color w:val="000000" w:themeColor="text1"/>
                <w:sz w:val="20"/>
                <w:szCs w:val="20"/>
              </w:rPr>
              <w:t>世田谷区は1932(昭和7)年10月１日に区制を施行したため、2032(令和14)年10月１日、区制100周年を迎える</w:t>
            </w:r>
          </w:p>
        </w:tc>
      </w:tr>
      <w:tr w:rsidR="000D63CF" w:rsidRPr="00030AB4" w14:paraId="283C4041" w14:textId="77777777" w:rsidTr="006A1C81">
        <w:trPr>
          <w:cantSplit/>
          <w:trHeight w:val="345"/>
        </w:trPr>
        <w:tc>
          <w:tcPr>
            <w:tcW w:w="709" w:type="dxa"/>
            <w:vMerge/>
          </w:tcPr>
          <w:p w14:paraId="230E549C"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77D0B43E"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区民農園</w:t>
            </w:r>
          </w:p>
          <w:p w14:paraId="1C9FAAFB"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／くみんのうえん</w:t>
            </w:r>
          </w:p>
        </w:tc>
        <w:tc>
          <w:tcPr>
            <w:tcW w:w="5709" w:type="dxa"/>
          </w:tcPr>
          <w:p w14:paraId="346F2DC9"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区民に野菜作りを通して土に親しむ機会を提供し、区内農業への関心と理解を深めるために区が設置する貸農園</w:t>
            </w:r>
          </w:p>
        </w:tc>
      </w:tr>
      <w:tr w:rsidR="000D63CF" w:rsidRPr="00030AB4" w14:paraId="72F9E2A9" w14:textId="77777777" w:rsidTr="006A1C81">
        <w:trPr>
          <w:cantSplit/>
          <w:trHeight w:val="499"/>
        </w:trPr>
        <w:tc>
          <w:tcPr>
            <w:tcW w:w="709" w:type="dxa"/>
            <w:vMerge/>
          </w:tcPr>
          <w:p w14:paraId="2A79B4FD"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1A210A4E" w14:textId="77777777" w:rsidR="000D63CF"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景観重要樹木</w:t>
            </w:r>
          </w:p>
          <w:p w14:paraId="00951540" w14:textId="77777777" w:rsidR="000D63CF" w:rsidRPr="00053382" w:rsidRDefault="000D63CF" w:rsidP="006A1C81">
            <w:pPr>
              <w:spacing w:line="260" w:lineRule="exact"/>
              <w:jc w:val="left"/>
              <w:rPr>
                <w:rFonts w:ascii="メイリオ" w:eastAsia="メイリオ" w:hAnsi="メイリオ"/>
                <w:sz w:val="20"/>
                <w:szCs w:val="20"/>
              </w:rPr>
            </w:pPr>
            <w:r>
              <w:rPr>
                <w:rFonts w:ascii="メイリオ" w:eastAsia="メイリオ" w:hAnsi="メイリオ" w:hint="eastAsia"/>
                <w:sz w:val="20"/>
                <w:szCs w:val="20"/>
              </w:rPr>
              <w:t>／けいかんじゅうようじゅもく</w:t>
            </w:r>
          </w:p>
        </w:tc>
        <w:tc>
          <w:tcPr>
            <w:tcW w:w="5709" w:type="dxa"/>
          </w:tcPr>
          <w:p w14:paraId="725CF397"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地域風景資産に登録されたものを中心に指定する、良好な景観の形成に重要な樹木(景観法第28条)</w:t>
            </w:r>
          </w:p>
        </w:tc>
      </w:tr>
      <w:tr w:rsidR="000D63CF" w:rsidRPr="00030AB4" w14:paraId="76871DEA" w14:textId="77777777" w:rsidTr="006A1C81">
        <w:trPr>
          <w:cantSplit/>
          <w:trHeight w:val="330"/>
        </w:trPr>
        <w:tc>
          <w:tcPr>
            <w:tcW w:w="709" w:type="dxa"/>
            <w:vMerge/>
          </w:tcPr>
          <w:p w14:paraId="77796E0B"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087F978E" w14:textId="77777777" w:rsidR="000D63CF"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下水高度処理水</w:t>
            </w:r>
          </w:p>
          <w:p w14:paraId="21E5EA4B" w14:textId="77777777" w:rsidR="000D63CF" w:rsidRPr="00053382" w:rsidRDefault="000D63CF" w:rsidP="006A1C81">
            <w:pPr>
              <w:spacing w:line="260" w:lineRule="exact"/>
              <w:jc w:val="left"/>
              <w:rPr>
                <w:rFonts w:ascii="メイリオ" w:eastAsia="メイリオ" w:hAnsi="メイリオ"/>
                <w:sz w:val="20"/>
                <w:szCs w:val="20"/>
              </w:rPr>
            </w:pPr>
            <w:r>
              <w:rPr>
                <w:rFonts w:ascii="メイリオ" w:eastAsia="メイリオ" w:hAnsi="メイリオ" w:hint="eastAsia"/>
                <w:sz w:val="20"/>
                <w:szCs w:val="20"/>
              </w:rPr>
              <w:t>／げすいこうどしょりすい</w:t>
            </w:r>
          </w:p>
        </w:tc>
        <w:tc>
          <w:tcPr>
            <w:tcW w:w="5709" w:type="dxa"/>
          </w:tcPr>
          <w:p w14:paraId="0C5A1292"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下水を高度な技術で処理した再生水のこと。川に放流して水質を改善したり、清流復活事業等に活用したりしている</w:t>
            </w:r>
          </w:p>
        </w:tc>
      </w:tr>
      <w:tr w:rsidR="000D63CF" w:rsidRPr="00030AB4" w14:paraId="57FAAE70" w14:textId="77777777" w:rsidTr="006A1C81">
        <w:trPr>
          <w:cantSplit/>
          <w:trHeight w:val="330"/>
        </w:trPr>
        <w:tc>
          <w:tcPr>
            <w:tcW w:w="709" w:type="dxa"/>
            <w:vMerge/>
          </w:tcPr>
          <w:p w14:paraId="389380A9"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0DBBA78B" w14:textId="77777777" w:rsidR="000D63CF"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健康せたがやプラン</w:t>
            </w:r>
          </w:p>
          <w:p w14:paraId="7317324B" w14:textId="77777777" w:rsidR="000D63CF" w:rsidRPr="005601F7" w:rsidRDefault="000D63CF" w:rsidP="006A1C81">
            <w:pPr>
              <w:spacing w:line="260" w:lineRule="exact"/>
              <w:jc w:val="left"/>
              <w:rPr>
                <w:rFonts w:ascii="メイリオ" w:eastAsia="メイリオ" w:hAnsi="メイリオ"/>
                <w:sz w:val="20"/>
                <w:szCs w:val="20"/>
              </w:rPr>
            </w:pPr>
            <w:r>
              <w:rPr>
                <w:rFonts w:ascii="メイリオ" w:eastAsia="メイリオ" w:hAnsi="メイリオ" w:hint="eastAsia"/>
                <w:sz w:val="20"/>
                <w:szCs w:val="20"/>
              </w:rPr>
              <w:t>／けんこうせたがやぷらん</w:t>
            </w:r>
          </w:p>
        </w:tc>
        <w:tc>
          <w:tcPr>
            <w:tcW w:w="5709" w:type="dxa"/>
          </w:tcPr>
          <w:p w14:paraId="5BF16D4B"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世田谷区が定める、健やかで心豊かに暮らせる世田谷を目指した健康づくりの計画</w:t>
            </w:r>
          </w:p>
        </w:tc>
      </w:tr>
      <w:tr w:rsidR="000D63CF" w:rsidRPr="00030AB4" w14:paraId="75EB616D" w14:textId="77777777" w:rsidTr="006A1C81">
        <w:trPr>
          <w:cantSplit/>
          <w:trHeight w:val="1018"/>
        </w:trPr>
        <w:tc>
          <w:tcPr>
            <w:tcW w:w="709" w:type="dxa"/>
            <w:vMerge/>
            <w:tcBorders>
              <w:bottom w:val="nil"/>
            </w:tcBorders>
          </w:tcPr>
          <w:p w14:paraId="4702D082"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5205F28D"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国分寺崖線</w:t>
            </w:r>
          </w:p>
          <w:p w14:paraId="4936F792"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／こくぶんじがいせん</w:t>
            </w:r>
          </w:p>
        </w:tc>
        <w:tc>
          <w:tcPr>
            <w:tcW w:w="5709" w:type="dxa"/>
          </w:tcPr>
          <w:p w14:paraId="5CC4688A" w14:textId="77777777" w:rsidR="000D63CF" w:rsidRPr="00053382" w:rsidRDefault="000D63CF" w:rsidP="006A1C81">
            <w:pPr>
              <w:spacing w:line="260" w:lineRule="exact"/>
              <w:jc w:val="left"/>
              <w:rPr>
                <w:rFonts w:ascii="メイリオ" w:eastAsia="メイリオ" w:hAnsi="メイリオ"/>
                <w:sz w:val="20"/>
                <w:szCs w:val="20"/>
              </w:rPr>
            </w:pPr>
            <w:r>
              <w:rPr>
                <w:rFonts w:ascii="メイリオ" w:eastAsia="メイリオ" w:hAnsi="メイリオ" w:hint="eastAsia"/>
                <w:sz w:val="20"/>
                <w:szCs w:val="20"/>
              </w:rPr>
              <w:t>立川市北東から大田区に至る多摩川沿いの河岸段丘の総称で</w:t>
            </w:r>
            <w:r w:rsidRPr="00053382">
              <w:rPr>
                <w:rFonts w:ascii="メイリオ" w:eastAsia="メイリオ" w:hAnsi="メイリオ" w:hint="eastAsia"/>
                <w:sz w:val="20"/>
                <w:szCs w:val="20"/>
              </w:rPr>
              <w:t>「ハケ」と呼ばれる。区内では高低差約10～20ｍの帯状崖地となっており、みどりが多く湧水地が多数あり、動植物の生態的な質が高く、世田谷区のみどりの骨格となっている</w:t>
            </w:r>
          </w:p>
        </w:tc>
      </w:tr>
      <w:tr w:rsidR="000D63CF" w:rsidRPr="00030AB4" w14:paraId="3EB50F12" w14:textId="77777777" w:rsidTr="006A1C81">
        <w:trPr>
          <w:cantSplit/>
          <w:trHeight w:val="315"/>
        </w:trPr>
        <w:tc>
          <w:tcPr>
            <w:tcW w:w="709" w:type="dxa"/>
            <w:tcBorders>
              <w:top w:val="nil"/>
            </w:tcBorders>
          </w:tcPr>
          <w:p w14:paraId="620596FF" w14:textId="77777777" w:rsidR="000D63CF" w:rsidRPr="00053382" w:rsidRDefault="000D63CF" w:rsidP="006A1C81">
            <w:pPr>
              <w:spacing w:line="260" w:lineRule="exact"/>
              <w:jc w:val="left"/>
              <w:rPr>
                <w:rFonts w:ascii="メイリオ" w:eastAsia="メイリオ" w:hAnsi="メイリオ"/>
                <w:sz w:val="20"/>
                <w:szCs w:val="20"/>
              </w:rPr>
            </w:pPr>
          </w:p>
          <w:p w14:paraId="0B7E8CFB" w14:textId="77777777" w:rsidR="000D63CF" w:rsidRPr="00053382" w:rsidRDefault="000D63CF" w:rsidP="006A1C81">
            <w:pPr>
              <w:spacing w:line="260" w:lineRule="exact"/>
              <w:jc w:val="left"/>
              <w:rPr>
                <w:rFonts w:ascii="メイリオ" w:eastAsia="メイリオ" w:hAnsi="メイリオ"/>
                <w:sz w:val="20"/>
                <w:szCs w:val="20"/>
              </w:rPr>
            </w:pPr>
          </w:p>
          <w:p w14:paraId="10F33295"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5CE836D9" w14:textId="77777777" w:rsidR="000D63CF" w:rsidRDefault="000D63CF" w:rsidP="006A1C81">
            <w:pPr>
              <w:spacing w:line="260" w:lineRule="exact"/>
              <w:jc w:val="left"/>
              <w:rPr>
                <w:rFonts w:ascii="メイリオ" w:eastAsia="メイリオ" w:hAnsi="メイリオ"/>
                <w:sz w:val="20"/>
                <w:szCs w:val="20"/>
                <w:lang w:eastAsia="zh-TW"/>
              </w:rPr>
            </w:pPr>
            <w:r w:rsidRPr="00053382">
              <w:rPr>
                <w:rFonts w:ascii="メイリオ" w:eastAsia="メイリオ" w:hAnsi="メイリオ" w:hint="eastAsia"/>
                <w:sz w:val="20"/>
                <w:szCs w:val="20"/>
                <w:lang w:eastAsia="zh-TW"/>
              </w:rPr>
              <w:t>国分寺崖線保全整備条例</w:t>
            </w:r>
          </w:p>
          <w:p w14:paraId="538D0FED" w14:textId="77777777" w:rsidR="000D63CF" w:rsidRDefault="000D63CF" w:rsidP="006A1C81">
            <w:pPr>
              <w:spacing w:line="260" w:lineRule="exact"/>
              <w:jc w:val="left"/>
              <w:rPr>
                <w:rFonts w:ascii="メイリオ" w:eastAsia="メイリオ" w:hAnsi="メイリオ"/>
                <w:sz w:val="20"/>
                <w:szCs w:val="20"/>
              </w:rPr>
            </w:pPr>
            <w:r>
              <w:rPr>
                <w:rFonts w:ascii="メイリオ" w:eastAsia="メイリオ" w:hAnsi="メイリオ" w:hint="eastAsia"/>
                <w:sz w:val="20"/>
                <w:szCs w:val="20"/>
              </w:rPr>
              <w:t>／こくぶんじがいせんほぜん</w:t>
            </w:r>
          </w:p>
          <w:p w14:paraId="65A8E2EB" w14:textId="77777777" w:rsidR="000D63CF" w:rsidRPr="00053382" w:rsidRDefault="000D63CF" w:rsidP="006A1C81">
            <w:pPr>
              <w:spacing w:line="260" w:lineRule="exact"/>
              <w:ind w:firstLineChars="100" w:firstLine="200"/>
              <w:jc w:val="left"/>
              <w:rPr>
                <w:rFonts w:ascii="メイリオ" w:eastAsia="メイリオ" w:hAnsi="メイリオ"/>
                <w:sz w:val="20"/>
                <w:szCs w:val="20"/>
              </w:rPr>
            </w:pPr>
            <w:r>
              <w:rPr>
                <w:rFonts w:ascii="メイリオ" w:eastAsia="メイリオ" w:hAnsi="メイリオ" w:hint="eastAsia"/>
                <w:sz w:val="20"/>
                <w:szCs w:val="20"/>
              </w:rPr>
              <w:t>せいびじょうれい</w:t>
            </w:r>
          </w:p>
        </w:tc>
        <w:tc>
          <w:tcPr>
            <w:tcW w:w="5709" w:type="dxa"/>
          </w:tcPr>
          <w:p w14:paraId="1B1639D3"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自然環境が残された国分寺崖線の保全及び国分寺崖線とその周辺の良好な景観形成と住環境の整備の推進を目的とした条例で、建築に係わる制限などを定めている</w:t>
            </w:r>
          </w:p>
        </w:tc>
      </w:tr>
      <w:tr w:rsidR="000D63CF" w:rsidRPr="00030AB4" w14:paraId="040119ED" w14:textId="77777777" w:rsidTr="006A1C81">
        <w:trPr>
          <w:cantSplit/>
          <w:trHeight w:val="300"/>
        </w:trPr>
        <w:tc>
          <w:tcPr>
            <w:tcW w:w="709" w:type="dxa"/>
            <w:vMerge w:val="restart"/>
            <w:shd w:val="clear" w:color="auto" w:fill="auto"/>
          </w:tcPr>
          <w:p w14:paraId="431000F4"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さ行</w:t>
            </w:r>
          </w:p>
          <w:p w14:paraId="58015B31" w14:textId="77777777" w:rsidR="000D63CF" w:rsidRPr="00053382" w:rsidRDefault="000D63CF" w:rsidP="006A1C81">
            <w:pPr>
              <w:spacing w:line="260" w:lineRule="exact"/>
              <w:jc w:val="left"/>
              <w:rPr>
                <w:rFonts w:ascii="メイリオ" w:eastAsia="メイリオ" w:hAnsi="メイリオ"/>
                <w:sz w:val="20"/>
                <w:szCs w:val="20"/>
              </w:rPr>
            </w:pPr>
          </w:p>
          <w:p w14:paraId="47145CBD" w14:textId="77777777" w:rsidR="000D63CF" w:rsidRPr="00053382" w:rsidRDefault="000D63CF" w:rsidP="006A1C81">
            <w:pPr>
              <w:spacing w:line="260" w:lineRule="exact"/>
              <w:jc w:val="left"/>
              <w:rPr>
                <w:rFonts w:ascii="メイリオ" w:eastAsia="メイリオ" w:hAnsi="メイリオ"/>
                <w:sz w:val="20"/>
                <w:szCs w:val="20"/>
              </w:rPr>
            </w:pPr>
          </w:p>
          <w:p w14:paraId="733694C0" w14:textId="77777777" w:rsidR="000D63CF" w:rsidRPr="00053382" w:rsidRDefault="000D63CF" w:rsidP="006A1C81">
            <w:pPr>
              <w:spacing w:line="260" w:lineRule="exact"/>
              <w:jc w:val="left"/>
              <w:rPr>
                <w:rFonts w:ascii="メイリオ" w:eastAsia="メイリオ" w:hAnsi="メイリオ"/>
                <w:sz w:val="20"/>
                <w:szCs w:val="20"/>
              </w:rPr>
            </w:pPr>
          </w:p>
          <w:p w14:paraId="0FF57EA4" w14:textId="77777777" w:rsidR="000D63CF" w:rsidRPr="00053382" w:rsidRDefault="000D63CF" w:rsidP="006A1C81">
            <w:pPr>
              <w:spacing w:line="260" w:lineRule="exact"/>
              <w:jc w:val="left"/>
              <w:rPr>
                <w:rFonts w:ascii="メイリオ" w:eastAsia="メイリオ" w:hAnsi="メイリオ"/>
                <w:sz w:val="20"/>
                <w:szCs w:val="20"/>
              </w:rPr>
            </w:pPr>
          </w:p>
          <w:p w14:paraId="58081AD7" w14:textId="77777777" w:rsidR="000D63CF" w:rsidRPr="00053382" w:rsidRDefault="000D63CF" w:rsidP="006A1C81">
            <w:pPr>
              <w:spacing w:line="260" w:lineRule="exact"/>
              <w:jc w:val="left"/>
              <w:rPr>
                <w:rFonts w:ascii="メイリオ" w:eastAsia="メイリオ" w:hAnsi="メイリオ"/>
                <w:sz w:val="20"/>
                <w:szCs w:val="20"/>
              </w:rPr>
            </w:pPr>
          </w:p>
          <w:p w14:paraId="49FA8BF6" w14:textId="77777777" w:rsidR="000D63CF" w:rsidRPr="00053382" w:rsidRDefault="000D63CF" w:rsidP="006A1C81">
            <w:pPr>
              <w:spacing w:line="260" w:lineRule="exact"/>
              <w:jc w:val="left"/>
              <w:rPr>
                <w:rFonts w:ascii="メイリオ" w:eastAsia="メイリオ" w:hAnsi="メイリオ"/>
                <w:sz w:val="20"/>
                <w:szCs w:val="20"/>
              </w:rPr>
            </w:pPr>
          </w:p>
          <w:p w14:paraId="2BD83EC0" w14:textId="77777777" w:rsidR="000D63CF" w:rsidRPr="00053382" w:rsidRDefault="000D63CF" w:rsidP="006A1C81">
            <w:pPr>
              <w:spacing w:line="260" w:lineRule="exact"/>
              <w:jc w:val="left"/>
              <w:rPr>
                <w:rFonts w:ascii="メイリオ" w:eastAsia="メイリオ" w:hAnsi="メイリオ"/>
                <w:sz w:val="20"/>
                <w:szCs w:val="20"/>
              </w:rPr>
            </w:pPr>
          </w:p>
          <w:p w14:paraId="21EC122F" w14:textId="77777777" w:rsidR="000D63CF" w:rsidRPr="00053382" w:rsidRDefault="000D63CF" w:rsidP="006A1C81">
            <w:pPr>
              <w:spacing w:line="260" w:lineRule="exact"/>
              <w:jc w:val="left"/>
              <w:rPr>
                <w:rFonts w:ascii="メイリオ" w:eastAsia="メイリオ" w:hAnsi="メイリオ"/>
                <w:sz w:val="20"/>
                <w:szCs w:val="20"/>
              </w:rPr>
            </w:pPr>
          </w:p>
          <w:p w14:paraId="78826505" w14:textId="77777777" w:rsidR="000D63CF" w:rsidRPr="00053382" w:rsidRDefault="000D63CF" w:rsidP="006A1C81">
            <w:pPr>
              <w:spacing w:line="260" w:lineRule="exact"/>
              <w:jc w:val="left"/>
              <w:rPr>
                <w:rFonts w:ascii="メイリオ" w:eastAsia="メイリオ" w:hAnsi="メイリオ"/>
                <w:sz w:val="20"/>
                <w:szCs w:val="20"/>
              </w:rPr>
            </w:pPr>
          </w:p>
          <w:p w14:paraId="3D6A69C0" w14:textId="77777777" w:rsidR="000D63CF" w:rsidRPr="00053382" w:rsidRDefault="000D63CF" w:rsidP="006A1C81">
            <w:pPr>
              <w:spacing w:line="260" w:lineRule="exact"/>
              <w:jc w:val="left"/>
              <w:rPr>
                <w:rFonts w:ascii="メイリオ" w:eastAsia="メイリオ" w:hAnsi="メイリオ"/>
                <w:sz w:val="20"/>
                <w:szCs w:val="20"/>
              </w:rPr>
            </w:pPr>
          </w:p>
          <w:p w14:paraId="3667CB2F" w14:textId="77777777" w:rsidR="000D63CF" w:rsidRPr="00053382" w:rsidRDefault="000D63CF" w:rsidP="006A1C81">
            <w:pPr>
              <w:spacing w:line="260" w:lineRule="exact"/>
              <w:jc w:val="left"/>
              <w:rPr>
                <w:rFonts w:ascii="メイリオ" w:eastAsia="メイリオ" w:hAnsi="メイリオ"/>
                <w:sz w:val="20"/>
                <w:szCs w:val="20"/>
              </w:rPr>
            </w:pPr>
          </w:p>
          <w:p w14:paraId="46EA9B26" w14:textId="77777777" w:rsidR="000D63CF" w:rsidRPr="00053382" w:rsidRDefault="000D63CF" w:rsidP="006A1C81">
            <w:pPr>
              <w:spacing w:line="260" w:lineRule="exact"/>
              <w:jc w:val="left"/>
              <w:rPr>
                <w:rFonts w:ascii="メイリオ" w:eastAsia="メイリオ" w:hAnsi="メイリオ"/>
                <w:sz w:val="20"/>
                <w:szCs w:val="20"/>
              </w:rPr>
            </w:pPr>
          </w:p>
          <w:p w14:paraId="314EC8D0" w14:textId="77777777" w:rsidR="000D63CF" w:rsidRPr="00053382" w:rsidRDefault="000D63CF" w:rsidP="006A1C81">
            <w:pPr>
              <w:spacing w:line="260" w:lineRule="exact"/>
              <w:jc w:val="left"/>
              <w:rPr>
                <w:rFonts w:ascii="メイリオ" w:eastAsia="メイリオ" w:hAnsi="メイリオ"/>
                <w:sz w:val="20"/>
                <w:szCs w:val="20"/>
              </w:rPr>
            </w:pPr>
          </w:p>
          <w:p w14:paraId="367A9C65" w14:textId="77777777" w:rsidR="000D63CF" w:rsidRPr="00053382" w:rsidRDefault="000D63CF" w:rsidP="006A1C81">
            <w:pPr>
              <w:spacing w:line="260" w:lineRule="exact"/>
              <w:jc w:val="left"/>
              <w:rPr>
                <w:rFonts w:ascii="メイリオ" w:eastAsia="メイリオ" w:hAnsi="メイリオ"/>
                <w:sz w:val="20"/>
                <w:szCs w:val="20"/>
              </w:rPr>
            </w:pPr>
          </w:p>
          <w:p w14:paraId="18CE9773" w14:textId="77777777" w:rsidR="000D63CF" w:rsidRPr="00053382" w:rsidRDefault="000D63CF" w:rsidP="006A1C81">
            <w:pPr>
              <w:spacing w:line="260" w:lineRule="exact"/>
              <w:jc w:val="left"/>
              <w:rPr>
                <w:rFonts w:ascii="メイリオ" w:eastAsia="メイリオ" w:hAnsi="メイリオ"/>
                <w:sz w:val="20"/>
                <w:szCs w:val="20"/>
              </w:rPr>
            </w:pPr>
          </w:p>
          <w:p w14:paraId="4894D890" w14:textId="77777777" w:rsidR="000D63CF" w:rsidRPr="00053382" w:rsidRDefault="000D63CF" w:rsidP="006A1C81">
            <w:pPr>
              <w:spacing w:line="260" w:lineRule="exact"/>
              <w:jc w:val="left"/>
              <w:rPr>
                <w:rFonts w:ascii="メイリオ" w:eastAsia="メイリオ" w:hAnsi="メイリオ"/>
                <w:sz w:val="20"/>
                <w:szCs w:val="20"/>
              </w:rPr>
            </w:pPr>
          </w:p>
          <w:p w14:paraId="1144F896" w14:textId="77777777" w:rsidR="000D63CF" w:rsidRPr="00053382" w:rsidRDefault="000D63CF" w:rsidP="006A1C81">
            <w:pPr>
              <w:spacing w:line="260" w:lineRule="exact"/>
              <w:jc w:val="left"/>
              <w:rPr>
                <w:rFonts w:ascii="メイリオ" w:eastAsia="メイリオ" w:hAnsi="メイリオ"/>
                <w:sz w:val="20"/>
                <w:szCs w:val="20"/>
              </w:rPr>
            </w:pPr>
          </w:p>
          <w:p w14:paraId="1E015807" w14:textId="77777777" w:rsidR="000D63CF" w:rsidRPr="00053382" w:rsidRDefault="000D63CF" w:rsidP="006A1C81">
            <w:pPr>
              <w:spacing w:line="260" w:lineRule="exact"/>
              <w:jc w:val="left"/>
              <w:rPr>
                <w:rFonts w:ascii="メイリオ" w:eastAsia="メイリオ" w:hAnsi="メイリオ"/>
                <w:sz w:val="20"/>
                <w:szCs w:val="20"/>
              </w:rPr>
            </w:pPr>
          </w:p>
          <w:p w14:paraId="349ACD99" w14:textId="77777777" w:rsidR="000D63CF" w:rsidRPr="00053382" w:rsidRDefault="000D63CF" w:rsidP="006A1C81">
            <w:pPr>
              <w:spacing w:line="260" w:lineRule="exact"/>
              <w:jc w:val="left"/>
              <w:rPr>
                <w:rFonts w:ascii="メイリオ" w:eastAsia="メイリオ" w:hAnsi="メイリオ"/>
                <w:sz w:val="20"/>
                <w:szCs w:val="20"/>
              </w:rPr>
            </w:pPr>
          </w:p>
          <w:p w14:paraId="31CE443E" w14:textId="77777777" w:rsidR="000D63CF" w:rsidRPr="00053382" w:rsidRDefault="000D63CF" w:rsidP="006A1C81">
            <w:pPr>
              <w:spacing w:line="260" w:lineRule="exact"/>
              <w:jc w:val="left"/>
              <w:rPr>
                <w:rFonts w:ascii="メイリオ" w:eastAsia="メイリオ" w:hAnsi="メイリオ"/>
                <w:sz w:val="20"/>
                <w:szCs w:val="20"/>
              </w:rPr>
            </w:pPr>
          </w:p>
          <w:p w14:paraId="511CDA4F" w14:textId="77777777" w:rsidR="000D63CF" w:rsidRPr="00053382" w:rsidRDefault="000D63CF" w:rsidP="006A1C81">
            <w:pPr>
              <w:spacing w:line="260" w:lineRule="exact"/>
              <w:jc w:val="left"/>
              <w:rPr>
                <w:rFonts w:ascii="メイリオ" w:eastAsia="メイリオ" w:hAnsi="メイリオ"/>
                <w:sz w:val="20"/>
                <w:szCs w:val="20"/>
              </w:rPr>
            </w:pPr>
          </w:p>
          <w:p w14:paraId="5AEFF618" w14:textId="77777777" w:rsidR="000D63CF" w:rsidRPr="00053382" w:rsidRDefault="000D63CF" w:rsidP="006A1C81">
            <w:pPr>
              <w:spacing w:line="260" w:lineRule="exact"/>
              <w:jc w:val="left"/>
              <w:rPr>
                <w:rFonts w:ascii="メイリオ" w:eastAsia="メイリオ" w:hAnsi="メイリオ"/>
                <w:sz w:val="20"/>
                <w:szCs w:val="20"/>
              </w:rPr>
            </w:pPr>
          </w:p>
          <w:p w14:paraId="42C0D80D" w14:textId="77777777" w:rsidR="000D63CF" w:rsidRPr="00053382" w:rsidRDefault="000D63CF" w:rsidP="006A1C81">
            <w:pPr>
              <w:spacing w:line="260" w:lineRule="exact"/>
              <w:jc w:val="left"/>
              <w:rPr>
                <w:rFonts w:ascii="メイリオ" w:eastAsia="メイリオ" w:hAnsi="メイリオ"/>
                <w:sz w:val="20"/>
                <w:szCs w:val="20"/>
              </w:rPr>
            </w:pPr>
          </w:p>
          <w:p w14:paraId="7B2D42AF" w14:textId="77777777" w:rsidR="000D63CF" w:rsidRPr="00053382" w:rsidRDefault="000D63CF" w:rsidP="006A1C81">
            <w:pPr>
              <w:spacing w:line="260" w:lineRule="exact"/>
              <w:jc w:val="left"/>
              <w:rPr>
                <w:rFonts w:ascii="メイリオ" w:eastAsia="メイリオ" w:hAnsi="メイリオ"/>
                <w:sz w:val="20"/>
                <w:szCs w:val="20"/>
              </w:rPr>
            </w:pPr>
          </w:p>
          <w:p w14:paraId="12643D38" w14:textId="77777777" w:rsidR="000D63CF" w:rsidRPr="00053382" w:rsidRDefault="000D63CF" w:rsidP="006A1C81">
            <w:pPr>
              <w:spacing w:line="260" w:lineRule="exact"/>
              <w:jc w:val="left"/>
              <w:rPr>
                <w:rFonts w:ascii="メイリオ" w:eastAsia="メイリオ" w:hAnsi="メイリオ"/>
                <w:sz w:val="20"/>
                <w:szCs w:val="20"/>
              </w:rPr>
            </w:pPr>
          </w:p>
          <w:p w14:paraId="2A8D5ABF" w14:textId="77777777" w:rsidR="000D63CF" w:rsidRPr="00053382" w:rsidRDefault="000D63CF" w:rsidP="006A1C81">
            <w:pPr>
              <w:spacing w:line="260" w:lineRule="exact"/>
              <w:jc w:val="left"/>
              <w:rPr>
                <w:rFonts w:ascii="メイリオ" w:eastAsia="メイリオ" w:hAnsi="メイリオ"/>
                <w:sz w:val="20"/>
                <w:szCs w:val="20"/>
              </w:rPr>
            </w:pPr>
          </w:p>
          <w:p w14:paraId="0BDF1D38" w14:textId="77777777" w:rsidR="000D63CF" w:rsidRPr="00053382" w:rsidRDefault="000D63CF" w:rsidP="006A1C81">
            <w:pPr>
              <w:spacing w:line="260" w:lineRule="exact"/>
              <w:jc w:val="left"/>
              <w:rPr>
                <w:rFonts w:ascii="メイリオ" w:eastAsia="メイリオ" w:hAnsi="メイリオ"/>
                <w:sz w:val="20"/>
                <w:szCs w:val="20"/>
              </w:rPr>
            </w:pPr>
          </w:p>
          <w:p w14:paraId="097099EE" w14:textId="77777777" w:rsidR="000D63CF" w:rsidRPr="00053382" w:rsidRDefault="000D63CF" w:rsidP="006A1C81">
            <w:pPr>
              <w:spacing w:line="260" w:lineRule="exact"/>
              <w:jc w:val="left"/>
              <w:rPr>
                <w:rFonts w:ascii="メイリオ" w:eastAsia="メイリオ" w:hAnsi="メイリオ"/>
                <w:sz w:val="20"/>
                <w:szCs w:val="20"/>
              </w:rPr>
            </w:pPr>
          </w:p>
          <w:p w14:paraId="3FCDF5DC" w14:textId="77777777" w:rsidR="000D63CF" w:rsidRPr="00053382" w:rsidRDefault="000D63CF" w:rsidP="006A1C81">
            <w:pPr>
              <w:spacing w:line="260" w:lineRule="exact"/>
              <w:jc w:val="left"/>
              <w:rPr>
                <w:rFonts w:ascii="メイリオ" w:eastAsia="メイリオ" w:hAnsi="メイリオ"/>
                <w:sz w:val="20"/>
                <w:szCs w:val="20"/>
              </w:rPr>
            </w:pPr>
          </w:p>
          <w:p w14:paraId="5B5DCDD0" w14:textId="77777777" w:rsidR="000D63CF" w:rsidRPr="00053382" w:rsidRDefault="000D63CF" w:rsidP="006A1C81">
            <w:pPr>
              <w:spacing w:line="260" w:lineRule="exact"/>
              <w:jc w:val="left"/>
              <w:rPr>
                <w:rFonts w:ascii="メイリオ" w:eastAsia="メイリオ" w:hAnsi="メイリオ"/>
                <w:sz w:val="20"/>
                <w:szCs w:val="20"/>
              </w:rPr>
            </w:pPr>
          </w:p>
          <w:p w14:paraId="38AD9D0C" w14:textId="77777777" w:rsidR="000D63CF" w:rsidRPr="00053382" w:rsidRDefault="000D63CF" w:rsidP="006A1C81">
            <w:pPr>
              <w:spacing w:line="260" w:lineRule="exact"/>
              <w:jc w:val="left"/>
              <w:rPr>
                <w:rFonts w:ascii="メイリオ" w:eastAsia="メイリオ" w:hAnsi="メイリオ"/>
                <w:sz w:val="20"/>
                <w:szCs w:val="20"/>
              </w:rPr>
            </w:pPr>
          </w:p>
          <w:p w14:paraId="776EB231" w14:textId="77777777" w:rsidR="000D63CF" w:rsidRPr="00053382" w:rsidRDefault="000D63CF" w:rsidP="006A1C81">
            <w:pPr>
              <w:spacing w:line="260" w:lineRule="exact"/>
              <w:jc w:val="left"/>
              <w:rPr>
                <w:rFonts w:ascii="メイリオ" w:eastAsia="メイリオ" w:hAnsi="メイリオ"/>
                <w:sz w:val="20"/>
                <w:szCs w:val="20"/>
              </w:rPr>
            </w:pPr>
          </w:p>
          <w:p w14:paraId="6CB70406"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44224EB1"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lastRenderedPageBreak/>
              <w:t>市民緑地制度</w:t>
            </w:r>
          </w:p>
          <w:p w14:paraId="7331C785"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／しみんりょくちせいど</w:t>
            </w:r>
          </w:p>
        </w:tc>
        <w:tc>
          <w:tcPr>
            <w:tcW w:w="5709" w:type="dxa"/>
          </w:tcPr>
          <w:p w14:paraId="57C036BF" w14:textId="77777777" w:rsidR="000D63CF" w:rsidRPr="00053382" w:rsidRDefault="000D63CF" w:rsidP="006A1C81">
            <w:pPr>
              <w:spacing w:line="260" w:lineRule="exact"/>
              <w:jc w:val="left"/>
              <w:rPr>
                <w:rFonts w:ascii="メイリオ" w:eastAsia="メイリオ" w:hAnsi="メイリオ"/>
                <w:sz w:val="20"/>
                <w:szCs w:val="20"/>
              </w:rPr>
            </w:pPr>
            <w:r>
              <w:rPr>
                <w:rFonts w:ascii="メイリオ" w:eastAsia="メイリオ" w:hAnsi="メイリオ" w:hint="eastAsia"/>
                <w:sz w:val="20"/>
                <w:szCs w:val="20"/>
              </w:rPr>
              <w:t>身近な緑を保全するために</w:t>
            </w:r>
            <w:r w:rsidRPr="00053382">
              <w:rPr>
                <w:rFonts w:ascii="メイリオ" w:eastAsia="メイリオ" w:hAnsi="メイリオ" w:hint="eastAsia"/>
                <w:sz w:val="20"/>
                <w:szCs w:val="20"/>
              </w:rPr>
              <w:t>地方公共団体又は緑地保全・緑化推進法人が緑地の所有者と契約を締結し、市</w:t>
            </w:r>
            <w:r>
              <w:rPr>
                <w:rFonts w:ascii="メイリオ" w:eastAsia="メイリオ" w:hAnsi="メイリオ" w:hint="eastAsia"/>
                <w:sz w:val="20"/>
                <w:szCs w:val="20"/>
              </w:rPr>
              <w:t>民緑地として管理し公開する制度。土地所有者には税制面での優遇と</w:t>
            </w:r>
            <w:r w:rsidRPr="00053382">
              <w:rPr>
                <w:rFonts w:ascii="メイリオ" w:eastAsia="メイリオ" w:hAnsi="メイリオ" w:hint="eastAsia"/>
                <w:sz w:val="20"/>
                <w:szCs w:val="20"/>
              </w:rPr>
              <w:t>維持管理の手間が軽減されるメリットがある(都市緑地法第55条)</w:t>
            </w:r>
          </w:p>
        </w:tc>
      </w:tr>
      <w:tr w:rsidR="000D63CF" w:rsidRPr="00030AB4" w14:paraId="113A7656" w14:textId="77777777" w:rsidTr="006A1C81">
        <w:trPr>
          <w:cantSplit/>
          <w:trHeight w:val="255"/>
        </w:trPr>
        <w:tc>
          <w:tcPr>
            <w:tcW w:w="709" w:type="dxa"/>
            <w:vMerge/>
            <w:shd w:val="clear" w:color="auto" w:fill="auto"/>
          </w:tcPr>
          <w:p w14:paraId="394C5916" w14:textId="77777777" w:rsidR="000D63CF" w:rsidRPr="00053382" w:rsidRDefault="000D63CF" w:rsidP="006A1C81">
            <w:pPr>
              <w:spacing w:line="260" w:lineRule="exact"/>
              <w:rPr>
                <w:rFonts w:ascii="メイリオ" w:eastAsia="メイリオ" w:hAnsi="メイリオ"/>
                <w:sz w:val="20"/>
                <w:szCs w:val="20"/>
              </w:rPr>
            </w:pPr>
          </w:p>
        </w:tc>
        <w:tc>
          <w:tcPr>
            <w:tcW w:w="3221" w:type="dxa"/>
          </w:tcPr>
          <w:p w14:paraId="41027F7A"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借地公園</w:t>
            </w:r>
          </w:p>
          <w:p w14:paraId="17E14709"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／しゃくちこうえん</w:t>
            </w:r>
          </w:p>
        </w:tc>
        <w:tc>
          <w:tcPr>
            <w:tcW w:w="5709" w:type="dxa"/>
          </w:tcPr>
          <w:p w14:paraId="386EE456" w14:textId="77777777" w:rsidR="000D63CF" w:rsidRPr="00053382" w:rsidRDefault="000D63CF" w:rsidP="006A1C81">
            <w:pPr>
              <w:spacing w:line="260" w:lineRule="exact"/>
              <w:rPr>
                <w:rFonts w:ascii="メイリオ" w:eastAsia="メイリオ" w:hAnsi="メイリオ"/>
                <w:sz w:val="20"/>
                <w:szCs w:val="20"/>
              </w:rPr>
            </w:pPr>
            <w:r w:rsidRPr="00053382">
              <w:rPr>
                <w:rStyle w:val="maintext1"/>
                <w:rFonts w:ascii="メイリオ" w:eastAsia="メイリオ" w:hAnsi="メイリオ" w:hint="eastAsia"/>
                <w:sz w:val="20"/>
                <w:szCs w:val="20"/>
              </w:rPr>
              <w:t>公園管理者がその土地物件に係る権原の借受けにより取得した都市公園。貸借契約が終了した場合には都市公園を廃止できる(都市公園法第16条)</w:t>
            </w:r>
          </w:p>
        </w:tc>
      </w:tr>
      <w:tr w:rsidR="000D63CF" w:rsidRPr="00030AB4" w14:paraId="4DCD43B8" w14:textId="77777777" w:rsidTr="006A1C81">
        <w:trPr>
          <w:cantSplit/>
          <w:trHeight w:val="511"/>
        </w:trPr>
        <w:tc>
          <w:tcPr>
            <w:tcW w:w="709" w:type="dxa"/>
            <w:vMerge/>
            <w:shd w:val="clear" w:color="auto" w:fill="auto"/>
          </w:tcPr>
          <w:p w14:paraId="0ADA7279" w14:textId="77777777" w:rsidR="000D63CF" w:rsidRPr="00053382" w:rsidRDefault="000D63CF" w:rsidP="006A1C81">
            <w:pPr>
              <w:spacing w:line="260" w:lineRule="exact"/>
              <w:rPr>
                <w:rFonts w:ascii="メイリオ" w:eastAsia="メイリオ" w:hAnsi="メイリオ"/>
                <w:sz w:val="20"/>
                <w:szCs w:val="20"/>
              </w:rPr>
            </w:pPr>
          </w:p>
        </w:tc>
        <w:tc>
          <w:tcPr>
            <w:tcW w:w="3221" w:type="dxa"/>
          </w:tcPr>
          <w:p w14:paraId="79664C64" w14:textId="77777777" w:rsidR="000D63CF" w:rsidRPr="00CB3D4D" w:rsidRDefault="000D63CF" w:rsidP="006A1C81">
            <w:pPr>
              <w:spacing w:line="260" w:lineRule="exact"/>
              <w:rPr>
                <w:rFonts w:ascii="メイリオ" w:eastAsia="メイリオ" w:hAnsi="メイリオ"/>
                <w:sz w:val="20"/>
                <w:szCs w:val="20"/>
              </w:rPr>
            </w:pPr>
            <w:r w:rsidRPr="00CB3D4D">
              <w:rPr>
                <w:rFonts w:ascii="メイリオ" w:eastAsia="メイリオ" w:hAnsi="メイリオ" w:hint="eastAsia"/>
                <w:sz w:val="20"/>
                <w:szCs w:val="20"/>
              </w:rPr>
              <w:t>震災対策用井戸</w:t>
            </w:r>
          </w:p>
          <w:p w14:paraId="648DA09F" w14:textId="77777777" w:rsidR="000D63CF" w:rsidRPr="00CB3D4D" w:rsidRDefault="000D63CF" w:rsidP="006A1C81">
            <w:pPr>
              <w:spacing w:line="260" w:lineRule="exact"/>
              <w:rPr>
                <w:rFonts w:ascii="メイリオ" w:eastAsia="メイリオ" w:hAnsi="メイリオ"/>
                <w:sz w:val="20"/>
                <w:szCs w:val="20"/>
              </w:rPr>
            </w:pPr>
            <w:r w:rsidRPr="00CB3D4D">
              <w:rPr>
                <w:rFonts w:ascii="メイリオ" w:eastAsia="メイリオ" w:hAnsi="メイリオ" w:hint="eastAsia"/>
                <w:sz w:val="20"/>
                <w:szCs w:val="20"/>
              </w:rPr>
              <w:t>／しんさいたいさくよういど</w:t>
            </w:r>
          </w:p>
        </w:tc>
        <w:tc>
          <w:tcPr>
            <w:tcW w:w="5709" w:type="dxa"/>
          </w:tcPr>
          <w:p w14:paraId="2857DD30" w14:textId="77777777" w:rsidR="000D63CF" w:rsidRPr="00CB3D4D" w:rsidRDefault="000D63CF" w:rsidP="006A1C81">
            <w:pPr>
              <w:spacing w:line="260" w:lineRule="exact"/>
              <w:rPr>
                <w:rFonts w:ascii="メイリオ" w:eastAsia="メイリオ" w:hAnsi="メイリオ"/>
                <w:sz w:val="20"/>
                <w:szCs w:val="20"/>
              </w:rPr>
            </w:pPr>
            <w:r w:rsidRPr="00CB3D4D">
              <w:rPr>
                <w:rFonts w:ascii="メイリオ" w:eastAsia="メイリオ" w:hAnsi="メイリオ" w:hint="eastAsia"/>
                <w:sz w:val="20"/>
                <w:szCs w:val="20"/>
              </w:rPr>
              <w:t>区が災害時の生活用水の確保のため指定している井戸。区は指定井戸の修理に要した費用の補助や水質検査を行っている</w:t>
            </w:r>
          </w:p>
        </w:tc>
      </w:tr>
      <w:tr w:rsidR="000D63CF" w:rsidRPr="00030AB4" w14:paraId="7D515C69" w14:textId="77777777" w:rsidTr="006A1C81">
        <w:trPr>
          <w:cantSplit/>
          <w:trHeight w:val="497"/>
        </w:trPr>
        <w:tc>
          <w:tcPr>
            <w:tcW w:w="709" w:type="dxa"/>
            <w:vMerge/>
            <w:shd w:val="clear" w:color="auto" w:fill="auto"/>
          </w:tcPr>
          <w:p w14:paraId="56ABB60B" w14:textId="77777777" w:rsidR="000D63CF" w:rsidRPr="00053382" w:rsidRDefault="000D63CF" w:rsidP="006A1C81">
            <w:pPr>
              <w:spacing w:line="260" w:lineRule="exact"/>
              <w:rPr>
                <w:rFonts w:ascii="メイリオ" w:eastAsia="メイリオ" w:hAnsi="メイリオ"/>
                <w:sz w:val="20"/>
                <w:szCs w:val="20"/>
              </w:rPr>
            </w:pPr>
          </w:p>
        </w:tc>
        <w:tc>
          <w:tcPr>
            <w:tcW w:w="3221" w:type="dxa"/>
          </w:tcPr>
          <w:p w14:paraId="1473B9C9" w14:textId="77777777" w:rsidR="000D63CF" w:rsidRPr="00CB3D4D" w:rsidRDefault="000D63CF" w:rsidP="006A1C81">
            <w:pPr>
              <w:spacing w:line="260" w:lineRule="exact"/>
              <w:rPr>
                <w:rFonts w:ascii="メイリオ" w:eastAsia="メイリオ" w:hAnsi="メイリオ"/>
                <w:sz w:val="20"/>
                <w:szCs w:val="20"/>
              </w:rPr>
            </w:pPr>
            <w:r w:rsidRPr="00CB3D4D">
              <w:rPr>
                <w:rFonts w:ascii="メイリオ" w:eastAsia="メイリオ" w:hAnsi="メイリオ" w:hint="eastAsia"/>
                <w:sz w:val="20"/>
                <w:szCs w:val="20"/>
              </w:rPr>
              <w:t>生産緑地地区</w:t>
            </w:r>
          </w:p>
          <w:p w14:paraId="36AB1C2D" w14:textId="77777777" w:rsidR="000D63CF" w:rsidRPr="00CB3D4D" w:rsidRDefault="000D63CF" w:rsidP="006A1C81">
            <w:pPr>
              <w:spacing w:line="260" w:lineRule="exact"/>
              <w:rPr>
                <w:rFonts w:ascii="メイリオ" w:eastAsia="メイリオ" w:hAnsi="メイリオ"/>
                <w:sz w:val="20"/>
                <w:szCs w:val="20"/>
              </w:rPr>
            </w:pPr>
            <w:r w:rsidRPr="00CB3D4D">
              <w:rPr>
                <w:rFonts w:ascii="メイリオ" w:eastAsia="メイリオ" w:hAnsi="メイリオ" w:hint="eastAsia"/>
                <w:sz w:val="20"/>
                <w:szCs w:val="20"/>
              </w:rPr>
              <w:t>／せいさんりょくちちく</w:t>
            </w:r>
          </w:p>
        </w:tc>
        <w:tc>
          <w:tcPr>
            <w:tcW w:w="5709" w:type="dxa"/>
          </w:tcPr>
          <w:p w14:paraId="5D64C11D" w14:textId="77777777" w:rsidR="000D63CF" w:rsidRPr="00CB3D4D" w:rsidRDefault="000D63CF" w:rsidP="006A1C81">
            <w:pPr>
              <w:spacing w:line="260" w:lineRule="exact"/>
              <w:rPr>
                <w:rFonts w:ascii="メイリオ" w:eastAsia="メイリオ" w:hAnsi="メイリオ"/>
                <w:sz w:val="20"/>
                <w:szCs w:val="20"/>
              </w:rPr>
            </w:pPr>
            <w:r w:rsidRPr="00CB3D4D">
              <w:rPr>
                <w:rFonts w:ascii="メイリオ" w:eastAsia="メイリオ" w:hAnsi="メイリオ" w:hint="eastAsia"/>
                <w:sz w:val="20"/>
                <w:szCs w:val="20"/>
              </w:rPr>
              <w:t>都市における農地等の適正な保全を図ることにより良好な都市環境の形成に資することを目的として都市計画に位置づける地域地区(生産緑地法第３条)</w:t>
            </w:r>
          </w:p>
        </w:tc>
      </w:tr>
      <w:tr w:rsidR="00CB3D4D" w:rsidRPr="00030AB4" w14:paraId="20AE6AAD" w14:textId="77777777" w:rsidTr="006A1C81">
        <w:trPr>
          <w:cantSplit/>
          <w:trHeight w:val="497"/>
        </w:trPr>
        <w:tc>
          <w:tcPr>
            <w:tcW w:w="709" w:type="dxa"/>
            <w:vMerge/>
            <w:shd w:val="clear" w:color="auto" w:fill="auto"/>
          </w:tcPr>
          <w:p w14:paraId="3553110C" w14:textId="77777777" w:rsidR="00CB3D4D" w:rsidRPr="00053382" w:rsidRDefault="00CB3D4D" w:rsidP="00CB3D4D">
            <w:pPr>
              <w:spacing w:line="260" w:lineRule="exact"/>
              <w:rPr>
                <w:rFonts w:ascii="メイリオ" w:eastAsia="メイリオ" w:hAnsi="メイリオ"/>
                <w:sz w:val="20"/>
                <w:szCs w:val="20"/>
              </w:rPr>
            </w:pPr>
          </w:p>
        </w:tc>
        <w:tc>
          <w:tcPr>
            <w:tcW w:w="3221" w:type="dxa"/>
          </w:tcPr>
          <w:p w14:paraId="6CC9A68D" w14:textId="77777777" w:rsidR="00CB3D4D" w:rsidRPr="00CB3D4D" w:rsidRDefault="00CB3D4D" w:rsidP="00CB3D4D">
            <w:pPr>
              <w:pStyle w:val="aff"/>
              <w:spacing w:line="260" w:lineRule="exact"/>
              <w:rPr>
                <w:rFonts w:hAnsi="メイリオ"/>
                <w:sz w:val="20"/>
                <w:szCs w:val="20"/>
              </w:rPr>
            </w:pPr>
            <w:r w:rsidRPr="00CB3D4D">
              <w:rPr>
                <w:rFonts w:hAnsi="メイリオ" w:hint="eastAsia"/>
                <w:sz w:val="20"/>
                <w:szCs w:val="20"/>
              </w:rPr>
              <w:t>生物多様性</w:t>
            </w:r>
          </w:p>
          <w:p w14:paraId="78C54BC1" w14:textId="0F076490" w:rsidR="00CB3D4D" w:rsidRPr="00CB3D4D" w:rsidRDefault="00CB3D4D" w:rsidP="00CB3D4D">
            <w:pPr>
              <w:pStyle w:val="aff"/>
              <w:spacing w:line="260" w:lineRule="exact"/>
              <w:ind w:right="428"/>
              <w:rPr>
                <w:rFonts w:hAnsi="メイリオ"/>
                <w:sz w:val="20"/>
                <w:szCs w:val="20"/>
              </w:rPr>
            </w:pPr>
            <w:r w:rsidRPr="00CB3D4D">
              <w:rPr>
                <w:rFonts w:hAnsi="メイリオ" w:hint="eastAsia"/>
                <w:sz w:val="20"/>
                <w:szCs w:val="20"/>
              </w:rPr>
              <w:t>／せいぶつたようせい</w:t>
            </w:r>
          </w:p>
        </w:tc>
        <w:tc>
          <w:tcPr>
            <w:tcW w:w="5709" w:type="dxa"/>
          </w:tcPr>
          <w:p w14:paraId="43F81E47" w14:textId="77777777" w:rsidR="00CB3D4D" w:rsidRPr="00CB3D4D" w:rsidRDefault="00CB3D4D" w:rsidP="00CB3D4D">
            <w:pPr>
              <w:pStyle w:val="aff"/>
              <w:spacing w:line="260" w:lineRule="exact"/>
              <w:rPr>
                <w:rFonts w:hAnsi="メイリオ"/>
                <w:sz w:val="20"/>
                <w:szCs w:val="20"/>
              </w:rPr>
            </w:pPr>
            <w:r w:rsidRPr="00CB3D4D">
              <w:rPr>
                <w:rFonts w:hAnsi="メイリオ" w:hint="eastAsia"/>
                <w:sz w:val="20"/>
                <w:szCs w:val="20"/>
              </w:rPr>
              <w:t>様々な場所で様々な生きものが互いに関わりを持って生きていること。生物多様性は食料や水、安定した気候、心のやすらぎなど地球上のあらゆる生命を支えている</w:t>
            </w:r>
          </w:p>
        </w:tc>
      </w:tr>
      <w:tr w:rsidR="000D63CF" w:rsidRPr="00030AB4" w14:paraId="1FA1BB30" w14:textId="77777777" w:rsidTr="006A1C81">
        <w:trPr>
          <w:cantSplit/>
          <w:trHeight w:val="497"/>
        </w:trPr>
        <w:tc>
          <w:tcPr>
            <w:tcW w:w="709" w:type="dxa"/>
            <w:vMerge/>
            <w:shd w:val="clear" w:color="auto" w:fill="auto"/>
          </w:tcPr>
          <w:p w14:paraId="5E3F435E" w14:textId="77777777" w:rsidR="000D63CF" w:rsidRPr="00053382" w:rsidRDefault="000D63CF" w:rsidP="006A1C81">
            <w:pPr>
              <w:spacing w:line="260" w:lineRule="exact"/>
              <w:rPr>
                <w:rFonts w:ascii="メイリオ" w:eastAsia="メイリオ" w:hAnsi="メイリオ"/>
                <w:sz w:val="20"/>
                <w:szCs w:val="20"/>
              </w:rPr>
            </w:pPr>
          </w:p>
        </w:tc>
        <w:tc>
          <w:tcPr>
            <w:tcW w:w="3221" w:type="dxa"/>
          </w:tcPr>
          <w:p w14:paraId="3C0842CB" w14:textId="77777777" w:rsidR="000D63CF" w:rsidRPr="00CB3D4D" w:rsidRDefault="000D63CF" w:rsidP="006A1C81">
            <w:pPr>
              <w:spacing w:line="260" w:lineRule="exact"/>
              <w:jc w:val="left"/>
              <w:rPr>
                <w:rFonts w:ascii="メイリオ" w:eastAsia="メイリオ" w:hAnsi="メイリオ"/>
                <w:kern w:val="0"/>
                <w:sz w:val="20"/>
                <w:szCs w:val="20"/>
              </w:rPr>
            </w:pPr>
            <w:r w:rsidRPr="00CB3D4D">
              <w:rPr>
                <w:rFonts w:ascii="メイリオ" w:eastAsia="メイリオ" w:hAnsi="メイリオ" w:hint="eastAsia"/>
                <w:kern w:val="0"/>
                <w:sz w:val="20"/>
                <w:szCs w:val="20"/>
              </w:rPr>
              <w:t>生物多様性基本法</w:t>
            </w:r>
          </w:p>
          <w:p w14:paraId="23F730D4" w14:textId="77777777" w:rsidR="000D63CF" w:rsidRPr="00CB3D4D" w:rsidRDefault="000D63CF" w:rsidP="006A1C81">
            <w:pPr>
              <w:spacing w:line="260" w:lineRule="exact"/>
              <w:jc w:val="left"/>
              <w:rPr>
                <w:rFonts w:ascii="メイリオ" w:eastAsia="メイリオ" w:hAnsi="メイリオ"/>
                <w:kern w:val="0"/>
                <w:sz w:val="20"/>
                <w:szCs w:val="20"/>
              </w:rPr>
            </w:pPr>
            <w:r w:rsidRPr="00CB3D4D">
              <w:rPr>
                <w:rFonts w:ascii="メイリオ" w:eastAsia="メイリオ" w:hAnsi="メイリオ" w:hint="eastAsia"/>
                <w:kern w:val="0"/>
                <w:sz w:val="20"/>
                <w:szCs w:val="20"/>
              </w:rPr>
              <w:t>／せいぶつたようせいきほんほう</w:t>
            </w:r>
          </w:p>
        </w:tc>
        <w:tc>
          <w:tcPr>
            <w:tcW w:w="5709" w:type="dxa"/>
          </w:tcPr>
          <w:p w14:paraId="5D18E8A4" w14:textId="77777777" w:rsidR="000D63CF" w:rsidRPr="00CB3D4D" w:rsidRDefault="000D63CF" w:rsidP="00CB3D4D">
            <w:pPr>
              <w:pStyle w:val="aff"/>
              <w:spacing w:line="260" w:lineRule="exact"/>
              <w:rPr>
                <w:rFonts w:hAnsi="メイリオ"/>
                <w:sz w:val="20"/>
                <w:szCs w:val="20"/>
              </w:rPr>
            </w:pPr>
            <w:r w:rsidRPr="00CB3D4D">
              <w:rPr>
                <w:rFonts w:hAnsi="メイリオ" w:hint="eastAsia"/>
                <w:sz w:val="20"/>
                <w:szCs w:val="20"/>
              </w:rPr>
              <w:t>自然と共生する社会の実現と地球環境の保全に寄与することを目的とした法律。国による生物多様性国家戦略や地方自治体による生物多様性地域戦略に関する規定などを定めている</w:t>
            </w:r>
          </w:p>
        </w:tc>
      </w:tr>
      <w:tr w:rsidR="00CB3D4D" w:rsidRPr="00030AB4" w14:paraId="2FD97BAA" w14:textId="77777777" w:rsidTr="006A1C81">
        <w:trPr>
          <w:cantSplit/>
          <w:trHeight w:val="225"/>
        </w:trPr>
        <w:tc>
          <w:tcPr>
            <w:tcW w:w="709" w:type="dxa"/>
            <w:vMerge/>
            <w:shd w:val="clear" w:color="auto" w:fill="auto"/>
          </w:tcPr>
          <w:p w14:paraId="1A96F196" w14:textId="77777777" w:rsidR="00CB3D4D" w:rsidRPr="00053382" w:rsidRDefault="00CB3D4D" w:rsidP="00CB3D4D">
            <w:pPr>
              <w:spacing w:line="260" w:lineRule="exact"/>
              <w:rPr>
                <w:rFonts w:ascii="メイリオ" w:eastAsia="メイリオ" w:hAnsi="メイリオ"/>
                <w:sz w:val="20"/>
                <w:szCs w:val="20"/>
              </w:rPr>
            </w:pPr>
          </w:p>
        </w:tc>
        <w:tc>
          <w:tcPr>
            <w:tcW w:w="3221" w:type="dxa"/>
          </w:tcPr>
          <w:p w14:paraId="2BBED678" w14:textId="77777777" w:rsidR="00CB3D4D" w:rsidRPr="00CB3D4D" w:rsidRDefault="00CB3D4D" w:rsidP="00CB3D4D">
            <w:pPr>
              <w:spacing w:line="260" w:lineRule="exact"/>
              <w:rPr>
                <w:rFonts w:ascii="メイリオ" w:eastAsia="メイリオ" w:hAnsi="メイリオ"/>
                <w:sz w:val="20"/>
                <w:szCs w:val="20"/>
              </w:rPr>
            </w:pPr>
            <w:r w:rsidRPr="00CB3D4D">
              <w:rPr>
                <w:rFonts w:ascii="メイリオ" w:eastAsia="メイリオ" w:hAnsi="メイリオ" w:hint="eastAsia"/>
                <w:sz w:val="20"/>
                <w:szCs w:val="20"/>
              </w:rPr>
              <w:t>せたがや学校エコライフ活動</w:t>
            </w:r>
          </w:p>
          <w:p w14:paraId="53367E4D" w14:textId="77777777" w:rsidR="00CB3D4D" w:rsidRPr="00CB3D4D" w:rsidRDefault="00CB3D4D" w:rsidP="00CB3D4D">
            <w:pPr>
              <w:spacing w:line="260" w:lineRule="exact"/>
              <w:rPr>
                <w:rFonts w:ascii="メイリオ" w:eastAsia="メイリオ" w:hAnsi="メイリオ"/>
                <w:sz w:val="20"/>
                <w:szCs w:val="20"/>
              </w:rPr>
            </w:pPr>
            <w:r w:rsidRPr="00CB3D4D">
              <w:rPr>
                <w:rFonts w:ascii="メイリオ" w:eastAsia="メイリオ" w:hAnsi="メイリオ" w:hint="eastAsia"/>
                <w:sz w:val="20"/>
                <w:szCs w:val="20"/>
              </w:rPr>
              <w:t>／せたがやがっこうえこらいふ</w:t>
            </w:r>
          </w:p>
          <w:p w14:paraId="6C983F77" w14:textId="77777777" w:rsidR="00CB3D4D" w:rsidRPr="00CB3D4D" w:rsidRDefault="00CB3D4D" w:rsidP="00CB3D4D">
            <w:pPr>
              <w:spacing w:line="260" w:lineRule="exact"/>
              <w:ind w:firstLineChars="100" w:firstLine="200"/>
              <w:rPr>
                <w:rFonts w:ascii="メイリオ" w:eastAsia="メイリオ" w:hAnsi="メイリオ"/>
                <w:sz w:val="20"/>
                <w:szCs w:val="20"/>
              </w:rPr>
            </w:pPr>
            <w:r w:rsidRPr="00CB3D4D">
              <w:rPr>
                <w:rFonts w:ascii="メイリオ" w:eastAsia="メイリオ" w:hAnsi="メイリオ" w:hint="eastAsia"/>
                <w:sz w:val="20"/>
                <w:szCs w:val="20"/>
              </w:rPr>
              <w:t>かつどう</w:t>
            </w:r>
          </w:p>
        </w:tc>
        <w:tc>
          <w:tcPr>
            <w:tcW w:w="5709" w:type="dxa"/>
          </w:tcPr>
          <w:p w14:paraId="27C79CDC" w14:textId="249D0C5C" w:rsidR="00CB3D4D" w:rsidRPr="00CB3D4D" w:rsidRDefault="00CB3D4D" w:rsidP="00CB3D4D">
            <w:pPr>
              <w:spacing w:line="260" w:lineRule="exact"/>
              <w:rPr>
                <w:rFonts w:ascii="メイリオ" w:eastAsia="メイリオ" w:hAnsi="メイリオ"/>
                <w:b/>
                <w:bCs/>
                <w:sz w:val="20"/>
                <w:szCs w:val="20"/>
              </w:rPr>
            </w:pPr>
            <w:r w:rsidRPr="00CB3D4D">
              <w:rPr>
                <w:rStyle w:val="af"/>
                <w:rFonts w:ascii="メイリオ" w:eastAsia="メイリオ" w:hAnsi="メイリオ" w:cs="Arial" w:hint="eastAsia"/>
                <w:b w:val="0"/>
                <w:bCs w:val="0"/>
                <w:sz w:val="20"/>
                <w:szCs w:val="20"/>
              </w:rPr>
              <w:t>子どもたちが日々の学習や学校生活を通して環境への関心や理解を深め、実践力を養うための活動</w:t>
            </w:r>
          </w:p>
        </w:tc>
      </w:tr>
      <w:tr w:rsidR="000D63CF" w:rsidRPr="00030AB4" w14:paraId="746B4526" w14:textId="77777777" w:rsidTr="006A1C81">
        <w:trPr>
          <w:cantSplit/>
          <w:trHeight w:val="225"/>
        </w:trPr>
        <w:tc>
          <w:tcPr>
            <w:tcW w:w="709" w:type="dxa"/>
            <w:vMerge/>
            <w:shd w:val="clear" w:color="auto" w:fill="auto"/>
          </w:tcPr>
          <w:p w14:paraId="4569F722" w14:textId="77777777" w:rsidR="000D63CF" w:rsidRPr="00053382" w:rsidRDefault="000D63CF" w:rsidP="006A1C81">
            <w:pPr>
              <w:spacing w:line="260" w:lineRule="exact"/>
              <w:rPr>
                <w:rFonts w:ascii="メイリオ" w:eastAsia="メイリオ" w:hAnsi="メイリオ"/>
                <w:sz w:val="20"/>
                <w:szCs w:val="20"/>
              </w:rPr>
            </w:pPr>
          </w:p>
        </w:tc>
        <w:tc>
          <w:tcPr>
            <w:tcW w:w="3221" w:type="dxa"/>
          </w:tcPr>
          <w:p w14:paraId="0D3AAD0B" w14:textId="77777777" w:rsidR="000D63CF" w:rsidRPr="00CB3D4D" w:rsidRDefault="000D63CF" w:rsidP="006A1C81">
            <w:pPr>
              <w:spacing w:line="260" w:lineRule="exact"/>
              <w:rPr>
                <w:rFonts w:ascii="メイリオ" w:eastAsia="メイリオ" w:hAnsi="メイリオ"/>
                <w:sz w:val="20"/>
                <w:szCs w:val="20"/>
              </w:rPr>
            </w:pPr>
            <w:r w:rsidRPr="00CB3D4D">
              <w:rPr>
                <w:rFonts w:ascii="メイリオ" w:eastAsia="メイリオ" w:hAnsi="メイリオ" w:hint="eastAsia"/>
                <w:sz w:val="20"/>
                <w:szCs w:val="20"/>
              </w:rPr>
              <w:t>せたがや区民債</w:t>
            </w:r>
          </w:p>
          <w:p w14:paraId="1F0D42BC" w14:textId="77777777" w:rsidR="000D63CF" w:rsidRPr="00CB3D4D" w:rsidRDefault="000D63CF" w:rsidP="006A1C81">
            <w:pPr>
              <w:spacing w:line="260" w:lineRule="exact"/>
              <w:rPr>
                <w:rFonts w:ascii="メイリオ" w:eastAsia="メイリオ" w:hAnsi="メイリオ"/>
                <w:sz w:val="20"/>
                <w:szCs w:val="20"/>
              </w:rPr>
            </w:pPr>
            <w:r w:rsidRPr="00CB3D4D">
              <w:rPr>
                <w:rFonts w:ascii="メイリオ" w:eastAsia="メイリオ" w:hAnsi="メイリオ" w:hint="eastAsia"/>
                <w:sz w:val="20"/>
                <w:szCs w:val="20"/>
              </w:rPr>
              <w:t>／せたがやくみんさい</w:t>
            </w:r>
          </w:p>
        </w:tc>
        <w:tc>
          <w:tcPr>
            <w:tcW w:w="5709" w:type="dxa"/>
          </w:tcPr>
          <w:p w14:paraId="5AC5E190" w14:textId="77777777" w:rsidR="000D63CF" w:rsidRPr="00CB3D4D" w:rsidRDefault="000D63CF" w:rsidP="006A1C81">
            <w:pPr>
              <w:spacing w:line="260" w:lineRule="exact"/>
              <w:rPr>
                <w:rFonts w:ascii="メイリオ" w:eastAsia="メイリオ" w:hAnsi="メイリオ"/>
                <w:sz w:val="20"/>
                <w:szCs w:val="20"/>
              </w:rPr>
            </w:pPr>
            <w:r w:rsidRPr="00CB3D4D">
              <w:rPr>
                <w:rFonts w:ascii="メイリオ" w:eastAsia="メイリオ" w:hAnsi="メイリオ" w:cs="Arial" w:hint="eastAsia"/>
                <w:sz w:val="20"/>
                <w:szCs w:val="20"/>
              </w:rPr>
              <w:t>区民向けの公募債。区民に街づくりのために資金面で参加し、区政への関心を深めてもらう目的で行う</w:t>
            </w:r>
          </w:p>
        </w:tc>
      </w:tr>
      <w:tr w:rsidR="000D63CF" w:rsidRPr="00030AB4" w14:paraId="54D99178" w14:textId="77777777" w:rsidTr="006A1C81">
        <w:trPr>
          <w:cantSplit/>
          <w:trHeight w:val="635"/>
        </w:trPr>
        <w:tc>
          <w:tcPr>
            <w:tcW w:w="709" w:type="dxa"/>
            <w:vMerge/>
            <w:shd w:val="clear" w:color="auto" w:fill="auto"/>
          </w:tcPr>
          <w:p w14:paraId="5248BBF7" w14:textId="77777777" w:rsidR="000D63CF" w:rsidRPr="00053382" w:rsidRDefault="000D63CF" w:rsidP="006A1C81">
            <w:pPr>
              <w:spacing w:line="260" w:lineRule="exact"/>
              <w:rPr>
                <w:rFonts w:ascii="メイリオ" w:eastAsia="メイリオ" w:hAnsi="メイリオ"/>
                <w:sz w:val="20"/>
                <w:szCs w:val="20"/>
              </w:rPr>
            </w:pPr>
          </w:p>
        </w:tc>
        <w:tc>
          <w:tcPr>
            <w:tcW w:w="3221" w:type="dxa"/>
          </w:tcPr>
          <w:p w14:paraId="4B5FC1A1" w14:textId="77777777" w:rsidR="000D63CF" w:rsidRPr="00CB3D4D" w:rsidRDefault="000D63CF" w:rsidP="006A1C81">
            <w:pPr>
              <w:spacing w:line="260" w:lineRule="exact"/>
              <w:rPr>
                <w:rFonts w:ascii="メイリオ" w:eastAsia="メイリオ" w:hAnsi="メイリオ" w:cs="ＭＳ 明朝"/>
                <w:sz w:val="20"/>
                <w:szCs w:val="20"/>
              </w:rPr>
            </w:pPr>
            <w:r w:rsidRPr="00CB3D4D">
              <w:rPr>
                <w:rFonts w:ascii="メイリオ" w:eastAsia="メイリオ" w:hAnsi="メイリオ" w:cs="ＭＳ 明朝" w:hint="eastAsia"/>
                <w:sz w:val="20"/>
                <w:szCs w:val="20"/>
              </w:rPr>
              <w:t>(</w:t>
            </w:r>
            <w:r w:rsidRPr="00CB3D4D">
              <w:rPr>
                <w:rFonts w:ascii="メイリオ" w:eastAsia="メイリオ" w:hAnsi="メイリオ" w:cs="ＭＳ 明朝" w:hint="eastAsia"/>
                <w:color w:val="000000" w:themeColor="text1"/>
                <w:sz w:val="20"/>
                <w:szCs w:val="20"/>
              </w:rPr>
              <w:t>公財</w:t>
            </w:r>
            <w:r w:rsidRPr="00CB3D4D">
              <w:rPr>
                <w:rFonts w:ascii="メイリオ" w:eastAsia="メイリオ" w:hAnsi="メイリオ" w:cs="ＭＳ 明朝" w:hint="eastAsia"/>
                <w:sz w:val="20"/>
                <w:szCs w:val="20"/>
              </w:rPr>
              <w:t>)</w:t>
            </w:r>
            <w:r w:rsidRPr="00CB3D4D">
              <w:rPr>
                <w:rFonts w:ascii="メイリオ" w:eastAsia="メイリオ" w:hAnsi="メイリオ" w:hint="eastAsia"/>
                <w:sz w:val="20"/>
                <w:szCs w:val="20"/>
              </w:rPr>
              <w:t>世田谷トラストまちづくり</w:t>
            </w:r>
            <w:r w:rsidRPr="00CB3D4D">
              <w:rPr>
                <w:rFonts w:ascii="メイリオ" w:eastAsia="メイリオ" w:hAnsi="メイリオ" w:cs="ＭＳ 明朝" w:hint="eastAsia"/>
                <w:sz w:val="20"/>
                <w:szCs w:val="20"/>
              </w:rPr>
              <w:t>／せたがやとらすとまちづくり</w:t>
            </w:r>
          </w:p>
        </w:tc>
        <w:tc>
          <w:tcPr>
            <w:tcW w:w="5709" w:type="dxa"/>
          </w:tcPr>
          <w:p w14:paraId="33942198" w14:textId="77777777" w:rsidR="000D63CF" w:rsidRPr="00CB3D4D" w:rsidRDefault="000D63CF" w:rsidP="006A1C81">
            <w:pPr>
              <w:spacing w:line="260" w:lineRule="exact"/>
              <w:rPr>
                <w:rFonts w:ascii="メイリオ" w:eastAsia="メイリオ" w:hAnsi="メイリオ"/>
                <w:sz w:val="20"/>
                <w:szCs w:val="20"/>
              </w:rPr>
            </w:pPr>
            <w:r w:rsidRPr="00CB3D4D">
              <w:rPr>
                <w:rFonts w:ascii="メイリオ" w:eastAsia="メイリオ" w:hAnsi="メイリオ" w:hint="eastAsia"/>
                <w:sz w:val="20"/>
                <w:szCs w:val="20"/>
              </w:rPr>
              <w:t>区民主体による良好な環境の形成と参加・連携・協働のまちづくりを推進支援するために設立された財団法人。緑地保全・緑化推進法人の指定を受けている(都市緑地法 第68条)</w:t>
            </w:r>
          </w:p>
        </w:tc>
      </w:tr>
      <w:tr w:rsidR="000D63CF" w:rsidRPr="00030AB4" w14:paraId="74FC649B" w14:textId="77777777" w:rsidTr="006A1C81">
        <w:trPr>
          <w:cantSplit/>
          <w:trHeight w:val="345"/>
        </w:trPr>
        <w:tc>
          <w:tcPr>
            <w:tcW w:w="709" w:type="dxa"/>
            <w:vMerge/>
            <w:shd w:val="clear" w:color="auto" w:fill="auto"/>
          </w:tcPr>
          <w:p w14:paraId="39AE8CD9" w14:textId="77777777" w:rsidR="000D63CF" w:rsidRPr="00053382" w:rsidRDefault="000D63CF" w:rsidP="006A1C81">
            <w:pPr>
              <w:spacing w:line="260" w:lineRule="exact"/>
              <w:rPr>
                <w:rFonts w:ascii="メイリオ" w:eastAsia="メイリオ" w:hAnsi="メイリオ"/>
                <w:sz w:val="20"/>
                <w:szCs w:val="20"/>
              </w:rPr>
            </w:pPr>
          </w:p>
        </w:tc>
        <w:tc>
          <w:tcPr>
            <w:tcW w:w="3221" w:type="dxa"/>
          </w:tcPr>
          <w:p w14:paraId="785E3C04" w14:textId="77777777" w:rsidR="000D63CF" w:rsidRPr="00CB3D4D" w:rsidRDefault="000D63CF" w:rsidP="006A1C81">
            <w:pPr>
              <w:spacing w:line="260" w:lineRule="exact"/>
              <w:rPr>
                <w:rFonts w:ascii="メイリオ" w:eastAsia="メイリオ" w:hAnsi="メイリオ"/>
                <w:sz w:val="20"/>
                <w:szCs w:val="20"/>
              </w:rPr>
            </w:pPr>
            <w:r w:rsidRPr="00CB3D4D">
              <w:rPr>
                <w:rFonts w:ascii="メイリオ" w:eastAsia="メイリオ" w:hAnsi="メイリオ" w:hint="eastAsia"/>
                <w:sz w:val="20"/>
                <w:szCs w:val="20"/>
              </w:rPr>
              <w:t>世田谷みどり３３</w:t>
            </w:r>
          </w:p>
          <w:p w14:paraId="523167D4" w14:textId="77777777" w:rsidR="000D63CF" w:rsidRPr="00CB3D4D" w:rsidRDefault="000D63CF" w:rsidP="006A1C81">
            <w:pPr>
              <w:spacing w:line="260" w:lineRule="exact"/>
              <w:rPr>
                <w:rFonts w:ascii="メイリオ" w:eastAsia="メイリオ" w:hAnsi="メイリオ"/>
                <w:spacing w:val="-6"/>
                <w:sz w:val="20"/>
                <w:szCs w:val="20"/>
              </w:rPr>
            </w:pPr>
            <w:r w:rsidRPr="00CB3D4D">
              <w:rPr>
                <w:rFonts w:ascii="メイリオ" w:eastAsia="メイリオ" w:hAnsi="メイリオ" w:hint="eastAsia"/>
                <w:spacing w:val="-6"/>
                <w:sz w:val="20"/>
                <w:szCs w:val="20"/>
              </w:rPr>
              <w:t>／せたがやみどりさんじゅうさん</w:t>
            </w:r>
          </w:p>
        </w:tc>
        <w:tc>
          <w:tcPr>
            <w:tcW w:w="5709" w:type="dxa"/>
          </w:tcPr>
          <w:p w14:paraId="4C690BF4" w14:textId="77777777" w:rsidR="000D63CF" w:rsidRPr="00CB3D4D" w:rsidRDefault="000D63CF" w:rsidP="006A1C81">
            <w:pPr>
              <w:spacing w:line="260" w:lineRule="exact"/>
              <w:rPr>
                <w:rFonts w:ascii="メイリオ" w:eastAsia="メイリオ" w:hAnsi="メイリオ"/>
                <w:sz w:val="20"/>
                <w:szCs w:val="20"/>
              </w:rPr>
            </w:pPr>
            <w:r w:rsidRPr="00CB3D4D">
              <w:rPr>
                <w:rFonts w:ascii="メイリオ" w:eastAsia="メイリオ" w:hAnsi="メイリオ" w:hint="eastAsia"/>
                <w:sz w:val="20"/>
                <w:szCs w:val="20"/>
              </w:rPr>
              <w:t>世田谷の良好なみどりを皆で守り、育てていく運動で、区制100周年となる2032(令和14)年にみどり率33％の達成をめざす。みどりの量の確保と質の向上、協働の推進により、みどりが持つ様々な機能が発揮されることで、みどりの豊かさを実感し、みどりのある暮らしを楽しむことができる街をめざす長期目標</w:t>
            </w:r>
          </w:p>
        </w:tc>
      </w:tr>
      <w:tr w:rsidR="000D63CF" w:rsidRPr="00030AB4" w14:paraId="45705296" w14:textId="77777777" w:rsidTr="006A1C81">
        <w:trPr>
          <w:cantSplit/>
          <w:trHeight w:val="845"/>
        </w:trPr>
        <w:tc>
          <w:tcPr>
            <w:tcW w:w="709" w:type="dxa"/>
            <w:vMerge/>
            <w:shd w:val="clear" w:color="auto" w:fill="auto"/>
          </w:tcPr>
          <w:p w14:paraId="11AC8DC4" w14:textId="77777777" w:rsidR="000D63CF" w:rsidRPr="00053382" w:rsidRDefault="000D63CF" w:rsidP="006A1C81">
            <w:pPr>
              <w:spacing w:line="260" w:lineRule="exact"/>
              <w:rPr>
                <w:rFonts w:ascii="メイリオ" w:eastAsia="メイリオ" w:hAnsi="メイリオ"/>
                <w:sz w:val="20"/>
                <w:szCs w:val="20"/>
              </w:rPr>
            </w:pPr>
          </w:p>
        </w:tc>
        <w:tc>
          <w:tcPr>
            <w:tcW w:w="3221" w:type="dxa"/>
          </w:tcPr>
          <w:p w14:paraId="23C74AA2" w14:textId="77777777" w:rsidR="000D63CF" w:rsidRPr="00CB3D4D" w:rsidRDefault="000D63CF" w:rsidP="006A1C81">
            <w:pPr>
              <w:spacing w:line="260" w:lineRule="exact"/>
              <w:rPr>
                <w:rFonts w:ascii="メイリオ" w:eastAsia="メイリオ" w:hAnsi="メイリオ"/>
                <w:sz w:val="20"/>
                <w:szCs w:val="20"/>
              </w:rPr>
            </w:pPr>
            <w:r w:rsidRPr="00CB3D4D">
              <w:rPr>
                <w:rFonts w:ascii="メイリオ" w:eastAsia="メイリオ" w:hAnsi="メイリオ" w:hint="eastAsia"/>
                <w:sz w:val="20"/>
                <w:szCs w:val="20"/>
              </w:rPr>
              <w:t>相続税納税猶予制度</w:t>
            </w:r>
          </w:p>
          <w:p w14:paraId="2F86E5B2" w14:textId="77777777" w:rsidR="000D63CF" w:rsidRPr="00CB3D4D" w:rsidRDefault="000D63CF" w:rsidP="006A1C81">
            <w:pPr>
              <w:spacing w:line="260" w:lineRule="exact"/>
              <w:rPr>
                <w:rFonts w:ascii="メイリオ" w:eastAsia="メイリオ" w:hAnsi="メイリオ"/>
                <w:sz w:val="20"/>
                <w:szCs w:val="20"/>
              </w:rPr>
            </w:pPr>
            <w:r w:rsidRPr="00CB3D4D">
              <w:rPr>
                <w:rFonts w:ascii="メイリオ" w:eastAsia="メイリオ" w:hAnsi="メイリオ" w:hint="eastAsia"/>
                <w:sz w:val="20"/>
                <w:szCs w:val="20"/>
              </w:rPr>
              <w:t>／そうぞくぜいのうぜいゆうよ</w:t>
            </w:r>
          </w:p>
          <w:p w14:paraId="6526A405" w14:textId="77777777" w:rsidR="000D63CF" w:rsidRPr="00CB3D4D" w:rsidRDefault="000D63CF" w:rsidP="006A1C81">
            <w:pPr>
              <w:spacing w:line="260" w:lineRule="exact"/>
              <w:ind w:firstLineChars="100" w:firstLine="200"/>
              <w:rPr>
                <w:rFonts w:ascii="メイリオ" w:eastAsia="メイリオ" w:hAnsi="メイリオ"/>
                <w:sz w:val="20"/>
                <w:szCs w:val="20"/>
              </w:rPr>
            </w:pPr>
            <w:r w:rsidRPr="00CB3D4D">
              <w:rPr>
                <w:rFonts w:ascii="メイリオ" w:eastAsia="メイリオ" w:hAnsi="メイリオ" w:hint="eastAsia"/>
                <w:sz w:val="20"/>
                <w:szCs w:val="20"/>
              </w:rPr>
              <w:t>せいど</w:t>
            </w:r>
          </w:p>
        </w:tc>
        <w:tc>
          <w:tcPr>
            <w:tcW w:w="5709" w:type="dxa"/>
          </w:tcPr>
          <w:p w14:paraId="166F432A" w14:textId="77777777" w:rsidR="000D63CF" w:rsidRPr="00CB3D4D" w:rsidRDefault="000D63CF" w:rsidP="006A1C81">
            <w:pPr>
              <w:spacing w:line="260" w:lineRule="exact"/>
              <w:rPr>
                <w:rFonts w:ascii="メイリオ" w:eastAsia="メイリオ" w:hAnsi="メイリオ"/>
                <w:sz w:val="20"/>
                <w:szCs w:val="20"/>
              </w:rPr>
            </w:pPr>
            <w:r w:rsidRPr="00CB3D4D">
              <w:rPr>
                <w:rFonts w:ascii="メイリオ" w:eastAsia="メイリオ" w:hAnsi="メイリオ"/>
                <w:sz w:val="20"/>
                <w:szCs w:val="20"/>
              </w:rPr>
              <w:t>農</w:t>
            </w:r>
            <w:r w:rsidRPr="00CB3D4D">
              <w:rPr>
                <w:rFonts w:ascii="メイリオ" w:eastAsia="メイリオ" w:hAnsi="メイリオ" w:hint="eastAsia"/>
                <w:sz w:val="20"/>
                <w:szCs w:val="20"/>
              </w:rPr>
              <w:t>家の相続に伴う農地の細分化を防止し、農業経営の継続を図る目的で農地の相続税の納税を猶予する制度(租税特別措置法第70条)</w:t>
            </w:r>
          </w:p>
        </w:tc>
      </w:tr>
      <w:tr w:rsidR="000D63CF" w:rsidRPr="00030AB4" w14:paraId="766F6A9A" w14:textId="77777777" w:rsidTr="006A1C81">
        <w:trPr>
          <w:cantSplit/>
          <w:trHeight w:val="345"/>
        </w:trPr>
        <w:tc>
          <w:tcPr>
            <w:tcW w:w="709" w:type="dxa"/>
            <w:vMerge w:val="restart"/>
            <w:shd w:val="clear" w:color="auto" w:fill="auto"/>
          </w:tcPr>
          <w:p w14:paraId="011D2468"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た行</w:t>
            </w:r>
          </w:p>
          <w:p w14:paraId="560A4A13" w14:textId="77777777" w:rsidR="000D63CF" w:rsidRPr="00053382" w:rsidRDefault="000D63CF" w:rsidP="006A1C81">
            <w:pPr>
              <w:spacing w:line="260" w:lineRule="exact"/>
              <w:rPr>
                <w:rFonts w:ascii="メイリオ" w:eastAsia="メイリオ" w:hAnsi="メイリオ"/>
                <w:sz w:val="20"/>
                <w:szCs w:val="20"/>
              </w:rPr>
            </w:pPr>
          </w:p>
          <w:p w14:paraId="63C89FC1" w14:textId="77777777" w:rsidR="000D63CF" w:rsidRPr="00053382" w:rsidRDefault="000D63CF" w:rsidP="006A1C81">
            <w:pPr>
              <w:spacing w:line="260" w:lineRule="exact"/>
              <w:rPr>
                <w:rFonts w:ascii="メイリオ" w:eastAsia="メイリオ" w:hAnsi="メイリオ"/>
                <w:sz w:val="20"/>
                <w:szCs w:val="20"/>
              </w:rPr>
            </w:pPr>
          </w:p>
          <w:p w14:paraId="22A5A727" w14:textId="77777777" w:rsidR="000D63CF" w:rsidRPr="00053382" w:rsidRDefault="000D63CF" w:rsidP="006A1C81">
            <w:pPr>
              <w:spacing w:line="260" w:lineRule="exact"/>
              <w:rPr>
                <w:rFonts w:ascii="メイリオ" w:eastAsia="メイリオ" w:hAnsi="メイリオ"/>
                <w:sz w:val="20"/>
                <w:szCs w:val="20"/>
              </w:rPr>
            </w:pPr>
          </w:p>
          <w:p w14:paraId="480A3632" w14:textId="77777777" w:rsidR="000D63CF" w:rsidRPr="00053382" w:rsidRDefault="000D63CF" w:rsidP="006A1C81">
            <w:pPr>
              <w:spacing w:line="260" w:lineRule="exact"/>
              <w:rPr>
                <w:rFonts w:ascii="メイリオ" w:eastAsia="メイリオ" w:hAnsi="メイリオ"/>
                <w:sz w:val="20"/>
                <w:szCs w:val="20"/>
              </w:rPr>
            </w:pPr>
          </w:p>
          <w:p w14:paraId="4ACDEA64" w14:textId="77777777" w:rsidR="000D63CF" w:rsidRPr="00053382" w:rsidRDefault="000D63CF" w:rsidP="006A1C81">
            <w:pPr>
              <w:spacing w:line="260" w:lineRule="exact"/>
              <w:rPr>
                <w:rFonts w:ascii="メイリオ" w:eastAsia="メイリオ" w:hAnsi="メイリオ"/>
                <w:sz w:val="20"/>
                <w:szCs w:val="20"/>
              </w:rPr>
            </w:pPr>
          </w:p>
          <w:p w14:paraId="58A5CA14" w14:textId="77777777" w:rsidR="000D63CF" w:rsidRPr="00053382" w:rsidRDefault="000D63CF" w:rsidP="006A1C81">
            <w:pPr>
              <w:spacing w:line="260" w:lineRule="exact"/>
              <w:rPr>
                <w:rFonts w:ascii="メイリオ" w:eastAsia="メイリオ" w:hAnsi="メイリオ"/>
                <w:sz w:val="20"/>
                <w:szCs w:val="20"/>
              </w:rPr>
            </w:pPr>
          </w:p>
          <w:p w14:paraId="6B46539B" w14:textId="77777777" w:rsidR="000D63CF" w:rsidRPr="00053382" w:rsidRDefault="000D63CF" w:rsidP="006A1C81">
            <w:pPr>
              <w:spacing w:line="260" w:lineRule="exact"/>
              <w:rPr>
                <w:rFonts w:ascii="メイリオ" w:eastAsia="メイリオ" w:hAnsi="メイリオ"/>
                <w:sz w:val="20"/>
                <w:szCs w:val="20"/>
              </w:rPr>
            </w:pPr>
          </w:p>
          <w:p w14:paraId="04024232" w14:textId="77777777" w:rsidR="000D63CF" w:rsidRPr="00053382" w:rsidRDefault="000D63CF" w:rsidP="006A1C81">
            <w:pPr>
              <w:spacing w:line="260" w:lineRule="exact"/>
              <w:rPr>
                <w:rFonts w:ascii="メイリオ" w:eastAsia="メイリオ" w:hAnsi="メイリオ"/>
                <w:sz w:val="20"/>
                <w:szCs w:val="20"/>
              </w:rPr>
            </w:pPr>
          </w:p>
          <w:p w14:paraId="65B22665" w14:textId="77777777" w:rsidR="000D63CF" w:rsidRPr="00053382" w:rsidRDefault="000D63CF" w:rsidP="006A1C81">
            <w:pPr>
              <w:spacing w:line="260" w:lineRule="exact"/>
              <w:rPr>
                <w:rFonts w:ascii="メイリオ" w:eastAsia="メイリオ" w:hAnsi="メイリオ"/>
                <w:sz w:val="20"/>
                <w:szCs w:val="20"/>
              </w:rPr>
            </w:pPr>
          </w:p>
          <w:p w14:paraId="7E77CD4D" w14:textId="77777777" w:rsidR="000D63CF" w:rsidRPr="00053382" w:rsidRDefault="000D63CF" w:rsidP="006A1C81">
            <w:pPr>
              <w:spacing w:line="260" w:lineRule="exact"/>
              <w:rPr>
                <w:rFonts w:ascii="メイリオ" w:eastAsia="メイリオ" w:hAnsi="メイリオ"/>
                <w:sz w:val="20"/>
                <w:szCs w:val="20"/>
              </w:rPr>
            </w:pPr>
          </w:p>
          <w:p w14:paraId="550BF04B" w14:textId="77777777" w:rsidR="000D63CF" w:rsidRPr="00053382" w:rsidRDefault="000D63CF" w:rsidP="006A1C81">
            <w:pPr>
              <w:spacing w:line="260" w:lineRule="exact"/>
              <w:rPr>
                <w:rFonts w:ascii="メイリオ" w:eastAsia="メイリオ" w:hAnsi="メイリオ"/>
                <w:sz w:val="20"/>
                <w:szCs w:val="20"/>
              </w:rPr>
            </w:pPr>
          </w:p>
          <w:p w14:paraId="460E47AF" w14:textId="77777777" w:rsidR="000D63CF" w:rsidRPr="00053382" w:rsidRDefault="000D63CF" w:rsidP="006A1C81">
            <w:pPr>
              <w:spacing w:line="260" w:lineRule="exact"/>
              <w:rPr>
                <w:rFonts w:ascii="メイリオ" w:eastAsia="メイリオ" w:hAnsi="メイリオ"/>
                <w:sz w:val="20"/>
                <w:szCs w:val="20"/>
              </w:rPr>
            </w:pPr>
          </w:p>
          <w:p w14:paraId="2CE0E7A2" w14:textId="77777777" w:rsidR="000D63CF" w:rsidRPr="00053382" w:rsidRDefault="000D63CF" w:rsidP="006A1C81">
            <w:pPr>
              <w:spacing w:line="260" w:lineRule="exact"/>
              <w:rPr>
                <w:rFonts w:ascii="メイリオ" w:eastAsia="メイリオ" w:hAnsi="メイリオ"/>
                <w:sz w:val="20"/>
                <w:szCs w:val="20"/>
              </w:rPr>
            </w:pPr>
          </w:p>
          <w:p w14:paraId="4B22EA46" w14:textId="77777777" w:rsidR="000D63CF" w:rsidRPr="00053382" w:rsidRDefault="000D63CF" w:rsidP="006A1C81">
            <w:pPr>
              <w:spacing w:line="260" w:lineRule="exact"/>
              <w:rPr>
                <w:rFonts w:ascii="メイリオ" w:eastAsia="メイリオ" w:hAnsi="メイリオ"/>
                <w:sz w:val="20"/>
                <w:szCs w:val="20"/>
              </w:rPr>
            </w:pPr>
          </w:p>
          <w:p w14:paraId="158250A8" w14:textId="77777777" w:rsidR="000D63CF" w:rsidRPr="00053382" w:rsidRDefault="000D63CF" w:rsidP="006A1C81">
            <w:pPr>
              <w:spacing w:line="260" w:lineRule="exact"/>
              <w:rPr>
                <w:rFonts w:ascii="メイリオ" w:eastAsia="メイリオ" w:hAnsi="メイリオ"/>
                <w:sz w:val="20"/>
                <w:szCs w:val="20"/>
              </w:rPr>
            </w:pPr>
          </w:p>
          <w:p w14:paraId="435CEC9C" w14:textId="77777777" w:rsidR="000D63CF" w:rsidRPr="00053382" w:rsidRDefault="000D63CF" w:rsidP="006A1C81">
            <w:pPr>
              <w:spacing w:line="260" w:lineRule="exact"/>
              <w:rPr>
                <w:rFonts w:ascii="メイリオ" w:eastAsia="メイリオ" w:hAnsi="メイリオ"/>
                <w:sz w:val="20"/>
                <w:szCs w:val="20"/>
              </w:rPr>
            </w:pPr>
          </w:p>
          <w:p w14:paraId="5EEE039F" w14:textId="77777777" w:rsidR="000D63CF" w:rsidRPr="00053382" w:rsidRDefault="000D63CF" w:rsidP="006A1C81">
            <w:pPr>
              <w:spacing w:line="260" w:lineRule="exact"/>
              <w:rPr>
                <w:rFonts w:ascii="メイリオ" w:eastAsia="メイリオ" w:hAnsi="メイリオ"/>
                <w:sz w:val="20"/>
                <w:szCs w:val="20"/>
              </w:rPr>
            </w:pPr>
          </w:p>
          <w:p w14:paraId="6C0DDAA1" w14:textId="77777777" w:rsidR="000D63CF" w:rsidRPr="00053382" w:rsidRDefault="000D63CF" w:rsidP="006A1C81">
            <w:pPr>
              <w:spacing w:line="260" w:lineRule="exact"/>
              <w:rPr>
                <w:rFonts w:ascii="メイリオ" w:eastAsia="メイリオ" w:hAnsi="メイリオ"/>
                <w:sz w:val="20"/>
                <w:szCs w:val="20"/>
              </w:rPr>
            </w:pPr>
          </w:p>
          <w:p w14:paraId="6A893398" w14:textId="77777777" w:rsidR="000D63CF" w:rsidRPr="00053382" w:rsidRDefault="000D63CF" w:rsidP="006A1C81">
            <w:pPr>
              <w:spacing w:line="260" w:lineRule="exact"/>
              <w:rPr>
                <w:rFonts w:ascii="メイリオ" w:eastAsia="メイリオ" w:hAnsi="メイリオ"/>
                <w:sz w:val="20"/>
                <w:szCs w:val="20"/>
              </w:rPr>
            </w:pPr>
          </w:p>
          <w:p w14:paraId="2C8D37A5" w14:textId="77777777" w:rsidR="000D63CF" w:rsidRPr="00053382" w:rsidRDefault="000D63CF" w:rsidP="006A1C81">
            <w:pPr>
              <w:spacing w:line="260" w:lineRule="exact"/>
              <w:rPr>
                <w:rFonts w:ascii="メイリオ" w:eastAsia="メイリオ" w:hAnsi="メイリオ"/>
                <w:sz w:val="20"/>
                <w:szCs w:val="20"/>
              </w:rPr>
            </w:pPr>
          </w:p>
          <w:p w14:paraId="409C7E39" w14:textId="77777777" w:rsidR="000D63CF" w:rsidRPr="00053382" w:rsidRDefault="000D63CF" w:rsidP="006A1C81">
            <w:pPr>
              <w:spacing w:line="260" w:lineRule="exact"/>
              <w:rPr>
                <w:rFonts w:ascii="メイリオ" w:eastAsia="メイリオ" w:hAnsi="メイリオ"/>
                <w:sz w:val="20"/>
                <w:szCs w:val="20"/>
              </w:rPr>
            </w:pPr>
          </w:p>
          <w:p w14:paraId="4EA31CE9" w14:textId="77777777" w:rsidR="000D63CF" w:rsidRPr="00053382" w:rsidRDefault="000D63CF" w:rsidP="006A1C81">
            <w:pPr>
              <w:spacing w:line="260" w:lineRule="exact"/>
              <w:rPr>
                <w:rFonts w:ascii="メイリオ" w:eastAsia="メイリオ" w:hAnsi="メイリオ"/>
                <w:sz w:val="20"/>
                <w:szCs w:val="20"/>
              </w:rPr>
            </w:pPr>
          </w:p>
          <w:p w14:paraId="6298E611" w14:textId="77777777" w:rsidR="000D63CF" w:rsidRPr="00053382" w:rsidRDefault="000D63CF" w:rsidP="006A1C81">
            <w:pPr>
              <w:spacing w:line="260" w:lineRule="exact"/>
              <w:rPr>
                <w:rFonts w:ascii="メイリオ" w:eastAsia="メイリオ" w:hAnsi="メイリオ"/>
                <w:sz w:val="20"/>
                <w:szCs w:val="20"/>
              </w:rPr>
            </w:pPr>
          </w:p>
          <w:p w14:paraId="1EBF08B3" w14:textId="77777777" w:rsidR="000D63CF" w:rsidRPr="00053382" w:rsidRDefault="000D63CF" w:rsidP="006A1C81">
            <w:pPr>
              <w:spacing w:line="260" w:lineRule="exact"/>
              <w:rPr>
                <w:rFonts w:ascii="メイリオ" w:eastAsia="メイリオ" w:hAnsi="メイリオ"/>
                <w:sz w:val="20"/>
                <w:szCs w:val="20"/>
              </w:rPr>
            </w:pPr>
          </w:p>
          <w:p w14:paraId="21BD6B6F" w14:textId="77777777" w:rsidR="000D63CF" w:rsidRPr="00053382" w:rsidRDefault="000D63CF" w:rsidP="006A1C81">
            <w:pPr>
              <w:spacing w:line="260" w:lineRule="exact"/>
              <w:rPr>
                <w:rFonts w:ascii="メイリオ" w:eastAsia="メイリオ" w:hAnsi="メイリオ"/>
                <w:sz w:val="20"/>
                <w:szCs w:val="20"/>
              </w:rPr>
            </w:pPr>
          </w:p>
          <w:p w14:paraId="7ACF41D6" w14:textId="77777777" w:rsidR="000D63CF" w:rsidRPr="00053382" w:rsidRDefault="000D63CF" w:rsidP="006A1C81">
            <w:pPr>
              <w:spacing w:line="260" w:lineRule="exact"/>
              <w:rPr>
                <w:rFonts w:ascii="メイリオ" w:eastAsia="メイリオ" w:hAnsi="メイリオ"/>
                <w:sz w:val="20"/>
                <w:szCs w:val="20"/>
              </w:rPr>
            </w:pPr>
          </w:p>
          <w:p w14:paraId="7C1D97A3" w14:textId="77777777" w:rsidR="000D63CF" w:rsidRPr="00053382" w:rsidRDefault="000D63CF" w:rsidP="006A1C81">
            <w:pPr>
              <w:spacing w:line="260" w:lineRule="exact"/>
              <w:rPr>
                <w:rFonts w:ascii="メイリオ" w:eastAsia="メイリオ" w:hAnsi="メイリオ"/>
                <w:sz w:val="20"/>
                <w:szCs w:val="20"/>
              </w:rPr>
            </w:pPr>
          </w:p>
          <w:p w14:paraId="164F53CF" w14:textId="77777777" w:rsidR="000D63CF" w:rsidRPr="00053382" w:rsidRDefault="000D63CF" w:rsidP="006A1C81">
            <w:pPr>
              <w:spacing w:line="260" w:lineRule="exact"/>
              <w:rPr>
                <w:rFonts w:ascii="メイリオ" w:eastAsia="メイリオ" w:hAnsi="メイリオ"/>
                <w:sz w:val="20"/>
                <w:szCs w:val="20"/>
              </w:rPr>
            </w:pPr>
          </w:p>
          <w:p w14:paraId="7C4EEEF5" w14:textId="77777777" w:rsidR="000D63CF" w:rsidRPr="00053382" w:rsidRDefault="000D63CF" w:rsidP="006A1C81">
            <w:pPr>
              <w:spacing w:line="260" w:lineRule="exact"/>
              <w:rPr>
                <w:rFonts w:ascii="メイリオ" w:eastAsia="メイリオ" w:hAnsi="メイリオ"/>
                <w:sz w:val="20"/>
                <w:szCs w:val="20"/>
              </w:rPr>
            </w:pPr>
          </w:p>
          <w:p w14:paraId="7B322722" w14:textId="77777777" w:rsidR="000D63CF" w:rsidRPr="00053382" w:rsidRDefault="000D63CF" w:rsidP="006A1C81">
            <w:pPr>
              <w:spacing w:line="260" w:lineRule="exact"/>
              <w:rPr>
                <w:rFonts w:ascii="メイリオ" w:eastAsia="メイリオ" w:hAnsi="メイリオ"/>
                <w:sz w:val="20"/>
                <w:szCs w:val="20"/>
              </w:rPr>
            </w:pPr>
          </w:p>
          <w:p w14:paraId="4E14468D" w14:textId="77777777" w:rsidR="000D63CF" w:rsidRPr="00053382" w:rsidRDefault="000D63CF" w:rsidP="006A1C81">
            <w:pPr>
              <w:spacing w:line="260" w:lineRule="exact"/>
              <w:rPr>
                <w:rFonts w:ascii="メイリオ" w:eastAsia="メイリオ" w:hAnsi="メイリオ"/>
                <w:sz w:val="20"/>
                <w:szCs w:val="20"/>
              </w:rPr>
            </w:pPr>
          </w:p>
          <w:p w14:paraId="7AE36B28" w14:textId="77777777" w:rsidR="000D63CF" w:rsidRPr="00053382" w:rsidRDefault="000D63CF" w:rsidP="006A1C81">
            <w:pPr>
              <w:spacing w:line="260" w:lineRule="exact"/>
              <w:rPr>
                <w:rFonts w:ascii="メイリオ" w:eastAsia="メイリオ" w:hAnsi="メイリオ"/>
                <w:sz w:val="20"/>
                <w:szCs w:val="20"/>
              </w:rPr>
            </w:pPr>
          </w:p>
          <w:p w14:paraId="0192D8DE" w14:textId="77777777" w:rsidR="000D63CF" w:rsidRPr="00053382" w:rsidRDefault="000D63CF" w:rsidP="006A1C81">
            <w:pPr>
              <w:spacing w:line="260" w:lineRule="exact"/>
              <w:rPr>
                <w:rFonts w:ascii="メイリオ" w:eastAsia="メイリオ" w:hAnsi="メイリオ"/>
                <w:sz w:val="20"/>
                <w:szCs w:val="20"/>
              </w:rPr>
            </w:pPr>
          </w:p>
          <w:p w14:paraId="79966F86" w14:textId="77777777" w:rsidR="000D63CF" w:rsidRPr="00053382" w:rsidRDefault="000D63CF" w:rsidP="006A1C81">
            <w:pPr>
              <w:spacing w:line="260" w:lineRule="exact"/>
              <w:rPr>
                <w:rFonts w:ascii="メイリオ" w:eastAsia="メイリオ" w:hAnsi="メイリオ"/>
                <w:sz w:val="20"/>
                <w:szCs w:val="20"/>
              </w:rPr>
            </w:pPr>
          </w:p>
          <w:p w14:paraId="1B414E56" w14:textId="77777777" w:rsidR="000D63CF" w:rsidRPr="00053382" w:rsidRDefault="000D63CF" w:rsidP="006A1C81">
            <w:pPr>
              <w:spacing w:line="260" w:lineRule="exact"/>
              <w:rPr>
                <w:rFonts w:ascii="メイリオ" w:eastAsia="メイリオ" w:hAnsi="メイリオ"/>
                <w:sz w:val="20"/>
                <w:szCs w:val="20"/>
              </w:rPr>
            </w:pPr>
          </w:p>
        </w:tc>
        <w:tc>
          <w:tcPr>
            <w:tcW w:w="3221" w:type="dxa"/>
          </w:tcPr>
          <w:p w14:paraId="3366F26A" w14:textId="77777777" w:rsidR="000D63CF" w:rsidRPr="00CB3D4D" w:rsidRDefault="000D63CF" w:rsidP="006A1C81">
            <w:pPr>
              <w:spacing w:line="260" w:lineRule="exact"/>
              <w:rPr>
                <w:rFonts w:ascii="メイリオ" w:eastAsia="メイリオ" w:hAnsi="メイリオ"/>
                <w:sz w:val="20"/>
                <w:szCs w:val="20"/>
              </w:rPr>
            </w:pPr>
            <w:r w:rsidRPr="00CB3D4D">
              <w:rPr>
                <w:rFonts w:ascii="メイリオ" w:eastAsia="メイリオ" w:hAnsi="メイリオ" w:hint="eastAsia"/>
                <w:sz w:val="20"/>
                <w:szCs w:val="20"/>
              </w:rPr>
              <w:lastRenderedPageBreak/>
              <w:t>地域風景資産</w:t>
            </w:r>
          </w:p>
          <w:p w14:paraId="0F6E96B1" w14:textId="77777777" w:rsidR="000D63CF" w:rsidRPr="00CB3D4D" w:rsidRDefault="000D63CF" w:rsidP="006A1C81">
            <w:pPr>
              <w:spacing w:line="260" w:lineRule="exact"/>
              <w:rPr>
                <w:rFonts w:ascii="メイリオ" w:eastAsia="メイリオ" w:hAnsi="メイリオ"/>
                <w:sz w:val="20"/>
                <w:szCs w:val="20"/>
              </w:rPr>
            </w:pPr>
            <w:r w:rsidRPr="00CB3D4D">
              <w:rPr>
                <w:rFonts w:ascii="メイリオ" w:eastAsia="メイリオ" w:hAnsi="メイリオ" w:hint="eastAsia"/>
                <w:sz w:val="20"/>
                <w:szCs w:val="20"/>
              </w:rPr>
              <w:t>／ちいきふうけいしさん</w:t>
            </w:r>
          </w:p>
        </w:tc>
        <w:tc>
          <w:tcPr>
            <w:tcW w:w="5709" w:type="dxa"/>
          </w:tcPr>
          <w:p w14:paraId="2097B109" w14:textId="77777777" w:rsidR="000D63CF" w:rsidRPr="00CB3D4D" w:rsidRDefault="000D63CF" w:rsidP="006A1C81">
            <w:pPr>
              <w:spacing w:line="260" w:lineRule="exact"/>
              <w:rPr>
                <w:rFonts w:ascii="メイリオ" w:eastAsia="メイリオ" w:hAnsi="メイリオ"/>
                <w:sz w:val="20"/>
                <w:szCs w:val="20"/>
              </w:rPr>
            </w:pPr>
            <w:r w:rsidRPr="00CB3D4D">
              <w:rPr>
                <w:rFonts w:ascii="メイリオ" w:eastAsia="メイリオ" w:hAnsi="メイリオ" w:hint="eastAsia"/>
                <w:sz w:val="20"/>
                <w:szCs w:val="20"/>
              </w:rPr>
              <w:t>区の募集に応じた区民推薦によって選定される、身近にある守り育てたい風景。その中で風景づくりの具体策が必要なものは、風景づくりの指針をつくり、関係者と協議し、地域風景資産として登録する(風景づくり条例)</w:t>
            </w:r>
          </w:p>
        </w:tc>
      </w:tr>
      <w:tr w:rsidR="000D63CF" w:rsidRPr="00030AB4" w14:paraId="6C596D0E" w14:textId="77777777" w:rsidTr="006A1C81">
        <w:trPr>
          <w:cantSplit/>
          <w:trHeight w:val="465"/>
        </w:trPr>
        <w:tc>
          <w:tcPr>
            <w:tcW w:w="709" w:type="dxa"/>
            <w:vMerge/>
            <w:shd w:val="clear" w:color="auto" w:fill="auto"/>
          </w:tcPr>
          <w:p w14:paraId="2B5988F6" w14:textId="77777777" w:rsidR="000D63CF" w:rsidRPr="00053382" w:rsidRDefault="000D63CF" w:rsidP="006A1C81">
            <w:pPr>
              <w:spacing w:line="260" w:lineRule="exact"/>
              <w:rPr>
                <w:rFonts w:ascii="メイリオ" w:eastAsia="メイリオ" w:hAnsi="メイリオ"/>
                <w:sz w:val="20"/>
                <w:szCs w:val="20"/>
              </w:rPr>
            </w:pPr>
          </w:p>
        </w:tc>
        <w:tc>
          <w:tcPr>
            <w:tcW w:w="3221" w:type="dxa"/>
          </w:tcPr>
          <w:p w14:paraId="24E81851"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小さな森制度</w:t>
            </w:r>
          </w:p>
          <w:p w14:paraId="76F991D2"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／ちいさなもりせいど</w:t>
            </w:r>
          </w:p>
        </w:tc>
        <w:tc>
          <w:tcPr>
            <w:tcW w:w="5709" w:type="dxa"/>
          </w:tcPr>
          <w:p w14:paraId="5F5C208B"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w:t>
            </w:r>
            <w:r w:rsidRPr="008C1D29">
              <w:rPr>
                <w:rFonts w:ascii="メイリオ" w:eastAsia="メイリオ" w:hAnsi="メイリオ" w:hint="eastAsia"/>
                <w:color w:val="000000" w:themeColor="text1"/>
                <w:sz w:val="20"/>
                <w:szCs w:val="20"/>
              </w:rPr>
              <w:t>公財</w:t>
            </w:r>
            <w:r w:rsidRPr="00053382">
              <w:rPr>
                <w:rFonts w:ascii="メイリオ" w:eastAsia="メイリオ" w:hAnsi="メイリオ" w:hint="eastAsia"/>
                <w:sz w:val="20"/>
                <w:szCs w:val="20"/>
              </w:rPr>
              <w:t>)世田谷トラストまちづくりの独自のみどりの保全制度。50㎡以上の林や庭を所有する区民を募り、一定の公開を条件に維持管理を補助する</w:t>
            </w:r>
          </w:p>
        </w:tc>
      </w:tr>
      <w:tr w:rsidR="000D63CF" w:rsidRPr="00030AB4" w14:paraId="49CBCA43" w14:textId="77777777" w:rsidTr="006A1C81">
        <w:trPr>
          <w:cantSplit/>
          <w:trHeight w:val="740"/>
        </w:trPr>
        <w:tc>
          <w:tcPr>
            <w:tcW w:w="709" w:type="dxa"/>
            <w:vMerge/>
            <w:shd w:val="clear" w:color="auto" w:fill="auto"/>
          </w:tcPr>
          <w:p w14:paraId="3DB995E4" w14:textId="77777777" w:rsidR="000D63CF" w:rsidRPr="00053382" w:rsidRDefault="000D63CF" w:rsidP="006A1C81">
            <w:pPr>
              <w:spacing w:line="260" w:lineRule="exact"/>
              <w:rPr>
                <w:rFonts w:ascii="メイリオ" w:eastAsia="メイリオ" w:hAnsi="メイリオ"/>
                <w:sz w:val="20"/>
                <w:szCs w:val="20"/>
              </w:rPr>
            </w:pPr>
          </w:p>
        </w:tc>
        <w:tc>
          <w:tcPr>
            <w:tcW w:w="3221" w:type="dxa"/>
          </w:tcPr>
          <w:p w14:paraId="13B82392" w14:textId="77777777" w:rsidR="000D63CF"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チャレンジ25</w:t>
            </w:r>
          </w:p>
          <w:p w14:paraId="1A39666B" w14:textId="77777777" w:rsidR="000D63CF" w:rsidRPr="00A52612" w:rsidRDefault="000D63CF" w:rsidP="006A1C81">
            <w:pPr>
              <w:spacing w:line="260" w:lineRule="exact"/>
              <w:rPr>
                <w:rFonts w:ascii="メイリオ" w:eastAsia="メイリオ" w:hAnsi="メイリオ"/>
                <w:sz w:val="20"/>
                <w:szCs w:val="20"/>
              </w:rPr>
            </w:pPr>
            <w:r>
              <w:rPr>
                <w:rFonts w:ascii="メイリオ" w:eastAsia="メイリオ" w:hAnsi="メイリオ" w:hint="eastAsia"/>
                <w:sz w:val="20"/>
                <w:szCs w:val="20"/>
              </w:rPr>
              <w:t>／ちゃれんじにじゅうご</w:t>
            </w:r>
          </w:p>
        </w:tc>
        <w:tc>
          <w:tcPr>
            <w:tcW w:w="5709" w:type="dxa"/>
          </w:tcPr>
          <w:p w14:paraId="271ACA33"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地球温暖化を解決するため、日本が世界に表明した温室効果ガス排出量25％の削減(1990(平成2)年比)を実現するための国全体のプロジェクト</w:t>
            </w:r>
          </w:p>
        </w:tc>
      </w:tr>
      <w:tr w:rsidR="000D63CF" w:rsidRPr="00030AB4" w14:paraId="57EF7A7F" w14:textId="77777777" w:rsidTr="006A1C81">
        <w:trPr>
          <w:cantSplit/>
          <w:trHeight w:val="330"/>
        </w:trPr>
        <w:tc>
          <w:tcPr>
            <w:tcW w:w="709" w:type="dxa"/>
            <w:vMerge/>
            <w:shd w:val="clear" w:color="auto" w:fill="auto"/>
          </w:tcPr>
          <w:p w14:paraId="2A1B4DF9" w14:textId="77777777" w:rsidR="000D63CF" w:rsidRPr="00053382" w:rsidRDefault="000D63CF" w:rsidP="006A1C81">
            <w:pPr>
              <w:spacing w:line="260" w:lineRule="exact"/>
              <w:rPr>
                <w:rFonts w:ascii="メイリオ" w:eastAsia="メイリオ" w:hAnsi="メイリオ"/>
                <w:sz w:val="20"/>
                <w:szCs w:val="20"/>
              </w:rPr>
            </w:pPr>
          </w:p>
        </w:tc>
        <w:tc>
          <w:tcPr>
            <w:tcW w:w="3221" w:type="dxa"/>
          </w:tcPr>
          <w:p w14:paraId="748B16EE"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地区計画</w:t>
            </w:r>
          </w:p>
          <w:p w14:paraId="16FBA19F"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／ちくけいかく</w:t>
            </w:r>
          </w:p>
        </w:tc>
        <w:tc>
          <w:tcPr>
            <w:tcW w:w="5709" w:type="dxa"/>
          </w:tcPr>
          <w:p w14:paraId="4E741FA9"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地区内の住民にとって、良好な市街地環境の形成又は保全のため、道路・公園等の地区施設及び建築物の整備、並びに土地利用に関する一体的かつ総合的な計画を都市計画に定めるもの(都市計画法 第12条)</w:t>
            </w:r>
          </w:p>
        </w:tc>
      </w:tr>
      <w:tr w:rsidR="000D63CF" w:rsidRPr="00030AB4" w14:paraId="5FF4BABB" w14:textId="77777777" w:rsidTr="006A1C81">
        <w:trPr>
          <w:cantSplit/>
          <w:trHeight w:val="315"/>
        </w:trPr>
        <w:tc>
          <w:tcPr>
            <w:tcW w:w="709" w:type="dxa"/>
            <w:vMerge/>
            <w:shd w:val="clear" w:color="auto" w:fill="auto"/>
          </w:tcPr>
          <w:p w14:paraId="193B4DC1" w14:textId="77777777" w:rsidR="000D63CF" w:rsidRPr="00053382" w:rsidRDefault="000D63CF" w:rsidP="006A1C81">
            <w:pPr>
              <w:spacing w:line="260" w:lineRule="exact"/>
              <w:rPr>
                <w:rFonts w:ascii="メイリオ" w:eastAsia="メイリオ" w:hAnsi="メイリオ"/>
                <w:sz w:val="20"/>
                <w:szCs w:val="20"/>
              </w:rPr>
            </w:pPr>
          </w:p>
        </w:tc>
        <w:tc>
          <w:tcPr>
            <w:tcW w:w="3221" w:type="dxa"/>
          </w:tcPr>
          <w:p w14:paraId="1322A302" w14:textId="77777777" w:rsidR="000D63CF" w:rsidRDefault="000D63CF" w:rsidP="006A1C81">
            <w:pPr>
              <w:spacing w:line="260" w:lineRule="exact"/>
              <w:rPr>
                <w:rFonts w:ascii="メイリオ" w:eastAsia="メイリオ" w:hAnsi="メイリオ"/>
                <w:sz w:val="20"/>
                <w:szCs w:val="20"/>
                <w:lang w:eastAsia="zh-TW"/>
              </w:rPr>
            </w:pPr>
            <w:r w:rsidRPr="00053382">
              <w:rPr>
                <w:rFonts w:ascii="メイリオ" w:eastAsia="メイリオ" w:hAnsi="メイリオ" w:hint="eastAsia"/>
                <w:sz w:val="20"/>
                <w:szCs w:val="20"/>
                <w:lang w:eastAsia="zh-TW"/>
              </w:rPr>
              <w:t>地区計画等緑化率条例制度</w:t>
            </w:r>
          </w:p>
          <w:p w14:paraId="32D4388D" w14:textId="77777777" w:rsidR="000D63CF" w:rsidRPr="00A52612" w:rsidRDefault="000D63CF" w:rsidP="006A1C81">
            <w:pPr>
              <w:spacing w:line="260" w:lineRule="exact"/>
              <w:ind w:left="200" w:hangingChars="100" w:hanging="200"/>
              <w:rPr>
                <w:rFonts w:ascii="メイリオ" w:eastAsia="メイリオ" w:hAnsi="メイリオ"/>
                <w:sz w:val="20"/>
                <w:szCs w:val="20"/>
              </w:rPr>
            </w:pPr>
            <w:r>
              <w:rPr>
                <w:rFonts w:ascii="メイリオ" w:eastAsia="メイリオ" w:hAnsi="メイリオ" w:hint="eastAsia"/>
                <w:sz w:val="20"/>
                <w:szCs w:val="20"/>
              </w:rPr>
              <w:t>／ちくけいかくとうりょくかりつじょうれいせいど</w:t>
            </w:r>
          </w:p>
        </w:tc>
        <w:tc>
          <w:tcPr>
            <w:tcW w:w="5709" w:type="dxa"/>
          </w:tcPr>
          <w:p w14:paraId="128A553D"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cs="ＭＳ Ｐゴシック" w:hint="eastAsia"/>
                <w:kern w:val="0"/>
                <w:sz w:val="20"/>
                <w:szCs w:val="20"/>
              </w:rPr>
              <w:t>市町村が、</w:t>
            </w:r>
            <w:r w:rsidRPr="00053382">
              <w:rPr>
                <w:rFonts w:ascii="メイリオ" w:eastAsia="メイリオ" w:hAnsi="メイリオ" w:cs="ＭＳ Ｐゴシック" w:hint="eastAsia"/>
                <w:bCs/>
                <w:kern w:val="0"/>
                <w:sz w:val="20"/>
                <w:szCs w:val="20"/>
              </w:rPr>
              <w:t>地区計画等</w:t>
            </w:r>
            <w:r w:rsidRPr="00053382">
              <w:rPr>
                <w:rFonts w:ascii="メイリオ" w:eastAsia="メイリオ" w:hAnsi="メイリオ" w:cs="ＭＳ Ｐゴシック" w:hint="eastAsia"/>
                <w:kern w:val="0"/>
                <w:sz w:val="20"/>
                <w:szCs w:val="20"/>
              </w:rPr>
              <w:t>の区域内において、</w:t>
            </w:r>
            <w:r w:rsidRPr="00053382">
              <w:rPr>
                <w:rFonts w:ascii="メイリオ" w:eastAsia="メイリオ" w:hAnsi="メイリオ" w:cs="ＭＳ Ｐゴシック" w:hint="eastAsia"/>
                <w:bCs/>
                <w:kern w:val="0"/>
                <w:sz w:val="20"/>
                <w:szCs w:val="20"/>
              </w:rPr>
              <w:t>条例</w:t>
            </w:r>
            <w:r w:rsidRPr="00053382">
              <w:rPr>
                <w:rFonts w:ascii="メイリオ" w:eastAsia="メイリオ" w:hAnsi="メイリオ" w:cs="ＭＳ Ｐゴシック" w:hint="eastAsia"/>
                <w:kern w:val="0"/>
                <w:sz w:val="20"/>
                <w:szCs w:val="20"/>
              </w:rPr>
              <w:t>で建築物の</w:t>
            </w:r>
            <w:r w:rsidRPr="00053382">
              <w:rPr>
                <w:rFonts w:ascii="メイリオ" w:eastAsia="メイリオ" w:hAnsi="メイリオ" w:cs="ＭＳ Ｐゴシック" w:hint="eastAsia"/>
                <w:bCs/>
                <w:kern w:val="0"/>
                <w:sz w:val="20"/>
                <w:szCs w:val="20"/>
              </w:rPr>
              <w:t>緑化率</w:t>
            </w:r>
            <w:r w:rsidRPr="00053382">
              <w:rPr>
                <w:rFonts w:ascii="メイリオ" w:eastAsia="メイリオ" w:hAnsi="メイリオ" w:cs="ＭＳ Ｐゴシック" w:hint="eastAsia"/>
                <w:kern w:val="0"/>
                <w:sz w:val="20"/>
                <w:szCs w:val="20"/>
              </w:rPr>
              <w:t>の最低限度を定めることができる</w:t>
            </w:r>
            <w:r w:rsidRPr="00053382">
              <w:rPr>
                <w:rFonts w:ascii="メイリオ" w:eastAsia="メイリオ" w:hAnsi="メイリオ" w:cs="ＭＳ Ｐゴシック" w:hint="eastAsia"/>
                <w:bCs/>
                <w:kern w:val="0"/>
                <w:sz w:val="20"/>
                <w:szCs w:val="20"/>
              </w:rPr>
              <w:t>制度</w:t>
            </w:r>
            <w:r w:rsidRPr="00053382">
              <w:rPr>
                <w:rFonts w:ascii="メイリオ" w:eastAsia="メイリオ" w:hAnsi="メイリオ" w:cs="ＭＳ Ｐゴシック" w:hint="eastAsia"/>
                <w:kern w:val="0"/>
                <w:sz w:val="20"/>
                <w:szCs w:val="20"/>
              </w:rPr>
              <w:t>(都市緑地法第39条)</w:t>
            </w:r>
          </w:p>
        </w:tc>
      </w:tr>
      <w:tr w:rsidR="000D63CF" w:rsidRPr="00030AB4" w14:paraId="377BE94A" w14:textId="77777777" w:rsidTr="006A1C81">
        <w:trPr>
          <w:cantSplit/>
          <w:trHeight w:val="70"/>
        </w:trPr>
        <w:tc>
          <w:tcPr>
            <w:tcW w:w="709" w:type="dxa"/>
            <w:vMerge/>
            <w:shd w:val="clear" w:color="auto" w:fill="auto"/>
          </w:tcPr>
          <w:p w14:paraId="4AAC9344" w14:textId="77777777" w:rsidR="000D63CF" w:rsidRPr="00053382" w:rsidRDefault="000D63CF" w:rsidP="006A1C81">
            <w:pPr>
              <w:spacing w:line="260" w:lineRule="exact"/>
              <w:rPr>
                <w:rFonts w:ascii="メイリオ" w:eastAsia="メイリオ" w:hAnsi="メイリオ"/>
                <w:sz w:val="20"/>
                <w:szCs w:val="20"/>
              </w:rPr>
            </w:pPr>
          </w:p>
        </w:tc>
        <w:tc>
          <w:tcPr>
            <w:tcW w:w="3221" w:type="dxa"/>
          </w:tcPr>
          <w:p w14:paraId="599A70CB"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地産地消</w:t>
            </w:r>
          </w:p>
          <w:p w14:paraId="14E5F477"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／ちさんちしょう</w:t>
            </w:r>
          </w:p>
        </w:tc>
        <w:tc>
          <w:tcPr>
            <w:tcW w:w="5709" w:type="dxa"/>
          </w:tcPr>
          <w:p w14:paraId="54E02F1A"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地元で生産された農林産物を地元で消費すること。地域で生産者と消費者の交流を生む他、輸送エネルギー消費が少ないのでCO</w:t>
            </w:r>
            <w:r w:rsidRPr="00053382">
              <w:rPr>
                <w:rFonts w:ascii="メイリオ" w:eastAsia="メイリオ" w:hAnsi="メイリオ" w:hint="eastAsia"/>
                <w:sz w:val="20"/>
                <w:szCs w:val="20"/>
                <w:eastAsianLayout w:id="-1030430208" w:combine="1"/>
              </w:rPr>
              <w:t>２</w:t>
            </w:r>
            <w:r w:rsidRPr="00053382">
              <w:rPr>
                <w:rFonts w:ascii="メイリオ" w:eastAsia="メイリオ" w:hAnsi="メイリオ" w:hint="eastAsia"/>
                <w:sz w:val="20"/>
                <w:szCs w:val="20"/>
              </w:rPr>
              <w:t>排出量も少なくてすむ</w:t>
            </w:r>
          </w:p>
        </w:tc>
      </w:tr>
      <w:tr w:rsidR="000D63CF" w:rsidRPr="00030AB4" w14:paraId="72AB7ADC" w14:textId="77777777" w:rsidTr="006A1C81">
        <w:trPr>
          <w:cantSplit/>
          <w:trHeight w:val="70"/>
        </w:trPr>
        <w:tc>
          <w:tcPr>
            <w:tcW w:w="709" w:type="dxa"/>
            <w:vMerge/>
            <w:shd w:val="clear" w:color="auto" w:fill="auto"/>
          </w:tcPr>
          <w:p w14:paraId="27B1847D" w14:textId="77777777" w:rsidR="000D63CF" w:rsidRPr="00053382" w:rsidRDefault="000D63CF" w:rsidP="006A1C81">
            <w:pPr>
              <w:spacing w:line="260" w:lineRule="exact"/>
              <w:rPr>
                <w:rFonts w:ascii="メイリオ" w:eastAsia="メイリオ" w:hAnsi="メイリオ"/>
                <w:sz w:val="20"/>
                <w:szCs w:val="20"/>
              </w:rPr>
            </w:pPr>
          </w:p>
        </w:tc>
        <w:tc>
          <w:tcPr>
            <w:tcW w:w="3221" w:type="dxa"/>
          </w:tcPr>
          <w:p w14:paraId="6034899F"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透水性舗装</w:t>
            </w:r>
          </w:p>
          <w:p w14:paraId="5A908D46"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／とうすい</w:t>
            </w:r>
            <w:r w:rsidRPr="00C06E66">
              <w:rPr>
                <w:rFonts w:ascii="メイリオ" w:eastAsia="メイリオ" w:hAnsi="メイリオ" w:hint="eastAsia"/>
                <w:sz w:val="20"/>
                <w:szCs w:val="20"/>
              </w:rPr>
              <w:t>せい</w:t>
            </w:r>
            <w:r w:rsidRPr="00053382">
              <w:rPr>
                <w:rFonts w:ascii="メイリオ" w:eastAsia="メイリオ" w:hAnsi="メイリオ" w:hint="eastAsia"/>
                <w:sz w:val="20"/>
                <w:szCs w:val="20"/>
              </w:rPr>
              <w:t>ほそう</w:t>
            </w:r>
          </w:p>
        </w:tc>
        <w:tc>
          <w:tcPr>
            <w:tcW w:w="5709" w:type="dxa"/>
          </w:tcPr>
          <w:p w14:paraId="7688A193"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雨水を路面から地中に浸透させる舗装。路面排水の河川への急激な流入を防ぎ、地下水の涵養にもつながる</w:t>
            </w:r>
          </w:p>
        </w:tc>
      </w:tr>
      <w:tr w:rsidR="000D63CF" w:rsidRPr="00030AB4" w14:paraId="3DE0BA3C" w14:textId="77777777" w:rsidTr="006A1C81">
        <w:trPr>
          <w:cantSplit/>
          <w:trHeight w:val="315"/>
        </w:trPr>
        <w:tc>
          <w:tcPr>
            <w:tcW w:w="709" w:type="dxa"/>
            <w:vMerge/>
            <w:shd w:val="clear" w:color="auto" w:fill="auto"/>
          </w:tcPr>
          <w:p w14:paraId="379550DE" w14:textId="77777777" w:rsidR="000D63CF" w:rsidRPr="00030AB4" w:rsidRDefault="000D63CF" w:rsidP="006A1C81">
            <w:pPr>
              <w:spacing w:line="260" w:lineRule="exact"/>
              <w:rPr>
                <w:rFonts w:ascii="メイリオ" w:eastAsia="メイリオ" w:hAnsi="メイリオ"/>
                <w:sz w:val="20"/>
                <w:szCs w:val="20"/>
              </w:rPr>
            </w:pPr>
          </w:p>
        </w:tc>
        <w:tc>
          <w:tcPr>
            <w:tcW w:w="3221" w:type="dxa"/>
          </w:tcPr>
          <w:p w14:paraId="764C33BB" w14:textId="77777777" w:rsidR="000D63CF" w:rsidRPr="00030AB4" w:rsidRDefault="000D63CF" w:rsidP="006A1C81">
            <w:pPr>
              <w:spacing w:line="260" w:lineRule="exact"/>
              <w:jc w:val="left"/>
              <w:rPr>
                <w:rFonts w:ascii="メイリオ" w:eastAsia="メイリオ" w:hAnsi="メイリオ"/>
                <w:sz w:val="20"/>
                <w:szCs w:val="20"/>
              </w:rPr>
            </w:pPr>
            <w:r w:rsidRPr="00030AB4">
              <w:rPr>
                <w:rFonts w:ascii="メイリオ" w:eastAsia="メイリオ" w:hAnsi="メイリオ" w:hint="eastAsia"/>
                <w:sz w:val="20"/>
                <w:szCs w:val="20"/>
              </w:rPr>
              <w:t>特別緑地保全地区</w:t>
            </w:r>
          </w:p>
          <w:p w14:paraId="64697A07" w14:textId="77777777" w:rsidR="000D63CF" w:rsidRPr="00030AB4" w:rsidRDefault="000D63CF" w:rsidP="006A1C81">
            <w:pPr>
              <w:spacing w:line="260" w:lineRule="exact"/>
              <w:jc w:val="left"/>
              <w:rPr>
                <w:rFonts w:ascii="メイリオ" w:eastAsia="メイリオ" w:hAnsi="メイリオ"/>
                <w:sz w:val="20"/>
                <w:szCs w:val="20"/>
              </w:rPr>
            </w:pPr>
            <w:r w:rsidRPr="00030AB4">
              <w:rPr>
                <w:rFonts w:ascii="メイリオ" w:eastAsia="メイリオ" w:hAnsi="メイリオ" w:hint="eastAsia"/>
                <w:sz w:val="20"/>
                <w:szCs w:val="20"/>
              </w:rPr>
              <w:t>／とくべつりょくちほぜんちく</w:t>
            </w:r>
          </w:p>
        </w:tc>
        <w:tc>
          <w:tcPr>
            <w:tcW w:w="5709" w:type="dxa"/>
          </w:tcPr>
          <w:p w14:paraId="3D7B4A5E" w14:textId="77777777" w:rsidR="000D63CF" w:rsidRPr="00030AB4" w:rsidRDefault="000D63CF" w:rsidP="006A1C81">
            <w:pPr>
              <w:spacing w:line="260" w:lineRule="exact"/>
              <w:jc w:val="left"/>
              <w:rPr>
                <w:rFonts w:ascii="メイリオ" w:eastAsia="メイリオ" w:hAnsi="メイリオ"/>
                <w:sz w:val="20"/>
                <w:szCs w:val="20"/>
              </w:rPr>
            </w:pPr>
            <w:r w:rsidRPr="00030AB4">
              <w:rPr>
                <w:rFonts w:ascii="メイリオ" w:eastAsia="メイリオ" w:hAnsi="メイリオ" w:hint="eastAsia"/>
                <w:sz w:val="20"/>
                <w:szCs w:val="20"/>
              </w:rPr>
              <w:t>建築行為など一定の行為を許可制にすることにより、都市における良好な自然環境を現状凍結的に保全するために、都市計画に位置づける地域地区(都市緑地法第12条)</w:t>
            </w:r>
          </w:p>
        </w:tc>
      </w:tr>
      <w:tr w:rsidR="000D63CF" w:rsidRPr="00030AB4" w14:paraId="110C2EC2" w14:textId="77777777" w:rsidTr="006A1C81">
        <w:trPr>
          <w:cantSplit/>
          <w:trHeight w:val="315"/>
        </w:trPr>
        <w:tc>
          <w:tcPr>
            <w:tcW w:w="709" w:type="dxa"/>
            <w:vMerge/>
            <w:shd w:val="clear" w:color="auto" w:fill="auto"/>
          </w:tcPr>
          <w:p w14:paraId="71557193" w14:textId="77777777" w:rsidR="000D63CF" w:rsidRPr="00030AB4" w:rsidRDefault="000D63CF" w:rsidP="006A1C81">
            <w:pPr>
              <w:spacing w:line="260" w:lineRule="exact"/>
              <w:rPr>
                <w:rFonts w:ascii="メイリオ" w:eastAsia="メイリオ" w:hAnsi="メイリオ"/>
                <w:sz w:val="20"/>
                <w:szCs w:val="20"/>
              </w:rPr>
            </w:pPr>
          </w:p>
        </w:tc>
        <w:tc>
          <w:tcPr>
            <w:tcW w:w="3221" w:type="dxa"/>
          </w:tcPr>
          <w:p w14:paraId="75F3162D" w14:textId="77777777" w:rsidR="000D63CF" w:rsidRPr="00030AB4" w:rsidRDefault="000D63CF" w:rsidP="006A1C81">
            <w:pPr>
              <w:spacing w:line="260" w:lineRule="exact"/>
              <w:jc w:val="left"/>
              <w:rPr>
                <w:rFonts w:ascii="メイリオ" w:eastAsia="メイリオ" w:hAnsi="メイリオ"/>
                <w:sz w:val="20"/>
                <w:szCs w:val="20"/>
              </w:rPr>
            </w:pPr>
            <w:r w:rsidRPr="00030AB4">
              <w:rPr>
                <w:rFonts w:ascii="メイリオ" w:eastAsia="メイリオ" w:hAnsi="メイリオ" w:hint="eastAsia"/>
                <w:sz w:val="20"/>
                <w:szCs w:val="20"/>
              </w:rPr>
              <w:t>特別保護区</w:t>
            </w:r>
          </w:p>
          <w:p w14:paraId="09A6AD45" w14:textId="77777777" w:rsidR="000D63CF" w:rsidRPr="00030AB4" w:rsidRDefault="000D63CF" w:rsidP="006A1C81">
            <w:pPr>
              <w:spacing w:line="260" w:lineRule="exact"/>
              <w:jc w:val="left"/>
              <w:rPr>
                <w:rFonts w:ascii="メイリオ" w:eastAsia="メイリオ" w:hAnsi="メイリオ"/>
                <w:sz w:val="20"/>
                <w:szCs w:val="20"/>
              </w:rPr>
            </w:pPr>
            <w:r w:rsidRPr="00030AB4">
              <w:rPr>
                <w:rFonts w:ascii="メイリオ" w:eastAsia="メイリオ" w:hAnsi="メイリオ" w:hint="eastAsia"/>
                <w:sz w:val="20"/>
                <w:szCs w:val="20"/>
              </w:rPr>
              <w:t>／とくべつほごく</w:t>
            </w:r>
          </w:p>
        </w:tc>
        <w:tc>
          <w:tcPr>
            <w:tcW w:w="5709" w:type="dxa"/>
          </w:tcPr>
          <w:p w14:paraId="5A51D95A" w14:textId="77777777" w:rsidR="000D63CF" w:rsidRPr="00030AB4" w:rsidRDefault="000D63CF" w:rsidP="006A1C81">
            <w:pPr>
              <w:spacing w:line="260" w:lineRule="exact"/>
              <w:jc w:val="left"/>
              <w:rPr>
                <w:rFonts w:ascii="メイリオ" w:eastAsia="メイリオ" w:hAnsi="メイリオ"/>
                <w:sz w:val="20"/>
                <w:szCs w:val="20"/>
              </w:rPr>
            </w:pPr>
            <w:r w:rsidRPr="00030AB4">
              <w:rPr>
                <w:rFonts w:ascii="メイリオ" w:eastAsia="メイリオ" w:hAnsi="メイリオ" w:hint="eastAsia"/>
                <w:sz w:val="20"/>
                <w:szCs w:val="20"/>
              </w:rPr>
              <w:t>区内にある樹林地、水辺地及び動物生息地と一体となった、みどりのある土地で特別に保護する必要がある一定の緑地区域。区が指定し、建築行為など一定の行為を制限することで、緑地の保全を図る(みどりの基本条例第14条)</w:t>
            </w:r>
          </w:p>
        </w:tc>
      </w:tr>
      <w:tr w:rsidR="000D63CF" w:rsidRPr="00030AB4" w14:paraId="1EE41BD1" w14:textId="77777777" w:rsidTr="006A1C81">
        <w:trPr>
          <w:cantSplit/>
          <w:trHeight w:val="315"/>
        </w:trPr>
        <w:tc>
          <w:tcPr>
            <w:tcW w:w="709" w:type="dxa"/>
            <w:vMerge/>
            <w:shd w:val="clear" w:color="auto" w:fill="auto"/>
          </w:tcPr>
          <w:p w14:paraId="1B6A92E2" w14:textId="77777777" w:rsidR="000D63CF" w:rsidRPr="00030AB4" w:rsidRDefault="000D63CF" w:rsidP="006A1C81">
            <w:pPr>
              <w:spacing w:line="260" w:lineRule="exact"/>
              <w:rPr>
                <w:rFonts w:ascii="メイリオ" w:eastAsia="メイリオ" w:hAnsi="メイリオ"/>
                <w:sz w:val="20"/>
                <w:szCs w:val="20"/>
              </w:rPr>
            </w:pPr>
          </w:p>
        </w:tc>
        <w:tc>
          <w:tcPr>
            <w:tcW w:w="3221" w:type="dxa"/>
          </w:tcPr>
          <w:p w14:paraId="6291A9BD" w14:textId="77777777" w:rsidR="000D63CF" w:rsidRDefault="000D63CF" w:rsidP="006A1C81">
            <w:pPr>
              <w:spacing w:line="260" w:lineRule="exact"/>
              <w:jc w:val="left"/>
              <w:rPr>
                <w:rFonts w:ascii="メイリオ" w:eastAsia="メイリオ" w:hAnsi="メイリオ"/>
                <w:sz w:val="20"/>
                <w:szCs w:val="20"/>
              </w:rPr>
            </w:pPr>
            <w:r w:rsidRPr="00030AB4">
              <w:rPr>
                <w:rFonts w:ascii="メイリオ" w:eastAsia="メイリオ" w:hAnsi="メイリオ" w:hint="eastAsia"/>
                <w:sz w:val="20"/>
                <w:szCs w:val="20"/>
              </w:rPr>
              <w:t>都市整備方針</w:t>
            </w:r>
          </w:p>
          <w:p w14:paraId="09299600" w14:textId="77777777" w:rsidR="000D63CF" w:rsidRPr="00030AB4" w:rsidRDefault="000D63CF" w:rsidP="006A1C81">
            <w:pPr>
              <w:spacing w:line="260" w:lineRule="exact"/>
              <w:jc w:val="left"/>
              <w:rPr>
                <w:rFonts w:ascii="メイリオ" w:eastAsia="メイリオ" w:hAnsi="メイリオ"/>
                <w:sz w:val="20"/>
                <w:szCs w:val="20"/>
              </w:rPr>
            </w:pPr>
            <w:r>
              <w:rPr>
                <w:rFonts w:ascii="メイリオ" w:eastAsia="メイリオ" w:hAnsi="メイリオ" w:hint="eastAsia"/>
                <w:sz w:val="20"/>
                <w:szCs w:val="20"/>
              </w:rPr>
              <w:t>／としせいびほうしん</w:t>
            </w:r>
          </w:p>
        </w:tc>
        <w:tc>
          <w:tcPr>
            <w:tcW w:w="5709" w:type="dxa"/>
          </w:tcPr>
          <w:p w14:paraId="1B6C256A" w14:textId="77777777" w:rsidR="000D63CF" w:rsidRPr="00030AB4" w:rsidRDefault="000D63CF" w:rsidP="006A1C81">
            <w:pPr>
              <w:spacing w:line="260" w:lineRule="exact"/>
              <w:jc w:val="left"/>
              <w:rPr>
                <w:rFonts w:ascii="メイリオ" w:eastAsia="メイリオ" w:hAnsi="メイリオ"/>
                <w:sz w:val="20"/>
                <w:szCs w:val="20"/>
              </w:rPr>
            </w:pPr>
            <w:r w:rsidRPr="00030AB4">
              <w:rPr>
                <w:rFonts w:ascii="メイリオ" w:eastAsia="メイリオ" w:hAnsi="メイリオ" w:hint="eastAsia"/>
                <w:sz w:val="20"/>
                <w:szCs w:val="20"/>
              </w:rPr>
              <w:t>世田谷区が策定した都市計画のマスタープラン(都市計画法第18条の２)</w:t>
            </w:r>
          </w:p>
        </w:tc>
      </w:tr>
      <w:tr w:rsidR="000D63CF" w:rsidRPr="00030AB4" w14:paraId="45EC244B" w14:textId="77777777" w:rsidTr="006A1C81">
        <w:trPr>
          <w:cantSplit/>
          <w:trHeight w:val="240"/>
        </w:trPr>
        <w:tc>
          <w:tcPr>
            <w:tcW w:w="709" w:type="dxa"/>
            <w:vMerge/>
            <w:shd w:val="clear" w:color="auto" w:fill="auto"/>
          </w:tcPr>
          <w:p w14:paraId="300BDF44" w14:textId="77777777" w:rsidR="000D63CF" w:rsidRPr="00030AB4" w:rsidRDefault="000D63CF" w:rsidP="006A1C81">
            <w:pPr>
              <w:spacing w:line="260" w:lineRule="exact"/>
              <w:rPr>
                <w:rFonts w:ascii="メイリオ" w:eastAsia="メイリオ" w:hAnsi="メイリオ"/>
                <w:sz w:val="20"/>
                <w:szCs w:val="20"/>
              </w:rPr>
            </w:pPr>
          </w:p>
        </w:tc>
        <w:tc>
          <w:tcPr>
            <w:tcW w:w="3221" w:type="dxa"/>
          </w:tcPr>
          <w:p w14:paraId="52811256" w14:textId="77777777" w:rsidR="000D63CF" w:rsidRPr="00030AB4" w:rsidRDefault="000D63CF" w:rsidP="006A1C81">
            <w:pPr>
              <w:spacing w:line="260" w:lineRule="exact"/>
              <w:jc w:val="left"/>
              <w:rPr>
                <w:rFonts w:ascii="メイリオ" w:eastAsia="メイリオ" w:hAnsi="メイリオ"/>
                <w:sz w:val="20"/>
                <w:szCs w:val="20"/>
              </w:rPr>
            </w:pPr>
            <w:r w:rsidRPr="00030AB4">
              <w:rPr>
                <w:rFonts w:ascii="メイリオ" w:eastAsia="メイリオ" w:hAnsi="メイリオ" w:hint="eastAsia"/>
                <w:sz w:val="20"/>
                <w:szCs w:val="20"/>
              </w:rPr>
              <w:t>都市公園</w:t>
            </w:r>
          </w:p>
          <w:p w14:paraId="3CA956E4" w14:textId="77777777" w:rsidR="000D63CF" w:rsidRPr="00030AB4" w:rsidRDefault="000D63CF" w:rsidP="006A1C81">
            <w:pPr>
              <w:spacing w:line="260" w:lineRule="exact"/>
              <w:jc w:val="left"/>
              <w:rPr>
                <w:rFonts w:ascii="メイリオ" w:eastAsia="メイリオ" w:hAnsi="メイリオ"/>
                <w:spacing w:val="-10"/>
                <w:w w:val="95"/>
                <w:sz w:val="20"/>
                <w:szCs w:val="20"/>
              </w:rPr>
            </w:pPr>
            <w:r w:rsidRPr="00030AB4">
              <w:rPr>
                <w:rFonts w:ascii="メイリオ" w:eastAsia="メイリオ" w:hAnsi="メイリオ" w:hint="eastAsia"/>
                <w:spacing w:val="-10"/>
                <w:w w:val="95"/>
                <w:sz w:val="20"/>
                <w:szCs w:val="20"/>
              </w:rPr>
              <w:t>／</w:t>
            </w:r>
            <w:r w:rsidRPr="00030AB4">
              <w:rPr>
                <w:rFonts w:ascii="メイリオ" w:eastAsia="メイリオ" w:hAnsi="メイリオ" w:hint="eastAsia"/>
                <w:sz w:val="20"/>
                <w:szCs w:val="20"/>
              </w:rPr>
              <w:t>としこうえん</w:t>
            </w:r>
          </w:p>
        </w:tc>
        <w:tc>
          <w:tcPr>
            <w:tcW w:w="5709" w:type="dxa"/>
          </w:tcPr>
          <w:p w14:paraId="47774703" w14:textId="77777777" w:rsidR="000D63CF" w:rsidRPr="00030AB4" w:rsidRDefault="000D63CF" w:rsidP="006A1C81">
            <w:pPr>
              <w:spacing w:line="260" w:lineRule="exact"/>
              <w:jc w:val="left"/>
              <w:rPr>
                <w:rFonts w:ascii="メイリオ" w:eastAsia="メイリオ" w:hAnsi="メイリオ"/>
                <w:sz w:val="20"/>
                <w:szCs w:val="20"/>
              </w:rPr>
            </w:pPr>
            <w:r w:rsidRPr="00030AB4">
              <w:rPr>
                <w:rFonts w:ascii="メイリオ" w:eastAsia="メイリオ" w:hAnsi="メイリオ" w:hint="eastAsia"/>
                <w:sz w:val="20"/>
                <w:szCs w:val="20"/>
              </w:rPr>
              <w:t>地方公共団体または国が設置する公園または緑地(都市公園法第２条)</w:t>
            </w:r>
          </w:p>
        </w:tc>
      </w:tr>
      <w:tr w:rsidR="000D63CF" w:rsidRPr="00030AB4" w14:paraId="562E03E7" w14:textId="77777777" w:rsidTr="006A1C81">
        <w:trPr>
          <w:cantSplit/>
          <w:trHeight w:val="345"/>
        </w:trPr>
        <w:tc>
          <w:tcPr>
            <w:tcW w:w="709" w:type="dxa"/>
            <w:vMerge/>
            <w:shd w:val="clear" w:color="auto" w:fill="auto"/>
          </w:tcPr>
          <w:p w14:paraId="0F3921CC" w14:textId="77777777" w:rsidR="000D63CF" w:rsidRPr="00030AB4" w:rsidRDefault="000D63CF" w:rsidP="006A1C81">
            <w:pPr>
              <w:spacing w:line="260" w:lineRule="exact"/>
              <w:rPr>
                <w:rFonts w:ascii="メイリオ" w:eastAsia="メイリオ" w:hAnsi="メイリオ"/>
                <w:sz w:val="20"/>
                <w:szCs w:val="20"/>
              </w:rPr>
            </w:pPr>
          </w:p>
        </w:tc>
        <w:tc>
          <w:tcPr>
            <w:tcW w:w="3221" w:type="dxa"/>
          </w:tcPr>
          <w:p w14:paraId="1DD24CB4" w14:textId="77777777" w:rsidR="000D63CF" w:rsidRPr="00030AB4" w:rsidRDefault="000D63CF" w:rsidP="006A1C81">
            <w:pPr>
              <w:spacing w:line="260" w:lineRule="exact"/>
              <w:jc w:val="left"/>
              <w:rPr>
                <w:rFonts w:ascii="メイリオ" w:eastAsia="メイリオ" w:hAnsi="メイリオ"/>
                <w:sz w:val="20"/>
                <w:szCs w:val="20"/>
              </w:rPr>
            </w:pPr>
            <w:r w:rsidRPr="00030AB4">
              <w:rPr>
                <w:rFonts w:ascii="メイリオ" w:eastAsia="メイリオ" w:hAnsi="メイリオ" w:hint="eastAsia"/>
                <w:sz w:val="20"/>
                <w:szCs w:val="20"/>
              </w:rPr>
              <w:t>都市緑地法</w:t>
            </w:r>
          </w:p>
          <w:p w14:paraId="27D554B5" w14:textId="77777777" w:rsidR="000D63CF" w:rsidRPr="00030AB4" w:rsidRDefault="000D63CF" w:rsidP="006A1C81">
            <w:pPr>
              <w:spacing w:line="260" w:lineRule="exact"/>
              <w:jc w:val="left"/>
              <w:rPr>
                <w:rFonts w:ascii="メイリオ" w:eastAsia="メイリオ" w:hAnsi="メイリオ"/>
                <w:sz w:val="20"/>
                <w:szCs w:val="20"/>
              </w:rPr>
            </w:pPr>
            <w:r w:rsidRPr="00030AB4">
              <w:rPr>
                <w:rFonts w:ascii="メイリオ" w:eastAsia="メイリオ" w:hAnsi="メイリオ" w:hint="eastAsia"/>
                <w:sz w:val="20"/>
                <w:szCs w:val="20"/>
              </w:rPr>
              <w:t>／としりょくちほう</w:t>
            </w:r>
          </w:p>
        </w:tc>
        <w:tc>
          <w:tcPr>
            <w:tcW w:w="5709" w:type="dxa"/>
          </w:tcPr>
          <w:p w14:paraId="3E1F69E3" w14:textId="77777777" w:rsidR="000D63CF" w:rsidRPr="00030AB4" w:rsidRDefault="000D63CF" w:rsidP="006A1C81">
            <w:pPr>
              <w:spacing w:line="260" w:lineRule="exact"/>
              <w:jc w:val="left"/>
              <w:rPr>
                <w:rFonts w:ascii="メイリオ" w:eastAsia="メイリオ" w:hAnsi="メイリオ"/>
                <w:sz w:val="20"/>
                <w:szCs w:val="20"/>
              </w:rPr>
            </w:pPr>
            <w:r w:rsidRPr="00163208">
              <w:rPr>
                <w:rStyle w:val="maintext1"/>
                <w:rFonts w:ascii="メイリオ" w:eastAsia="メイリオ" w:hAnsi="メイリオ" w:hint="eastAsia"/>
                <w:sz w:val="20"/>
                <w:szCs w:val="20"/>
              </w:rPr>
              <w:t>都市において緑地を保全し、緑化を推進することにより良好な都市環境の形成を図り、健康で文化的な都市生活の確保に寄与することを目的として制定された法律</w:t>
            </w:r>
          </w:p>
        </w:tc>
      </w:tr>
      <w:tr w:rsidR="000D63CF" w:rsidRPr="00030AB4" w14:paraId="04C96E8E" w14:textId="77777777" w:rsidTr="006A1C81">
        <w:trPr>
          <w:cantSplit/>
          <w:trHeight w:val="345"/>
        </w:trPr>
        <w:tc>
          <w:tcPr>
            <w:tcW w:w="709" w:type="dxa"/>
            <w:vMerge w:val="restart"/>
            <w:shd w:val="clear" w:color="auto" w:fill="auto"/>
          </w:tcPr>
          <w:p w14:paraId="3E5897F9"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は行</w:t>
            </w:r>
          </w:p>
          <w:p w14:paraId="67CB0A3D" w14:textId="77777777" w:rsidR="000D63CF" w:rsidRPr="00053382" w:rsidRDefault="000D63CF" w:rsidP="006A1C81">
            <w:pPr>
              <w:spacing w:line="260" w:lineRule="exact"/>
              <w:rPr>
                <w:rFonts w:ascii="メイリオ" w:eastAsia="メイリオ" w:hAnsi="メイリオ"/>
                <w:sz w:val="20"/>
                <w:szCs w:val="20"/>
              </w:rPr>
            </w:pPr>
          </w:p>
          <w:p w14:paraId="7354BDBE" w14:textId="77777777" w:rsidR="000D63CF" w:rsidRPr="00053382" w:rsidRDefault="000D63CF" w:rsidP="006A1C81">
            <w:pPr>
              <w:spacing w:line="260" w:lineRule="exact"/>
              <w:rPr>
                <w:rFonts w:ascii="メイリオ" w:eastAsia="メイリオ" w:hAnsi="メイリオ"/>
                <w:sz w:val="20"/>
                <w:szCs w:val="20"/>
              </w:rPr>
            </w:pPr>
          </w:p>
          <w:p w14:paraId="15001E55" w14:textId="77777777" w:rsidR="000D63CF" w:rsidRPr="00053382" w:rsidRDefault="000D63CF" w:rsidP="006A1C81">
            <w:pPr>
              <w:spacing w:line="260" w:lineRule="exact"/>
              <w:rPr>
                <w:rFonts w:ascii="メイリオ" w:eastAsia="メイリオ" w:hAnsi="メイリオ"/>
                <w:sz w:val="20"/>
                <w:szCs w:val="20"/>
              </w:rPr>
            </w:pPr>
          </w:p>
          <w:p w14:paraId="4098638B" w14:textId="77777777" w:rsidR="000D63CF" w:rsidRPr="00053382" w:rsidRDefault="000D63CF" w:rsidP="006A1C81">
            <w:pPr>
              <w:spacing w:line="260" w:lineRule="exact"/>
              <w:rPr>
                <w:rFonts w:ascii="メイリオ" w:eastAsia="メイリオ" w:hAnsi="メイリオ"/>
                <w:sz w:val="20"/>
                <w:szCs w:val="20"/>
              </w:rPr>
            </w:pPr>
          </w:p>
          <w:p w14:paraId="312F9BF8" w14:textId="77777777" w:rsidR="000D63CF" w:rsidRPr="00053382" w:rsidRDefault="000D63CF" w:rsidP="006A1C81">
            <w:pPr>
              <w:spacing w:line="260" w:lineRule="exact"/>
              <w:rPr>
                <w:rFonts w:ascii="メイリオ" w:eastAsia="メイリオ" w:hAnsi="メイリオ"/>
                <w:sz w:val="20"/>
                <w:szCs w:val="20"/>
              </w:rPr>
            </w:pPr>
          </w:p>
          <w:p w14:paraId="0A7F5615" w14:textId="77777777" w:rsidR="000D63CF" w:rsidRPr="00053382" w:rsidRDefault="000D63CF" w:rsidP="006A1C81">
            <w:pPr>
              <w:spacing w:line="260" w:lineRule="exact"/>
              <w:rPr>
                <w:rFonts w:ascii="メイリオ" w:eastAsia="メイリオ" w:hAnsi="メイリオ"/>
                <w:sz w:val="20"/>
                <w:szCs w:val="20"/>
              </w:rPr>
            </w:pPr>
          </w:p>
          <w:p w14:paraId="52162710" w14:textId="77777777" w:rsidR="000D63CF" w:rsidRPr="00053382" w:rsidRDefault="000D63CF" w:rsidP="006A1C81">
            <w:pPr>
              <w:spacing w:line="260" w:lineRule="exact"/>
              <w:rPr>
                <w:rFonts w:ascii="メイリオ" w:eastAsia="メイリオ" w:hAnsi="メイリオ"/>
                <w:sz w:val="20"/>
                <w:szCs w:val="20"/>
              </w:rPr>
            </w:pPr>
          </w:p>
          <w:p w14:paraId="36E57CEF" w14:textId="77777777" w:rsidR="000D63CF" w:rsidRPr="00053382" w:rsidRDefault="000D63CF" w:rsidP="006A1C81">
            <w:pPr>
              <w:spacing w:line="260" w:lineRule="exact"/>
              <w:rPr>
                <w:rFonts w:ascii="メイリオ" w:eastAsia="メイリオ" w:hAnsi="メイリオ"/>
                <w:sz w:val="20"/>
                <w:szCs w:val="20"/>
              </w:rPr>
            </w:pPr>
          </w:p>
          <w:p w14:paraId="1CF6BAC9" w14:textId="77777777" w:rsidR="000D63CF" w:rsidRPr="00053382" w:rsidRDefault="000D63CF" w:rsidP="006A1C81">
            <w:pPr>
              <w:spacing w:line="260" w:lineRule="exact"/>
              <w:rPr>
                <w:rFonts w:ascii="メイリオ" w:eastAsia="メイリオ" w:hAnsi="メイリオ"/>
                <w:sz w:val="20"/>
                <w:szCs w:val="20"/>
              </w:rPr>
            </w:pPr>
          </w:p>
          <w:p w14:paraId="40688251" w14:textId="77777777" w:rsidR="000D63CF" w:rsidRPr="00053382" w:rsidRDefault="000D63CF" w:rsidP="006A1C81">
            <w:pPr>
              <w:spacing w:line="260" w:lineRule="exact"/>
              <w:rPr>
                <w:rFonts w:ascii="メイリオ" w:eastAsia="メイリオ" w:hAnsi="メイリオ"/>
                <w:sz w:val="20"/>
                <w:szCs w:val="20"/>
              </w:rPr>
            </w:pPr>
          </w:p>
          <w:p w14:paraId="045C3A57" w14:textId="77777777" w:rsidR="000D63CF" w:rsidRPr="00053382" w:rsidRDefault="000D63CF" w:rsidP="006A1C81">
            <w:pPr>
              <w:spacing w:line="260" w:lineRule="exact"/>
              <w:rPr>
                <w:rFonts w:ascii="メイリオ" w:eastAsia="メイリオ" w:hAnsi="メイリオ"/>
                <w:sz w:val="20"/>
                <w:szCs w:val="20"/>
              </w:rPr>
            </w:pPr>
          </w:p>
          <w:p w14:paraId="6136D812" w14:textId="77777777" w:rsidR="000D63CF" w:rsidRPr="00053382" w:rsidRDefault="000D63CF" w:rsidP="006A1C81">
            <w:pPr>
              <w:spacing w:line="260" w:lineRule="exact"/>
              <w:rPr>
                <w:rFonts w:ascii="メイリオ" w:eastAsia="メイリオ" w:hAnsi="メイリオ"/>
                <w:sz w:val="20"/>
                <w:szCs w:val="20"/>
              </w:rPr>
            </w:pPr>
          </w:p>
          <w:p w14:paraId="100C1AC9" w14:textId="77777777" w:rsidR="000D63CF" w:rsidRPr="00053382" w:rsidRDefault="000D63CF" w:rsidP="006A1C81">
            <w:pPr>
              <w:spacing w:line="260" w:lineRule="exact"/>
              <w:rPr>
                <w:rFonts w:ascii="メイリオ" w:eastAsia="メイリオ" w:hAnsi="メイリオ"/>
                <w:sz w:val="20"/>
                <w:szCs w:val="20"/>
              </w:rPr>
            </w:pPr>
          </w:p>
          <w:p w14:paraId="3B6C483E" w14:textId="77777777" w:rsidR="000D63CF" w:rsidRPr="00053382" w:rsidRDefault="000D63CF" w:rsidP="006A1C81">
            <w:pPr>
              <w:spacing w:line="260" w:lineRule="exact"/>
              <w:rPr>
                <w:rFonts w:ascii="メイリオ" w:eastAsia="メイリオ" w:hAnsi="メイリオ"/>
                <w:sz w:val="20"/>
                <w:szCs w:val="20"/>
              </w:rPr>
            </w:pPr>
          </w:p>
          <w:p w14:paraId="441C4758" w14:textId="77777777" w:rsidR="000D63CF" w:rsidRPr="00053382" w:rsidRDefault="000D63CF" w:rsidP="006A1C81">
            <w:pPr>
              <w:spacing w:line="260" w:lineRule="exact"/>
              <w:rPr>
                <w:rFonts w:ascii="メイリオ" w:eastAsia="メイリオ" w:hAnsi="メイリオ"/>
                <w:sz w:val="20"/>
                <w:szCs w:val="20"/>
              </w:rPr>
            </w:pPr>
          </w:p>
          <w:p w14:paraId="0BE9C620" w14:textId="77777777" w:rsidR="000D63CF" w:rsidRPr="00053382" w:rsidRDefault="000D63CF" w:rsidP="006A1C81">
            <w:pPr>
              <w:spacing w:line="260" w:lineRule="exact"/>
              <w:rPr>
                <w:rFonts w:ascii="メイリオ" w:eastAsia="メイリオ" w:hAnsi="メイリオ"/>
                <w:sz w:val="20"/>
                <w:szCs w:val="20"/>
              </w:rPr>
            </w:pPr>
          </w:p>
          <w:p w14:paraId="22627439" w14:textId="77777777" w:rsidR="000D63CF" w:rsidRPr="00053382" w:rsidRDefault="000D63CF" w:rsidP="006A1C81">
            <w:pPr>
              <w:spacing w:line="260" w:lineRule="exact"/>
              <w:rPr>
                <w:rFonts w:ascii="メイリオ" w:eastAsia="メイリオ" w:hAnsi="メイリオ"/>
                <w:sz w:val="20"/>
                <w:szCs w:val="20"/>
              </w:rPr>
            </w:pPr>
          </w:p>
          <w:p w14:paraId="361163D5" w14:textId="77777777" w:rsidR="000D63CF" w:rsidRPr="00053382" w:rsidRDefault="000D63CF" w:rsidP="006A1C81">
            <w:pPr>
              <w:spacing w:line="260" w:lineRule="exact"/>
              <w:rPr>
                <w:rFonts w:ascii="メイリオ" w:eastAsia="メイリオ" w:hAnsi="メイリオ"/>
                <w:sz w:val="20"/>
                <w:szCs w:val="20"/>
              </w:rPr>
            </w:pPr>
          </w:p>
          <w:p w14:paraId="542FB3E6" w14:textId="77777777" w:rsidR="000D63CF" w:rsidRPr="00053382" w:rsidRDefault="000D63CF" w:rsidP="006A1C81">
            <w:pPr>
              <w:spacing w:line="260" w:lineRule="exact"/>
              <w:rPr>
                <w:rFonts w:ascii="メイリオ" w:eastAsia="メイリオ" w:hAnsi="メイリオ"/>
                <w:sz w:val="20"/>
                <w:szCs w:val="20"/>
              </w:rPr>
            </w:pPr>
          </w:p>
          <w:p w14:paraId="4515705F" w14:textId="77777777" w:rsidR="000D63CF" w:rsidRPr="00053382" w:rsidRDefault="000D63CF" w:rsidP="006A1C81">
            <w:pPr>
              <w:spacing w:line="260" w:lineRule="exact"/>
              <w:rPr>
                <w:rFonts w:ascii="メイリオ" w:eastAsia="メイリオ" w:hAnsi="メイリオ"/>
                <w:sz w:val="20"/>
                <w:szCs w:val="20"/>
              </w:rPr>
            </w:pPr>
          </w:p>
          <w:p w14:paraId="6284C2FA" w14:textId="77777777" w:rsidR="000D63CF" w:rsidRPr="00053382" w:rsidRDefault="000D63CF" w:rsidP="006A1C81">
            <w:pPr>
              <w:spacing w:line="260" w:lineRule="exact"/>
              <w:rPr>
                <w:rFonts w:ascii="メイリオ" w:eastAsia="メイリオ" w:hAnsi="メイリオ"/>
                <w:sz w:val="20"/>
                <w:szCs w:val="20"/>
              </w:rPr>
            </w:pPr>
          </w:p>
          <w:p w14:paraId="1A38E230" w14:textId="77777777" w:rsidR="000D63CF" w:rsidRPr="00053382" w:rsidRDefault="000D63CF" w:rsidP="006A1C81">
            <w:pPr>
              <w:spacing w:line="260" w:lineRule="exact"/>
              <w:rPr>
                <w:rFonts w:ascii="メイリオ" w:eastAsia="メイリオ" w:hAnsi="メイリオ"/>
                <w:sz w:val="20"/>
                <w:szCs w:val="20"/>
              </w:rPr>
            </w:pPr>
          </w:p>
          <w:p w14:paraId="134A1E76" w14:textId="77777777" w:rsidR="000D63CF" w:rsidRPr="00053382" w:rsidRDefault="000D63CF" w:rsidP="006A1C81">
            <w:pPr>
              <w:spacing w:line="260" w:lineRule="exact"/>
              <w:rPr>
                <w:rFonts w:ascii="メイリオ" w:eastAsia="メイリオ" w:hAnsi="メイリオ"/>
                <w:sz w:val="20"/>
                <w:szCs w:val="20"/>
              </w:rPr>
            </w:pPr>
          </w:p>
          <w:p w14:paraId="1D7F523C" w14:textId="77777777" w:rsidR="000D63CF" w:rsidRPr="00053382" w:rsidRDefault="000D63CF" w:rsidP="006A1C81">
            <w:pPr>
              <w:spacing w:line="260" w:lineRule="exact"/>
              <w:rPr>
                <w:rFonts w:ascii="メイリオ" w:eastAsia="メイリオ" w:hAnsi="メイリオ"/>
                <w:sz w:val="20"/>
                <w:szCs w:val="20"/>
              </w:rPr>
            </w:pPr>
          </w:p>
          <w:p w14:paraId="38829892" w14:textId="77777777" w:rsidR="000D63CF" w:rsidRPr="00053382" w:rsidRDefault="000D63CF" w:rsidP="006A1C81">
            <w:pPr>
              <w:spacing w:line="260" w:lineRule="exact"/>
              <w:rPr>
                <w:rFonts w:ascii="メイリオ" w:eastAsia="メイリオ" w:hAnsi="メイリオ"/>
                <w:sz w:val="20"/>
                <w:szCs w:val="20"/>
              </w:rPr>
            </w:pPr>
          </w:p>
          <w:p w14:paraId="0523EB8A" w14:textId="77777777" w:rsidR="000D63CF" w:rsidRPr="00053382" w:rsidRDefault="000D63CF" w:rsidP="006A1C81">
            <w:pPr>
              <w:spacing w:line="260" w:lineRule="exact"/>
              <w:rPr>
                <w:rFonts w:ascii="メイリオ" w:eastAsia="メイリオ" w:hAnsi="メイリオ"/>
                <w:sz w:val="20"/>
                <w:szCs w:val="20"/>
              </w:rPr>
            </w:pPr>
          </w:p>
        </w:tc>
        <w:tc>
          <w:tcPr>
            <w:tcW w:w="3221" w:type="dxa"/>
          </w:tcPr>
          <w:p w14:paraId="4E0FC015" w14:textId="77777777" w:rsidR="000D63CF"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花による緑化推進事業</w:t>
            </w:r>
          </w:p>
          <w:p w14:paraId="4D48D340" w14:textId="77777777" w:rsidR="000D63CF" w:rsidRDefault="000D63CF" w:rsidP="006A1C81">
            <w:pPr>
              <w:spacing w:line="260" w:lineRule="exact"/>
              <w:rPr>
                <w:rFonts w:ascii="メイリオ" w:eastAsia="メイリオ" w:hAnsi="メイリオ"/>
                <w:sz w:val="20"/>
                <w:szCs w:val="20"/>
              </w:rPr>
            </w:pPr>
            <w:r>
              <w:rPr>
                <w:rFonts w:ascii="メイリオ" w:eastAsia="メイリオ" w:hAnsi="メイリオ" w:hint="eastAsia"/>
                <w:sz w:val="20"/>
                <w:szCs w:val="20"/>
              </w:rPr>
              <w:t>／はなによるりょくかすいしん</w:t>
            </w:r>
          </w:p>
          <w:p w14:paraId="7DDD0E1F" w14:textId="77777777" w:rsidR="000D63CF" w:rsidRPr="00A52612" w:rsidRDefault="000D63CF" w:rsidP="006A1C81">
            <w:pPr>
              <w:spacing w:line="260" w:lineRule="exact"/>
              <w:ind w:firstLineChars="100" w:firstLine="200"/>
              <w:rPr>
                <w:rFonts w:ascii="メイリオ" w:eastAsia="メイリオ" w:hAnsi="メイリオ"/>
                <w:sz w:val="20"/>
                <w:szCs w:val="20"/>
              </w:rPr>
            </w:pPr>
            <w:r>
              <w:rPr>
                <w:rFonts w:ascii="メイリオ" w:eastAsia="メイリオ" w:hAnsi="メイリオ" w:hint="eastAsia"/>
                <w:sz w:val="20"/>
                <w:szCs w:val="20"/>
              </w:rPr>
              <w:t>じぎょう</w:t>
            </w:r>
          </w:p>
        </w:tc>
        <w:tc>
          <w:tcPr>
            <w:tcW w:w="5709" w:type="dxa"/>
          </w:tcPr>
          <w:p w14:paraId="2473AD3B" w14:textId="77777777" w:rsidR="000D63CF" w:rsidRPr="00053382" w:rsidRDefault="000D63CF" w:rsidP="006A1C81">
            <w:pPr>
              <w:spacing w:line="260" w:lineRule="exact"/>
              <w:rPr>
                <w:rFonts w:ascii="メイリオ" w:eastAsia="メイリオ" w:hAnsi="メイリオ"/>
                <w:bCs/>
                <w:sz w:val="20"/>
                <w:szCs w:val="20"/>
              </w:rPr>
            </w:pPr>
            <w:r w:rsidRPr="00053382">
              <w:rPr>
                <w:rFonts w:ascii="メイリオ" w:eastAsia="メイリオ" w:hAnsi="メイリオ" w:hint="eastAsia"/>
                <w:bCs/>
                <w:sz w:val="20"/>
                <w:szCs w:val="20"/>
              </w:rPr>
              <w:t>地域団体に公園等の花の育成管理を依頼することで、区民の緑を育て増やしていく気運を醸成するとともに、みどり豊かな花のあるまちづくりを進めていく事業</w:t>
            </w:r>
          </w:p>
        </w:tc>
      </w:tr>
      <w:tr w:rsidR="000D63CF" w:rsidRPr="00030AB4" w14:paraId="6B43AC6D" w14:textId="77777777" w:rsidTr="006A1C81">
        <w:trPr>
          <w:cantSplit/>
          <w:trHeight w:val="345"/>
        </w:trPr>
        <w:tc>
          <w:tcPr>
            <w:tcW w:w="709" w:type="dxa"/>
            <w:vMerge/>
            <w:shd w:val="clear" w:color="auto" w:fill="auto"/>
          </w:tcPr>
          <w:p w14:paraId="3EA2E0F4" w14:textId="77777777" w:rsidR="000D63CF" w:rsidRPr="00053382" w:rsidRDefault="000D63CF" w:rsidP="006A1C81">
            <w:pPr>
              <w:spacing w:line="260" w:lineRule="exact"/>
              <w:rPr>
                <w:rFonts w:ascii="メイリオ" w:eastAsia="メイリオ" w:hAnsi="メイリオ"/>
                <w:sz w:val="20"/>
                <w:szCs w:val="20"/>
              </w:rPr>
            </w:pPr>
          </w:p>
        </w:tc>
        <w:tc>
          <w:tcPr>
            <w:tcW w:w="3221" w:type="dxa"/>
          </w:tcPr>
          <w:p w14:paraId="099CC04B"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ヒートアイランド現象</w:t>
            </w:r>
          </w:p>
          <w:p w14:paraId="5D89B3F1"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／ひーとあいらんどげんしょう</w:t>
            </w:r>
          </w:p>
        </w:tc>
        <w:tc>
          <w:tcPr>
            <w:tcW w:w="5709" w:type="dxa"/>
          </w:tcPr>
          <w:p w14:paraId="06C91552"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都市域の気温が周辺部より高くなる現象。冷暖房や排気ガスなど人工熱の放出と気温の上昇を抑える緑地の減少な</w:t>
            </w:r>
            <w:r>
              <w:rPr>
                <w:rFonts w:ascii="メイリオ" w:eastAsia="メイリオ" w:hAnsi="メイリオ" w:hint="eastAsia"/>
                <w:sz w:val="20"/>
                <w:szCs w:val="20"/>
              </w:rPr>
              <w:t>どが原因。等温線が島の等高線に似るところから、熱の島と言われる</w:t>
            </w:r>
          </w:p>
        </w:tc>
      </w:tr>
      <w:tr w:rsidR="000D63CF" w:rsidRPr="00030AB4" w14:paraId="20331F7B" w14:textId="77777777" w:rsidTr="006A1C81">
        <w:trPr>
          <w:cantSplit/>
          <w:trHeight w:val="330"/>
        </w:trPr>
        <w:tc>
          <w:tcPr>
            <w:tcW w:w="709" w:type="dxa"/>
            <w:vMerge/>
            <w:shd w:val="clear" w:color="auto" w:fill="auto"/>
          </w:tcPr>
          <w:p w14:paraId="1E3AAFEF" w14:textId="77777777" w:rsidR="000D63CF" w:rsidRPr="00053382" w:rsidRDefault="000D63CF" w:rsidP="006A1C81">
            <w:pPr>
              <w:spacing w:line="260" w:lineRule="exact"/>
              <w:rPr>
                <w:rFonts w:ascii="メイリオ" w:eastAsia="メイリオ" w:hAnsi="メイリオ"/>
                <w:sz w:val="20"/>
                <w:szCs w:val="20"/>
              </w:rPr>
            </w:pPr>
          </w:p>
        </w:tc>
        <w:tc>
          <w:tcPr>
            <w:tcW w:w="3221" w:type="dxa"/>
          </w:tcPr>
          <w:p w14:paraId="4C7C31AD" w14:textId="77777777" w:rsidR="000D63CF"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ビオトープ</w:t>
            </w:r>
          </w:p>
          <w:p w14:paraId="538A891F"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／びおとーぷ</w:t>
            </w:r>
          </w:p>
        </w:tc>
        <w:tc>
          <w:tcPr>
            <w:tcW w:w="5709" w:type="dxa"/>
          </w:tcPr>
          <w:p w14:paraId="04BB4AD9"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生物が生息できる条件を備えた生態学的に良好な空間</w:t>
            </w:r>
          </w:p>
        </w:tc>
      </w:tr>
      <w:tr w:rsidR="000D63CF" w:rsidRPr="00030AB4" w14:paraId="283F5CB0" w14:textId="77777777" w:rsidTr="006A1C81">
        <w:trPr>
          <w:cantSplit/>
          <w:trHeight w:val="330"/>
        </w:trPr>
        <w:tc>
          <w:tcPr>
            <w:tcW w:w="709" w:type="dxa"/>
            <w:vMerge/>
            <w:shd w:val="clear" w:color="auto" w:fill="auto"/>
          </w:tcPr>
          <w:p w14:paraId="644B7172" w14:textId="77777777" w:rsidR="000D63CF" w:rsidRPr="00053382" w:rsidRDefault="000D63CF" w:rsidP="006A1C81">
            <w:pPr>
              <w:spacing w:line="260" w:lineRule="exact"/>
              <w:rPr>
                <w:rFonts w:ascii="メイリオ" w:eastAsia="メイリオ" w:hAnsi="メイリオ"/>
                <w:sz w:val="20"/>
                <w:szCs w:val="20"/>
              </w:rPr>
            </w:pPr>
          </w:p>
        </w:tc>
        <w:tc>
          <w:tcPr>
            <w:tcW w:w="3221" w:type="dxa"/>
          </w:tcPr>
          <w:p w14:paraId="3D4C125B"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風致地区</w:t>
            </w:r>
          </w:p>
          <w:p w14:paraId="2A691523"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／ふうちちく</w:t>
            </w:r>
          </w:p>
        </w:tc>
        <w:tc>
          <w:tcPr>
            <w:tcW w:w="5709" w:type="dxa"/>
          </w:tcPr>
          <w:p w14:paraId="1C5C9EA8"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自然的景観を維持するため、都市における風致の勝れた区域を指定する地域地区。世田谷区では、「多摩川風致地区」が指定されており、東京都風致地区条例によりこの地区内では行為の制限などが定められている(都市計画法第8条)</w:t>
            </w:r>
          </w:p>
        </w:tc>
      </w:tr>
      <w:tr w:rsidR="000D63CF" w:rsidRPr="00030AB4" w14:paraId="3C510FAA" w14:textId="77777777" w:rsidTr="006A1C81">
        <w:trPr>
          <w:cantSplit/>
          <w:trHeight w:val="315"/>
        </w:trPr>
        <w:tc>
          <w:tcPr>
            <w:tcW w:w="709" w:type="dxa"/>
            <w:vMerge/>
            <w:shd w:val="clear" w:color="auto" w:fill="auto"/>
          </w:tcPr>
          <w:p w14:paraId="21D3949F" w14:textId="77777777" w:rsidR="000D63CF" w:rsidRPr="00053382" w:rsidRDefault="000D63CF" w:rsidP="006A1C81">
            <w:pPr>
              <w:spacing w:line="260" w:lineRule="exact"/>
              <w:rPr>
                <w:rFonts w:ascii="メイリオ" w:eastAsia="メイリオ" w:hAnsi="メイリオ"/>
                <w:sz w:val="20"/>
                <w:szCs w:val="20"/>
              </w:rPr>
            </w:pPr>
          </w:p>
        </w:tc>
        <w:tc>
          <w:tcPr>
            <w:tcW w:w="3221" w:type="dxa"/>
          </w:tcPr>
          <w:p w14:paraId="4CF95294" w14:textId="77777777" w:rsidR="000D63CF"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風景づくり条例・風景づくり計画</w:t>
            </w:r>
            <w:r>
              <w:rPr>
                <w:rFonts w:ascii="メイリオ" w:eastAsia="メイリオ" w:hAnsi="メイリオ" w:hint="eastAsia"/>
                <w:sz w:val="20"/>
                <w:szCs w:val="20"/>
              </w:rPr>
              <w:t>／ふうけいづくりじょうれい・</w:t>
            </w:r>
          </w:p>
          <w:p w14:paraId="13E1E829" w14:textId="77777777" w:rsidR="000D63CF" w:rsidRPr="00053382" w:rsidRDefault="000D63CF" w:rsidP="006A1C81">
            <w:pPr>
              <w:spacing w:line="260" w:lineRule="exact"/>
              <w:rPr>
                <w:rFonts w:ascii="メイリオ" w:eastAsia="メイリオ" w:hAnsi="メイリオ"/>
                <w:sz w:val="20"/>
                <w:szCs w:val="20"/>
              </w:rPr>
            </w:pPr>
            <w:r>
              <w:rPr>
                <w:rFonts w:ascii="メイリオ" w:eastAsia="メイリオ" w:hAnsi="メイリオ" w:hint="eastAsia"/>
                <w:sz w:val="20"/>
                <w:szCs w:val="20"/>
              </w:rPr>
              <w:t xml:space="preserve">　</w:t>
            </w:r>
            <w:r w:rsidRPr="00A818C4">
              <w:rPr>
                <w:rFonts w:ascii="メイリオ" w:eastAsia="メイリオ" w:hAnsi="メイリオ" w:hint="eastAsia"/>
                <w:sz w:val="20"/>
                <w:szCs w:val="20"/>
              </w:rPr>
              <w:t>ふうけいづ</w:t>
            </w:r>
            <w:r>
              <w:rPr>
                <w:rFonts w:ascii="メイリオ" w:eastAsia="メイリオ" w:hAnsi="メイリオ" w:hint="eastAsia"/>
                <w:sz w:val="20"/>
                <w:szCs w:val="20"/>
              </w:rPr>
              <w:t>くりけいかく</w:t>
            </w:r>
          </w:p>
        </w:tc>
        <w:tc>
          <w:tcPr>
            <w:tcW w:w="5709" w:type="dxa"/>
          </w:tcPr>
          <w:p w14:paraId="5C94320D"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風景づくり条例は風景づくりを総合的・計画的に進め、区民が愛着と誇りを持てる魅力あるまちの形成を図ることを目的とした条例。風景づくり計画は風景づくりに関する施策の考え方を明らかにしたもの(景観法第8条、風景づくり条例第6条)</w:t>
            </w:r>
          </w:p>
        </w:tc>
      </w:tr>
      <w:tr w:rsidR="000D63CF" w:rsidRPr="00030AB4" w14:paraId="0D1385FA" w14:textId="77777777" w:rsidTr="006A1C81">
        <w:trPr>
          <w:cantSplit/>
          <w:trHeight w:val="315"/>
        </w:trPr>
        <w:tc>
          <w:tcPr>
            <w:tcW w:w="709" w:type="dxa"/>
            <w:vMerge/>
            <w:shd w:val="clear" w:color="auto" w:fill="auto"/>
          </w:tcPr>
          <w:p w14:paraId="0CD2B8AA" w14:textId="77777777" w:rsidR="000D63CF" w:rsidRPr="00053382" w:rsidRDefault="000D63CF" w:rsidP="006A1C81">
            <w:pPr>
              <w:spacing w:line="260" w:lineRule="exact"/>
              <w:rPr>
                <w:rFonts w:ascii="メイリオ" w:eastAsia="メイリオ" w:hAnsi="メイリオ"/>
                <w:sz w:val="20"/>
                <w:szCs w:val="20"/>
              </w:rPr>
            </w:pPr>
          </w:p>
        </w:tc>
        <w:tc>
          <w:tcPr>
            <w:tcW w:w="3221" w:type="dxa"/>
          </w:tcPr>
          <w:p w14:paraId="0B030550"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壁面緑化</w:t>
            </w:r>
          </w:p>
          <w:p w14:paraId="0DEF8058" w14:textId="77777777" w:rsidR="000D63CF" w:rsidRPr="00053382" w:rsidRDefault="000D63CF" w:rsidP="006A1C81">
            <w:pPr>
              <w:spacing w:line="260" w:lineRule="exact"/>
              <w:rPr>
                <w:rFonts w:ascii="メイリオ" w:eastAsia="メイリオ" w:hAnsi="メイリオ"/>
                <w:sz w:val="20"/>
                <w:szCs w:val="20"/>
              </w:rPr>
            </w:pPr>
            <w:r>
              <w:rPr>
                <w:rFonts w:ascii="メイリオ" w:eastAsia="メイリオ" w:hAnsi="メイリオ" w:hint="eastAsia"/>
                <w:sz w:val="20"/>
                <w:szCs w:val="20"/>
              </w:rPr>
              <w:t>／へきめんりょく</w:t>
            </w:r>
            <w:r w:rsidRPr="00053382">
              <w:rPr>
                <w:rFonts w:ascii="メイリオ" w:eastAsia="メイリオ" w:hAnsi="メイリオ" w:hint="eastAsia"/>
                <w:sz w:val="20"/>
                <w:szCs w:val="20"/>
              </w:rPr>
              <w:t>か</w:t>
            </w:r>
          </w:p>
        </w:tc>
        <w:tc>
          <w:tcPr>
            <w:tcW w:w="5709" w:type="dxa"/>
          </w:tcPr>
          <w:p w14:paraId="381B5EE0"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建築物の壁面を植物で緑化すること。景観の向上、ヒートアイランド現象の緩和、建物への日射の遮断(省エネルギー効果)、二酸化炭素や大気汚染物質の吸着等の効果がある</w:t>
            </w:r>
          </w:p>
        </w:tc>
      </w:tr>
      <w:tr w:rsidR="000D63CF" w:rsidRPr="00030AB4" w14:paraId="159494F6" w14:textId="77777777" w:rsidTr="006A1C81">
        <w:trPr>
          <w:cantSplit/>
          <w:trHeight w:val="405"/>
        </w:trPr>
        <w:tc>
          <w:tcPr>
            <w:tcW w:w="709" w:type="dxa"/>
            <w:vMerge/>
            <w:shd w:val="clear" w:color="auto" w:fill="auto"/>
          </w:tcPr>
          <w:p w14:paraId="4107900D" w14:textId="77777777" w:rsidR="000D63CF" w:rsidRPr="00053382" w:rsidRDefault="000D63CF" w:rsidP="006A1C81">
            <w:pPr>
              <w:spacing w:line="260" w:lineRule="exact"/>
              <w:rPr>
                <w:rFonts w:ascii="メイリオ" w:eastAsia="メイリオ" w:hAnsi="メイリオ"/>
                <w:sz w:val="20"/>
                <w:szCs w:val="20"/>
              </w:rPr>
            </w:pPr>
          </w:p>
        </w:tc>
        <w:tc>
          <w:tcPr>
            <w:tcW w:w="3221" w:type="dxa"/>
          </w:tcPr>
          <w:p w14:paraId="5A2E2075"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保水性舗装</w:t>
            </w:r>
          </w:p>
          <w:p w14:paraId="36A00B43"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／ほすいせいほそう</w:t>
            </w:r>
          </w:p>
        </w:tc>
        <w:tc>
          <w:tcPr>
            <w:tcW w:w="5709" w:type="dxa"/>
          </w:tcPr>
          <w:p w14:paraId="34DCCC40"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雨水を舗装材に吸収・蒸散させ、路面温度の上昇を抑える舗装。一般の舗装よりも舗装体内蓄熱量を低減するため、歩行者空間や沿道の熱汚染環境の改善、ヒートアイランド現象の緩和が期待される</w:t>
            </w:r>
          </w:p>
        </w:tc>
      </w:tr>
      <w:tr w:rsidR="000D63CF" w:rsidRPr="00030AB4" w14:paraId="4B3CBAB7" w14:textId="77777777" w:rsidTr="006A1C81">
        <w:trPr>
          <w:cantSplit/>
          <w:trHeight w:val="345"/>
        </w:trPr>
        <w:tc>
          <w:tcPr>
            <w:tcW w:w="709" w:type="dxa"/>
            <w:vMerge/>
            <w:shd w:val="clear" w:color="auto" w:fill="auto"/>
          </w:tcPr>
          <w:p w14:paraId="00234F74" w14:textId="77777777" w:rsidR="000D63CF" w:rsidRPr="00053382" w:rsidRDefault="000D63CF" w:rsidP="006A1C81">
            <w:pPr>
              <w:spacing w:line="260" w:lineRule="exact"/>
              <w:rPr>
                <w:rFonts w:ascii="メイリオ" w:eastAsia="メイリオ" w:hAnsi="メイリオ"/>
                <w:sz w:val="20"/>
                <w:szCs w:val="20"/>
              </w:rPr>
            </w:pPr>
          </w:p>
        </w:tc>
        <w:tc>
          <w:tcPr>
            <w:tcW w:w="3221" w:type="dxa"/>
          </w:tcPr>
          <w:p w14:paraId="65ABBD73" w14:textId="77777777" w:rsidR="000D63CF"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保存樹木・樹林地制度</w:t>
            </w:r>
          </w:p>
          <w:p w14:paraId="088FDA58" w14:textId="77777777" w:rsidR="000D63CF" w:rsidRDefault="000D63CF" w:rsidP="006A1C81">
            <w:pPr>
              <w:spacing w:line="260" w:lineRule="exact"/>
              <w:rPr>
                <w:rFonts w:ascii="メイリオ" w:eastAsia="メイリオ" w:hAnsi="メイリオ"/>
                <w:sz w:val="20"/>
                <w:szCs w:val="20"/>
              </w:rPr>
            </w:pPr>
            <w:r>
              <w:rPr>
                <w:rFonts w:ascii="メイリオ" w:eastAsia="メイリオ" w:hAnsi="メイリオ" w:hint="eastAsia"/>
                <w:sz w:val="20"/>
                <w:szCs w:val="20"/>
              </w:rPr>
              <w:t>／ほぞん</w:t>
            </w:r>
            <w:r w:rsidRPr="00A818C4">
              <w:rPr>
                <w:rFonts w:ascii="メイリオ" w:eastAsia="メイリオ" w:hAnsi="メイリオ" w:hint="eastAsia"/>
                <w:sz w:val="20"/>
                <w:szCs w:val="20"/>
              </w:rPr>
              <w:t>じゅ</w:t>
            </w:r>
            <w:r>
              <w:rPr>
                <w:rFonts w:ascii="メイリオ" w:eastAsia="メイリオ" w:hAnsi="メイリオ" w:hint="eastAsia"/>
                <w:sz w:val="20"/>
                <w:szCs w:val="20"/>
              </w:rPr>
              <w:t>もく・じゅりんち</w:t>
            </w:r>
          </w:p>
          <w:p w14:paraId="11B8239C" w14:textId="77777777" w:rsidR="000D63CF" w:rsidRPr="00053382" w:rsidRDefault="000D63CF" w:rsidP="006A1C81">
            <w:pPr>
              <w:spacing w:line="260" w:lineRule="exact"/>
              <w:ind w:firstLineChars="100" w:firstLine="200"/>
              <w:rPr>
                <w:rFonts w:ascii="メイリオ" w:eastAsia="メイリオ" w:hAnsi="メイリオ"/>
                <w:sz w:val="20"/>
                <w:szCs w:val="20"/>
              </w:rPr>
            </w:pPr>
            <w:r>
              <w:rPr>
                <w:rFonts w:ascii="メイリオ" w:eastAsia="メイリオ" w:hAnsi="メイリオ" w:hint="eastAsia"/>
                <w:sz w:val="20"/>
                <w:szCs w:val="20"/>
              </w:rPr>
              <w:t>せいど</w:t>
            </w:r>
          </w:p>
        </w:tc>
        <w:tc>
          <w:tcPr>
            <w:tcW w:w="5709" w:type="dxa"/>
          </w:tcPr>
          <w:p w14:paraId="603ACFA4" w14:textId="77777777" w:rsidR="000D63CF" w:rsidRPr="00053382" w:rsidRDefault="000D63CF" w:rsidP="006A1C81">
            <w:pPr>
              <w:spacing w:line="260" w:lineRule="exact"/>
              <w:rPr>
                <w:rFonts w:ascii="メイリオ" w:eastAsia="メイリオ" w:hAnsi="メイリオ"/>
                <w:sz w:val="20"/>
                <w:szCs w:val="20"/>
              </w:rPr>
            </w:pPr>
            <w:r w:rsidRPr="00053382">
              <w:rPr>
                <w:rFonts w:ascii="メイリオ" w:eastAsia="メイリオ" w:hAnsi="メイリオ" w:hint="eastAsia"/>
                <w:sz w:val="20"/>
                <w:szCs w:val="20"/>
              </w:rPr>
              <w:t>区内の民有地にある、長い年月を経て大きくなった樹木やまとまった樹林を条例により指定し、保全を図る制度。指定により維持管理の一部を区が支援している(みどりの基本条例第</w:t>
            </w:r>
            <w:r>
              <w:rPr>
                <w:rFonts w:ascii="メイリオ" w:eastAsia="メイリオ" w:hAnsi="メイリオ" w:hint="eastAsia"/>
                <w:sz w:val="20"/>
                <w:szCs w:val="20"/>
              </w:rPr>
              <w:t>9</w:t>
            </w:r>
            <w:r w:rsidRPr="00053382">
              <w:rPr>
                <w:rFonts w:ascii="メイリオ" w:eastAsia="メイリオ" w:hAnsi="メイリオ" w:hint="eastAsia"/>
                <w:sz w:val="20"/>
                <w:szCs w:val="20"/>
              </w:rPr>
              <w:t>条)</w:t>
            </w:r>
          </w:p>
        </w:tc>
      </w:tr>
      <w:tr w:rsidR="000D63CF" w:rsidRPr="00030AB4" w14:paraId="3DFB9793" w14:textId="77777777" w:rsidTr="006A1C81">
        <w:trPr>
          <w:cantSplit/>
          <w:trHeight w:val="315"/>
        </w:trPr>
        <w:tc>
          <w:tcPr>
            <w:tcW w:w="709" w:type="dxa"/>
            <w:vMerge w:val="restart"/>
            <w:shd w:val="clear" w:color="auto" w:fill="auto"/>
          </w:tcPr>
          <w:p w14:paraId="73D3ED26"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ま行</w:t>
            </w:r>
          </w:p>
          <w:p w14:paraId="243DAF83" w14:textId="77777777" w:rsidR="000D63CF" w:rsidRPr="00053382" w:rsidRDefault="000D63CF" w:rsidP="006A1C81">
            <w:pPr>
              <w:spacing w:line="260" w:lineRule="exact"/>
              <w:jc w:val="left"/>
              <w:rPr>
                <w:rFonts w:ascii="メイリオ" w:eastAsia="メイリオ" w:hAnsi="メイリオ"/>
                <w:sz w:val="20"/>
                <w:szCs w:val="20"/>
              </w:rPr>
            </w:pPr>
          </w:p>
          <w:p w14:paraId="6D82ECDC" w14:textId="77777777" w:rsidR="000D63CF" w:rsidRPr="00053382" w:rsidRDefault="000D63CF" w:rsidP="006A1C81">
            <w:pPr>
              <w:spacing w:line="260" w:lineRule="exact"/>
              <w:jc w:val="left"/>
              <w:rPr>
                <w:rFonts w:ascii="メイリオ" w:eastAsia="メイリオ" w:hAnsi="メイリオ"/>
                <w:sz w:val="20"/>
                <w:szCs w:val="20"/>
              </w:rPr>
            </w:pPr>
          </w:p>
          <w:p w14:paraId="52C59D92" w14:textId="77777777" w:rsidR="000D63CF" w:rsidRPr="00053382" w:rsidRDefault="000D63CF" w:rsidP="006A1C81">
            <w:pPr>
              <w:spacing w:line="260" w:lineRule="exact"/>
              <w:jc w:val="left"/>
              <w:rPr>
                <w:rFonts w:ascii="メイリオ" w:eastAsia="メイリオ" w:hAnsi="メイリオ"/>
                <w:sz w:val="20"/>
                <w:szCs w:val="20"/>
              </w:rPr>
            </w:pPr>
          </w:p>
          <w:p w14:paraId="023AC861" w14:textId="77777777" w:rsidR="000D63CF" w:rsidRPr="00053382" w:rsidRDefault="000D63CF" w:rsidP="006A1C81">
            <w:pPr>
              <w:spacing w:line="260" w:lineRule="exact"/>
              <w:jc w:val="left"/>
              <w:rPr>
                <w:rFonts w:ascii="メイリオ" w:eastAsia="メイリオ" w:hAnsi="メイリオ"/>
                <w:sz w:val="20"/>
                <w:szCs w:val="20"/>
              </w:rPr>
            </w:pPr>
          </w:p>
          <w:p w14:paraId="2425D8A7" w14:textId="77777777" w:rsidR="000D63CF" w:rsidRPr="00053382" w:rsidRDefault="000D63CF" w:rsidP="006A1C81">
            <w:pPr>
              <w:spacing w:line="260" w:lineRule="exact"/>
              <w:jc w:val="left"/>
              <w:rPr>
                <w:rFonts w:ascii="メイリオ" w:eastAsia="メイリオ" w:hAnsi="メイリオ"/>
                <w:sz w:val="20"/>
                <w:szCs w:val="20"/>
              </w:rPr>
            </w:pPr>
          </w:p>
          <w:p w14:paraId="5AF546FA" w14:textId="77777777" w:rsidR="000D63CF" w:rsidRPr="00053382" w:rsidRDefault="000D63CF" w:rsidP="006A1C81">
            <w:pPr>
              <w:spacing w:line="260" w:lineRule="exact"/>
              <w:jc w:val="left"/>
              <w:rPr>
                <w:rFonts w:ascii="メイリオ" w:eastAsia="メイリオ" w:hAnsi="メイリオ"/>
                <w:sz w:val="20"/>
                <w:szCs w:val="20"/>
              </w:rPr>
            </w:pPr>
          </w:p>
          <w:p w14:paraId="0EB0BA2B" w14:textId="77777777" w:rsidR="000D63CF" w:rsidRPr="00053382" w:rsidRDefault="000D63CF" w:rsidP="006A1C81">
            <w:pPr>
              <w:spacing w:line="260" w:lineRule="exact"/>
              <w:jc w:val="left"/>
              <w:rPr>
                <w:rFonts w:ascii="メイリオ" w:eastAsia="メイリオ" w:hAnsi="メイリオ"/>
                <w:sz w:val="20"/>
                <w:szCs w:val="20"/>
              </w:rPr>
            </w:pPr>
          </w:p>
          <w:p w14:paraId="2CE2B2D4" w14:textId="77777777" w:rsidR="000D63CF" w:rsidRPr="00053382" w:rsidRDefault="000D63CF" w:rsidP="006A1C81">
            <w:pPr>
              <w:spacing w:line="260" w:lineRule="exact"/>
              <w:jc w:val="left"/>
              <w:rPr>
                <w:rFonts w:ascii="メイリオ" w:eastAsia="メイリオ" w:hAnsi="メイリオ"/>
                <w:sz w:val="20"/>
                <w:szCs w:val="20"/>
              </w:rPr>
            </w:pPr>
          </w:p>
          <w:p w14:paraId="0FF33321" w14:textId="77777777" w:rsidR="000D63CF" w:rsidRPr="00053382" w:rsidRDefault="000D63CF" w:rsidP="006A1C81">
            <w:pPr>
              <w:spacing w:line="260" w:lineRule="exact"/>
              <w:jc w:val="left"/>
              <w:rPr>
                <w:rFonts w:ascii="メイリオ" w:eastAsia="メイリオ" w:hAnsi="メイリオ"/>
                <w:sz w:val="20"/>
                <w:szCs w:val="20"/>
              </w:rPr>
            </w:pPr>
          </w:p>
          <w:p w14:paraId="7FFD30BB" w14:textId="77777777" w:rsidR="000D63CF" w:rsidRPr="00053382" w:rsidRDefault="000D63CF" w:rsidP="006A1C81">
            <w:pPr>
              <w:spacing w:line="260" w:lineRule="exact"/>
              <w:jc w:val="left"/>
              <w:rPr>
                <w:rFonts w:ascii="メイリオ" w:eastAsia="メイリオ" w:hAnsi="メイリオ"/>
                <w:sz w:val="20"/>
                <w:szCs w:val="20"/>
              </w:rPr>
            </w:pPr>
          </w:p>
          <w:p w14:paraId="2F437B88" w14:textId="77777777" w:rsidR="000D63CF" w:rsidRPr="00053382" w:rsidRDefault="000D63CF" w:rsidP="006A1C81">
            <w:pPr>
              <w:spacing w:line="260" w:lineRule="exact"/>
              <w:jc w:val="left"/>
              <w:rPr>
                <w:rFonts w:ascii="メイリオ" w:eastAsia="メイリオ" w:hAnsi="メイリオ"/>
                <w:sz w:val="20"/>
                <w:szCs w:val="20"/>
              </w:rPr>
            </w:pPr>
          </w:p>
          <w:p w14:paraId="4AE6E526" w14:textId="77777777" w:rsidR="000D63CF" w:rsidRPr="00053382" w:rsidRDefault="000D63CF" w:rsidP="006A1C81">
            <w:pPr>
              <w:spacing w:line="260" w:lineRule="exact"/>
              <w:jc w:val="left"/>
              <w:rPr>
                <w:rFonts w:ascii="メイリオ" w:eastAsia="メイリオ" w:hAnsi="メイリオ"/>
                <w:sz w:val="20"/>
                <w:szCs w:val="20"/>
              </w:rPr>
            </w:pPr>
          </w:p>
          <w:p w14:paraId="16F1CD5B" w14:textId="77777777" w:rsidR="000D63CF" w:rsidRPr="00053382" w:rsidRDefault="000D63CF" w:rsidP="006A1C81">
            <w:pPr>
              <w:spacing w:line="260" w:lineRule="exact"/>
              <w:jc w:val="left"/>
              <w:rPr>
                <w:rFonts w:ascii="メイリオ" w:eastAsia="メイリオ" w:hAnsi="メイリオ"/>
                <w:sz w:val="20"/>
                <w:szCs w:val="20"/>
              </w:rPr>
            </w:pPr>
          </w:p>
          <w:p w14:paraId="555FDAC6" w14:textId="77777777" w:rsidR="000D63CF" w:rsidRPr="00053382" w:rsidRDefault="000D63CF" w:rsidP="006A1C81">
            <w:pPr>
              <w:spacing w:line="260" w:lineRule="exact"/>
              <w:jc w:val="left"/>
              <w:rPr>
                <w:rFonts w:ascii="メイリオ" w:eastAsia="メイリオ" w:hAnsi="メイリオ"/>
                <w:sz w:val="20"/>
                <w:szCs w:val="20"/>
              </w:rPr>
            </w:pPr>
          </w:p>
          <w:p w14:paraId="5958B90B" w14:textId="77777777" w:rsidR="000D63CF" w:rsidRPr="00053382" w:rsidRDefault="000D63CF" w:rsidP="006A1C81">
            <w:pPr>
              <w:spacing w:line="260" w:lineRule="exact"/>
              <w:jc w:val="left"/>
              <w:rPr>
                <w:rFonts w:ascii="メイリオ" w:eastAsia="メイリオ" w:hAnsi="メイリオ"/>
                <w:sz w:val="20"/>
                <w:szCs w:val="20"/>
              </w:rPr>
            </w:pPr>
          </w:p>
          <w:p w14:paraId="3BBFB00A" w14:textId="77777777" w:rsidR="000D63CF" w:rsidRPr="00053382" w:rsidRDefault="000D63CF" w:rsidP="006A1C81">
            <w:pPr>
              <w:spacing w:line="260" w:lineRule="exact"/>
              <w:jc w:val="left"/>
              <w:rPr>
                <w:rFonts w:ascii="メイリオ" w:eastAsia="メイリオ" w:hAnsi="メイリオ"/>
                <w:sz w:val="20"/>
                <w:szCs w:val="20"/>
              </w:rPr>
            </w:pPr>
          </w:p>
          <w:p w14:paraId="43D14FB1" w14:textId="77777777" w:rsidR="000D63CF" w:rsidRPr="00053382" w:rsidRDefault="000D63CF" w:rsidP="006A1C81">
            <w:pPr>
              <w:spacing w:line="260" w:lineRule="exact"/>
              <w:jc w:val="left"/>
              <w:rPr>
                <w:rFonts w:ascii="メイリオ" w:eastAsia="メイリオ" w:hAnsi="メイリオ"/>
                <w:sz w:val="20"/>
                <w:szCs w:val="20"/>
              </w:rPr>
            </w:pPr>
          </w:p>
          <w:p w14:paraId="4FEB0DE5" w14:textId="77777777" w:rsidR="000D63CF" w:rsidRPr="00053382" w:rsidRDefault="000D63CF" w:rsidP="006A1C81">
            <w:pPr>
              <w:spacing w:line="260" w:lineRule="exact"/>
              <w:jc w:val="left"/>
              <w:rPr>
                <w:rFonts w:ascii="メイリオ" w:eastAsia="メイリオ" w:hAnsi="メイリオ"/>
                <w:sz w:val="20"/>
                <w:szCs w:val="20"/>
              </w:rPr>
            </w:pPr>
          </w:p>
          <w:p w14:paraId="0780E6CE" w14:textId="77777777" w:rsidR="000D63CF" w:rsidRPr="00053382" w:rsidRDefault="000D63CF" w:rsidP="006A1C81">
            <w:pPr>
              <w:spacing w:line="260" w:lineRule="exact"/>
              <w:jc w:val="left"/>
              <w:rPr>
                <w:rFonts w:ascii="メイリオ" w:eastAsia="メイリオ" w:hAnsi="メイリオ"/>
                <w:sz w:val="20"/>
                <w:szCs w:val="20"/>
              </w:rPr>
            </w:pPr>
          </w:p>
          <w:p w14:paraId="772333CA" w14:textId="77777777" w:rsidR="000D63CF" w:rsidRPr="00053382" w:rsidRDefault="000D63CF" w:rsidP="006A1C81">
            <w:pPr>
              <w:spacing w:line="260" w:lineRule="exact"/>
              <w:jc w:val="left"/>
              <w:rPr>
                <w:rFonts w:ascii="メイリオ" w:eastAsia="メイリオ" w:hAnsi="メイリオ"/>
                <w:sz w:val="20"/>
                <w:szCs w:val="20"/>
              </w:rPr>
            </w:pPr>
          </w:p>
          <w:p w14:paraId="1C86CD1D" w14:textId="77777777" w:rsidR="000D63CF" w:rsidRPr="00053382" w:rsidRDefault="000D63CF" w:rsidP="006A1C81">
            <w:pPr>
              <w:spacing w:line="260" w:lineRule="exact"/>
              <w:jc w:val="left"/>
              <w:rPr>
                <w:rFonts w:ascii="メイリオ" w:eastAsia="メイリオ" w:hAnsi="メイリオ"/>
                <w:sz w:val="20"/>
                <w:szCs w:val="20"/>
              </w:rPr>
            </w:pPr>
          </w:p>
          <w:p w14:paraId="7A778768" w14:textId="77777777" w:rsidR="000D63CF" w:rsidRPr="00053382" w:rsidRDefault="000D63CF" w:rsidP="006A1C81">
            <w:pPr>
              <w:spacing w:line="260" w:lineRule="exact"/>
              <w:jc w:val="left"/>
              <w:rPr>
                <w:rFonts w:ascii="メイリオ" w:eastAsia="メイリオ" w:hAnsi="メイリオ"/>
                <w:sz w:val="20"/>
                <w:szCs w:val="20"/>
              </w:rPr>
            </w:pPr>
          </w:p>
          <w:p w14:paraId="5692919F" w14:textId="77777777" w:rsidR="000D63CF" w:rsidRPr="00053382" w:rsidRDefault="000D63CF" w:rsidP="006A1C81">
            <w:pPr>
              <w:spacing w:line="260" w:lineRule="exact"/>
              <w:jc w:val="left"/>
              <w:rPr>
                <w:rFonts w:ascii="メイリオ" w:eastAsia="メイリオ" w:hAnsi="メイリオ"/>
                <w:sz w:val="20"/>
                <w:szCs w:val="20"/>
              </w:rPr>
            </w:pPr>
          </w:p>
          <w:p w14:paraId="4FE96FE1" w14:textId="77777777" w:rsidR="000D63CF" w:rsidRPr="00053382" w:rsidRDefault="000D63CF" w:rsidP="006A1C81">
            <w:pPr>
              <w:spacing w:line="260" w:lineRule="exact"/>
              <w:jc w:val="left"/>
              <w:rPr>
                <w:rFonts w:ascii="メイリオ" w:eastAsia="メイリオ" w:hAnsi="メイリオ"/>
                <w:sz w:val="20"/>
                <w:szCs w:val="20"/>
              </w:rPr>
            </w:pPr>
          </w:p>
          <w:p w14:paraId="4975F2E3" w14:textId="77777777" w:rsidR="000D63CF" w:rsidRPr="00053382" w:rsidRDefault="000D63CF" w:rsidP="006A1C81">
            <w:pPr>
              <w:spacing w:line="260" w:lineRule="exact"/>
              <w:jc w:val="left"/>
              <w:rPr>
                <w:rFonts w:ascii="メイリオ" w:eastAsia="メイリオ" w:hAnsi="メイリオ"/>
                <w:sz w:val="20"/>
                <w:szCs w:val="20"/>
              </w:rPr>
            </w:pPr>
          </w:p>
          <w:p w14:paraId="4CF3DABC" w14:textId="77777777" w:rsidR="000D63CF" w:rsidRPr="00053382" w:rsidRDefault="000D63CF" w:rsidP="006A1C81">
            <w:pPr>
              <w:spacing w:line="260" w:lineRule="exact"/>
              <w:jc w:val="left"/>
              <w:rPr>
                <w:rFonts w:ascii="メイリオ" w:eastAsia="メイリオ" w:hAnsi="メイリオ"/>
                <w:sz w:val="20"/>
                <w:szCs w:val="20"/>
              </w:rPr>
            </w:pPr>
          </w:p>
          <w:p w14:paraId="421B4A32" w14:textId="77777777" w:rsidR="000D63CF" w:rsidRPr="00053382" w:rsidRDefault="000D63CF" w:rsidP="006A1C81">
            <w:pPr>
              <w:spacing w:line="260" w:lineRule="exact"/>
              <w:jc w:val="left"/>
              <w:rPr>
                <w:rFonts w:ascii="メイリオ" w:eastAsia="メイリオ" w:hAnsi="メイリオ"/>
                <w:sz w:val="20"/>
                <w:szCs w:val="20"/>
              </w:rPr>
            </w:pPr>
          </w:p>
          <w:p w14:paraId="2BFA2938" w14:textId="77777777" w:rsidR="000D63CF" w:rsidRPr="00053382" w:rsidRDefault="000D63CF" w:rsidP="006A1C81">
            <w:pPr>
              <w:spacing w:line="260" w:lineRule="exact"/>
              <w:jc w:val="left"/>
              <w:rPr>
                <w:rFonts w:ascii="メイリオ" w:eastAsia="メイリオ" w:hAnsi="メイリオ"/>
                <w:sz w:val="20"/>
                <w:szCs w:val="20"/>
              </w:rPr>
            </w:pPr>
          </w:p>
          <w:p w14:paraId="370C2701" w14:textId="77777777" w:rsidR="000D63CF" w:rsidRPr="00053382" w:rsidRDefault="000D63CF" w:rsidP="006A1C81">
            <w:pPr>
              <w:spacing w:line="260" w:lineRule="exact"/>
              <w:jc w:val="left"/>
              <w:rPr>
                <w:rFonts w:ascii="メイリオ" w:eastAsia="メイリオ" w:hAnsi="メイリオ"/>
                <w:sz w:val="20"/>
                <w:szCs w:val="20"/>
              </w:rPr>
            </w:pPr>
          </w:p>
          <w:p w14:paraId="68412D26" w14:textId="77777777" w:rsidR="000D63CF" w:rsidRPr="00053382" w:rsidRDefault="000D63CF" w:rsidP="006A1C81">
            <w:pPr>
              <w:spacing w:line="260" w:lineRule="exact"/>
              <w:jc w:val="left"/>
              <w:rPr>
                <w:rFonts w:ascii="メイリオ" w:eastAsia="メイリオ" w:hAnsi="メイリオ"/>
                <w:sz w:val="20"/>
                <w:szCs w:val="20"/>
              </w:rPr>
            </w:pPr>
          </w:p>
          <w:p w14:paraId="276DF834" w14:textId="77777777" w:rsidR="000D63CF" w:rsidRPr="00053382" w:rsidRDefault="000D63CF" w:rsidP="006A1C81">
            <w:pPr>
              <w:spacing w:line="260" w:lineRule="exact"/>
              <w:jc w:val="left"/>
              <w:rPr>
                <w:rFonts w:ascii="メイリオ" w:eastAsia="メイリオ" w:hAnsi="メイリオ"/>
                <w:sz w:val="20"/>
                <w:szCs w:val="20"/>
              </w:rPr>
            </w:pPr>
          </w:p>
          <w:p w14:paraId="40D79DDC" w14:textId="77777777" w:rsidR="000D63CF" w:rsidRPr="00053382" w:rsidRDefault="000D63CF" w:rsidP="006A1C81">
            <w:pPr>
              <w:spacing w:line="260" w:lineRule="exact"/>
              <w:jc w:val="left"/>
              <w:rPr>
                <w:rFonts w:ascii="メイリオ" w:eastAsia="メイリオ" w:hAnsi="メイリオ"/>
                <w:sz w:val="20"/>
                <w:szCs w:val="20"/>
              </w:rPr>
            </w:pPr>
          </w:p>
          <w:p w14:paraId="2ACFD8E4" w14:textId="77777777" w:rsidR="000D63CF" w:rsidRPr="00053382" w:rsidRDefault="000D63CF" w:rsidP="006A1C81">
            <w:pPr>
              <w:spacing w:line="260" w:lineRule="exact"/>
              <w:jc w:val="left"/>
              <w:rPr>
                <w:rFonts w:ascii="メイリオ" w:eastAsia="メイリオ" w:hAnsi="メイリオ"/>
                <w:sz w:val="20"/>
                <w:szCs w:val="20"/>
              </w:rPr>
            </w:pPr>
          </w:p>
          <w:p w14:paraId="02C05FC0" w14:textId="77777777" w:rsidR="000D63CF" w:rsidRPr="00053382" w:rsidRDefault="000D63CF" w:rsidP="006A1C81">
            <w:pPr>
              <w:spacing w:line="260" w:lineRule="exact"/>
              <w:jc w:val="left"/>
              <w:rPr>
                <w:rFonts w:ascii="メイリオ" w:eastAsia="メイリオ" w:hAnsi="メイリオ"/>
                <w:sz w:val="20"/>
                <w:szCs w:val="20"/>
              </w:rPr>
            </w:pPr>
          </w:p>
          <w:p w14:paraId="2925EFB7" w14:textId="77777777" w:rsidR="000D63CF" w:rsidRPr="00053382" w:rsidRDefault="000D63CF" w:rsidP="006A1C81">
            <w:pPr>
              <w:spacing w:line="260" w:lineRule="exact"/>
              <w:jc w:val="left"/>
              <w:rPr>
                <w:rFonts w:ascii="メイリオ" w:eastAsia="メイリオ" w:hAnsi="メイリオ"/>
                <w:sz w:val="20"/>
                <w:szCs w:val="20"/>
              </w:rPr>
            </w:pPr>
          </w:p>
          <w:p w14:paraId="2F6A0458"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11356BAE"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lastRenderedPageBreak/>
              <w:t>マンホールトイレ</w:t>
            </w:r>
          </w:p>
          <w:p w14:paraId="49709F2B"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／まんほーるといれ</w:t>
            </w:r>
          </w:p>
        </w:tc>
        <w:tc>
          <w:tcPr>
            <w:tcW w:w="5709" w:type="dxa"/>
          </w:tcPr>
          <w:p w14:paraId="00970DDD"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災害時に断水等で水洗トイレが使用不能となる場合に備えた下水道直結型の簡易トイレ。普段はマンホールのみで、災害時にはその上部に仮設トイレを設置して使用する</w:t>
            </w:r>
          </w:p>
        </w:tc>
      </w:tr>
      <w:tr w:rsidR="000D63CF" w:rsidRPr="00030AB4" w14:paraId="0FDDA973" w14:textId="77777777" w:rsidTr="006A1C81">
        <w:trPr>
          <w:cantSplit/>
          <w:trHeight w:val="315"/>
        </w:trPr>
        <w:tc>
          <w:tcPr>
            <w:tcW w:w="709" w:type="dxa"/>
            <w:vMerge/>
            <w:shd w:val="clear" w:color="auto" w:fill="auto"/>
          </w:tcPr>
          <w:p w14:paraId="77F2B665"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354C3DBF" w14:textId="77777777" w:rsidR="000D63CF"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水循環</w:t>
            </w:r>
          </w:p>
          <w:p w14:paraId="48E9A85F" w14:textId="77777777" w:rsidR="000D63CF" w:rsidRPr="00053382" w:rsidRDefault="000D63CF" w:rsidP="006A1C81">
            <w:pPr>
              <w:spacing w:line="260" w:lineRule="exact"/>
              <w:jc w:val="left"/>
              <w:rPr>
                <w:rFonts w:ascii="メイリオ" w:eastAsia="メイリオ" w:hAnsi="メイリオ"/>
                <w:sz w:val="20"/>
                <w:szCs w:val="20"/>
              </w:rPr>
            </w:pPr>
            <w:r>
              <w:rPr>
                <w:rFonts w:ascii="メイリオ" w:eastAsia="メイリオ" w:hAnsi="メイリオ" w:hint="eastAsia"/>
                <w:sz w:val="20"/>
                <w:szCs w:val="20"/>
              </w:rPr>
              <w:t>／みずじゅんかん</w:t>
            </w:r>
          </w:p>
        </w:tc>
        <w:tc>
          <w:tcPr>
            <w:tcW w:w="5709" w:type="dxa"/>
          </w:tcPr>
          <w:p w14:paraId="46ED1223"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雨が降り、浸透して土壌水分や地下水となり、湧水や川となって、海に注ぎ、蒸発して再び雨になる自然の水の循環のこと</w:t>
            </w:r>
          </w:p>
        </w:tc>
      </w:tr>
      <w:tr w:rsidR="000D63CF" w:rsidRPr="00030AB4" w14:paraId="602FC5DB" w14:textId="77777777" w:rsidTr="006A1C81">
        <w:trPr>
          <w:cantSplit/>
          <w:trHeight w:val="315"/>
        </w:trPr>
        <w:tc>
          <w:tcPr>
            <w:tcW w:w="709" w:type="dxa"/>
            <w:vMerge/>
            <w:shd w:val="clear" w:color="auto" w:fill="auto"/>
          </w:tcPr>
          <w:p w14:paraId="45BA675C"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1B1C124F" w14:textId="77777777" w:rsidR="000D63CF"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水と緑の風景軸</w:t>
            </w:r>
          </w:p>
          <w:p w14:paraId="1EF72B08" w14:textId="77777777" w:rsidR="000D63CF" w:rsidRPr="00053382" w:rsidRDefault="000D63CF" w:rsidP="006A1C81">
            <w:pPr>
              <w:spacing w:line="260" w:lineRule="exact"/>
              <w:jc w:val="left"/>
              <w:rPr>
                <w:rFonts w:ascii="メイリオ" w:eastAsia="メイリオ" w:hAnsi="メイリオ"/>
                <w:sz w:val="20"/>
                <w:szCs w:val="20"/>
              </w:rPr>
            </w:pPr>
            <w:r>
              <w:rPr>
                <w:rFonts w:ascii="メイリオ" w:eastAsia="メイリオ" w:hAnsi="メイリオ" w:hint="eastAsia"/>
                <w:sz w:val="20"/>
                <w:szCs w:val="20"/>
              </w:rPr>
              <w:t>／みずとみどりのふうけいじく</w:t>
            </w:r>
          </w:p>
        </w:tc>
        <w:tc>
          <w:tcPr>
            <w:tcW w:w="5709" w:type="dxa"/>
          </w:tcPr>
          <w:p w14:paraId="0B3A8C94"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風景づくり条例に定められる、多摩川及び国分寺崖線、その周辺区域のうち、風景づくりを重点的に進める区域(風景づくり条例第27条)</w:t>
            </w:r>
          </w:p>
        </w:tc>
      </w:tr>
      <w:tr w:rsidR="000D63CF" w:rsidRPr="00030AB4" w14:paraId="5C9BBDA4" w14:textId="77777777" w:rsidTr="006A1C81">
        <w:trPr>
          <w:cantSplit/>
          <w:trHeight w:val="285"/>
        </w:trPr>
        <w:tc>
          <w:tcPr>
            <w:tcW w:w="709" w:type="dxa"/>
            <w:vMerge/>
            <w:shd w:val="clear" w:color="auto" w:fill="auto"/>
          </w:tcPr>
          <w:p w14:paraId="23C65653"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0AEA79FC" w14:textId="77777777" w:rsidR="000D63CF"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身近な広場(条例・規則)</w:t>
            </w:r>
          </w:p>
          <w:p w14:paraId="60566521" w14:textId="77777777" w:rsidR="000D63CF" w:rsidRPr="00053382" w:rsidRDefault="000D63CF" w:rsidP="006A1C81">
            <w:pPr>
              <w:spacing w:line="260" w:lineRule="exact"/>
              <w:ind w:left="200" w:hangingChars="100" w:hanging="200"/>
              <w:jc w:val="left"/>
              <w:rPr>
                <w:rFonts w:ascii="メイリオ" w:eastAsia="メイリオ" w:hAnsi="メイリオ"/>
                <w:sz w:val="20"/>
                <w:szCs w:val="20"/>
              </w:rPr>
            </w:pPr>
            <w:r>
              <w:rPr>
                <w:rFonts w:ascii="メイリオ" w:eastAsia="メイリオ" w:hAnsi="メイリオ" w:hint="eastAsia"/>
                <w:sz w:val="20"/>
                <w:szCs w:val="20"/>
              </w:rPr>
              <w:t>／みぢかなひろば(じょうれい・きそく)</w:t>
            </w:r>
          </w:p>
        </w:tc>
        <w:tc>
          <w:tcPr>
            <w:tcW w:w="5709" w:type="dxa"/>
          </w:tcPr>
          <w:p w14:paraId="6D727FBF"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都市公園を補完し、都市公園に準じて世田谷区が設置及び管理する施設(世田谷区立身近な広場条例及び施行規則)</w:t>
            </w:r>
          </w:p>
        </w:tc>
      </w:tr>
      <w:tr w:rsidR="000D63CF" w:rsidRPr="00030AB4" w14:paraId="725B9657" w14:textId="77777777" w:rsidTr="006A1C81">
        <w:trPr>
          <w:cantSplit/>
          <w:trHeight w:val="285"/>
        </w:trPr>
        <w:tc>
          <w:tcPr>
            <w:tcW w:w="709" w:type="dxa"/>
            <w:vMerge/>
            <w:shd w:val="clear" w:color="auto" w:fill="auto"/>
          </w:tcPr>
          <w:p w14:paraId="5DC73523"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3E4E6385" w14:textId="77777777" w:rsidR="000D63CF"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みどりと花いっぱい活動</w:t>
            </w:r>
          </w:p>
          <w:p w14:paraId="604CBD0E" w14:textId="77777777" w:rsidR="000D63CF" w:rsidRPr="00A52612" w:rsidRDefault="000D63CF" w:rsidP="006A1C81">
            <w:pPr>
              <w:spacing w:line="260" w:lineRule="exact"/>
              <w:jc w:val="left"/>
              <w:rPr>
                <w:rFonts w:ascii="メイリオ" w:eastAsia="メイリオ" w:hAnsi="メイリオ"/>
                <w:sz w:val="20"/>
                <w:szCs w:val="20"/>
              </w:rPr>
            </w:pPr>
            <w:r>
              <w:rPr>
                <w:rFonts w:ascii="メイリオ" w:eastAsia="メイリオ" w:hAnsi="メイリオ" w:hint="eastAsia"/>
                <w:sz w:val="20"/>
                <w:szCs w:val="20"/>
              </w:rPr>
              <w:t>／みどりとはないっぱいかつどう</w:t>
            </w:r>
          </w:p>
        </w:tc>
        <w:tc>
          <w:tcPr>
            <w:tcW w:w="5709" w:type="dxa"/>
          </w:tcPr>
          <w:p w14:paraId="7AFDB6D2"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区民が暮らしの中でみどりや花を育て楽しむことで、自然や身近な環境に興味を持ってもらうことを目的とした活動</w:t>
            </w:r>
          </w:p>
        </w:tc>
      </w:tr>
      <w:tr w:rsidR="000D63CF" w:rsidRPr="00030AB4" w14:paraId="3F6F717D" w14:textId="77777777" w:rsidTr="006A1C81">
        <w:trPr>
          <w:cantSplit/>
          <w:trHeight w:val="270"/>
        </w:trPr>
        <w:tc>
          <w:tcPr>
            <w:tcW w:w="709" w:type="dxa"/>
            <w:vMerge/>
            <w:shd w:val="clear" w:color="auto" w:fill="auto"/>
          </w:tcPr>
          <w:p w14:paraId="3EA371C7"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1F50C7F8"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緑のカーテン</w:t>
            </w:r>
          </w:p>
          <w:p w14:paraId="7914456A"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／みどりのかーてん</w:t>
            </w:r>
          </w:p>
        </w:tc>
        <w:tc>
          <w:tcPr>
            <w:tcW w:w="5709" w:type="dxa"/>
          </w:tcPr>
          <w:p w14:paraId="19B7E8EC"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建物の外部にカーテン状にネット等を設け、アサガオやヘチマ、キュウリなどのツル性植物を這わせる緑化手法。夏季、日射の遮断と植物の蒸散作用により建物の温度上昇を抑制することで、省エネルギーやヒートアイランド現象の緩和等の効果がある</w:t>
            </w:r>
          </w:p>
        </w:tc>
      </w:tr>
      <w:tr w:rsidR="000D63CF" w:rsidRPr="00030AB4" w14:paraId="5715E1AF" w14:textId="77777777" w:rsidTr="006A1C81">
        <w:trPr>
          <w:cantSplit/>
          <w:trHeight w:val="591"/>
        </w:trPr>
        <w:tc>
          <w:tcPr>
            <w:tcW w:w="709" w:type="dxa"/>
            <w:vMerge/>
            <w:shd w:val="clear" w:color="auto" w:fill="auto"/>
          </w:tcPr>
          <w:p w14:paraId="31619463"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07867ADA"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みどりの基本条例</w:t>
            </w:r>
          </w:p>
          <w:p w14:paraId="4D23AB5A"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／みどりのきほんじょうれい</w:t>
            </w:r>
          </w:p>
        </w:tc>
        <w:tc>
          <w:tcPr>
            <w:tcW w:w="5709" w:type="dxa"/>
          </w:tcPr>
          <w:p w14:paraId="6C717156"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みどり豊かな世田谷の実現のため、特別保護区や保存樹木、雨水浸透、緑化基準などみどりの保全と創出に関して定めた条例</w:t>
            </w:r>
          </w:p>
        </w:tc>
      </w:tr>
      <w:tr w:rsidR="000D63CF" w:rsidRPr="00030AB4" w14:paraId="2BD84C7F" w14:textId="77777777" w:rsidTr="006A1C81">
        <w:trPr>
          <w:cantSplit/>
          <w:trHeight w:val="539"/>
        </w:trPr>
        <w:tc>
          <w:tcPr>
            <w:tcW w:w="709" w:type="dxa"/>
            <w:vMerge/>
            <w:shd w:val="clear" w:color="auto" w:fill="auto"/>
          </w:tcPr>
          <w:p w14:paraId="7D7FD0B6"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2B76C3AA" w14:textId="77777777" w:rsidR="000D63CF"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みどりの計画書届出制度</w:t>
            </w:r>
          </w:p>
          <w:p w14:paraId="063D19D1" w14:textId="77777777" w:rsidR="000D63CF" w:rsidRPr="00A52612" w:rsidRDefault="000D63CF" w:rsidP="006A1C81">
            <w:pPr>
              <w:spacing w:line="260" w:lineRule="exact"/>
              <w:ind w:left="200" w:hangingChars="100" w:hanging="200"/>
              <w:jc w:val="left"/>
              <w:rPr>
                <w:rFonts w:ascii="メイリオ" w:eastAsia="メイリオ" w:hAnsi="メイリオ"/>
                <w:sz w:val="20"/>
                <w:szCs w:val="20"/>
              </w:rPr>
            </w:pPr>
            <w:r>
              <w:rPr>
                <w:rFonts w:ascii="メイリオ" w:eastAsia="メイリオ" w:hAnsi="メイリオ" w:hint="eastAsia"/>
                <w:sz w:val="20"/>
                <w:szCs w:val="20"/>
              </w:rPr>
              <w:t>／みどりのけいかくしょとどけでせいど</w:t>
            </w:r>
          </w:p>
        </w:tc>
        <w:tc>
          <w:tcPr>
            <w:tcW w:w="5709" w:type="dxa"/>
          </w:tcPr>
          <w:p w14:paraId="71141E38"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区内で、敷地または区域の面積が原則150㎡以上の建築物の建築、開発等を行う際の緑化基準を定め、計画書の提出等を義務づける制度(みどりの基本条例及び施行規則)</w:t>
            </w:r>
          </w:p>
        </w:tc>
      </w:tr>
      <w:tr w:rsidR="000D63CF" w:rsidRPr="00030AB4" w14:paraId="63864B7F" w14:textId="77777777" w:rsidTr="006A1C81">
        <w:trPr>
          <w:cantSplit/>
          <w:trHeight w:val="874"/>
        </w:trPr>
        <w:tc>
          <w:tcPr>
            <w:tcW w:w="709" w:type="dxa"/>
            <w:vMerge/>
            <w:shd w:val="clear" w:color="auto" w:fill="auto"/>
          </w:tcPr>
          <w:p w14:paraId="23FB6B3F"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7F4E11D2"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みどりの推進員</w:t>
            </w:r>
          </w:p>
          <w:p w14:paraId="710E9F7F"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／みどりのすいしんいん</w:t>
            </w:r>
          </w:p>
        </w:tc>
        <w:tc>
          <w:tcPr>
            <w:tcW w:w="5709" w:type="dxa"/>
          </w:tcPr>
          <w:p w14:paraId="5909AEDD"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区内で「みどりを守り・育て・手入れ」の活動をしている団体を対象に区長が認定する、区の施策のＰＲや区への情報提供などの役割を果たすことに同意する団体(みどりの基本条例第25条)</w:t>
            </w:r>
          </w:p>
        </w:tc>
      </w:tr>
      <w:tr w:rsidR="000D63CF" w:rsidRPr="00030AB4" w14:paraId="60CA9BF4" w14:textId="77777777" w:rsidTr="006A1C81">
        <w:trPr>
          <w:cantSplit/>
          <w:trHeight w:val="590"/>
        </w:trPr>
        <w:tc>
          <w:tcPr>
            <w:tcW w:w="709" w:type="dxa"/>
            <w:vMerge/>
            <w:shd w:val="clear" w:color="auto" w:fill="auto"/>
          </w:tcPr>
          <w:p w14:paraId="320B209A"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6FEE8923"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みどり率</w:t>
            </w:r>
          </w:p>
          <w:p w14:paraId="2D0FF1B6"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／みどりりつ</w:t>
            </w:r>
          </w:p>
        </w:tc>
        <w:tc>
          <w:tcPr>
            <w:tcW w:w="5709" w:type="dxa"/>
          </w:tcPr>
          <w:p w14:paraId="57B89F78"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緑が地表を被う部分(樹木地、草地、農地、屋上緑地)に水面と公園内の緑に被われていない部分を加えた面積が地域全体に占める割合</w:t>
            </w:r>
          </w:p>
        </w:tc>
      </w:tr>
      <w:tr w:rsidR="000D63CF" w:rsidRPr="00030AB4" w14:paraId="5614E085" w14:textId="77777777" w:rsidTr="006A1C81">
        <w:trPr>
          <w:cantSplit/>
          <w:trHeight w:val="632"/>
        </w:trPr>
        <w:tc>
          <w:tcPr>
            <w:tcW w:w="709" w:type="dxa"/>
            <w:vMerge/>
            <w:shd w:val="clear" w:color="auto" w:fill="auto"/>
          </w:tcPr>
          <w:p w14:paraId="57CDC5EB"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0C2E9FE4"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民設公園</w:t>
            </w:r>
          </w:p>
          <w:p w14:paraId="73B8A74C"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／みんせつこうえん</w:t>
            </w:r>
          </w:p>
        </w:tc>
        <w:tc>
          <w:tcPr>
            <w:tcW w:w="5709" w:type="dxa"/>
          </w:tcPr>
          <w:p w14:paraId="0DF6F4AA"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都市計画公園・緑地に関する東京都の制度を用い、従来の公共整備に加え、新たに民間の活力を導入することにより、早期に整備、公開された公園的空間(東京都民設公園事業実施要綱)</w:t>
            </w:r>
          </w:p>
        </w:tc>
      </w:tr>
      <w:tr w:rsidR="000D63CF" w:rsidRPr="00030AB4" w14:paraId="6AD85439" w14:textId="77777777" w:rsidTr="006A1C81">
        <w:trPr>
          <w:cantSplit/>
          <w:trHeight w:val="824"/>
        </w:trPr>
        <w:tc>
          <w:tcPr>
            <w:tcW w:w="709" w:type="dxa"/>
            <w:vMerge/>
            <w:shd w:val="clear" w:color="auto" w:fill="auto"/>
          </w:tcPr>
          <w:p w14:paraId="79F62215"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728682AD"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名木百選</w:t>
            </w:r>
          </w:p>
          <w:p w14:paraId="2D501B36"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／めいぼくひゃくせん</w:t>
            </w:r>
          </w:p>
        </w:tc>
        <w:tc>
          <w:tcPr>
            <w:tcW w:w="5709" w:type="dxa"/>
          </w:tcPr>
          <w:p w14:paraId="7530C3E6"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大木や由緒・伝説のある樹木、樹形の変わった樹木などを選定したもの。2020(令和2)年の再選定では、1986(昭和61)年度に選ばれた既存のものから95件と新規55件の150件が選定された。</w:t>
            </w:r>
          </w:p>
        </w:tc>
      </w:tr>
      <w:tr w:rsidR="000D63CF" w:rsidRPr="00030AB4" w14:paraId="0C78F06C" w14:textId="77777777" w:rsidTr="006A1C81">
        <w:trPr>
          <w:cantSplit/>
          <w:trHeight w:val="833"/>
        </w:trPr>
        <w:tc>
          <w:tcPr>
            <w:tcW w:w="709" w:type="dxa"/>
            <w:vMerge w:val="restart"/>
            <w:shd w:val="clear" w:color="auto" w:fill="auto"/>
          </w:tcPr>
          <w:p w14:paraId="082410B6"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や行</w:t>
            </w:r>
          </w:p>
          <w:p w14:paraId="6AA1CF49" w14:textId="77777777" w:rsidR="000D63CF" w:rsidRPr="00053382" w:rsidRDefault="000D63CF" w:rsidP="006A1C81">
            <w:pPr>
              <w:spacing w:line="260" w:lineRule="exact"/>
              <w:jc w:val="left"/>
              <w:rPr>
                <w:rFonts w:ascii="メイリオ" w:eastAsia="メイリオ" w:hAnsi="メイリオ"/>
                <w:sz w:val="20"/>
                <w:szCs w:val="20"/>
              </w:rPr>
            </w:pPr>
          </w:p>
          <w:p w14:paraId="5C9A140F" w14:textId="77777777" w:rsidR="000D63CF" w:rsidRPr="00053382" w:rsidRDefault="000D63CF" w:rsidP="006A1C81">
            <w:pPr>
              <w:spacing w:line="260" w:lineRule="exact"/>
              <w:jc w:val="left"/>
              <w:rPr>
                <w:rFonts w:ascii="メイリオ" w:eastAsia="メイリオ" w:hAnsi="メイリオ"/>
                <w:sz w:val="20"/>
                <w:szCs w:val="20"/>
              </w:rPr>
            </w:pPr>
          </w:p>
          <w:p w14:paraId="1E007CE9" w14:textId="77777777" w:rsidR="000D63CF" w:rsidRPr="00053382" w:rsidRDefault="000D63CF" w:rsidP="006A1C81">
            <w:pPr>
              <w:spacing w:line="260" w:lineRule="exact"/>
              <w:jc w:val="left"/>
              <w:rPr>
                <w:rFonts w:ascii="メイリオ" w:eastAsia="メイリオ" w:hAnsi="メイリオ"/>
                <w:sz w:val="20"/>
                <w:szCs w:val="20"/>
              </w:rPr>
            </w:pPr>
          </w:p>
          <w:p w14:paraId="13C4BAFB" w14:textId="77777777" w:rsidR="000D63CF" w:rsidRPr="00053382" w:rsidRDefault="000D63CF" w:rsidP="006A1C81">
            <w:pPr>
              <w:spacing w:line="260" w:lineRule="exact"/>
              <w:jc w:val="left"/>
              <w:rPr>
                <w:rFonts w:ascii="メイリオ" w:eastAsia="メイリオ" w:hAnsi="メイリオ"/>
                <w:sz w:val="20"/>
                <w:szCs w:val="20"/>
              </w:rPr>
            </w:pPr>
          </w:p>
          <w:p w14:paraId="7D45FBD5" w14:textId="77777777" w:rsidR="000D63CF" w:rsidRPr="00053382" w:rsidRDefault="000D63CF" w:rsidP="006A1C81">
            <w:pPr>
              <w:spacing w:line="260" w:lineRule="exact"/>
              <w:jc w:val="left"/>
              <w:rPr>
                <w:rFonts w:ascii="メイリオ" w:eastAsia="メイリオ" w:hAnsi="メイリオ"/>
                <w:sz w:val="20"/>
                <w:szCs w:val="20"/>
              </w:rPr>
            </w:pPr>
          </w:p>
          <w:p w14:paraId="00DB139E" w14:textId="77777777" w:rsidR="000D63CF" w:rsidRPr="00053382" w:rsidRDefault="000D63CF" w:rsidP="006A1C81">
            <w:pPr>
              <w:spacing w:line="260" w:lineRule="exact"/>
              <w:jc w:val="left"/>
              <w:rPr>
                <w:rFonts w:ascii="メイリオ" w:eastAsia="メイリオ" w:hAnsi="メイリオ"/>
                <w:sz w:val="20"/>
                <w:szCs w:val="20"/>
              </w:rPr>
            </w:pPr>
          </w:p>
          <w:p w14:paraId="6F8C43FA"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7318B4C5"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屋敷林</w:t>
            </w:r>
          </w:p>
          <w:p w14:paraId="15DBE4FA"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／やしきりん</w:t>
            </w:r>
          </w:p>
        </w:tc>
        <w:tc>
          <w:tcPr>
            <w:tcW w:w="5709" w:type="dxa"/>
          </w:tcPr>
          <w:p w14:paraId="2FEC0497"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農家等の屋敷の周りを囲む樹林で、防風、防火等の機能のほか、燃料や堆肥も目的として仕立てられたもの。地域独自の風景をつくる。関東ではケヤキによる樹林が代表的</w:t>
            </w:r>
          </w:p>
        </w:tc>
      </w:tr>
      <w:tr w:rsidR="000D63CF" w:rsidRPr="00030AB4" w14:paraId="28C7AACB" w14:textId="77777777" w:rsidTr="006A1C81">
        <w:trPr>
          <w:cantSplit/>
          <w:trHeight w:val="763"/>
        </w:trPr>
        <w:tc>
          <w:tcPr>
            <w:tcW w:w="709" w:type="dxa"/>
            <w:vMerge/>
            <w:shd w:val="clear" w:color="auto" w:fill="auto"/>
          </w:tcPr>
          <w:p w14:paraId="16AC115D"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6222E41D" w14:textId="77777777" w:rsidR="000D63CF"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湧水保全重点地区</w:t>
            </w:r>
          </w:p>
          <w:p w14:paraId="6F9629BD" w14:textId="77777777" w:rsidR="000D63CF" w:rsidRPr="00A52612" w:rsidRDefault="000D63CF" w:rsidP="006A1C81">
            <w:pPr>
              <w:spacing w:line="260" w:lineRule="exact"/>
              <w:jc w:val="left"/>
              <w:rPr>
                <w:rFonts w:ascii="メイリオ" w:eastAsia="メイリオ" w:hAnsi="メイリオ"/>
                <w:sz w:val="20"/>
                <w:szCs w:val="20"/>
              </w:rPr>
            </w:pPr>
            <w:r>
              <w:rPr>
                <w:rFonts w:ascii="メイリオ" w:eastAsia="メイリオ" w:hAnsi="メイリオ" w:hint="eastAsia"/>
                <w:sz w:val="20"/>
                <w:szCs w:val="20"/>
              </w:rPr>
              <w:t>／ゆうすいほぜんじゅうてんちく</w:t>
            </w:r>
          </w:p>
        </w:tc>
        <w:tc>
          <w:tcPr>
            <w:tcW w:w="5709" w:type="dxa"/>
          </w:tcPr>
          <w:p w14:paraId="6ECC2581"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湧水涵養のため、積極的にみどりの保全及び創出の推進を図る必要がある地区(みどりの基本条例第23条、施行規則第17条)</w:t>
            </w:r>
          </w:p>
        </w:tc>
      </w:tr>
      <w:tr w:rsidR="000D63CF" w:rsidRPr="00030AB4" w14:paraId="598A842B" w14:textId="77777777" w:rsidTr="006A1C81">
        <w:trPr>
          <w:cantSplit/>
          <w:trHeight w:val="497"/>
        </w:trPr>
        <w:tc>
          <w:tcPr>
            <w:tcW w:w="709" w:type="dxa"/>
            <w:vMerge/>
            <w:shd w:val="clear" w:color="auto" w:fill="auto"/>
          </w:tcPr>
          <w:p w14:paraId="0EEFFB00"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277CECE5"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ユニバーサルデザイン</w:t>
            </w:r>
          </w:p>
          <w:p w14:paraId="7E98C203"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／ゆにばーさるでざいん</w:t>
            </w:r>
          </w:p>
        </w:tc>
        <w:tc>
          <w:tcPr>
            <w:tcW w:w="5709" w:type="dxa"/>
          </w:tcPr>
          <w:p w14:paraId="4557EF77"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年齢、性別、国籍、能力等に関わらず、あらかじめできるだけ多くの人が利用しやすいように構築されたものや環境</w:t>
            </w:r>
          </w:p>
        </w:tc>
      </w:tr>
      <w:tr w:rsidR="000D63CF" w:rsidRPr="00030AB4" w14:paraId="654516D7" w14:textId="77777777" w:rsidTr="006A1C81">
        <w:trPr>
          <w:cantSplit/>
          <w:trHeight w:val="815"/>
        </w:trPr>
        <w:tc>
          <w:tcPr>
            <w:tcW w:w="709" w:type="dxa"/>
            <w:vMerge w:val="restart"/>
            <w:shd w:val="clear" w:color="auto" w:fill="auto"/>
          </w:tcPr>
          <w:p w14:paraId="31FD3A97"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ら行</w:t>
            </w:r>
          </w:p>
          <w:p w14:paraId="5ABD8BF2" w14:textId="77777777" w:rsidR="000D63CF" w:rsidRPr="00053382" w:rsidRDefault="000D63CF" w:rsidP="006A1C81">
            <w:pPr>
              <w:spacing w:line="260" w:lineRule="exact"/>
              <w:jc w:val="left"/>
              <w:rPr>
                <w:rFonts w:ascii="メイリオ" w:eastAsia="メイリオ" w:hAnsi="メイリオ"/>
                <w:sz w:val="20"/>
                <w:szCs w:val="20"/>
              </w:rPr>
            </w:pPr>
          </w:p>
          <w:p w14:paraId="34AE9BA1" w14:textId="77777777" w:rsidR="000D63CF" w:rsidRPr="00053382" w:rsidRDefault="000D63CF" w:rsidP="006A1C81">
            <w:pPr>
              <w:spacing w:line="260" w:lineRule="exact"/>
              <w:jc w:val="left"/>
              <w:rPr>
                <w:rFonts w:ascii="メイリオ" w:eastAsia="メイリオ" w:hAnsi="メイリオ"/>
                <w:sz w:val="20"/>
                <w:szCs w:val="20"/>
              </w:rPr>
            </w:pPr>
          </w:p>
          <w:p w14:paraId="29954BBA" w14:textId="77777777" w:rsidR="000D63CF" w:rsidRPr="00053382" w:rsidRDefault="000D63CF" w:rsidP="006A1C81">
            <w:pPr>
              <w:spacing w:line="260" w:lineRule="exact"/>
              <w:jc w:val="left"/>
              <w:rPr>
                <w:rFonts w:ascii="メイリオ" w:eastAsia="メイリオ" w:hAnsi="メイリオ"/>
                <w:sz w:val="20"/>
                <w:szCs w:val="20"/>
              </w:rPr>
            </w:pPr>
          </w:p>
          <w:p w14:paraId="5F86E90C" w14:textId="77777777" w:rsidR="000D63CF" w:rsidRPr="00053382" w:rsidRDefault="000D63CF" w:rsidP="006A1C81">
            <w:pPr>
              <w:spacing w:line="260" w:lineRule="exact"/>
              <w:jc w:val="left"/>
              <w:rPr>
                <w:rFonts w:ascii="メイリオ" w:eastAsia="メイリオ" w:hAnsi="メイリオ"/>
                <w:sz w:val="20"/>
                <w:szCs w:val="20"/>
              </w:rPr>
            </w:pPr>
          </w:p>
          <w:p w14:paraId="55A76054" w14:textId="77777777" w:rsidR="000D63CF" w:rsidRPr="00053382" w:rsidRDefault="000D63CF" w:rsidP="006A1C81">
            <w:pPr>
              <w:spacing w:line="260" w:lineRule="exact"/>
              <w:jc w:val="left"/>
              <w:rPr>
                <w:rFonts w:ascii="メイリオ" w:eastAsia="メイリオ" w:hAnsi="メイリオ"/>
                <w:sz w:val="20"/>
                <w:szCs w:val="20"/>
              </w:rPr>
            </w:pPr>
          </w:p>
          <w:p w14:paraId="112750BC" w14:textId="77777777" w:rsidR="000D63CF" w:rsidRPr="00053382" w:rsidRDefault="000D63CF" w:rsidP="006A1C81">
            <w:pPr>
              <w:spacing w:line="260" w:lineRule="exact"/>
              <w:jc w:val="left"/>
              <w:rPr>
                <w:rFonts w:ascii="メイリオ" w:eastAsia="メイリオ" w:hAnsi="メイリオ"/>
                <w:sz w:val="20"/>
                <w:szCs w:val="20"/>
              </w:rPr>
            </w:pPr>
          </w:p>
          <w:p w14:paraId="2C50E416" w14:textId="77777777" w:rsidR="000D63CF" w:rsidRPr="00053382" w:rsidRDefault="000D63CF" w:rsidP="006A1C81">
            <w:pPr>
              <w:spacing w:line="260" w:lineRule="exact"/>
              <w:jc w:val="left"/>
              <w:rPr>
                <w:rFonts w:ascii="メイリオ" w:eastAsia="メイリオ" w:hAnsi="メイリオ"/>
                <w:sz w:val="20"/>
                <w:szCs w:val="20"/>
              </w:rPr>
            </w:pPr>
          </w:p>
          <w:p w14:paraId="364AE4C7" w14:textId="77777777" w:rsidR="000D63CF" w:rsidRPr="00053382" w:rsidRDefault="000D63CF" w:rsidP="006A1C81">
            <w:pPr>
              <w:spacing w:line="260" w:lineRule="exact"/>
              <w:jc w:val="left"/>
              <w:rPr>
                <w:rFonts w:ascii="メイリオ" w:eastAsia="メイリオ" w:hAnsi="メイリオ"/>
                <w:sz w:val="20"/>
                <w:szCs w:val="20"/>
              </w:rPr>
            </w:pPr>
          </w:p>
          <w:p w14:paraId="72377663" w14:textId="77777777" w:rsidR="000D63CF" w:rsidRPr="00053382" w:rsidRDefault="000D63CF" w:rsidP="006A1C81">
            <w:pPr>
              <w:spacing w:line="260" w:lineRule="exact"/>
              <w:jc w:val="left"/>
              <w:rPr>
                <w:rFonts w:ascii="メイリオ" w:eastAsia="メイリオ" w:hAnsi="メイリオ"/>
                <w:sz w:val="20"/>
                <w:szCs w:val="20"/>
              </w:rPr>
            </w:pPr>
          </w:p>
          <w:p w14:paraId="54C5BAD6" w14:textId="77777777" w:rsidR="000D63CF" w:rsidRPr="00053382" w:rsidRDefault="000D63CF" w:rsidP="006A1C81">
            <w:pPr>
              <w:spacing w:line="260" w:lineRule="exact"/>
              <w:jc w:val="left"/>
              <w:rPr>
                <w:rFonts w:ascii="メイリオ" w:eastAsia="メイリオ" w:hAnsi="メイリオ"/>
                <w:sz w:val="20"/>
                <w:szCs w:val="20"/>
              </w:rPr>
            </w:pPr>
          </w:p>
          <w:p w14:paraId="409D7BC9" w14:textId="77777777" w:rsidR="000D63CF" w:rsidRPr="00053382" w:rsidRDefault="000D63CF" w:rsidP="006A1C81">
            <w:pPr>
              <w:spacing w:line="260" w:lineRule="exact"/>
              <w:jc w:val="left"/>
              <w:rPr>
                <w:rFonts w:ascii="メイリオ" w:eastAsia="メイリオ" w:hAnsi="メイリオ"/>
                <w:sz w:val="20"/>
                <w:szCs w:val="20"/>
              </w:rPr>
            </w:pPr>
          </w:p>
          <w:p w14:paraId="74A291E7" w14:textId="77777777" w:rsidR="000D63CF" w:rsidRPr="00053382" w:rsidRDefault="000D63CF" w:rsidP="006A1C81">
            <w:pPr>
              <w:spacing w:line="260" w:lineRule="exact"/>
              <w:jc w:val="left"/>
              <w:rPr>
                <w:rFonts w:ascii="メイリオ" w:eastAsia="メイリオ" w:hAnsi="メイリオ"/>
                <w:sz w:val="20"/>
                <w:szCs w:val="20"/>
              </w:rPr>
            </w:pPr>
          </w:p>
          <w:p w14:paraId="1BC43A7D" w14:textId="77777777" w:rsidR="000D63CF" w:rsidRPr="00053382" w:rsidRDefault="000D63CF" w:rsidP="006A1C81">
            <w:pPr>
              <w:spacing w:line="260" w:lineRule="exact"/>
              <w:jc w:val="left"/>
              <w:rPr>
                <w:rFonts w:ascii="メイリオ" w:eastAsia="メイリオ" w:hAnsi="メイリオ"/>
                <w:sz w:val="20"/>
                <w:szCs w:val="20"/>
              </w:rPr>
            </w:pPr>
          </w:p>
          <w:p w14:paraId="520492B8"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147D775C"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立体都市公園</w:t>
            </w:r>
          </w:p>
          <w:p w14:paraId="2C58C815"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／りったいとしこうえん</w:t>
            </w:r>
          </w:p>
        </w:tc>
        <w:tc>
          <w:tcPr>
            <w:tcW w:w="5709" w:type="dxa"/>
          </w:tcPr>
          <w:p w14:paraId="6500A84A"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公園整備の必要性とともに、公園以外の土地利用の必要性も高い市街地中心部等で、都市公園の区域を建築物の上部や地下等の立体的な空間とすることができる制度(都市公園法 第20条)</w:t>
            </w:r>
          </w:p>
        </w:tc>
      </w:tr>
      <w:tr w:rsidR="000D63CF" w:rsidRPr="00030AB4" w14:paraId="7C3124A9" w14:textId="77777777" w:rsidTr="006A1C81">
        <w:trPr>
          <w:cantSplit/>
          <w:trHeight w:val="861"/>
        </w:trPr>
        <w:tc>
          <w:tcPr>
            <w:tcW w:w="709" w:type="dxa"/>
            <w:vMerge/>
          </w:tcPr>
          <w:p w14:paraId="268A2EE4"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1E35B32D"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緑地保全・緑化推進法人(みどり法人)</w:t>
            </w:r>
          </w:p>
          <w:p w14:paraId="0D2790BB" w14:textId="77777777" w:rsidR="000D63CF" w:rsidRPr="00053382" w:rsidRDefault="000D63CF" w:rsidP="006A1C81">
            <w:pPr>
              <w:spacing w:line="260" w:lineRule="exact"/>
              <w:ind w:left="200" w:hangingChars="100" w:hanging="200"/>
              <w:jc w:val="left"/>
              <w:rPr>
                <w:rFonts w:ascii="メイリオ" w:eastAsia="メイリオ" w:hAnsi="メイリオ"/>
                <w:sz w:val="20"/>
                <w:szCs w:val="20"/>
              </w:rPr>
            </w:pPr>
            <w:r w:rsidRPr="00053382">
              <w:rPr>
                <w:rFonts w:ascii="メイリオ" w:eastAsia="メイリオ" w:hAnsi="メイリオ" w:hint="eastAsia"/>
                <w:sz w:val="20"/>
                <w:szCs w:val="20"/>
              </w:rPr>
              <w:t>／りょくちほぜん・りょくかすいしんほうじん(みどりほうじん)</w:t>
            </w:r>
          </w:p>
        </w:tc>
        <w:tc>
          <w:tcPr>
            <w:tcW w:w="5709" w:type="dxa"/>
          </w:tcPr>
          <w:p w14:paraId="41E7FF12"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都市緑地法に基づく、緑地の保全や緑化の推進を行う地方公共団体以外のNPO法人やまちづくり会社などの団体。団体の指定により、民間団体や市民による自発的な緑地の保全や緑化の推進に対する取り組みを推進することができる。区内では、(</w:t>
            </w:r>
            <w:r w:rsidRPr="008C1D29">
              <w:rPr>
                <w:rFonts w:ascii="メイリオ" w:eastAsia="メイリオ" w:hAnsi="メイリオ" w:hint="eastAsia"/>
                <w:color w:val="000000" w:themeColor="text1"/>
                <w:sz w:val="20"/>
                <w:szCs w:val="20"/>
              </w:rPr>
              <w:t>公財</w:t>
            </w:r>
            <w:r w:rsidRPr="00053382">
              <w:rPr>
                <w:rFonts w:ascii="メイリオ" w:eastAsia="メイリオ" w:hAnsi="メイリオ" w:hint="eastAsia"/>
                <w:sz w:val="20"/>
                <w:szCs w:val="20"/>
              </w:rPr>
              <w:t>)世田谷トラストまちづくりが指定されている</w:t>
            </w:r>
          </w:p>
        </w:tc>
      </w:tr>
      <w:tr w:rsidR="000D63CF" w:rsidRPr="00030AB4" w14:paraId="5CCAFE76" w14:textId="77777777" w:rsidTr="006A1C81">
        <w:trPr>
          <w:cantSplit/>
          <w:trHeight w:val="789"/>
        </w:trPr>
        <w:tc>
          <w:tcPr>
            <w:tcW w:w="709" w:type="dxa"/>
            <w:vMerge/>
          </w:tcPr>
          <w:p w14:paraId="04586068"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4D7736BE"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緑地協定</w:t>
            </w:r>
          </w:p>
          <w:p w14:paraId="717C035E"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／りょくちきょうてい</w:t>
            </w:r>
          </w:p>
        </w:tc>
        <w:tc>
          <w:tcPr>
            <w:tcW w:w="5709" w:type="dxa"/>
          </w:tcPr>
          <w:p w14:paraId="3D9A2004"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土地所有者等が生垣の設置など自らの土地の緑化や緑地の保全の取組を法的な根拠をもつ地域のルールとして位置付ける制度(都市緑地法第45条)</w:t>
            </w:r>
          </w:p>
        </w:tc>
      </w:tr>
      <w:tr w:rsidR="000D63CF" w:rsidRPr="00030AB4" w14:paraId="600F7FE8" w14:textId="77777777" w:rsidTr="006A1C81">
        <w:trPr>
          <w:cantSplit/>
          <w:trHeight w:val="998"/>
        </w:trPr>
        <w:tc>
          <w:tcPr>
            <w:tcW w:w="709" w:type="dxa"/>
            <w:vMerge/>
            <w:tcBorders>
              <w:bottom w:val="nil"/>
            </w:tcBorders>
          </w:tcPr>
          <w:p w14:paraId="7290D9DE"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3A031428"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緑被率</w:t>
            </w:r>
          </w:p>
          <w:p w14:paraId="23291BC6"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／りょくひりつ</w:t>
            </w:r>
          </w:p>
          <w:p w14:paraId="7B1B3B37" w14:textId="77777777" w:rsidR="000D63CF" w:rsidRPr="00053382" w:rsidRDefault="000D63CF" w:rsidP="006A1C81">
            <w:pPr>
              <w:spacing w:line="260" w:lineRule="exact"/>
              <w:jc w:val="left"/>
              <w:rPr>
                <w:rFonts w:ascii="メイリオ" w:eastAsia="メイリオ" w:hAnsi="メイリオ"/>
                <w:sz w:val="20"/>
                <w:szCs w:val="20"/>
              </w:rPr>
            </w:pPr>
          </w:p>
        </w:tc>
        <w:tc>
          <w:tcPr>
            <w:tcW w:w="5709" w:type="dxa"/>
          </w:tcPr>
          <w:p w14:paraId="5EBBA756"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ある地域における樹木、草、農地、屋上緑地等の緑で被われた土地の面積(緑被面積)がその地域全体の面積に占める割合。緑被面積に公園区域と水面を加えた面積がその地域全体の面積に占める割合を、みどり率と言う</w:t>
            </w:r>
          </w:p>
        </w:tc>
      </w:tr>
      <w:tr w:rsidR="000D63CF" w:rsidRPr="00030AB4" w14:paraId="56F8A173" w14:textId="77777777" w:rsidTr="006A1C81">
        <w:trPr>
          <w:cantSplit/>
          <w:trHeight w:val="998"/>
        </w:trPr>
        <w:tc>
          <w:tcPr>
            <w:tcW w:w="709" w:type="dxa"/>
            <w:tcBorders>
              <w:top w:val="nil"/>
            </w:tcBorders>
          </w:tcPr>
          <w:p w14:paraId="4DAAD62D" w14:textId="77777777" w:rsidR="000D63CF" w:rsidRPr="00053382" w:rsidRDefault="000D63CF" w:rsidP="006A1C81">
            <w:pPr>
              <w:spacing w:line="260" w:lineRule="exact"/>
              <w:jc w:val="left"/>
              <w:rPr>
                <w:rFonts w:ascii="メイリオ" w:eastAsia="メイリオ" w:hAnsi="メイリオ"/>
                <w:sz w:val="20"/>
                <w:szCs w:val="20"/>
              </w:rPr>
            </w:pPr>
          </w:p>
          <w:p w14:paraId="2DE74F98" w14:textId="77777777" w:rsidR="000D63CF" w:rsidRPr="00053382" w:rsidRDefault="000D63CF" w:rsidP="006A1C81">
            <w:pPr>
              <w:spacing w:line="260" w:lineRule="exact"/>
              <w:jc w:val="left"/>
              <w:rPr>
                <w:rFonts w:ascii="メイリオ" w:eastAsia="メイリオ" w:hAnsi="メイリオ"/>
                <w:sz w:val="20"/>
                <w:szCs w:val="20"/>
              </w:rPr>
            </w:pPr>
          </w:p>
          <w:p w14:paraId="1DE54C7E" w14:textId="77777777" w:rsidR="000D63CF" w:rsidRPr="00053382" w:rsidRDefault="000D63CF" w:rsidP="006A1C81">
            <w:pPr>
              <w:spacing w:line="260" w:lineRule="exact"/>
              <w:jc w:val="left"/>
              <w:rPr>
                <w:rFonts w:ascii="メイリオ" w:eastAsia="メイリオ" w:hAnsi="メイリオ"/>
                <w:sz w:val="20"/>
                <w:szCs w:val="20"/>
              </w:rPr>
            </w:pPr>
          </w:p>
          <w:p w14:paraId="00B44230" w14:textId="77777777" w:rsidR="000D63CF" w:rsidRPr="00053382" w:rsidRDefault="000D63CF" w:rsidP="006A1C81">
            <w:pPr>
              <w:spacing w:line="260" w:lineRule="exact"/>
              <w:jc w:val="left"/>
              <w:rPr>
                <w:rFonts w:ascii="メイリオ" w:eastAsia="メイリオ" w:hAnsi="メイリオ"/>
                <w:sz w:val="20"/>
                <w:szCs w:val="20"/>
              </w:rPr>
            </w:pPr>
          </w:p>
        </w:tc>
        <w:tc>
          <w:tcPr>
            <w:tcW w:w="3221" w:type="dxa"/>
          </w:tcPr>
          <w:p w14:paraId="1E5BD8B2"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緑化助成</w:t>
            </w:r>
          </w:p>
          <w:p w14:paraId="4494F36A" w14:textId="77777777" w:rsidR="000D63CF" w:rsidRPr="00053382" w:rsidRDefault="000D63CF" w:rsidP="006A1C81">
            <w:pPr>
              <w:spacing w:line="260" w:lineRule="exact"/>
              <w:jc w:val="left"/>
              <w:rPr>
                <w:rFonts w:ascii="メイリオ" w:eastAsia="メイリオ" w:hAnsi="メイリオ"/>
                <w:sz w:val="20"/>
                <w:szCs w:val="20"/>
              </w:rPr>
            </w:pPr>
            <w:r>
              <w:rPr>
                <w:rFonts w:ascii="メイリオ" w:eastAsia="メイリオ" w:hAnsi="メイリオ" w:hint="eastAsia"/>
                <w:sz w:val="20"/>
                <w:szCs w:val="20"/>
              </w:rPr>
              <w:t>／りょく</w:t>
            </w:r>
            <w:r w:rsidRPr="00053382">
              <w:rPr>
                <w:rFonts w:ascii="メイリオ" w:eastAsia="メイリオ" w:hAnsi="メイリオ" w:hint="eastAsia"/>
                <w:sz w:val="20"/>
                <w:szCs w:val="20"/>
              </w:rPr>
              <w:t>かじょせい</w:t>
            </w:r>
          </w:p>
        </w:tc>
        <w:tc>
          <w:tcPr>
            <w:tcW w:w="5709" w:type="dxa"/>
          </w:tcPr>
          <w:p w14:paraId="214B0B2E" w14:textId="77777777" w:rsidR="000D63CF" w:rsidRPr="00053382" w:rsidRDefault="000D63CF" w:rsidP="006A1C81">
            <w:pPr>
              <w:spacing w:line="260" w:lineRule="exact"/>
              <w:jc w:val="left"/>
              <w:rPr>
                <w:rFonts w:ascii="メイリオ" w:eastAsia="メイリオ" w:hAnsi="メイリオ"/>
                <w:sz w:val="20"/>
                <w:szCs w:val="20"/>
              </w:rPr>
            </w:pPr>
            <w:r w:rsidRPr="00053382">
              <w:rPr>
                <w:rFonts w:ascii="メイリオ" w:eastAsia="メイリオ" w:hAnsi="メイリオ" w:hint="eastAsia"/>
                <w:sz w:val="20"/>
                <w:szCs w:val="20"/>
              </w:rPr>
              <w:t>接道部分に生垣等や植栽帯の造成、シンボルツリー等の植栽または屋上緑化や壁面緑化を新たに行う場合に、一定の条件に基づいて区が費用の助成を行う制度。ブロッ</w:t>
            </w:r>
            <w:r>
              <w:rPr>
                <w:rFonts w:ascii="メイリオ" w:eastAsia="メイリオ" w:hAnsi="メイリオ" w:hint="eastAsia"/>
                <w:sz w:val="20"/>
                <w:szCs w:val="20"/>
              </w:rPr>
              <w:t>ク塀の撤去も対象となる。みどりの確保とともに防災上の効果もある</w:t>
            </w:r>
          </w:p>
        </w:tc>
      </w:tr>
    </w:tbl>
    <w:p w14:paraId="1B56AC65" w14:textId="77777777" w:rsidR="000D63CF" w:rsidRPr="005546B8" w:rsidRDefault="000D63CF" w:rsidP="000D63CF">
      <w:pPr>
        <w:pStyle w:val="2"/>
        <w:rPr>
          <w:rFonts w:ascii="メイリオ" w:eastAsia="メイリオ" w:hAnsi="メイリオ"/>
          <w:color w:val="auto"/>
          <w:sz w:val="36"/>
          <w:szCs w:val="36"/>
        </w:rPr>
      </w:pPr>
      <w:r w:rsidRPr="00030AB4">
        <w:rPr>
          <w:rFonts w:ascii="メイリオ" w:eastAsia="メイリオ" w:hAnsi="メイリオ"/>
          <w:color w:val="auto"/>
        </w:rPr>
        <w:br w:type="page"/>
      </w:r>
      <w:r>
        <w:rPr>
          <w:rFonts w:ascii="メイリオ" w:eastAsia="メイリオ" w:hAnsi="メイリオ" w:hint="eastAsia"/>
          <w:color w:val="auto"/>
          <w:sz w:val="36"/>
          <w:szCs w:val="36"/>
        </w:rPr>
        <w:lastRenderedPageBreak/>
        <w:t>03.</w:t>
      </w:r>
      <w:r w:rsidRPr="00030AB4">
        <w:rPr>
          <w:rFonts w:ascii="メイリオ" w:eastAsia="メイリオ" w:hAnsi="メイリオ" w:hint="eastAsia"/>
          <w:color w:val="auto"/>
          <w:sz w:val="36"/>
          <w:szCs w:val="36"/>
        </w:rPr>
        <w:t>ホームページの紹介</w:t>
      </w:r>
    </w:p>
    <w:p w14:paraId="67205C95" w14:textId="77777777" w:rsidR="000D63CF" w:rsidRDefault="000D63CF" w:rsidP="000D63CF">
      <w:pPr>
        <w:autoSpaceDE w:val="0"/>
        <w:autoSpaceDN w:val="0"/>
        <w:adjustRightInd w:val="0"/>
        <w:spacing w:line="380" w:lineRule="exact"/>
        <w:ind w:firstLineChars="100" w:firstLine="240"/>
        <w:jc w:val="left"/>
        <w:rPr>
          <w:rFonts w:ascii="メイリオ" w:eastAsia="メイリオ" w:hAnsi="メイリオ"/>
          <w:sz w:val="24"/>
        </w:rPr>
      </w:pPr>
      <w:r w:rsidRPr="00030AB4">
        <w:rPr>
          <w:rFonts w:ascii="メイリオ" w:eastAsia="メイリオ" w:hAnsi="メイリオ" w:hint="eastAsia"/>
          <w:kern w:val="0"/>
          <w:sz w:val="24"/>
        </w:rPr>
        <w:t>区のホームページ(</w:t>
      </w:r>
      <w:r w:rsidRPr="00030AB4">
        <w:rPr>
          <w:rFonts w:ascii="メイリオ" w:eastAsia="メイリオ" w:hAnsi="メイリオ" w:hint="eastAsia"/>
          <w:sz w:val="24"/>
        </w:rPr>
        <w:t>http</w:t>
      </w:r>
      <w:r w:rsidRPr="00030AB4">
        <w:rPr>
          <w:rFonts w:ascii="メイリオ" w:eastAsia="メイリオ" w:hAnsi="メイリオ"/>
          <w:sz w:val="24"/>
        </w:rPr>
        <w:t>s</w:t>
      </w:r>
      <w:r w:rsidRPr="00030AB4">
        <w:rPr>
          <w:rFonts w:ascii="メイリオ" w:eastAsia="メイリオ" w:hAnsi="メイリオ" w:hint="eastAsia"/>
          <w:sz w:val="24"/>
        </w:rPr>
        <w:t>://www.city.setagaya.lg.jp</w:t>
      </w:r>
      <w:r w:rsidRPr="00030AB4">
        <w:rPr>
          <w:rFonts w:ascii="メイリオ" w:eastAsia="メイリオ" w:hAnsi="メイリオ" w:hint="eastAsia"/>
          <w:kern w:val="0"/>
          <w:sz w:val="24"/>
        </w:rPr>
        <w:t>)では、みどりに関する事業を次の2つの項目に分けてご紹介しています。</w:t>
      </w:r>
    </w:p>
    <w:p w14:paraId="5F8C9B51" w14:textId="77777777" w:rsidR="000D63CF" w:rsidRPr="005546B8" w:rsidRDefault="000D63CF" w:rsidP="000D63CF">
      <w:pPr>
        <w:autoSpaceDE w:val="0"/>
        <w:autoSpaceDN w:val="0"/>
        <w:adjustRightInd w:val="0"/>
        <w:spacing w:line="380" w:lineRule="exact"/>
        <w:ind w:firstLineChars="100" w:firstLine="240"/>
        <w:jc w:val="left"/>
        <w:rPr>
          <w:rFonts w:ascii="メイリオ" w:eastAsia="メイリオ" w:hAnsi="メイリオ"/>
          <w:sz w:val="24"/>
        </w:rPr>
      </w:pPr>
    </w:p>
    <w:p w14:paraId="302F4E70" w14:textId="77777777" w:rsidR="000D63CF" w:rsidRPr="00030AB4" w:rsidRDefault="000D63CF" w:rsidP="000D63CF">
      <w:pPr>
        <w:autoSpaceDE w:val="0"/>
        <w:autoSpaceDN w:val="0"/>
        <w:adjustRightInd w:val="0"/>
        <w:spacing w:line="380" w:lineRule="exact"/>
        <w:jc w:val="left"/>
        <w:rPr>
          <w:rFonts w:ascii="メイリオ" w:eastAsia="メイリオ" w:hAnsi="メイリオ"/>
          <w:kern w:val="0"/>
          <w:sz w:val="24"/>
        </w:rPr>
      </w:pPr>
      <w:r>
        <w:rPr>
          <w:rFonts w:ascii="メイリオ" w:eastAsia="メイリオ" w:hAnsi="メイリオ" w:hint="eastAsia"/>
          <w:kern w:val="0"/>
          <w:sz w:val="24"/>
        </w:rPr>
        <w:t>【</w:t>
      </w:r>
      <w:r w:rsidRPr="00030AB4">
        <w:rPr>
          <w:rFonts w:ascii="メイリオ" w:eastAsia="メイリオ" w:hAnsi="メイリオ" w:hint="eastAsia"/>
          <w:kern w:val="0"/>
          <w:sz w:val="24"/>
        </w:rPr>
        <w:t>みどりに関する事業の項目</w:t>
      </w:r>
      <w:r>
        <w:rPr>
          <w:rFonts w:ascii="メイリオ" w:eastAsia="メイリオ" w:hAnsi="メイリオ" w:hint="eastAsia"/>
          <w:kern w:val="0"/>
          <w:sz w:val="24"/>
        </w:rPr>
        <w:t>】</w:t>
      </w:r>
    </w:p>
    <w:p w14:paraId="21E0FAA0" w14:textId="77777777" w:rsidR="000D63CF" w:rsidRPr="00030AB4" w:rsidRDefault="000D63CF" w:rsidP="000D63CF">
      <w:pPr>
        <w:autoSpaceDE w:val="0"/>
        <w:autoSpaceDN w:val="0"/>
        <w:adjustRightInd w:val="0"/>
        <w:spacing w:line="380" w:lineRule="exact"/>
        <w:ind w:firstLineChars="100" w:firstLine="240"/>
        <w:jc w:val="left"/>
        <w:rPr>
          <w:rFonts w:ascii="メイリオ" w:eastAsia="メイリオ" w:hAnsi="メイリオ"/>
          <w:sz w:val="22"/>
          <w:szCs w:val="22"/>
        </w:rPr>
      </w:pPr>
      <w:r w:rsidRPr="00030AB4">
        <w:rPr>
          <w:rFonts w:ascii="メイリオ" w:eastAsia="メイリオ" w:hAnsi="メイリオ" w:hint="eastAsia"/>
          <w:bCs/>
          <w:sz w:val="24"/>
          <w:bdr w:val="single" w:sz="4" w:space="0" w:color="auto"/>
        </w:rPr>
        <w:t>みどり</w:t>
      </w:r>
      <w:r w:rsidRPr="00030AB4">
        <w:rPr>
          <w:rFonts w:ascii="メイリオ" w:eastAsia="メイリオ" w:hAnsi="メイリオ" w:hint="eastAsia"/>
          <w:bCs/>
          <w:sz w:val="24"/>
        </w:rPr>
        <w:t xml:space="preserve">　</w:t>
      </w:r>
      <w:r w:rsidRPr="00030AB4">
        <w:rPr>
          <w:rFonts w:ascii="メイリオ" w:eastAsia="メイリオ" w:hAnsi="メイリオ" w:hint="eastAsia"/>
          <w:sz w:val="22"/>
          <w:szCs w:val="22"/>
        </w:rPr>
        <w:t>世田谷区のみどりに関する取り組みやイベント等をご紹介する項目</w:t>
      </w:r>
    </w:p>
    <w:p w14:paraId="4EFBA118" w14:textId="77777777" w:rsidR="000D63CF" w:rsidRDefault="000D63CF" w:rsidP="000D63CF">
      <w:pPr>
        <w:pStyle w:val="ad"/>
        <w:spacing w:line="380" w:lineRule="exact"/>
        <w:ind w:leftChars="0" w:left="0" w:firstLineChars="100" w:firstLine="240"/>
        <w:rPr>
          <w:rFonts w:ascii="メイリオ" w:eastAsia="メイリオ" w:hAnsi="メイリオ"/>
          <w:bCs/>
          <w:sz w:val="22"/>
          <w:szCs w:val="22"/>
        </w:rPr>
      </w:pPr>
      <w:r w:rsidRPr="00030AB4">
        <w:rPr>
          <w:rFonts w:ascii="メイリオ" w:eastAsia="メイリオ" w:hAnsi="メイリオ" w:hint="eastAsia"/>
          <w:sz w:val="24"/>
          <w:bdr w:val="single" w:sz="4" w:space="0" w:color="auto"/>
        </w:rPr>
        <w:t>施　設</w:t>
      </w:r>
      <w:r w:rsidRPr="00030AB4">
        <w:rPr>
          <w:rFonts w:ascii="メイリオ" w:eastAsia="メイリオ" w:hAnsi="メイリオ" w:hint="eastAsia"/>
          <w:bCs/>
          <w:sz w:val="24"/>
        </w:rPr>
        <w:t xml:space="preserve">　</w:t>
      </w:r>
      <w:r w:rsidRPr="00030AB4">
        <w:rPr>
          <w:rFonts w:ascii="メイリオ" w:eastAsia="メイリオ" w:hAnsi="メイリオ" w:hint="eastAsia"/>
          <w:bCs/>
          <w:sz w:val="22"/>
          <w:szCs w:val="22"/>
        </w:rPr>
        <w:t>世田谷</w:t>
      </w:r>
      <w:r w:rsidRPr="00030AB4">
        <w:rPr>
          <w:rFonts w:ascii="メイリオ" w:eastAsia="メイリオ" w:hAnsi="メイリオ" w:hint="eastAsia"/>
          <w:sz w:val="22"/>
          <w:szCs w:val="22"/>
        </w:rPr>
        <w:t>区内の公園等の所在地、公園に関する様々な情報をお知らせする項目</w:t>
      </w:r>
    </w:p>
    <w:p w14:paraId="265FEECF" w14:textId="77777777" w:rsidR="000D63CF" w:rsidRPr="005546B8" w:rsidRDefault="000D63CF" w:rsidP="000D63CF">
      <w:pPr>
        <w:pStyle w:val="ad"/>
        <w:spacing w:line="380" w:lineRule="exact"/>
        <w:ind w:leftChars="0" w:left="0" w:firstLineChars="100" w:firstLine="220"/>
        <w:rPr>
          <w:rFonts w:ascii="メイリオ" w:eastAsia="メイリオ" w:hAnsi="メイリオ"/>
          <w:bCs/>
          <w:sz w:val="22"/>
          <w:szCs w:val="22"/>
        </w:rPr>
      </w:pPr>
    </w:p>
    <w:p w14:paraId="495953EA" w14:textId="77777777" w:rsidR="000D63CF" w:rsidRPr="00030AB4" w:rsidRDefault="000D63CF" w:rsidP="000D63CF">
      <w:pPr>
        <w:pStyle w:val="ad"/>
        <w:spacing w:line="380" w:lineRule="exact"/>
        <w:ind w:leftChars="0" w:left="0"/>
        <w:rPr>
          <w:rFonts w:ascii="メイリオ" w:eastAsia="メイリオ" w:hAnsi="メイリオ"/>
          <w:sz w:val="24"/>
        </w:rPr>
      </w:pPr>
      <w:r>
        <w:rPr>
          <w:rFonts w:ascii="メイリオ" w:eastAsia="メイリオ" w:hAnsi="メイリオ" w:hint="eastAsia"/>
          <w:sz w:val="24"/>
        </w:rPr>
        <w:t>【</w:t>
      </w:r>
      <w:r w:rsidRPr="00030AB4">
        <w:rPr>
          <w:rFonts w:ascii="メイリオ" w:eastAsia="メイリオ" w:hAnsi="メイリオ" w:hint="eastAsia"/>
          <w:sz w:val="24"/>
        </w:rPr>
        <w:t>それぞれの項目へのアクセス方法</w:t>
      </w:r>
      <w:r>
        <w:rPr>
          <w:rFonts w:ascii="メイリオ" w:eastAsia="メイリオ" w:hAnsi="メイリオ" w:hint="eastAsia"/>
          <w:sz w:val="24"/>
        </w:rPr>
        <w:t>】</w:t>
      </w:r>
    </w:p>
    <w:p w14:paraId="02F51440" w14:textId="77777777" w:rsidR="000D63CF" w:rsidRDefault="000D63CF" w:rsidP="000D63CF">
      <w:pPr>
        <w:pStyle w:val="ad"/>
        <w:spacing w:line="380" w:lineRule="exact"/>
        <w:ind w:leftChars="0" w:left="0" w:firstLineChars="100" w:firstLine="240"/>
        <w:rPr>
          <w:rFonts w:ascii="メイリオ" w:eastAsia="メイリオ" w:hAnsi="メイリオ"/>
          <w:kern w:val="0"/>
          <w:sz w:val="24"/>
        </w:rPr>
      </w:pPr>
      <w:r w:rsidRPr="00030AB4">
        <w:rPr>
          <w:rFonts w:ascii="メイリオ" w:eastAsia="メイリオ" w:hAnsi="メイリオ" w:hint="eastAsia"/>
          <w:sz w:val="24"/>
        </w:rPr>
        <w:t>それぞれの項目内は更に細かく項目分けしていますので、</w:t>
      </w:r>
      <w:r w:rsidRPr="00030AB4">
        <w:rPr>
          <w:rFonts w:ascii="メイリオ" w:eastAsia="メイリオ" w:hAnsi="メイリオ" w:hint="eastAsia"/>
          <w:kern w:val="0"/>
          <w:sz w:val="24"/>
        </w:rPr>
        <w:t>用途に応じてご活用ください。</w:t>
      </w:r>
    </w:p>
    <w:p w14:paraId="0F167F5E" w14:textId="77777777" w:rsidR="000D63CF" w:rsidRPr="00030AB4" w:rsidRDefault="000D63CF" w:rsidP="000D63CF">
      <w:pPr>
        <w:pStyle w:val="ad"/>
        <w:spacing w:line="380" w:lineRule="exact"/>
        <w:ind w:leftChars="0" w:left="0"/>
        <w:rPr>
          <w:rFonts w:ascii="メイリオ" w:eastAsia="メイリオ" w:hAnsi="メイリオ"/>
          <w:kern w:val="0"/>
          <w:sz w:val="24"/>
        </w:rPr>
      </w:pPr>
    </w:p>
    <w:p w14:paraId="6D2101C1" w14:textId="77777777" w:rsidR="000D63CF" w:rsidRPr="00127714" w:rsidRDefault="000D63CF" w:rsidP="000D63CF">
      <w:pPr>
        <w:pStyle w:val="ad"/>
        <w:spacing w:line="380" w:lineRule="exact"/>
        <w:ind w:leftChars="0" w:left="0" w:firstLineChars="200" w:firstLine="440"/>
        <w:rPr>
          <w:rFonts w:ascii="メイリオ" w:eastAsia="メイリオ" w:hAnsi="メイリオ"/>
          <w:sz w:val="22"/>
        </w:rPr>
      </w:pPr>
      <w:r w:rsidRPr="00127714">
        <w:rPr>
          <w:rFonts w:ascii="メイリオ" w:eastAsia="メイリオ" w:hAnsi="メイリオ" w:hint="eastAsia"/>
          <w:sz w:val="22"/>
        </w:rPr>
        <w:t>■トップ画面　→　検索メニュー（画面右上）</w:t>
      </w:r>
    </w:p>
    <w:p w14:paraId="264D3A55" w14:textId="77777777" w:rsidR="000D63CF" w:rsidRPr="00127714" w:rsidRDefault="000D63CF" w:rsidP="000D63CF">
      <w:pPr>
        <w:pStyle w:val="ad"/>
        <w:spacing w:line="380" w:lineRule="exact"/>
        <w:ind w:leftChars="0" w:left="0" w:firstLineChars="200" w:firstLine="440"/>
        <w:rPr>
          <w:rFonts w:ascii="メイリオ" w:eastAsia="メイリオ" w:hAnsi="メイリオ"/>
          <w:sz w:val="22"/>
        </w:rPr>
      </w:pPr>
      <w:r w:rsidRPr="00127714">
        <w:rPr>
          <w:rFonts w:ascii="メイリオ" w:eastAsia="メイリオ" w:hAnsi="メイリオ" w:hint="eastAsia"/>
          <w:sz w:val="22"/>
        </w:rPr>
        <w:t xml:space="preserve">　　　　　→　分類から探す　→　</w:t>
      </w:r>
      <w:r w:rsidRPr="00127714">
        <w:rPr>
          <w:rFonts w:ascii="メイリオ" w:eastAsia="メイリオ" w:hAnsi="メイリオ" w:hint="eastAsia"/>
          <w:bCs/>
          <w:sz w:val="22"/>
          <w:szCs w:val="22"/>
        </w:rPr>
        <w:t>住まい・街づくり・環境</w:t>
      </w:r>
    </w:p>
    <w:p w14:paraId="7BC39409" w14:textId="77777777" w:rsidR="000D63CF" w:rsidRPr="00127714" w:rsidRDefault="000D63CF" w:rsidP="000D63CF">
      <w:pPr>
        <w:pStyle w:val="ad"/>
        <w:spacing w:line="380" w:lineRule="exact"/>
        <w:ind w:leftChars="0" w:left="0"/>
        <w:rPr>
          <w:rFonts w:ascii="メイリオ" w:eastAsia="メイリオ" w:hAnsi="メイリオ"/>
          <w:sz w:val="22"/>
        </w:rPr>
      </w:pPr>
      <w:r w:rsidRPr="00127714">
        <w:rPr>
          <w:rFonts w:ascii="メイリオ" w:eastAsia="メイリオ" w:hAnsi="メイリオ" w:hint="eastAsia"/>
          <w:sz w:val="22"/>
        </w:rPr>
        <w:t xml:space="preserve">　</w:t>
      </w:r>
      <w:r w:rsidRPr="00127714">
        <w:rPr>
          <w:rFonts w:ascii="メイリオ" w:eastAsia="メイリオ" w:hAnsi="メイリオ"/>
          <w:sz w:val="22"/>
        </w:rPr>
        <w:t xml:space="preserve">　　　　</w:t>
      </w:r>
      <w:r w:rsidRPr="00127714">
        <w:rPr>
          <w:rFonts w:ascii="メイリオ" w:eastAsia="メイリオ" w:hAnsi="メイリオ" w:hint="eastAsia"/>
          <w:sz w:val="22"/>
        </w:rPr>
        <w:t xml:space="preserve">　</w:t>
      </w:r>
      <w:r w:rsidRPr="00127714">
        <w:rPr>
          <w:rFonts w:ascii="メイリオ" w:eastAsia="メイリオ" w:hAnsi="メイリオ"/>
          <w:sz w:val="22"/>
        </w:rPr>
        <w:t xml:space="preserve">　</w:t>
      </w:r>
      <w:r w:rsidRPr="00127714">
        <w:rPr>
          <w:rFonts w:ascii="メイリオ" w:eastAsia="メイリオ" w:hAnsi="メイリオ" w:hint="eastAsia"/>
          <w:sz w:val="22"/>
        </w:rPr>
        <w:t xml:space="preserve">　　</w:t>
      </w:r>
      <w:r w:rsidRPr="00127714">
        <w:rPr>
          <w:rFonts w:ascii="メイリオ" w:eastAsia="メイリオ" w:hAnsi="メイリオ"/>
          <w:sz w:val="22"/>
        </w:rPr>
        <w:t xml:space="preserve">　　　　　　　</w:t>
      </w:r>
      <w:r w:rsidRPr="00127714">
        <w:rPr>
          <w:rFonts w:ascii="メイリオ" w:eastAsia="メイリオ" w:hAnsi="メイリオ" w:hint="eastAsia"/>
          <w:sz w:val="22"/>
        </w:rPr>
        <w:t xml:space="preserve">　</w:t>
      </w:r>
      <w:r w:rsidRPr="00127714">
        <w:rPr>
          <w:rFonts w:ascii="メイリオ" w:eastAsia="メイリオ" w:hAnsi="メイリオ"/>
          <w:sz w:val="22"/>
        </w:rPr>
        <w:t xml:space="preserve">　</w:t>
      </w:r>
      <w:r w:rsidRPr="00127714">
        <w:rPr>
          <w:rFonts w:ascii="メイリオ" w:eastAsia="メイリオ" w:hAnsi="メイリオ" w:hint="eastAsia"/>
          <w:sz w:val="22"/>
        </w:rPr>
        <w:t xml:space="preserve">都市計画　　　　　　</w:t>
      </w:r>
      <w:r w:rsidRPr="00127714">
        <w:rPr>
          <w:rFonts w:ascii="メイリオ" w:eastAsia="メイリオ" w:hAnsi="メイリオ"/>
          <w:sz w:val="22"/>
        </w:rPr>
        <w:t>住まい・建築・区施設整備</w:t>
      </w:r>
    </w:p>
    <w:p w14:paraId="19131036" w14:textId="77777777" w:rsidR="000D63CF" w:rsidRPr="00127714" w:rsidRDefault="000D63CF" w:rsidP="000D63CF">
      <w:pPr>
        <w:pStyle w:val="ad"/>
        <w:spacing w:line="380" w:lineRule="exact"/>
        <w:ind w:leftChars="0" w:left="0"/>
        <w:rPr>
          <w:rFonts w:ascii="メイリオ" w:eastAsia="メイリオ" w:hAnsi="メイリオ"/>
          <w:sz w:val="22"/>
        </w:rPr>
      </w:pPr>
      <w:r w:rsidRPr="00127714">
        <w:rPr>
          <w:rFonts w:ascii="メイリオ" w:eastAsia="メイリオ" w:hAnsi="メイリオ" w:hint="eastAsia"/>
          <w:sz w:val="22"/>
        </w:rPr>
        <w:t xml:space="preserve">　</w:t>
      </w:r>
      <w:r w:rsidRPr="00127714">
        <w:rPr>
          <w:rFonts w:ascii="メイリオ" w:eastAsia="メイリオ" w:hAnsi="メイリオ"/>
          <w:sz w:val="22"/>
        </w:rPr>
        <w:t xml:space="preserve">　　　　　</w:t>
      </w:r>
      <w:r w:rsidRPr="00127714">
        <w:rPr>
          <w:rFonts w:ascii="メイリオ" w:eastAsia="メイリオ" w:hAnsi="メイリオ" w:hint="eastAsia"/>
          <w:sz w:val="22"/>
        </w:rPr>
        <w:t xml:space="preserve">　</w:t>
      </w:r>
      <w:r w:rsidRPr="00127714">
        <w:rPr>
          <w:rFonts w:ascii="メイリオ" w:eastAsia="メイリオ" w:hAnsi="メイリオ"/>
          <w:sz w:val="22"/>
        </w:rPr>
        <w:t xml:space="preserve">　　</w:t>
      </w:r>
      <w:r w:rsidRPr="00127714">
        <w:rPr>
          <w:rFonts w:ascii="メイリオ" w:eastAsia="メイリオ" w:hAnsi="メイリオ" w:hint="eastAsia"/>
          <w:sz w:val="22"/>
        </w:rPr>
        <w:t xml:space="preserve">　　</w:t>
      </w:r>
      <w:r w:rsidRPr="00127714">
        <w:rPr>
          <w:rFonts w:ascii="メイリオ" w:eastAsia="メイリオ" w:hAnsi="メイリオ"/>
          <w:sz w:val="22"/>
        </w:rPr>
        <w:t xml:space="preserve">　　　　</w:t>
      </w:r>
      <w:r w:rsidRPr="00127714">
        <w:rPr>
          <w:rFonts w:ascii="メイリオ" w:eastAsia="メイリオ" w:hAnsi="メイリオ" w:hint="eastAsia"/>
          <w:sz w:val="22"/>
        </w:rPr>
        <w:t xml:space="preserve">　</w:t>
      </w:r>
      <w:r w:rsidRPr="00127714">
        <w:rPr>
          <w:rFonts w:ascii="メイリオ" w:eastAsia="メイリオ" w:hAnsi="メイリオ"/>
          <w:sz w:val="22"/>
        </w:rPr>
        <w:t xml:space="preserve">　　街づくり</w:t>
      </w:r>
      <w:r w:rsidRPr="00127714">
        <w:rPr>
          <w:rFonts w:ascii="メイリオ" w:eastAsia="メイリオ" w:hAnsi="メイリオ" w:hint="eastAsia"/>
          <w:sz w:val="22"/>
        </w:rPr>
        <w:t xml:space="preserve">　　　　　　</w:t>
      </w:r>
      <w:r w:rsidRPr="00127714">
        <w:rPr>
          <w:rFonts w:ascii="メイリオ" w:eastAsia="メイリオ" w:hAnsi="メイリオ"/>
          <w:sz w:val="22"/>
        </w:rPr>
        <w:t>都市デザイン</w:t>
      </w:r>
    </w:p>
    <w:p w14:paraId="0B61B3AC" w14:textId="77777777" w:rsidR="000D63CF" w:rsidRPr="00127714" w:rsidRDefault="000D63CF" w:rsidP="000D63CF">
      <w:pPr>
        <w:pStyle w:val="ad"/>
        <w:spacing w:line="380" w:lineRule="exact"/>
        <w:ind w:leftChars="0" w:firstLineChars="1400" w:firstLine="3080"/>
        <w:rPr>
          <w:rFonts w:ascii="メイリオ" w:eastAsia="メイリオ" w:hAnsi="メイリオ"/>
          <w:sz w:val="22"/>
          <w:szCs w:val="28"/>
        </w:rPr>
      </w:pPr>
      <w:r w:rsidRPr="00127714">
        <w:rPr>
          <w:rFonts w:ascii="メイリオ" w:eastAsia="メイリオ" w:hAnsi="メイリオ"/>
          <w:sz w:val="22"/>
          <w:szCs w:val="28"/>
        </w:rPr>
        <w:t>風景づく</w:t>
      </w:r>
      <w:r w:rsidRPr="00127714">
        <w:rPr>
          <w:rFonts w:ascii="メイリオ" w:eastAsia="メイリオ" w:hAnsi="メイリオ" w:hint="eastAsia"/>
          <w:sz w:val="22"/>
          <w:szCs w:val="28"/>
        </w:rPr>
        <w:t>り　　　　　ユニバーサルデザイン</w:t>
      </w:r>
    </w:p>
    <w:p w14:paraId="3E368EF9" w14:textId="77777777" w:rsidR="000D63CF" w:rsidRPr="00127714" w:rsidRDefault="000D63CF" w:rsidP="000D63CF">
      <w:pPr>
        <w:pStyle w:val="ad"/>
        <w:spacing w:line="380" w:lineRule="exact"/>
        <w:ind w:leftChars="0" w:firstLineChars="1400" w:firstLine="3080"/>
        <w:rPr>
          <w:rFonts w:ascii="メイリオ" w:eastAsia="メイリオ" w:hAnsi="メイリオ"/>
          <w:sz w:val="22"/>
        </w:rPr>
      </w:pPr>
      <w:r w:rsidRPr="00127714">
        <w:rPr>
          <w:rFonts w:ascii="メイリオ" w:eastAsia="メイリオ" w:hAnsi="メイリオ"/>
          <w:sz w:val="22"/>
        </w:rPr>
        <w:t>交通</w:t>
      </w:r>
      <w:r w:rsidRPr="00127714">
        <w:rPr>
          <w:rFonts w:ascii="メイリオ" w:eastAsia="メイリオ" w:hAnsi="メイリオ" w:hint="eastAsia"/>
          <w:sz w:val="22"/>
          <w:szCs w:val="28"/>
        </w:rPr>
        <w:t xml:space="preserve">　　　　　　　　道路・土地・水道</w:t>
      </w:r>
    </w:p>
    <w:p w14:paraId="4E17B6DB" w14:textId="77777777" w:rsidR="000D63CF" w:rsidRPr="00127714" w:rsidRDefault="000D63CF" w:rsidP="000D63CF">
      <w:pPr>
        <w:pStyle w:val="ad"/>
        <w:spacing w:line="380" w:lineRule="exact"/>
        <w:ind w:leftChars="0" w:firstLineChars="1400" w:firstLine="3080"/>
        <w:rPr>
          <w:rFonts w:ascii="メイリオ" w:eastAsia="メイリオ" w:hAnsi="メイリオ"/>
          <w:sz w:val="22"/>
        </w:rPr>
      </w:pPr>
      <w:r w:rsidRPr="00127714">
        <w:rPr>
          <w:rFonts w:ascii="メイリオ" w:eastAsia="メイリオ" w:hAnsi="メイリオ" w:hint="eastAsia"/>
          <w:sz w:val="22"/>
          <w:u w:val="double"/>
          <w:bdr w:val="single" w:sz="4" w:space="0" w:color="auto"/>
        </w:rPr>
        <w:t>みどり</w:t>
      </w:r>
      <w:r w:rsidRPr="00127714">
        <w:rPr>
          <w:rFonts w:ascii="メイリオ" w:eastAsia="メイリオ" w:hAnsi="メイリオ" w:hint="eastAsia"/>
          <w:sz w:val="22"/>
        </w:rPr>
        <w:t xml:space="preserve">　　　　　　　環境</w:t>
      </w:r>
    </w:p>
    <w:p w14:paraId="7ECEC593" w14:textId="77777777" w:rsidR="000D63CF" w:rsidRPr="00127714" w:rsidRDefault="000D63CF" w:rsidP="000D63CF">
      <w:pPr>
        <w:pStyle w:val="ad"/>
        <w:spacing w:line="380" w:lineRule="exact"/>
        <w:ind w:leftChars="0" w:firstLineChars="1400" w:firstLine="3080"/>
        <w:rPr>
          <w:rFonts w:ascii="メイリオ" w:eastAsia="メイリオ" w:hAnsi="メイリオ"/>
          <w:sz w:val="22"/>
        </w:rPr>
      </w:pPr>
      <w:r w:rsidRPr="00127714">
        <w:rPr>
          <w:rFonts w:ascii="メイリオ" w:eastAsia="メイリオ" w:hAnsi="メイリオ" w:hint="eastAsia"/>
          <w:sz w:val="22"/>
        </w:rPr>
        <w:t>公園・緑道</w:t>
      </w:r>
    </w:p>
    <w:p w14:paraId="5D7E8652" w14:textId="77777777" w:rsidR="000D63CF" w:rsidRPr="00127714" w:rsidRDefault="000D63CF" w:rsidP="000D63CF">
      <w:pPr>
        <w:pStyle w:val="ad"/>
        <w:spacing w:line="380" w:lineRule="exact"/>
        <w:ind w:leftChars="0" w:left="0"/>
        <w:rPr>
          <w:rFonts w:ascii="メイリオ" w:eastAsia="メイリオ" w:hAnsi="メイリオ"/>
          <w:sz w:val="22"/>
        </w:rPr>
      </w:pPr>
    </w:p>
    <w:p w14:paraId="59F3E39C" w14:textId="77777777" w:rsidR="000D63CF" w:rsidRPr="00127714" w:rsidRDefault="000D63CF" w:rsidP="000D63CF">
      <w:pPr>
        <w:pStyle w:val="ad"/>
        <w:spacing w:line="380" w:lineRule="exact"/>
        <w:ind w:leftChars="100" w:left="430" w:hangingChars="100" w:hanging="220"/>
        <w:rPr>
          <w:rFonts w:ascii="メイリオ" w:eastAsia="メイリオ" w:hAnsi="メイリオ"/>
          <w:sz w:val="22"/>
          <w:szCs w:val="22"/>
        </w:rPr>
      </w:pPr>
      <w:r w:rsidRPr="00127714">
        <w:rPr>
          <w:rFonts w:ascii="メイリオ" w:eastAsia="メイリオ" w:hAnsi="メイリオ" w:hint="eastAsia"/>
          <w:sz w:val="22"/>
        </w:rPr>
        <w:t>※『みどり』の項目内は『</w:t>
      </w:r>
      <w:r w:rsidRPr="00127714">
        <w:rPr>
          <w:rFonts w:ascii="メイリオ" w:eastAsia="メイリオ" w:hAnsi="メイリオ" w:hint="eastAsia"/>
          <w:sz w:val="22"/>
          <w:szCs w:val="22"/>
        </w:rPr>
        <w:t>世田谷みどり３３の取り組み』、『みどりに関する計画・データ・刊行物』、『みどりに関する事業、イベント等』、『みどりの届出・緑化地域制度』の4階層に分かれています</w:t>
      </w:r>
    </w:p>
    <w:p w14:paraId="7C6FC01E" w14:textId="77777777" w:rsidR="000D63CF" w:rsidRPr="00127714" w:rsidRDefault="000D63CF" w:rsidP="000D63CF">
      <w:pPr>
        <w:pStyle w:val="ad"/>
        <w:spacing w:line="380" w:lineRule="exact"/>
        <w:ind w:leftChars="0" w:left="0"/>
        <w:rPr>
          <w:rFonts w:ascii="メイリオ" w:eastAsia="メイリオ" w:hAnsi="メイリオ"/>
          <w:sz w:val="22"/>
          <w:szCs w:val="22"/>
        </w:rPr>
      </w:pPr>
    </w:p>
    <w:p w14:paraId="662A470B" w14:textId="77777777" w:rsidR="000D63CF" w:rsidRPr="00127714" w:rsidRDefault="000D63CF" w:rsidP="000D63CF">
      <w:pPr>
        <w:pStyle w:val="ad"/>
        <w:spacing w:line="380" w:lineRule="exact"/>
        <w:ind w:leftChars="0" w:left="0" w:firstLineChars="200" w:firstLine="440"/>
        <w:rPr>
          <w:rFonts w:ascii="メイリオ" w:eastAsia="メイリオ" w:hAnsi="メイリオ"/>
          <w:sz w:val="22"/>
          <w:szCs w:val="22"/>
        </w:rPr>
      </w:pPr>
      <w:r w:rsidRPr="00127714">
        <w:rPr>
          <w:rFonts w:ascii="メイリオ" w:eastAsia="メイリオ" w:hAnsi="メイリオ" w:hint="eastAsia"/>
          <w:sz w:val="22"/>
          <w:szCs w:val="22"/>
        </w:rPr>
        <w:t>■トップ画面　→　検索メニュー（画面右上）</w:t>
      </w:r>
    </w:p>
    <w:p w14:paraId="7EF44C7B" w14:textId="77777777" w:rsidR="000D63CF" w:rsidRPr="00127714" w:rsidRDefault="000D63CF" w:rsidP="000D63CF">
      <w:pPr>
        <w:pStyle w:val="ad"/>
        <w:spacing w:line="380" w:lineRule="exact"/>
        <w:ind w:leftChars="0" w:left="0" w:firstLineChars="700" w:firstLine="1540"/>
        <w:rPr>
          <w:rFonts w:ascii="メイリオ" w:eastAsia="メイリオ" w:hAnsi="メイリオ"/>
          <w:sz w:val="22"/>
          <w:szCs w:val="22"/>
        </w:rPr>
      </w:pPr>
      <w:r w:rsidRPr="00127714">
        <w:rPr>
          <w:rFonts w:ascii="メイリオ" w:eastAsia="メイリオ" w:hAnsi="メイリオ" w:hint="eastAsia"/>
          <w:sz w:val="22"/>
          <w:szCs w:val="22"/>
        </w:rPr>
        <w:t>→　分類から探す　→　区政情報</w:t>
      </w:r>
    </w:p>
    <w:p w14:paraId="7D270291" w14:textId="77777777" w:rsidR="000D63CF" w:rsidRPr="00127714" w:rsidRDefault="000D63CF" w:rsidP="000D63CF">
      <w:pPr>
        <w:pStyle w:val="ad"/>
        <w:spacing w:line="380" w:lineRule="exact"/>
        <w:ind w:leftChars="0" w:firstLineChars="1400" w:firstLine="3080"/>
        <w:rPr>
          <w:rFonts w:ascii="メイリオ" w:eastAsia="メイリオ" w:hAnsi="メイリオ"/>
          <w:sz w:val="22"/>
          <w:szCs w:val="22"/>
        </w:rPr>
      </w:pPr>
      <w:r w:rsidRPr="00127714">
        <w:rPr>
          <w:rFonts w:ascii="メイリオ" w:eastAsia="メイリオ" w:hAnsi="メイリオ" w:hint="eastAsia"/>
          <w:bCs/>
          <w:sz w:val="22"/>
          <w:szCs w:val="22"/>
        </w:rPr>
        <w:t>区の基本情報・オープンデー　　区の政策</w:t>
      </w:r>
    </w:p>
    <w:p w14:paraId="5C9A667E" w14:textId="77777777" w:rsidR="000D63CF" w:rsidRPr="00127714" w:rsidRDefault="000D63CF" w:rsidP="000D63CF">
      <w:pPr>
        <w:pStyle w:val="ad"/>
        <w:spacing w:line="380" w:lineRule="exact"/>
        <w:ind w:leftChars="0" w:firstLineChars="1400" w:firstLine="3080"/>
        <w:rPr>
          <w:rFonts w:ascii="メイリオ" w:eastAsia="メイリオ" w:hAnsi="メイリオ"/>
          <w:sz w:val="22"/>
          <w:szCs w:val="22"/>
        </w:rPr>
      </w:pPr>
      <w:r w:rsidRPr="00127714">
        <w:rPr>
          <w:rFonts w:ascii="メイリオ" w:eastAsia="メイリオ" w:hAnsi="メイリオ" w:hint="eastAsia"/>
          <w:bCs/>
          <w:sz w:val="22"/>
          <w:szCs w:val="22"/>
        </w:rPr>
        <w:t xml:space="preserve">タ　　　</w:t>
      </w:r>
    </w:p>
    <w:p w14:paraId="2A5AC651" w14:textId="77777777" w:rsidR="000D63CF" w:rsidRPr="00127714" w:rsidRDefault="000D63CF" w:rsidP="000D63CF">
      <w:pPr>
        <w:pStyle w:val="ad"/>
        <w:spacing w:line="380" w:lineRule="exact"/>
        <w:ind w:leftChars="0" w:firstLineChars="1400" w:firstLine="3080"/>
        <w:rPr>
          <w:rFonts w:ascii="メイリオ" w:eastAsia="メイリオ" w:hAnsi="メイリオ"/>
          <w:sz w:val="22"/>
          <w:szCs w:val="22"/>
        </w:rPr>
      </w:pPr>
      <w:r w:rsidRPr="00127714">
        <w:rPr>
          <w:rFonts w:ascii="メイリオ" w:eastAsia="メイリオ" w:hAnsi="メイリオ" w:hint="eastAsia"/>
          <w:bCs/>
          <w:sz w:val="22"/>
          <w:szCs w:val="22"/>
        </w:rPr>
        <w:t>条例・規則、公報　　　　　　　財政</w:t>
      </w:r>
    </w:p>
    <w:p w14:paraId="7776E365" w14:textId="77777777" w:rsidR="000D63CF" w:rsidRPr="00127714" w:rsidRDefault="000D63CF" w:rsidP="000D63CF">
      <w:pPr>
        <w:pStyle w:val="ad"/>
        <w:spacing w:line="380" w:lineRule="exact"/>
        <w:ind w:leftChars="0" w:firstLineChars="1400" w:firstLine="3080"/>
        <w:rPr>
          <w:rFonts w:ascii="メイリオ" w:eastAsia="メイリオ" w:hAnsi="メイリオ"/>
          <w:bCs/>
          <w:sz w:val="22"/>
          <w:szCs w:val="22"/>
        </w:rPr>
      </w:pPr>
      <w:r w:rsidRPr="00127714">
        <w:rPr>
          <w:rFonts w:ascii="メイリオ" w:eastAsia="メイリオ" w:hAnsi="メイリオ" w:hint="eastAsia"/>
          <w:bCs/>
          <w:sz w:val="22"/>
          <w:szCs w:val="22"/>
        </w:rPr>
        <w:t>広報　　　　　　　　　　　　　区政への参加</w:t>
      </w:r>
    </w:p>
    <w:p w14:paraId="26FE8EF5" w14:textId="77777777" w:rsidR="000D63CF" w:rsidRPr="00127714" w:rsidRDefault="000D63CF" w:rsidP="000D63CF">
      <w:pPr>
        <w:pStyle w:val="ad"/>
        <w:spacing w:line="380" w:lineRule="exact"/>
        <w:ind w:leftChars="0" w:firstLineChars="1400" w:firstLine="3080"/>
        <w:rPr>
          <w:rFonts w:ascii="メイリオ" w:eastAsia="メイリオ" w:hAnsi="メイリオ"/>
          <w:bCs/>
          <w:sz w:val="22"/>
          <w:szCs w:val="22"/>
        </w:rPr>
      </w:pPr>
      <w:r w:rsidRPr="00127714">
        <w:rPr>
          <w:rFonts w:ascii="メイリオ" w:eastAsia="メイリオ" w:hAnsi="メイリオ" w:hint="eastAsia"/>
          <w:bCs/>
          <w:sz w:val="22"/>
          <w:szCs w:val="22"/>
        </w:rPr>
        <w:t>職員採用・人事行政　　　　　　選挙</w:t>
      </w:r>
    </w:p>
    <w:p w14:paraId="0EBF0AD3" w14:textId="77777777" w:rsidR="000D63CF" w:rsidRPr="00127714" w:rsidRDefault="000D63CF" w:rsidP="000D63CF">
      <w:pPr>
        <w:pStyle w:val="ad"/>
        <w:spacing w:line="380" w:lineRule="exact"/>
        <w:ind w:leftChars="0" w:left="0" w:firstLineChars="1800" w:firstLine="3960"/>
        <w:rPr>
          <w:rFonts w:ascii="メイリオ" w:eastAsia="メイリオ" w:hAnsi="メイリオ"/>
          <w:bCs/>
          <w:sz w:val="22"/>
          <w:szCs w:val="22"/>
        </w:rPr>
      </w:pPr>
      <w:r w:rsidRPr="00127714">
        <w:rPr>
          <w:rFonts w:ascii="メイリオ" w:eastAsia="メイリオ" w:hAnsi="メイリオ" w:hint="eastAsia"/>
          <w:bCs/>
          <w:sz w:val="22"/>
          <w:szCs w:val="22"/>
        </w:rPr>
        <w:t>監査　　　　　　　　　　　　　契約・入札情報</w:t>
      </w:r>
    </w:p>
    <w:p w14:paraId="520EEE82" w14:textId="77777777" w:rsidR="000D63CF" w:rsidRPr="00127714" w:rsidRDefault="000D63CF" w:rsidP="000D63CF">
      <w:pPr>
        <w:pStyle w:val="ad"/>
        <w:spacing w:line="380" w:lineRule="exact"/>
        <w:ind w:leftChars="0" w:left="0" w:firstLineChars="1800" w:firstLine="3960"/>
        <w:rPr>
          <w:rFonts w:ascii="メイリオ" w:eastAsia="メイリオ" w:hAnsi="メイリオ"/>
          <w:sz w:val="22"/>
          <w:szCs w:val="22"/>
        </w:rPr>
      </w:pPr>
      <w:r w:rsidRPr="00127714">
        <w:rPr>
          <w:rFonts w:ascii="メイリオ" w:eastAsia="メイリオ" w:hAnsi="メイリオ" w:hint="eastAsia"/>
          <w:bCs/>
          <w:sz w:val="22"/>
          <w:szCs w:val="22"/>
        </w:rPr>
        <w:t xml:space="preserve">オンラインサービス　　　　　　</w:t>
      </w:r>
      <w:r w:rsidRPr="00127714">
        <w:rPr>
          <w:rFonts w:ascii="メイリオ" w:eastAsia="メイリオ" w:hAnsi="メイリオ" w:hint="eastAsia"/>
          <w:sz w:val="22"/>
          <w:szCs w:val="22"/>
        </w:rPr>
        <w:t>区の組織情報・業務案内</w:t>
      </w:r>
    </w:p>
    <w:p w14:paraId="21E0D15D" w14:textId="77777777" w:rsidR="000D63CF" w:rsidRPr="00127714" w:rsidRDefault="000D63CF" w:rsidP="000D63CF">
      <w:pPr>
        <w:pStyle w:val="ad"/>
        <w:spacing w:line="380" w:lineRule="exact"/>
        <w:ind w:leftChars="0" w:left="0" w:firstLineChars="1800" w:firstLine="3960"/>
        <w:rPr>
          <w:rFonts w:ascii="メイリオ" w:eastAsia="メイリオ" w:hAnsi="メイリオ"/>
          <w:bCs/>
          <w:sz w:val="22"/>
          <w:szCs w:val="22"/>
          <w:lang w:eastAsia="zh-TW"/>
        </w:rPr>
      </w:pPr>
      <w:r w:rsidRPr="00127714">
        <w:rPr>
          <w:rFonts w:ascii="メイリオ" w:eastAsia="メイリオ" w:hAnsi="メイリオ" w:hint="eastAsia"/>
          <w:sz w:val="22"/>
          <w:szCs w:val="22"/>
          <w:u w:val="double"/>
          <w:bdr w:val="single" w:sz="4" w:space="0" w:color="auto"/>
          <w:lang w:eastAsia="zh-TW"/>
        </w:rPr>
        <w:t>施設</w:t>
      </w:r>
      <w:r w:rsidRPr="00127714">
        <w:rPr>
          <w:rFonts w:ascii="メイリオ" w:eastAsia="メイリオ" w:hAnsi="メイリオ" w:hint="eastAsia"/>
          <w:sz w:val="22"/>
          <w:szCs w:val="22"/>
          <w:lang w:eastAsia="zh-TW"/>
        </w:rPr>
        <w:t xml:space="preserve">　　　　　　　　　　　　　本庁舎等整備</w:t>
      </w:r>
    </w:p>
    <w:p w14:paraId="48CC91FC" w14:textId="77777777" w:rsidR="000D63CF" w:rsidRPr="00127714" w:rsidRDefault="000D63CF" w:rsidP="000D63CF">
      <w:pPr>
        <w:spacing w:line="380" w:lineRule="exact"/>
        <w:rPr>
          <w:rFonts w:ascii="メイリオ" w:eastAsia="メイリオ" w:hAnsi="メイリオ"/>
          <w:sz w:val="22"/>
          <w:szCs w:val="22"/>
          <w:lang w:eastAsia="zh-TW"/>
        </w:rPr>
      </w:pPr>
    </w:p>
    <w:p w14:paraId="6B094909" w14:textId="77777777" w:rsidR="000D63CF" w:rsidRPr="00CF50EA" w:rsidRDefault="000D63CF" w:rsidP="000D63CF">
      <w:pPr>
        <w:spacing w:line="380" w:lineRule="exact"/>
        <w:ind w:leftChars="97" w:left="424" w:hangingChars="100" w:hanging="220"/>
        <w:rPr>
          <w:rFonts w:ascii="メイリオ" w:eastAsia="メイリオ" w:hAnsi="メイリオ"/>
          <w:color w:val="000000" w:themeColor="text1"/>
          <w:sz w:val="22"/>
          <w:szCs w:val="22"/>
        </w:rPr>
      </w:pPr>
      <w:r w:rsidRPr="00127714">
        <w:rPr>
          <w:rFonts w:ascii="メイリオ" w:eastAsia="メイリオ" w:hAnsi="メイリオ" w:hint="eastAsia"/>
          <w:sz w:val="22"/>
          <w:szCs w:val="22"/>
        </w:rPr>
        <w:t>※『施設』の項目内の『公園・緑道』は『公園』『緑地』『都立公園ほか』の３階層に分かれています</w:t>
      </w:r>
    </w:p>
    <w:p w14:paraId="5E43CBF7" w14:textId="77777777" w:rsidR="000D63CF" w:rsidRPr="00030AB4" w:rsidRDefault="000D63CF" w:rsidP="000D63CF">
      <w:pPr>
        <w:autoSpaceDE w:val="0"/>
        <w:autoSpaceDN w:val="0"/>
        <w:adjustRightInd w:val="0"/>
        <w:jc w:val="left"/>
        <w:rPr>
          <w:rFonts w:ascii="メイリオ" w:eastAsia="メイリオ" w:hAnsi="メイリオ"/>
          <w:kern w:val="0"/>
          <w:sz w:val="36"/>
          <w:szCs w:val="36"/>
        </w:rPr>
      </w:pPr>
      <w:r w:rsidRPr="00CF50EA">
        <w:rPr>
          <w:rFonts w:ascii="メイリオ" w:eastAsia="メイリオ" w:hAnsi="メイリオ"/>
          <w:color w:val="000000" w:themeColor="text1"/>
          <w:kern w:val="0"/>
          <w:sz w:val="36"/>
          <w:szCs w:val="36"/>
        </w:rPr>
        <w:br w:type="page"/>
      </w:r>
      <w:r w:rsidRPr="00CF50EA">
        <w:rPr>
          <w:rFonts w:ascii="メイリオ" w:eastAsia="メイリオ" w:hAnsi="メイリオ" w:hint="eastAsia"/>
          <w:color w:val="000000" w:themeColor="text1"/>
          <w:kern w:val="0"/>
          <w:sz w:val="36"/>
          <w:szCs w:val="36"/>
        </w:rPr>
        <w:lastRenderedPageBreak/>
        <w:t>04.関係所管</w:t>
      </w:r>
      <w:r w:rsidRPr="00030AB4">
        <w:rPr>
          <w:rFonts w:ascii="メイリオ" w:eastAsia="メイリオ" w:hAnsi="メイリオ" w:hint="eastAsia"/>
          <w:kern w:val="0"/>
          <w:sz w:val="36"/>
          <w:szCs w:val="36"/>
        </w:rPr>
        <w:t>連絡先一覧</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7"/>
        <w:gridCol w:w="2045"/>
        <w:gridCol w:w="2446"/>
        <w:gridCol w:w="2580"/>
      </w:tblGrid>
      <w:tr w:rsidR="000D63CF" w:rsidRPr="00030AB4" w14:paraId="0E68B9E2" w14:textId="77777777" w:rsidTr="006A1C81">
        <w:trPr>
          <w:trHeight w:val="20"/>
        </w:trPr>
        <w:tc>
          <w:tcPr>
            <w:tcW w:w="7048" w:type="dxa"/>
            <w:gridSpan w:val="3"/>
            <w:shd w:val="clear" w:color="auto" w:fill="auto"/>
          </w:tcPr>
          <w:p w14:paraId="69F49992" w14:textId="77777777" w:rsidR="000D63CF" w:rsidRPr="00030AB4" w:rsidRDefault="000D63CF" w:rsidP="006A1C81">
            <w:pPr>
              <w:rPr>
                <w:rFonts w:ascii="メイリオ" w:eastAsia="メイリオ" w:hAnsi="メイリオ"/>
                <w:sz w:val="16"/>
                <w:szCs w:val="20"/>
              </w:rPr>
            </w:pPr>
            <w:r w:rsidRPr="00030AB4">
              <w:rPr>
                <w:rFonts w:ascii="メイリオ" w:eastAsia="メイリオ" w:hAnsi="メイリオ" w:hint="eastAsia"/>
                <w:sz w:val="16"/>
                <w:szCs w:val="20"/>
              </w:rPr>
              <w:t>世田谷区(区役所代表)</w:t>
            </w:r>
          </w:p>
        </w:tc>
        <w:tc>
          <w:tcPr>
            <w:tcW w:w="2580" w:type="dxa"/>
          </w:tcPr>
          <w:p w14:paraId="67B463E2" w14:textId="77777777" w:rsidR="000D63CF" w:rsidRPr="00030AB4" w:rsidRDefault="000D63CF" w:rsidP="006A1C81">
            <w:pPr>
              <w:rPr>
                <w:rFonts w:ascii="メイリオ" w:eastAsia="メイリオ" w:hAnsi="メイリオ"/>
                <w:sz w:val="16"/>
                <w:szCs w:val="20"/>
              </w:rPr>
            </w:pPr>
            <w:r w:rsidRPr="00030AB4">
              <w:rPr>
                <w:rFonts w:ascii="メイリオ" w:eastAsia="メイリオ" w:hAnsi="メイリオ" w:hint="eastAsia"/>
                <w:sz w:val="16"/>
                <w:szCs w:val="20"/>
              </w:rPr>
              <w:t>０３－５４３２－１１１１</w:t>
            </w:r>
          </w:p>
        </w:tc>
      </w:tr>
      <w:tr w:rsidR="000D63CF" w:rsidRPr="00030AB4" w14:paraId="433A8455" w14:textId="77777777" w:rsidTr="006A1C81">
        <w:trPr>
          <w:trHeight w:val="20"/>
        </w:trPr>
        <w:tc>
          <w:tcPr>
            <w:tcW w:w="2557" w:type="dxa"/>
            <w:vMerge w:val="restart"/>
            <w:shd w:val="clear" w:color="auto" w:fill="auto"/>
          </w:tcPr>
          <w:p w14:paraId="62AFD257" w14:textId="77777777" w:rsidR="000D63CF" w:rsidRPr="00030AB4" w:rsidRDefault="000D63CF" w:rsidP="006A1C81">
            <w:pPr>
              <w:jc w:val="left"/>
              <w:rPr>
                <w:rFonts w:ascii="メイリオ" w:eastAsia="メイリオ" w:hAnsi="メイリオ"/>
                <w:sz w:val="16"/>
                <w:szCs w:val="20"/>
              </w:rPr>
            </w:pPr>
            <w:r w:rsidRPr="00030AB4">
              <w:rPr>
                <w:rFonts w:ascii="メイリオ" w:eastAsia="メイリオ" w:hAnsi="メイリオ" w:hint="eastAsia"/>
                <w:sz w:val="16"/>
                <w:szCs w:val="20"/>
              </w:rPr>
              <w:t>みどり３３推進担当部</w:t>
            </w:r>
          </w:p>
        </w:tc>
        <w:tc>
          <w:tcPr>
            <w:tcW w:w="2045" w:type="dxa"/>
            <w:vMerge w:val="restart"/>
            <w:shd w:val="clear" w:color="auto" w:fill="auto"/>
          </w:tcPr>
          <w:p w14:paraId="0E253923" w14:textId="77777777" w:rsidR="000D63CF" w:rsidRPr="00867A04" w:rsidRDefault="000D63CF" w:rsidP="006A1C81">
            <w:pPr>
              <w:jc w:val="left"/>
              <w:rPr>
                <w:rFonts w:ascii="メイリオ" w:eastAsia="メイリオ" w:hAnsi="メイリオ"/>
                <w:sz w:val="16"/>
                <w:szCs w:val="16"/>
              </w:rPr>
            </w:pPr>
            <w:r w:rsidRPr="00867A04">
              <w:rPr>
                <w:rFonts w:ascii="メイリオ" w:eastAsia="メイリオ" w:hAnsi="メイリオ" w:hint="eastAsia"/>
                <w:sz w:val="16"/>
                <w:szCs w:val="16"/>
              </w:rPr>
              <w:t>みどり政策課</w:t>
            </w:r>
          </w:p>
          <w:p w14:paraId="450DABE9" w14:textId="77777777" w:rsidR="000D63CF" w:rsidRPr="00867A04" w:rsidRDefault="000D63CF" w:rsidP="006A1C81">
            <w:pPr>
              <w:jc w:val="left"/>
              <w:rPr>
                <w:rFonts w:ascii="メイリオ" w:eastAsia="メイリオ" w:hAnsi="メイリオ"/>
                <w:w w:val="80"/>
                <w:sz w:val="16"/>
                <w:szCs w:val="16"/>
              </w:rPr>
            </w:pPr>
            <w:r w:rsidRPr="00867A04">
              <w:rPr>
                <w:rFonts w:ascii="メイリオ" w:eastAsia="メイリオ" w:hAnsi="メイリオ" w:hint="eastAsia"/>
                <w:w w:val="80"/>
                <w:sz w:val="16"/>
                <w:szCs w:val="16"/>
              </w:rPr>
              <w:t>みどり保全・創出担当</w:t>
            </w:r>
          </w:p>
        </w:tc>
        <w:tc>
          <w:tcPr>
            <w:tcW w:w="2446" w:type="dxa"/>
          </w:tcPr>
          <w:p w14:paraId="3888EC53" w14:textId="77777777" w:rsidR="000D63CF" w:rsidRPr="00030AB4" w:rsidRDefault="000D63CF" w:rsidP="006A1C81">
            <w:pPr>
              <w:jc w:val="left"/>
              <w:rPr>
                <w:rFonts w:ascii="メイリオ" w:eastAsia="メイリオ" w:hAnsi="メイリオ"/>
                <w:sz w:val="16"/>
                <w:szCs w:val="20"/>
              </w:rPr>
            </w:pPr>
            <w:r w:rsidRPr="00030AB4">
              <w:rPr>
                <w:rFonts w:ascii="メイリオ" w:eastAsia="メイリオ" w:hAnsi="メイリオ" w:hint="eastAsia"/>
                <w:sz w:val="16"/>
                <w:szCs w:val="20"/>
              </w:rPr>
              <w:t>事業調整</w:t>
            </w:r>
          </w:p>
        </w:tc>
        <w:tc>
          <w:tcPr>
            <w:tcW w:w="2580" w:type="dxa"/>
          </w:tcPr>
          <w:p w14:paraId="77DF0E75" w14:textId="77777777" w:rsidR="000D63CF" w:rsidRPr="00030AB4" w:rsidRDefault="000D63CF" w:rsidP="006A1C81">
            <w:pPr>
              <w:rPr>
                <w:rFonts w:ascii="メイリオ" w:eastAsia="メイリオ" w:hAnsi="メイリオ"/>
                <w:color w:val="000000"/>
                <w:sz w:val="16"/>
                <w:szCs w:val="20"/>
              </w:rPr>
            </w:pPr>
            <w:r w:rsidRPr="00030AB4">
              <w:rPr>
                <w:rFonts w:ascii="メイリオ" w:eastAsia="メイリオ" w:hAnsi="メイリオ" w:hint="eastAsia"/>
                <w:color w:val="000000"/>
                <w:sz w:val="16"/>
                <w:szCs w:val="20"/>
              </w:rPr>
              <w:t>０３－６４３２－７９０２</w:t>
            </w:r>
          </w:p>
        </w:tc>
      </w:tr>
      <w:tr w:rsidR="000D63CF" w:rsidRPr="00030AB4" w14:paraId="7538A6DF" w14:textId="77777777" w:rsidTr="006A1C81">
        <w:trPr>
          <w:trHeight w:val="20"/>
        </w:trPr>
        <w:tc>
          <w:tcPr>
            <w:tcW w:w="2557" w:type="dxa"/>
            <w:vMerge/>
            <w:shd w:val="clear" w:color="auto" w:fill="auto"/>
          </w:tcPr>
          <w:p w14:paraId="36F38506" w14:textId="77777777" w:rsidR="000D63CF" w:rsidRPr="00030AB4" w:rsidRDefault="000D63CF" w:rsidP="006A1C81">
            <w:pPr>
              <w:jc w:val="left"/>
              <w:rPr>
                <w:rFonts w:ascii="メイリオ" w:eastAsia="メイリオ" w:hAnsi="メイリオ"/>
                <w:sz w:val="16"/>
                <w:szCs w:val="20"/>
              </w:rPr>
            </w:pPr>
          </w:p>
        </w:tc>
        <w:tc>
          <w:tcPr>
            <w:tcW w:w="2045" w:type="dxa"/>
            <w:vMerge/>
            <w:shd w:val="clear" w:color="auto" w:fill="auto"/>
          </w:tcPr>
          <w:p w14:paraId="37431058" w14:textId="77777777" w:rsidR="000D63CF" w:rsidRPr="00030AB4" w:rsidRDefault="000D63CF" w:rsidP="006A1C81">
            <w:pPr>
              <w:jc w:val="left"/>
              <w:rPr>
                <w:rFonts w:ascii="メイリオ" w:eastAsia="メイリオ" w:hAnsi="メイリオ"/>
                <w:sz w:val="16"/>
                <w:szCs w:val="20"/>
              </w:rPr>
            </w:pPr>
          </w:p>
        </w:tc>
        <w:tc>
          <w:tcPr>
            <w:tcW w:w="2446" w:type="dxa"/>
          </w:tcPr>
          <w:p w14:paraId="22D6DFA7" w14:textId="77777777" w:rsidR="000D63CF" w:rsidRPr="00030AB4" w:rsidRDefault="000D63CF" w:rsidP="006A1C81">
            <w:pPr>
              <w:jc w:val="left"/>
              <w:rPr>
                <w:rFonts w:ascii="メイリオ" w:eastAsia="メイリオ" w:hAnsi="メイリオ"/>
                <w:sz w:val="16"/>
                <w:szCs w:val="20"/>
              </w:rPr>
            </w:pPr>
            <w:r w:rsidRPr="00030AB4">
              <w:rPr>
                <w:rFonts w:ascii="メイリオ" w:eastAsia="メイリオ" w:hAnsi="メイリオ" w:hint="eastAsia"/>
                <w:sz w:val="16"/>
                <w:szCs w:val="20"/>
              </w:rPr>
              <w:t>みどり保全</w:t>
            </w:r>
          </w:p>
        </w:tc>
        <w:tc>
          <w:tcPr>
            <w:tcW w:w="2580" w:type="dxa"/>
          </w:tcPr>
          <w:p w14:paraId="284EE1C9" w14:textId="77777777" w:rsidR="000D63CF" w:rsidRPr="00030AB4" w:rsidRDefault="000D63CF" w:rsidP="006A1C81">
            <w:pPr>
              <w:rPr>
                <w:rFonts w:ascii="メイリオ" w:eastAsia="メイリオ" w:hAnsi="メイリオ"/>
                <w:color w:val="000000"/>
                <w:sz w:val="16"/>
                <w:szCs w:val="20"/>
              </w:rPr>
            </w:pPr>
            <w:r>
              <w:rPr>
                <w:rFonts w:ascii="メイリオ" w:eastAsia="メイリオ" w:hAnsi="メイリオ" w:hint="eastAsia"/>
                <w:color w:val="000000"/>
                <w:sz w:val="16"/>
                <w:szCs w:val="20"/>
              </w:rPr>
              <w:t>０３－</w:t>
            </w:r>
            <w:r w:rsidRPr="00030AB4">
              <w:rPr>
                <w:rFonts w:ascii="メイリオ" w:eastAsia="メイリオ" w:hAnsi="メイリオ" w:hint="eastAsia"/>
                <w:color w:val="000000"/>
                <w:sz w:val="16"/>
                <w:szCs w:val="20"/>
              </w:rPr>
              <w:t>６４３２－７９０４</w:t>
            </w:r>
          </w:p>
        </w:tc>
      </w:tr>
      <w:tr w:rsidR="000D63CF" w:rsidRPr="00030AB4" w14:paraId="76A63CCA" w14:textId="77777777" w:rsidTr="006A1C81">
        <w:trPr>
          <w:trHeight w:val="20"/>
        </w:trPr>
        <w:tc>
          <w:tcPr>
            <w:tcW w:w="2557" w:type="dxa"/>
            <w:vMerge/>
            <w:shd w:val="clear" w:color="auto" w:fill="auto"/>
          </w:tcPr>
          <w:p w14:paraId="1966A476" w14:textId="77777777" w:rsidR="000D63CF" w:rsidRPr="00030AB4" w:rsidRDefault="000D63CF" w:rsidP="006A1C81">
            <w:pPr>
              <w:jc w:val="left"/>
              <w:rPr>
                <w:rFonts w:ascii="メイリオ" w:eastAsia="メイリオ" w:hAnsi="メイリオ"/>
                <w:sz w:val="16"/>
                <w:szCs w:val="20"/>
              </w:rPr>
            </w:pPr>
          </w:p>
        </w:tc>
        <w:tc>
          <w:tcPr>
            <w:tcW w:w="2045" w:type="dxa"/>
            <w:vMerge/>
            <w:shd w:val="clear" w:color="auto" w:fill="auto"/>
          </w:tcPr>
          <w:p w14:paraId="11C008A1" w14:textId="77777777" w:rsidR="000D63CF" w:rsidRPr="00030AB4" w:rsidRDefault="000D63CF" w:rsidP="006A1C81">
            <w:pPr>
              <w:jc w:val="left"/>
              <w:rPr>
                <w:rFonts w:ascii="メイリオ" w:eastAsia="メイリオ" w:hAnsi="メイリオ"/>
                <w:sz w:val="16"/>
                <w:szCs w:val="20"/>
              </w:rPr>
            </w:pPr>
          </w:p>
        </w:tc>
        <w:tc>
          <w:tcPr>
            <w:tcW w:w="2446" w:type="dxa"/>
          </w:tcPr>
          <w:p w14:paraId="0F17C017" w14:textId="77777777" w:rsidR="000D63CF" w:rsidRPr="00030AB4" w:rsidRDefault="000D63CF" w:rsidP="006A1C81">
            <w:pPr>
              <w:jc w:val="left"/>
              <w:rPr>
                <w:rFonts w:ascii="メイリオ" w:eastAsia="メイリオ" w:hAnsi="メイリオ"/>
                <w:sz w:val="16"/>
                <w:szCs w:val="20"/>
              </w:rPr>
            </w:pPr>
            <w:r w:rsidRPr="00030AB4">
              <w:rPr>
                <w:rFonts w:ascii="メイリオ" w:eastAsia="メイリオ" w:hAnsi="メイリオ" w:hint="eastAsia"/>
                <w:sz w:val="16"/>
                <w:szCs w:val="20"/>
              </w:rPr>
              <w:t>みどり創出</w:t>
            </w:r>
          </w:p>
        </w:tc>
        <w:tc>
          <w:tcPr>
            <w:tcW w:w="2580" w:type="dxa"/>
          </w:tcPr>
          <w:p w14:paraId="1D30DD4B" w14:textId="77777777" w:rsidR="000D63CF" w:rsidRPr="00030AB4" w:rsidRDefault="000D63CF" w:rsidP="006A1C81">
            <w:pPr>
              <w:rPr>
                <w:rFonts w:ascii="メイリオ" w:eastAsia="メイリオ" w:hAnsi="メイリオ"/>
                <w:color w:val="000000"/>
                <w:sz w:val="16"/>
                <w:szCs w:val="20"/>
              </w:rPr>
            </w:pPr>
            <w:r w:rsidRPr="00030AB4">
              <w:rPr>
                <w:rFonts w:ascii="メイリオ" w:eastAsia="メイリオ" w:hAnsi="メイリオ" w:hint="eastAsia"/>
                <w:color w:val="000000"/>
                <w:sz w:val="16"/>
                <w:szCs w:val="20"/>
              </w:rPr>
              <w:t>０３－６４３２－７９０５</w:t>
            </w:r>
          </w:p>
        </w:tc>
      </w:tr>
      <w:tr w:rsidR="000D63CF" w:rsidRPr="00030AB4" w14:paraId="180E48A5" w14:textId="77777777" w:rsidTr="006A1C81">
        <w:trPr>
          <w:trHeight w:val="20"/>
        </w:trPr>
        <w:tc>
          <w:tcPr>
            <w:tcW w:w="2557" w:type="dxa"/>
            <w:vMerge/>
            <w:shd w:val="clear" w:color="auto" w:fill="auto"/>
          </w:tcPr>
          <w:p w14:paraId="62771A93" w14:textId="77777777" w:rsidR="000D63CF" w:rsidRPr="00030AB4" w:rsidRDefault="000D63CF" w:rsidP="006A1C81">
            <w:pPr>
              <w:jc w:val="left"/>
              <w:rPr>
                <w:rFonts w:ascii="メイリオ" w:eastAsia="メイリオ" w:hAnsi="メイリオ"/>
                <w:sz w:val="16"/>
                <w:szCs w:val="20"/>
              </w:rPr>
            </w:pPr>
          </w:p>
        </w:tc>
        <w:tc>
          <w:tcPr>
            <w:tcW w:w="2045" w:type="dxa"/>
            <w:vMerge/>
            <w:shd w:val="clear" w:color="auto" w:fill="auto"/>
          </w:tcPr>
          <w:p w14:paraId="0E4369B9" w14:textId="77777777" w:rsidR="000D63CF" w:rsidRPr="00030AB4" w:rsidRDefault="000D63CF" w:rsidP="006A1C81">
            <w:pPr>
              <w:jc w:val="left"/>
              <w:rPr>
                <w:rFonts w:ascii="メイリオ" w:eastAsia="メイリオ" w:hAnsi="メイリオ"/>
                <w:sz w:val="16"/>
                <w:szCs w:val="20"/>
              </w:rPr>
            </w:pPr>
          </w:p>
        </w:tc>
        <w:tc>
          <w:tcPr>
            <w:tcW w:w="2446" w:type="dxa"/>
          </w:tcPr>
          <w:p w14:paraId="4B3B9C66" w14:textId="77777777" w:rsidR="000D63CF" w:rsidRPr="00C96139" w:rsidRDefault="000D63CF" w:rsidP="006A1C81">
            <w:pPr>
              <w:jc w:val="left"/>
              <w:rPr>
                <w:rFonts w:ascii="メイリオ" w:eastAsia="メイリオ" w:hAnsi="メイリオ"/>
                <w:color w:val="0070C0"/>
                <w:sz w:val="16"/>
                <w:szCs w:val="20"/>
              </w:rPr>
            </w:pPr>
            <w:r w:rsidRPr="008C1D29">
              <w:rPr>
                <w:rFonts w:ascii="メイリオ" w:eastAsia="メイリオ" w:hAnsi="メイリオ" w:hint="eastAsia"/>
                <w:color w:val="000000" w:themeColor="text1"/>
                <w:sz w:val="16"/>
                <w:szCs w:val="20"/>
              </w:rPr>
              <w:t>公園等事業</w:t>
            </w:r>
          </w:p>
        </w:tc>
        <w:tc>
          <w:tcPr>
            <w:tcW w:w="2580" w:type="dxa"/>
          </w:tcPr>
          <w:p w14:paraId="48EBC5C1" w14:textId="77777777" w:rsidR="000D63CF" w:rsidRPr="008C1D29" w:rsidRDefault="000D63CF" w:rsidP="006A1C81">
            <w:pPr>
              <w:rPr>
                <w:rFonts w:ascii="メイリオ" w:eastAsia="メイリオ" w:hAnsi="メイリオ"/>
                <w:color w:val="000000" w:themeColor="text1"/>
                <w:sz w:val="16"/>
                <w:szCs w:val="20"/>
              </w:rPr>
            </w:pPr>
            <w:r w:rsidRPr="008C1D29">
              <w:rPr>
                <w:rFonts w:ascii="メイリオ" w:eastAsia="メイリオ" w:hAnsi="メイリオ" w:hint="eastAsia"/>
                <w:color w:val="000000" w:themeColor="text1"/>
                <w:sz w:val="16"/>
                <w:szCs w:val="20"/>
              </w:rPr>
              <w:t>０３－６４３２－７９０３</w:t>
            </w:r>
          </w:p>
        </w:tc>
      </w:tr>
      <w:tr w:rsidR="000D63CF" w:rsidRPr="00030AB4" w14:paraId="10968D8D" w14:textId="77777777" w:rsidTr="006A1C81">
        <w:trPr>
          <w:trHeight w:val="20"/>
        </w:trPr>
        <w:tc>
          <w:tcPr>
            <w:tcW w:w="2557" w:type="dxa"/>
            <w:vMerge/>
            <w:shd w:val="clear" w:color="auto" w:fill="auto"/>
          </w:tcPr>
          <w:p w14:paraId="77059903" w14:textId="77777777" w:rsidR="000D63CF" w:rsidRPr="00030AB4" w:rsidRDefault="000D63CF" w:rsidP="006A1C81">
            <w:pPr>
              <w:jc w:val="left"/>
              <w:rPr>
                <w:rFonts w:ascii="メイリオ" w:eastAsia="メイリオ" w:hAnsi="メイリオ"/>
                <w:sz w:val="16"/>
                <w:szCs w:val="20"/>
              </w:rPr>
            </w:pPr>
          </w:p>
        </w:tc>
        <w:tc>
          <w:tcPr>
            <w:tcW w:w="2045" w:type="dxa"/>
            <w:vMerge w:val="restart"/>
          </w:tcPr>
          <w:p w14:paraId="2CCBF556" w14:textId="77777777" w:rsidR="000D63CF" w:rsidRPr="00030AB4" w:rsidRDefault="000D63CF" w:rsidP="006A1C81">
            <w:pPr>
              <w:jc w:val="left"/>
              <w:rPr>
                <w:rFonts w:ascii="メイリオ" w:eastAsia="メイリオ" w:hAnsi="メイリオ"/>
                <w:sz w:val="16"/>
                <w:szCs w:val="20"/>
              </w:rPr>
            </w:pPr>
            <w:r w:rsidRPr="00030AB4">
              <w:rPr>
                <w:rFonts w:ascii="メイリオ" w:eastAsia="メイリオ" w:hAnsi="メイリオ" w:hint="eastAsia"/>
                <w:sz w:val="16"/>
                <w:szCs w:val="20"/>
              </w:rPr>
              <w:t>公園緑地課</w:t>
            </w:r>
          </w:p>
        </w:tc>
        <w:tc>
          <w:tcPr>
            <w:tcW w:w="2446" w:type="dxa"/>
          </w:tcPr>
          <w:p w14:paraId="278FB7CA" w14:textId="77777777" w:rsidR="000D63CF" w:rsidRPr="00030AB4" w:rsidRDefault="000D63CF" w:rsidP="006A1C81">
            <w:pPr>
              <w:jc w:val="left"/>
              <w:rPr>
                <w:rFonts w:ascii="メイリオ" w:eastAsia="メイリオ" w:hAnsi="メイリオ"/>
                <w:sz w:val="16"/>
                <w:szCs w:val="20"/>
              </w:rPr>
            </w:pPr>
            <w:r w:rsidRPr="00030AB4">
              <w:rPr>
                <w:rFonts w:ascii="メイリオ" w:eastAsia="メイリオ" w:hAnsi="メイリオ" w:hint="eastAsia"/>
                <w:sz w:val="16"/>
                <w:szCs w:val="20"/>
              </w:rPr>
              <w:t>施設管理担当</w:t>
            </w:r>
          </w:p>
        </w:tc>
        <w:tc>
          <w:tcPr>
            <w:tcW w:w="2580" w:type="dxa"/>
          </w:tcPr>
          <w:p w14:paraId="4F8A882A" w14:textId="77777777" w:rsidR="000D63CF" w:rsidRPr="00030AB4" w:rsidRDefault="000D63CF" w:rsidP="006A1C81">
            <w:pPr>
              <w:rPr>
                <w:rFonts w:ascii="メイリオ" w:eastAsia="メイリオ" w:hAnsi="メイリオ"/>
                <w:color w:val="000000"/>
                <w:sz w:val="16"/>
                <w:szCs w:val="20"/>
              </w:rPr>
            </w:pPr>
            <w:r w:rsidRPr="00030AB4">
              <w:rPr>
                <w:rFonts w:ascii="メイリオ" w:eastAsia="メイリオ" w:hAnsi="メイリオ" w:hint="eastAsia"/>
                <w:color w:val="000000"/>
                <w:sz w:val="16"/>
                <w:szCs w:val="20"/>
              </w:rPr>
              <w:t>０３－６４３２－７９０７</w:t>
            </w:r>
          </w:p>
        </w:tc>
      </w:tr>
      <w:tr w:rsidR="000D63CF" w:rsidRPr="00030AB4" w14:paraId="2904EC7B" w14:textId="77777777" w:rsidTr="006A1C81">
        <w:trPr>
          <w:trHeight w:val="20"/>
        </w:trPr>
        <w:tc>
          <w:tcPr>
            <w:tcW w:w="2557" w:type="dxa"/>
            <w:vMerge/>
            <w:shd w:val="clear" w:color="auto" w:fill="auto"/>
          </w:tcPr>
          <w:p w14:paraId="7AC108FA" w14:textId="77777777" w:rsidR="000D63CF" w:rsidRPr="00030AB4" w:rsidRDefault="000D63CF" w:rsidP="006A1C81">
            <w:pPr>
              <w:jc w:val="left"/>
              <w:rPr>
                <w:rFonts w:ascii="メイリオ" w:eastAsia="メイリオ" w:hAnsi="メイリオ"/>
                <w:sz w:val="16"/>
                <w:szCs w:val="20"/>
              </w:rPr>
            </w:pPr>
          </w:p>
        </w:tc>
        <w:tc>
          <w:tcPr>
            <w:tcW w:w="2045" w:type="dxa"/>
            <w:vMerge/>
          </w:tcPr>
          <w:p w14:paraId="5A8245D8" w14:textId="77777777" w:rsidR="000D63CF" w:rsidRPr="00030AB4" w:rsidRDefault="000D63CF" w:rsidP="006A1C81">
            <w:pPr>
              <w:jc w:val="left"/>
              <w:rPr>
                <w:rFonts w:ascii="メイリオ" w:eastAsia="メイリオ" w:hAnsi="メイリオ"/>
                <w:sz w:val="16"/>
                <w:szCs w:val="20"/>
              </w:rPr>
            </w:pPr>
          </w:p>
        </w:tc>
        <w:tc>
          <w:tcPr>
            <w:tcW w:w="2446" w:type="dxa"/>
          </w:tcPr>
          <w:p w14:paraId="52BE6661" w14:textId="77777777" w:rsidR="000D63CF" w:rsidRPr="00030AB4" w:rsidRDefault="000D63CF" w:rsidP="006A1C81">
            <w:pPr>
              <w:jc w:val="left"/>
              <w:rPr>
                <w:rFonts w:ascii="メイリオ" w:eastAsia="メイリオ" w:hAnsi="メイリオ"/>
                <w:sz w:val="16"/>
                <w:szCs w:val="20"/>
              </w:rPr>
            </w:pPr>
            <w:r w:rsidRPr="00030AB4">
              <w:rPr>
                <w:rFonts w:ascii="メイリオ" w:eastAsia="メイリオ" w:hAnsi="メイリオ" w:hint="eastAsia"/>
                <w:sz w:val="16"/>
                <w:szCs w:val="20"/>
              </w:rPr>
              <w:t>建設担当</w:t>
            </w:r>
          </w:p>
        </w:tc>
        <w:tc>
          <w:tcPr>
            <w:tcW w:w="2580" w:type="dxa"/>
          </w:tcPr>
          <w:p w14:paraId="6D6A7B31" w14:textId="77777777" w:rsidR="000D63CF" w:rsidRPr="00030AB4" w:rsidRDefault="000D63CF" w:rsidP="006A1C81">
            <w:pPr>
              <w:rPr>
                <w:rFonts w:ascii="メイリオ" w:eastAsia="メイリオ" w:hAnsi="メイリオ"/>
                <w:color w:val="000000"/>
                <w:sz w:val="16"/>
                <w:szCs w:val="20"/>
              </w:rPr>
            </w:pPr>
            <w:r w:rsidRPr="00030AB4">
              <w:rPr>
                <w:rFonts w:ascii="メイリオ" w:eastAsia="メイリオ" w:hAnsi="メイリオ" w:hint="eastAsia"/>
                <w:color w:val="000000"/>
                <w:sz w:val="16"/>
                <w:szCs w:val="20"/>
              </w:rPr>
              <w:t>０３－６４３２－７９１０</w:t>
            </w:r>
          </w:p>
        </w:tc>
      </w:tr>
      <w:tr w:rsidR="000D63CF" w:rsidRPr="00030AB4" w14:paraId="750E966B" w14:textId="77777777" w:rsidTr="006A1C81">
        <w:trPr>
          <w:trHeight w:val="20"/>
        </w:trPr>
        <w:tc>
          <w:tcPr>
            <w:tcW w:w="2557" w:type="dxa"/>
            <w:vMerge/>
            <w:shd w:val="clear" w:color="auto" w:fill="auto"/>
          </w:tcPr>
          <w:p w14:paraId="3CF0F0E4" w14:textId="77777777" w:rsidR="000D63CF" w:rsidRPr="00030AB4" w:rsidRDefault="000D63CF" w:rsidP="006A1C81">
            <w:pPr>
              <w:jc w:val="left"/>
              <w:rPr>
                <w:rFonts w:ascii="メイリオ" w:eastAsia="メイリオ" w:hAnsi="メイリオ"/>
                <w:sz w:val="16"/>
                <w:szCs w:val="20"/>
              </w:rPr>
            </w:pPr>
          </w:p>
        </w:tc>
        <w:tc>
          <w:tcPr>
            <w:tcW w:w="2045" w:type="dxa"/>
            <w:vMerge/>
          </w:tcPr>
          <w:p w14:paraId="02563C3D" w14:textId="77777777" w:rsidR="000D63CF" w:rsidRPr="00030AB4" w:rsidRDefault="000D63CF" w:rsidP="006A1C81">
            <w:pPr>
              <w:jc w:val="left"/>
              <w:rPr>
                <w:rFonts w:ascii="メイリオ" w:eastAsia="メイリオ" w:hAnsi="メイリオ"/>
                <w:sz w:val="16"/>
                <w:szCs w:val="20"/>
              </w:rPr>
            </w:pPr>
          </w:p>
        </w:tc>
        <w:tc>
          <w:tcPr>
            <w:tcW w:w="2446" w:type="dxa"/>
          </w:tcPr>
          <w:p w14:paraId="4151A8BB" w14:textId="77777777" w:rsidR="000D63CF" w:rsidRPr="00030AB4" w:rsidRDefault="000D63CF" w:rsidP="006A1C81">
            <w:pPr>
              <w:jc w:val="left"/>
              <w:rPr>
                <w:rFonts w:ascii="メイリオ" w:eastAsia="メイリオ" w:hAnsi="メイリオ"/>
                <w:sz w:val="16"/>
                <w:szCs w:val="20"/>
                <w:lang w:eastAsia="zh-TW"/>
              </w:rPr>
            </w:pPr>
            <w:r w:rsidRPr="00030AB4">
              <w:rPr>
                <w:rFonts w:ascii="メイリオ" w:eastAsia="メイリオ" w:hAnsi="メイリオ" w:hint="eastAsia"/>
                <w:sz w:val="16"/>
                <w:szCs w:val="20"/>
                <w:lang w:eastAsia="zh-TW"/>
              </w:rPr>
              <w:t>世田谷公園管理事務所</w:t>
            </w:r>
          </w:p>
        </w:tc>
        <w:tc>
          <w:tcPr>
            <w:tcW w:w="2580" w:type="dxa"/>
          </w:tcPr>
          <w:p w14:paraId="74C2ED18" w14:textId="77777777" w:rsidR="000D63CF" w:rsidRPr="00030AB4" w:rsidRDefault="000D63CF" w:rsidP="006A1C81">
            <w:pPr>
              <w:rPr>
                <w:rFonts w:ascii="メイリオ" w:eastAsia="メイリオ" w:hAnsi="メイリオ"/>
                <w:color w:val="000000"/>
                <w:sz w:val="16"/>
                <w:szCs w:val="20"/>
              </w:rPr>
            </w:pPr>
            <w:r w:rsidRPr="00030AB4">
              <w:rPr>
                <w:rFonts w:ascii="メイリオ" w:eastAsia="メイリオ" w:hAnsi="メイリオ" w:hint="eastAsia"/>
                <w:color w:val="000000"/>
                <w:sz w:val="16"/>
                <w:szCs w:val="20"/>
              </w:rPr>
              <w:t>０３－３４１２－７８４１</w:t>
            </w:r>
          </w:p>
        </w:tc>
      </w:tr>
      <w:tr w:rsidR="000D63CF" w:rsidRPr="00030AB4" w14:paraId="19BA6208" w14:textId="77777777" w:rsidTr="006A1C81">
        <w:trPr>
          <w:trHeight w:val="20"/>
        </w:trPr>
        <w:tc>
          <w:tcPr>
            <w:tcW w:w="2557" w:type="dxa"/>
            <w:vMerge/>
            <w:shd w:val="clear" w:color="auto" w:fill="auto"/>
          </w:tcPr>
          <w:p w14:paraId="4BAD8BDE" w14:textId="77777777" w:rsidR="000D63CF" w:rsidRPr="00030AB4" w:rsidRDefault="000D63CF" w:rsidP="006A1C81">
            <w:pPr>
              <w:jc w:val="left"/>
              <w:rPr>
                <w:rFonts w:ascii="メイリオ" w:eastAsia="メイリオ" w:hAnsi="メイリオ"/>
                <w:sz w:val="16"/>
                <w:szCs w:val="20"/>
              </w:rPr>
            </w:pPr>
          </w:p>
        </w:tc>
        <w:tc>
          <w:tcPr>
            <w:tcW w:w="2045" w:type="dxa"/>
            <w:vMerge/>
          </w:tcPr>
          <w:p w14:paraId="5BDBAD5F" w14:textId="77777777" w:rsidR="000D63CF" w:rsidRPr="00030AB4" w:rsidRDefault="000D63CF" w:rsidP="006A1C81">
            <w:pPr>
              <w:jc w:val="left"/>
              <w:rPr>
                <w:rFonts w:ascii="メイリオ" w:eastAsia="メイリオ" w:hAnsi="メイリオ"/>
                <w:sz w:val="16"/>
                <w:szCs w:val="20"/>
              </w:rPr>
            </w:pPr>
          </w:p>
        </w:tc>
        <w:tc>
          <w:tcPr>
            <w:tcW w:w="2446" w:type="dxa"/>
          </w:tcPr>
          <w:p w14:paraId="1596FAAB" w14:textId="77777777" w:rsidR="000D63CF" w:rsidRPr="00030AB4" w:rsidRDefault="000D63CF" w:rsidP="006A1C81">
            <w:pPr>
              <w:jc w:val="left"/>
              <w:rPr>
                <w:rFonts w:ascii="メイリオ" w:eastAsia="メイリオ" w:hAnsi="メイリオ"/>
                <w:sz w:val="16"/>
                <w:szCs w:val="20"/>
              </w:rPr>
            </w:pPr>
            <w:r w:rsidRPr="00030AB4">
              <w:rPr>
                <w:rFonts w:ascii="メイリオ" w:eastAsia="メイリオ" w:hAnsi="メイリオ" w:hint="eastAsia"/>
                <w:sz w:val="16"/>
                <w:szCs w:val="20"/>
              </w:rPr>
              <w:t>北沢公園管理事務所</w:t>
            </w:r>
          </w:p>
        </w:tc>
        <w:tc>
          <w:tcPr>
            <w:tcW w:w="2580" w:type="dxa"/>
          </w:tcPr>
          <w:p w14:paraId="5C1B2DD6" w14:textId="77777777" w:rsidR="000D63CF" w:rsidRPr="00030AB4" w:rsidRDefault="000D63CF" w:rsidP="006A1C81">
            <w:pPr>
              <w:rPr>
                <w:rFonts w:ascii="メイリオ" w:eastAsia="メイリオ" w:hAnsi="メイリオ"/>
                <w:sz w:val="16"/>
                <w:szCs w:val="20"/>
              </w:rPr>
            </w:pPr>
            <w:r w:rsidRPr="00030AB4">
              <w:rPr>
                <w:rFonts w:ascii="メイリオ" w:eastAsia="メイリオ" w:hAnsi="メイリオ" w:hint="eastAsia"/>
                <w:sz w:val="16"/>
                <w:szCs w:val="20"/>
              </w:rPr>
              <w:t>０３－５４３１－１８２２</w:t>
            </w:r>
          </w:p>
        </w:tc>
      </w:tr>
      <w:tr w:rsidR="000D63CF" w:rsidRPr="00030AB4" w14:paraId="10707520" w14:textId="77777777" w:rsidTr="006A1C81">
        <w:trPr>
          <w:trHeight w:val="20"/>
        </w:trPr>
        <w:tc>
          <w:tcPr>
            <w:tcW w:w="2557" w:type="dxa"/>
            <w:vMerge/>
            <w:shd w:val="clear" w:color="auto" w:fill="auto"/>
          </w:tcPr>
          <w:p w14:paraId="1E4F86FA" w14:textId="77777777" w:rsidR="000D63CF" w:rsidRPr="00030AB4" w:rsidRDefault="000D63CF" w:rsidP="006A1C81">
            <w:pPr>
              <w:jc w:val="left"/>
              <w:rPr>
                <w:rFonts w:ascii="メイリオ" w:eastAsia="メイリオ" w:hAnsi="メイリオ"/>
                <w:sz w:val="16"/>
                <w:szCs w:val="20"/>
              </w:rPr>
            </w:pPr>
          </w:p>
        </w:tc>
        <w:tc>
          <w:tcPr>
            <w:tcW w:w="2045" w:type="dxa"/>
            <w:vMerge/>
          </w:tcPr>
          <w:p w14:paraId="6BF9F5E4" w14:textId="77777777" w:rsidR="000D63CF" w:rsidRPr="00030AB4" w:rsidRDefault="000D63CF" w:rsidP="006A1C81">
            <w:pPr>
              <w:jc w:val="left"/>
              <w:rPr>
                <w:rFonts w:ascii="メイリオ" w:eastAsia="メイリオ" w:hAnsi="メイリオ"/>
                <w:sz w:val="16"/>
                <w:szCs w:val="20"/>
              </w:rPr>
            </w:pPr>
          </w:p>
        </w:tc>
        <w:tc>
          <w:tcPr>
            <w:tcW w:w="2446" w:type="dxa"/>
          </w:tcPr>
          <w:p w14:paraId="6F5B1A32" w14:textId="77777777" w:rsidR="000D63CF" w:rsidRPr="00030AB4" w:rsidRDefault="000D63CF" w:rsidP="006A1C81">
            <w:pPr>
              <w:jc w:val="left"/>
              <w:rPr>
                <w:rFonts w:ascii="メイリオ" w:eastAsia="メイリオ" w:hAnsi="メイリオ"/>
                <w:sz w:val="16"/>
                <w:szCs w:val="20"/>
              </w:rPr>
            </w:pPr>
            <w:r w:rsidRPr="00030AB4">
              <w:rPr>
                <w:rFonts w:ascii="メイリオ" w:eastAsia="メイリオ" w:hAnsi="メイリオ" w:hint="eastAsia"/>
                <w:sz w:val="16"/>
                <w:szCs w:val="20"/>
              </w:rPr>
              <w:t>玉川公園管理事務所</w:t>
            </w:r>
          </w:p>
        </w:tc>
        <w:tc>
          <w:tcPr>
            <w:tcW w:w="2580" w:type="dxa"/>
          </w:tcPr>
          <w:p w14:paraId="1508DF6F" w14:textId="77777777" w:rsidR="000D63CF" w:rsidRPr="00030AB4" w:rsidRDefault="000D63CF" w:rsidP="006A1C81">
            <w:pPr>
              <w:rPr>
                <w:rFonts w:ascii="メイリオ" w:eastAsia="メイリオ" w:hAnsi="メイリオ"/>
                <w:sz w:val="16"/>
                <w:szCs w:val="20"/>
              </w:rPr>
            </w:pPr>
            <w:r w:rsidRPr="00030AB4">
              <w:rPr>
                <w:rFonts w:ascii="メイリオ" w:eastAsia="メイリオ" w:hAnsi="メイリオ" w:hint="eastAsia"/>
                <w:sz w:val="16"/>
                <w:szCs w:val="20"/>
              </w:rPr>
              <w:t>０３－３７０４－４９７２</w:t>
            </w:r>
          </w:p>
        </w:tc>
      </w:tr>
      <w:tr w:rsidR="000D63CF" w:rsidRPr="00030AB4" w14:paraId="65E9816C" w14:textId="77777777" w:rsidTr="006A1C81">
        <w:trPr>
          <w:trHeight w:val="20"/>
        </w:trPr>
        <w:tc>
          <w:tcPr>
            <w:tcW w:w="2557" w:type="dxa"/>
            <w:vMerge/>
            <w:shd w:val="clear" w:color="auto" w:fill="auto"/>
          </w:tcPr>
          <w:p w14:paraId="454A1142" w14:textId="77777777" w:rsidR="000D63CF" w:rsidRPr="00030AB4" w:rsidRDefault="000D63CF" w:rsidP="006A1C81">
            <w:pPr>
              <w:jc w:val="left"/>
              <w:rPr>
                <w:rFonts w:ascii="メイリオ" w:eastAsia="メイリオ" w:hAnsi="メイリオ"/>
                <w:sz w:val="16"/>
                <w:szCs w:val="20"/>
              </w:rPr>
            </w:pPr>
          </w:p>
        </w:tc>
        <w:tc>
          <w:tcPr>
            <w:tcW w:w="2045" w:type="dxa"/>
            <w:vMerge/>
          </w:tcPr>
          <w:p w14:paraId="4584F980" w14:textId="77777777" w:rsidR="000D63CF" w:rsidRPr="00030AB4" w:rsidRDefault="000D63CF" w:rsidP="006A1C81">
            <w:pPr>
              <w:jc w:val="left"/>
              <w:rPr>
                <w:rFonts w:ascii="メイリオ" w:eastAsia="メイリオ" w:hAnsi="メイリオ"/>
                <w:sz w:val="16"/>
                <w:szCs w:val="20"/>
              </w:rPr>
            </w:pPr>
          </w:p>
        </w:tc>
        <w:tc>
          <w:tcPr>
            <w:tcW w:w="2446" w:type="dxa"/>
          </w:tcPr>
          <w:p w14:paraId="19648C41" w14:textId="77777777" w:rsidR="000D63CF" w:rsidRPr="00030AB4" w:rsidRDefault="000D63CF" w:rsidP="006A1C81">
            <w:pPr>
              <w:jc w:val="left"/>
              <w:rPr>
                <w:rFonts w:ascii="メイリオ" w:eastAsia="メイリオ" w:hAnsi="メイリオ"/>
                <w:sz w:val="16"/>
                <w:szCs w:val="20"/>
              </w:rPr>
            </w:pPr>
            <w:r w:rsidRPr="00030AB4">
              <w:rPr>
                <w:rFonts w:ascii="メイリオ" w:eastAsia="メイリオ" w:hAnsi="メイリオ" w:hint="eastAsia"/>
                <w:sz w:val="16"/>
                <w:szCs w:val="20"/>
              </w:rPr>
              <w:t>砧公園管理事務所</w:t>
            </w:r>
          </w:p>
        </w:tc>
        <w:tc>
          <w:tcPr>
            <w:tcW w:w="2580" w:type="dxa"/>
          </w:tcPr>
          <w:p w14:paraId="41654A8B" w14:textId="77777777" w:rsidR="000D63CF" w:rsidRPr="00030AB4" w:rsidRDefault="000D63CF" w:rsidP="006A1C81">
            <w:pPr>
              <w:rPr>
                <w:rFonts w:ascii="メイリオ" w:eastAsia="メイリオ" w:hAnsi="メイリオ"/>
                <w:sz w:val="16"/>
                <w:szCs w:val="20"/>
              </w:rPr>
            </w:pPr>
            <w:r w:rsidRPr="00030AB4">
              <w:rPr>
                <w:rFonts w:ascii="メイリオ" w:eastAsia="メイリオ" w:hAnsi="メイリオ" w:hint="eastAsia"/>
                <w:sz w:val="16"/>
                <w:szCs w:val="20"/>
              </w:rPr>
              <w:t>０３－３４１７－９５７５</w:t>
            </w:r>
          </w:p>
        </w:tc>
      </w:tr>
      <w:tr w:rsidR="000D63CF" w:rsidRPr="00030AB4" w14:paraId="658E9A1C" w14:textId="77777777" w:rsidTr="006A1C81">
        <w:trPr>
          <w:trHeight w:val="20"/>
        </w:trPr>
        <w:tc>
          <w:tcPr>
            <w:tcW w:w="2557" w:type="dxa"/>
            <w:vMerge/>
            <w:shd w:val="clear" w:color="auto" w:fill="auto"/>
          </w:tcPr>
          <w:p w14:paraId="4A16FEA6" w14:textId="77777777" w:rsidR="000D63CF" w:rsidRPr="00030AB4" w:rsidRDefault="000D63CF" w:rsidP="006A1C81">
            <w:pPr>
              <w:jc w:val="left"/>
              <w:rPr>
                <w:rFonts w:ascii="メイリオ" w:eastAsia="メイリオ" w:hAnsi="メイリオ"/>
                <w:sz w:val="16"/>
                <w:szCs w:val="20"/>
              </w:rPr>
            </w:pPr>
          </w:p>
        </w:tc>
        <w:tc>
          <w:tcPr>
            <w:tcW w:w="2045" w:type="dxa"/>
            <w:vMerge/>
          </w:tcPr>
          <w:p w14:paraId="6F340E27" w14:textId="77777777" w:rsidR="000D63CF" w:rsidRPr="00030AB4" w:rsidRDefault="000D63CF" w:rsidP="006A1C81">
            <w:pPr>
              <w:jc w:val="left"/>
              <w:rPr>
                <w:rFonts w:ascii="メイリオ" w:eastAsia="メイリオ" w:hAnsi="メイリオ"/>
                <w:sz w:val="16"/>
                <w:szCs w:val="20"/>
              </w:rPr>
            </w:pPr>
          </w:p>
        </w:tc>
        <w:tc>
          <w:tcPr>
            <w:tcW w:w="2446" w:type="dxa"/>
          </w:tcPr>
          <w:p w14:paraId="3B0FE4EE" w14:textId="77777777" w:rsidR="000D63CF" w:rsidRPr="00030AB4" w:rsidRDefault="000D63CF" w:rsidP="006A1C81">
            <w:pPr>
              <w:jc w:val="left"/>
              <w:rPr>
                <w:rFonts w:ascii="メイリオ" w:eastAsia="メイリオ" w:hAnsi="メイリオ"/>
                <w:sz w:val="16"/>
                <w:szCs w:val="20"/>
              </w:rPr>
            </w:pPr>
            <w:r w:rsidRPr="00030AB4">
              <w:rPr>
                <w:rFonts w:ascii="メイリオ" w:eastAsia="メイリオ" w:hAnsi="メイリオ" w:hint="eastAsia"/>
                <w:sz w:val="16"/>
                <w:szCs w:val="20"/>
              </w:rPr>
              <w:t>烏山公園管理事務所</w:t>
            </w:r>
          </w:p>
        </w:tc>
        <w:tc>
          <w:tcPr>
            <w:tcW w:w="2580" w:type="dxa"/>
          </w:tcPr>
          <w:p w14:paraId="6BCE548D" w14:textId="77777777" w:rsidR="000D63CF" w:rsidRPr="00030AB4" w:rsidRDefault="000D63CF" w:rsidP="006A1C81">
            <w:pPr>
              <w:rPr>
                <w:rFonts w:ascii="メイリオ" w:eastAsia="メイリオ" w:hAnsi="メイリオ"/>
                <w:sz w:val="16"/>
                <w:szCs w:val="20"/>
              </w:rPr>
            </w:pPr>
            <w:r w:rsidRPr="00030AB4">
              <w:rPr>
                <w:rFonts w:ascii="メイリオ" w:eastAsia="メイリオ" w:hAnsi="メイリオ" w:hint="eastAsia"/>
                <w:sz w:val="16"/>
                <w:szCs w:val="20"/>
              </w:rPr>
              <w:t>０３－３３０８－０７３１</w:t>
            </w:r>
          </w:p>
        </w:tc>
      </w:tr>
      <w:tr w:rsidR="000D63CF" w:rsidRPr="00030AB4" w14:paraId="0CABB00C" w14:textId="77777777" w:rsidTr="006A1C81">
        <w:trPr>
          <w:trHeight w:val="20"/>
        </w:trPr>
        <w:tc>
          <w:tcPr>
            <w:tcW w:w="2557" w:type="dxa"/>
            <w:vMerge/>
            <w:shd w:val="clear" w:color="auto" w:fill="auto"/>
          </w:tcPr>
          <w:p w14:paraId="2ABB0BCD" w14:textId="77777777" w:rsidR="000D63CF" w:rsidRPr="00030AB4" w:rsidRDefault="000D63CF" w:rsidP="006A1C81">
            <w:pPr>
              <w:jc w:val="left"/>
              <w:rPr>
                <w:rFonts w:ascii="メイリオ" w:eastAsia="メイリオ" w:hAnsi="メイリオ"/>
                <w:sz w:val="16"/>
                <w:szCs w:val="20"/>
              </w:rPr>
            </w:pPr>
          </w:p>
        </w:tc>
        <w:tc>
          <w:tcPr>
            <w:tcW w:w="2045" w:type="dxa"/>
          </w:tcPr>
          <w:p w14:paraId="64C072F7" w14:textId="77777777" w:rsidR="000D63CF" w:rsidRPr="00030AB4" w:rsidRDefault="000D63CF" w:rsidP="006A1C81">
            <w:pPr>
              <w:jc w:val="left"/>
              <w:rPr>
                <w:rFonts w:ascii="メイリオ" w:eastAsia="メイリオ" w:hAnsi="メイリオ"/>
                <w:sz w:val="16"/>
                <w:szCs w:val="20"/>
                <w:lang w:eastAsia="zh-TW"/>
              </w:rPr>
            </w:pPr>
            <w:r>
              <w:rPr>
                <w:rFonts w:ascii="メイリオ" w:eastAsia="メイリオ" w:hAnsi="メイリオ" w:hint="eastAsia"/>
                <w:sz w:val="16"/>
                <w:szCs w:val="20"/>
                <w:lang w:eastAsia="zh-TW"/>
              </w:rPr>
              <w:t>公園整備利活用推進課</w:t>
            </w:r>
          </w:p>
        </w:tc>
        <w:tc>
          <w:tcPr>
            <w:tcW w:w="2446" w:type="dxa"/>
          </w:tcPr>
          <w:p w14:paraId="4607501C" w14:textId="77777777" w:rsidR="000D63CF" w:rsidRPr="00030AB4" w:rsidRDefault="000D63CF" w:rsidP="006A1C81">
            <w:pPr>
              <w:jc w:val="left"/>
              <w:rPr>
                <w:rFonts w:ascii="メイリオ" w:eastAsia="メイリオ" w:hAnsi="メイリオ"/>
                <w:sz w:val="16"/>
                <w:szCs w:val="20"/>
                <w:lang w:eastAsia="zh-TW"/>
              </w:rPr>
            </w:pPr>
            <w:r>
              <w:rPr>
                <w:rFonts w:ascii="メイリオ" w:eastAsia="メイリオ" w:hAnsi="メイリオ" w:hint="eastAsia"/>
                <w:sz w:val="16"/>
                <w:szCs w:val="20"/>
                <w:lang w:eastAsia="zh-TW"/>
              </w:rPr>
              <w:t>公園整備利活用推進担当</w:t>
            </w:r>
          </w:p>
        </w:tc>
        <w:tc>
          <w:tcPr>
            <w:tcW w:w="2580" w:type="dxa"/>
          </w:tcPr>
          <w:p w14:paraId="21992EF8" w14:textId="77777777" w:rsidR="000D63CF" w:rsidRPr="008C1D29" w:rsidRDefault="000D63CF" w:rsidP="006A1C81">
            <w:pPr>
              <w:rPr>
                <w:rFonts w:ascii="メイリオ" w:eastAsia="メイリオ" w:hAnsi="メイリオ"/>
                <w:color w:val="000000" w:themeColor="text1"/>
                <w:sz w:val="16"/>
                <w:szCs w:val="20"/>
              </w:rPr>
            </w:pPr>
            <w:r w:rsidRPr="008C1D29">
              <w:rPr>
                <w:rFonts w:ascii="メイリオ" w:eastAsia="メイリオ" w:hAnsi="メイリオ" w:hint="eastAsia"/>
                <w:color w:val="000000" w:themeColor="text1"/>
                <w:sz w:val="16"/>
                <w:szCs w:val="20"/>
              </w:rPr>
              <w:t>０３－６４３２－７９１１</w:t>
            </w:r>
          </w:p>
        </w:tc>
      </w:tr>
      <w:tr w:rsidR="000D63CF" w:rsidRPr="00030AB4" w14:paraId="6F9A1BB0" w14:textId="77777777" w:rsidTr="006A1C81">
        <w:trPr>
          <w:trHeight w:val="20"/>
        </w:trPr>
        <w:tc>
          <w:tcPr>
            <w:tcW w:w="2557" w:type="dxa"/>
            <w:shd w:val="clear" w:color="auto" w:fill="auto"/>
            <w:vAlign w:val="center"/>
          </w:tcPr>
          <w:p w14:paraId="318D6891" w14:textId="77777777" w:rsidR="000D63CF" w:rsidRPr="008C1D29" w:rsidRDefault="000D63CF" w:rsidP="006A1C81">
            <w:pPr>
              <w:jc w:val="left"/>
              <w:rPr>
                <w:rFonts w:ascii="メイリオ" w:eastAsia="メイリオ" w:hAnsi="メイリオ"/>
                <w:color w:val="000000" w:themeColor="text1"/>
                <w:sz w:val="16"/>
                <w:szCs w:val="20"/>
              </w:rPr>
            </w:pPr>
            <w:r w:rsidRPr="008C1D29">
              <w:rPr>
                <w:rFonts w:ascii="メイリオ" w:eastAsia="メイリオ" w:hAnsi="メイリオ" w:hint="eastAsia"/>
                <w:color w:val="000000" w:themeColor="text1"/>
                <w:sz w:val="16"/>
                <w:szCs w:val="20"/>
              </w:rPr>
              <w:t>世田谷総合支所</w:t>
            </w:r>
          </w:p>
        </w:tc>
        <w:tc>
          <w:tcPr>
            <w:tcW w:w="2045" w:type="dxa"/>
            <w:vAlign w:val="center"/>
          </w:tcPr>
          <w:p w14:paraId="18F162F6" w14:textId="77777777" w:rsidR="000D63CF" w:rsidRPr="008C1D29" w:rsidRDefault="000D63CF" w:rsidP="006A1C81">
            <w:pPr>
              <w:jc w:val="left"/>
              <w:rPr>
                <w:rFonts w:ascii="メイリオ" w:eastAsia="メイリオ" w:hAnsi="メイリオ"/>
                <w:color w:val="000000" w:themeColor="text1"/>
                <w:sz w:val="16"/>
                <w:szCs w:val="20"/>
              </w:rPr>
            </w:pPr>
            <w:r w:rsidRPr="008C1D29">
              <w:rPr>
                <w:rFonts w:ascii="メイリオ" w:eastAsia="メイリオ" w:hAnsi="メイリオ" w:hint="eastAsia"/>
                <w:color w:val="000000" w:themeColor="text1"/>
                <w:sz w:val="16"/>
                <w:szCs w:val="20"/>
              </w:rPr>
              <w:t>街づくり課</w:t>
            </w:r>
          </w:p>
        </w:tc>
        <w:tc>
          <w:tcPr>
            <w:tcW w:w="2446" w:type="dxa"/>
            <w:vAlign w:val="center"/>
          </w:tcPr>
          <w:p w14:paraId="7F6E3A80" w14:textId="77777777" w:rsidR="000D63CF" w:rsidRPr="008C1D29" w:rsidRDefault="000D63CF" w:rsidP="006A1C81">
            <w:pPr>
              <w:jc w:val="left"/>
              <w:rPr>
                <w:rFonts w:ascii="メイリオ" w:eastAsia="メイリオ" w:hAnsi="メイリオ"/>
                <w:color w:val="000000" w:themeColor="text1"/>
                <w:sz w:val="16"/>
                <w:szCs w:val="20"/>
                <w:lang w:eastAsia="zh-TW"/>
              </w:rPr>
            </w:pPr>
            <w:r w:rsidRPr="008C1D29">
              <w:rPr>
                <w:rFonts w:ascii="メイリオ" w:eastAsia="メイリオ" w:hAnsi="メイリオ" w:hint="eastAsia"/>
                <w:color w:val="000000" w:themeColor="text1"/>
                <w:sz w:val="16"/>
                <w:szCs w:val="20"/>
              </w:rPr>
              <w:t>街づくり</w:t>
            </w:r>
          </w:p>
        </w:tc>
        <w:tc>
          <w:tcPr>
            <w:tcW w:w="2580" w:type="dxa"/>
            <w:vAlign w:val="center"/>
          </w:tcPr>
          <w:p w14:paraId="42C7371D" w14:textId="77777777" w:rsidR="000D63CF" w:rsidRPr="008C1D29" w:rsidRDefault="000D63CF" w:rsidP="006A1C81">
            <w:pPr>
              <w:rPr>
                <w:rFonts w:ascii="メイリオ" w:eastAsia="メイリオ" w:hAnsi="メイリオ"/>
                <w:color w:val="000000" w:themeColor="text1"/>
                <w:sz w:val="16"/>
                <w:szCs w:val="20"/>
              </w:rPr>
            </w:pPr>
            <w:r w:rsidRPr="008C1D29">
              <w:rPr>
                <w:rFonts w:ascii="メイリオ" w:eastAsia="メイリオ" w:hAnsi="メイリオ" w:hint="eastAsia"/>
                <w:color w:val="000000" w:themeColor="text1"/>
                <w:sz w:val="16"/>
                <w:szCs w:val="20"/>
              </w:rPr>
              <w:t>０３－５４３２－２８７０</w:t>
            </w:r>
          </w:p>
        </w:tc>
      </w:tr>
      <w:tr w:rsidR="000D63CF" w:rsidRPr="00030AB4" w14:paraId="67FD695D" w14:textId="77777777" w:rsidTr="006A1C81">
        <w:trPr>
          <w:trHeight w:val="20"/>
        </w:trPr>
        <w:tc>
          <w:tcPr>
            <w:tcW w:w="2557" w:type="dxa"/>
            <w:shd w:val="clear" w:color="auto" w:fill="auto"/>
            <w:vAlign w:val="center"/>
          </w:tcPr>
          <w:p w14:paraId="06252C12" w14:textId="77777777" w:rsidR="000D63CF" w:rsidRPr="008C1D29" w:rsidRDefault="000D63CF" w:rsidP="006A1C81">
            <w:pPr>
              <w:jc w:val="left"/>
              <w:rPr>
                <w:rFonts w:ascii="メイリオ" w:eastAsia="メイリオ" w:hAnsi="メイリオ"/>
                <w:color w:val="000000" w:themeColor="text1"/>
                <w:sz w:val="16"/>
                <w:szCs w:val="20"/>
              </w:rPr>
            </w:pPr>
            <w:r w:rsidRPr="008C1D29">
              <w:rPr>
                <w:rFonts w:ascii="メイリオ" w:eastAsia="メイリオ" w:hAnsi="メイリオ" w:hint="eastAsia"/>
                <w:color w:val="000000" w:themeColor="text1"/>
                <w:sz w:val="16"/>
                <w:szCs w:val="20"/>
              </w:rPr>
              <w:t>北沢総合支所</w:t>
            </w:r>
          </w:p>
        </w:tc>
        <w:tc>
          <w:tcPr>
            <w:tcW w:w="2045" w:type="dxa"/>
            <w:vAlign w:val="center"/>
          </w:tcPr>
          <w:p w14:paraId="5B186F33" w14:textId="77777777" w:rsidR="000D63CF" w:rsidRPr="008C1D29" w:rsidRDefault="000D63CF" w:rsidP="006A1C81">
            <w:pPr>
              <w:jc w:val="left"/>
              <w:rPr>
                <w:rFonts w:ascii="メイリオ" w:eastAsia="メイリオ" w:hAnsi="メイリオ"/>
                <w:color w:val="000000" w:themeColor="text1"/>
                <w:sz w:val="16"/>
                <w:szCs w:val="20"/>
              </w:rPr>
            </w:pPr>
            <w:r w:rsidRPr="008C1D29">
              <w:rPr>
                <w:rFonts w:ascii="メイリオ" w:eastAsia="メイリオ" w:hAnsi="メイリオ" w:hint="eastAsia"/>
                <w:color w:val="000000" w:themeColor="text1"/>
                <w:sz w:val="16"/>
                <w:szCs w:val="20"/>
              </w:rPr>
              <w:t>街づくり課</w:t>
            </w:r>
          </w:p>
        </w:tc>
        <w:tc>
          <w:tcPr>
            <w:tcW w:w="2446" w:type="dxa"/>
            <w:vAlign w:val="center"/>
          </w:tcPr>
          <w:p w14:paraId="536EEE5D" w14:textId="77777777" w:rsidR="000D63CF" w:rsidRPr="008C1D29" w:rsidRDefault="000D63CF" w:rsidP="006A1C81">
            <w:pPr>
              <w:jc w:val="left"/>
              <w:rPr>
                <w:rFonts w:ascii="メイリオ" w:eastAsia="メイリオ" w:hAnsi="メイリオ"/>
                <w:color w:val="000000" w:themeColor="text1"/>
                <w:sz w:val="16"/>
                <w:szCs w:val="20"/>
              </w:rPr>
            </w:pPr>
            <w:r w:rsidRPr="008C1D29">
              <w:rPr>
                <w:rFonts w:ascii="メイリオ" w:eastAsia="メイリオ" w:hAnsi="メイリオ" w:hint="eastAsia"/>
                <w:color w:val="000000" w:themeColor="text1"/>
                <w:sz w:val="16"/>
                <w:szCs w:val="20"/>
              </w:rPr>
              <w:t>街づくり</w:t>
            </w:r>
          </w:p>
        </w:tc>
        <w:tc>
          <w:tcPr>
            <w:tcW w:w="2580" w:type="dxa"/>
            <w:vAlign w:val="center"/>
          </w:tcPr>
          <w:p w14:paraId="61BB42C5" w14:textId="77777777" w:rsidR="000D63CF" w:rsidRPr="008C1D29" w:rsidRDefault="000D63CF" w:rsidP="006A1C81">
            <w:pPr>
              <w:rPr>
                <w:rFonts w:ascii="メイリオ" w:eastAsia="メイリオ" w:hAnsi="メイリオ"/>
                <w:color w:val="000000" w:themeColor="text1"/>
                <w:sz w:val="16"/>
                <w:szCs w:val="20"/>
              </w:rPr>
            </w:pPr>
            <w:r w:rsidRPr="008C1D29">
              <w:rPr>
                <w:rFonts w:ascii="メイリオ" w:eastAsia="メイリオ" w:hAnsi="メイリオ" w:hint="eastAsia"/>
                <w:color w:val="000000" w:themeColor="text1"/>
                <w:sz w:val="16"/>
                <w:szCs w:val="20"/>
              </w:rPr>
              <w:t>０３－５４７８－８０３１</w:t>
            </w:r>
          </w:p>
        </w:tc>
      </w:tr>
      <w:tr w:rsidR="000D63CF" w:rsidRPr="00030AB4" w14:paraId="76E29923" w14:textId="77777777" w:rsidTr="006A1C81">
        <w:trPr>
          <w:trHeight w:val="20"/>
        </w:trPr>
        <w:tc>
          <w:tcPr>
            <w:tcW w:w="2557" w:type="dxa"/>
            <w:shd w:val="clear" w:color="auto" w:fill="auto"/>
            <w:vAlign w:val="center"/>
          </w:tcPr>
          <w:p w14:paraId="7FC000E7" w14:textId="77777777" w:rsidR="000D63CF" w:rsidRPr="008C1D29" w:rsidRDefault="000D63CF" w:rsidP="006A1C81">
            <w:pPr>
              <w:jc w:val="left"/>
              <w:rPr>
                <w:rFonts w:ascii="メイリオ" w:eastAsia="メイリオ" w:hAnsi="メイリオ"/>
                <w:color w:val="000000" w:themeColor="text1"/>
                <w:sz w:val="16"/>
                <w:szCs w:val="20"/>
              </w:rPr>
            </w:pPr>
            <w:r w:rsidRPr="008C1D29">
              <w:rPr>
                <w:rFonts w:ascii="メイリオ" w:eastAsia="メイリオ" w:hAnsi="メイリオ" w:hint="eastAsia"/>
                <w:color w:val="000000" w:themeColor="text1"/>
                <w:sz w:val="16"/>
                <w:szCs w:val="20"/>
              </w:rPr>
              <w:t>玉川総合支所</w:t>
            </w:r>
          </w:p>
        </w:tc>
        <w:tc>
          <w:tcPr>
            <w:tcW w:w="2045" w:type="dxa"/>
            <w:vAlign w:val="center"/>
          </w:tcPr>
          <w:p w14:paraId="03EFA23F" w14:textId="77777777" w:rsidR="000D63CF" w:rsidRPr="008C1D29" w:rsidRDefault="000D63CF" w:rsidP="006A1C81">
            <w:pPr>
              <w:jc w:val="left"/>
              <w:rPr>
                <w:rFonts w:ascii="メイリオ" w:eastAsia="メイリオ" w:hAnsi="メイリオ"/>
                <w:color w:val="000000" w:themeColor="text1"/>
                <w:sz w:val="16"/>
                <w:szCs w:val="20"/>
              </w:rPr>
            </w:pPr>
            <w:r w:rsidRPr="008C1D29">
              <w:rPr>
                <w:rFonts w:ascii="メイリオ" w:eastAsia="メイリオ" w:hAnsi="メイリオ" w:hint="eastAsia"/>
                <w:color w:val="000000" w:themeColor="text1"/>
                <w:sz w:val="16"/>
                <w:szCs w:val="20"/>
              </w:rPr>
              <w:t>街づくり課</w:t>
            </w:r>
          </w:p>
        </w:tc>
        <w:tc>
          <w:tcPr>
            <w:tcW w:w="2446" w:type="dxa"/>
            <w:vAlign w:val="center"/>
          </w:tcPr>
          <w:p w14:paraId="1B2FF5F9" w14:textId="77777777" w:rsidR="000D63CF" w:rsidRPr="008C1D29" w:rsidRDefault="000D63CF" w:rsidP="006A1C81">
            <w:pPr>
              <w:jc w:val="left"/>
              <w:rPr>
                <w:rFonts w:ascii="メイリオ" w:eastAsia="メイリオ" w:hAnsi="メイリオ"/>
                <w:color w:val="000000" w:themeColor="text1"/>
                <w:sz w:val="16"/>
                <w:szCs w:val="20"/>
              </w:rPr>
            </w:pPr>
            <w:r w:rsidRPr="008C1D29">
              <w:rPr>
                <w:rFonts w:ascii="メイリオ" w:eastAsia="メイリオ" w:hAnsi="メイリオ" w:hint="eastAsia"/>
                <w:color w:val="000000" w:themeColor="text1"/>
                <w:sz w:val="16"/>
                <w:szCs w:val="20"/>
              </w:rPr>
              <w:t>街づくり</w:t>
            </w:r>
          </w:p>
        </w:tc>
        <w:tc>
          <w:tcPr>
            <w:tcW w:w="2580" w:type="dxa"/>
            <w:vAlign w:val="center"/>
          </w:tcPr>
          <w:p w14:paraId="19FC15F2" w14:textId="77777777" w:rsidR="000D63CF" w:rsidRPr="008C1D29" w:rsidRDefault="000D63CF" w:rsidP="006A1C81">
            <w:pPr>
              <w:rPr>
                <w:rFonts w:ascii="メイリオ" w:eastAsia="メイリオ" w:hAnsi="メイリオ"/>
                <w:color w:val="000000" w:themeColor="text1"/>
                <w:sz w:val="16"/>
                <w:szCs w:val="20"/>
              </w:rPr>
            </w:pPr>
            <w:r w:rsidRPr="008C1D29">
              <w:rPr>
                <w:rFonts w:ascii="メイリオ" w:eastAsia="メイリオ" w:hAnsi="メイリオ" w:hint="eastAsia"/>
                <w:color w:val="000000" w:themeColor="text1"/>
                <w:sz w:val="16"/>
                <w:szCs w:val="20"/>
              </w:rPr>
              <w:t>０３－３７０２－４５１３</w:t>
            </w:r>
          </w:p>
        </w:tc>
      </w:tr>
      <w:tr w:rsidR="000D63CF" w:rsidRPr="00030AB4" w14:paraId="0F4C6069" w14:textId="77777777" w:rsidTr="006A1C81">
        <w:trPr>
          <w:trHeight w:val="20"/>
        </w:trPr>
        <w:tc>
          <w:tcPr>
            <w:tcW w:w="2557" w:type="dxa"/>
            <w:shd w:val="clear" w:color="auto" w:fill="auto"/>
            <w:vAlign w:val="center"/>
          </w:tcPr>
          <w:p w14:paraId="6E19C4B4" w14:textId="77777777" w:rsidR="000D63CF" w:rsidRPr="008C1D29" w:rsidRDefault="000D63CF" w:rsidP="006A1C81">
            <w:pPr>
              <w:jc w:val="left"/>
              <w:rPr>
                <w:rFonts w:ascii="メイリオ" w:eastAsia="メイリオ" w:hAnsi="メイリオ"/>
                <w:color w:val="000000" w:themeColor="text1"/>
                <w:sz w:val="16"/>
                <w:szCs w:val="20"/>
              </w:rPr>
            </w:pPr>
            <w:r w:rsidRPr="008C1D29">
              <w:rPr>
                <w:rFonts w:ascii="メイリオ" w:eastAsia="メイリオ" w:hAnsi="メイリオ" w:hint="eastAsia"/>
                <w:color w:val="000000" w:themeColor="text1"/>
                <w:sz w:val="16"/>
                <w:szCs w:val="20"/>
              </w:rPr>
              <w:t>砧総合支所</w:t>
            </w:r>
          </w:p>
        </w:tc>
        <w:tc>
          <w:tcPr>
            <w:tcW w:w="2045" w:type="dxa"/>
            <w:vAlign w:val="center"/>
          </w:tcPr>
          <w:p w14:paraId="6D9C2A4B" w14:textId="77777777" w:rsidR="000D63CF" w:rsidRPr="008C1D29" w:rsidRDefault="000D63CF" w:rsidP="006A1C81">
            <w:pPr>
              <w:jc w:val="left"/>
              <w:rPr>
                <w:rFonts w:ascii="メイリオ" w:eastAsia="メイリオ" w:hAnsi="メイリオ"/>
                <w:color w:val="000000" w:themeColor="text1"/>
                <w:sz w:val="16"/>
                <w:szCs w:val="20"/>
              </w:rPr>
            </w:pPr>
            <w:r w:rsidRPr="008C1D29">
              <w:rPr>
                <w:rFonts w:ascii="メイリオ" w:eastAsia="メイリオ" w:hAnsi="メイリオ" w:hint="eastAsia"/>
                <w:color w:val="000000" w:themeColor="text1"/>
                <w:sz w:val="16"/>
                <w:szCs w:val="20"/>
              </w:rPr>
              <w:t>街づくり課</w:t>
            </w:r>
          </w:p>
        </w:tc>
        <w:tc>
          <w:tcPr>
            <w:tcW w:w="2446" w:type="dxa"/>
            <w:vAlign w:val="center"/>
          </w:tcPr>
          <w:p w14:paraId="1B0F77A9" w14:textId="77777777" w:rsidR="000D63CF" w:rsidRPr="008C1D29" w:rsidRDefault="000D63CF" w:rsidP="006A1C81">
            <w:pPr>
              <w:jc w:val="left"/>
              <w:rPr>
                <w:rFonts w:ascii="メイリオ" w:eastAsia="メイリオ" w:hAnsi="メイリオ"/>
                <w:color w:val="000000" w:themeColor="text1"/>
                <w:sz w:val="16"/>
                <w:szCs w:val="20"/>
              </w:rPr>
            </w:pPr>
            <w:r w:rsidRPr="008C1D29">
              <w:rPr>
                <w:rFonts w:ascii="メイリオ" w:eastAsia="メイリオ" w:hAnsi="メイリオ" w:hint="eastAsia"/>
                <w:color w:val="000000" w:themeColor="text1"/>
                <w:sz w:val="16"/>
                <w:szCs w:val="20"/>
              </w:rPr>
              <w:t>街づくり</w:t>
            </w:r>
          </w:p>
        </w:tc>
        <w:tc>
          <w:tcPr>
            <w:tcW w:w="2580" w:type="dxa"/>
            <w:vAlign w:val="center"/>
          </w:tcPr>
          <w:p w14:paraId="3B6E3DF9" w14:textId="77777777" w:rsidR="000D63CF" w:rsidRPr="008C1D29" w:rsidRDefault="000D63CF" w:rsidP="006A1C81">
            <w:pPr>
              <w:rPr>
                <w:rFonts w:ascii="メイリオ" w:eastAsia="メイリオ" w:hAnsi="メイリオ"/>
                <w:color w:val="000000" w:themeColor="text1"/>
                <w:sz w:val="16"/>
                <w:szCs w:val="20"/>
              </w:rPr>
            </w:pPr>
            <w:r w:rsidRPr="008C1D29">
              <w:rPr>
                <w:rFonts w:ascii="メイリオ" w:eastAsia="メイリオ" w:hAnsi="メイリオ" w:hint="eastAsia"/>
                <w:color w:val="000000" w:themeColor="text1"/>
                <w:sz w:val="16"/>
                <w:szCs w:val="20"/>
              </w:rPr>
              <w:t>０３－３４８２－２５９４</w:t>
            </w:r>
          </w:p>
        </w:tc>
      </w:tr>
      <w:tr w:rsidR="000D63CF" w:rsidRPr="00030AB4" w14:paraId="7DE88628" w14:textId="77777777" w:rsidTr="006A1C81">
        <w:trPr>
          <w:trHeight w:val="20"/>
        </w:trPr>
        <w:tc>
          <w:tcPr>
            <w:tcW w:w="2557" w:type="dxa"/>
            <w:shd w:val="clear" w:color="auto" w:fill="auto"/>
            <w:vAlign w:val="center"/>
          </w:tcPr>
          <w:p w14:paraId="001B65A7" w14:textId="77777777" w:rsidR="000D63CF" w:rsidRPr="008C1D29" w:rsidRDefault="000D63CF" w:rsidP="006A1C81">
            <w:pPr>
              <w:jc w:val="left"/>
              <w:rPr>
                <w:rFonts w:ascii="メイリオ" w:eastAsia="メイリオ" w:hAnsi="メイリオ"/>
                <w:color w:val="000000" w:themeColor="text1"/>
                <w:sz w:val="16"/>
                <w:szCs w:val="20"/>
              </w:rPr>
            </w:pPr>
            <w:r w:rsidRPr="008C1D29">
              <w:rPr>
                <w:rFonts w:ascii="メイリオ" w:eastAsia="メイリオ" w:hAnsi="メイリオ" w:hint="eastAsia"/>
                <w:color w:val="000000" w:themeColor="text1"/>
                <w:sz w:val="16"/>
                <w:szCs w:val="20"/>
              </w:rPr>
              <w:t>烏山総合支所</w:t>
            </w:r>
          </w:p>
        </w:tc>
        <w:tc>
          <w:tcPr>
            <w:tcW w:w="2045" w:type="dxa"/>
            <w:vAlign w:val="center"/>
          </w:tcPr>
          <w:p w14:paraId="3617726A" w14:textId="77777777" w:rsidR="000D63CF" w:rsidRPr="008C1D29" w:rsidRDefault="000D63CF" w:rsidP="006A1C81">
            <w:pPr>
              <w:jc w:val="left"/>
              <w:rPr>
                <w:rFonts w:ascii="メイリオ" w:eastAsia="メイリオ" w:hAnsi="メイリオ"/>
                <w:color w:val="000000" w:themeColor="text1"/>
                <w:sz w:val="16"/>
                <w:szCs w:val="20"/>
              </w:rPr>
            </w:pPr>
            <w:r w:rsidRPr="008C1D29">
              <w:rPr>
                <w:rFonts w:ascii="メイリオ" w:eastAsia="メイリオ" w:hAnsi="メイリオ" w:hint="eastAsia"/>
                <w:color w:val="000000" w:themeColor="text1"/>
                <w:sz w:val="16"/>
                <w:szCs w:val="20"/>
              </w:rPr>
              <w:t>街づくり課</w:t>
            </w:r>
          </w:p>
        </w:tc>
        <w:tc>
          <w:tcPr>
            <w:tcW w:w="2446" w:type="dxa"/>
            <w:vAlign w:val="center"/>
          </w:tcPr>
          <w:p w14:paraId="3C8D0F92" w14:textId="77777777" w:rsidR="000D63CF" w:rsidRPr="008C1D29" w:rsidRDefault="000D63CF" w:rsidP="006A1C81">
            <w:pPr>
              <w:jc w:val="left"/>
              <w:rPr>
                <w:rFonts w:ascii="メイリオ" w:eastAsia="メイリオ" w:hAnsi="メイリオ"/>
                <w:color w:val="000000" w:themeColor="text1"/>
                <w:sz w:val="16"/>
                <w:szCs w:val="20"/>
              </w:rPr>
            </w:pPr>
            <w:r w:rsidRPr="008C1D29">
              <w:rPr>
                <w:rFonts w:ascii="メイリオ" w:eastAsia="メイリオ" w:hAnsi="メイリオ" w:hint="eastAsia"/>
                <w:color w:val="000000" w:themeColor="text1"/>
                <w:sz w:val="16"/>
                <w:szCs w:val="20"/>
              </w:rPr>
              <w:t>街づくり</w:t>
            </w:r>
          </w:p>
        </w:tc>
        <w:tc>
          <w:tcPr>
            <w:tcW w:w="2580" w:type="dxa"/>
            <w:vAlign w:val="center"/>
          </w:tcPr>
          <w:p w14:paraId="0A9B2BB5" w14:textId="77777777" w:rsidR="000D63CF" w:rsidRPr="008C1D29" w:rsidRDefault="000D63CF" w:rsidP="006A1C81">
            <w:pPr>
              <w:rPr>
                <w:rFonts w:ascii="メイリオ" w:eastAsia="メイリオ" w:hAnsi="メイリオ"/>
                <w:color w:val="000000" w:themeColor="text1"/>
                <w:sz w:val="16"/>
                <w:szCs w:val="20"/>
              </w:rPr>
            </w:pPr>
            <w:r w:rsidRPr="008C1D29">
              <w:rPr>
                <w:rFonts w:ascii="メイリオ" w:eastAsia="メイリオ" w:hAnsi="メイリオ" w:hint="eastAsia"/>
                <w:color w:val="000000" w:themeColor="text1"/>
                <w:sz w:val="16"/>
                <w:szCs w:val="20"/>
              </w:rPr>
              <w:t>０３－３３２６－９６８１</w:t>
            </w:r>
          </w:p>
        </w:tc>
      </w:tr>
      <w:tr w:rsidR="000D63CF" w:rsidRPr="00030AB4" w14:paraId="7ACC8EBC" w14:textId="77777777" w:rsidTr="006A1C81">
        <w:trPr>
          <w:trHeight w:val="20"/>
        </w:trPr>
        <w:tc>
          <w:tcPr>
            <w:tcW w:w="2557" w:type="dxa"/>
            <w:shd w:val="clear" w:color="auto" w:fill="auto"/>
            <w:vAlign w:val="center"/>
          </w:tcPr>
          <w:p w14:paraId="5C6FB0B4" w14:textId="77777777" w:rsidR="000D63CF" w:rsidRPr="008C1D29" w:rsidRDefault="000D63CF" w:rsidP="006A1C81">
            <w:pPr>
              <w:jc w:val="left"/>
              <w:rPr>
                <w:rFonts w:ascii="メイリオ" w:eastAsia="メイリオ" w:hAnsi="メイリオ"/>
                <w:color w:val="000000" w:themeColor="text1"/>
                <w:sz w:val="16"/>
                <w:szCs w:val="20"/>
              </w:rPr>
            </w:pPr>
            <w:r w:rsidRPr="008C1D29">
              <w:rPr>
                <w:rFonts w:ascii="メイリオ" w:eastAsia="メイリオ" w:hAnsi="メイリオ" w:hint="eastAsia"/>
                <w:color w:val="000000" w:themeColor="text1"/>
                <w:sz w:val="16"/>
                <w:szCs w:val="20"/>
              </w:rPr>
              <w:t>土木部</w:t>
            </w:r>
          </w:p>
        </w:tc>
        <w:tc>
          <w:tcPr>
            <w:tcW w:w="2045" w:type="dxa"/>
            <w:vAlign w:val="center"/>
          </w:tcPr>
          <w:p w14:paraId="43DAD31D" w14:textId="77777777" w:rsidR="000D63CF" w:rsidRPr="008C1D29" w:rsidRDefault="000D63CF" w:rsidP="006A1C81">
            <w:pPr>
              <w:jc w:val="left"/>
              <w:rPr>
                <w:rFonts w:ascii="メイリオ" w:eastAsia="メイリオ" w:hAnsi="メイリオ"/>
                <w:color w:val="000000" w:themeColor="text1"/>
                <w:sz w:val="16"/>
                <w:szCs w:val="20"/>
              </w:rPr>
            </w:pPr>
            <w:r w:rsidRPr="008C1D29">
              <w:rPr>
                <w:rFonts w:ascii="メイリオ" w:eastAsia="メイリオ" w:hAnsi="メイリオ" w:hint="eastAsia"/>
                <w:color w:val="000000" w:themeColor="text1"/>
                <w:sz w:val="16"/>
                <w:szCs w:val="20"/>
              </w:rPr>
              <w:t>豪雨対策・下水道整備課</w:t>
            </w:r>
          </w:p>
        </w:tc>
        <w:tc>
          <w:tcPr>
            <w:tcW w:w="2446" w:type="dxa"/>
            <w:vAlign w:val="center"/>
          </w:tcPr>
          <w:p w14:paraId="3CE1E4B0" w14:textId="77777777" w:rsidR="000D63CF" w:rsidRPr="008C1D29" w:rsidRDefault="000D63CF" w:rsidP="006A1C81">
            <w:pPr>
              <w:jc w:val="left"/>
              <w:rPr>
                <w:rFonts w:ascii="メイリオ" w:eastAsia="メイリオ" w:hAnsi="メイリオ"/>
                <w:color w:val="000000" w:themeColor="text1"/>
                <w:sz w:val="16"/>
                <w:szCs w:val="20"/>
              </w:rPr>
            </w:pPr>
            <w:r w:rsidRPr="008C1D29">
              <w:rPr>
                <w:rFonts w:ascii="メイリオ" w:eastAsia="メイリオ" w:hAnsi="メイリオ" w:hint="eastAsia"/>
                <w:color w:val="000000" w:themeColor="text1"/>
                <w:sz w:val="16"/>
                <w:szCs w:val="20"/>
              </w:rPr>
              <w:t>豪雨対策担当</w:t>
            </w:r>
          </w:p>
        </w:tc>
        <w:tc>
          <w:tcPr>
            <w:tcW w:w="2580" w:type="dxa"/>
            <w:vAlign w:val="center"/>
          </w:tcPr>
          <w:p w14:paraId="410F1605" w14:textId="77777777" w:rsidR="000D63CF" w:rsidRPr="008C1D29" w:rsidRDefault="000D63CF" w:rsidP="006A1C81">
            <w:pPr>
              <w:rPr>
                <w:rFonts w:ascii="メイリオ" w:eastAsia="メイリオ" w:hAnsi="メイリオ"/>
                <w:color w:val="000000" w:themeColor="text1"/>
                <w:sz w:val="16"/>
                <w:szCs w:val="20"/>
              </w:rPr>
            </w:pPr>
            <w:r w:rsidRPr="008C1D29">
              <w:rPr>
                <w:rFonts w:ascii="メイリオ" w:eastAsia="メイリオ" w:hAnsi="メイリオ" w:hint="eastAsia"/>
                <w:color w:val="000000" w:themeColor="text1"/>
                <w:sz w:val="16"/>
                <w:szCs w:val="20"/>
              </w:rPr>
              <w:t>０３－６４３２－７９６３</w:t>
            </w:r>
          </w:p>
        </w:tc>
      </w:tr>
      <w:tr w:rsidR="000D63CF" w:rsidRPr="00030AB4" w14:paraId="641CB19D" w14:textId="77777777" w:rsidTr="006A1C81">
        <w:trPr>
          <w:trHeight w:val="20"/>
        </w:trPr>
        <w:tc>
          <w:tcPr>
            <w:tcW w:w="2557" w:type="dxa"/>
            <w:shd w:val="clear" w:color="auto" w:fill="auto"/>
            <w:vAlign w:val="center"/>
          </w:tcPr>
          <w:p w14:paraId="148CC919" w14:textId="77777777" w:rsidR="000D63CF" w:rsidRPr="008C1D29" w:rsidRDefault="000D63CF" w:rsidP="006A1C81">
            <w:pPr>
              <w:jc w:val="left"/>
              <w:rPr>
                <w:rFonts w:ascii="メイリオ" w:eastAsia="メイリオ" w:hAnsi="メイリオ"/>
                <w:color w:val="000000" w:themeColor="text1"/>
                <w:sz w:val="16"/>
                <w:szCs w:val="20"/>
              </w:rPr>
            </w:pPr>
            <w:r w:rsidRPr="008C1D29">
              <w:rPr>
                <w:rFonts w:ascii="メイリオ" w:eastAsia="メイリオ" w:hAnsi="メイリオ" w:hint="eastAsia"/>
                <w:color w:val="000000" w:themeColor="text1"/>
                <w:sz w:val="16"/>
                <w:szCs w:val="20"/>
              </w:rPr>
              <w:t>教育政策・生涯学習部</w:t>
            </w:r>
          </w:p>
        </w:tc>
        <w:tc>
          <w:tcPr>
            <w:tcW w:w="2045" w:type="dxa"/>
            <w:vAlign w:val="center"/>
          </w:tcPr>
          <w:p w14:paraId="780B6EDD" w14:textId="77777777" w:rsidR="000D63CF" w:rsidRPr="008C1D29" w:rsidRDefault="000D63CF" w:rsidP="006A1C81">
            <w:pPr>
              <w:jc w:val="left"/>
              <w:rPr>
                <w:rFonts w:ascii="メイリオ" w:eastAsia="メイリオ" w:hAnsi="メイリオ"/>
                <w:color w:val="000000" w:themeColor="text1"/>
                <w:sz w:val="16"/>
                <w:szCs w:val="20"/>
              </w:rPr>
            </w:pPr>
            <w:r w:rsidRPr="008C1D29">
              <w:rPr>
                <w:rFonts w:ascii="メイリオ" w:eastAsia="メイリオ" w:hAnsi="メイリオ" w:hint="eastAsia"/>
                <w:color w:val="000000" w:themeColor="text1"/>
                <w:sz w:val="16"/>
                <w:szCs w:val="20"/>
              </w:rPr>
              <w:t>生涯学習課</w:t>
            </w:r>
          </w:p>
        </w:tc>
        <w:tc>
          <w:tcPr>
            <w:tcW w:w="2446" w:type="dxa"/>
            <w:vAlign w:val="center"/>
          </w:tcPr>
          <w:p w14:paraId="69A9099F" w14:textId="77777777" w:rsidR="000D63CF" w:rsidRPr="008C1D29" w:rsidRDefault="000D63CF" w:rsidP="006A1C81">
            <w:pPr>
              <w:jc w:val="left"/>
              <w:rPr>
                <w:rFonts w:ascii="メイリオ" w:eastAsia="メイリオ" w:hAnsi="メイリオ"/>
                <w:color w:val="000000" w:themeColor="text1"/>
                <w:sz w:val="16"/>
                <w:szCs w:val="20"/>
              </w:rPr>
            </w:pPr>
            <w:r w:rsidRPr="008C1D29">
              <w:rPr>
                <w:rFonts w:ascii="メイリオ" w:eastAsia="メイリオ" w:hAnsi="メイリオ" w:hint="eastAsia"/>
                <w:color w:val="000000" w:themeColor="text1"/>
                <w:sz w:val="16"/>
                <w:szCs w:val="20"/>
              </w:rPr>
              <w:t>民家園係</w:t>
            </w:r>
          </w:p>
        </w:tc>
        <w:tc>
          <w:tcPr>
            <w:tcW w:w="2580" w:type="dxa"/>
            <w:vAlign w:val="center"/>
          </w:tcPr>
          <w:p w14:paraId="14E303FD" w14:textId="77777777" w:rsidR="000D63CF" w:rsidRPr="008C1D29" w:rsidRDefault="000D63CF" w:rsidP="006A1C81">
            <w:pPr>
              <w:rPr>
                <w:rFonts w:ascii="メイリオ" w:eastAsia="メイリオ" w:hAnsi="メイリオ"/>
                <w:color w:val="000000" w:themeColor="text1"/>
                <w:sz w:val="16"/>
                <w:szCs w:val="20"/>
              </w:rPr>
            </w:pPr>
            <w:r w:rsidRPr="008C1D29">
              <w:rPr>
                <w:rFonts w:ascii="メイリオ" w:eastAsia="メイリオ" w:hAnsi="メイリオ" w:hint="eastAsia"/>
                <w:color w:val="000000" w:themeColor="text1"/>
                <w:sz w:val="16"/>
                <w:szCs w:val="20"/>
              </w:rPr>
              <w:t>０３－３４１７－５９１１</w:t>
            </w:r>
          </w:p>
        </w:tc>
      </w:tr>
      <w:tr w:rsidR="000D63CF" w:rsidRPr="00030AB4" w14:paraId="67E9FD1E" w14:textId="77777777" w:rsidTr="006A1C81">
        <w:trPr>
          <w:trHeight w:val="20"/>
        </w:trPr>
        <w:tc>
          <w:tcPr>
            <w:tcW w:w="2557" w:type="dxa"/>
            <w:shd w:val="clear" w:color="auto" w:fill="auto"/>
            <w:vAlign w:val="center"/>
          </w:tcPr>
          <w:p w14:paraId="3BD6B06C" w14:textId="77777777" w:rsidR="000D63CF" w:rsidRPr="00030AB4" w:rsidRDefault="000D63CF" w:rsidP="006A1C81">
            <w:pPr>
              <w:jc w:val="left"/>
              <w:rPr>
                <w:rFonts w:ascii="メイリオ" w:eastAsia="メイリオ" w:hAnsi="メイリオ"/>
                <w:sz w:val="16"/>
                <w:szCs w:val="20"/>
              </w:rPr>
            </w:pPr>
            <w:r w:rsidRPr="00030AB4">
              <w:rPr>
                <w:rFonts w:ascii="メイリオ" w:eastAsia="メイリオ" w:hAnsi="メイリオ" w:hint="eastAsia"/>
                <w:sz w:val="16"/>
                <w:szCs w:val="20"/>
              </w:rPr>
              <w:t>子ども・若者部</w:t>
            </w:r>
          </w:p>
        </w:tc>
        <w:tc>
          <w:tcPr>
            <w:tcW w:w="2045" w:type="dxa"/>
            <w:vAlign w:val="center"/>
          </w:tcPr>
          <w:p w14:paraId="363AF7A7" w14:textId="77777777" w:rsidR="000D63CF" w:rsidRDefault="000D63CF" w:rsidP="006A1C81">
            <w:pPr>
              <w:jc w:val="left"/>
              <w:rPr>
                <w:rFonts w:ascii="メイリオ" w:eastAsia="メイリオ" w:hAnsi="メイリオ"/>
                <w:sz w:val="16"/>
                <w:szCs w:val="20"/>
                <w:lang w:eastAsia="zh-TW"/>
              </w:rPr>
            </w:pPr>
            <w:r w:rsidRPr="00030AB4">
              <w:rPr>
                <w:rFonts w:ascii="メイリオ" w:eastAsia="メイリオ" w:hAnsi="メイリオ" w:hint="eastAsia"/>
                <w:sz w:val="16"/>
                <w:szCs w:val="20"/>
              </w:rPr>
              <w:t>児童課</w:t>
            </w:r>
          </w:p>
        </w:tc>
        <w:tc>
          <w:tcPr>
            <w:tcW w:w="2446" w:type="dxa"/>
            <w:vAlign w:val="center"/>
          </w:tcPr>
          <w:p w14:paraId="0F3B8209" w14:textId="77777777" w:rsidR="000D63CF" w:rsidRDefault="000D63CF" w:rsidP="006A1C81">
            <w:pPr>
              <w:jc w:val="left"/>
              <w:rPr>
                <w:rFonts w:ascii="メイリオ" w:eastAsia="メイリオ" w:hAnsi="メイリオ"/>
                <w:sz w:val="16"/>
                <w:szCs w:val="20"/>
                <w:lang w:eastAsia="zh-TW"/>
              </w:rPr>
            </w:pPr>
            <w:r w:rsidRPr="00030AB4">
              <w:rPr>
                <w:rFonts w:ascii="メイリオ" w:eastAsia="メイリオ" w:hAnsi="メイリオ" w:hint="eastAsia"/>
                <w:sz w:val="16"/>
                <w:szCs w:val="20"/>
              </w:rPr>
              <w:t>児童育成担当</w:t>
            </w:r>
          </w:p>
        </w:tc>
        <w:tc>
          <w:tcPr>
            <w:tcW w:w="2580" w:type="dxa"/>
            <w:vAlign w:val="center"/>
          </w:tcPr>
          <w:p w14:paraId="78F847DE" w14:textId="77777777" w:rsidR="000D63CF" w:rsidRPr="008C1D29" w:rsidRDefault="000D63CF" w:rsidP="006A1C81">
            <w:pPr>
              <w:rPr>
                <w:rFonts w:ascii="メイリオ" w:eastAsia="メイリオ" w:hAnsi="メイリオ"/>
                <w:color w:val="000000" w:themeColor="text1"/>
                <w:sz w:val="16"/>
                <w:szCs w:val="20"/>
              </w:rPr>
            </w:pPr>
            <w:r w:rsidRPr="00030AB4">
              <w:rPr>
                <w:rFonts w:ascii="メイリオ" w:eastAsia="メイリオ" w:hAnsi="メイリオ" w:hint="eastAsia"/>
                <w:sz w:val="16"/>
                <w:szCs w:val="20"/>
              </w:rPr>
              <w:t>０３－５４３２－２３０６</w:t>
            </w:r>
          </w:p>
        </w:tc>
      </w:tr>
      <w:tr w:rsidR="000D63CF" w:rsidRPr="00030AB4" w14:paraId="0545F3A2" w14:textId="77777777" w:rsidTr="006A1C81">
        <w:trPr>
          <w:trHeight w:val="20"/>
        </w:trPr>
        <w:tc>
          <w:tcPr>
            <w:tcW w:w="2557" w:type="dxa"/>
            <w:vMerge w:val="restart"/>
            <w:vAlign w:val="center"/>
          </w:tcPr>
          <w:p w14:paraId="16A05047" w14:textId="77777777" w:rsidR="000D63CF" w:rsidRPr="00030AB4" w:rsidRDefault="000D63CF" w:rsidP="006A1C81">
            <w:pPr>
              <w:jc w:val="left"/>
              <w:rPr>
                <w:rFonts w:ascii="メイリオ" w:eastAsia="メイリオ" w:hAnsi="メイリオ"/>
                <w:sz w:val="16"/>
                <w:szCs w:val="20"/>
              </w:rPr>
            </w:pPr>
            <w:r w:rsidRPr="00030AB4">
              <w:rPr>
                <w:rFonts w:ascii="メイリオ" w:eastAsia="メイリオ" w:hAnsi="メイリオ" w:hint="eastAsia"/>
                <w:sz w:val="16"/>
                <w:szCs w:val="20"/>
              </w:rPr>
              <w:t>公園施設</w:t>
            </w:r>
          </w:p>
        </w:tc>
        <w:tc>
          <w:tcPr>
            <w:tcW w:w="4491" w:type="dxa"/>
            <w:gridSpan w:val="2"/>
            <w:vAlign w:val="center"/>
          </w:tcPr>
          <w:p w14:paraId="1F34683F" w14:textId="77777777" w:rsidR="000D63CF" w:rsidRPr="00030AB4" w:rsidRDefault="000D63CF" w:rsidP="006A1C81">
            <w:pPr>
              <w:pStyle w:val="ab"/>
              <w:jc w:val="left"/>
              <w:rPr>
                <w:rFonts w:ascii="メイリオ" w:eastAsia="メイリオ" w:hAnsi="メイリオ"/>
                <w:sz w:val="16"/>
                <w:szCs w:val="20"/>
                <w:lang w:eastAsia="zh-TW"/>
              </w:rPr>
            </w:pPr>
            <w:r w:rsidRPr="00030AB4">
              <w:rPr>
                <w:rFonts w:ascii="メイリオ" w:eastAsia="メイリオ" w:hAnsi="メイリオ" w:hint="eastAsia"/>
                <w:sz w:val="16"/>
                <w:szCs w:val="20"/>
                <w:lang w:eastAsia="zh-TW"/>
              </w:rPr>
              <w:t>世田谷公園有料施設窓口</w:t>
            </w:r>
          </w:p>
        </w:tc>
        <w:tc>
          <w:tcPr>
            <w:tcW w:w="2580" w:type="dxa"/>
            <w:vAlign w:val="center"/>
          </w:tcPr>
          <w:p w14:paraId="388FF20F" w14:textId="77777777" w:rsidR="000D63CF" w:rsidRPr="00030AB4" w:rsidRDefault="000D63CF" w:rsidP="006A1C81">
            <w:pPr>
              <w:rPr>
                <w:rFonts w:ascii="メイリオ" w:eastAsia="メイリオ" w:hAnsi="メイリオ"/>
                <w:sz w:val="16"/>
                <w:szCs w:val="20"/>
              </w:rPr>
            </w:pPr>
            <w:r w:rsidRPr="00030AB4">
              <w:rPr>
                <w:rFonts w:ascii="メイリオ" w:eastAsia="メイリオ" w:hAnsi="メイリオ" w:hint="eastAsia"/>
                <w:sz w:val="16"/>
                <w:szCs w:val="20"/>
              </w:rPr>
              <w:t>０３－３４１２－０４３２</w:t>
            </w:r>
          </w:p>
        </w:tc>
      </w:tr>
      <w:tr w:rsidR="000D63CF" w:rsidRPr="00030AB4" w14:paraId="2EBFEFFE" w14:textId="77777777" w:rsidTr="006A1C81">
        <w:trPr>
          <w:trHeight w:val="20"/>
        </w:trPr>
        <w:tc>
          <w:tcPr>
            <w:tcW w:w="2557" w:type="dxa"/>
            <w:vMerge/>
            <w:vAlign w:val="center"/>
          </w:tcPr>
          <w:p w14:paraId="67A03A95" w14:textId="77777777" w:rsidR="000D63CF" w:rsidRPr="00030AB4" w:rsidRDefault="000D63CF" w:rsidP="006A1C81">
            <w:pPr>
              <w:jc w:val="left"/>
              <w:rPr>
                <w:rFonts w:ascii="メイリオ" w:eastAsia="メイリオ" w:hAnsi="メイリオ"/>
                <w:sz w:val="16"/>
                <w:szCs w:val="20"/>
              </w:rPr>
            </w:pPr>
          </w:p>
        </w:tc>
        <w:tc>
          <w:tcPr>
            <w:tcW w:w="4491" w:type="dxa"/>
            <w:gridSpan w:val="2"/>
            <w:vAlign w:val="center"/>
          </w:tcPr>
          <w:p w14:paraId="08F450D5" w14:textId="77777777" w:rsidR="000D63CF" w:rsidRPr="00030AB4" w:rsidRDefault="000D63CF" w:rsidP="006A1C81">
            <w:pPr>
              <w:jc w:val="left"/>
              <w:rPr>
                <w:rFonts w:ascii="メイリオ" w:eastAsia="メイリオ" w:hAnsi="メイリオ"/>
                <w:sz w:val="16"/>
                <w:szCs w:val="20"/>
              </w:rPr>
            </w:pPr>
            <w:r w:rsidRPr="00030AB4">
              <w:rPr>
                <w:rFonts w:ascii="メイリオ" w:eastAsia="メイリオ" w:hAnsi="メイリオ" w:hint="eastAsia"/>
                <w:sz w:val="16"/>
                <w:szCs w:val="20"/>
              </w:rPr>
              <w:t>世田谷公園　ミニＳＬ(運行日のみ)</w:t>
            </w:r>
          </w:p>
        </w:tc>
        <w:tc>
          <w:tcPr>
            <w:tcW w:w="2580" w:type="dxa"/>
            <w:vAlign w:val="center"/>
          </w:tcPr>
          <w:p w14:paraId="1FCDA1AB" w14:textId="77777777" w:rsidR="000D63CF" w:rsidRPr="00030AB4" w:rsidRDefault="000D63CF" w:rsidP="006A1C81">
            <w:pPr>
              <w:rPr>
                <w:rFonts w:ascii="メイリオ" w:eastAsia="メイリオ" w:hAnsi="メイリオ"/>
                <w:sz w:val="16"/>
                <w:szCs w:val="20"/>
              </w:rPr>
            </w:pPr>
            <w:r w:rsidRPr="00030AB4">
              <w:rPr>
                <w:rFonts w:ascii="メイリオ" w:eastAsia="メイリオ" w:hAnsi="メイリオ" w:hint="eastAsia"/>
                <w:sz w:val="16"/>
                <w:szCs w:val="20"/>
              </w:rPr>
              <w:t>０３－３４１８－７６３４</w:t>
            </w:r>
          </w:p>
        </w:tc>
      </w:tr>
      <w:tr w:rsidR="000D63CF" w:rsidRPr="00030AB4" w14:paraId="08BBAA39" w14:textId="77777777" w:rsidTr="006A1C81">
        <w:trPr>
          <w:trHeight w:val="20"/>
        </w:trPr>
        <w:tc>
          <w:tcPr>
            <w:tcW w:w="2557" w:type="dxa"/>
            <w:vMerge/>
            <w:vAlign w:val="center"/>
          </w:tcPr>
          <w:p w14:paraId="1466B912" w14:textId="77777777" w:rsidR="000D63CF" w:rsidRPr="00030AB4" w:rsidRDefault="000D63CF" w:rsidP="006A1C81">
            <w:pPr>
              <w:jc w:val="left"/>
              <w:rPr>
                <w:rFonts w:ascii="メイリオ" w:eastAsia="メイリオ" w:hAnsi="メイリオ"/>
                <w:sz w:val="16"/>
                <w:szCs w:val="20"/>
              </w:rPr>
            </w:pPr>
          </w:p>
        </w:tc>
        <w:tc>
          <w:tcPr>
            <w:tcW w:w="4491" w:type="dxa"/>
            <w:gridSpan w:val="2"/>
            <w:vAlign w:val="center"/>
          </w:tcPr>
          <w:p w14:paraId="43D69A31" w14:textId="77777777" w:rsidR="000D63CF" w:rsidRPr="00030AB4" w:rsidRDefault="000D63CF" w:rsidP="006A1C81">
            <w:pPr>
              <w:jc w:val="left"/>
              <w:rPr>
                <w:rFonts w:ascii="メイリオ" w:eastAsia="メイリオ" w:hAnsi="メイリオ"/>
                <w:sz w:val="16"/>
                <w:szCs w:val="20"/>
                <w:lang w:eastAsia="zh-TW"/>
              </w:rPr>
            </w:pPr>
            <w:r w:rsidRPr="00030AB4">
              <w:rPr>
                <w:rFonts w:ascii="メイリオ" w:eastAsia="メイリオ" w:hAnsi="メイリオ" w:hint="eastAsia"/>
                <w:sz w:val="16"/>
                <w:szCs w:val="20"/>
                <w:lang w:eastAsia="zh-TW"/>
              </w:rPr>
              <w:t>羽根木公園有料施設窓口</w:t>
            </w:r>
          </w:p>
        </w:tc>
        <w:tc>
          <w:tcPr>
            <w:tcW w:w="2580" w:type="dxa"/>
            <w:vAlign w:val="center"/>
          </w:tcPr>
          <w:p w14:paraId="1AE61B8D" w14:textId="77777777" w:rsidR="000D63CF" w:rsidRPr="00030AB4" w:rsidRDefault="000D63CF" w:rsidP="006A1C81">
            <w:pPr>
              <w:rPr>
                <w:rFonts w:ascii="メイリオ" w:eastAsia="メイリオ" w:hAnsi="メイリオ"/>
                <w:sz w:val="16"/>
                <w:szCs w:val="20"/>
              </w:rPr>
            </w:pPr>
            <w:r w:rsidRPr="00030AB4">
              <w:rPr>
                <w:rFonts w:ascii="メイリオ" w:eastAsia="メイリオ" w:hAnsi="メイリオ" w:hint="eastAsia"/>
                <w:sz w:val="16"/>
                <w:szCs w:val="20"/>
              </w:rPr>
              <w:t>０３－３３２２－０４１５</w:t>
            </w:r>
          </w:p>
        </w:tc>
      </w:tr>
      <w:tr w:rsidR="000D63CF" w:rsidRPr="00030AB4" w14:paraId="18EB29F1" w14:textId="77777777" w:rsidTr="006A1C81">
        <w:trPr>
          <w:trHeight w:val="20"/>
        </w:trPr>
        <w:tc>
          <w:tcPr>
            <w:tcW w:w="2557" w:type="dxa"/>
            <w:vMerge/>
            <w:vAlign w:val="center"/>
          </w:tcPr>
          <w:p w14:paraId="227DF073" w14:textId="77777777" w:rsidR="000D63CF" w:rsidRPr="00030AB4" w:rsidRDefault="000D63CF" w:rsidP="006A1C81">
            <w:pPr>
              <w:jc w:val="left"/>
              <w:rPr>
                <w:rFonts w:ascii="メイリオ" w:eastAsia="メイリオ" w:hAnsi="メイリオ"/>
                <w:sz w:val="16"/>
                <w:szCs w:val="20"/>
              </w:rPr>
            </w:pPr>
          </w:p>
        </w:tc>
        <w:tc>
          <w:tcPr>
            <w:tcW w:w="4491" w:type="dxa"/>
            <w:gridSpan w:val="2"/>
            <w:vAlign w:val="center"/>
          </w:tcPr>
          <w:p w14:paraId="547E37E7" w14:textId="77777777" w:rsidR="000D63CF" w:rsidRPr="00030AB4" w:rsidRDefault="000D63CF" w:rsidP="006A1C81">
            <w:pPr>
              <w:jc w:val="left"/>
              <w:rPr>
                <w:rFonts w:ascii="メイリオ" w:eastAsia="メイリオ" w:hAnsi="メイリオ"/>
                <w:sz w:val="16"/>
                <w:szCs w:val="20"/>
                <w:lang w:eastAsia="zh-TW"/>
              </w:rPr>
            </w:pPr>
            <w:r w:rsidRPr="00030AB4">
              <w:rPr>
                <w:rFonts w:ascii="メイリオ" w:eastAsia="メイリオ" w:hAnsi="メイリオ" w:hint="eastAsia"/>
                <w:sz w:val="16"/>
                <w:szCs w:val="20"/>
                <w:lang w:eastAsia="zh-TW"/>
              </w:rPr>
              <w:t>玉川野毛町公園有料施設窓口</w:t>
            </w:r>
          </w:p>
        </w:tc>
        <w:tc>
          <w:tcPr>
            <w:tcW w:w="2580" w:type="dxa"/>
            <w:vAlign w:val="center"/>
          </w:tcPr>
          <w:p w14:paraId="093387BE" w14:textId="77777777" w:rsidR="000D63CF" w:rsidRPr="00030AB4" w:rsidRDefault="000D63CF" w:rsidP="006A1C81">
            <w:pPr>
              <w:rPr>
                <w:rFonts w:ascii="メイリオ" w:eastAsia="メイリオ" w:hAnsi="メイリオ"/>
                <w:sz w:val="16"/>
                <w:szCs w:val="20"/>
              </w:rPr>
            </w:pPr>
            <w:r w:rsidRPr="00030AB4">
              <w:rPr>
                <w:rFonts w:ascii="メイリオ" w:eastAsia="メイリオ" w:hAnsi="メイリオ" w:hint="eastAsia"/>
                <w:sz w:val="16"/>
                <w:szCs w:val="20"/>
              </w:rPr>
              <w:t>０３－３７０４－４９２８</w:t>
            </w:r>
          </w:p>
        </w:tc>
      </w:tr>
      <w:tr w:rsidR="000D63CF" w:rsidRPr="00030AB4" w14:paraId="1BF8D87D" w14:textId="77777777" w:rsidTr="006A1C81">
        <w:trPr>
          <w:trHeight w:val="20"/>
        </w:trPr>
        <w:tc>
          <w:tcPr>
            <w:tcW w:w="2557" w:type="dxa"/>
            <w:vMerge/>
            <w:vAlign w:val="center"/>
          </w:tcPr>
          <w:p w14:paraId="10B4B295" w14:textId="77777777" w:rsidR="000D63CF" w:rsidRPr="00030AB4" w:rsidRDefault="000D63CF" w:rsidP="006A1C81">
            <w:pPr>
              <w:jc w:val="left"/>
              <w:rPr>
                <w:rFonts w:ascii="メイリオ" w:eastAsia="メイリオ" w:hAnsi="メイリオ"/>
                <w:sz w:val="16"/>
                <w:szCs w:val="20"/>
              </w:rPr>
            </w:pPr>
          </w:p>
        </w:tc>
        <w:tc>
          <w:tcPr>
            <w:tcW w:w="4491" w:type="dxa"/>
            <w:gridSpan w:val="2"/>
            <w:vAlign w:val="center"/>
          </w:tcPr>
          <w:p w14:paraId="7F33C229" w14:textId="77777777" w:rsidR="000D63CF" w:rsidRPr="00030AB4" w:rsidRDefault="000D63CF" w:rsidP="006A1C81">
            <w:pPr>
              <w:jc w:val="left"/>
              <w:rPr>
                <w:rFonts w:ascii="メイリオ" w:eastAsia="メイリオ" w:hAnsi="メイリオ"/>
                <w:sz w:val="16"/>
                <w:szCs w:val="20"/>
                <w:lang w:eastAsia="zh-TW"/>
              </w:rPr>
            </w:pPr>
            <w:r w:rsidRPr="00030AB4">
              <w:rPr>
                <w:rFonts w:ascii="メイリオ" w:eastAsia="メイリオ" w:hAnsi="メイリオ" w:hint="eastAsia"/>
                <w:sz w:val="16"/>
                <w:szCs w:val="20"/>
                <w:lang w:eastAsia="zh-TW"/>
              </w:rPr>
              <w:t>総合運動場管理事務所</w:t>
            </w:r>
          </w:p>
        </w:tc>
        <w:tc>
          <w:tcPr>
            <w:tcW w:w="2580" w:type="dxa"/>
            <w:vAlign w:val="center"/>
          </w:tcPr>
          <w:p w14:paraId="7FAC9C65" w14:textId="77777777" w:rsidR="000D63CF" w:rsidRPr="00030AB4" w:rsidRDefault="000D63CF" w:rsidP="006A1C81">
            <w:pPr>
              <w:rPr>
                <w:rFonts w:ascii="メイリオ" w:eastAsia="メイリオ" w:hAnsi="メイリオ"/>
                <w:sz w:val="16"/>
                <w:szCs w:val="20"/>
              </w:rPr>
            </w:pPr>
            <w:r w:rsidRPr="00030AB4">
              <w:rPr>
                <w:rFonts w:ascii="メイリオ" w:eastAsia="メイリオ" w:hAnsi="メイリオ" w:hint="eastAsia"/>
                <w:sz w:val="16"/>
                <w:szCs w:val="20"/>
              </w:rPr>
              <w:t>０３－３４１７－４２７６</w:t>
            </w:r>
          </w:p>
        </w:tc>
      </w:tr>
      <w:tr w:rsidR="000D63CF" w:rsidRPr="00030AB4" w14:paraId="2C8B5A2A" w14:textId="77777777" w:rsidTr="006A1C81">
        <w:trPr>
          <w:trHeight w:val="20"/>
        </w:trPr>
        <w:tc>
          <w:tcPr>
            <w:tcW w:w="2557" w:type="dxa"/>
            <w:vMerge/>
            <w:vAlign w:val="center"/>
          </w:tcPr>
          <w:p w14:paraId="3495E863" w14:textId="77777777" w:rsidR="000D63CF" w:rsidRPr="00030AB4" w:rsidRDefault="000D63CF" w:rsidP="006A1C81">
            <w:pPr>
              <w:jc w:val="left"/>
              <w:rPr>
                <w:rFonts w:ascii="メイリオ" w:eastAsia="メイリオ" w:hAnsi="メイリオ"/>
                <w:sz w:val="16"/>
                <w:szCs w:val="20"/>
              </w:rPr>
            </w:pPr>
          </w:p>
        </w:tc>
        <w:tc>
          <w:tcPr>
            <w:tcW w:w="4491" w:type="dxa"/>
            <w:gridSpan w:val="2"/>
            <w:vAlign w:val="center"/>
          </w:tcPr>
          <w:p w14:paraId="7600E18C" w14:textId="77777777" w:rsidR="000D63CF" w:rsidRPr="00030AB4" w:rsidRDefault="000D63CF" w:rsidP="006A1C81">
            <w:pPr>
              <w:jc w:val="left"/>
              <w:rPr>
                <w:rFonts w:ascii="メイリオ" w:eastAsia="メイリオ" w:hAnsi="メイリオ"/>
                <w:sz w:val="16"/>
                <w:szCs w:val="20"/>
              </w:rPr>
            </w:pPr>
            <w:r w:rsidRPr="00030AB4">
              <w:rPr>
                <w:rFonts w:ascii="メイリオ" w:eastAsia="メイリオ" w:hAnsi="メイリオ" w:hint="eastAsia"/>
                <w:sz w:val="16"/>
                <w:szCs w:val="20"/>
              </w:rPr>
              <w:t>二子玉川公園ビジターセンター</w:t>
            </w:r>
          </w:p>
        </w:tc>
        <w:tc>
          <w:tcPr>
            <w:tcW w:w="2580" w:type="dxa"/>
            <w:vAlign w:val="center"/>
          </w:tcPr>
          <w:p w14:paraId="1AD9B1EC" w14:textId="77777777" w:rsidR="000D63CF" w:rsidRPr="00030AB4" w:rsidRDefault="000D63CF" w:rsidP="006A1C81">
            <w:pPr>
              <w:rPr>
                <w:rFonts w:ascii="メイリオ" w:eastAsia="メイリオ" w:hAnsi="メイリオ"/>
                <w:sz w:val="16"/>
                <w:szCs w:val="20"/>
              </w:rPr>
            </w:pPr>
            <w:r w:rsidRPr="00030AB4">
              <w:rPr>
                <w:rFonts w:ascii="メイリオ" w:eastAsia="メイリオ" w:hAnsi="メイリオ" w:hint="eastAsia"/>
                <w:sz w:val="16"/>
                <w:szCs w:val="20"/>
              </w:rPr>
              <w:t>０３－３７００－２７３５</w:t>
            </w:r>
          </w:p>
        </w:tc>
      </w:tr>
      <w:tr w:rsidR="000D63CF" w:rsidRPr="00030AB4" w14:paraId="1CD964BB" w14:textId="77777777" w:rsidTr="006A1C81">
        <w:trPr>
          <w:trHeight w:val="20"/>
        </w:trPr>
        <w:tc>
          <w:tcPr>
            <w:tcW w:w="2557" w:type="dxa"/>
            <w:vMerge/>
            <w:vAlign w:val="center"/>
          </w:tcPr>
          <w:p w14:paraId="790ED645" w14:textId="77777777" w:rsidR="000D63CF" w:rsidRPr="00030AB4" w:rsidRDefault="000D63CF" w:rsidP="006A1C81">
            <w:pPr>
              <w:jc w:val="left"/>
              <w:rPr>
                <w:rFonts w:ascii="メイリオ" w:eastAsia="メイリオ" w:hAnsi="メイリオ"/>
                <w:sz w:val="16"/>
                <w:szCs w:val="20"/>
              </w:rPr>
            </w:pPr>
          </w:p>
        </w:tc>
        <w:tc>
          <w:tcPr>
            <w:tcW w:w="4491" w:type="dxa"/>
            <w:gridSpan w:val="2"/>
            <w:vAlign w:val="center"/>
          </w:tcPr>
          <w:p w14:paraId="493F0D2D" w14:textId="77777777" w:rsidR="000D63CF" w:rsidRPr="00030AB4" w:rsidRDefault="000D63CF" w:rsidP="006A1C81">
            <w:pPr>
              <w:jc w:val="left"/>
              <w:rPr>
                <w:rFonts w:ascii="メイリオ" w:eastAsia="メイリオ" w:hAnsi="メイリオ"/>
                <w:sz w:val="16"/>
                <w:szCs w:val="20"/>
              </w:rPr>
            </w:pPr>
            <w:r w:rsidRPr="00030AB4">
              <w:rPr>
                <w:rFonts w:ascii="メイリオ" w:eastAsia="メイリオ" w:hAnsi="メイリオ" w:hint="eastAsia"/>
                <w:sz w:val="16"/>
                <w:szCs w:val="20"/>
              </w:rPr>
              <w:t>二子玉川緑地運動場</w:t>
            </w:r>
          </w:p>
        </w:tc>
        <w:tc>
          <w:tcPr>
            <w:tcW w:w="2580" w:type="dxa"/>
            <w:vAlign w:val="center"/>
          </w:tcPr>
          <w:p w14:paraId="12E957C9" w14:textId="77777777" w:rsidR="000D63CF" w:rsidRPr="00030AB4" w:rsidRDefault="000D63CF" w:rsidP="006A1C81">
            <w:pPr>
              <w:rPr>
                <w:rFonts w:ascii="メイリオ" w:eastAsia="メイリオ" w:hAnsi="メイリオ"/>
                <w:sz w:val="16"/>
                <w:szCs w:val="20"/>
              </w:rPr>
            </w:pPr>
            <w:r w:rsidRPr="00030AB4">
              <w:rPr>
                <w:rFonts w:ascii="メイリオ" w:eastAsia="メイリオ" w:hAnsi="メイリオ" w:hint="eastAsia"/>
                <w:sz w:val="16"/>
                <w:szCs w:val="20"/>
              </w:rPr>
              <w:t>０３－３７０９－３１０４</w:t>
            </w:r>
          </w:p>
        </w:tc>
      </w:tr>
      <w:tr w:rsidR="000D63CF" w:rsidRPr="00030AB4" w14:paraId="78C25E35" w14:textId="77777777" w:rsidTr="006A1C81">
        <w:trPr>
          <w:trHeight w:val="20"/>
        </w:trPr>
        <w:tc>
          <w:tcPr>
            <w:tcW w:w="2557" w:type="dxa"/>
            <w:vMerge/>
            <w:vAlign w:val="center"/>
          </w:tcPr>
          <w:p w14:paraId="5AFA21F0" w14:textId="77777777" w:rsidR="000D63CF" w:rsidRPr="00030AB4" w:rsidRDefault="000D63CF" w:rsidP="006A1C81">
            <w:pPr>
              <w:jc w:val="left"/>
              <w:rPr>
                <w:rFonts w:ascii="メイリオ" w:eastAsia="メイリオ" w:hAnsi="メイリオ"/>
                <w:sz w:val="16"/>
                <w:szCs w:val="20"/>
              </w:rPr>
            </w:pPr>
          </w:p>
        </w:tc>
        <w:tc>
          <w:tcPr>
            <w:tcW w:w="4491" w:type="dxa"/>
            <w:gridSpan w:val="2"/>
            <w:vAlign w:val="center"/>
          </w:tcPr>
          <w:p w14:paraId="48F4E362" w14:textId="77777777" w:rsidR="000D63CF" w:rsidRPr="00030AB4" w:rsidRDefault="000D63CF" w:rsidP="006A1C81">
            <w:pPr>
              <w:jc w:val="left"/>
              <w:rPr>
                <w:rFonts w:ascii="メイリオ" w:eastAsia="メイリオ" w:hAnsi="メイリオ"/>
                <w:sz w:val="16"/>
                <w:szCs w:val="20"/>
                <w:lang w:eastAsia="zh-TW"/>
              </w:rPr>
            </w:pPr>
            <w:r w:rsidRPr="00030AB4">
              <w:rPr>
                <w:rFonts w:ascii="メイリオ" w:eastAsia="メイリオ" w:hAnsi="メイリオ" w:hint="eastAsia"/>
                <w:sz w:val="16"/>
                <w:szCs w:val="20"/>
                <w:lang w:eastAsia="zh-TW"/>
              </w:rPr>
              <w:t>多摩川緑地広場管理公社受付窓口</w:t>
            </w:r>
          </w:p>
        </w:tc>
        <w:tc>
          <w:tcPr>
            <w:tcW w:w="2580" w:type="dxa"/>
            <w:vAlign w:val="center"/>
          </w:tcPr>
          <w:p w14:paraId="75C3EF5B" w14:textId="77777777" w:rsidR="000D63CF" w:rsidRPr="00030AB4" w:rsidRDefault="000D63CF" w:rsidP="006A1C81">
            <w:pPr>
              <w:rPr>
                <w:rFonts w:ascii="メイリオ" w:eastAsia="メイリオ" w:hAnsi="メイリオ"/>
                <w:sz w:val="16"/>
                <w:szCs w:val="20"/>
              </w:rPr>
            </w:pPr>
            <w:r w:rsidRPr="00030AB4">
              <w:rPr>
                <w:rFonts w:ascii="メイリオ" w:eastAsia="メイリオ" w:hAnsi="メイリオ" w:hint="eastAsia"/>
                <w:sz w:val="16"/>
                <w:szCs w:val="20"/>
              </w:rPr>
              <w:t>０３－３７０１－１６７９</w:t>
            </w:r>
          </w:p>
        </w:tc>
      </w:tr>
      <w:tr w:rsidR="000D63CF" w:rsidRPr="00030AB4" w14:paraId="4BBCCD65" w14:textId="77777777" w:rsidTr="006A1C81">
        <w:trPr>
          <w:trHeight w:val="20"/>
        </w:trPr>
        <w:tc>
          <w:tcPr>
            <w:tcW w:w="2557" w:type="dxa"/>
            <w:vMerge/>
            <w:vAlign w:val="center"/>
          </w:tcPr>
          <w:p w14:paraId="53A503AD" w14:textId="77777777" w:rsidR="000D63CF" w:rsidRPr="00030AB4" w:rsidRDefault="000D63CF" w:rsidP="006A1C81">
            <w:pPr>
              <w:jc w:val="left"/>
              <w:rPr>
                <w:rFonts w:ascii="メイリオ" w:eastAsia="メイリオ" w:hAnsi="メイリオ"/>
                <w:sz w:val="16"/>
                <w:szCs w:val="20"/>
              </w:rPr>
            </w:pPr>
          </w:p>
        </w:tc>
        <w:tc>
          <w:tcPr>
            <w:tcW w:w="4491" w:type="dxa"/>
            <w:gridSpan w:val="2"/>
            <w:vAlign w:val="center"/>
          </w:tcPr>
          <w:p w14:paraId="7C8AD764" w14:textId="77777777" w:rsidR="000D63CF" w:rsidRPr="00030AB4" w:rsidRDefault="000D63CF" w:rsidP="006A1C81">
            <w:pPr>
              <w:jc w:val="left"/>
              <w:rPr>
                <w:rFonts w:ascii="メイリオ" w:eastAsia="メイリオ" w:hAnsi="メイリオ"/>
                <w:sz w:val="16"/>
                <w:szCs w:val="20"/>
              </w:rPr>
            </w:pPr>
            <w:r w:rsidRPr="00030AB4">
              <w:rPr>
                <w:rFonts w:ascii="メイリオ" w:eastAsia="メイリオ" w:hAnsi="メイリオ" w:hint="eastAsia"/>
                <w:sz w:val="16"/>
                <w:szCs w:val="20"/>
              </w:rPr>
              <w:t>世田谷公園水泳場(プール営業中)</w:t>
            </w:r>
          </w:p>
        </w:tc>
        <w:tc>
          <w:tcPr>
            <w:tcW w:w="2580" w:type="dxa"/>
            <w:vAlign w:val="center"/>
          </w:tcPr>
          <w:p w14:paraId="75760578" w14:textId="77777777" w:rsidR="000D63CF" w:rsidRPr="00030AB4" w:rsidRDefault="000D63CF" w:rsidP="006A1C81">
            <w:pPr>
              <w:rPr>
                <w:rFonts w:ascii="メイリオ" w:eastAsia="メイリオ" w:hAnsi="メイリオ"/>
                <w:sz w:val="16"/>
                <w:szCs w:val="20"/>
              </w:rPr>
            </w:pPr>
            <w:r w:rsidRPr="00030AB4">
              <w:rPr>
                <w:rFonts w:ascii="メイリオ" w:eastAsia="メイリオ" w:hAnsi="メイリオ" w:hint="eastAsia"/>
                <w:sz w:val="16"/>
                <w:szCs w:val="20"/>
              </w:rPr>
              <w:t>０３－３４１１－６５１９</w:t>
            </w:r>
          </w:p>
        </w:tc>
      </w:tr>
      <w:tr w:rsidR="000D63CF" w:rsidRPr="00030AB4" w14:paraId="43B0A066" w14:textId="77777777" w:rsidTr="006A1C81">
        <w:trPr>
          <w:trHeight w:val="20"/>
        </w:trPr>
        <w:tc>
          <w:tcPr>
            <w:tcW w:w="2557" w:type="dxa"/>
            <w:vMerge/>
            <w:vAlign w:val="center"/>
          </w:tcPr>
          <w:p w14:paraId="25207ED3" w14:textId="77777777" w:rsidR="000D63CF" w:rsidRPr="00030AB4" w:rsidRDefault="000D63CF" w:rsidP="006A1C81">
            <w:pPr>
              <w:jc w:val="left"/>
              <w:rPr>
                <w:rFonts w:ascii="メイリオ" w:eastAsia="メイリオ" w:hAnsi="メイリオ"/>
                <w:sz w:val="16"/>
                <w:szCs w:val="20"/>
              </w:rPr>
            </w:pPr>
          </w:p>
        </w:tc>
        <w:tc>
          <w:tcPr>
            <w:tcW w:w="4491" w:type="dxa"/>
            <w:gridSpan w:val="2"/>
            <w:vAlign w:val="center"/>
          </w:tcPr>
          <w:p w14:paraId="6AAE240A" w14:textId="77777777" w:rsidR="000D63CF" w:rsidRPr="00030AB4" w:rsidRDefault="000D63CF" w:rsidP="006A1C81">
            <w:pPr>
              <w:jc w:val="left"/>
              <w:rPr>
                <w:rFonts w:ascii="メイリオ" w:eastAsia="メイリオ" w:hAnsi="メイリオ"/>
                <w:sz w:val="16"/>
                <w:szCs w:val="20"/>
              </w:rPr>
            </w:pPr>
            <w:r w:rsidRPr="00030AB4">
              <w:rPr>
                <w:rFonts w:ascii="メイリオ" w:eastAsia="メイリオ" w:hAnsi="メイリオ" w:hint="eastAsia"/>
                <w:sz w:val="16"/>
                <w:szCs w:val="20"/>
              </w:rPr>
              <w:t>玉川野毛町公園水泳場(プール営業中)</w:t>
            </w:r>
          </w:p>
        </w:tc>
        <w:tc>
          <w:tcPr>
            <w:tcW w:w="2580" w:type="dxa"/>
            <w:vAlign w:val="center"/>
          </w:tcPr>
          <w:p w14:paraId="35A98719" w14:textId="77777777" w:rsidR="000D63CF" w:rsidRPr="00030AB4" w:rsidRDefault="000D63CF" w:rsidP="006A1C81">
            <w:pPr>
              <w:rPr>
                <w:rFonts w:ascii="メイリオ" w:eastAsia="メイリオ" w:hAnsi="メイリオ"/>
                <w:sz w:val="16"/>
                <w:szCs w:val="20"/>
              </w:rPr>
            </w:pPr>
            <w:r w:rsidRPr="00030AB4">
              <w:rPr>
                <w:rFonts w:ascii="メイリオ" w:eastAsia="メイリオ" w:hAnsi="メイリオ" w:hint="eastAsia"/>
                <w:sz w:val="16"/>
                <w:szCs w:val="20"/>
              </w:rPr>
              <w:t>０３－３７０２－４９９６</w:t>
            </w:r>
          </w:p>
        </w:tc>
      </w:tr>
      <w:tr w:rsidR="000D63CF" w:rsidRPr="00030AB4" w14:paraId="51768C07" w14:textId="77777777" w:rsidTr="006A1C81">
        <w:trPr>
          <w:trHeight w:val="20"/>
        </w:trPr>
        <w:tc>
          <w:tcPr>
            <w:tcW w:w="2557" w:type="dxa"/>
            <w:vMerge/>
            <w:vAlign w:val="center"/>
          </w:tcPr>
          <w:p w14:paraId="6A064C7B" w14:textId="77777777" w:rsidR="000D63CF" w:rsidRPr="00030AB4" w:rsidRDefault="000D63CF" w:rsidP="006A1C81">
            <w:pPr>
              <w:jc w:val="left"/>
              <w:rPr>
                <w:rFonts w:ascii="メイリオ" w:eastAsia="メイリオ" w:hAnsi="メイリオ"/>
                <w:sz w:val="16"/>
                <w:szCs w:val="20"/>
              </w:rPr>
            </w:pPr>
          </w:p>
        </w:tc>
        <w:tc>
          <w:tcPr>
            <w:tcW w:w="4491" w:type="dxa"/>
            <w:gridSpan w:val="2"/>
            <w:vAlign w:val="center"/>
          </w:tcPr>
          <w:p w14:paraId="0EB10C50" w14:textId="77777777" w:rsidR="000D63CF" w:rsidRPr="00030AB4" w:rsidRDefault="000D63CF" w:rsidP="006A1C81">
            <w:pPr>
              <w:jc w:val="left"/>
              <w:rPr>
                <w:rFonts w:ascii="メイリオ" w:eastAsia="メイリオ" w:hAnsi="メイリオ"/>
                <w:sz w:val="16"/>
                <w:szCs w:val="20"/>
              </w:rPr>
            </w:pPr>
            <w:r w:rsidRPr="00030AB4">
              <w:rPr>
                <w:rFonts w:ascii="メイリオ" w:eastAsia="メイリオ" w:hAnsi="メイリオ" w:hint="eastAsia"/>
                <w:sz w:val="16"/>
                <w:szCs w:val="20"/>
              </w:rPr>
              <w:t>総合運動場温水プール</w:t>
            </w:r>
          </w:p>
        </w:tc>
        <w:tc>
          <w:tcPr>
            <w:tcW w:w="2580" w:type="dxa"/>
            <w:vAlign w:val="center"/>
          </w:tcPr>
          <w:p w14:paraId="393215AE" w14:textId="77777777" w:rsidR="000D63CF" w:rsidRPr="00030AB4" w:rsidRDefault="000D63CF" w:rsidP="006A1C81">
            <w:pPr>
              <w:rPr>
                <w:rFonts w:ascii="メイリオ" w:eastAsia="メイリオ" w:hAnsi="メイリオ"/>
                <w:sz w:val="16"/>
                <w:szCs w:val="20"/>
              </w:rPr>
            </w:pPr>
            <w:r w:rsidRPr="00030AB4">
              <w:rPr>
                <w:rFonts w:ascii="メイリオ" w:eastAsia="メイリオ" w:hAnsi="メイリオ" w:hint="eastAsia"/>
                <w:sz w:val="16"/>
                <w:szCs w:val="20"/>
              </w:rPr>
              <w:t>０３－３４１７－００１７</w:t>
            </w:r>
          </w:p>
        </w:tc>
      </w:tr>
      <w:tr w:rsidR="000D63CF" w:rsidRPr="00030AB4" w14:paraId="226ECB6D" w14:textId="77777777" w:rsidTr="006A1C81">
        <w:trPr>
          <w:trHeight w:val="20"/>
        </w:trPr>
        <w:tc>
          <w:tcPr>
            <w:tcW w:w="2557" w:type="dxa"/>
            <w:vMerge/>
            <w:vAlign w:val="center"/>
          </w:tcPr>
          <w:p w14:paraId="4BE6BDE3" w14:textId="77777777" w:rsidR="000D63CF" w:rsidRPr="00030AB4" w:rsidRDefault="000D63CF" w:rsidP="006A1C81">
            <w:pPr>
              <w:jc w:val="left"/>
              <w:rPr>
                <w:rFonts w:ascii="メイリオ" w:eastAsia="メイリオ" w:hAnsi="メイリオ"/>
                <w:sz w:val="16"/>
                <w:szCs w:val="20"/>
              </w:rPr>
            </w:pPr>
          </w:p>
        </w:tc>
        <w:tc>
          <w:tcPr>
            <w:tcW w:w="4491" w:type="dxa"/>
            <w:gridSpan w:val="2"/>
            <w:vAlign w:val="center"/>
          </w:tcPr>
          <w:p w14:paraId="6E0F8308" w14:textId="77777777" w:rsidR="000D63CF" w:rsidRPr="00030AB4" w:rsidRDefault="000D63CF" w:rsidP="006A1C81">
            <w:pPr>
              <w:jc w:val="left"/>
              <w:rPr>
                <w:rFonts w:ascii="メイリオ" w:eastAsia="メイリオ" w:hAnsi="メイリオ"/>
                <w:sz w:val="16"/>
                <w:szCs w:val="20"/>
              </w:rPr>
            </w:pPr>
            <w:r w:rsidRPr="00030AB4">
              <w:rPr>
                <w:rFonts w:ascii="メイリオ" w:eastAsia="メイリオ" w:hAnsi="メイリオ" w:hint="eastAsia"/>
                <w:sz w:val="16"/>
                <w:szCs w:val="20"/>
              </w:rPr>
              <w:t>千歳温水プール</w:t>
            </w:r>
          </w:p>
        </w:tc>
        <w:tc>
          <w:tcPr>
            <w:tcW w:w="2580" w:type="dxa"/>
            <w:vAlign w:val="center"/>
          </w:tcPr>
          <w:p w14:paraId="6422B461" w14:textId="77777777" w:rsidR="000D63CF" w:rsidRPr="00030AB4" w:rsidRDefault="000D63CF" w:rsidP="006A1C81">
            <w:pPr>
              <w:rPr>
                <w:rFonts w:ascii="メイリオ" w:eastAsia="メイリオ" w:hAnsi="メイリオ"/>
                <w:sz w:val="16"/>
                <w:szCs w:val="20"/>
              </w:rPr>
            </w:pPr>
            <w:r>
              <w:rPr>
                <w:rFonts w:ascii="メイリオ" w:eastAsia="メイリオ" w:hAnsi="メイリオ" w:hint="eastAsia"/>
                <w:sz w:val="16"/>
                <w:szCs w:val="20"/>
              </w:rPr>
              <w:t>０３－３７８９－</w:t>
            </w:r>
            <w:r w:rsidRPr="00030AB4">
              <w:rPr>
                <w:rFonts w:ascii="メイリオ" w:eastAsia="メイリオ" w:hAnsi="メイリオ" w:hint="eastAsia"/>
                <w:sz w:val="16"/>
                <w:szCs w:val="20"/>
              </w:rPr>
              <w:t>３９１１</w:t>
            </w:r>
          </w:p>
        </w:tc>
      </w:tr>
      <w:tr w:rsidR="000D63CF" w:rsidRPr="00030AB4" w14:paraId="1BCEAD6E" w14:textId="77777777" w:rsidTr="006A1C81">
        <w:trPr>
          <w:trHeight w:val="20"/>
        </w:trPr>
        <w:tc>
          <w:tcPr>
            <w:tcW w:w="2557" w:type="dxa"/>
            <w:vMerge/>
            <w:vAlign w:val="center"/>
          </w:tcPr>
          <w:p w14:paraId="0F7ED471" w14:textId="77777777" w:rsidR="000D63CF" w:rsidRPr="00030AB4" w:rsidRDefault="000D63CF" w:rsidP="006A1C81">
            <w:pPr>
              <w:jc w:val="left"/>
              <w:rPr>
                <w:rFonts w:ascii="メイリオ" w:eastAsia="メイリオ" w:hAnsi="メイリオ"/>
                <w:sz w:val="16"/>
                <w:szCs w:val="20"/>
              </w:rPr>
            </w:pPr>
          </w:p>
        </w:tc>
        <w:tc>
          <w:tcPr>
            <w:tcW w:w="4491" w:type="dxa"/>
            <w:gridSpan w:val="2"/>
            <w:vAlign w:val="center"/>
          </w:tcPr>
          <w:p w14:paraId="0FA89D3D" w14:textId="77777777" w:rsidR="000D63CF" w:rsidRPr="00030AB4" w:rsidRDefault="000D63CF" w:rsidP="006A1C81">
            <w:pPr>
              <w:jc w:val="left"/>
              <w:rPr>
                <w:rFonts w:ascii="メイリオ" w:eastAsia="メイリオ" w:hAnsi="メイリオ"/>
                <w:sz w:val="16"/>
                <w:szCs w:val="20"/>
              </w:rPr>
            </w:pPr>
            <w:r w:rsidRPr="00030AB4">
              <w:rPr>
                <w:rFonts w:ascii="メイリオ" w:eastAsia="メイリオ" w:hAnsi="メイリオ" w:hint="eastAsia"/>
                <w:sz w:val="16"/>
                <w:szCs w:val="20"/>
              </w:rPr>
              <w:t>世田谷プレーパーク(世田谷公園内)</w:t>
            </w:r>
          </w:p>
        </w:tc>
        <w:tc>
          <w:tcPr>
            <w:tcW w:w="2580" w:type="dxa"/>
            <w:vAlign w:val="center"/>
          </w:tcPr>
          <w:p w14:paraId="52A4EAC0" w14:textId="77777777" w:rsidR="000D63CF" w:rsidRPr="00030AB4" w:rsidRDefault="000D63CF" w:rsidP="006A1C81">
            <w:pPr>
              <w:rPr>
                <w:rFonts w:ascii="メイリオ" w:eastAsia="メイリオ" w:hAnsi="メイリオ"/>
                <w:sz w:val="16"/>
                <w:szCs w:val="20"/>
              </w:rPr>
            </w:pPr>
            <w:r w:rsidRPr="00030AB4">
              <w:rPr>
                <w:rFonts w:ascii="メイリオ" w:eastAsia="メイリオ" w:hAnsi="メイリオ" w:hint="eastAsia"/>
                <w:sz w:val="16"/>
                <w:szCs w:val="20"/>
              </w:rPr>
              <w:t>０３－３７９５－２１６０</w:t>
            </w:r>
          </w:p>
        </w:tc>
      </w:tr>
      <w:tr w:rsidR="000D63CF" w:rsidRPr="00030AB4" w14:paraId="34AEE847" w14:textId="77777777" w:rsidTr="006A1C81">
        <w:trPr>
          <w:trHeight w:val="20"/>
        </w:trPr>
        <w:tc>
          <w:tcPr>
            <w:tcW w:w="2557" w:type="dxa"/>
            <w:vMerge/>
            <w:vAlign w:val="center"/>
          </w:tcPr>
          <w:p w14:paraId="62E01B18" w14:textId="77777777" w:rsidR="000D63CF" w:rsidRPr="00030AB4" w:rsidRDefault="000D63CF" w:rsidP="006A1C81">
            <w:pPr>
              <w:jc w:val="left"/>
              <w:rPr>
                <w:rFonts w:ascii="メイリオ" w:eastAsia="メイリオ" w:hAnsi="メイリオ"/>
                <w:sz w:val="16"/>
                <w:szCs w:val="20"/>
              </w:rPr>
            </w:pPr>
          </w:p>
        </w:tc>
        <w:tc>
          <w:tcPr>
            <w:tcW w:w="4491" w:type="dxa"/>
            <w:gridSpan w:val="2"/>
            <w:vAlign w:val="center"/>
          </w:tcPr>
          <w:p w14:paraId="4A7C4228" w14:textId="77777777" w:rsidR="000D63CF" w:rsidRPr="00030AB4" w:rsidRDefault="000D63CF" w:rsidP="006A1C81">
            <w:pPr>
              <w:pStyle w:val="ab"/>
              <w:jc w:val="left"/>
              <w:rPr>
                <w:rFonts w:ascii="メイリオ" w:eastAsia="メイリオ" w:hAnsi="メイリオ"/>
                <w:sz w:val="16"/>
                <w:szCs w:val="20"/>
              </w:rPr>
            </w:pPr>
            <w:r w:rsidRPr="00030AB4">
              <w:rPr>
                <w:rFonts w:ascii="メイリオ" w:eastAsia="メイリオ" w:hAnsi="メイリオ" w:hint="eastAsia"/>
                <w:sz w:val="16"/>
                <w:szCs w:val="20"/>
              </w:rPr>
              <w:t>羽根木プレーパーク(羽根木公園内)</w:t>
            </w:r>
          </w:p>
        </w:tc>
        <w:tc>
          <w:tcPr>
            <w:tcW w:w="2580" w:type="dxa"/>
            <w:vAlign w:val="center"/>
          </w:tcPr>
          <w:p w14:paraId="1C02DB97" w14:textId="77777777" w:rsidR="000D63CF" w:rsidRPr="00030AB4" w:rsidRDefault="000D63CF" w:rsidP="006A1C81">
            <w:pPr>
              <w:rPr>
                <w:rFonts w:ascii="メイリオ" w:eastAsia="メイリオ" w:hAnsi="メイリオ"/>
                <w:sz w:val="16"/>
                <w:szCs w:val="20"/>
              </w:rPr>
            </w:pPr>
            <w:r w:rsidRPr="00030AB4">
              <w:rPr>
                <w:rFonts w:ascii="メイリオ" w:eastAsia="メイリオ" w:hAnsi="メイリオ" w:hint="eastAsia"/>
                <w:sz w:val="16"/>
                <w:szCs w:val="20"/>
              </w:rPr>
              <w:t>０３－３３２４－９２８４</w:t>
            </w:r>
          </w:p>
        </w:tc>
      </w:tr>
      <w:tr w:rsidR="000D63CF" w:rsidRPr="00030AB4" w14:paraId="432AA072" w14:textId="77777777" w:rsidTr="006A1C81">
        <w:trPr>
          <w:trHeight w:val="20"/>
        </w:trPr>
        <w:tc>
          <w:tcPr>
            <w:tcW w:w="2557" w:type="dxa"/>
            <w:vMerge/>
            <w:vAlign w:val="center"/>
          </w:tcPr>
          <w:p w14:paraId="3511BD04" w14:textId="77777777" w:rsidR="000D63CF" w:rsidRPr="00030AB4" w:rsidRDefault="000D63CF" w:rsidP="006A1C81">
            <w:pPr>
              <w:jc w:val="left"/>
              <w:rPr>
                <w:rFonts w:ascii="メイリオ" w:eastAsia="メイリオ" w:hAnsi="メイリオ"/>
                <w:sz w:val="16"/>
                <w:szCs w:val="20"/>
              </w:rPr>
            </w:pPr>
          </w:p>
        </w:tc>
        <w:tc>
          <w:tcPr>
            <w:tcW w:w="4491" w:type="dxa"/>
            <w:gridSpan w:val="2"/>
            <w:vAlign w:val="center"/>
          </w:tcPr>
          <w:p w14:paraId="048D1866" w14:textId="77777777" w:rsidR="000D63CF" w:rsidRPr="00030AB4" w:rsidRDefault="000D63CF" w:rsidP="006A1C81">
            <w:pPr>
              <w:pStyle w:val="ab"/>
              <w:jc w:val="left"/>
              <w:rPr>
                <w:rFonts w:ascii="メイリオ" w:eastAsia="メイリオ" w:hAnsi="メイリオ"/>
                <w:sz w:val="16"/>
                <w:szCs w:val="20"/>
              </w:rPr>
            </w:pPr>
            <w:r w:rsidRPr="00030AB4">
              <w:rPr>
                <w:rFonts w:ascii="メイリオ" w:eastAsia="メイリオ" w:hAnsi="メイリオ" w:hint="eastAsia"/>
                <w:sz w:val="16"/>
                <w:szCs w:val="20"/>
              </w:rPr>
              <w:t>駒沢はらっぱプレーパーク(駒沢緑泉公園内)</w:t>
            </w:r>
          </w:p>
        </w:tc>
        <w:tc>
          <w:tcPr>
            <w:tcW w:w="2580" w:type="dxa"/>
            <w:vAlign w:val="center"/>
          </w:tcPr>
          <w:p w14:paraId="33EDC1A5" w14:textId="77777777" w:rsidR="000D63CF" w:rsidRPr="00030AB4" w:rsidRDefault="000D63CF" w:rsidP="006A1C81">
            <w:pPr>
              <w:rPr>
                <w:rFonts w:ascii="メイリオ" w:eastAsia="メイリオ" w:hAnsi="メイリオ"/>
                <w:sz w:val="16"/>
                <w:szCs w:val="20"/>
              </w:rPr>
            </w:pPr>
            <w:r w:rsidRPr="00030AB4">
              <w:rPr>
                <w:rFonts w:ascii="メイリオ" w:eastAsia="メイリオ" w:hAnsi="メイリオ" w:hint="eastAsia"/>
                <w:sz w:val="16"/>
                <w:szCs w:val="20"/>
              </w:rPr>
              <w:t>０３－３４２２－９４５５</w:t>
            </w:r>
          </w:p>
        </w:tc>
      </w:tr>
      <w:tr w:rsidR="000D63CF" w:rsidRPr="00030AB4" w14:paraId="3B57B3B0" w14:textId="77777777" w:rsidTr="006A1C81">
        <w:trPr>
          <w:trHeight w:val="20"/>
        </w:trPr>
        <w:tc>
          <w:tcPr>
            <w:tcW w:w="2557" w:type="dxa"/>
            <w:vMerge/>
            <w:vAlign w:val="center"/>
          </w:tcPr>
          <w:p w14:paraId="555A1685" w14:textId="77777777" w:rsidR="000D63CF" w:rsidRPr="00030AB4" w:rsidRDefault="000D63CF" w:rsidP="006A1C81">
            <w:pPr>
              <w:jc w:val="left"/>
              <w:rPr>
                <w:rFonts w:ascii="メイリオ" w:eastAsia="メイリオ" w:hAnsi="メイリオ"/>
                <w:sz w:val="16"/>
                <w:szCs w:val="20"/>
              </w:rPr>
            </w:pPr>
          </w:p>
        </w:tc>
        <w:tc>
          <w:tcPr>
            <w:tcW w:w="4491" w:type="dxa"/>
            <w:gridSpan w:val="2"/>
            <w:vAlign w:val="center"/>
          </w:tcPr>
          <w:p w14:paraId="7C1ED5BD" w14:textId="77777777" w:rsidR="000D63CF" w:rsidRPr="007D5CE3" w:rsidRDefault="000D63CF" w:rsidP="006A1C81">
            <w:pPr>
              <w:pStyle w:val="ab"/>
              <w:jc w:val="left"/>
              <w:rPr>
                <w:rFonts w:ascii="メイリオ" w:eastAsia="メイリオ" w:hAnsi="メイリオ"/>
                <w:color w:val="0070C0"/>
                <w:sz w:val="16"/>
                <w:szCs w:val="20"/>
              </w:rPr>
            </w:pPr>
            <w:r w:rsidRPr="008C1D29">
              <w:rPr>
                <w:rFonts w:ascii="メイリオ" w:eastAsia="メイリオ" w:hAnsi="メイリオ" w:hint="eastAsia"/>
                <w:color w:val="000000" w:themeColor="text1"/>
                <w:sz w:val="16"/>
                <w:szCs w:val="20"/>
              </w:rPr>
              <w:t>砧あそびの杜プレーパーク（大蔵運動公園内）</w:t>
            </w:r>
          </w:p>
        </w:tc>
        <w:tc>
          <w:tcPr>
            <w:tcW w:w="2580" w:type="dxa"/>
            <w:vAlign w:val="center"/>
          </w:tcPr>
          <w:p w14:paraId="45FAA34E" w14:textId="77777777" w:rsidR="000D63CF" w:rsidRPr="008C1D29" w:rsidRDefault="000D63CF" w:rsidP="006A1C81">
            <w:pPr>
              <w:rPr>
                <w:rFonts w:ascii="メイリオ" w:eastAsia="メイリオ" w:hAnsi="メイリオ"/>
                <w:color w:val="000000" w:themeColor="text1"/>
                <w:sz w:val="16"/>
                <w:szCs w:val="20"/>
              </w:rPr>
            </w:pPr>
            <w:r w:rsidRPr="008C1D29">
              <w:rPr>
                <w:rFonts w:ascii="メイリオ" w:eastAsia="メイリオ" w:hAnsi="メイリオ" w:hint="eastAsia"/>
                <w:color w:val="000000" w:themeColor="text1"/>
                <w:sz w:val="16"/>
                <w:szCs w:val="20"/>
              </w:rPr>
              <w:t>０３－３４１６－５５８０</w:t>
            </w:r>
          </w:p>
        </w:tc>
      </w:tr>
      <w:tr w:rsidR="000D63CF" w:rsidRPr="00030AB4" w14:paraId="2CBAB105" w14:textId="77777777" w:rsidTr="006A1C81">
        <w:trPr>
          <w:trHeight w:val="20"/>
        </w:trPr>
        <w:tc>
          <w:tcPr>
            <w:tcW w:w="2557" w:type="dxa"/>
            <w:vMerge/>
            <w:vAlign w:val="center"/>
          </w:tcPr>
          <w:p w14:paraId="2E95444D" w14:textId="77777777" w:rsidR="000D63CF" w:rsidRPr="00030AB4" w:rsidRDefault="000D63CF" w:rsidP="006A1C81">
            <w:pPr>
              <w:jc w:val="left"/>
              <w:rPr>
                <w:rFonts w:ascii="メイリオ" w:eastAsia="メイリオ" w:hAnsi="メイリオ"/>
                <w:sz w:val="16"/>
                <w:szCs w:val="20"/>
              </w:rPr>
            </w:pPr>
          </w:p>
        </w:tc>
        <w:tc>
          <w:tcPr>
            <w:tcW w:w="4491" w:type="dxa"/>
            <w:gridSpan w:val="2"/>
            <w:vAlign w:val="center"/>
          </w:tcPr>
          <w:p w14:paraId="2F69FDE3" w14:textId="77777777" w:rsidR="000D63CF" w:rsidRPr="00030AB4" w:rsidRDefault="000D63CF" w:rsidP="006A1C81">
            <w:pPr>
              <w:jc w:val="left"/>
              <w:rPr>
                <w:rFonts w:ascii="メイリオ" w:eastAsia="メイリオ" w:hAnsi="メイリオ"/>
                <w:sz w:val="16"/>
                <w:szCs w:val="20"/>
              </w:rPr>
            </w:pPr>
            <w:r w:rsidRPr="00030AB4">
              <w:rPr>
                <w:rFonts w:ascii="メイリオ" w:eastAsia="メイリオ" w:hAnsi="メイリオ" w:hint="eastAsia"/>
                <w:sz w:val="16"/>
                <w:szCs w:val="20"/>
              </w:rPr>
              <w:t>烏山プレーパーク(北烏山もぐら公園内)</w:t>
            </w:r>
          </w:p>
        </w:tc>
        <w:tc>
          <w:tcPr>
            <w:tcW w:w="2580" w:type="dxa"/>
            <w:vAlign w:val="center"/>
          </w:tcPr>
          <w:p w14:paraId="103DC4FC" w14:textId="77777777" w:rsidR="000D63CF" w:rsidRPr="00030AB4" w:rsidRDefault="000D63CF" w:rsidP="006A1C81">
            <w:pPr>
              <w:rPr>
                <w:rFonts w:ascii="メイリオ" w:eastAsia="メイリオ" w:hAnsi="メイリオ"/>
                <w:sz w:val="16"/>
                <w:szCs w:val="20"/>
              </w:rPr>
            </w:pPr>
            <w:r w:rsidRPr="00030AB4">
              <w:rPr>
                <w:rFonts w:ascii="メイリオ" w:eastAsia="メイリオ" w:hAnsi="メイリオ" w:hint="eastAsia"/>
                <w:sz w:val="16"/>
                <w:szCs w:val="20"/>
              </w:rPr>
              <w:t>０３－５３８４－４５９３</w:t>
            </w:r>
          </w:p>
        </w:tc>
      </w:tr>
      <w:tr w:rsidR="000D63CF" w:rsidRPr="00030AB4" w14:paraId="458CA61E" w14:textId="77777777" w:rsidTr="006A1C81">
        <w:trPr>
          <w:trHeight w:val="20"/>
        </w:trPr>
        <w:tc>
          <w:tcPr>
            <w:tcW w:w="2557" w:type="dxa"/>
            <w:vMerge/>
            <w:vAlign w:val="center"/>
          </w:tcPr>
          <w:p w14:paraId="1125CC82" w14:textId="77777777" w:rsidR="000D63CF" w:rsidRPr="00030AB4" w:rsidRDefault="000D63CF" w:rsidP="006A1C81">
            <w:pPr>
              <w:jc w:val="left"/>
              <w:rPr>
                <w:rFonts w:ascii="メイリオ" w:eastAsia="メイリオ" w:hAnsi="メイリオ"/>
                <w:sz w:val="16"/>
                <w:szCs w:val="20"/>
              </w:rPr>
            </w:pPr>
          </w:p>
        </w:tc>
        <w:tc>
          <w:tcPr>
            <w:tcW w:w="4491" w:type="dxa"/>
            <w:gridSpan w:val="2"/>
            <w:vAlign w:val="center"/>
          </w:tcPr>
          <w:p w14:paraId="722359D6" w14:textId="77777777" w:rsidR="000D63CF" w:rsidRPr="00030AB4" w:rsidRDefault="000D63CF" w:rsidP="006A1C81">
            <w:pPr>
              <w:jc w:val="left"/>
              <w:rPr>
                <w:rFonts w:ascii="メイリオ" w:eastAsia="メイリオ" w:hAnsi="メイリオ"/>
                <w:sz w:val="16"/>
                <w:szCs w:val="20"/>
              </w:rPr>
            </w:pPr>
            <w:r w:rsidRPr="00030AB4">
              <w:rPr>
                <w:rFonts w:ascii="メイリオ" w:eastAsia="メイリオ" w:hAnsi="メイリオ" w:hint="eastAsia"/>
                <w:sz w:val="16"/>
                <w:szCs w:val="20"/>
              </w:rPr>
              <w:t>瀬田農業公園(フラワーランド)</w:t>
            </w:r>
          </w:p>
        </w:tc>
        <w:tc>
          <w:tcPr>
            <w:tcW w:w="2580" w:type="dxa"/>
            <w:vAlign w:val="center"/>
          </w:tcPr>
          <w:p w14:paraId="513A52F0" w14:textId="77777777" w:rsidR="000D63CF" w:rsidRPr="00030AB4" w:rsidRDefault="000D63CF" w:rsidP="006A1C81">
            <w:pPr>
              <w:rPr>
                <w:rFonts w:ascii="メイリオ" w:eastAsia="メイリオ" w:hAnsi="メイリオ"/>
                <w:sz w:val="16"/>
                <w:szCs w:val="20"/>
              </w:rPr>
            </w:pPr>
            <w:r>
              <w:rPr>
                <w:rFonts w:ascii="メイリオ" w:eastAsia="メイリオ" w:hAnsi="メイリオ" w:hint="eastAsia"/>
                <w:sz w:val="16"/>
                <w:szCs w:val="20"/>
              </w:rPr>
              <w:t>０３－</w:t>
            </w:r>
            <w:r w:rsidRPr="00030AB4">
              <w:rPr>
                <w:rFonts w:ascii="メイリオ" w:eastAsia="メイリオ" w:hAnsi="メイリオ" w:hint="eastAsia"/>
                <w:sz w:val="16"/>
                <w:szCs w:val="20"/>
              </w:rPr>
              <w:t>３７０７－７８８１</w:t>
            </w:r>
          </w:p>
        </w:tc>
      </w:tr>
      <w:tr w:rsidR="000D63CF" w:rsidRPr="00030AB4" w14:paraId="5BDB3306" w14:textId="77777777" w:rsidTr="006A1C81">
        <w:trPr>
          <w:trHeight w:val="20"/>
        </w:trPr>
        <w:tc>
          <w:tcPr>
            <w:tcW w:w="2557" w:type="dxa"/>
            <w:vMerge/>
            <w:vAlign w:val="center"/>
          </w:tcPr>
          <w:p w14:paraId="3FCD9A13" w14:textId="77777777" w:rsidR="000D63CF" w:rsidRPr="00030AB4" w:rsidRDefault="000D63CF" w:rsidP="006A1C81">
            <w:pPr>
              <w:jc w:val="left"/>
              <w:rPr>
                <w:rFonts w:ascii="メイリオ" w:eastAsia="メイリオ" w:hAnsi="メイリオ"/>
                <w:sz w:val="16"/>
                <w:szCs w:val="20"/>
              </w:rPr>
            </w:pPr>
          </w:p>
        </w:tc>
        <w:tc>
          <w:tcPr>
            <w:tcW w:w="4491" w:type="dxa"/>
            <w:gridSpan w:val="2"/>
            <w:vAlign w:val="center"/>
          </w:tcPr>
          <w:p w14:paraId="4D9CA830" w14:textId="77777777" w:rsidR="000D63CF" w:rsidRPr="00030AB4" w:rsidRDefault="000D63CF" w:rsidP="006A1C81">
            <w:pPr>
              <w:jc w:val="left"/>
              <w:rPr>
                <w:rFonts w:ascii="メイリオ" w:eastAsia="メイリオ" w:hAnsi="メイリオ"/>
                <w:sz w:val="16"/>
                <w:szCs w:val="20"/>
              </w:rPr>
            </w:pPr>
            <w:r>
              <w:rPr>
                <w:rFonts w:ascii="メイリオ" w:eastAsia="メイリオ" w:hAnsi="メイリオ" w:hint="eastAsia"/>
                <w:sz w:val="16"/>
                <w:szCs w:val="20"/>
              </w:rPr>
              <w:t>岡本公園民家園</w:t>
            </w:r>
          </w:p>
        </w:tc>
        <w:tc>
          <w:tcPr>
            <w:tcW w:w="2580" w:type="dxa"/>
            <w:vAlign w:val="center"/>
          </w:tcPr>
          <w:p w14:paraId="0DED18C0" w14:textId="77777777" w:rsidR="000D63CF" w:rsidRPr="00030AB4" w:rsidRDefault="000D63CF" w:rsidP="006A1C81">
            <w:pPr>
              <w:rPr>
                <w:rFonts w:ascii="メイリオ" w:eastAsia="メイリオ" w:hAnsi="メイリオ"/>
                <w:sz w:val="16"/>
                <w:szCs w:val="20"/>
              </w:rPr>
            </w:pPr>
            <w:r>
              <w:rPr>
                <w:rFonts w:ascii="メイリオ" w:eastAsia="メイリオ" w:hAnsi="メイリオ" w:hint="eastAsia"/>
                <w:sz w:val="16"/>
                <w:szCs w:val="20"/>
              </w:rPr>
              <w:t>０３－３７０９－６９５９</w:t>
            </w:r>
          </w:p>
        </w:tc>
      </w:tr>
      <w:tr w:rsidR="000D63CF" w:rsidRPr="00030AB4" w14:paraId="226A1CFC" w14:textId="77777777" w:rsidTr="006A1C81">
        <w:trPr>
          <w:trHeight w:val="20"/>
        </w:trPr>
        <w:tc>
          <w:tcPr>
            <w:tcW w:w="2557" w:type="dxa"/>
            <w:vMerge/>
            <w:vAlign w:val="center"/>
          </w:tcPr>
          <w:p w14:paraId="03414CA4" w14:textId="77777777" w:rsidR="000D63CF" w:rsidRPr="00030AB4" w:rsidRDefault="000D63CF" w:rsidP="006A1C81">
            <w:pPr>
              <w:jc w:val="left"/>
              <w:rPr>
                <w:rFonts w:ascii="メイリオ" w:eastAsia="メイリオ" w:hAnsi="メイリオ"/>
                <w:sz w:val="16"/>
                <w:szCs w:val="20"/>
              </w:rPr>
            </w:pPr>
          </w:p>
        </w:tc>
        <w:tc>
          <w:tcPr>
            <w:tcW w:w="4491" w:type="dxa"/>
            <w:gridSpan w:val="2"/>
            <w:vAlign w:val="center"/>
          </w:tcPr>
          <w:p w14:paraId="7B25F2C9" w14:textId="77777777" w:rsidR="000D63CF" w:rsidRPr="00030AB4" w:rsidRDefault="000D63CF" w:rsidP="006A1C81">
            <w:pPr>
              <w:jc w:val="left"/>
              <w:rPr>
                <w:rFonts w:ascii="メイリオ" w:eastAsia="メイリオ" w:hAnsi="メイリオ"/>
                <w:sz w:val="16"/>
                <w:szCs w:val="20"/>
              </w:rPr>
            </w:pPr>
            <w:r w:rsidRPr="00030AB4">
              <w:rPr>
                <w:rFonts w:ascii="メイリオ" w:eastAsia="メイリオ" w:hAnsi="メイリオ" w:hint="eastAsia"/>
                <w:sz w:val="16"/>
                <w:szCs w:val="20"/>
              </w:rPr>
              <w:t>次大夫堀公園民家園</w:t>
            </w:r>
          </w:p>
        </w:tc>
        <w:tc>
          <w:tcPr>
            <w:tcW w:w="2580" w:type="dxa"/>
            <w:vAlign w:val="center"/>
          </w:tcPr>
          <w:p w14:paraId="79E00699" w14:textId="77777777" w:rsidR="000D63CF" w:rsidRPr="00030AB4" w:rsidRDefault="000D63CF" w:rsidP="006A1C81">
            <w:pPr>
              <w:rPr>
                <w:rFonts w:ascii="メイリオ" w:eastAsia="メイリオ" w:hAnsi="メイリオ"/>
                <w:sz w:val="16"/>
                <w:szCs w:val="20"/>
              </w:rPr>
            </w:pPr>
            <w:r w:rsidRPr="00030AB4">
              <w:rPr>
                <w:rFonts w:ascii="メイリオ" w:eastAsia="メイリオ" w:hAnsi="メイリオ" w:hint="eastAsia"/>
                <w:sz w:val="16"/>
                <w:szCs w:val="20"/>
              </w:rPr>
              <w:t>０３－３４１７－８４９２</w:t>
            </w:r>
          </w:p>
        </w:tc>
      </w:tr>
      <w:tr w:rsidR="000D63CF" w:rsidRPr="00030AB4" w14:paraId="0D1CA2E8" w14:textId="77777777" w:rsidTr="006A1C81">
        <w:trPr>
          <w:trHeight w:val="20"/>
        </w:trPr>
        <w:tc>
          <w:tcPr>
            <w:tcW w:w="2557" w:type="dxa"/>
            <w:vMerge/>
            <w:vAlign w:val="center"/>
          </w:tcPr>
          <w:p w14:paraId="5BE6BDB2" w14:textId="77777777" w:rsidR="000D63CF" w:rsidRPr="00030AB4" w:rsidRDefault="000D63CF" w:rsidP="006A1C81">
            <w:pPr>
              <w:jc w:val="left"/>
              <w:rPr>
                <w:rFonts w:ascii="メイリオ" w:eastAsia="メイリオ" w:hAnsi="メイリオ"/>
                <w:sz w:val="16"/>
                <w:szCs w:val="20"/>
              </w:rPr>
            </w:pPr>
          </w:p>
        </w:tc>
        <w:tc>
          <w:tcPr>
            <w:tcW w:w="4491" w:type="dxa"/>
            <w:gridSpan w:val="2"/>
            <w:vAlign w:val="center"/>
          </w:tcPr>
          <w:p w14:paraId="3E0840D0" w14:textId="77777777" w:rsidR="000D63CF" w:rsidRPr="00030AB4" w:rsidRDefault="000D63CF" w:rsidP="006A1C81">
            <w:pPr>
              <w:jc w:val="left"/>
              <w:rPr>
                <w:rFonts w:ascii="メイリオ" w:eastAsia="メイリオ" w:hAnsi="メイリオ"/>
                <w:sz w:val="16"/>
                <w:szCs w:val="20"/>
              </w:rPr>
            </w:pPr>
            <w:r w:rsidRPr="00030AB4">
              <w:rPr>
                <w:rFonts w:ascii="メイリオ" w:eastAsia="メイリオ" w:hAnsi="メイリオ" w:hint="eastAsia"/>
                <w:sz w:val="16"/>
                <w:szCs w:val="20"/>
              </w:rPr>
              <w:t>桜丘すみれば自然庭園</w:t>
            </w:r>
          </w:p>
        </w:tc>
        <w:tc>
          <w:tcPr>
            <w:tcW w:w="2580" w:type="dxa"/>
            <w:vAlign w:val="center"/>
          </w:tcPr>
          <w:p w14:paraId="5DAB3BA9" w14:textId="77777777" w:rsidR="000D63CF" w:rsidRPr="00030AB4" w:rsidRDefault="000D63CF" w:rsidP="006A1C81">
            <w:pPr>
              <w:rPr>
                <w:rFonts w:ascii="メイリオ" w:eastAsia="メイリオ" w:hAnsi="メイリオ"/>
                <w:sz w:val="16"/>
                <w:szCs w:val="20"/>
              </w:rPr>
            </w:pPr>
            <w:r w:rsidRPr="00030AB4">
              <w:rPr>
                <w:rFonts w:ascii="メイリオ" w:eastAsia="メイリオ" w:hAnsi="メイリオ" w:hint="eastAsia"/>
                <w:sz w:val="16"/>
                <w:szCs w:val="20"/>
              </w:rPr>
              <w:t>０３－３４２０－２７５５</w:t>
            </w:r>
          </w:p>
        </w:tc>
      </w:tr>
    </w:tbl>
    <w:p w14:paraId="1EA24FF6" w14:textId="77777777" w:rsidR="000D63CF" w:rsidRDefault="000D63CF" w:rsidP="000D63CF">
      <w:pPr>
        <w:spacing w:line="240" w:lineRule="exact"/>
        <w:rPr>
          <w:rFonts w:ascii="メイリオ" w:eastAsia="メイリオ" w:hAnsi="メイリオ"/>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7"/>
        <w:gridCol w:w="4491"/>
        <w:gridCol w:w="2580"/>
      </w:tblGrid>
      <w:tr w:rsidR="000D63CF" w:rsidRPr="00030AB4" w14:paraId="77F1D7EC" w14:textId="77777777" w:rsidTr="006A1C81">
        <w:trPr>
          <w:trHeight w:val="20"/>
        </w:trPr>
        <w:tc>
          <w:tcPr>
            <w:tcW w:w="2557" w:type="dxa"/>
            <w:vMerge w:val="restart"/>
            <w:vAlign w:val="center"/>
          </w:tcPr>
          <w:p w14:paraId="53E25440" w14:textId="77777777" w:rsidR="000D63CF" w:rsidRDefault="000D63CF" w:rsidP="006A1C81">
            <w:pPr>
              <w:jc w:val="left"/>
              <w:rPr>
                <w:rFonts w:ascii="メイリオ" w:eastAsia="メイリオ" w:hAnsi="メイリオ"/>
                <w:color w:val="000000"/>
                <w:sz w:val="16"/>
                <w:szCs w:val="20"/>
              </w:rPr>
            </w:pPr>
            <w:r w:rsidRPr="00030AB4">
              <w:rPr>
                <w:rFonts w:ascii="メイリオ" w:eastAsia="メイリオ" w:hAnsi="メイリオ" w:hint="eastAsia"/>
                <w:sz w:val="16"/>
                <w:szCs w:val="20"/>
              </w:rPr>
              <w:t>(</w:t>
            </w:r>
            <w:r w:rsidRPr="008C1D29">
              <w:rPr>
                <w:rFonts w:ascii="メイリオ" w:eastAsia="メイリオ" w:hAnsi="メイリオ" w:hint="eastAsia"/>
                <w:color w:val="000000" w:themeColor="text1"/>
                <w:sz w:val="16"/>
                <w:szCs w:val="20"/>
              </w:rPr>
              <w:t>公財</w:t>
            </w:r>
            <w:r w:rsidRPr="00030AB4">
              <w:rPr>
                <w:rFonts w:ascii="メイリオ" w:eastAsia="メイリオ" w:hAnsi="メイリオ" w:hint="eastAsia"/>
                <w:color w:val="000000"/>
                <w:sz w:val="16"/>
                <w:szCs w:val="20"/>
              </w:rPr>
              <w:t>)世田谷トラスト</w:t>
            </w:r>
          </w:p>
          <w:p w14:paraId="2CC70AD2" w14:textId="77777777" w:rsidR="000D63CF" w:rsidRPr="00030AB4" w:rsidRDefault="000D63CF" w:rsidP="006A1C81">
            <w:pPr>
              <w:jc w:val="left"/>
              <w:rPr>
                <w:rFonts w:ascii="メイリオ" w:eastAsia="メイリオ" w:hAnsi="メイリオ"/>
                <w:sz w:val="16"/>
                <w:szCs w:val="20"/>
              </w:rPr>
            </w:pPr>
            <w:r w:rsidRPr="00030AB4">
              <w:rPr>
                <w:rFonts w:ascii="メイリオ" w:eastAsia="メイリオ" w:hAnsi="メイリオ" w:hint="eastAsia"/>
                <w:color w:val="000000"/>
                <w:sz w:val="16"/>
                <w:szCs w:val="20"/>
              </w:rPr>
              <w:t>まちづくり</w:t>
            </w:r>
          </w:p>
        </w:tc>
        <w:tc>
          <w:tcPr>
            <w:tcW w:w="4491" w:type="dxa"/>
            <w:vAlign w:val="center"/>
          </w:tcPr>
          <w:p w14:paraId="6AF6DF85" w14:textId="77777777" w:rsidR="000D63CF" w:rsidRPr="00030AB4" w:rsidRDefault="000D63CF" w:rsidP="006A1C81">
            <w:pPr>
              <w:pStyle w:val="ab"/>
              <w:jc w:val="left"/>
              <w:rPr>
                <w:rFonts w:ascii="メイリオ" w:eastAsia="メイリオ" w:hAnsi="メイリオ"/>
                <w:sz w:val="16"/>
                <w:szCs w:val="20"/>
              </w:rPr>
            </w:pPr>
            <w:r w:rsidRPr="00030AB4">
              <w:rPr>
                <w:rFonts w:ascii="メイリオ" w:eastAsia="メイリオ" w:hAnsi="メイリオ" w:hint="eastAsia"/>
                <w:sz w:val="16"/>
                <w:szCs w:val="20"/>
              </w:rPr>
              <w:t>トラストみどり課</w:t>
            </w:r>
          </w:p>
        </w:tc>
        <w:tc>
          <w:tcPr>
            <w:tcW w:w="2580" w:type="dxa"/>
            <w:vAlign w:val="center"/>
          </w:tcPr>
          <w:p w14:paraId="1BE9EB3A" w14:textId="77777777" w:rsidR="000D63CF" w:rsidRPr="00030AB4" w:rsidRDefault="000D63CF" w:rsidP="006A1C81">
            <w:pPr>
              <w:rPr>
                <w:rFonts w:ascii="メイリオ" w:eastAsia="メイリオ" w:hAnsi="メイリオ"/>
                <w:sz w:val="16"/>
                <w:szCs w:val="20"/>
              </w:rPr>
            </w:pPr>
            <w:r w:rsidRPr="00030AB4">
              <w:rPr>
                <w:rFonts w:ascii="メイリオ" w:eastAsia="メイリオ" w:hAnsi="メイリオ" w:hint="eastAsia"/>
                <w:sz w:val="16"/>
                <w:szCs w:val="20"/>
              </w:rPr>
              <w:t>０３－６３７９－１６２０</w:t>
            </w:r>
          </w:p>
        </w:tc>
      </w:tr>
      <w:tr w:rsidR="000D63CF" w:rsidRPr="00030AB4" w14:paraId="1153F025" w14:textId="77777777" w:rsidTr="006A1C81">
        <w:trPr>
          <w:trHeight w:val="20"/>
        </w:trPr>
        <w:tc>
          <w:tcPr>
            <w:tcW w:w="2557" w:type="dxa"/>
            <w:vMerge/>
            <w:vAlign w:val="center"/>
          </w:tcPr>
          <w:p w14:paraId="13F5805C" w14:textId="77777777" w:rsidR="000D63CF" w:rsidRPr="00030AB4" w:rsidRDefault="000D63CF" w:rsidP="006A1C81">
            <w:pPr>
              <w:jc w:val="left"/>
              <w:rPr>
                <w:rFonts w:ascii="メイリオ" w:eastAsia="メイリオ" w:hAnsi="メイリオ"/>
                <w:sz w:val="16"/>
                <w:szCs w:val="20"/>
              </w:rPr>
            </w:pPr>
          </w:p>
        </w:tc>
        <w:tc>
          <w:tcPr>
            <w:tcW w:w="4491" w:type="dxa"/>
            <w:vAlign w:val="center"/>
          </w:tcPr>
          <w:p w14:paraId="4C49F435" w14:textId="77777777" w:rsidR="000D63CF" w:rsidRPr="00030AB4" w:rsidRDefault="000D63CF" w:rsidP="006A1C81">
            <w:pPr>
              <w:pStyle w:val="ab"/>
              <w:jc w:val="left"/>
              <w:rPr>
                <w:rFonts w:ascii="メイリオ" w:eastAsia="メイリオ" w:hAnsi="メイリオ"/>
                <w:sz w:val="16"/>
                <w:szCs w:val="20"/>
              </w:rPr>
            </w:pPr>
            <w:r w:rsidRPr="00030AB4">
              <w:rPr>
                <w:rFonts w:ascii="メイリオ" w:eastAsia="メイリオ" w:hAnsi="メイリオ" w:hint="eastAsia"/>
                <w:sz w:val="16"/>
                <w:szCs w:val="20"/>
              </w:rPr>
              <w:t>世田谷トラストまちづくりビジターセンター</w:t>
            </w:r>
          </w:p>
        </w:tc>
        <w:tc>
          <w:tcPr>
            <w:tcW w:w="2580" w:type="dxa"/>
            <w:vAlign w:val="center"/>
          </w:tcPr>
          <w:p w14:paraId="4C2A643A" w14:textId="77777777" w:rsidR="000D63CF" w:rsidRPr="00030AB4" w:rsidRDefault="000D63CF" w:rsidP="006A1C81">
            <w:pPr>
              <w:rPr>
                <w:rFonts w:ascii="メイリオ" w:eastAsia="メイリオ" w:hAnsi="メイリオ"/>
                <w:sz w:val="16"/>
                <w:szCs w:val="20"/>
              </w:rPr>
            </w:pPr>
            <w:r w:rsidRPr="00030AB4">
              <w:rPr>
                <w:rFonts w:ascii="メイリオ" w:eastAsia="メイリオ" w:hAnsi="メイリオ" w:hint="eastAsia"/>
                <w:sz w:val="16"/>
                <w:szCs w:val="20"/>
              </w:rPr>
              <w:t>０３－３７８９－６１１１</w:t>
            </w:r>
          </w:p>
        </w:tc>
      </w:tr>
      <w:tr w:rsidR="000D63CF" w:rsidRPr="00030AB4" w14:paraId="36F28B32" w14:textId="77777777" w:rsidTr="006A1C81">
        <w:trPr>
          <w:trHeight w:val="20"/>
        </w:trPr>
        <w:tc>
          <w:tcPr>
            <w:tcW w:w="2557" w:type="dxa"/>
            <w:vAlign w:val="center"/>
          </w:tcPr>
          <w:p w14:paraId="5C308492" w14:textId="77777777" w:rsidR="000D63CF" w:rsidRDefault="000D63CF" w:rsidP="006A1C81">
            <w:pPr>
              <w:jc w:val="left"/>
              <w:rPr>
                <w:rFonts w:ascii="メイリオ" w:eastAsia="メイリオ" w:hAnsi="メイリオ"/>
                <w:sz w:val="16"/>
                <w:szCs w:val="20"/>
              </w:rPr>
            </w:pPr>
            <w:r w:rsidRPr="00030AB4">
              <w:rPr>
                <w:rFonts w:ascii="メイリオ" w:eastAsia="メイリオ" w:hAnsi="メイリオ" w:hint="eastAsia"/>
                <w:sz w:val="16"/>
                <w:szCs w:val="20"/>
              </w:rPr>
              <w:t>(公財)世田谷区</w:t>
            </w:r>
          </w:p>
          <w:p w14:paraId="4C5AB9AB" w14:textId="77777777" w:rsidR="000D63CF" w:rsidRPr="00030AB4" w:rsidRDefault="000D63CF" w:rsidP="006A1C81">
            <w:pPr>
              <w:jc w:val="left"/>
              <w:rPr>
                <w:rFonts w:ascii="メイリオ" w:eastAsia="メイリオ" w:hAnsi="メイリオ"/>
                <w:sz w:val="16"/>
                <w:szCs w:val="20"/>
              </w:rPr>
            </w:pPr>
            <w:r w:rsidRPr="00030AB4">
              <w:rPr>
                <w:rFonts w:ascii="メイリオ" w:eastAsia="メイリオ" w:hAnsi="メイリオ" w:hint="eastAsia"/>
                <w:sz w:val="16"/>
                <w:szCs w:val="20"/>
              </w:rPr>
              <w:t>スポーツ振興財団</w:t>
            </w:r>
          </w:p>
        </w:tc>
        <w:tc>
          <w:tcPr>
            <w:tcW w:w="4491" w:type="dxa"/>
            <w:vAlign w:val="center"/>
          </w:tcPr>
          <w:p w14:paraId="4F91ACC9" w14:textId="77777777" w:rsidR="000D63CF" w:rsidRPr="00030AB4" w:rsidRDefault="000D63CF" w:rsidP="006A1C81">
            <w:pPr>
              <w:jc w:val="left"/>
              <w:rPr>
                <w:rFonts w:ascii="メイリオ" w:eastAsia="メイリオ" w:hAnsi="メイリオ"/>
                <w:sz w:val="16"/>
                <w:szCs w:val="20"/>
                <w:lang w:eastAsia="zh-TW"/>
              </w:rPr>
            </w:pPr>
            <w:r w:rsidRPr="00030AB4">
              <w:rPr>
                <w:rFonts w:ascii="メイリオ" w:eastAsia="メイリオ" w:hAnsi="メイリオ" w:hint="eastAsia"/>
                <w:sz w:val="16"/>
                <w:szCs w:val="20"/>
                <w:lang w:eastAsia="zh-TW"/>
              </w:rPr>
              <w:t>事務所(大蔵運動公園内)</w:t>
            </w:r>
          </w:p>
        </w:tc>
        <w:tc>
          <w:tcPr>
            <w:tcW w:w="2580" w:type="dxa"/>
            <w:vAlign w:val="center"/>
          </w:tcPr>
          <w:p w14:paraId="229E88CB" w14:textId="77777777" w:rsidR="000D63CF" w:rsidRPr="00030AB4" w:rsidRDefault="000D63CF" w:rsidP="006A1C81">
            <w:pPr>
              <w:rPr>
                <w:rFonts w:ascii="メイリオ" w:eastAsia="メイリオ" w:hAnsi="メイリオ"/>
                <w:sz w:val="16"/>
                <w:szCs w:val="20"/>
              </w:rPr>
            </w:pPr>
            <w:r>
              <w:rPr>
                <w:rFonts w:ascii="メイリオ" w:eastAsia="メイリオ" w:hAnsi="メイリオ" w:hint="eastAsia"/>
                <w:sz w:val="16"/>
                <w:szCs w:val="20"/>
              </w:rPr>
              <w:t>０３－３４１７－</w:t>
            </w:r>
            <w:r w:rsidRPr="00030AB4">
              <w:rPr>
                <w:rFonts w:ascii="メイリオ" w:eastAsia="メイリオ" w:hAnsi="メイリオ" w:hint="eastAsia"/>
                <w:sz w:val="16"/>
                <w:szCs w:val="20"/>
              </w:rPr>
              <w:t>２８１１</w:t>
            </w:r>
          </w:p>
        </w:tc>
      </w:tr>
      <w:tr w:rsidR="000D63CF" w:rsidRPr="00030AB4" w14:paraId="4BA939CA" w14:textId="77777777" w:rsidTr="006A1C81">
        <w:trPr>
          <w:trHeight w:val="20"/>
        </w:trPr>
        <w:tc>
          <w:tcPr>
            <w:tcW w:w="2557" w:type="dxa"/>
            <w:vMerge w:val="restart"/>
            <w:vAlign w:val="center"/>
          </w:tcPr>
          <w:p w14:paraId="11D2C087" w14:textId="77777777" w:rsidR="000D63CF" w:rsidRPr="00030AB4" w:rsidRDefault="000D63CF" w:rsidP="006A1C81">
            <w:pPr>
              <w:jc w:val="left"/>
              <w:rPr>
                <w:rFonts w:ascii="メイリオ" w:eastAsia="メイリオ" w:hAnsi="メイリオ"/>
                <w:sz w:val="16"/>
                <w:szCs w:val="20"/>
              </w:rPr>
            </w:pPr>
            <w:r w:rsidRPr="00030AB4">
              <w:rPr>
                <w:rFonts w:ascii="メイリオ" w:eastAsia="メイリオ" w:hAnsi="メイリオ" w:hint="eastAsia"/>
                <w:sz w:val="16"/>
                <w:szCs w:val="20"/>
              </w:rPr>
              <w:t>都立公園</w:t>
            </w:r>
          </w:p>
        </w:tc>
        <w:tc>
          <w:tcPr>
            <w:tcW w:w="4491" w:type="dxa"/>
            <w:vAlign w:val="center"/>
          </w:tcPr>
          <w:p w14:paraId="5D30B9D5" w14:textId="77777777" w:rsidR="000D63CF" w:rsidRPr="00030AB4" w:rsidRDefault="000D63CF" w:rsidP="006A1C81">
            <w:pPr>
              <w:jc w:val="left"/>
              <w:rPr>
                <w:rFonts w:ascii="メイリオ" w:eastAsia="メイリオ" w:hAnsi="メイリオ"/>
                <w:sz w:val="16"/>
                <w:szCs w:val="20"/>
              </w:rPr>
            </w:pPr>
            <w:r w:rsidRPr="00030AB4">
              <w:rPr>
                <w:rFonts w:ascii="メイリオ" w:eastAsia="メイリオ" w:hAnsi="メイリオ" w:hint="eastAsia"/>
                <w:sz w:val="16"/>
                <w:szCs w:val="20"/>
              </w:rPr>
              <w:t>砧公園サービスセンター</w:t>
            </w:r>
          </w:p>
        </w:tc>
        <w:tc>
          <w:tcPr>
            <w:tcW w:w="2580" w:type="dxa"/>
            <w:vAlign w:val="center"/>
          </w:tcPr>
          <w:p w14:paraId="31560276" w14:textId="77777777" w:rsidR="000D63CF" w:rsidRPr="00030AB4" w:rsidRDefault="000D63CF" w:rsidP="006A1C81">
            <w:pPr>
              <w:rPr>
                <w:rFonts w:ascii="メイリオ" w:eastAsia="メイリオ" w:hAnsi="メイリオ"/>
                <w:sz w:val="16"/>
                <w:szCs w:val="20"/>
              </w:rPr>
            </w:pPr>
            <w:r>
              <w:rPr>
                <w:rFonts w:ascii="メイリオ" w:eastAsia="メイリオ" w:hAnsi="メイリオ" w:hint="eastAsia"/>
                <w:sz w:val="16"/>
                <w:szCs w:val="20"/>
              </w:rPr>
              <w:t>０３－３７００－</w:t>
            </w:r>
            <w:r w:rsidRPr="00030AB4">
              <w:rPr>
                <w:rFonts w:ascii="メイリオ" w:eastAsia="メイリオ" w:hAnsi="メイリオ" w:hint="eastAsia"/>
                <w:sz w:val="16"/>
                <w:szCs w:val="20"/>
              </w:rPr>
              <w:t>０４１４</w:t>
            </w:r>
          </w:p>
        </w:tc>
      </w:tr>
      <w:tr w:rsidR="000D63CF" w:rsidRPr="00030AB4" w14:paraId="13B67A8F" w14:textId="77777777" w:rsidTr="006A1C81">
        <w:trPr>
          <w:trHeight w:val="20"/>
        </w:trPr>
        <w:tc>
          <w:tcPr>
            <w:tcW w:w="2557" w:type="dxa"/>
            <w:vMerge/>
            <w:vAlign w:val="center"/>
          </w:tcPr>
          <w:p w14:paraId="361ADAD1" w14:textId="77777777" w:rsidR="000D63CF" w:rsidRPr="00030AB4" w:rsidRDefault="000D63CF" w:rsidP="006A1C81">
            <w:pPr>
              <w:rPr>
                <w:rFonts w:ascii="メイリオ" w:eastAsia="メイリオ" w:hAnsi="メイリオ"/>
                <w:sz w:val="16"/>
                <w:szCs w:val="20"/>
              </w:rPr>
            </w:pPr>
          </w:p>
        </w:tc>
        <w:tc>
          <w:tcPr>
            <w:tcW w:w="4491" w:type="dxa"/>
            <w:vAlign w:val="center"/>
          </w:tcPr>
          <w:p w14:paraId="3F495500" w14:textId="77777777" w:rsidR="000D63CF" w:rsidRPr="00030AB4" w:rsidRDefault="000D63CF" w:rsidP="006A1C81">
            <w:pPr>
              <w:jc w:val="left"/>
              <w:rPr>
                <w:rFonts w:ascii="メイリオ" w:eastAsia="メイリオ" w:hAnsi="メイリオ"/>
                <w:sz w:val="16"/>
                <w:szCs w:val="20"/>
              </w:rPr>
            </w:pPr>
            <w:r w:rsidRPr="00030AB4">
              <w:rPr>
                <w:rFonts w:ascii="メイリオ" w:eastAsia="メイリオ" w:hAnsi="メイリオ" w:hint="eastAsia"/>
                <w:sz w:val="16"/>
                <w:szCs w:val="20"/>
              </w:rPr>
              <w:t>駒沢オリンピック公園管理所</w:t>
            </w:r>
          </w:p>
        </w:tc>
        <w:tc>
          <w:tcPr>
            <w:tcW w:w="2580" w:type="dxa"/>
            <w:vAlign w:val="center"/>
          </w:tcPr>
          <w:p w14:paraId="7B4EA901" w14:textId="77777777" w:rsidR="000D63CF" w:rsidRPr="00030AB4" w:rsidRDefault="000D63CF" w:rsidP="006A1C81">
            <w:pPr>
              <w:rPr>
                <w:rFonts w:ascii="メイリオ" w:eastAsia="メイリオ" w:hAnsi="メイリオ"/>
                <w:sz w:val="16"/>
                <w:szCs w:val="20"/>
              </w:rPr>
            </w:pPr>
            <w:r w:rsidRPr="00030AB4">
              <w:rPr>
                <w:rFonts w:ascii="メイリオ" w:eastAsia="メイリオ" w:hAnsi="メイリオ" w:hint="eastAsia"/>
                <w:sz w:val="16"/>
                <w:szCs w:val="20"/>
              </w:rPr>
              <w:t>０３－３４２１－６４３１</w:t>
            </w:r>
          </w:p>
        </w:tc>
      </w:tr>
      <w:tr w:rsidR="000D63CF" w:rsidRPr="00030AB4" w14:paraId="1C849E51" w14:textId="77777777" w:rsidTr="006A1C81">
        <w:trPr>
          <w:trHeight w:val="20"/>
        </w:trPr>
        <w:tc>
          <w:tcPr>
            <w:tcW w:w="2557" w:type="dxa"/>
            <w:vMerge/>
            <w:vAlign w:val="center"/>
          </w:tcPr>
          <w:p w14:paraId="5A8888B4" w14:textId="77777777" w:rsidR="000D63CF" w:rsidRPr="00030AB4" w:rsidRDefault="000D63CF" w:rsidP="006A1C81">
            <w:pPr>
              <w:rPr>
                <w:rFonts w:ascii="メイリオ" w:eastAsia="メイリオ" w:hAnsi="メイリオ"/>
                <w:sz w:val="16"/>
                <w:szCs w:val="20"/>
              </w:rPr>
            </w:pPr>
          </w:p>
        </w:tc>
        <w:tc>
          <w:tcPr>
            <w:tcW w:w="4491" w:type="dxa"/>
            <w:vAlign w:val="center"/>
          </w:tcPr>
          <w:p w14:paraId="42F1498B" w14:textId="77777777" w:rsidR="000D63CF" w:rsidRPr="00030AB4" w:rsidRDefault="000D63CF" w:rsidP="006A1C81">
            <w:pPr>
              <w:jc w:val="left"/>
              <w:rPr>
                <w:rFonts w:ascii="メイリオ" w:eastAsia="メイリオ" w:hAnsi="メイリオ"/>
                <w:sz w:val="16"/>
                <w:szCs w:val="20"/>
              </w:rPr>
            </w:pPr>
            <w:r w:rsidRPr="00030AB4">
              <w:rPr>
                <w:rFonts w:ascii="メイリオ" w:eastAsia="メイリオ" w:hAnsi="メイリオ" w:hint="eastAsia"/>
                <w:sz w:val="16"/>
                <w:szCs w:val="20"/>
              </w:rPr>
              <w:t>蘆花恒春園サービスセンター</w:t>
            </w:r>
          </w:p>
        </w:tc>
        <w:tc>
          <w:tcPr>
            <w:tcW w:w="2580" w:type="dxa"/>
            <w:vAlign w:val="center"/>
          </w:tcPr>
          <w:p w14:paraId="3D9F1F68" w14:textId="77777777" w:rsidR="000D63CF" w:rsidRPr="00030AB4" w:rsidRDefault="000D63CF" w:rsidP="006A1C81">
            <w:pPr>
              <w:rPr>
                <w:rFonts w:ascii="メイリオ" w:eastAsia="メイリオ" w:hAnsi="メイリオ"/>
                <w:sz w:val="16"/>
                <w:szCs w:val="20"/>
              </w:rPr>
            </w:pPr>
            <w:r w:rsidRPr="00030AB4">
              <w:rPr>
                <w:rFonts w:ascii="メイリオ" w:eastAsia="メイリオ" w:hAnsi="メイリオ" w:hint="eastAsia"/>
                <w:sz w:val="16"/>
                <w:szCs w:val="20"/>
              </w:rPr>
              <w:t>０３－３３０２－５０１６</w:t>
            </w:r>
          </w:p>
        </w:tc>
      </w:tr>
      <w:tr w:rsidR="000D63CF" w:rsidRPr="00030AB4" w14:paraId="53A41E82" w14:textId="77777777" w:rsidTr="006A1C81">
        <w:trPr>
          <w:trHeight w:val="20"/>
        </w:trPr>
        <w:tc>
          <w:tcPr>
            <w:tcW w:w="2557" w:type="dxa"/>
            <w:vMerge/>
            <w:vAlign w:val="center"/>
          </w:tcPr>
          <w:p w14:paraId="26BA527C" w14:textId="77777777" w:rsidR="000D63CF" w:rsidRPr="00030AB4" w:rsidRDefault="000D63CF" w:rsidP="006A1C81">
            <w:pPr>
              <w:rPr>
                <w:rFonts w:ascii="メイリオ" w:eastAsia="メイリオ" w:hAnsi="メイリオ"/>
                <w:sz w:val="16"/>
                <w:szCs w:val="20"/>
              </w:rPr>
            </w:pPr>
          </w:p>
        </w:tc>
        <w:tc>
          <w:tcPr>
            <w:tcW w:w="4491" w:type="dxa"/>
            <w:vAlign w:val="center"/>
          </w:tcPr>
          <w:p w14:paraId="54FB1658" w14:textId="77777777" w:rsidR="000D63CF" w:rsidRPr="007D5CE3" w:rsidRDefault="000D63CF" w:rsidP="006A1C81">
            <w:pPr>
              <w:jc w:val="left"/>
              <w:rPr>
                <w:rFonts w:ascii="メイリオ" w:eastAsia="メイリオ" w:hAnsi="メイリオ"/>
                <w:sz w:val="16"/>
                <w:szCs w:val="20"/>
              </w:rPr>
            </w:pPr>
            <w:r w:rsidRPr="00030AB4">
              <w:rPr>
                <w:rFonts w:ascii="メイリオ" w:eastAsia="メイリオ" w:hAnsi="メイリオ" w:hint="eastAsia"/>
                <w:sz w:val="16"/>
                <w:szCs w:val="20"/>
              </w:rPr>
              <w:t>祖師谷公園サービスセンター</w:t>
            </w:r>
          </w:p>
        </w:tc>
        <w:tc>
          <w:tcPr>
            <w:tcW w:w="2580" w:type="dxa"/>
            <w:vAlign w:val="center"/>
          </w:tcPr>
          <w:p w14:paraId="3F9509C2" w14:textId="77777777" w:rsidR="000D63CF" w:rsidRPr="00030AB4" w:rsidRDefault="000D63CF" w:rsidP="006A1C81">
            <w:pPr>
              <w:rPr>
                <w:rFonts w:ascii="メイリオ" w:eastAsia="メイリオ" w:hAnsi="メイリオ"/>
                <w:sz w:val="16"/>
                <w:szCs w:val="20"/>
              </w:rPr>
            </w:pPr>
            <w:r w:rsidRPr="00030AB4">
              <w:rPr>
                <w:rFonts w:ascii="メイリオ" w:eastAsia="メイリオ" w:hAnsi="メイリオ" w:hint="eastAsia"/>
                <w:sz w:val="16"/>
                <w:szCs w:val="20"/>
              </w:rPr>
              <w:t>０３－５３８４－１６９３</w:t>
            </w:r>
          </w:p>
        </w:tc>
      </w:tr>
    </w:tbl>
    <w:p w14:paraId="084131BB" w14:textId="77777777" w:rsidR="007C2C1C" w:rsidRDefault="007C2C1C" w:rsidP="00035162">
      <w:pPr>
        <w:spacing w:line="360" w:lineRule="exact"/>
        <w:rPr>
          <w:rFonts w:ascii="メイリオ" w:eastAsia="メイリオ" w:hAnsi="メイリオ"/>
          <w:kern w:val="0"/>
          <w:sz w:val="24"/>
        </w:rPr>
        <w:sectPr w:rsidR="007C2C1C" w:rsidSect="00666EAD">
          <w:headerReference w:type="default" r:id="rId169"/>
          <w:footerReference w:type="default" r:id="rId170"/>
          <w:pgSz w:w="11906" w:h="16838"/>
          <w:pgMar w:top="1134" w:right="1134" w:bottom="1134" w:left="1134" w:header="567" w:footer="567" w:gutter="0"/>
          <w:cols w:space="425"/>
          <w:docGrid w:type="lines" w:linePitch="360"/>
        </w:sectPr>
      </w:pPr>
    </w:p>
    <w:p w14:paraId="78024DA7" w14:textId="77777777" w:rsidR="00035162" w:rsidRPr="008A3FFA" w:rsidRDefault="00035162" w:rsidP="00035162">
      <w:pPr>
        <w:spacing w:line="360" w:lineRule="exact"/>
        <w:rPr>
          <w:rFonts w:ascii="メイリオ" w:eastAsia="メイリオ" w:hAnsi="メイリオ"/>
          <w:sz w:val="32"/>
          <w:szCs w:val="32"/>
        </w:rPr>
      </w:pPr>
      <w:r>
        <w:rPr>
          <w:rFonts w:ascii="メイリオ" w:eastAsia="メイリオ" w:hAnsi="メイリオ" w:hint="eastAsia"/>
          <w:b/>
          <w:kern w:val="0"/>
          <w:sz w:val="32"/>
          <w:szCs w:val="32"/>
          <w:u w:val="wave"/>
        </w:rPr>
        <w:lastRenderedPageBreak/>
        <w:t xml:space="preserve">区の「鳥」「花」「樹」　　　　　　　　　　　　　　　　　　　</w:t>
      </w:r>
    </w:p>
    <w:p w14:paraId="0B69FFF3" w14:textId="77777777" w:rsidR="00035162" w:rsidRPr="008A3FFA" w:rsidRDefault="00035162" w:rsidP="00035162">
      <w:pPr>
        <w:autoSpaceDE w:val="0"/>
        <w:autoSpaceDN w:val="0"/>
        <w:adjustRightInd w:val="0"/>
        <w:spacing w:line="360" w:lineRule="exact"/>
        <w:ind w:firstLineChars="100" w:firstLine="220"/>
        <w:jc w:val="left"/>
        <w:rPr>
          <w:rFonts w:ascii="メイリオ" w:eastAsia="メイリオ" w:hAnsi="メイリオ"/>
          <w:sz w:val="22"/>
          <w:szCs w:val="22"/>
        </w:rPr>
      </w:pPr>
      <w:r w:rsidRPr="008A3FFA">
        <w:rPr>
          <w:rFonts w:ascii="メイリオ" w:eastAsia="メイリオ" w:hAnsi="メイリオ" w:hint="eastAsia"/>
          <w:sz w:val="22"/>
          <w:szCs w:val="22"/>
        </w:rPr>
        <w:t>1968(昭和43)年、東京100年を記念して、区の象徴にふさわしく区民に親しまれる鳥、花、樹を公募しました。応募内容について、下記のような基準を設け、各分野の専門家の意見を元に同年9月に決定しました。</w:t>
      </w:r>
    </w:p>
    <w:p w14:paraId="7C8CBF8D" w14:textId="77777777" w:rsidR="00035162" w:rsidRPr="008A3FFA" w:rsidRDefault="00035162" w:rsidP="00035162">
      <w:pPr>
        <w:autoSpaceDE w:val="0"/>
        <w:autoSpaceDN w:val="0"/>
        <w:adjustRightInd w:val="0"/>
        <w:spacing w:line="360" w:lineRule="exact"/>
        <w:rPr>
          <w:rFonts w:ascii="メイリオ" w:eastAsia="メイリオ" w:hAnsi="メイリオ"/>
          <w:b/>
          <w:sz w:val="22"/>
          <w:szCs w:val="21"/>
        </w:rPr>
      </w:pPr>
      <w:r w:rsidRPr="008A3FFA">
        <w:rPr>
          <w:rFonts w:ascii="メイリオ" w:eastAsia="メイリオ" w:hAnsi="メイリオ" w:hint="eastAsia"/>
          <w:b/>
          <w:sz w:val="22"/>
          <w:szCs w:val="21"/>
        </w:rPr>
        <w:t>【鳥に関する選考基準】　　　　　　　【花・樹に関する選考基準】</w:t>
      </w:r>
    </w:p>
    <w:p w14:paraId="3E9D7FDB" w14:textId="77777777" w:rsidR="00035162" w:rsidRPr="008A3FFA" w:rsidRDefault="00035162" w:rsidP="00035162">
      <w:pPr>
        <w:autoSpaceDE w:val="0"/>
        <w:autoSpaceDN w:val="0"/>
        <w:adjustRightInd w:val="0"/>
        <w:spacing w:line="360" w:lineRule="exact"/>
        <w:ind w:firstLineChars="100" w:firstLine="220"/>
        <w:rPr>
          <w:rFonts w:ascii="メイリオ" w:eastAsia="メイリオ" w:hAnsi="メイリオ"/>
          <w:sz w:val="22"/>
          <w:szCs w:val="21"/>
        </w:rPr>
      </w:pPr>
      <w:r w:rsidRPr="008A3FFA">
        <w:rPr>
          <w:rFonts w:ascii="メイリオ" w:eastAsia="メイリオ" w:hAnsi="メイリオ" w:hint="eastAsia"/>
          <w:sz w:val="22"/>
          <w:szCs w:val="21"/>
        </w:rPr>
        <w:t>1.区民に多く親しまれている鳥　　　　1.郷土の誇りとする花や樹</w:t>
      </w:r>
    </w:p>
    <w:p w14:paraId="3B3EC34F" w14:textId="77777777" w:rsidR="00035162" w:rsidRPr="008A3FFA" w:rsidRDefault="00035162" w:rsidP="00035162">
      <w:pPr>
        <w:autoSpaceDE w:val="0"/>
        <w:autoSpaceDN w:val="0"/>
        <w:adjustRightInd w:val="0"/>
        <w:spacing w:line="360" w:lineRule="exact"/>
        <w:ind w:firstLineChars="100" w:firstLine="220"/>
        <w:rPr>
          <w:rFonts w:ascii="メイリオ" w:eastAsia="メイリオ" w:hAnsi="メイリオ"/>
          <w:sz w:val="22"/>
          <w:szCs w:val="21"/>
        </w:rPr>
      </w:pPr>
      <w:r w:rsidRPr="008A3FFA">
        <w:rPr>
          <w:rFonts w:ascii="メイリオ" w:eastAsia="メイリオ" w:hAnsi="メイリオ" w:hint="eastAsia"/>
          <w:sz w:val="22"/>
          <w:szCs w:val="21"/>
        </w:rPr>
        <w:t>2.特に保護・保存したい鳥　　　　　　2.郷土の人々に広く知られ、愛されている花や樹</w:t>
      </w:r>
    </w:p>
    <w:p w14:paraId="71D783DD" w14:textId="77777777" w:rsidR="00035162" w:rsidRPr="008A3FFA" w:rsidRDefault="00035162" w:rsidP="00035162">
      <w:pPr>
        <w:autoSpaceDE w:val="0"/>
        <w:autoSpaceDN w:val="0"/>
        <w:adjustRightInd w:val="0"/>
        <w:spacing w:line="360" w:lineRule="exact"/>
        <w:ind w:firstLineChars="100" w:firstLine="220"/>
        <w:rPr>
          <w:rFonts w:ascii="メイリオ" w:eastAsia="メイリオ" w:hAnsi="メイリオ"/>
          <w:sz w:val="22"/>
          <w:szCs w:val="21"/>
        </w:rPr>
      </w:pPr>
      <w:r w:rsidRPr="008A3FFA">
        <w:rPr>
          <w:rFonts w:ascii="メイリオ" w:eastAsia="メイリオ" w:hAnsi="メイリオ" w:hint="eastAsia"/>
          <w:sz w:val="22"/>
          <w:szCs w:val="21"/>
        </w:rPr>
        <w:t>3.学術上貴重な鳥　　　　　　　　　　3.郷土の産業・観光・生活などに関係の深い花や樹</w:t>
      </w:r>
    </w:p>
    <w:p w14:paraId="73EAB124" w14:textId="77777777" w:rsidR="00035162" w:rsidRPr="008A3FFA" w:rsidRDefault="00035162" w:rsidP="00035162">
      <w:pPr>
        <w:autoSpaceDE w:val="0"/>
        <w:autoSpaceDN w:val="0"/>
        <w:adjustRightInd w:val="0"/>
        <w:spacing w:line="360" w:lineRule="exact"/>
        <w:ind w:firstLineChars="100" w:firstLine="220"/>
        <w:rPr>
          <w:rFonts w:ascii="メイリオ" w:eastAsia="メイリオ" w:hAnsi="メイリオ"/>
          <w:sz w:val="22"/>
          <w:szCs w:val="21"/>
        </w:rPr>
      </w:pPr>
      <w:r w:rsidRPr="008A3FFA">
        <w:rPr>
          <w:rFonts w:ascii="メイリオ" w:eastAsia="メイリオ" w:hAnsi="メイリオ" w:hint="eastAsia"/>
          <w:sz w:val="22"/>
          <w:szCs w:val="21"/>
        </w:rPr>
        <w:t>4.郷土の特徴的な鳥　　　　　　　　　4.郷土の文学・伝説などに結びついている花や樹</w:t>
      </w:r>
    </w:p>
    <w:p w14:paraId="0D9A95A9" w14:textId="77777777" w:rsidR="00035162" w:rsidRPr="008A3FFA" w:rsidRDefault="00035162" w:rsidP="00035162">
      <w:pPr>
        <w:autoSpaceDE w:val="0"/>
        <w:autoSpaceDN w:val="0"/>
        <w:adjustRightInd w:val="0"/>
        <w:spacing w:line="360" w:lineRule="exact"/>
        <w:ind w:firstLineChars="100" w:firstLine="220"/>
        <w:rPr>
          <w:rFonts w:ascii="メイリオ" w:eastAsia="メイリオ" w:hAnsi="メイリオ"/>
          <w:sz w:val="22"/>
          <w:szCs w:val="21"/>
        </w:rPr>
      </w:pPr>
      <w:r w:rsidRPr="008A3FFA">
        <w:rPr>
          <w:rFonts w:ascii="メイリオ" w:eastAsia="メイリオ" w:hAnsi="メイリオ" w:hint="eastAsia"/>
          <w:sz w:val="22"/>
          <w:szCs w:val="21"/>
        </w:rPr>
        <w:t>5.郷土の産業・観光などに関係ある鳥　5.区民の健康管理(長寿につながる)に役立った花や樹</w:t>
      </w:r>
    </w:p>
    <w:p w14:paraId="7E6C374D" w14:textId="77777777" w:rsidR="00035162" w:rsidRPr="008A3FFA" w:rsidRDefault="00035162" w:rsidP="00035162">
      <w:pPr>
        <w:autoSpaceDE w:val="0"/>
        <w:autoSpaceDN w:val="0"/>
        <w:adjustRightInd w:val="0"/>
        <w:spacing w:line="360" w:lineRule="exact"/>
        <w:ind w:firstLineChars="100" w:firstLine="220"/>
        <w:rPr>
          <w:rFonts w:ascii="メイリオ" w:eastAsia="メイリオ" w:hAnsi="メイリオ"/>
          <w:sz w:val="22"/>
          <w:szCs w:val="21"/>
        </w:rPr>
      </w:pPr>
      <w:r w:rsidRPr="008A3FFA">
        <w:rPr>
          <w:rFonts w:ascii="メイリオ" w:eastAsia="メイリオ" w:hAnsi="メイリオ" w:hint="eastAsia"/>
          <w:sz w:val="22"/>
          <w:szCs w:val="21"/>
        </w:rPr>
        <w:t>6.郷土の伝説や文学にちなむ鳥　　　　6.その他地方のみに見られる珍しい花や樹</w:t>
      </w:r>
    </w:p>
    <w:p w14:paraId="18928D0C" w14:textId="77777777" w:rsidR="00035162" w:rsidRDefault="00035162" w:rsidP="00035162">
      <w:pPr>
        <w:autoSpaceDE w:val="0"/>
        <w:autoSpaceDN w:val="0"/>
        <w:adjustRightInd w:val="0"/>
        <w:spacing w:line="360" w:lineRule="exact"/>
        <w:ind w:rightChars="1000" w:right="2100"/>
        <w:jc w:val="left"/>
        <w:rPr>
          <w:rFonts w:ascii="メイリオ" w:eastAsia="メイリオ" w:hAnsi="メイリオ"/>
          <w:kern w:val="0"/>
          <w:sz w:val="22"/>
          <w:szCs w:val="20"/>
        </w:rPr>
      </w:pPr>
      <w:r>
        <w:rPr>
          <w:rFonts w:ascii="メイリオ" w:eastAsia="メイリオ" w:hAnsi="メイリオ" w:hint="eastAsia"/>
          <w:noProof/>
          <w:kern w:val="0"/>
          <w:sz w:val="22"/>
          <w:szCs w:val="20"/>
        </w:rPr>
        <w:drawing>
          <wp:anchor distT="0" distB="0" distL="114300" distR="114300" simplePos="0" relativeHeight="252036096" behindDoc="0" locked="0" layoutInCell="1" allowOverlap="1" wp14:anchorId="5B2BC33E" wp14:editId="38EE0CBF">
            <wp:simplePos x="0" y="0"/>
            <wp:positionH relativeFrom="margin">
              <wp:align>right</wp:align>
            </wp:positionH>
            <wp:positionV relativeFrom="paragraph">
              <wp:posOffset>74930</wp:posOffset>
            </wp:positionV>
            <wp:extent cx="1181100" cy="1157941"/>
            <wp:effectExtent l="0" t="0" r="0" b="4445"/>
            <wp:wrapThrough wrapText="bothSides">
              <wp:wrapPolygon edited="0">
                <wp:start x="0" y="0"/>
                <wp:lineTo x="0" y="21327"/>
                <wp:lineTo x="21252" y="21327"/>
                <wp:lineTo x="21252" y="0"/>
                <wp:lineTo x="0" y="0"/>
              </wp:wrapPolygon>
            </wp:wrapThrough>
            <wp:docPr id="329532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181100" cy="1157941"/>
                    </a:xfrm>
                    <a:prstGeom prst="rect">
                      <a:avLst/>
                    </a:prstGeom>
                    <a:noFill/>
                  </pic:spPr>
                </pic:pic>
              </a:graphicData>
            </a:graphic>
            <wp14:sizeRelH relativeFrom="margin">
              <wp14:pctWidth>0</wp14:pctWidth>
            </wp14:sizeRelH>
            <wp14:sizeRelV relativeFrom="margin">
              <wp14:pctHeight>0</wp14:pctHeight>
            </wp14:sizeRelV>
          </wp:anchor>
        </w:drawing>
      </w:r>
      <w:r>
        <w:rPr>
          <w:rFonts w:ascii="メイリオ" w:eastAsia="メイリオ" w:hAnsi="メイリオ" w:hint="eastAsia"/>
          <w:kern w:val="0"/>
          <w:sz w:val="22"/>
          <w:szCs w:val="20"/>
        </w:rPr>
        <w:t>■</w:t>
      </w:r>
      <w:r w:rsidRPr="008A3FFA">
        <w:rPr>
          <w:rFonts w:ascii="メイリオ" w:eastAsia="メイリオ" w:hAnsi="メイリオ" w:hint="eastAsia"/>
          <w:kern w:val="0"/>
          <w:sz w:val="22"/>
          <w:szCs w:val="20"/>
        </w:rPr>
        <w:t>区の鳥</w:t>
      </w:r>
    </w:p>
    <w:p w14:paraId="4939B371" w14:textId="77777777" w:rsidR="00035162" w:rsidRPr="008A3FFA" w:rsidRDefault="00035162" w:rsidP="00035162">
      <w:pPr>
        <w:autoSpaceDE w:val="0"/>
        <w:autoSpaceDN w:val="0"/>
        <w:adjustRightInd w:val="0"/>
        <w:spacing w:line="360" w:lineRule="exact"/>
        <w:ind w:rightChars="1000" w:right="2100" w:firstLineChars="100" w:firstLine="220"/>
        <w:jc w:val="left"/>
        <w:rPr>
          <w:rFonts w:ascii="メイリオ" w:eastAsia="メイリオ" w:hAnsi="メイリオ"/>
          <w:kern w:val="0"/>
          <w:sz w:val="22"/>
          <w:szCs w:val="22"/>
        </w:rPr>
      </w:pPr>
      <w:r w:rsidRPr="008A3FFA">
        <w:rPr>
          <w:rFonts w:ascii="メイリオ" w:eastAsia="メイリオ" w:hAnsi="メイリオ" w:hint="eastAsia"/>
          <w:kern w:val="0"/>
          <w:sz w:val="22"/>
          <w:szCs w:val="20"/>
        </w:rPr>
        <w:t>「オナガ」</w:t>
      </w:r>
      <w:r w:rsidRPr="008A3FFA">
        <w:rPr>
          <w:rFonts w:ascii="メイリオ" w:eastAsia="メイリオ" w:hAnsi="メイリオ" w:hint="eastAsia"/>
          <w:sz w:val="22"/>
          <w:szCs w:val="22"/>
        </w:rPr>
        <w:t>カラス科の鳥で、ロシア東部、中国東部、日本などに分布し、日本では関東平野に多く見られます。頭が黒く、淡い青色の長い尾が特徴で、体全体は灰色がかった水色です。高く鋭い声で鳴きます。雑食性で、木につく</w:t>
      </w:r>
      <w:r>
        <w:rPr>
          <w:rFonts w:ascii="メイリオ" w:eastAsia="メイリオ" w:hAnsi="メイリオ" w:hint="eastAsia"/>
          <w:sz w:val="22"/>
          <w:szCs w:val="22"/>
        </w:rPr>
        <w:t>毛虫などを食べる益鳥でもあります。区内各所で見ることができます</w:t>
      </w:r>
    </w:p>
    <w:p w14:paraId="45A5C4BA" w14:textId="77777777" w:rsidR="00035162" w:rsidRDefault="00035162" w:rsidP="00035162">
      <w:pPr>
        <w:autoSpaceDE w:val="0"/>
        <w:autoSpaceDN w:val="0"/>
        <w:adjustRightInd w:val="0"/>
        <w:spacing w:line="360" w:lineRule="exact"/>
        <w:ind w:rightChars="1000" w:right="2100"/>
        <w:jc w:val="left"/>
        <w:rPr>
          <w:rFonts w:ascii="メイリオ" w:eastAsia="メイリオ" w:hAnsi="メイリオ"/>
          <w:kern w:val="0"/>
          <w:sz w:val="22"/>
          <w:szCs w:val="20"/>
        </w:rPr>
      </w:pPr>
      <w:r>
        <w:rPr>
          <w:rFonts w:ascii="メイリオ" w:eastAsia="メイリオ" w:hAnsi="メイリオ" w:hint="eastAsia"/>
          <w:noProof/>
          <w:kern w:val="0"/>
          <w:sz w:val="22"/>
          <w:szCs w:val="20"/>
        </w:rPr>
        <w:drawing>
          <wp:anchor distT="0" distB="0" distL="114300" distR="114300" simplePos="0" relativeHeight="252037120" behindDoc="0" locked="0" layoutInCell="1" allowOverlap="1" wp14:anchorId="1F6BD275" wp14:editId="06758888">
            <wp:simplePos x="0" y="0"/>
            <wp:positionH relativeFrom="margin">
              <wp:align>right</wp:align>
            </wp:positionH>
            <wp:positionV relativeFrom="paragraph">
              <wp:posOffset>234315</wp:posOffset>
            </wp:positionV>
            <wp:extent cx="1157941" cy="1227417"/>
            <wp:effectExtent l="0" t="0" r="4445" b="0"/>
            <wp:wrapThrough wrapText="bothSides">
              <wp:wrapPolygon edited="0">
                <wp:start x="0" y="0"/>
                <wp:lineTo x="0" y="21130"/>
                <wp:lineTo x="21327" y="21130"/>
                <wp:lineTo x="21327" y="0"/>
                <wp:lineTo x="0" y="0"/>
              </wp:wrapPolygon>
            </wp:wrapThrough>
            <wp:docPr id="3099520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6"/>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157941" cy="1227417"/>
                    </a:xfrm>
                    <a:prstGeom prst="rect">
                      <a:avLst/>
                    </a:prstGeom>
                    <a:noFill/>
                  </pic:spPr>
                </pic:pic>
              </a:graphicData>
            </a:graphic>
            <wp14:sizeRelH relativeFrom="margin">
              <wp14:pctWidth>0</wp14:pctWidth>
            </wp14:sizeRelH>
            <wp14:sizeRelV relativeFrom="margin">
              <wp14:pctHeight>0</wp14:pctHeight>
            </wp14:sizeRelV>
          </wp:anchor>
        </w:drawing>
      </w:r>
      <w:r>
        <w:rPr>
          <w:rFonts w:ascii="メイリオ" w:eastAsia="メイリオ" w:hAnsi="メイリオ" w:hint="eastAsia"/>
          <w:kern w:val="0"/>
          <w:sz w:val="22"/>
          <w:szCs w:val="20"/>
        </w:rPr>
        <w:t>■</w:t>
      </w:r>
      <w:r w:rsidRPr="008A3FFA">
        <w:rPr>
          <w:rFonts w:ascii="メイリオ" w:eastAsia="メイリオ" w:hAnsi="メイリオ" w:hint="eastAsia"/>
          <w:kern w:val="0"/>
          <w:sz w:val="22"/>
          <w:szCs w:val="20"/>
        </w:rPr>
        <w:t>区の花「鷺草(サギソウ)」</w:t>
      </w:r>
    </w:p>
    <w:p w14:paraId="0378E2C6" w14:textId="77777777" w:rsidR="00035162" w:rsidRPr="008A3FFA" w:rsidRDefault="00035162" w:rsidP="00035162">
      <w:pPr>
        <w:autoSpaceDE w:val="0"/>
        <w:autoSpaceDN w:val="0"/>
        <w:adjustRightInd w:val="0"/>
        <w:spacing w:line="360" w:lineRule="exact"/>
        <w:ind w:rightChars="1000" w:right="2100" w:firstLineChars="100" w:firstLine="220"/>
        <w:jc w:val="left"/>
        <w:rPr>
          <w:rFonts w:ascii="メイリオ" w:eastAsia="メイリオ" w:hAnsi="メイリオ"/>
          <w:kern w:val="0"/>
          <w:sz w:val="22"/>
          <w:szCs w:val="20"/>
        </w:rPr>
      </w:pPr>
      <w:r w:rsidRPr="008A3FFA">
        <w:rPr>
          <w:rFonts w:ascii="メイリオ" w:eastAsia="メイリオ" w:hAnsi="メイリオ" w:hint="eastAsia"/>
          <w:kern w:val="0"/>
          <w:sz w:val="22"/>
          <w:szCs w:val="20"/>
        </w:rPr>
        <w:t>ラン科の植物で、陽のあたる湿地原野に生える多年生草木です。8月頃、高さ30～40cmの直立した茎の先に1～4個の白い花を咲かせます。花の大きさは直径3cmほどで、内側の花びら2片が相対して開き、縁が細かく裂けている形が、白鷺が飛んでいるようです。さぎ草の由来については、世田谷城主、吉良</w:t>
      </w:r>
      <w:r>
        <w:rPr>
          <w:rFonts w:ascii="メイリオ" w:eastAsia="メイリオ" w:hAnsi="メイリオ" w:hint="eastAsia"/>
          <w:kern w:val="0"/>
          <w:sz w:val="22"/>
          <w:szCs w:val="20"/>
        </w:rPr>
        <w:t>頼康の側室に迎えられた、奥沢城の常盤姫にまつわる伝説があります</w:t>
      </w:r>
    </w:p>
    <w:p w14:paraId="4FA0792E" w14:textId="77777777" w:rsidR="00035162" w:rsidRDefault="00035162" w:rsidP="00035162">
      <w:pPr>
        <w:autoSpaceDE w:val="0"/>
        <w:autoSpaceDN w:val="0"/>
        <w:adjustRightInd w:val="0"/>
        <w:spacing w:line="360" w:lineRule="exact"/>
        <w:ind w:rightChars="1000" w:right="2100"/>
        <w:jc w:val="left"/>
        <w:rPr>
          <w:rFonts w:ascii="メイリオ" w:eastAsia="メイリオ" w:hAnsi="メイリオ"/>
          <w:kern w:val="0"/>
          <w:sz w:val="22"/>
          <w:szCs w:val="20"/>
        </w:rPr>
      </w:pPr>
      <w:r>
        <w:rPr>
          <w:rFonts w:ascii="メイリオ" w:eastAsia="メイリオ" w:hAnsi="メイリオ" w:hint="eastAsia"/>
          <w:noProof/>
          <w:kern w:val="0"/>
          <w:sz w:val="22"/>
          <w:szCs w:val="20"/>
        </w:rPr>
        <w:drawing>
          <wp:anchor distT="0" distB="0" distL="114300" distR="114300" simplePos="0" relativeHeight="252038144" behindDoc="0" locked="0" layoutInCell="1" allowOverlap="1" wp14:anchorId="66037B75" wp14:editId="2EA41E3B">
            <wp:simplePos x="0" y="0"/>
            <wp:positionH relativeFrom="margin">
              <wp:align>right</wp:align>
            </wp:positionH>
            <wp:positionV relativeFrom="paragraph">
              <wp:posOffset>91440</wp:posOffset>
            </wp:positionV>
            <wp:extent cx="1157941" cy="1333176"/>
            <wp:effectExtent l="0" t="0" r="4445" b="635"/>
            <wp:wrapThrough wrapText="bothSides">
              <wp:wrapPolygon edited="0">
                <wp:start x="0" y="0"/>
                <wp:lineTo x="0" y="21302"/>
                <wp:lineTo x="21327" y="21302"/>
                <wp:lineTo x="21327" y="0"/>
                <wp:lineTo x="0" y="0"/>
              </wp:wrapPolygon>
            </wp:wrapThrough>
            <wp:docPr id="484865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7"/>
                    <pic:cNvPicPr>
                      <a:picLocks noChangeAspect="1" noChangeArrowheads="1"/>
                    </pic:cNvPicPr>
                  </pic:nvPicPr>
                  <pic:blipFill>
                    <a:blip r:embed="rId173" cstate="print">
                      <a:extLst>
                        <a:ext uri="{28A0092B-C50C-407E-A947-70E740481C1C}">
                          <a14:useLocalDpi xmlns:a14="http://schemas.microsoft.com/office/drawing/2010/main" val="0"/>
                        </a:ext>
                      </a:extLst>
                    </a:blip>
                    <a:srcRect t="8466" b="5643"/>
                    <a:stretch>
                      <a:fillRect/>
                    </a:stretch>
                  </pic:blipFill>
                  <pic:spPr bwMode="auto">
                    <a:xfrm>
                      <a:off x="0" y="0"/>
                      <a:ext cx="1157941" cy="1333176"/>
                    </a:xfrm>
                    <a:prstGeom prst="rect">
                      <a:avLst/>
                    </a:prstGeom>
                    <a:noFill/>
                  </pic:spPr>
                </pic:pic>
              </a:graphicData>
            </a:graphic>
            <wp14:sizeRelH relativeFrom="margin">
              <wp14:pctWidth>0</wp14:pctWidth>
            </wp14:sizeRelH>
            <wp14:sizeRelV relativeFrom="margin">
              <wp14:pctHeight>0</wp14:pctHeight>
            </wp14:sizeRelV>
          </wp:anchor>
        </w:drawing>
      </w:r>
      <w:r>
        <w:rPr>
          <w:rFonts w:ascii="メイリオ" w:eastAsia="メイリオ" w:hAnsi="メイリオ" w:hint="eastAsia"/>
          <w:kern w:val="0"/>
          <w:sz w:val="22"/>
          <w:szCs w:val="20"/>
        </w:rPr>
        <w:t>■</w:t>
      </w:r>
      <w:r w:rsidRPr="008A3FFA">
        <w:rPr>
          <w:rFonts w:ascii="メイリオ" w:eastAsia="メイリオ" w:hAnsi="メイリオ" w:hint="eastAsia"/>
          <w:kern w:val="0"/>
          <w:sz w:val="22"/>
          <w:szCs w:val="20"/>
        </w:rPr>
        <w:t>区の樹「ケヤキ」</w:t>
      </w:r>
    </w:p>
    <w:p w14:paraId="5A55BCD7" w14:textId="77777777" w:rsidR="00035162" w:rsidRPr="008A3FFA" w:rsidRDefault="00035162" w:rsidP="00035162">
      <w:pPr>
        <w:autoSpaceDE w:val="0"/>
        <w:autoSpaceDN w:val="0"/>
        <w:adjustRightInd w:val="0"/>
        <w:spacing w:line="360" w:lineRule="exact"/>
        <w:ind w:rightChars="1000" w:right="2100" w:firstLineChars="100" w:firstLine="220"/>
        <w:jc w:val="left"/>
        <w:rPr>
          <w:rFonts w:ascii="メイリオ" w:eastAsia="メイリオ" w:hAnsi="メイリオ"/>
          <w:kern w:val="0"/>
          <w:sz w:val="22"/>
          <w:szCs w:val="20"/>
        </w:rPr>
      </w:pPr>
      <w:r w:rsidRPr="008A3FFA">
        <w:rPr>
          <w:rFonts w:ascii="メイリオ" w:eastAsia="メイリオ" w:hAnsi="メイリオ" w:hint="eastAsia"/>
          <w:kern w:val="0"/>
          <w:sz w:val="22"/>
          <w:szCs w:val="20"/>
        </w:rPr>
        <w:t>ニレ科の落葉高木で、本州・四国・九州各地の暖かい山野に見られ、大きいものでは高さ30m、直径2mにもなります。雌雄同株で、春の新葉と同時に淡黄緑色の細かい花を咲かせます。果実は硬く、角が尖っています。材質が堅く、強さがある</w:t>
      </w:r>
      <w:r>
        <w:rPr>
          <w:rFonts w:ascii="メイリオ" w:eastAsia="メイリオ" w:hAnsi="メイリオ" w:hint="eastAsia"/>
          <w:kern w:val="0"/>
          <w:sz w:val="22"/>
          <w:szCs w:val="20"/>
        </w:rPr>
        <w:t>ため建築材として使用されています。区内各所で見ることができます</w:t>
      </w:r>
    </w:p>
    <w:p w14:paraId="263A69DC" w14:textId="77777777" w:rsidR="00035162" w:rsidRPr="008A3FFA" w:rsidRDefault="00035162" w:rsidP="00035162">
      <w:pPr>
        <w:spacing w:line="360" w:lineRule="exact"/>
        <w:rPr>
          <w:rFonts w:ascii="メイリオ" w:eastAsia="メイリオ" w:hAnsi="メイリオ"/>
          <w:szCs w:val="20"/>
        </w:rPr>
      </w:pPr>
    </w:p>
    <w:p w14:paraId="29FBEA06" w14:textId="77777777" w:rsidR="00035162" w:rsidRPr="008A3FFA" w:rsidRDefault="00035162" w:rsidP="00035162">
      <w:pPr>
        <w:autoSpaceDE w:val="0"/>
        <w:autoSpaceDN w:val="0"/>
        <w:adjustRightInd w:val="0"/>
        <w:spacing w:line="360" w:lineRule="exact"/>
        <w:jc w:val="left"/>
        <w:rPr>
          <w:rFonts w:ascii="メイリオ" w:eastAsia="メイリオ" w:hAnsi="メイリオ"/>
          <w:b/>
          <w:kern w:val="0"/>
          <w:sz w:val="22"/>
          <w:szCs w:val="22"/>
        </w:rPr>
      </w:pPr>
      <w:r w:rsidRPr="008A3FFA">
        <w:rPr>
          <w:rFonts w:ascii="メイリオ" w:eastAsia="メイリオ" w:hAnsi="メイリオ" w:hint="eastAsia"/>
          <w:b/>
          <w:kern w:val="0"/>
          <w:sz w:val="22"/>
          <w:szCs w:val="22"/>
        </w:rPr>
        <w:t>【サギソウに関する区内の取組み】</w:t>
      </w:r>
    </w:p>
    <w:p w14:paraId="404DBE7F" w14:textId="77777777" w:rsidR="00035162" w:rsidRPr="00D93D65" w:rsidRDefault="00035162" w:rsidP="00035162">
      <w:pPr>
        <w:autoSpaceDE w:val="0"/>
        <w:autoSpaceDN w:val="0"/>
        <w:adjustRightInd w:val="0"/>
        <w:spacing w:line="360" w:lineRule="exact"/>
        <w:ind w:left="220" w:hangingChars="100" w:hanging="220"/>
        <w:jc w:val="left"/>
        <w:rPr>
          <w:rFonts w:ascii="メイリオ" w:eastAsia="メイリオ" w:hAnsi="メイリオ"/>
          <w:color w:val="000000" w:themeColor="text1"/>
          <w:kern w:val="0"/>
          <w:sz w:val="22"/>
          <w:szCs w:val="22"/>
        </w:rPr>
      </w:pPr>
      <w:r>
        <w:rPr>
          <w:rFonts w:ascii="メイリオ" w:eastAsia="メイリオ" w:hAnsi="メイリオ" w:hint="eastAsia"/>
          <w:kern w:val="0"/>
          <w:sz w:val="22"/>
          <w:szCs w:val="22"/>
        </w:rPr>
        <w:t>・</w:t>
      </w:r>
      <w:r w:rsidRPr="008A3FFA">
        <w:rPr>
          <w:rFonts w:ascii="メイリオ" w:eastAsia="メイリオ" w:hAnsi="メイリオ" w:hint="eastAsia"/>
          <w:kern w:val="0"/>
          <w:sz w:val="22"/>
          <w:szCs w:val="22"/>
        </w:rPr>
        <w:t>出張所・まちづくりセンターを事務局として組織されている「身近なまちづくり推進協議会」が</w:t>
      </w:r>
      <w:r w:rsidRPr="00D93D65">
        <w:rPr>
          <w:rFonts w:ascii="メイリオ" w:eastAsia="メイリオ" w:hAnsi="メイリオ" w:hint="eastAsia"/>
          <w:color w:val="000000" w:themeColor="text1"/>
          <w:kern w:val="0"/>
          <w:sz w:val="22"/>
          <w:szCs w:val="22"/>
        </w:rPr>
        <w:t>、(公財)世田谷トラストまちづくりの協力を得て、サギソウの植え込み講習会や花の展覧会、花後の手入れ講習会などを実施しています</w:t>
      </w:r>
    </w:p>
    <w:p w14:paraId="0191F192" w14:textId="77777777" w:rsidR="00035162" w:rsidRPr="00D93D65" w:rsidRDefault="00035162" w:rsidP="00035162">
      <w:pPr>
        <w:autoSpaceDE w:val="0"/>
        <w:autoSpaceDN w:val="0"/>
        <w:adjustRightInd w:val="0"/>
        <w:spacing w:line="360" w:lineRule="exact"/>
        <w:ind w:left="220" w:hangingChars="100" w:hanging="220"/>
        <w:jc w:val="left"/>
        <w:rPr>
          <w:rFonts w:ascii="メイリオ" w:eastAsia="メイリオ" w:hAnsi="メイリオ"/>
          <w:color w:val="000000" w:themeColor="text1"/>
          <w:kern w:val="0"/>
          <w:sz w:val="22"/>
          <w:szCs w:val="22"/>
        </w:rPr>
      </w:pPr>
      <w:r w:rsidRPr="00D93D65">
        <w:rPr>
          <w:rFonts w:ascii="メイリオ" w:eastAsia="メイリオ" w:hAnsi="メイリオ" w:hint="eastAsia"/>
          <w:color w:val="000000" w:themeColor="text1"/>
          <w:kern w:val="0"/>
          <w:sz w:val="22"/>
          <w:szCs w:val="22"/>
        </w:rPr>
        <w:t>・（公財）世田谷トラストまちづくりのボランティア団体「フラワーランド友の会」の皆さんが栽培に取組むとともに、講習会の講師としても活躍しています</w:t>
      </w:r>
    </w:p>
    <w:p w14:paraId="56ED22F0" w14:textId="77777777" w:rsidR="00035162" w:rsidRPr="00D93D65" w:rsidRDefault="00035162" w:rsidP="00035162">
      <w:pPr>
        <w:autoSpaceDE w:val="0"/>
        <w:autoSpaceDN w:val="0"/>
        <w:adjustRightInd w:val="0"/>
        <w:spacing w:line="360" w:lineRule="exact"/>
        <w:jc w:val="left"/>
        <w:rPr>
          <w:rFonts w:ascii="メイリオ" w:eastAsia="メイリオ" w:hAnsi="メイリオ"/>
          <w:color w:val="000000" w:themeColor="text1"/>
          <w:kern w:val="0"/>
          <w:sz w:val="22"/>
          <w:szCs w:val="22"/>
        </w:rPr>
      </w:pPr>
      <w:r w:rsidRPr="00D93D65">
        <w:rPr>
          <w:rFonts w:ascii="メイリオ" w:eastAsia="メイリオ" w:hAnsi="メイリオ" w:hint="eastAsia"/>
          <w:color w:val="000000" w:themeColor="text1"/>
          <w:kern w:val="0"/>
          <w:sz w:val="22"/>
          <w:szCs w:val="22"/>
        </w:rPr>
        <w:t>・九品仏浄真寺の境内にある「区立鷺草園」では7月頃、サギソウ開花風景が見られます</w:t>
      </w:r>
    </w:p>
    <w:p w14:paraId="6262342B" w14:textId="77777777" w:rsidR="00035162" w:rsidRDefault="00035162" w:rsidP="00035162">
      <w:pPr>
        <w:autoSpaceDE w:val="0"/>
        <w:autoSpaceDN w:val="0"/>
        <w:adjustRightInd w:val="0"/>
        <w:spacing w:line="360" w:lineRule="exact"/>
        <w:ind w:left="220" w:hangingChars="100" w:hanging="220"/>
        <w:jc w:val="left"/>
        <w:rPr>
          <w:rFonts w:ascii="メイリオ" w:eastAsia="メイリオ" w:hAnsi="メイリオ"/>
          <w:kern w:val="0"/>
          <w:sz w:val="22"/>
          <w:szCs w:val="22"/>
        </w:rPr>
      </w:pPr>
      <w:r>
        <w:rPr>
          <w:rFonts w:ascii="メイリオ" w:eastAsia="メイリオ" w:hAnsi="メイリオ" w:hint="eastAsia"/>
          <w:kern w:val="0"/>
          <w:sz w:val="22"/>
          <w:szCs w:val="22"/>
        </w:rPr>
        <w:t>・</w:t>
      </w:r>
      <w:r w:rsidRPr="008A3FFA">
        <w:rPr>
          <w:rFonts w:ascii="メイリオ" w:eastAsia="メイリオ" w:hAnsi="メイリオ" w:hint="eastAsia"/>
          <w:kern w:val="0"/>
          <w:sz w:val="22"/>
          <w:szCs w:val="22"/>
        </w:rPr>
        <w:t>代官屋敷では7月下旬に代官屋</w:t>
      </w:r>
      <w:r>
        <w:rPr>
          <w:rFonts w:ascii="メイリオ" w:eastAsia="メイリオ" w:hAnsi="メイリオ" w:hint="eastAsia"/>
          <w:kern w:val="0"/>
          <w:sz w:val="22"/>
          <w:szCs w:val="22"/>
        </w:rPr>
        <w:t>敷保存会主催「せたがやホタル祭りとサギ草市」が開催されています</w:t>
      </w:r>
    </w:p>
    <w:p w14:paraId="2458756F" w14:textId="709DF225" w:rsidR="007C2C1C" w:rsidRPr="007C2C1C" w:rsidRDefault="00035162" w:rsidP="007C2C1C">
      <w:pPr>
        <w:autoSpaceDE w:val="0"/>
        <w:autoSpaceDN w:val="0"/>
        <w:adjustRightInd w:val="0"/>
        <w:spacing w:line="360" w:lineRule="exact"/>
        <w:jc w:val="left"/>
        <w:rPr>
          <w:rFonts w:ascii="メイリオ" w:eastAsia="メイリオ" w:hAnsi="メイリオ"/>
          <w:kern w:val="0"/>
          <w:sz w:val="22"/>
          <w:szCs w:val="22"/>
        </w:rPr>
      </w:pPr>
      <w:r>
        <w:rPr>
          <w:rFonts w:ascii="メイリオ" w:eastAsia="メイリオ" w:hAnsi="メイリオ" w:hint="eastAsia"/>
          <w:noProof/>
          <w:kern w:val="0"/>
          <w:sz w:val="22"/>
          <w:szCs w:val="22"/>
        </w:rPr>
        <w:lastRenderedPageBreak/>
        <mc:AlternateContent>
          <mc:Choice Requires="wpc">
            <w:drawing>
              <wp:anchor distT="0" distB="0" distL="114300" distR="114300" simplePos="0" relativeHeight="252039168" behindDoc="0" locked="0" layoutInCell="1" allowOverlap="1" wp14:anchorId="69289865" wp14:editId="556B4829">
                <wp:simplePos x="0" y="0"/>
                <wp:positionH relativeFrom="margin">
                  <wp:posOffset>3810</wp:posOffset>
                </wp:positionH>
                <wp:positionV relativeFrom="paragraph">
                  <wp:posOffset>5233035</wp:posOffset>
                </wp:positionV>
                <wp:extent cx="6142990" cy="3780790"/>
                <wp:effectExtent l="0" t="0" r="0" b="10160"/>
                <wp:wrapNone/>
                <wp:docPr id="1336122530" name="キャンバス 133612253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608719580" name="Rectangle 5"/>
                        <wps:cNvSpPr>
                          <a:spLocks noChangeArrowheads="1"/>
                        </wps:cNvSpPr>
                        <wps:spPr bwMode="auto">
                          <a:xfrm>
                            <a:off x="295275" y="703579"/>
                            <a:ext cx="5495925" cy="3077211"/>
                          </a:xfrm>
                          <a:prstGeom prst="rect">
                            <a:avLst/>
                          </a:prstGeom>
                          <a:solidFill>
                            <a:srgbClr val="FFFFFF"/>
                          </a:solidFill>
                          <a:ln w="9525">
                            <a:solidFill>
                              <a:srgbClr val="000000"/>
                            </a:solidFill>
                            <a:miter lim="800000"/>
                            <a:headEnd/>
                            <a:tailEnd/>
                          </a:ln>
                        </wps:spPr>
                        <wps:txbx>
                          <w:txbxContent>
                            <w:p w14:paraId="5EC732F6" w14:textId="77777777" w:rsidR="00035162" w:rsidRDefault="00035162" w:rsidP="00035162"/>
                            <w:p w14:paraId="1AFAFCC8" w14:textId="77777777" w:rsidR="00035162" w:rsidRPr="00B929C3" w:rsidRDefault="00035162" w:rsidP="00035162">
                              <w:pPr>
                                <w:ind w:firstLineChars="1100" w:firstLine="3080"/>
                                <w:rPr>
                                  <w:rFonts w:ascii="メイリオ" w:eastAsia="メイリオ" w:hAnsi="メイリオ"/>
                                  <w:sz w:val="28"/>
                                  <w:szCs w:val="28"/>
                                </w:rPr>
                              </w:pPr>
                              <w:r w:rsidRPr="00B929C3">
                                <w:rPr>
                                  <w:rFonts w:ascii="メイリオ" w:eastAsia="メイリオ" w:hAnsi="メイリオ" w:hint="eastAsia"/>
                                  <w:sz w:val="28"/>
                                  <w:szCs w:val="28"/>
                                </w:rPr>
                                <w:t>みどりの事業概要</w:t>
                              </w:r>
                            </w:p>
                            <w:p w14:paraId="29C05056" w14:textId="77777777" w:rsidR="00035162" w:rsidRPr="00A76D22" w:rsidRDefault="00035162" w:rsidP="00035162">
                              <w:pPr>
                                <w:jc w:val="center"/>
                                <w:rPr>
                                  <w:rFonts w:ascii="メイリオ" w:eastAsia="メイリオ" w:hAnsi="メイリオ"/>
                                </w:rPr>
                              </w:pPr>
                              <w:r>
                                <w:rPr>
                                  <w:rFonts w:ascii="メイリオ" w:eastAsia="メイリオ" w:hAnsi="メイリオ" w:hint="eastAsia"/>
                                </w:rPr>
                                <w:t>―――――――――――――――――――――――――――――――――――</w:t>
                              </w:r>
                            </w:p>
                            <w:p w14:paraId="51D6B840" w14:textId="77777777" w:rsidR="00035162" w:rsidRPr="00C7239E" w:rsidRDefault="00035162" w:rsidP="00035162">
                              <w:pPr>
                                <w:ind w:firstLineChars="293" w:firstLine="703"/>
                                <w:rPr>
                                  <w:rFonts w:ascii="メイリオ" w:eastAsia="メイリオ" w:hAnsi="メイリオ"/>
                                  <w:sz w:val="24"/>
                                  <w:lang w:eastAsia="zh-TW"/>
                                </w:rPr>
                              </w:pPr>
                              <w:r w:rsidRPr="00C32CA6">
                                <w:rPr>
                                  <w:rFonts w:ascii="メイリオ" w:eastAsia="メイリオ" w:hAnsi="メイリオ" w:hint="eastAsia"/>
                                  <w:sz w:val="24"/>
                                  <w:lang w:eastAsia="zh-TW"/>
                                </w:rPr>
                                <w:t>202</w:t>
                              </w:r>
                              <w:r>
                                <w:rPr>
                                  <w:rFonts w:ascii="メイリオ" w:eastAsia="メイリオ" w:hAnsi="メイリオ" w:hint="eastAsia"/>
                                  <w:sz w:val="24"/>
                                  <w:lang w:eastAsia="zh-TW"/>
                                </w:rPr>
                                <w:t>6</w:t>
                              </w:r>
                              <w:r w:rsidRPr="00C32CA6">
                                <w:rPr>
                                  <w:rFonts w:ascii="メイリオ" w:eastAsia="メイリオ" w:hAnsi="メイリオ" w:hint="eastAsia"/>
                                  <w:sz w:val="24"/>
                                  <w:lang w:eastAsia="zh-TW"/>
                                </w:rPr>
                                <w:t>(令和</w:t>
                              </w:r>
                              <w:r>
                                <w:rPr>
                                  <w:rFonts w:ascii="メイリオ" w:eastAsia="メイリオ" w:hAnsi="メイリオ" w:hint="eastAsia"/>
                                  <w:sz w:val="24"/>
                                  <w:lang w:eastAsia="zh-TW"/>
                                </w:rPr>
                                <w:t>8</w:t>
                              </w:r>
                              <w:r w:rsidRPr="00C32CA6">
                                <w:rPr>
                                  <w:rFonts w:ascii="メイリオ" w:eastAsia="メイリオ" w:hAnsi="メイリオ" w:hint="eastAsia"/>
                                  <w:sz w:val="24"/>
                                  <w:lang w:eastAsia="zh-TW"/>
                                </w:rPr>
                                <w:t>)</w:t>
                              </w:r>
                              <w:r w:rsidRPr="00C32CA6">
                                <w:rPr>
                                  <w:rFonts w:ascii="メイリオ" w:eastAsia="メイリオ" w:hAnsi="メイリオ" w:hint="eastAsia"/>
                                  <w:sz w:val="24"/>
                                  <w:lang w:eastAsia="zh-CN"/>
                                </w:rPr>
                                <w:t>年</w:t>
                              </w:r>
                              <w:r>
                                <w:rPr>
                                  <w:rFonts w:ascii="メイリオ" w:eastAsia="メイリオ" w:hAnsi="メイリオ" w:hint="eastAsia"/>
                                  <w:sz w:val="24"/>
                                  <w:lang w:eastAsia="zh-TW"/>
                                </w:rPr>
                                <w:t>４</w:t>
                              </w:r>
                              <w:r w:rsidRPr="00C32CA6">
                                <w:rPr>
                                  <w:rFonts w:ascii="メイリオ" w:eastAsia="メイリオ" w:hAnsi="メイリオ" w:hint="eastAsia"/>
                                  <w:sz w:val="24"/>
                                  <w:lang w:eastAsia="zh-CN"/>
                                </w:rPr>
                                <w:t>月発行</w:t>
                              </w:r>
                              <w:r w:rsidRPr="00D80A8F">
                                <w:rPr>
                                  <w:rFonts w:ascii="メイリオ" w:eastAsia="メイリオ" w:hAnsi="メイリオ" w:hint="eastAsia"/>
                                  <w:sz w:val="24"/>
                                  <w:lang w:eastAsia="zh-CN"/>
                                </w:rPr>
                                <w:t>(広報印刷物登録番号</w:t>
                              </w:r>
                              <w:r w:rsidRPr="0076397C">
                                <w:rPr>
                                  <w:rFonts w:ascii="メイリオ" w:eastAsia="メイリオ" w:hAnsi="メイリオ" w:hint="eastAsia"/>
                                  <w:sz w:val="24"/>
                                  <w:lang w:eastAsia="zh-CN"/>
                                </w:rPr>
                                <w:t>N</w:t>
                              </w:r>
                              <w:r w:rsidRPr="00C7239E">
                                <w:rPr>
                                  <w:rFonts w:ascii="メイリオ" w:eastAsia="メイリオ" w:hAnsi="メイリオ" w:hint="eastAsia"/>
                                  <w:sz w:val="24"/>
                                  <w:lang w:eastAsia="zh-CN"/>
                                </w:rPr>
                                <w:t>o.</w:t>
                              </w:r>
                              <w:r w:rsidRPr="00F72F8D">
                                <w:rPr>
                                  <w:rFonts w:ascii="メイリオ" w:eastAsia="メイリオ" w:hAnsi="メイリオ" w:hint="eastAsia"/>
                                  <w:sz w:val="24"/>
                                  <w:lang w:eastAsia="zh-TW"/>
                                </w:rPr>
                                <w:t>2459</w:t>
                              </w:r>
                              <w:r w:rsidRPr="00C7239E">
                                <w:rPr>
                                  <w:rFonts w:ascii="メイリオ" w:eastAsia="メイリオ" w:hAnsi="メイリオ" w:hint="eastAsia"/>
                                  <w:sz w:val="24"/>
                                  <w:lang w:eastAsia="zh-CN"/>
                                </w:rPr>
                                <w:t>)</w:t>
                              </w:r>
                            </w:p>
                            <w:p w14:paraId="35675441" w14:textId="77777777" w:rsidR="00035162" w:rsidRPr="00B929C3" w:rsidRDefault="00035162" w:rsidP="00035162">
                              <w:pPr>
                                <w:spacing w:line="320" w:lineRule="exact"/>
                                <w:ind w:firstLineChars="300" w:firstLine="720"/>
                                <w:rPr>
                                  <w:rFonts w:ascii="メイリオ" w:eastAsia="メイリオ" w:hAnsi="メイリオ"/>
                                  <w:sz w:val="24"/>
                                </w:rPr>
                              </w:pPr>
                              <w:r w:rsidRPr="00B929C3">
                                <w:rPr>
                                  <w:rFonts w:ascii="メイリオ" w:eastAsia="メイリオ" w:hAnsi="メイリオ" w:hint="eastAsia"/>
                                  <w:sz w:val="24"/>
                                </w:rPr>
                                <w:t>編集・発行　世田谷区みどり３３推進担当部</w:t>
                              </w:r>
                            </w:p>
                            <w:p w14:paraId="581815C2" w14:textId="77777777" w:rsidR="00035162" w:rsidRPr="00B929C3" w:rsidRDefault="00035162" w:rsidP="00035162">
                              <w:pPr>
                                <w:spacing w:line="320" w:lineRule="exact"/>
                                <w:ind w:firstLineChars="900" w:firstLine="2160"/>
                                <w:rPr>
                                  <w:rFonts w:ascii="メイリオ" w:eastAsia="メイリオ" w:hAnsi="メイリオ"/>
                                  <w:sz w:val="24"/>
                                </w:rPr>
                              </w:pPr>
                              <w:r w:rsidRPr="00B929C3">
                                <w:rPr>
                                  <w:rFonts w:ascii="メイリオ" w:eastAsia="メイリオ" w:hAnsi="メイリオ" w:hint="eastAsia"/>
                                  <w:sz w:val="24"/>
                                </w:rPr>
                                <w:t>みどり政策課・公園緑地課</w:t>
                              </w:r>
                              <w:r>
                                <w:rPr>
                                  <w:rFonts w:ascii="メイリオ" w:eastAsia="メイリオ" w:hAnsi="メイリオ" w:hint="eastAsia"/>
                                  <w:sz w:val="24"/>
                                </w:rPr>
                                <w:t>・公園整備利活用推進課</w:t>
                              </w:r>
                            </w:p>
                            <w:p w14:paraId="2F078CA5" w14:textId="77777777" w:rsidR="00035162" w:rsidRDefault="00035162" w:rsidP="00035162">
                              <w:pPr>
                                <w:spacing w:line="320" w:lineRule="exact"/>
                                <w:ind w:firstLineChars="900" w:firstLine="2160"/>
                                <w:rPr>
                                  <w:rFonts w:ascii="メイリオ" w:eastAsia="メイリオ" w:hAnsi="メイリオ"/>
                                  <w:sz w:val="24"/>
                                </w:rPr>
                              </w:pPr>
                            </w:p>
                            <w:p w14:paraId="4FAB4F43" w14:textId="77777777" w:rsidR="00035162" w:rsidRPr="00B929C3" w:rsidRDefault="00035162" w:rsidP="00035162">
                              <w:pPr>
                                <w:spacing w:line="320" w:lineRule="exact"/>
                                <w:ind w:firstLineChars="900" w:firstLine="2160"/>
                                <w:rPr>
                                  <w:rFonts w:ascii="メイリオ" w:eastAsia="メイリオ" w:hAnsi="メイリオ"/>
                                  <w:sz w:val="24"/>
                                  <w:lang w:eastAsia="zh-TW"/>
                                </w:rPr>
                              </w:pPr>
                              <w:r>
                                <w:rPr>
                                  <w:rFonts w:ascii="メイリオ" w:eastAsia="メイリオ" w:hAnsi="メイリオ" w:hint="eastAsia"/>
                                  <w:sz w:val="24"/>
                                  <w:lang w:eastAsia="zh-TW"/>
                                </w:rPr>
                                <w:t>電　話</w:t>
                              </w:r>
                              <w:r w:rsidRPr="00B929C3">
                                <w:rPr>
                                  <w:rFonts w:ascii="メイリオ" w:eastAsia="メイリオ" w:hAnsi="メイリオ" w:hint="eastAsia"/>
                                  <w:szCs w:val="21"/>
                                  <w:lang w:eastAsia="zh-TW"/>
                                </w:rPr>
                                <w:t xml:space="preserve">　</w:t>
                              </w:r>
                              <w:r w:rsidRPr="00B929C3">
                                <w:rPr>
                                  <w:rFonts w:ascii="メイリオ" w:eastAsia="メイリオ" w:hAnsi="メイリオ" w:hint="eastAsia"/>
                                  <w:sz w:val="24"/>
                                  <w:lang w:eastAsia="zh-TW"/>
                                </w:rPr>
                                <w:t>03-6432-7902</w:t>
                              </w:r>
                            </w:p>
                            <w:p w14:paraId="7A0C9574" w14:textId="77777777" w:rsidR="00035162" w:rsidRPr="00B929C3" w:rsidRDefault="00035162" w:rsidP="00035162">
                              <w:pPr>
                                <w:spacing w:line="320" w:lineRule="exact"/>
                                <w:ind w:firstLineChars="900" w:firstLine="2160"/>
                                <w:rPr>
                                  <w:rFonts w:ascii="メイリオ" w:eastAsia="メイリオ" w:hAnsi="メイリオ"/>
                                  <w:sz w:val="24"/>
                                  <w:lang w:eastAsia="zh-TW"/>
                                </w:rPr>
                              </w:pPr>
                              <w:r>
                                <w:rPr>
                                  <w:rFonts w:ascii="メイリオ" w:eastAsia="メイリオ" w:hAnsi="メイリオ" w:hint="eastAsia"/>
                                  <w:sz w:val="24"/>
                                </w:rPr>
                                <w:t>ﾌｧｸｼﾐﾘ</w:t>
                              </w:r>
                              <w:r w:rsidRPr="00006BCB">
                                <w:rPr>
                                  <w:rFonts w:ascii="メイリオ" w:eastAsia="メイリオ" w:hAnsi="メイリオ" w:hint="eastAsia"/>
                                  <w:szCs w:val="21"/>
                                  <w:lang w:eastAsia="zh-TW"/>
                                </w:rPr>
                                <w:t xml:space="preserve">　</w:t>
                              </w:r>
                              <w:r w:rsidRPr="00B929C3">
                                <w:rPr>
                                  <w:rFonts w:ascii="メイリオ" w:eastAsia="メイリオ" w:hAnsi="メイリオ" w:hint="eastAsia"/>
                                  <w:sz w:val="24"/>
                                  <w:lang w:eastAsia="zh-TW"/>
                                </w:rPr>
                                <w:t>03-6432-7989</w:t>
                              </w:r>
                            </w:p>
                            <w:p w14:paraId="4FCE745B" w14:textId="77777777" w:rsidR="00035162" w:rsidRPr="00A76D22" w:rsidRDefault="00035162" w:rsidP="00035162">
                              <w:pPr>
                                <w:spacing w:line="320" w:lineRule="exact"/>
                                <w:ind w:firstLineChars="900" w:firstLine="2160"/>
                                <w:rPr>
                                  <w:rFonts w:ascii="メイリオ" w:eastAsia="メイリオ" w:hAnsi="メイリオ"/>
                                  <w:sz w:val="24"/>
                                </w:rPr>
                              </w:pPr>
                              <w:r w:rsidRPr="000E1D26">
                                <w:rPr>
                                  <w:rFonts w:ascii="メイリオ" w:eastAsia="メイリオ" w:hAnsi="メイリオ" w:hint="eastAsia"/>
                                  <w:sz w:val="24"/>
                                </w:rPr>
                                <w:t>https://www.city.setagaya.</w:t>
                              </w:r>
                              <w:r w:rsidRPr="000E1D26">
                                <w:rPr>
                                  <w:rFonts w:ascii="メイリオ" w:eastAsia="メイリオ" w:hAnsi="メイリオ"/>
                                  <w:sz w:val="24"/>
                                </w:rPr>
                                <w:t>lg.</w:t>
                              </w:r>
                              <w:r w:rsidRPr="000E1D26">
                                <w:rPr>
                                  <w:rFonts w:ascii="メイリオ" w:eastAsia="メイリオ" w:hAnsi="メイリオ" w:hint="eastAsia"/>
                                  <w:sz w:val="24"/>
                                </w:rPr>
                                <w:t>jp</w:t>
                              </w:r>
                            </w:p>
                            <w:p w14:paraId="3E52B295" w14:textId="77777777" w:rsidR="00035162" w:rsidRPr="00B929C3" w:rsidRDefault="00035162" w:rsidP="00035162">
                              <w:pPr>
                                <w:spacing w:line="320" w:lineRule="exact"/>
                                <w:rPr>
                                  <w:rFonts w:ascii="メイリオ" w:eastAsia="メイリオ" w:hAnsi="メイリオ"/>
                                  <w:sz w:val="24"/>
                                </w:rPr>
                              </w:pPr>
                            </w:p>
                          </w:txbxContent>
                        </wps:txbx>
                        <wps:bodyPr rot="0" vert="horz" wrap="square" lIns="74295" tIns="8890" rIns="74295" bIns="8890" anchor="t" anchorCtr="0" upright="1">
                          <a:noAutofit/>
                        </wps:bodyPr>
                      </wps:wsp>
                      <pic:pic xmlns:pic="http://schemas.openxmlformats.org/drawingml/2006/picture">
                        <pic:nvPicPr>
                          <pic:cNvPr id="1462315514" name="Picture 6"/>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4867312" y="2794412"/>
                            <a:ext cx="714216" cy="739657"/>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14:sizeRelH relativeFrom="page">
                  <wp14:pctWidth>0</wp14:pctWidth>
                </wp14:sizeRelH>
                <wp14:sizeRelV relativeFrom="page">
                  <wp14:pctHeight>0</wp14:pctHeight>
                </wp14:sizeRelV>
              </wp:anchor>
            </w:drawing>
          </mc:Choice>
          <mc:Fallback>
            <w:pict>
              <v:group w14:anchorId="69289865" id="キャンバス 1336122530" o:spid="_x0000_s1238" editas="canvas" style="position:absolute;margin-left:.3pt;margin-top:412.05pt;width:483.7pt;height:297.7pt;z-index:252039168;mso-position-horizontal-relative:margin" coordsize="61429,3780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">
                <v:shape id="_x0000_s1239" type="#_x0000_t75" style="position:absolute;width:61429;height:37807;visibility:visible;mso-wrap-style:square">
                  <v:fill o:detectmouseclick="t"/>
                  <v:path o:connecttype="none"/>
                </v:shape>
                <v:rect id="Rectangle 5" o:spid="_x0000_s1240" style="position:absolute;left:2952;top:7035;width:54960;height:30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">
                  <v:textbox inset="5.85pt,.7pt,5.85pt,.7pt">
                    <w:txbxContent>
                      <w:p w14:paraId="5EC732F6" w14:textId="77777777" w:rsidR="00035162" w:rsidRDefault="00035162" w:rsidP="00035162"/>
                      <w:p w14:paraId="1AFAFCC8" w14:textId="77777777" w:rsidR="00035162" w:rsidRPr="00B929C3" w:rsidRDefault="00035162" w:rsidP="00035162">
                        <w:pPr>
                          <w:ind w:firstLineChars="1100" w:firstLine="3080"/>
                          <w:rPr>
                            <w:rFonts w:ascii="メイリオ" w:eastAsia="メイリオ" w:hAnsi="メイリオ"/>
                            <w:sz w:val="28"/>
                            <w:szCs w:val="28"/>
                          </w:rPr>
                        </w:pPr>
                        <w:r w:rsidRPr="00B929C3">
                          <w:rPr>
                            <w:rFonts w:ascii="メイリオ" w:eastAsia="メイリオ" w:hAnsi="メイリオ" w:hint="eastAsia"/>
                            <w:sz w:val="28"/>
                            <w:szCs w:val="28"/>
                          </w:rPr>
                          <w:t>みどりの事業概要</w:t>
                        </w:r>
                      </w:p>
                      <w:p w14:paraId="29C05056" w14:textId="77777777" w:rsidR="00035162" w:rsidRPr="00A76D22" w:rsidRDefault="00035162" w:rsidP="00035162">
                        <w:pPr>
                          <w:jc w:val="center"/>
                          <w:rPr>
                            <w:rFonts w:ascii="メイリオ" w:eastAsia="メイリオ" w:hAnsi="メイリオ"/>
                          </w:rPr>
                        </w:pPr>
                        <w:r>
                          <w:rPr>
                            <w:rFonts w:ascii="メイリオ" w:eastAsia="メイリオ" w:hAnsi="メイリオ" w:hint="eastAsia"/>
                          </w:rPr>
                          <w:t>―――――――――――――――――――――――――――――――――――</w:t>
                        </w:r>
                      </w:p>
                      <w:p w14:paraId="51D6B840" w14:textId="77777777" w:rsidR="00035162" w:rsidRPr="00C7239E" w:rsidRDefault="00035162" w:rsidP="00035162">
                        <w:pPr>
                          <w:ind w:firstLineChars="293" w:firstLine="703"/>
                          <w:rPr>
                            <w:rFonts w:ascii="メイリオ" w:eastAsia="メイリオ" w:hAnsi="メイリオ"/>
                            <w:sz w:val="24"/>
                            <w:lang w:eastAsia="zh-TW"/>
                          </w:rPr>
                        </w:pPr>
                        <w:r w:rsidRPr="00C32CA6">
                          <w:rPr>
                            <w:rFonts w:ascii="メイリオ" w:eastAsia="メイリオ" w:hAnsi="メイリオ" w:hint="eastAsia"/>
                            <w:sz w:val="24"/>
                            <w:lang w:eastAsia="zh-TW"/>
                          </w:rPr>
                          <w:t>202</w:t>
                        </w:r>
                        <w:r>
                          <w:rPr>
                            <w:rFonts w:ascii="メイリオ" w:eastAsia="メイリオ" w:hAnsi="メイリオ" w:hint="eastAsia"/>
                            <w:sz w:val="24"/>
                            <w:lang w:eastAsia="zh-TW"/>
                          </w:rPr>
                          <w:t>6</w:t>
                        </w:r>
                        <w:r w:rsidRPr="00C32CA6">
                          <w:rPr>
                            <w:rFonts w:ascii="メイリオ" w:eastAsia="メイリオ" w:hAnsi="メイリオ" w:hint="eastAsia"/>
                            <w:sz w:val="24"/>
                            <w:lang w:eastAsia="zh-TW"/>
                          </w:rPr>
                          <w:t>(令和</w:t>
                        </w:r>
                        <w:r>
                          <w:rPr>
                            <w:rFonts w:ascii="メイリオ" w:eastAsia="メイリオ" w:hAnsi="メイリオ" w:hint="eastAsia"/>
                            <w:sz w:val="24"/>
                            <w:lang w:eastAsia="zh-TW"/>
                          </w:rPr>
                          <w:t>8</w:t>
                        </w:r>
                        <w:r w:rsidRPr="00C32CA6">
                          <w:rPr>
                            <w:rFonts w:ascii="メイリオ" w:eastAsia="メイリオ" w:hAnsi="メイリオ" w:hint="eastAsia"/>
                            <w:sz w:val="24"/>
                            <w:lang w:eastAsia="zh-TW"/>
                          </w:rPr>
                          <w:t>)</w:t>
                        </w:r>
                        <w:r w:rsidRPr="00C32CA6">
                          <w:rPr>
                            <w:rFonts w:ascii="メイリオ" w:eastAsia="メイリオ" w:hAnsi="メイリオ" w:hint="eastAsia"/>
                            <w:sz w:val="24"/>
                            <w:lang w:eastAsia="zh-CN"/>
                          </w:rPr>
                          <w:t>年</w:t>
                        </w:r>
                        <w:r>
                          <w:rPr>
                            <w:rFonts w:ascii="メイリオ" w:eastAsia="メイリオ" w:hAnsi="メイリオ" w:hint="eastAsia"/>
                            <w:sz w:val="24"/>
                            <w:lang w:eastAsia="zh-TW"/>
                          </w:rPr>
                          <w:t>４</w:t>
                        </w:r>
                        <w:r w:rsidRPr="00C32CA6">
                          <w:rPr>
                            <w:rFonts w:ascii="メイリオ" w:eastAsia="メイリオ" w:hAnsi="メイリオ" w:hint="eastAsia"/>
                            <w:sz w:val="24"/>
                            <w:lang w:eastAsia="zh-CN"/>
                          </w:rPr>
                          <w:t>月発行</w:t>
                        </w:r>
                        <w:r w:rsidRPr="00D80A8F">
                          <w:rPr>
                            <w:rFonts w:ascii="メイリオ" w:eastAsia="メイリオ" w:hAnsi="メイリオ" w:hint="eastAsia"/>
                            <w:sz w:val="24"/>
                            <w:lang w:eastAsia="zh-CN"/>
                          </w:rPr>
                          <w:t>(広報印刷物登録番号</w:t>
                        </w:r>
                        <w:r w:rsidRPr="0076397C">
                          <w:rPr>
                            <w:rFonts w:ascii="メイリオ" w:eastAsia="メイリオ" w:hAnsi="メイリオ" w:hint="eastAsia"/>
                            <w:sz w:val="24"/>
                            <w:lang w:eastAsia="zh-CN"/>
                          </w:rPr>
                          <w:t>N</w:t>
                        </w:r>
                        <w:r w:rsidRPr="00C7239E">
                          <w:rPr>
                            <w:rFonts w:ascii="メイリオ" w:eastAsia="メイリオ" w:hAnsi="メイリオ" w:hint="eastAsia"/>
                            <w:sz w:val="24"/>
                            <w:lang w:eastAsia="zh-CN"/>
                          </w:rPr>
                          <w:t>o.</w:t>
                        </w:r>
                        <w:r w:rsidRPr="00F72F8D">
                          <w:rPr>
                            <w:rFonts w:ascii="メイリオ" w:eastAsia="メイリオ" w:hAnsi="メイリオ" w:hint="eastAsia"/>
                            <w:sz w:val="24"/>
                            <w:lang w:eastAsia="zh-TW"/>
                          </w:rPr>
                          <w:t>2459</w:t>
                        </w:r>
                        <w:r w:rsidRPr="00C7239E">
                          <w:rPr>
                            <w:rFonts w:ascii="メイリオ" w:eastAsia="メイリオ" w:hAnsi="メイリオ" w:hint="eastAsia"/>
                            <w:sz w:val="24"/>
                            <w:lang w:eastAsia="zh-CN"/>
                          </w:rPr>
                          <w:t>)</w:t>
                        </w:r>
                      </w:p>
                      <w:p w14:paraId="35675441" w14:textId="77777777" w:rsidR="00035162" w:rsidRPr="00B929C3" w:rsidRDefault="00035162" w:rsidP="00035162">
                        <w:pPr>
                          <w:spacing w:line="320" w:lineRule="exact"/>
                          <w:ind w:firstLineChars="300" w:firstLine="720"/>
                          <w:rPr>
                            <w:rFonts w:ascii="メイリオ" w:eastAsia="メイリオ" w:hAnsi="メイリオ"/>
                            <w:sz w:val="24"/>
                          </w:rPr>
                        </w:pPr>
                        <w:r w:rsidRPr="00B929C3">
                          <w:rPr>
                            <w:rFonts w:ascii="メイリオ" w:eastAsia="メイリオ" w:hAnsi="メイリオ" w:hint="eastAsia"/>
                            <w:sz w:val="24"/>
                          </w:rPr>
                          <w:t>編集・発行　世田谷区みどり３３推進担当部</w:t>
                        </w:r>
                      </w:p>
                      <w:p w14:paraId="581815C2" w14:textId="77777777" w:rsidR="00035162" w:rsidRPr="00B929C3" w:rsidRDefault="00035162" w:rsidP="00035162">
                        <w:pPr>
                          <w:spacing w:line="320" w:lineRule="exact"/>
                          <w:ind w:firstLineChars="900" w:firstLine="2160"/>
                          <w:rPr>
                            <w:rFonts w:ascii="メイリオ" w:eastAsia="メイリオ" w:hAnsi="メイリオ"/>
                            <w:sz w:val="24"/>
                          </w:rPr>
                        </w:pPr>
                        <w:r w:rsidRPr="00B929C3">
                          <w:rPr>
                            <w:rFonts w:ascii="メイリオ" w:eastAsia="メイリオ" w:hAnsi="メイリオ" w:hint="eastAsia"/>
                            <w:sz w:val="24"/>
                          </w:rPr>
                          <w:t>みどり政策課・公園緑地課</w:t>
                        </w:r>
                        <w:r>
                          <w:rPr>
                            <w:rFonts w:ascii="メイリオ" w:eastAsia="メイリオ" w:hAnsi="メイリオ" w:hint="eastAsia"/>
                            <w:sz w:val="24"/>
                          </w:rPr>
                          <w:t>・公園整備利活用推進課</w:t>
                        </w:r>
                      </w:p>
                      <w:p w14:paraId="2F078CA5" w14:textId="77777777" w:rsidR="00035162" w:rsidRDefault="00035162" w:rsidP="00035162">
                        <w:pPr>
                          <w:spacing w:line="320" w:lineRule="exact"/>
                          <w:ind w:firstLineChars="900" w:firstLine="2160"/>
                          <w:rPr>
                            <w:rFonts w:ascii="メイリオ" w:eastAsia="メイリオ" w:hAnsi="メイリオ"/>
                            <w:sz w:val="24"/>
                          </w:rPr>
                        </w:pPr>
                      </w:p>
                      <w:p w14:paraId="4FAB4F43" w14:textId="77777777" w:rsidR="00035162" w:rsidRPr="00B929C3" w:rsidRDefault="00035162" w:rsidP="00035162">
                        <w:pPr>
                          <w:spacing w:line="320" w:lineRule="exact"/>
                          <w:ind w:firstLineChars="900" w:firstLine="2160"/>
                          <w:rPr>
                            <w:rFonts w:ascii="メイリオ" w:eastAsia="メイリオ" w:hAnsi="メイリオ"/>
                            <w:sz w:val="24"/>
                            <w:lang w:eastAsia="zh-TW"/>
                          </w:rPr>
                        </w:pPr>
                        <w:r>
                          <w:rPr>
                            <w:rFonts w:ascii="メイリオ" w:eastAsia="メイリオ" w:hAnsi="メイリオ" w:hint="eastAsia"/>
                            <w:sz w:val="24"/>
                            <w:lang w:eastAsia="zh-TW"/>
                          </w:rPr>
                          <w:t>電　話</w:t>
                        </w:r>
                        <w:r w:rsidRPr="00B929C3">
                          <w:rPr>
                            <w:rFonts w:ascii="メイリオ" w:eastAsia="メイリオ" w:hAnsi="メイリオ" w:hint="eastAsia"/>
                            <w:szCs w:val="21"/>
                            <w:lang w:eastAsia="zh-TW"/>
                          </w:rPr>
                          <w:t xml:space="preserve">　</w:t>
                        </w:r>
                        <w:r w:rsidRPr="00B929C3">
                          <w:rPr>
                            <w:rFonts w:ascii="メイリオ" w:eastAsia="メイリオ" w:hAnsi="メイリオ" w:hint="eastAsia"/>
                            <w:sz w:val="24"/>
                            <w:lang w:eastAsia="zh-TW"/>
                          </w:rPr>
                          <w:t>03-6432-7902</w:t>
                        </w:r>
                      </w:p>
                      <w:p w14:paraId="7A0C9574" w14:textId="77777777" w:rsidR="00035162" w:rsidRPr="00B929C3" w:rsidRDefault="00035162" w:rsidP="00035162">
                        <w:pPr>
                          <w:spacing w:line="320" w:lineRule="exact"/>
                          <w:ind w:firstLineChars="900" w:firstLine="2160"/>
                          <w:rPr>
                            <w:rFonts w:ascii="メイリオ" w:eastAsia="メイリオ" w:hAnsi="メイリオ"/>
                            <w:sz w:val="24"/>
                            <w:lang w:eastAsia="zh-TW"/>
                          </w:rPr>
                        </w:pPr>
                        <w:r>
                          <w:rPr>
                            <w:rFonts w:ascii="メイリオ" w:eastAsia="メイリオ" w:hAnsi="メイリオ" w:hint="eastAsia"/>
                            <w:sz w:val="24"/>
                          </w:rPr>
                          <w:t>ﾌｧｸｼﾐﾘ</w:t>
                        </w:r>
                        <w:r w:rsidRPr="00006BCB">
                          <w:rPr>
                            <w:rFonts w:ascii="メイリオ" w:eastAsia="メイリオ" w:hAnsi="メイリオ" w:hint="eastAsia"/>
                            <w:szCs w:val="21"/>
                            <w:lang w:eastAsia="zh-TW"/>
                          </w:rPr>
                          <w:t xml:space="preserve">　</w:t>
                        </w:r>
                        <w:r w:rsidRPr="00B929C3">
                          <w:rPr>
                            <w:rFonts w:ascii="メイリオ" w:eastAsia="メイリオ" w:hAnsi="メイリオ" w:hint="eastAsia"/>
                            <w:sz w:val="24"/>
                            <w:lang w:eastAsia="zh-TW"/>
                          </w:rPr>
                          <w:t>03-6432-7989</w:t>
                        </w:r>
                      </w:p>
                      <w:p w14:paraId="4FCE745B" w14:textId="77777777" w:rsidR="00035162" w:rsidRPr="00A76D22" w:rsidRDefault="00035162" w:rsidP="00035162">
                        <w:pPr>
                          <w:spacing w:line="320" w:lineRule="exact"/>
                          <w:ind w:firstLineChars="900" w:firstLine="2160"/>
                          <w:rPr>
                            <w:rFonts w:ascii="メイリオ" w:eastAsia="メイリオ" w:hAnsi="メイリオ"/>
                            <w:sz w:val="24"/>
                          </w:rPr>
                        </w:pPr>
                        <w:r w:rsidRPr="000E1D26">
                          <w:rPr>
                            <w:rFonts w:ascii="メイリオ" w:eastAsia="メイリオ" w:hAnsi="メイリオ" w:hint="eastAsia"/>
                            <w:sz w:val="24"/>
                          </w:rPr>
                          <w:t>https://www.city.setagaya.</w:t>
                        </w:r>
                        <w:r w:rsidRPr="000E1D26">
                          <w:rPr>
                            <w:rFonts w:ascii="メイリオ" w:eastAsia="メイリオ" w:hAnsi="メイリオ"/>
                            <w:sz w:val="24"/>
                          </w:rPr>
                          <w:t>lg.</w:t>
                        </w:r>
                        <w:r w:rsidRPr="000E1D26">
                          <w:rPr>
                            <w:rFonts w:ascii="メイリオ" w:eastAsia="メイリオ" w:hAnsi="メイリオ" w:hint="eastAsia"/>
                            <w:sz w:val="24"/>
                          </w:rPr>
                          <w:t>jp</w:t>
                        </w:r>
                      </w:p>
                      <w:p w14:paraId="3E52B295" w14:textId="77777777" w:rsidR="00035162" w:rsidRPr="00B929C3" w:rsidRDefault="00035162" w:rsidP="00035162">
                        <w:pPr>
                          <w:spacing w:line="320" w:lineRule="exact"/>
                          <w:rPr>
                            <w:rFonts w:ascii="メイリオ" w:eastAsia="メイリオ" w:hAnsi="メイリオ"/>
                            <w:sz w:val="24"/>
                          </w:rPr>
                        </w:pPr>
                      </w:p>
                    </w:txbxContent>
                  </v:textbox>
                </v:rect>
                <v:shape id="Picture 6" o:spid="_x0000_s1241" type="#_x0000_t75" style="position:absolute;left:48673;top:27944;width:7142;height:7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">
                  <v:imagedata r:id="rId175" o:title=""/>
                </v:shape>
                <w10:wrap anchorx="margin"/>
              </v:group>
            </w:pict>
          </mc:Fallback>
        </mc:AlternateContent>
      </w:r>
    </w:p>
    <w:sectPr w:rsidR="007C2C1C" w:rsidRPr="007C2C1C" w:rsidSect="00035162">
      <w:headerReference w:type="default" r:id="rId176"/>
      <w:footerReference w:type="default" r:id="rId177"/>
      <w:pgSz w:w="11906" w:h="16838"/>
      <w:pgMar w:top="1134" w:right="1134" w:bottom="1134" w:left="1134"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789EAA" w14:textId="77777777" w:rsidR="00C5253B" w:rsidRDefault="00C5253B" w:rsidP="008A3FFA">
      <w:r>
        <w:separator/>
      </w:r>
    </w:p>
  </w:endnote>
  <w:endnote w:type="continuationSeparator" w:id="0">
    <w:p w14:paraId="5AEA1DB1" w14:textId="77777777" w:rsidR="00C5253B" w:rsidRDefault="00C5253B" w:rsidP="008A3F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Unicode MS">
    <w:altName w:val="ＭＳ ゴシック"/>
    <w:panose1 w:val="020B0604020202020204"/>
    <w:charset w:val="80"/>
    <w:family w:val="modern"/>
    <w:pitch w:val="variable"/>
    <w:sig w:usb0="F7FFAFFF" w:usb1="E9DFFFFF" w:usb2="0000003F" w:usb3="00000000" w:csb0="003F01FF" w:csb1="00000000"/>
  </w:font>
  <w:font w:name="HGPｺﾞｼｯｸM">
    <w:panose1 w:val="020B0600000000000000"/>
    <w:charset w:val="80"/>
    <w:family w:val="modern"/>
    <w:pitch w:val="variable"/>
    <w:sig w:usb0="80000281" w:usb1="28C76CF8" w:usb2="00000010" w:usb3="00000000" w:csb0="00020000" w:csb1="00000000"/>
  </w:font>
  <w:font w:name="HiraMinPro-W3">
    <w:altName w:val="HGPｺﾞｼｯｸE"/>
    <w:panose1 w:val="00000000000000000000"/>
    <w:charset w:val="80"/>
    <w:family w:val="auto"/>
    <w:notTrueType/>
    <w:pitch w:val="default"/>
    <w:sig w:usb0="00000001" w:usb1="08070000" w:usb2="00000010" w:usb3="00000000" w:csb0="00020000"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Courier New">
    <w:panose1 w:val="02070309020205020404"/>
    <w:charset w:val="00"/>
    <w:family w:val="modern"/>
    <w:pitch w:val="fixed"/>
    <w:sig w:usb0="E0002EFF" w:usb1="C0007843"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HiraMaruPro-W4">
    <w:altName w:val="HGPｺﾞｼｯｸE"/>
    <w:panose1 w:val="00000000000000000000"/>
    <w:charset w:val="80"/>
    <w:family w:val="auto"/>
    <w:notTrueType/>
    <w:pitch w:val="default"/>
    <w:sig w:usb0="00000001" w:usb1="08070000" w:usb2="00000010" w:usb3="00000000" w:csb0="00020000" w:csb1="00000000"/>
  </w:font>
  <w:font w:name="HGS創英角ﾎﾟｯﾌﾟ体">
    <w:panose1 w:val="040B0A00000000000000"/>
    <w:charset w:val="80"/>
    <w:family w:val="modern"/>
    <w:pitch w:val="variable"/>
    <w:sig w:usb0="E00002FF" w:usb1="6AC7FDFB" w:usb2="00000012" w:usb3="00000000" w:csb0="0002009F" w:csb1="00000000"/>
  </w:font>
  <w:font w:name="ＭＳ明朝ｩ">
    <w:altName w:val="HGPｺﾞｼｯｸE"/>
    <w:panose1 w:val="00000000000000000000"/>
    <w:charset w:val="80"/>
    <w:family w:val="auto"/>
    <w:notTrueType/>
    <w:pitch w:val="default"/>
    <w:sig w:usb0="00000001"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HGP明朝B">
    <w:panose1 w:val="02020800000000000000"/>
    <w:charset w:val="80"/>
    <w:family w:val="roman"/>
    <w:pitch w:val="variable"/>
    <w:sig w:usb0="80000281" w:usb1="28C76CF8" w:usb2="00000010" w:usb3="00000000" w:csb0="00020000" w:csb1="00000000"/>
  </w:font>
  <w:font w:name="GungsuhChe">
    <w:charset w:val="81"/>
    <w:family w:val="modern"/>
    <w:pitch w:val="fixed"/>
    <w:sig w:usb0="B00002AF" w:usb1="69D77CFB" w:usb2="00000030" w:usb3="00000000" w:csb0="0008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FA209C" w14:textId="77777777" w:rsidR="00035162" w:rsidRPr="002B062E" w:rsidRDefault="00035162" w:rsidP="002B062E">
    <w:pPr>
      <w:pStyle w:val="a5"/>
      <w:jc w:val="center"/>
      <w:rPr>
        <w:rFonts w:ascii="HG丸ｺﾞｼｯｸM-PRO" w:eastAsia="HG丸ｺﾞｼｯｸM-PRO" w:hAnsi="HG丸ｺﾞｼｯｸM-PRO"/>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53831455"/>
      <w:docPartObj>
        <w:docPartGallery w:val="Page Numbers (Bottom of Page)"/>
        <w:docPartUnique/>
      </w:docPartObj>
    </w:sdtPr>
    <w:sdtEndPr/>
    <w:sdtContent>
      <w:p w14:paraId="2CCD0EF8" w14:textId="77777777" w:rsidR="00035162" w:rsidRDefault="00035162">
        <w:pPr>
          <w:pStyle w:val="a5"/>
          <w:jc w:val="center"/>
        </w:pPr>
        <w:r>
          <w:fldChar w:fldCharType="begin"/>
        </w:r>
        <w:r>
          <w:instrText>PAGE   \* MERGEFORMAT</w:instrText>
        </w:r>
        <w:r>
          <w:fldChar w:fldCharType="separate"/>
        </w:r>
        <w:r w:rsidRPr="00324FE5">
          <w:rPr>
            <w:noProof/>
            <w:lang w:val="ja-JP"/>
          </w:rPr>
          <w:t>70</w:t>
        </w:r>
        <w:r>
          <w:fldChar w:fldCharType="end"/>
        </w:r>
      </w:p>
    </w:sdtContent>
  </w:sdt>
  <w:p w14:paraId="51C3FF55" w14:textId="77777777" w:rsidR="00035162" w:rsidRDefault="00035162">
    <w:pPr>
      <w:pStyle w:val="a5"/>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9041913"/>
      <w:docPartObj>
        <w:docPartGallery w:val="Page Numbers (Bottom of Page)"/>
        <w:docPartUnique/>
      </w:docPartObj>
    </w:sdtPr>
    <w:sdtEndPr/>
    <w:sdtContent>
      <w:p w14:paraId="689E8557" w14:textId="77777777" w:rsidR="00035162" w:rsidRDefault="00035162">
        <w:pPr>
          <w:pStyle w:val="a5"/>
          <w:jc w:val="center"/>
        </w:pPr>
        <w:r>
          <w:fldChar w:fldCharType="begin"/>
        </w:r>
        <w:r>
          <w:instrText>PAGE   \* MERGEFORMAT</w:instrText>
        </w:r>
        <w:r>
          <w:fldChar w:fldCharType="separate"/>
        </w:r>
        <w:r w:rsidRPr="007D34FD">
          <w:rPr>
            <w:noProof/>
            <w:lang w:val="ja-JP"/>
          </w:rPr>
          <w:t>69</w:t>
        </w:r>
        <w:r>
          <w:fldChar w:fldCharType="end"/>
        </w:r>
      </w:p>
    </w:sdtContent>
  </w:sdt>
  <w:p w14:paraId="246E3D4A" w14:textId="77777777" w:rsidR="00035162" w:rsidRPr="0029194A" w:rsidRDefault="00035162" w:rsidP="00D06D12">
    <w:pPr>
      <w:pStyle w:val="a5"/>
      <w:rPr>
        <w:rFonts w:ascii="HG丸ｺﾞｼｯｸM-PRO" w:eastAsia="HG丸ｺﾞｼｯｸM-PRO" w:hAnsi="HG丸ｺﾞｼｯｸM-PRO"/>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CA4376" w14:textId="77777777" w:rsidR="00035162" w:rsidRDefault="00035162">
    <w:pPr>
      <w:pStyle w:val="a5"/>
      <w:jc w:val="center"/>
    </w:pPr>
    <w:r>
      <w:fldChar w:fldCharType="begin"/>
    </w:r>
    <w:r>
      <w:instrText>PAGE   \* MERGEFORMAT</w:instrText>
    </w:r>
    <w:r>
      <w:fldChar w:fldCharType="separate"/>
    </w:r>
    <w:r w:rsidRPr="007D34FD">
      <w:rPr>
        <w:noProof/>
        <w:lang w:val="ja-JP"/>
      </w:rPr>
      <w:t>68</w:t>
    </w:r>
    <w:r>
      <w:fldChar w:fldCharType="end"/>
    </w:r>
  </w:p>
  <w:p w14:paraId="7C8AD13E" w14:textId="77777777" w:rsidR="00035162" w:rsidRPr="002B062E" w:rsidRDefault="00035162" w:rsidP="00D06D12">
    <w:pPr>
      <w:pStyle w:val="a5"/>
      <w:rPr>
        <w:rFonts w:ascii="HG丸ｺﾞｼｯｸM-PRO" w:eastAsia="HG丸ｺﾞｼｯｸM-PRO" w:hAnsi="HG丸ｺﾞｼｯｸM-PRO"/>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17832640"/>
      <w:docPartObj>
        <w:docPartGallery w:val="Page Numbers (Bottom of Page)"/>
        <w:docPartUnique/>
      </w:docPartObj>
    </w:sdtPr>
    <w:sdtContent>
      <w:p w14:paraId="7B8E3545" w14:textId="311BA41D" w:rsidR="005A298B" w:rsidRDefault="005A298B">
        <w:pPr>
          <w:pStyle w:val="a5"/>
          <w:jc w:val="center"/>
        </w:pPr>
        <w:r>
          <w:fldChar w:fldCharType="begin"/>
        </w:r>
        <w:r>
          <w:instrText>PAGE   \* MERGEFORMAT</w:instrText>
        </w:r>
        <w:r>
          <w:fldChar w:fldCharType="separate"/>
        </w:r>
        <w:r>
          <w:rPr>
            <w:lang w:val="ja-JP"/>
          </w:rPr>
          <w:t>2</w:t>
        </w:r>
        <w:r>
          <w:fldChar w:fldCharType="end"/>
        </w:r>
      </w:p>
    </w:sdtContent>
  </w:sdt>
  <w:p w14:paraId="0EC73329" w14:textId="03024FD3" w:rsidR="00035162" w:rsidRPr="00035162" w:rsidRDefault="00035162" w:rsidP="00030AB4">
    <w:pPr>
      <w:pStyle w:val="a5"/>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F8096C" w14:textId="77777777" w:rsidR="005A298B" w:rsidRPr="00035162" w:rsidRDefault="005A298B" w:rsidP="00030AB4">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05B5DD" w14:textId="77777777" w:rsidR="00035162" w:rsidRDefault="00035162">
    <w:pPr>
      <w:pStyle w:val="a5"/>
      <w:jc w:val="center"/>
    </w:pPr>
    <w:r>
      <w:fldChar w:fldCharType="begin"/>
    </w:r>
    <w:r>
      <w:instrText>PAGE   \* MERGEFORMAT</w:instrText>
    </w:r>
    <w:r>
      <w:fldChar w:fldCharType="separate"/>
    </w:r>
    <w:r w:rsidRPr="00692DDA">
      <w:rPr>
        <w:noProof/>
        <w:lang w:val="ja-JP"/>
      </w:rPr>
      <w:t>8</w:t>
    </w:r>
    <w:r>
      <w:fldChar w:fldCharType="end"/>
    </w:r>
  </w:p>
  <w:p w14:paraId="671EB1EE" w14:textId="77777777" w:rsidR="00035162" w:rsidRDefault="00035162">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18D17E" w14:textId="77777777" w:rsidR="00035162" w:rsidRDefault="00035162">
    <w:pPr>
      <w:pStyle w:val="a5"/>
      <w:jc w:val="center"/>
    </w:pPr>
    <w:r>
      <w:fldChar w:fldCharType="begin"/>
    </w:r>
    <w:r>
      <w:instrText>PAGE   \* MERGEFORMAT</w:instrText>
    </w:r>
    <w:r>
      <w:fldChar w:fldCharType="separate"/>
    </w:r>
    <w:r w:rsidRPr="00692DDA">
      <w:rPr>
        <w:noProof/>
        <w:lang w:val="ja-JP"/>
      </w:rPr>
      <w:t>9</w:t>
    </w:r>
    <w:r>
      <w:fldChar w:fldCharType="end"/>
    </w:r>
  </w:p>
  <w:p w14:paraId="3329C5C3" w14:textId="77777777" w:rsidR="00035162" w:rsidRDefault="00035162">
    <w:pPr>
      <w:pStyle w:val="a5"/>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B528BB" w14:textId="77777777" w:rsidR="00035162" w:rsidRDefault="00035162">
    <w:pPr>
      <w:pStyle w:val="a5"/>
      <w:jc w:val="center"/>
    </w:pPr>
    <w:r>
      <w:fldChar w:fldCharType="begin"/>
    </w:r>
    <w:r>
      <w:instrText>PAGE   \* MERGEFORMAT</w:instrText>
    </w:r>
    <w:r>
      <w:fldChar w:fldCharType="separate"/>
    </w:r>
    <w:r w:rsidRPr="00B31972">
      <w:rPr>
        <w:noProof/>
        <w:lang w:val="ja-JP"/>
      </w:rPr>
      <w:t>12</w:t>
    </w:r>
    <w:r>
      <w:fldChar w:fldCharType="end"/>
    </w:r>
  </w:p>
  <w:p w14:paraId="76E8593C" w14:textId="77777777" w:rsidR="00035162" w:rsidRDefault="00035162">
    <w:pPr>
      <w:pStyle w:val="a5"/>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48F68D" w14:textId="77777777" w:rsidR="00035162" w:rsidRDefault="00035162">
    <w:pPr>
      <w:pStyle w:val="a5"/>
      <w:jc w:val="center"/>
    </w:pPr>
    <w:r>
      <w:fldChar w:fldCharType="begin"/>
    </w:r>
    <w:r>
      <w:instrText>PAGE   \* MERGEFORMAT</w:instrText>
    </w:r>
    <w:r>
      <w:fldChar w:fldCharType="separate"/>
    </w:r>
    <w:r w:rsidRPr="00B31972">
      <w:rPr>
        <w:noProof/>
        <w:lang w:val="ja-JP"/>
      </w:rPr>
      <w:t>23</w:t>
    </w:r>
    <w:r>
      <w:fldChar w:fldCharType="end"/>
    </w:r>
  </w:p>
  <w:p w14:paraId="0A272B22" w14:textId="77777777" w:rsidR="00035162" w:rsidRDefault="00035162" w:rsidP="00DE2603">
    <w:pPr>
      <w:pStyle w:val="a5"/>
      <w:tabs>
        <w:tab w:val="center" w:pos="4819"/>
      </w:tabs>
      <w:jc w:val="lef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68003567"/>
      <w:docPartObj>
        <w:docPartGallery w:val="Page Numbers (Bottom of Page)"/>
        <w:docPartUnique/>
      </w:docPartObj>
    </w:sdtPr>
    <w:sdtEndPr/>
    <w:sdtContent>
      <w:p w14:paraId="7A7F5358" w14:textId="77777777" w:rsidR="00035162" w:rsidRDefault="00035162">
        <w:pPr>
          <w:pStyle w:val="a5"/>
          <w:jc w:val="center"/>
        </w:pPr>
        <w:r>
          <w:fldChar w:fldCharType="begin"/>
        </w:r>
        <w:r>
          <w:instrText>PAGE   \* MERGEFORMAT</w:instrText>
        </w:r>
        <w:r>
          <w:fldChar w:fldCharType="separate"/>
        </w:r>
        <w:r w:rsidRPr="00A5362C">
          <w:rPr>
            <w:noProof/>
            <w:lang w:val="ja-JP"/>
          </w:rPr>
          <w:t>48</w:t>
        </w:r>
        <w:r>
          <w:fldChar w:fldCharType="end"/>
        </w:r>
      </w:p>
    </w:sdtContent>
  </w:sdt>
  <w:p w14:paraId="01AD5AD9" w14:textId="77777777" w:rsidR="00035162" w:rsidRDefault="00035162">
    <w:pPr>
      <w:pStyle w:val="a5"/>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09314340"/>
      <w:docPartObj>
        <w:docPartGallery w:val="Page Numbers (Bottom of Page)"/>
        <w:docPartUnique/>
      </w:docPartObj>
    </w:sdtPr>
    <w:sdtEndPr/>
    <w:sdtContent>
      <w:p w14:paraId="2197BF11" w14:textId="77777777" w:rsidR="00035162" w:rsidRDefault="00035162">
        <w:pPr>
          <w:pStyle w:val="a5"/>
          <w:jc w:val="center"/>
        </w:pPr>
        <w:r>
          <w:fldChar w:fldCharType="begin"/>
        </w:r>
        <w:r>
          <w:instrText>PAGE   \* MERGEFORMAT</w:instrText>
        </w:r>
        <w:r>
          <w:fldChar w:fldCharType="separate"/>
        </w:r>
        <w:r w:rsidRPr="00A5362C">
          <w:rPr>
            <w:noProof/>
            <w:lang w:val="ja-JP"/>
          </w:rPr>
          <w:t>47</w:t>
        </w:r>
        <w:r>
          <w:fldChar w:fldCharType="end"/>
        </w:r>
      </w:p>
    </w:sdtContent>
  </w:sdt>
  <w:p w14:paraId="5589C079" w14:textId="77777777" w:rsidR="00035162" w:rsidRPr="0040357B" w:rsidRDefault="00035162" w:rsidP="00997990">
    <w:pPr>
      <w:pStyle w:val="a5"/>
      <w:rPr>
        <w:rFonts w:ascii="HG丸ｺﾞｼｯｸM-PRO" w:eastAsia="HG丸ｺﾞｼｯｸM-PRO" w:hAnsi="HG丸ｺﾞｼｯｸM-PRO"/>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1307D5" w14:textId="77777777" w:rsidR="00035162" w:rsidRDefault="00035162">
    <w:pPr>
      <w:pStyle w:val="a5"/>
      <w:jc w:val="center"/>
    </w:pPr>
    <w:r>
      <w:fldChar w:fldCharType="begin"/>
    </w:r>
    <w:r>
      <w:instrText>PAGE   \* MERGEFORMAT</w:instrText>
    </w:r>
    <w:r>
      <w:fldChar w:fldCharType="separate"/>
    </w:r>
    <w:r w:rsidRPr="00270DEF">
      <w:rPr>
        <w:noProof/>
        <w:lang w:val="ja-JP"/>
      </w:rPr>
      <w:t>54</w:t>
    </w:r>
    <w:r>
      <w:fldChar w:fldCharType="end"/>
    </w:r>
  </w:p>
  <w:p w14:paraId="67203EFB" w14:textId="77777777" w:rsidR="00035162" w:rsidRDefault="00035162">
    <w:pPr>
      <w:pStyle w:val="a5"/>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F1BDFE" w14:textId="77777777" w:rsidR="00035162" w:rsidRDefault="00035162">
    <w:pPr>
      <w:pStyle w:val="a5"/>
      <w:jc w:val="center"/>
    </w:pPr>
    <w:r>
      <w:fldChar w:fldCharType="begin"/>
    </w:r>
    <w:r>
      <w:instrText>PAGE   \* MERGEFORMAT</w:instrText>
    </w:r>
    <w:r>
      <w:fldChar w:fldCharType="separate"/>
    </w:r>
    <w:r w:rsidRPr="00270DEF">
      <w:rPr>
        <w:noProof/>
        <w:lang w:val="ja-JP"/>
      </w:rPr>
      <w:t>53</w:t>
    </w:r>
    <w:r>
      <w:fldChar w:fldCharType="end"/>
    </w:r>
  </w:p>
  <w:p w14:paraId="60127E0E" w14:textId="77777777" w:rsidR="00035162" w:rsidRPr="0042320D" w:rsidRDefault="00035162" w:rsidP="007742C7">
    <w:pPr>
      <w:pStyle w:val="a5"/>
      <w:rPr>
        <w:rFonts w:ascii="HG丸ｺﾞｼｯｸM-PRO" w:eastAsia="HG丸ｺﾞｼｯｸM-PRO" w:hAnsi="HG丸ｺﾞｼｯｸM-PRO"/>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6343E1A" w14:textId="77777777" w:rsidR="00C5253B" w:rsidRDefault="00C5253B" w:rsidP="008A3FFA">
      <w:r>
        <w:separator/>
      </w:r>
    </w:p>
  </w:footnote>
  <w:footnote w:type="continuationSeparator" w:id="0">
    <w:p w14:paraId="1259F05A" w14:textId="77777777" w:rsidR="00C5253B" w:rsidRDefault="00C5253B" w:rsidP="008A3FF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0CC24E" w14:textId="77777777" w:rsidR="00035162" w:rsidRPr="006B3ECE" w:rsidRDefault="00035162" w:rsidP="0029194A">
    <w:pPr>
      <w:pStyle w:val="a3"/>
      <w:ind w:right="840"/>
      <w:rPr>
        <w:rFonts w:ascii="メイリオ" w:eastAsia="メイリオ" w:hAnsi="メイリオ"/>
      </w:rPr>
    </w:pPr>
  </w:p>
  <w:p w14:paraId="28873149" w14:textId="77777777" w:rsidR="00035162" w:rsidRPr="0029194A" w:rsidRDefault="00035162">
    <w:pPr>
      <w:pStyle w:val="a3"/>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1D4BF3" w14:textId="77777777" w:rsidR="00035162" w:rsidRPr="006B3ECE" w:rsidRDefault="00035162" w:rsidP="005A4F76">
    <w:pPr>
      <w:pStyle w:val="a3"/>
      <w:jc w:val="left"/>
      <w:rPr>
        <w:rFonts w:ascii="メイリオ" w:eastAsia="メイリオ" w:hAnsi="メイリオ"/>
      </w:rPr>
    </w:pPr>
    <w:r>
      <w:rPr>
        <w:rFonts w:ascii="メイリオ" w:eastAsia="メイリオ" w:hAnsi="メイリオ" w:hint="eastAsia"/>
      </w:rPr>
      <w:t>Ⅳ</w:t>
    </w:r>
    <w:r w:rsidRPr="006B3ECE">
      <w:rPr>
        <w:rFonts w:ascii="メイリオ" w:eastAsia="メイリオ" w:hAnsi="メイリオ" w:hint="eastAsia"/>
      </w:rPr>
      <w:t xml:space="preserve">　世田谷区の公園・緑地</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99882A" w14:textId="77777777" w:rsidR="00035162" w:rsidRPr="00EC7C52" w:rsidRDefault="00035162" w:rsidP="00DB3725">
    <w:pPr>
      <w:pStyle w:val="a3"/>
      <w:ind w:right="840"/>
      <w:rPr>
        <w:rFonts w:ascii="メイリオ" w:eastAsia="メイリオ" w:hAnsi="メイリオ"/>
      </w:rPr>
    </w:pPr>
    <w:r>
      <w:rPr>
        <w:rFonts w:ascii="メイリオ" w:eastAsia="メイリオ" w:hAnsi="メイリオ" w:hint="eastAsia"/>
      </w:rPr>
      <w:t>Ⅳ</w:t>
    </w:r>
    <w:r w:rsidRPr="006B3ECE">
      <w:rPr>
        <w:rFonts w:ascii="メイリオ" w:eastAsia="メイリオ" w:hAnsi="メイリオ" w:hint="eastAsia"/>
      </w:rPr>
      <w:t xml:space="preserve">　世田谷区の公園・緑地</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596AD2" w14:textId="77777777" w:rsidR="00035162" w:rsidRPr="006B3ECE" w:rsidRDefault="00035162" w:rsidP="0029194A">
    <w:pPr>
      <w:pStyle w:val="a3"/>
      <w:ind w:right="840"/>
      <w:rPr>
        <w:rFonts w:ascii="メイリオ" w:eastAsia="メイリオ" w:hAnsi="メイリオ"/>
      </w:rPr>
    </w:pPr>
    <w:r>
      <w:rPr>
        <w:rFonts w:ascii="メイリオ" w:eastAsia="メイリオ" w:hAnsi="メイリオ" w:hint="eastAsia"/>
      </w:rPr>
      <w:t>Ⅵ</w:t>
    </w:r>
    <w:r w:rsidRPr="006B3ECE">
      <w:rPr>
        <w:rFonts w:ascii="メイリオ" w:eastAsia="メイリオ" w:hAnsi="メイリオ" w:hint="eastAsia"/>
      </w:rPr>
      <w:t xml:space="preserve">　</w:t>
    </w:r>
    <w:r>
      <w:rPr>
        <w:rFonts w:ascii="メイリオ" w:eastAsia="メイリオ" w:hAnsi="メイリオ" w:hint="eastAsia"/>
      </w:rPr>
      <w:t>（</w:t>
    </w:r>
    <w:r w:rsidRPr="00BA2EBC">
      <w:rPr>
        <w:rFonts w:ascii="メイリオ" w:eastAsia="メイリオ" w:hAnsi="メイリオ" w:hint="eastAsia"/>
        <w:color w:val="000000" w:themeColor="text1"/>
      </w:rPr>
      <w:t>公財</w:t>
    </w:r>
    <w:r>
      <w:rPr>
        <w:rFonts w:ascii="メイリオ" w:eastAsia="メイリオ" w:hAnsi="メイリオ" w:hint="eastAsia"/>
      </w:rPr>
      <w:t>）</w:t>
    </w:r>
    <w:r w:rsidRPr="006B3ECE">
      <w:rPr>
        <w:rFonts w:ascii="メイリオ" w:eastAsia="メイリオ" w:hAnsi="メイリオ" w:hint="eastAsia"/>
      </w:rPr>
      <w:t>世田谷</w:t>
    </w:r>
    <w:r>
      <w:rPr>
        <w:rFonts w:ascii="メイリオ" w:eastAsia="メイリオ" w:hAnsi="メイリオ" w:hint="eastAsia"/>
      </w:rPr>
      <w:t>トラストまちづくり</w:t>
    </w:r>
  </w:p>
  <w:p w14:paraId="016398A4" w14:textId="77777777" w:rsidR="00035162" w:rsidRPr="0029194A" w:rsidRDefault="00035162">
    <w:pPr>
      <w:pStyle w:val="a3"/>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0D18FA" w14:textId="77777777" w:rsidR="00035162" w:rsidRPr="0029194A" w:rsidRDefault="00035162" w:rsidP="00D06D12">
    <w:pPr>
      <w:pStyle w:val="a3"/>
      <w:ind w:right="1050"/>
      <w:rPr>
        <w:rFonts w:ascii="メイリオ" w:eastAsia="メイリオ" w:hAnsi="メイリオ"/>
      </w:rPr>
    </w:pPr>
    <w:r>
      <w:rPr>
        <w:rFonts w:ascii="メイリオ" w:eastAsia="メイリオ" w:hAnsi="メイリオ" w:hint="eastAsia"/>
      </w:rPr>
      <w:t>Ⅴ</w:t>
    </w:r>
    <w:r w:rsidRPr="006B3ECE">
      <w:rPr>
        <w:rFonts w:ascii="メイリオ" w:eastAsia="メイリオ" w:hAnsi="メイリオ" w:hint="eastAsia"/>
      </w:rPr>
      <w:t xml:space="preserve">　</w:t>
    </w:r>
    <w:r>
      <w:rPr>
        <w:rFonts w:ascii="メイリオ" w:eastAsia="メイリオ" w:hAnsi="メイリオ" w:hint="eastAsia"/>
      </w:rPr>
      <w:t>（</w:t>
    </w:r>
    <w:r w:rsidRPr="00BA2EBC">
      <w:rPr>
        <w:rFonts w:ascii="メイリオ" w:eastAsia="メイリオ" w:hAnsi="メイリオ" w:hint="eastAsia"/>
        <w:color w:val="000000" w:themeColor="text1"/>
      </w:rPr>
      <w:t>公財</w:t>
    </w:r>
    <w:r>
      <w:rPr>
        <w:rFonts w:ascii="メイリオ" w:eastAsia="メイリオ" w:hAnsi="メイリオ" w:hint="eastAsia"/>
      </w:rPr>
      <w:t>）</w:t>
    </w:r>
    <w:r w:rsidRPr="006B3ECE">
      <w:rPr>
        <w:rFonts w:ascii="メイリオ" w:eastAsia="メイリオ" w:hAnsi="メイリオ" w:hint="eastAsia"/>
      </w:rPr>
      <w:t>世田谷</w:t>
    </w:r>
    <w:r>
      <w:rPr>
        <w:rFonts w:ascii="メイリオ" w:eastAsia="メイリオ" w:hAnsi="メイリオ" w:hint="eastAsia"/>
      </w:rPr>
      <w:t>トラストまちづくり</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96B37A" w14:textId="77777777" w:rsidR="00035162" w:rsidRPr="0029194A" w:rsidRDefault="00035162" w:rsidP="00D06D12">
    <w:pPr>
      <w:pStyle w:val="a3"/>
      <w:ind w:firstLineChars="2800" w:firstLine="5880"/>
      <w:rPr>
        <w:rFonts w:ascii="メイリオ" w:eastAsia="メイリオ" w:hAnsi="メイリオ"/>
      </w:rPr>
    </w:pPr>
    <w:r>
      <w:rPr>
        <w:rFonts w:ascii="メイリオ" w:eastAsia="メイリオ" w:hAnsi="メイリオ" w:hint="eastAsia"/>
      </w:rPr>
      <w:t>Ⅴ</w:t>
    </w:r>
    <w:r w:rsidRPr="006B3ECE">
      <w:rPr>
        <w:rFonts w:ascii="メイリオ" w:eastAsia="メイリオ" w:hAnsi="メイリオ" w:hint="eastAsia"/>
      </w:rPr>
      <w:t xml:space="preserve">　</w:t>
    </w:r>
    <w:r>
      <w:rPr>
        <w:rFonts w:ascii="メイリオ" w:eastAsia="メイリオ" w:hAnsi="メイリオ" w:hint="eastAsia"/>
      </w:rPr>
      <w:t>（</w:t>
    </w:r>
    <w:r w:rsidRPr="00BA2EBC">
      <w:rPr>
        <w:rFonts w:ascii="メイリオ" w:eastAsia="メイリオ" w:hAnsi="メイリオ" w:hint="eastAsia"/>
        <w:color w:val="000000" w:themeColor="text1"/>
      </w:rPr>
      <w:t>公財</w:t>
    </w:r>
    <w:r>
      <w:rPr>
        <w:rFonts w:ascii="メイリオ" w:eastAsia="メイリオ" w:hAnsi="メイリオ" w:hint="eastAsia"/>
      </w:rPr>
      <w:t>）</w:t>
    </w:r>
    <w:r w:rsidRPr="006B3ECE">
      <w:rPr>
        <w:rFonts w:ascii="メイリオ" w:eastAsia="メイリオ" w:hAnsi="メイリオ" w:hint="eastAsia"/>
      </w:rPr>
      <w:t>世田谷</w:t>
    </w:r>
    <w:r>
      <w:rPr>
        <w:rFonts w:ascii="メイリオ" w:eastAsia="メイリオ" w:hAnsi="メイリオ" w:hint="eastAsia"/>
      </w:rPr>
      <w:t>トラストまちづくり</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2F8FA8" w14:textId="2EA6CEA3" w:rsidR="00666EAD" w:rsidRPr="0029194A" w:rsidRDefault="00666EAD" w:rsidP="00D06D12">
    <w:pPr>
      <w:pStyle w:val="a3"/>
      <w:ind w:right="1050"/>
      <w:rPr>
        <w:rFonts w:ascii="メイリオ" w:eastAsia="メイリオ" w:hAnsi="メイリオ"/>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C1513F" w14:textId="2056CD62" w:rsidR="00666EAD" w:rsidRPr="0029194A" w:rsidRDefault="00666EAD" w:rsidP="00D06D12">
    <w:pPr>
      <w:pStyle w:val="a3"/>
      <w:ind w:right="1050"/>
      <w:rPr>
        <w:rFonts w:ascii="メイリオ" w:eastAsia="メイリオ" w:hAnsi="メイリオ"/>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16EF42" w14:textId="77777777" w:rsidR="00035162" w:rsidRPr="0029194A" w:rsidRDefault="00035162" w:rsidP="00F43A44">
    <w:pPr>
      <w:pStyle w:val="a3"/>
      <w:ind w:right="840"/>
      <w:rPr>
        <w:rFonts w:ascii="メイリオ" w:eastAsia="メイリオ" w:hAnsi="メイリオ"/>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E396C5" w14:textId="77777777" w:rsidR="00035162" w:rsidRPr="000D63CF" w:rsidRDefault="00035162" w:rsidP="002B062E">
    <w:pPr>
      <w:pStyle w:val="a3"/>
      <w:ind w:right="1050"/>
      <w:rPr>
        <w:rFonts w:ascii="メイリオ" w:eastAsia="メイリオ" w:hAnsi="メイリオ"/>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C41CA7" w14:textId="77777777" w:rsidR="00035162" w:rsidRPr="000D3D65" w:rsidRDefault="00035162" w:rsidP="6427D469">
    <w:pPr>
      <w:pStyle w:val="a3"/>
      <w:rPr>
        <w:rFonts w:ascii="メイリオ" w:eastAsia="メイリオ" w:hAnsi="メイリオ"/>
      </w:rPr>
    </w:pPr>
    <w:r w:rsidRPr="6427D469">
      <w:rPr>
        <w:rFonts w:ascii="メイリオ" w:eastAsia="メイリオ" w:hAnsi="メイリオ"/>
      </w:rPr>
      <w:t>Ⅰ 世田谷区みどり施策の概要</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A935D5" w14:textId="77777777" w:rsidR="00035162" w:rsidRPr="000D3D65" w:rsidRDefault="00035162" w:rsidP="00367AD4">
    <w:pPr>
      <w:pStyle w:val="a3"/>
      <w:rPr>
        <w:rFonts w:ascii="メイリオ" w:eastAsia="メイリオ" w:hAnsi="メイリオ"/>
      </w:rPr>
    </w:pPr>
    <w:r w:rsidRPr="000D3D65">
      <w:rPr>
        <w:rFonts w:ascii="メイリオ" w:eastAsia="メイリオ" w:hAnsi="メイリオ" w:hint="eastAsia"/>
      </w:rPr>
      <w:t xml:space="preserve">Ⅰ </w:t>
    </w:r>
    <w:r>
      <w:rPr>
        <w:rFonts w:ascii="メイリオ" w:eastAsia="メイリオ" w:hAnsi="メイリオ" w:hint="eastAsia"/>
      </w:rPr>
      <w:t>世田谷区</w:t>
    </w:r>
    <w:r w:rsidRPr="000D3D65">
      <w:rPr>
        <w:rFonts w:ascii="メイリオ" w:eastAsia="メイリオ" w:hAnsi="メイリオ" w:hint="eastAsia"/>
      </w:rPr>
      <w:t>みどり</w:t>
    </w:r>
    <w:r>
      <w:rPr>
        <w:rFonts w:ascii="メイリオ" w:eastAsia="メイリオ" w:hAnsi="メイリオ" w:hint="eastAsia"/>
      </w:rPr>
      <w:t>施策の概要</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80D4B" w14:textId="77777777" w:rsidR="00035162" w:rsidRPr="00D51FA0" w:rsidRDefault="00035162" w:rsidP="001F3BC6">
    <w:pPr>
      <w:pStyle w:val="a3"/>
      <w:ind w:firstLineChars="3700" w:firstLine="7770"/>
      <w:rPr>
        <w:rFonts w:ascii="メイリオ" w:eastAsia="メイリオ" w:hAnsi="メイリオ"/>
      </w:rPr>
    </w:pPr>
    <w:r>
      <w:rPr>
        <w:rFonts w:ascii="メイリオ" w:eastAsia="メイリオ" w:hAnsi="メイリオ" w:cs="ＭＳ 明朝" w:hint="eastAsia"/>
      </w:rPr>
      <w:t xml:space="preserve">Ⅱ　</w:t>
    </w:r>
    <w:r w:rsidRPr="00D51FA0">
      <w:rPr>
        <w:rFonts w:ascii="メイリオ" w:eastAsia="メイリオ" w:hAnsi="メイリオ" w:cs="ＭＳ 明朝" w:hint="eastAsia"/>
      </w:rPr>
      <w:t>みどりを守る</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DA02AB" w14:textId="77777777" w:rsidR="00035162" w:rsidRPr="00D51FA0" w:rsidRDefault="00035162" w:rsidP="001F3BC6">
    <w:pPr>
      <w:pStyle w:val="a3"/>
      <w:rPr>
        <w:rFonts w:ascii="メイリオ" w:eastAsia="メイリオ" w:hAnsi="メイリオ"/>
      </w:rPr>
    </w:pPr>
    <w:r w:rsidRPr="00D51FA0">
      <w:rPr>
        <w:rFonts w:ascii="メイリオ" w:eastAsia="メイリオ" w:hAnsi="メイリオ" w:hint="eastAsia"/>
      </w:rPr>
      <w:t xml:space="preserve">Ⅱ </w:t>
    </w:r>
    <w:r>
      <w:rPr>
        <w:rFonts w:ascii="メイリオ" w:eastAsia="メイリオ" w:hAnsi="メイリオ" w:hint="eastAsia"/>
      </w:rPr>
      <w:t>みどりを守る</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C90C02" w14:textId="77777777" w:rsidR="00035162" w:rsidRPr="001B68CA" w:rsidRDefault="00035162" w:rsidP="00D572CC">
    <w:pPr>
      <w:pStyle w:val="a3"/>
      <w:jc w:val="right"/>
      <w:rPr>
        <w:rFonts w:ascii="メイリオ" w:eastAsia="メイリオ" w:hAnsi="メイリオ"/>
      </w:rPr>
    </w:pPr>
    <w:r>
      <w:rPr>
        <w:rFonts w:ascii="メイリオ" w:eastAsia="メイリオ" w:hAnsi="メイリオ" w:hint="eastAsia"/>
      </w:rPr>
      <w:t>Ⅲ</w:t>
    </w:r>
    <w:r w:rsidRPr="001B68CA">
      <w:rPr>
        <w:rFonts w:ascii="メイリオ" w:eastAsia="メイリオ" w:hAnsi="メイリオ" w:hint="eastAsia"/>
      </w:rPr>
      <w:t xml:space="preserve">　みどりを増やす・育てる</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4E1568" w14:textId="77777777" w:rsidR="00035162" w:rsidRPr="001B68CA" w:rsidRDefault="00035162" w:rsidP="00D572CC">
    <w:pPr>
      <w:pStyle w:val="a3"/>
      <w:jc w:val="left"/>
      <w:rPr>
        <w:rFonts w:ascii="メイリオ" w:eastAsia="メイリオ" w:hAnsi="メイリオ"/>
      </w:rPr>
    </w:pPr>
    <w:r>
      <w:rPr>
        <w:rFonts w:ascii="メイリオ" w:eastAsia="メイリオ" w:hAnsi="メイリオ" w:hint="eastAsia"/>
      </w:rPr>
      <w:t>Ⅲ</w:t>
    </w:r>
    <w:r w:rsidRPr="001B68CA">
      <w:rPr>
        <w:rFonts w:ascii="メイリオ" w:eastAsia="メイリオ" w:hAnsi="メイリオ" w:hint="eastAsia"/>
      </w:rPr>
      <w:t xml:space="preserve">　みどりを増やす・育てる</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FD76C3D"/>
    <w:multiLevelType w:val="hybridMultilevel"/>
    <w:tmpl w:val="E6BAF414"/>
    <w:lvl w:ilvl="0" w:tplc="B78E72A6">
      <w:start w:val="1"/>
      <w:numFmt w:val="decimalEnclosedCircle"/>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num w:numId="1" w16cid:durableId="1479804268">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71C7"/>
    <w:rsid w:val="000112AC"/>
    <w:rsid w:val="00020436"/>
    <w:rsid w:val="00022AC3"/>
    <w:rsid w:val="00025072"/>
    <w:rsid w:val="00035162"/>
    <w:rsid w:val="00071966"/>
    <w:rsid w:val="000D07AA"/>
    <w:rsid w:val="000D63CF"/>
    <w:rsid w:val="000E1D26"/>
    <w:rsid w:val="0019567D"/>
    <w:rsid w:val="00196E26"/>
    <w:rsid w:val="001C62A2"/>
    <w:rsid w:val="001F7B83"/>
    <w:rsid w:val="002574E0"/>
    <w:rsid w:val="0026144D"/>
    <w:rsid w:val="002774EA"/>
    <w:rsid w:val="002C2815"/>
    <w:rsid w:val="00301BF9"/>
    <w:rsid w:val="00305D1D"/>
    <w:rsid w:val="00307C81"/>
    <w:rsid w:val="00307CD3"/>
    <w:rsid w:val="00333D4A"/>
    <w:rsid w:val="003E66E1"/>
    <w:rsid w:val="00427987"/>
    <w:rsid w:val="004572CB"/>
    <w:rsid w:val="00491457"/>
    <w:rsid w:val="00495C9B"/>
    <w:rsid w:val="004A4D03"/>
    <w:rsid w:val="004A5EDF"/>
    <w:rsid w:val="004B062E"/>
    <w:rsid w:val="004E5CCB"/>
    <w:rsid w:val="00506A67"/>
    <w:rsid w:val="0055541E"/>
    <w:rsid w:val="00584E2E"/>
    <w:rsid w:val="005A094E"/>
    <w:rsid w:val="005A298B"/>
    <w:rsid w:val="005E3BFB"/>
    <w:rsid w:val="005F051E"/>
    <w:rsid w:val="005F3511"/>
    <w:rsid w:val="00663988"/>
    <w:rsid w:val="00666EAD"/>
    <w:rsid w:val="006E2527"/>
    <w:rsid w:val="007177B1"/>
    <w:rsid w:val="00722EF3"/>
    <w:rsid w:val="00734B95"/>
    <w:rsid w:val="00797CE7"/>
    <w:rsid w:val="007B5F60"/>
    <w:rsid w:val="007C2C1C"/>
    <w:rsid w:val="00821A33"/>
    <w:rsid w:val="00823DA6"/>
    <w:rsid w:val="008A3FFA"/>
    <w:rsid w:val="00903F0A"/>
    <w:rsid w:val="00966031"/>
    <w:rsid w:val="00985642"/>
    <w:rsid w:val="009C71C7"/>
    <w:rsid w:val="00A34B9E"/>
    <w:rsid w:val="00A441EC"/>
    <w:rsid w:val="00A532D4"/>
    <w:rsid w:val="00A758DB"/>
    <w:rsid w:val="00A76D22"/>
    <w:rsid w:val="00AB0D7A"/>
    <w:rsid w:val="00AB1E8F"/>
    <w:rsid w:val="00AF4F66"/>
    <w:rsid w:val="00B35799"/>
    <w:rsid w:val="00B559EE"/>
    <w:rsid w:val="00B74FBF"/>
    <w:rsid w:val="00BB2559"/>
    <w:rsid w:val="00C01C72"/>
    <w:rsid w:val="00C052FB"/>
    <w:rsid w:val="00C10F74"/>
    <w:rsid w:val="00C142F2"/>
    <w:rsid w:val="00C2123B"/>
    <w:rsid w:val="00C32CA6"/>
    <w:rsid w:val="00C330E4"/>
    <w:rsid w:val="00C5253B"/>
    <w:rsid w:val="00C646AE"/>
    <w:rsid w:val="00C657BD"/>
    <w:rsid w:val="00CB3D4D"/>
    <w:rsid w:val="00CE7CA2"/>
    <w:rsid w:val="00D06C35"/>
    <w:rsid w:val="00D26059"/>
    <w:rsid w:val="00D568C8"/>
    <w:rsid w:val="00D80A8F"/>
    <w:rsid w:val="00D81243"/>
    <w:rsid w:val="00DB5EC0"/>
    <w:rsid w:val="00E078DF"/>
    <w:rsid w:val="00E400F7"/>
    <w:rsid w:val="00E43BA4"/>
    <w:rsid w:val="00E96AC2"/>
    <w:rsid w:val="00ED33E2"/>
    <w:rsid w:val="00F11C49"/>
    <w:rsid w:val="00F15CF0"/>
    <w:rsid w:val="00F52B57"/>
    <w:rsid w:val="00F64CBE"/>
    <w:rsid w:val="00F73D22"/>
    <w:rsid w:val="00F769FD"/>
    <w:rsid w:val="00F86E68"/>
    <w:rsid w:val="00F9720C"/>
    <w:rsid w:val="00FE00A1"/>
    <w:rsid w:val="00FF66C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257A9F60"/>
  <w15:chartTrackingRefBased/>
  <w15:docId w15:val="{7C5C29F3-BFFC-4AAA-AED6-61CFE29381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A3FFA"/>
    <w:pPr>
      <w:widowControl w:val="0"/>
      <w:jc w:val="both"/>
    </w:pPr>
    <w:rPr>
      <w:rFonts w:ascii="Century" w:eastAsia="ＭＳ 明朝" w:hAnsi="Century" w:cs="Times New Roman"/>
      <w:szCs w:val="24"/>
    </w:rPr>
  </w:style>
  <w:style w:type="paragraph" w:styleId="1">
    <w:name w:val="heading 1"/>
    <w:basedOn w:val="a"/>
    <w:link w:val="10"/>
    <w:qFormat/>
    <w:rsid w:val="000D63CF"/>
    <w:pPr>
      <w:widowControl/>
      <w:spacing w:before="100" w:beforeAutospacing="1" w:after="100" w:afterAutospacing="1"/>
      <w:jc w:val="left"/>
      <w:outlineLvl w:val="0"/>
    </w:pPr>
    <w:rPr>
      <w:rFonts w:ascii="Arial Unicode MS" w:eastAsia="Arial Unicode MS" w:hAnsi="Arial Unicode MS" w:cs="Arial Unicode MS"/>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8A3FFA"/>
    <w:pPr>
      <w:tabs>
        <w:tab w:val="center" w:pos="4252"/>
        <w:tab w:val="right" w:pos="8504"/>
      </w:tabs>
      <w:snapToGrid w:val="0"/>
    </w:pPr>
  </w:style>
  <w:style w:type="character" w:customStyle="1" w:styleId="a4">
    <w:name w:val="ヘッダー (文字)"/>
    <w:basedOn w:val="a0"/>
    <w:link w:val="a3"/>
    <w:rsid w:val="008A3FFA"/>
  </w:style>
  <w:style w:type="paragraph" w:styleId="a5">
    <w:name w:val="footer"/>
    <w:basedOn w:val="a"/>
    <w:link w:val="a6"/>
    <w:uiPriority w:val="99"/>
    <w:unhideWhenUsed/>
    <w:rsid w:val="008A3FFA"/>
    <w:pPr>
      <w:tabs>
        <w:tab w:val="center" w:pos="4252"/>
        <w:tab w:val="right" w:pos="8504"/>
      </w:tabs>
      <w:snapToGrid w:val="0"/>
    </w:pPr>
  </w:style>
  <w:style w:type="character" w:customStyle="1" w:styleId="a6">
    <w:name w:val="フッター (文字)"/>
    <w:basedOn w:val="a0"/>
    <w:link w:val="a5"/>
    <w:uiPriority w:val="99"/>
    <w:rsid w:val="008A3FFA"/>
  </w:style>
  <w:style w:type="character" w:styleId="a7">
    <w:name w:val="Hyperlink"/>
    <w:basedOn w:val="a0"/>
    <w:unhideWhenUsed/>
    <w:rsid w:val="001F7B83"/>
    <w:rPr>
      <w:color w:val="0563C1" w:themeColor="hyperlink"/>
      <w:u w:val="single"/>
    </w:rPr>
  </w:style>
  <w:style w:type="character" w:customStyle="1" w:styleId="11">
    <w:name w:val="未解決のメンション1"/>
    <w:basedOn w:val="a0"/>
    <w:uiPriority w:val="99"/>
    <w:semiHidden/>
    <w:unhideWhenUsed/>
    <w:rsid w:val="000E1D26"/>
    <w:rPr>
      <w:color w:val="605E5C"/>
      <w:shd w:val="clear" w:color="auto" w:fill="E1DFDD"/>
    </w:rPr>
  </w:style>
  <w:style w:type="paragraph" w:styleId="Web">
    <w:name w:val="Normal (Web)"/>
    <w:basedOn w:val="a"/>
    <w:rsid w:val="000D63CF"/>
    <w:pPr>
      <w:widowControl/>
      <w:spacing w:before="100" w:beforeAutospacing="1" w:after="100" w:afterAutospacing="1"/>
      <w:jc w:val="left"/>
    </w:pPr>
    <w:rPr>
      <w:rFonts w:ascii="Arial Unicode MS" w:eastAsia="Arial Unicode MS" w:hAnsi="Arial Unicode MS" w:cs="Arial Unicode MS"/>
      <w:kern w:val="0"/>
      <w:sz w:val="24"/>
    </w:rPr>
  </w:style>
  <w:style w:type="character" w:customStyle="1" w:styleId="10">
    <w:name w:val="見出し 1 (文字)"/>
    <w:basedOn w:val="a0"/>
    <w:link w:val="1"/>
    <w:rsid w:val="000D63CF"/>
    <w:rPr>
      <w:rFonts w:ascii="Arial Unicode MS" w:eastAsia="Arial Unicode MS" w:hAnsi="Arial Unicode MS" w:cs="Arial Unicode MS"/>
      <w:b/>
      <w:bCs/>
      <w:kern w:val="36"/>
      <w:sz w:val="48"/>
      <w:szCs w:val="48"/>
    </w:rPr>
  </w:style>
  <w:style w:type="paragraph" w:styleId="a8">
    <w:name w:val="Body Text"/>
    <w:basedOn w:val="a"/>
    <w:link w:val="a9"/>
    <w:rsid w:val="000D63CF"/>
    <w:pPr>
      <w:autoSpaceDE w:val="0"/>
      <w:autoSpaceDN w:val="0"/>
      <w:adjustRightInd w:val="0"/>
      <w:jc w:val="left"/>
    </w:pPr>
    <w:rPr>
      <w:rFonts w:ascii="HGPｺﾞｼｯｸM" w:eastAsia="HGPｺﾞｼｯｸM" w:hAnsi="Times New Roman"/>
      <w:kern w:val="0"/>
      <w:sz w:val="22"/>
      <w:szCs w:val="20"/>
    </w:rPr>
  </w:style>
  <w:style w:type="character" w:customStyle="1" w:styleId="a9">
    <w:name w:val="本文 (文字)"/>
    <w:basedOn w:val="a0"/>
    <w:link w:val="a8"/>
    <w:rsid w:val="000D63CF"/>
    <w:rPr>
      <w:rFonts w:ascii="HGPｺﾞｼｯｸM" w:eastAsia="HGPｺﾞｼｯｸM" w:hAnsi="Times New Roman" w:cs="Times New Roman"/>
      <w:kern w:val="0"/>
      <w:sz w:val="22"/>
      <w:szCs w:val="20"/>
    </w:rPr>
  </w:style>
  <w:style w:type="paragraph" w:styleId="2">
    <w:name w:val="Body Text 2"/>
    <w:basedOn w:val="a"/>
    <w:link w:val="20"/>
    <w:rsid w:val="000D63CF"/>
    <w:pPr>
      <w:autoSpaceDE w:val="0"/>
      <w:autoSpaceDN w:val="0"/>
      <w:adjustRightInd w:val="0"/>
      <w:jc w:val="left"/>
    </w:pPr>
    <w:rPr>
      <w:rFonts w:ascii="HiraMinPro-W3" w:eastAsia="ＭＳ ゴシック" w:hAnsi="Times New Roman"/>
      <w:color w:val="000000"/>
      <w:kern w:val="0"/>
      <w:sz w:val="22"/>
      <w:szCs w:val="20"/>
    </w:rPr>
  </w:style>
  <w:style w:type="character" w:customStyle="1" w:styleId="20">
    <w:name w:val="本文 2 (文字)"/>
    <w:basedOn w:val="a0"/>
    <w:link w:val="2"/>
    <w:rsid w:val="000D63CF"/>
    <w:rPr>
      <w:rFonts w:ascii="HiraMinPro-W3" w:eastAsia="ＭＳ ゴシック" w:hAnsi="Times New Roman" w:cs="Times New Roman"/>
      <w:color w:val="000000"/>
      <w:kern w:val="0"/>
      <w:sz w:val="22"/>
      <w:szCs w:val="20"/>
    </w:rPr>
  </w:style>
  <w:style w:type="table" w:styleId="aa">
    <w:name w:val="Table Grid"/>
    <w:basedOn w:val="a1"/>
    <w:rsid w:val="000D63CF"/>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Date"/>
    <w:basedOn w:val="a"/>
    <w:next w:val="a"/>
    <w:link w:val="ac"/>
    <w:rsid w:val="000D63CF"/>
  </w:style>
  <w:style w:type="character" w:customStyle="1" w:styleId="ac">
    <w:name w:val="日付 (文字)"/>
    <w:basedOn w:val="a0"/>
    <w:link w:val="ab"/>
    <w:rsid w:val="000D63CF"/>
    <w:rPr>
      <w:rFonts w:ascii="Century" w:eastAsia="ＭＳ 明朝" w:hAnsi="Century" w:cs="Times New Roman"/>
      <w:szCs w:val="24"/>
    </w:rPr>
  </w:style>
  <w:style w:type="paragraph" w:customStyle="1" w:styleId="indent">
    <w:name w:val="indent"/>
    <w:basedOn w:val="a"/>
    <w:rsid w:val="000D63CF"/>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d">
    <w:name w:val="Body Text Indent"/>
    <w:basedOn w:val="a"/>
    <w:link w:val="ae"/>
    <w:rsid w:val="000D63CF"/>
    <w:pPr>
      <w:ind w:leftChars="400" w:left="851"/>
    </w:pPr>
  </w:style>
  <w:style w:type="character" w:customStyle="1" w:styleId="ae">
    <w:name w:val="本文インデント (文字)"/>
    <w:basedOn w:val="a0"/>
    <w:link w:val="ad"/>
    <w:rsid w:val="000D63CF"/>
    <w:rPr>
      <w:rFonts w:ascii="Century" w:eastAsia="ＭＳ 明朝" w:hAnsi="Century" w:cs="Times New Roman"/>
      <w:szCs w:val="24"/>
    </w:rPr>
  </w:style>
  <w:style w:type="paragraph" w:styleId="21">
    <w:name w:val="Body Text Indent 2"/>
    <w:basedOn w:val="a"/>
    <w:link w:val="22"/>
    <w:rsid w:val="000D63CF"/>
    <w:pPr>
      <w:spacing w:line="480" w:lineRule="auto"/>
      <w:ind w:leftChars="400" w:left="851"/>
    </w:pPr>
  </w:style>
  <w:style w:type="character" w:customStyle="1" w:styleId="22">
    <w:name w:val="本文インデント 2 (文字)"/>
    <w:basedOn w:val="a0"/>
    <w:link w:val="21"/>
    <w:rsid w:val="000D63CF"/>
    <w:rPr>
      <w:rFonts w:ascii="Century" w:eastAsia="ＭＳ 明朝" w:hAnsi="Century" w:cs="Times New Roman"/>
      <w:szCs w:val="24"/>
    </w:rPr>
  </w:style>
  <w:style w:type="character" w:customStyle="1" w:styleId="maintext1">
    <w:name w:val="main_text1"/>
    <w:rsid w:val="000D63CF"/>
    <w:rPr>
      <w:color w:val="666666"/>
      <w:sz w:val="27"/>
      <w:szCs w:val="27"/>
    </w:rPr>
  </w:style>
  <w:style w:type="character" w:styleId="af">
    <w:name w:val="Strong"/>
    <w:qFormat/>
    <w:rsid w:val="000D63CF"/>
    <w:rPr>
      <w:b/>
      <w:bCs/>
    </w:rPr>
  </w:style>
  <w:style w:type="paragraph" w:styleId="3">
    <w:name w:val="Body Text 3"/>
    <w:basedOn w:val="a"/>
    <w:link w:val="30"/>
    <w:rsid w:val="000D63CF"/>
    <w:rPr>
      <w:sz w:val="16"/>
      <w:szCs w:val="16"/>
    </w:rPr>
  </w:style>
  <w:style w:type="character" w:customStyle="1" w:styleId="30">
    <w:name w:val="本文 3 (文字)"/>
    <w:basedOn w:val="a0"/>
    <w:link w:val="3"/>
    <w:rsid w:val="000D63CF"/>
    <w:rPr>
      <w:rFonts w:ascii="Century" w:eastAsia="ＭＳ 明朝" w:hAnsi="Century" w:cs="Times New Roman"/>
      <w:sz w:val="16"/>
      <w:szCs w:val="16"/>
    </w:rPr>
  </w:style>
  <w:style w:type="character" w:styleId="af0">
    <w:name w:val="page number"/>
    <w:basedOn w:val="a0"/>
    <w:rsid w:val="000D63CF"/>
  </w:style>
  <w:style w:type="character" w:styleId="af1">
    <w:name w:val="annotation reference"/>
    <w:semiHidden/>
    <w:rsid w:val="000D63CF"/>
    <w:rPr>
      <w:sz w:val="18"/>
      <w:szCs w:val="18"/>
    </w:rPr>
  </w:style>
  <w:style w:type="paragraph" w:styleId="af2">
    <w:name w:val="annotation text"/>
    <w:basedOn w:val="a"/>
    <w:link w:val="af3"/>
    <w:semiHidden/>
    <w:rsid w:val="000D63CF"/>
    <w:pPr>
      <w:jc w:val="left"/>
    </w:pPr>
  </w:style>
  <w:style w:type="character" w:customStyle="1" w:styleId="af3">
    <w:name w:val="コメント文字列 (文字)"/>
    <w:basedOn w:val="a0"/>
    <w:link w:val="af2"/>
    <w:semiHidden/>
    <w:rsid w:val="000D63CF"/>
    <w:rPr>
      <w:rFonts w:ascii="Century" w:eastAsia="ＭＳ 明朝" w:hAnsi="Century" w:cs="Times New Roman"/>
      <w:szCs w:val="24"/>
    </w:rPr>
  </w:style>
  <w:style w:type="paragraph" w:styleId="af4">
    <w:name w:val="annotation subject"/>
    <w:basedOn w:val="af2"/>
    <w:next w:val="af2"/>
    <w:link w:val="af5"/>
    <w:semiHidden/>
    <w:rsid w:val="000D63CF"/>
    <w:rPr>
      <w:b/>
      <w:bCs/>
    </w:rPr>
  </w:style>
  <w:style w:type="character" w:customStyle="1" w:styleId="af5">
    <w:name w:val="コメント内容 (文字)"/>
    <w:basedOn w:val="af3"/>
    <w:link w:val="af4"/>
    <w:semiHidden/>
    <w:rsid w:val="000D63CF"/>
    <w:rPr>
      <w:rFonts w:ascii="Century" w:eastAsia="ＭＳ 明朝" w:hAnsi="Century" w:cs="Times New Roman"/>
      <w:b/>
      <w:bCs/>
      <w:szCs w:val="24"/>
    </w:rPr>
  </w:style>
  <w:style w:type="paragraph" w:styleId="af6">
    <w:name w:val="Balloon Text"/>
    <w:basedOn w:val="a"/>
    <w:link w:val="af7"/>
    <w:semiHidden/>
    <w:rsid w:val="000D63CF"/>
    <w:rPr>
      <w:rFonts w:ascii="Arial" w:eastAsia="ＭＳ ゴシック" w:hAnsi="Arial"/>
      <w:sz w:val="18"/>
      <w:szCs w:val="18"/>
    </w:rPr>
  </w:style>
  <w:style w:type="character" w:customStyle="1" w:styleId="af7">
    <w:name w:val="吹き出し (文字)"/>
    <w:basedOn w:val="a0"/>
    <w:link w:val="af6"/>
    <w:semiHidden/>
    <w:rsid w:val="000D63CF"/>
    <w:rPr>
      <w:rFonts w:ascii="Arial" w:eastAsia="ＭＳ ゴシック" w:hAnsi="Arial" w:cs="Times New Roman"/>
      <w:sz w:val="18"/>
      <w:szCs w:val="18"/>
    </w:rPr>
  </w:style>
  <w:style w:type="character" w:styleId="af8">
    <w:name w:val="FollowedHyperlink"/>
    <w:rsid w:val="000D63CF"/>
    <w:rPr>
      <w:color w:val="800080"/>
      <w:u w:val="single"/>
    </w:rPr>
  </w:style>
  <w:style w:type="paragraph" w:customStyle="1" w:styleId="1-1">
    <w:name w:val="中見出し　1-1"/>
    <w:basedOn w:val="a"/>
    <w:rsid w:val="000D63CF"/>
    <w:pPr>
      <w:spacing w:line="420" w:lineRule="exact"/>
      <w:ind w:firstLineChars="100" w:firstLine="276"/>
    </w:pPr>
    <w:rPr>
      <w:rFonts w:ascii="ＭＳ ゴシック" w:eastAsia="ＭＳ ゴシック" w:hAnsi="ＭＳ ゴシック"/>
      <w:spacing w:val="8"/>
      <w:sz w:val="26"/>
      <w:szCs w:val="22"/>
    </w:rPr>
  </w:style>
  <w:style w:type="paragraph" w:styleId="31">
    <w:name w:val="Body Text Indent 3"/>
    <w:basedOn w:val="a"/>
    <w:link w:val="32"/>
    <w:rsid w:val="000D63CF"/>
    <w:pPr>
      <w:ind w:leftChars="400" w:left="851"/>
    </w:pPr>
    <w:rPr>
      <w:sz w:val="16"/>
      <w:szCs w:val="16"/>
    </w:rPr>
  </w:style>
  <w:style w:type="character" w:customStyle="1" w:styleId="32">
    <w:name w:val="本文インデント 3 (文字)"/>
    <w:basedOn w:val="a0"/>
    <w:link w:val="31"/>
    <w:rsid w:val="000D63CF"/>
    <w:rPr>
      <w:rFonts w:ascii="Century" w:eastAsia="ＭＳ 明朝" w:hAnsi="Century" w:cs="Times New Roman"/>
      <w:sz w:val="16"/>
      <w:szCs w:val="16"/>
    </w:rPr>
  </w:style>
  <w:style w:type="paragraph" w:styleId="af9">
    <w:name w:val="Block Text"/>
    <w:basedOn w:val="a"/>
    <w:rsid w:val="000D63CF"/>
    <w:pPr>
      <w:ind w:leftChars="295" w:left="295" w:rightChars="204" w:right="204" w:hangingChars="405" w:hanging="939"/>
    </w:pPr>
    <w:rPr>
      <w:rFonts w:ascii="ＭＳ 明朝" w:hint="eastAsia"/>
      <w:sz w:val="24"/>
    </w:rPr>
  </w:style>
  <w:style w:type="character" w:styleId="afa">
    <w:name w:val="Emphasis"/>
    <w:qFormat/>
    <w:rsid w:val="000D63CF"/>
    <w:rPr>
      <w:i/>
      <w:iCs/>
    </w:rPr>
  </w:style>
  <w:style w:type="paragraph" w:styleId="afb">
    <w:name w:val="No Spacing"/>
    <w:uiPriority w:val="1"/>
    <w:qFormat/>
    <w:rsid w:val="000D63CF"/>
    <w:pPr>
      <w:widowControl w:val="0"/>
      <w:jc w:val="both"/>
    </w:pPr>
    <w:rPr>
      <w:rFonts w:ascii="Century" w:eastAsia="ＭＳ 明朝" w:hAnsi="Century" w:cs="Times New Roman"/>
      <w:szCs w:val="24"/>
    </w:rPr>
  </w:style>
  <w:style w:type="paragraph" w:styleId="afc">
    <w:name w:val="caption"/>
    <w:basedOn w:val="a"/>
    <w:next w:val="a"/>
    <w:unhideWhenUsed/>
    <w:qFormat/>
    <w:rsid w:val="000D63CF"/>
    <w:rPr>
      <w:b/>
      <w:bCs/>
      <w:szCs w:val="21"/>
    </w:rPr>
  </w:style>
  <w:style w:type="paragraph" w:styleId="afd">
    <w:name w:val="Revision"/>
    <w:hidden/>
    <w:uiPriority w:val="99"/>
    <w:semiHidden/>
    <w:rsid w:val="000D63CF"/>
    <w:rPr>
      <w:rFonts w:ascii="Century" w:eastAsia="ＭＳ 明朝" w:hAnsi="Century" w:cs="Times New Roman"/>
      <w:szCs w:val="24"/>
    </w:rPr>
  </w:style>
  <w:style w:type="paragraph" w:styleId="afe">
    <w:name w:val="List Paragraph"/>
    <w:basedOn w:val="a"/>
    <w:uiPriority w:val="34"/>
    <w:qFormat/>
    <w:rsid w:val="000D63CF"/>
    <w:pPr>
      <w:ind w:leftChars="400" w:left="840"/>
    </w:pPr>
  </w:style>
  <w:style w:type="paragraph" w:styleId="aff">
    <w:name w:val="Plain Text"/>
    <w:basedOn w:val="a"/>
    <w:link w:val="aff0"/>
    <w:uiPriority w:val="99"/>
    <w:unhideWhenUsed/>
    <w:rsid w:val="000D63CF"/>
    <w:pPr>
      <w:jc w:val="left"/>
    </w:pPr>
    <w:rPr>
      <w:rFonts w:ascii="メイリオ" w:eastAsia="メイリオ" w:hAnsi="Courier New" w:cs="Courier New"/>
      <w:sz w:val="22"/>
      <w:szCs w:val="22"/>
    </w:rPr>
  </w:style>
  <w:style w:type="character" w:customStyle="1" w:styleId="aff0">
    <w:name w:val="書式なし (文字)"/>
    <w:basedOn w:val="a0"/>
    <w:link w:val="aff"/>
    <w:uiPriority w:val="99"/>
    <w:rsid w:val="000D63CF"/>
    <w:rPr>
      <w:rFonts w:ascii="メイリオ" w:eastAsia="メイリオ" w:hAnsi="Courier New" w:cs="Courier New"/>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1566655">
      <w:bodyDiv w:val="1"/>
      <w:marLeft w:val="0"/>
      <w:marRight w:val="0"/>
      <w:marTop w:val="0"/>
      <w:marBottom w:val="0"/>
      <w:divBdr>
        <w:top w:val="none" w:sz="0" w:space="0" w:color="auto"/>
        <w:left w:val="none" w:sz="0" w:space="0" w:color="auto"/>
        <w:bottom w:val="none" w:sz="0" w:space="0" w:color="auto"/>
        <w:right w:val="none" w:sz="0" w:space="0" w:color="auto"/>
      </w:divBdr>
    </w:div>
    <w:div w:id="1465613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G"/><Relationship Id="rId21" Type="http://schemas.openxmlformats.org/officeDocument/2006/relationships/image" Target="media/image10.png"/><Relationship Id="rId42" Type="http://schemas.openxmlformats.org/officeDocument/2006/relationships/image" Target="media/image31.jpeg"/><Relationship Id="rId63" Type="http://schemas.openxmlformats.org/officeDocument/2006/relationships/image" Target="media/image47.emf"/><Relationship Id="rId84" Type="http://schemas.openxmlformats.org/officeDocument/2006/relationships/footer" Target="footer5.xml"/><Relationship Id="rId138" Type="http://schemas.openxmlformats.org/officeDocument/2006/relationships/image" Target="media/image111.png"/><Relationship Id="rId159" Type="http://schemas.openxmlformats.org/officeDocument/2006/relationships/header" Target="header10.xml"/><Relationship Id="rId170" Type="http://schemas.openxmlformats.org/officeDocument/2006/relationships/footer" Target="footer13.xml"/><Relationship Id="rId107" Type="http://schemas.openxmlformats.org/officeDocument/2006/relationships/image" Target="media/image86.jpeg"/><Relationship Id="rId11" Type="http://schemas.openxmlformats.org/officeDocument/2006/relationships/header" Target="header2.xml"/><Relationship Id="rId32" Type="http://schemas.openxmlformats.org/officeDocument/2006/relationships/image" Target="media/image21.jpeg"/><Relationship Id="rId53" Type="http://schemas.openxmlformats.org/officeDocument/2006/relationships/footer" Target="footer2.xml"/><Relationship Id="rId74" Type="http://schemas.openxmlformats.org/officeDocument/2006/relationships/image" Target="media/image57.png"/><Relationship Id="rId128" Type="http://schemas.openxmlformats.org/officeDocument/2006/relationships/image" Target="media/image103.png"/><Relationship Id="rId149" Type="http://schemas.openxmlformats.org/officeDocument/2006/relationships/image" Target="media/image118.jpeg"/><Relationship Id="rId5" Type="http://schemas.openxmlformats.org/officeDocument/2006/relationships/webSettings" Target="webSettings.xml"/><Relationship Id="rId95" Type="http://schemas.openxmlformats.org/officeDocument/2006/relationships/image" Target="media/image74.png"/><Relationship Id="rId160" Type="http://schemas.openxmlformats.org/officeDocument/2006/relationships/header" Target="header11.xml"/><Relationship Id="rId22" Type="http://schemas.openxmlformats.org/officeDocument/2006/relationships/image" Target="media/image11.emf"/><Relationship Id="rId43" Type="http://schemas.openxmlformats.org/officeDocument/2006/relationships/image" Target="media/image32.jpeg"/><Relationship Id="rId64" Type="http://schemas.openxmlformats.org/officeDocument/2006/relationships/image" Target="media/image48.emf"/><Relationship Id="rId118" Type="http://schemas.openxmlformats.org/officeDocument/2006/relationships/image" Target="media/image97.emf"/><Relationship Id="rId139" Type="http://schemas.openxmlformats.org/officeDocument/2006/relationships/image" Target="media/image112.jpeg"/><Relationship Id="rId85" Type="http://schemas.openxmlformats.org/officeDocument/2006/relationships/image" Target="media/image64.jpeg"/><Relationship Id="rId150" Type="http://schemas.openxmlformats.org/officeDocument/2006/relationships/image" Target="media/image119.jpeg"/><Relationship Id="rId171" Type="http://schemas.openxmlformats.org/officeDocument/2006/relationships/image" Target="media/image128.emf"/><Relationship Id="rId12" Type="http://schemas.openxmlformats.org/officeDocument/2006/relationships/header" Target="header3.xml"/><Relationship Id="rId33" Type="http://schemas.openxmlformats.org/officeDocument/2006/relationships/image" Target="media/image22.jpeg"/><Relationship Id="rId108" Type="http://schemas.openxmlformats.org/officeDocument/2006/relationships/image" Target="media/image87.png"/><Relationship Id="rId129" Type="http://schemas.openxmlformats.org/officeDocument/2006/relationships/image" Target="media/image104.png"/><Relationship Id="rId54" Type="http://schemas.openxmlformats.org/officeDocument/2006/relationships/footer" Target="footer3.xml"/><Relationship Id="rId75" Type="http://schemas.openxmlformats.org/officeDocument/2006/relationships/image" Target="media/image58.png"/><Relationship Id="rId96" Type="http://schemas.openxmlformats.org/officeDocument/2006/relationships/image" Target="media/image75.jpeg"/><Relationship Id="rId140" Type="http://schemas.openxmlformats.org/officeDocument/2006/relationships/image" Target="media/image113.png"/><Relationship Id="rId161" Type="http://schemas.openxmlformats.org/officeDocument/2006/relationships/footer" Target="footer8.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jpeg"/><Relationship Id="rId49" Type="http://schemas.openxmlformats.org/officeDocument/2006/relationships/image" Target="media/image37.emf"/><Relationship Id="rId114" Type="http://schemas.openxmlformats.org/officeDocument/2006/relationships/image" Target="media/image93.png"/><Relationship Id="rId119" Type="http://schemas.openxmlformats.org/officeDocument/2006/relationships/image" Target="media/image98.emf"/><Relationship Id="rId44" Type="http://schemas.openxmlformats.org/officeDocument/2006/relationships/image" Target="media/image33.jpeg"/><Relationship Id="rId60" Type="http://schemas.openxmlformats.org/officeDocument/2006/relationships/image" Target="media/image44.emf"/><Relationship Id="rId65" Type="http://schemas.openxmlformats.org/officeDocument/2006/relationships/image" Target="media/image49.emf"/><Relationship Id="rId81" Type="http://schemas.openxmlformats.org/officeDocument/2006/relationships/header" Target="header6.xml"/><Relationship Id="rId86" Type="http://schemas.openxmlformats.org/officeDocument/2006/relationships/image" Target="media/image65.jpeg"/><Relationship Id="rId130" Type="http://schemas.openxmlformats.org/officeDocument/2006/relationships/image" Target="media/image105.png"/><Relationship Id="rId135" Type="http://schemas.openxmlformats.org/officeDocument/2006/relationships/image" Target="media/image108.png"/><Relationship Id="rId151" Type="http://schemas.openxmlformats.org/officeDocument/2006/relationships/image" Target="media/image120.emf"/><Relationship Id="rId156" Type="http://schemas.openxmlformats.org/officeDocument/2006/relationships/image" Target="media/image125.jpeg"/><Relationship Id="rId177" Type="http://schemas.openxmlformats.org/officeDocument/2006/relationships/footer" Target="footer14.xml"/><Relationship Id="rId172" Type="http://schemas.openxmlformats.org/officeDocument/2006/relationships/image" Target="media/image129.emf"/><Relationship Id="rId13" Type="http://schemas.openxmlformats.org/officeDocument/2006/relationships/footer" Target="footer1.xml"/><Relationship Id="rId18" Type="http://schemas.openxmlformats.org/officeDocument/2006/relationships/image" Target="media/image7.emf"/><Relationship Id="rId39" Type="http://schemas.openxmlformats.org/officeDocument/2006/relationships/image" Target="media/image28.jpeg"/><Relationship Id="rId109" Type="http://schemas.openxmlformats.org/officeDocument/2006/relationships/image" Target="media/image88.png"/><Relationship Id="rId34" Type="http://schemas.openxmlformats.org/officeDocument/2006/relationships/image" Target="media/image23.jpeg"/><Relationship Id="rId50" Type="http://schemas.openxmlformats.org/officeDocument/2006/relationships/image" Target="media/image38.wmf"/><Relationship Id="rId55" Type="http://schemas.openxmlformats.org/officeDocument/2006/relationships/image" Target="media/image39.emf"/><Relationship Id="rId76" Type="http://schemas.openxmlformats.org/officeDocument/2006/relationships/image" Target="media/image59.emf"/><Relationship Id="rId97" Type="http://schemas.openxmlformats.org/officeDocument/2006/relationships/image" Target="media/image76.jpeg"/><Relationship Id="rId104" Type="http://schemas.openxmlformats.org/officeDocument/2006/relationships/image" Target="media/image83.jpeg"/><Relationship Id="rId120" Type="http://schemas.openxmlformats.org/officeDocument/2006/relationships/image" Target="media/image99.jpeg"/><Relationship Id="rId125" Type="http://schemas.openxmlformats.org/officeDocument/2006/relationships/image" Target="media/image100.tmp"/><Relationship Id="rId141" Type="http://schemas.openxmlformats.org/officeDocument/2006/relationships/image" Target="media/image114.png"/><Relationship Id="rId146" Type="http://schemas.openxmlformats.org/officeDocument/2006/relationships/image" Target="media/image123.png"/><Relationship Id="rId167" Type="http://schemas.openxmlformats.org/officeDocument/2006/relationships/header" Target="header14.xml"/><Relationship Id="rId7" Type="http://schemas.openxmlformats.org/officeDocument/2006/relationships/endnotes" Target="endnotes.xml"/><Relationship Id="rId71" Type="http://schemas.openxmlformats.org/officeDocument/2006/relationships/image" Target="media/image54.emf"/><Relationship Id="rId92" Type="http://schemas.openxmlformats.org/officeDocument/2006/relationships/image" Target="media/image71.jpeg"/><Relationship Id="rId162" Type="http://schemas.openxmlformats.org/officeDocument/2006/relationships/footer" Target="footer9.xml"/><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0.emf"/><Relationship Id="rId87" Type="http://schemas.openxmlformats.org/officeDocument/2006/relationships/image" Target="media/image66.jpe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image" Target="media/image106.emf"/><Relationship Id="rId136" Type="http://schemas.openxmlformats.org/officeDocument/2006/relationships/image" Target="media/image109.png"/><Relationship Id="rId157" Type="http://schemas.openxmlformats.org/officeDocument/2006/relationships/image" Target="media/image126.jpeg"/><Relationship Id="rId178" Type="http://schemas.openxmlformats.org/officeDocument/2006/relationships/fontTable" Target="fontTable.xml"/><Relationship Id="rId61" Type="http://schemas.openxmlformats.org/officeDocument/2006/relationships/image" Target="media/image45.emf"/><Relationship Id="rId82" Type="http://schemas.openxmlformats.org/officeDocument/2006/relationships/header" Target="header7.xml"/><Relationship Id="rId152" Type="http://schemas.openxmlformats.org/officeDocument/2006/relationships/image" Target="media/image121.emf"/><Relationship Id="rId173" Type="http://schemas.openxmlformats.org/officeDocument/2006/relationships/image" Target="media/image130.emf"/><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0.emf"/><Relationship Id="rId77" Type="http://schemas.openxmlformats.org/officeDocument/2006/relationships/image" Target="media/image60.emf"/><Relationship Id="rId100" Type="http://schemas.openxmlformats.org/officeDocument/2006/relationships/image" Target="media/image79.jpeg"/><Relationship Id="rId105" Type="http://schemas.openxmlformats.org/officeDocument/2006/relationships/image" Target="media/image84.png"/><Relationship Id="rId126" Type="http://schemas.openxmlformats.org/officeDocument/2006/relationships/image" Target="media/image101.emf"/><Relationship Id="rId147" Type="http://schemas.openxmlformats.org/officeDocument/2006/relationships/image" Target="media/image116.jpeg"/><Relationship Id="rId168" Type="http://schemas.openxmlformats.org/officeDocument/2006/relationships/footer" Target="footer12.xml"/><Relationship Id="rId8" Type="http://schemas.openxmlformats.org/officeDocument/2006/relationships/image" Target="media/image1.png"/><Relationship Id="rId51" Type="http://schemas.openxmlformats.org/officeDocument/2006/relationships/header" Target="header4.xml"/><Relationship Id="rId72" Type="http://schemas.openxmlformats.org/officeDocument/2006/relationships/image" Target="media/image55.emf"/><Relationship Id="rId93" Type="http://schemas.openxmlformats.org/officeDocument/2006/relationships/image" Target="media/image72.png"/><Relationship Id="rId98" Type="http://schemas.openxmlformats.org/officeDocument/2006/relationships/image" Target="media/image77.jpeg"/><Relationship Id="rId121" Type="http://schemas.openxmlformats.org/officeDocument/2006/relationships/header" Target="header8.xml"/><Relationship Id="rId142" Type="http://schemas.openxmlformats.org/officeDocument/2006/relationships/image" Target="media/image115.png"/><Relationship Id="rId163" Type="http://schemas.openxmlformats.org/officeDocument/2006/relationships/header" Target="header12.xml"/><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2.emf"/><Relationship Id="rId116" Type="http://schemas.openxmlformats.org/officeDocument/2006/relationships/image" Target="media/image95.png"/><Relationship Id="rId137" Type="http://schemas.openxmlformats.org/officeDocument/2006/relationships/image" Target="media/image110.png"/><Relationship Id="rId158" Type="http://schemas.openxmlformats.org/officeDocument/2006/relationships/image" Target="media/image127.jpeg"/><Relationship Id="rId20" Type="http://schemas.openxmlformats.org/officeDocument/2006/relationships/image" Target="media/image9.png"/><Relationship Id="rId41" Type="http://schemas.openxmlformats.org/officeDocument/2006/relationships/image" Target="media/image30.jpeg"/><Relationship Id="rId62" Type="http://schemas.openxmlformats.org/officeDocument/2006/relationships/image" Target="media/image46.jpeg"/><Relationship Id="rId83" Type="http://schemas.openxmlformats.org/officeDocument/2006/relationships/footer" Target="footer4.xml"/><Relationship Id="rId88" Type="http://schemas.openxmlformats.org/officeDocument/2006/relationships/image" Target="media/image67.jpeg"/><Relationship Id="rId111" Type="http://schemas.openxmlformats.org/officeDocument/2006/relationships/image" Target="media/image90.png"/><Relationship Id="rId132" Type="http://schemas.openxmlformats.org/officeDocument/2006/relationships/image" Target="media/image107.emf"/><Relationship Id="rId153" Type="http://schemas.openxmlformats.org/officeDocument/2006/relationships/image" Target="media/image122.emf"/><Relationship Id="rId174" Type="http://schemas.openxmlformats.org/officeDocument/2006/relationships/image" Target="media/image131.emf"/><Relationship Id="rId179" Type="http://schemas.openxmlformats.org/officeDocument/2006/relationships/theme" Target="theme/theme1.xml"/><Relationship Id="rId15" Type="http://schemas.openxmlformats.org/officeDocument/2006/relationships/image" Target="media/image4.png"/><Relationship Id="rId36" Type="http://schemas.openxmlformats.org/officeDocument/2006/relationships/image" Target="media/image25.jpeg"/><Relationship Id="rId57" Type="http://schemas.openxmlformats.org/officeDocument/2006/relationships/image" Target="media/image41.jpeg"/><Relationship Id="rId106" Type="http://schemas.openxmlformats.org/officeDocument/2006/relationships/image" Target="media/image85.jpeg"/><Relationship Id="rId127" Type="http://schemas.openxmlformats.org/officeDocument/2006/relationships/image" Target="media/image102.emf"/><Relationship Id="rId10" Type="http://schemas.openxmlformats.org/officeDocument/2006/relationships/header" Target="header1.xml"/><Relationship Id="rId31" Type="http://schemas.openxmlformats.org/officeDocument/2006/relationships/image" Target="media/image20.jpeg"/><Relationship Id="rId52" Type="http://schemas.openxmlformats.org/officeDocument/2006/relationships/header" Target="header5.xml"/><Relationship Id="rId73" Type="http://schemas.openxmlformats.org/officeDocument/2006/relationships/image" Target="media/image56.emf"/><Relationship Id="rId78" Type="http://schemas.openxmlformats.org/officeDocument/2006/relationships/image" Target="media/image61.emf"/><Relationship Id="rId94" Type="http://schemas.openxmlformats.org/officeDocument/2006/relationships/image" Target="media/image73.jpeg"/><Relationship Id="rId99" Type="http://schemas.openxmlformats.org/officeDocument/2006/relationships/image" Target="media/image78.jpeg"/><Relationship Id="rId101" Type="http://schemas.openxmlformats.org/officeDocument/2006/relationships/image" Target="media/image80.jpeg"/><Relationship Id="rId122" Type="http://schemas.openxmlformats.org/officeDocument/2006/relationships/header" Target="header9.xml"/><Relationship Id="rId143" Type="http://schemas.openxmlformats.org/officeDocument/2006/relationships/image" Target="media/image120.jpeg"/><Relationship Id="rId148" Type="http://schemas.openxmlformats.org/officeDocument/2006/relationships/image" Target="media/image117.jpeg"/><Relationship Id="rId164" Type="http://schemas.openxmlformats.org/officeDocument/2006/relationships/header" Target="header13.xml"/><Relationship Id="rId169" Type="http://schemas.openxmlformats.org/officeDocument/2006/relationships/header" Target="header15.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5.jpeg"/><Relationship Id="rId47" Type="http://schemas.openxmlformats.org/officeDocument/2006/relationships/image" Target="media/image36.jpeg"/><Relationship Id="rId68" Type="http://schemas.openxmlformats.org/officeDocument/2006/relationships/image" Target="media/image51.png"/><Relationship Id="rId89" Type="http://schemas.openxmlformats.org/officeDocument/2006/relationships/image" Target="media/image68.jpeg"/><Relationship Id="rId112" Type="http://schemas.openxmlformats.org/officeDocument/2006/relationships/image" Target="media/image91.png"/><Relationship Id="rId133" Type="http://schemas.openxmlformats.org/officeDocument/2006/relationships/image" Target="media/image110.emf"/><Relationship Id="rId154" Type="http://schemas.openxmlformats.org/officeDocument/2006/relationships/image" Target="media/image123.jpeg"/><Relationship Id="rId175" Type="http://schemas.openxmlformats.org/officeDocument/2006/relationships/image" Target="media/image132.emf"/><Relationship Id="rId16" Type="http://schemas.openxmlformats.org/officeDocument/2006/relationships/image" Target="media/image5.jpeg"/><Relationship Id="rId37" Type="http://schemas.openxmlformats.org/officeDocument/2006/relationships/image" Target="media/image26.jpeg"/><Relationship Id="rId58" Type="http://schemas.openxmlformats.org/officeDocument/2006/relationships/image" Target="media/image42.jpeg"/><Relationship Id="rId79" Type="http://schemas.openxmlformats.org/officeDocument/2006/relationships/image" Target="media/image62.emf"/><Relationship Id="rId102" Type="http://schemas.openxmlformats.org/officeDocument/2006/relationships/image" Target="media/image81.jpeg"/><Relationship Id="rId123" Type="http://schemas.openxmlformats.org/officeDocument/2006/relationships/footer" Target="footer6.xml"/><Relationship Id="rId144" Type="http://schemas.openxmlformats.org/officeDocument/2006/relationships/image" Target="media/image121.png"/><Relationship Id="rId90" Type="http://schemas.openxmlformats.org/officeDocument/2006/relationships/image" Target="media/image69.jpeg"/><Relationship Id="rId165" Type="http://schemas.openxmlformats.org/officeDocument/2006/relationships/footer" Target="footer10.xml"/><Relationship Id="rId27" Type="http://schemas.openxmlformats.org/officeDocument/2006/relationships/image" Target="media/image16.jpeg"/><Relationship Id="rId48" Type="http://schemas.openxmlformats.org/officeDocument/2006/relationships/image" Target="media/image37.jpeg"/><Relationship Id="rId69" Type="http://schemas.openxmlformats.org/officeDocument/2006/relationships/image" Target="media/image52.png"/><Relationship Id="rId113" Type="http://schemas.openxmlformats.org/officeDocument/2006/relationships/image" Target="media/image92.png"/><Relationship Id="rId134" Type="http://schemas.openxmlformats.org/officeDocument/2006/relationships/image" Target="media/image111.emf"/><Relationship Id="rId80" Type="http://schemas.openxmlformats.org/officeDocument/2006/relationships/image" Target="media/image63.gif"/><Relationship Id="rId155" Type="http://schemas.openxmlformats.org/officeDocument/2006/relationships/image" Target="media/image124.jpeg"/><Relationship Id="rId176" Type="http://schemas.openxmlformats.org/officeDocument/2006/relationships/header" Target="header16.xml"/><Relationship Id="rId17" Type="http://schemas.openxmlformats.org/officeDocument/2006/relationships/image" Target="media/image6.png"/><Relationship Id="rId38" Type="http://schemas.openxmlformats.org/officeDocument/2006/relationships/image" Target="media/image27.jpeg"/><Relationship Id="rId59" Type="http://schemas.openxmlformats.org/officeDocument/2006/relationships/image" Target="media/image43.jpeg"/><Relationship Id="rId103" Type="http://schemas.openxmlformats.org/officeDocument/2006/relationships/image" Target="media/image82.jpeg"/><Relationship Id="rId124" Type="http://schemas.openxmlformats.org/officeDocument/2006/relationships/footer" Target="footer7.xml"/><Relationship Id="rId70" Type="http://schemas.openxmlformats.org/officeDocument/2006/relationships/image" Target="media/image53.emf"/><Relationship Id="rId91" Type="http://schemas.openxmlformats.org/officeDocument/2006/relationships/image" Target="media/image70.png"/><Relationship Id="rId145" Type="http://schemas.openxmlformats.org/officeDocument/2006/relationships/image" Target="media/image122.png"/><Relationship Id="rId166" Type="http://schemas.openxmlformats.org/officeDocument/2006/relationships/footer" Target="footer11.xml"/><Relationship Id="rId1" Type="http://schemas.openxmlformats.org/officeDocument/2006/relationships/customXml" Target="../customXml/item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48C971-7F8D-41D9-BDD2-10100899F256}">
  <ds:schemaRefs>
    <ds:schemaRef ds:uri="http://schemas.openxmlformats.org/officeDocument/2006/bibliography"/>
  </ds:schemaRefs>
</ds:datastoreItem>
</file>

<file path=docMetadata/LabelInfo.xml><?xml version="1.0" encoding="utf-8"?>
<clbl:labelList xmlns:clbl="http://schemas.microsoft.com/office/2020/mipLabelMetadata">
  <clbl:label id="{4bf764db-51be-4ffd-b877-e85a80b14f65}" enabled="0" method="" siteId="{4bf764db-51be-4ffd-b877-e85a80b14f65}" removed="1"/>
</clbl:labelList>
</file>

<file path=docProps/app.xml><?xml version="1.0" encoding="utf-8"?>
<Properties xmlns="http://schemas.openxmlformats.org/officeDocument/2006/extended-properties" xmlns:vt="http://schemas.openxmlformats.org/officeDocument/2006/docPropsVTypes">
  <Template>Normal.dotm</Template>
  <TotalTime>6</TotalTime>
  <Pages>85</Pages>
  <Words>8415</Words>
  <Characters>47966</Characters>
  <Application>Microsoft Office Word</Application>
  <DocSecurity>0</DocSecurity>
  <Lines>399</Lines>
  <Paragraphs>112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56269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Meguro101</dc:creator>
  <cp:keywords/>
  <dc:description/>
  <cp:lastModifiedBy>葛巻　快斗</cp:lastModifiedBy>
  <cp:revision>4</cp:revision>
  <cp:lastPrinted>2026-04-23T11:49:00Z</cp:lastPrinted>
  <dcterms:created xsi:type="dcterms:W3CDTF">2026-06-11T03:56:00Z</dcterms:created>
  <dcterms:modified xsi:type="dcterms:W3CDTF">2026-06-11T07:54:00Z</dcterms:modified>
</cp:coreProperties>
</file>