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7C5D" w14:textId="36764CE1" w:rsidR="00BD7EE5" w:rsidRDefault="00633BFB">
      <w:r>
        <w:rPr>
          <w:rFonts w:hint="eastAsia"/>
        </w:rPr>
        <w:t>上馬地区身近なまちづくり推進協議会・駒澤大学（公開講座）連携事業</w:t>
      </w:r>
    </w:p>
    <w:p w14:paraId="550704A8" w14:textId="573AC79B" w:rsidR="00633BFB" w:rsidRDefault="00633BFB">
      <w:r>
        <w:rPr>
          <w:rFonts w:hint="eastAsia"/>
        </w:rPr>
        <w:t>未経験者・初心者向けヨガ体験</w:t>
      </w:r>
    </w:p>
    <w:p w14:paraId="2F2A5855" w14:textId="3DBC7914" w:rsidR="00633BFB" w:rsidRDefault="00633BFB">
      <w:r>
        <w:rPr>
          <w:rFonts w:hint="eastAsia"/>
        </w:rPr>
        <w:t>日時：7月29日（水曜日）10:00～11:30</w:t>
      </w:r>
    </w:p>
    <w:p w14:paraId="16194E75" w14:textId="3A96BAC4" w:rsidR="00633BFB" w:rsidRDefault="00633BFB">
      <w:r>
        <w:rPr>
          <w:rFonts w:hint="eastAsia"/>
        </w:rPr>
        <w:t>場所：上馬地区会館3階第1多目的室（上馬4-10-17）</w:t>
      </w:r>
    </w:p>
    <w:p w14:paraId="3144B7CB" w14:textId="0CF1A600" w:rsidR="00633BFB" w:rsidRDefault="00633BFB">
      <w:r>
        <w:rPr>
          <w:rFonts w:hint="eastAsia"/>
        </w:rPr>
        <w:t>料金：無料</w:t>
      </w:r>
    </w:p>
    <w:p w14:paraId="3DB6EA0F" w14:textId="0BCDDD5B" w:rsidR="00633BFB" w:rsidRDefault="00633BFB">
      <w:r>
        <w:rPr>
          <w:rFonts w:hint="eastAsia"/>
        </w:rPr>
        <w:t>対象：18歳以上の世田谷区民</w:t>
      </w:r>
    </w:p>
    <w:p w14:paraId="3862E22C" w14:textId="73B57CAE" w:rsidR="00633BFB" w:rsidRDefault="00633BFB">
      <w:r>
        <w:rPr>
          <w:rFonts w:hint="eastAsia"/>
        </w:rPr>
        <w:t>定員：30名（応募者多数の場合抽選※上馬地区在住者優先）</w:t>
      </w:r>
    </w:p>
    <w:p w14:paraId="5AC8089D" w14:textId="6F0A1FA9" w:rsidR="00633BFB" w:rsidRDefault="00633BFB">
      <w:r>
        <w:rPr>
          <w:rFonts w:hint="eastAsia"/>
        </w:rPr>
        <w:t>※動きやすい服装でOK（Tシャツ、スウェット等）</w:t>
      </w:r>
    </w:p>
    <w:p w14:paraId="6E855C5D" w14:textId="3A089420" w:rsidR="00633BFB" w:rsidRDefault="00633BFB">
      <w:r>
        <w:rPr>
          <w:rFonts w:hint="eastAsia"/>
        </w:rPr>
        <w:t>※ヨガマットの貸出あり（持参可、大きめのバスタオルでも代用可）</w:t>
      </w:r>
    </w:p>
    <w:p w14:paraId="5ECCA582" w14:textId="64A7D186" w:rsidR="00633BFB" w:rsidRDefault="00633BFB">
      <w:r>
        <w:rPr>
          <w:rFonts w:hint="eastAsia"/>
        </w:rPr>
        <w:t>【申込・問合せ】世田谷区上馬まちづくりセンター</w:t>
      </w:r>
    </w:p>
    <w:p w14:paraId="36E85E91" w14:textId="241BA9C5" w:rsidR="00633BFB" w:rsidRDefault="00633BFB">
      <w:r>
        <w:rPr>
          <w:rFonts w:hint="eastAsia"/>
        </w:rPr>
        <w:t>電話の場合（平日8:30～17:00）：03-3422-7415</w:t>
      </w:r>
    </w:p>
    <w:p w14:paraId="4CD9EDE8" w14:textId="676A423F" w:rsidR="004306C0" w:rsidRDefault="004306C0">
      <w:r>
        <w:rPr>
          <w:noProof/>
        </w:rPr>
        <w:drawing>
          <wp:anchor distT="0" distB="0" distL="114300" distR="114300" simplePos="0" relativeHeight="251658240" behindDoc="1" locked="0" layoutInCell="1" allowOverlap="1" wp14:anchorId="49DA9B31" wp14:editId="727C694A">
            <wp:simplePos x="0" y="0"/>
            <wp:positionH relativeFrom="column">
              <wp:posOffset>2215515</wp:posOffset>
            </wp:positionH>
            <wp:positionV relativeFrom="paragraph">
              <wp:posOffset>60325</wp:posOffset>
            </wp:positionV>
            <wp:extent cx="603250" cy="603250"/>
            <wp:effectExtent l="0" t="0" r="6350" b="6350"/>
            <wp:wrapNone/>
            <wp:docPr id="6574927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927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BFB">
        <w:rPr>
          <w:rFonts w:hint="eastAsia"/>
        </w:rPr>
        <w:t>オンラインの場合（二次元コード）：</w:t>
      </w:r>
    </w:p>
    <w:p w14:paraId="1A283A79" w14:textId="6F3A07EB" w:rsidR="004306C0" w:rsidRDefault="004306C0"/>
    <w:p w14:paraId="46828E80" w14:textId="34BD90D6" w:rsidR="00633BFB" w:rsidRDefault="00633BFB"/>
    <w:p w14:paraId="228FA2C8" w14:textId="20DB5B00" w:rsidR="00633BFB" w:rsidRDefault="00633BFB">
      <w:pPr>
        <w:rPr>
          <w:rFonts w:hint="eastAsia"/>
        </w:rPr>
      </w:pPr>
      <w:r>
        <w:rPr>
          <w:rFonts w:hint="eastAsia"/>
        </w:rPr>
        <w:t>申込締切日：7月21日（火曜日）※抽選結果は、7月24日（金曜日）までに通知します。</w:t>
      </w:r>
    </w:p>
    <w:sectPr w:rsidR="00633B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FB"/>
    <w:rsid w:val="001B393A"/>
    <w:rsid w:val="004306C0"/>
    <w:rsid w:val="00633BFB"/>
    <w:rsid w:val="007D2D9D"/>
    <w:rsid w:val="00B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72936"/>
  <w15:chartTrackingRefBased/>
  <w15:docId w15:val="{DF2250FA-0CD9-4CC2-92C5-5C098742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B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B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B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B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B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B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B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3B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3B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3B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3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3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3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3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3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3B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3B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B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3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B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3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B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3B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3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3B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3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矢幡　謙太郎</dc:creator>
  <cp:keywords/>
  <dc:description/>
  <cp:lastModifiedBy>矢幡　謙太郎</cp:lastModifiedBy>
  <cp:revision>2</cp:revision>
  <dcterms:created xsi:type="dcterms:W3CDTF">2026-06-24T07:47:00Z</dcterms:created>
  <dcterms:modified xsi:type="dcterms:W3CDTF">2026-06-24T07:58:00Z</dcterms:modified>
</cp:coreProperties>
</file>