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3794B" w14:textId="0AC46CE9" w:rsidR="00E73A18" w:rsidRPr="005774E2" w:rsidRDefault="005922E5" w:rsidP="005774E2">
      <w:pPr>
        <w:pStyle w:val="1"/>
        <w:jc w:val="center"/>
        <w:rPr>
          <w:rFonts w:ascii="ＭＳ ゴシック" w:eastAsia="ＭＳ ゴシック" w:hAnsi="ＭＳ ゴシック"/>
          <w:b/>
          <w:bCs/>
        </w:rPr>
      </w:pPr>
      <w:bookmarkStart w:id="0" w:name="_Toc220078494"/>
      <w:r>
        <w:rPr>
          <w:rFonts w:ascii="ＭＳ 明朝" w:eastAsia="ＭＳ 明朝" w:hAnsi="ＭＳ 明朝" w:hint="eastAsia"/>
        </w:rPr>
        <w:t>【</w:t>
      </w:r>
      <w:r w:rsidR="00D66728" w:rsidRPr="005774E2">
        <w:rPr>
          <w:rFonts w:ascii="ＭＳ ゴシック" w:eastAsia="ＭＳ ゴシック" w:hAnsi="ＭＳ ゴシック" w:hint="eastAsia"/>
          <w:b/>
          <w:bCs/>
        </w:rPr>
        <w:t>別紙</w:t>
      </w:r>
      <w:r>
        <w:rPr>
          <w:rFonts w:ascii="ＭＳ ゴシック" w:eastAsia="ＭＳ ゴシック" w:hAnsi="ＭＳ ゴシック" w:hint="eastAsia"/>
          <w:b/>
          <w:bCs/>
        </w:rPr>
        <w:t>】</w:t>
      </w:r>
      <w:r w:rsidR="00D66728" w:rsidRPr="005774E2">
        <w:rPr>
          <w:rFonts w:ascii="ＭＳ ゴシック" w:eastAsia="ＭＳ ゴシック" w:hAnsi="ＭＳ ゴシック" w:hint="eastAsia"/>
          <w:b/>
          <w:bCs/>
        </w:rPr>
        <w:t>提案書に求める事項</w:t>
      </w:r>
      <w:bookmarkEnd w:id="0"/>
    </w:p>
    <w:p w14:paraId="364C758B" w14:textId="77777777" w:rsidR="00D66728" w:rsidRPr="00B40567" w:rsidRDefault="00D66728" w:rsidP="00E73A18">
      <w:pPr>
        <w:rPr>
          <w:rFonts w:ascii="ＭＳ 明朝" w:eastAsia="ＭＳ 明朝" w:hAnsi="ＭＳ 明朝"/>
          <w:color w:val="000000" w:themeColor="text1"/>
          <w:sz w:val="22"/>
        </w:rPr>
      </w:pPr>
    </w:p>
    <w:p w14:paraId="16605E96" w14:textId="0FBCD428" w:rsidR="00D66728" w:rsidRPr="005C3AC1" w:rsidRDefault="00D66728" w:rsidP="00E73A18">
      <w:pPr>
        <w:rPr>
          <w:rFonts w:ascii="ＭＳ ゴシック" w:eastAsia="ＭＳ ゴシック" w:hAnsi="ＭＳ ゴシック"/>
          <w:b/>
          <w:bCs/>
          <w:color w:val="000000" w:themeColor="text1"/>
          <w:sz w:val="22"/>
        </w:rPr>
      </w:pPr>
      <w:r w:rsidRPr="00E01D34">
        <w:rPr>
          <w:rFonts w:ascii="ＭＳ ゴシック" w:eastAsia="ＭＳ ゴシック" w:hAnsi="ＭＳ ゴシック" w:hint="eastAsia"/>
          <w:b/>
          <w:bCs/>
          <w:color w:val="000000" w:themeColor="text1"/>
          <w:sz w:val="22"/>
        </w:rPr>
        <w:t xml:space="preserve">　</w:t>
      </w:r>
      <w:r w:rsidRPr="005C3AC1">
        <w:rPr>
          <w:rFonts w:ascii="ＭＳ ゴシック" w:eastAsia="ＭＳ ゴシック" w:hAnsi="ＭＳ ゴシック" w:hint="eastAsia"/>
          <w:b/>
          <w:bCs/>
          <w:color w:val="000000" w:themeColor="text1"/>
          <w:sz w:val="22"/>
        </w:rPr>
        <w:t>【提案に当たっての留意事項】</w:t>
      </w:r>
    </w:p>
    <w:p w14:paraId="684FEE88" w14:textId="1FB980AB" w:rsidR="00D66728" w:rsidRPr="005C3AC1" w:rsidRDefault="00D66728" w:rsidP="00D66728">
      <w:pPr>
        <w:pStyle w:val="paragraph"/>
        <w:spacing w:before="0" w:beforeAutospacing="0" w:after="0" w:afterAutospacing="0"/>
        <w:jc w:val="both"/>
        <w:textAlignment w:val="baseline"/>
        <w:rPr>
          <w:rStyle w:val="normaltextrun"/>
          <w:rFonts w:ascii="ＭＳ 明朝" w:eastAsia="ＭＳ 明朝" w:hAnsi="ＭＳ 明朝"/>
          <w:color w:val="000000" w:themeColor="text1"/>
          <w:sz w:val="22"/>
          <w:szCs w:val="22"/>
        </w:rPr>
      </w:pPr>
      <w:r w:rsidRPr="005C3AC1">
        <w:rPr>
          <w:rStyle w:val="normaltextrun"/>
          <w:rFonts w:ascii="ＭＳ 明朝" w:eastAsia="ＭＳ 明朝" w:hAnsi="ＭＳ 明朝" w:hint="eastAsia"/>
          <w:color w:val="000000" w:themeColor="text1"/>
          <w:sz w:val="22"/>
          <w:szCs w:val="22"/>
        </w:rPr>
        <w:t xml:space="preserve">　◎提案書は、以下の項目順</w:t>
      </w:r>
      <w:r w:rsidR="0024508B" w:rsidRPr="005C3AC1">
        <w:rPr>
          <w:rStyle w:val="normaltextrun"/>
          <w:rFonts w:ascii="ＭＳ 明朝" w:eastAsia="ＭＳ 明朝" w:hAnsi="ＭＳ 明朝" w:hint="eastAsia"/>
          <w:color w:val="000000" w:themeColor="text1"/>
          <w:sz w:val="22"/>
          <w:szCs w:val="22"/>
        </w:rPr>
        <w:t>で</w:t>
      </w:r>
      <w:r w:rsidRPr="005C3AC1">
        <w:rPr>
          <w:rStyle w:val="normaltextrun"/>
          <w:rFonts w:ascii="ＭＳ 明朝" w:eastAsia="ＭＳ 明朝" w:hAnsi="ＭＳ 明朝" w:hint="eastAsia"/>
          <w:color w:val="000000" w:themeColor="text1"/>
          <w:sz w:val="22"/>
          <w:szCs w:val="22"/>
        </w:rPr>
        <w:t>構成してください。</w:t>
      </w:r>
    </w:p>
    <w:p w14:paraId="0DA039C6" w14:textId="302E5DE1" w:rsidR="0024508B" w:rsidRPr="005C3AC1" w:rsidRDefault="0024508B" w:rsidP="0024508B">
      <w:pPr>
        <w:pStyle w:val="paragraph"/>
        <w:spacing w:before="0" w:beforeAutospacing="0" w:after="0" w:afterAutospacing="0"/>
        <w:ind w:leftChars="100" w:left="650" w:hangingChars="200" w:hanging="440"/>
        <w:jc w:val="both"/>
        <w:textAlignment w:val="baseline"/>
        <w:rPr>
          <w:rStyle w:val="normaltextrun"/>
          <w:rFonts w:ascii="ＭＳ 明朝" w:eastAsia="ＭＳ 明朝" w:hAnsi="ＭＳ 明朝"/>
          <w:color w:val="000000" w:themeColor="text1"/>
          <w:sz w:val="22"/>
          <w:szCs w:val="22"/>
        </w:rPr>
      </w:pPr>
      <w:r w:rsidRPr="005C3AC1">
        <w:rPr>
          <w:rStyle w:val="normaltextrun"/>
          <w:rFonts w:ascii="ＭＳ 明朝" w:eastAsia="ＭＳ 明朝" w:hAnsi="ＭＳ 明朝" w:hint="eastAsia"/>
          <w:color w:val="000000" w:themeColor="text1"/>
          <w:sz w:val="22"/>
          <w:szCs w:val="22"/>
        </w:rPr>
        <w:t xml:space="preserve">　・項目（【提案書に記載を求める内容】のうち、下線を引いた部分）を転記したうえで、その下に提案内容を記載してください。</w:t>
      </w:r>
    </w:p>
    <w:p w14:paraId="366B1C23" w14:textId="676BD96F" w:rsidR="00621D5A" w:rsidRPr="005C3AC1" w:rsidRDefault="0024508B" w:rsidP="005658A2">
      <w:pPr>
        <w:pStyle w:val="paragraph"/>
        <w:spacing w:before="0" w:beforeAutospacing="0" w:after="0" w:afterAutospacing="0"/>
        <w:ind w:leftChars="100" w:left="650" w:hangingChars="200" w:hanging="440"/>
        <w:jc w:val="both"/>
        <w:textAlignment w:val="baseline"/>
        <w:rPr>
          <w:rStyle w:val="normaltextrun"/>
          <w:rFonts w:ascii="ＭＳ 明朝" w:eastAsia="ＭＳ 明朝" w:hAnsi="ＭＳ 明朝"/>
          <w:color w:val="000000" w:themeColor="text1"/>
          <w:sz w:val="22"/>
          <w:szCs w:val="22"/>
        </w:rPr>
      </w:pPr>
      <w:r w:rsidRPr="005C3AC1">
        <w:rPr>
          <w:rStyle w:val="normaltextrun"/>
          <w:rFonts w:ascii="ＭＳ 明朝" w:eastAsia="ＭＳ 明朝" w:hAnsi="ＭＳ 明朝" w:hint="eastAsia"/>
          <w:color w:val="000000" w:themeColor="text1"/>
          <w:sz w:val="22"/>
          <w:szCs w:val="22"/>
        </w:rPr>
        <w:t xml:space="preserve">　・（２）～（10）については項目ごとの指示に基づき、</w:t>
      </w:r>
      <w:r w:rsidRPr="005C3AC1">
        <w:rPr>
          <w:rFonts w:ascii="ＭＳ 明朝" w:eastAsia="ＭＳ 明朝" w:hAnsi="ＭＳ 明朝" w:hint="eastAsia"/>
          <w:color w:val="000000" w:themeColor="text1"/>
          <w:sz w:val="22"/>
        </w:rPr>
        <w:t>開設準備業務に対する提案と、運営業務に対する提案を分けて記載してください。</w:t>
      </w:r>
      <w:r w:rsidR="005658A2" w:rsidRPr="005C3AC1">
        <w:rPr>
          <w:rFonts w:ascii="ＭＳ 明朝" w:eastAsia="ＭＳ 明朝" w:hAnsi="ＭＳ 明朝" w:hint="eastAsia"/>
          <w:color w:val="000000" w:themeColor="text1"/>
          <w:sz w:val="22"/>
        </w:rPr>
        <w:t>※</w:t>
      </w:r>
      <w:r w:rsidR="00D66728" w:rsidRPr="005C3AC1">
        <w:rPr>
          <w:rStyle w:val="normaltextrun"/>
          <w:rFonts w:ascii="ＭＳ 明朝" w:eastAsia="ＭＳ 明朝" w:hAnsi="ＭＳ 明朝" w:hint="eastAsia"/>
          <w:color w:val="000000" w:themeColor="text1"/>
          <w:sz w:val="22"/>
          <w:szCs w:val="22"/>
        </w:rPr>
        <w:t>項目間で重複する内容については再掲も可。</w:t>
      </w:r>
    </w:p>
    <w:tbl>
      <w:tblPr>
        <w:tblStyle w:val="a9"/>
        <w:tblW w:w="0" w:type="auto"/>
        <w:tblInd w:w="650" w:type="dxa"/>
        <w:tblLook w:val="04A0" w:firstRow="1" w:lastRow="0" w:firstColumn="1" w:lastColumn="0" w:noHBand="0" w:noVBand="1"/>
      </w:tblPr>
      <w:tblGrid>
        <w:gridCol w:w="8978"/>
      </w:tblGrid>
      <w:tr w:rsidR="005C3AC1" w:rsidRPr="005C3AC1" w14:paraId="276DF940" w14:textId="77777777" w:rsidTr="005658A2">
        <w:tc>
          <w:tcPr>
            <w:tcW w:w="9628" w:type="dxa"/>
          </w:tcPr>
          <w:p w14:paraId="0B3BE888" w14:textId="1ADC9C5B" w:rsidR="005658A2" w:rsidRPr="005C3AC1" w:rsidRDefault="005658A2" w:rsidP="005658A2">
            <w:pPr>
              <w:pStyle w:val="paragraph"/>
              <w:spacing w:before="0" w:beforeAutospacing="0" w:after="0" w:afterAutospacing="0"/>
              <w:ind w:leftChars="48" w:left="321" w:hangingChars="100" w:hanging="220"/>
              <w:jc w:val="both"/>
              <w:textAlignment w:val="baseline"/>
              <w:rPr>
                <w:rFonts w:ascii="ＭＳ 明朝" w:eastAsia="ＭＳ 明朝" w:hAnsi="ＭＳ 明朝"/>
                <w:color w:val="000000" w:themeColor="text1"/>
                <w:sz w:val="22"/>
              </w:rPr>
            </w:pPr>
            <w:r w:rsidRPr="005C3AC1">
              <w:rPr>
                <w:rFonts w:ascii="ＭＳ 明朝" w:eastAsia="ＭＳ 明朝" w:hAnsi="ＭＳ 明朝" w:hint="eastAsia"/>
                <w:color w:val="000000" w:themeColor="text1"/>
                <w:sz w:val="22"/>
                <w:u w:val="single"/>
              </w:rPr>
              <w:t>※開設準備業務</w:t>
            </w:r>
            <w:r w:rsidRPr="005C3AC1">
              <w:rPr>
                <w:rFonts w:ascii="ＭＳ 明朝" w:eastAsia="ＭＳ 明朝" w:hAnsi="ＭＳ 明朝" w:hint="eastAsia"/>
                <w:color w:val="000000" w:themeColor="text1"/>
                <w:sz w:val="22"/>
              </w:rPr>
              <w:t>とは、プロポーザル選定後、最初に締結する契約の日からセンター開設まで（令和８年４月１５日～令和１０年２月２９日を予定）の開設準備にあたる期間に行う業務（</w:t>
            </w:r>
            <w:r w:rsidR="00C44F21" w:rsidRPr="005C3AC1">
              <w:rPr>
                <w:rFonts w:ascii="ＭＳ 明朝" w:eastAsia="ＭＳ 明朝" w:hAnsi="ＭＳ 明朝" w:hint="eastAsia"/>
                <w:color w:val="000000" w:themeColor="text1"/>
                <w:sz w:val="22"/>
              </w:rPr>
              <w:t>施設整備</w:t>
            </w:r>
            <w:r w:rsidRPr="005C3AC1">
              <w:rPr>
                <w:rFonts w:ascii="ＭＳ 明朝" w:eastAsia="ＭＳ 明朝" w:hAnsi="ＭＳ 明朝" w:hint="eastAsia"/>
                <w:color w:val="000000" w:themeColor="text1"/>
                <w:sz w:val="22"/>
              </w:rPr>
              <w:t>工事等を含む）を言う。</w:t>
            </w:r>
          </w:p>
          <w:p w14:paraId="5BDF7A91" w14:textId="1848F8C8" w:rsidR="005658A2" w:rsidRPr="005C3AC1" w:rsidRDefault="005658A2" w:rsidP="005658A2">
            <w:pPr>
              <w:pStyle w:val="paragraph"/>
              <w:spacing w:before="0" w:beforeAutospacing="0" w:after="0" w:afterAutospacing="0"/>
              <w:jc w:val="both"/>
              <w:textAlignment w:val="baseline"/>
              <w:rPr>
                <w:rFonts w:ascii="ＭＳ 明朝" w:eastAsia="ＭＳ 明朝" w:hAnsi="ＭＳ 明朝"/>
                <w:color w:val="000000" w:themeColor="text1"/>
                <w:sz w:val="22"/>
                <w:szCs w:val="22"/>
              </w:rPr>
            </w:pPr>
            <w:r w:rsidRPr="005C3AC1">
              <w:rPr>
                <w:rFonts w:ascii="ＭＳ 明朝" w:eastAsia="ＭＳ 明朝" w:hAnsi="ＭＳ 明朝" w:hint="eastAsia"/>
                <w:color w:val="000000" w:themeColor="text1"/>
                <w:sz w:val="22"/>
              </w:rPr>
              <w:t>※</w:t>
            </w:r>
            <w:r w:rsidRPr="005C3AC1">
              <w:rPr>
                <w:rFonts w:ascii="ＭＳ 明朝" w:eastAsia="ＭＳ 明朝" w:hAnsi="ＭＳ 明朝" w:hint="eastAsia"/>
                <w:color w:val="000000" w:themeColor="text1"/>
                <w:sz w:val="22"/>
                <w:u w:val="single"/>
              </w:rPr>
              <w:t>運営業務</w:t>
            </w:r>
            <w:r w:rsidRPr="005C3AC1">
              <w:rPr>
                <w:rFonts w:ascii="ＭＳ 明朝" w:eastAsia="ＭＳ 明朝" w:hAnsi="ＭＳ 明朝" w:hint="eastAsia"/>
                <w:color w:val="000000" w:themeColor="text1"/>
                <w:sz w:val="22"/>
              </w:rPr>
              <w:t>とは、センター開設後（令和１０年３月１日以降を予定）に行う業務を言う。</w:t>
            </w:r>
          </w:p>
        </w:tc>
      </w:tr>
    </w:tbl>
    <w:p w14:paraId="26EC3349" w14:textId="574762DC" w:rsidR="00D66728" w:rsidRPr="005C3AC1" w:rsidRDefault="00D66728" w:rsidP="00D66728">
      <w:pPr>
        <w:pStyle w:val="paragraph"/>
        <w:spacing w:before="0" w:beforeAutospacing="0" w:after="0" w:afterAutospacing="0"/>
        <w:ind w:leftChars="100" w:left="430" w:hangingChars="100" w:hanging="220"/>
        <w:jc w:val="both"/>
        <w:textAlignment w:val="baseline"/>
        <w:rPr>
          <w:rFonts w:ascii="ＭＳ 明朝" w:eastAsia="ＭＳ 明朝" w:hAnsi="ＭＳ 明朝"/>
          <w:color w:val="000000" w:themeColor="text1"/>
          <w:sz w:val="18"/>
          <w:szCs w:val="18"/>
        </w:rPr>
      </w:pPr>
      <w:r w:rsidRPr="005C3AC1">
        <w:rPr>
          <w:rStyle w:val="eop"/>
          <w:rFonts w:ascii="ＭＳ 明朝" w:eastAsia="ＭＳ 明朝" w:hAnsi="ＭＳ 明朝" w:hint="eastAsia"/>
          <w:color w:val="000000" w:themeColor="text1"/>
          <w:sz w:val="22"/>
          <w:szCs w:val="22"/>
        </w:rPr>
        <w:t> </w:t>
      </w:r>
    </w:p>
    <w:p w14:paraId="4E783470" w14:textId="03BA727C" w:rsidR="00D66728" w:rsidRPr="005C3AC1" w:rsidRDefault="00D66728" w:rsidP="00D66728">
      <w:pPr>
        <w:pStyle w:val="paragraph"/>
        <w:spacing w:before="0" w:beforeAutospacing="0" w:after="0" w:afterAutospacing="0"/>
        <w:jc w:val="both"/>
        <w:textAlignment w:val="baseline"/>
        <w:rPr>
          <w:rFonts w:ascii="ＭＳ ゴシック" w:eastAsia="ＭＳ ゴシック" w:hAnsi="ＭＳ ゴシック"/>
          <w:b/>
          <w:bCs/>
          <w:color w:val="000000" w:themeColor="text1"/>
          <w:sz w:val="18"/>
          <w:szCs w:val="18"/>
        </w:rPr>
      </w:pPr>
      <w:r w:rsidRPr="005C3AC1">
        <w:rPr>
          <w:rStyle w:val="eop"/>
          <w:rFonts w:ascii="ＭＳ ゴシック" w:eastAsia="ＭＳ ゴシック" w:hAnsi="ＭＳ ゴシック" w:hint="eastAsia"/>
          <w:b/>
          <w:bCs/>
          <w:color w:val="000000" w:themeColor="text1"/>
          <w:sz w:val="22"/>
          <w:szCs w:val="22"/>
        </w:rPr>
        <w:t> 【提案書に記載</w:t>
      </w:r>
      <w:r w:rsidR="00F660BF" w:rsidRPr="005C3AC1">
        <w:rPr>
          <w:rStyle w:val="eop"/>
          <w:rFonts w:ascii="ＭＳ ゴシック" w:eastAsia="ＭＳ ゴシック" w:hAnsi="ＭＳ ゴシック" w:hint="eastAsia"/>
          <w:b/>
          <w:bCs/>
          <w:color w:val="000000" w:themeColor="text1"/>
          <w:sz w:val="22"/>
          <w:szCs w:val="22"/>
        </w:rPr>
        <w:t>を求める</w:t>
      </w:r>
      <w:r w:rsidRPr="005C3AC1">
        <w:rPr>
          <w:rStyle w:val="eop"/>
          <w:rFonts w:ascii="ＭＳ ゴシック" w:eastAsia="ＭＳ ゴシック" w:hAnsi="ＭＳ ゴシック" w:hint="eastAsia"/>
          <w:b/>
          <w:bCs/>
          <w:color w:val="000000" w:themeColor="text1"/>
          <w:sz w:val="22"/>
          <w:szCs w:val="22"/>
        </w:rPr>
        <w:t>内容】</w:t>
      </w:r>
    </w:p>
    <w:p w14:paraId="05166BB4" w14:textId="77777777" w:rsidR="00B418D9" w:rsidRPr="005C3AC1" w:rsidRDefault="00B418D9" w:rsidP="00B418D9">
      <w:pPr>
        <w:rPr>
          <w:rFonts w:ascii="ＭＳ ゴシック" w:eastAsia="ＭＳ ゴシック" w:hAnsi="ＭＳ ゴシック"/>
          <w:b/>
          <w:bCs/>
          <w:color w:val="000000" w:themeColor="text1"/>
          <w:sz w:val="22"/>
          <w:u w:val="single"/>
        </w:rPr>
      </w:pPr>
      <w:r w:rsidRPr="005C3AC1">
        <w:rPr>
          <w:rFonts w:ascii="ＭＳ ゴシック" w:eastAsia="ＭＳ ゴシック" w:hAnsi="ＭＳ ゴシック" w:hint="eastAsia"/>
          <w:b/>
          <w:bCs/>
          <w:color w:val="000000" w:themeColor="text1"/>
          <w:sz w:val="22"/>
          <w:u w:val="single"/>
        </w:rPr>
        <w:t>（１）若者支援の知見に基づく事業展開</w:t>
      </w:r>
    </w:p>
    <w:p w14:paraId="482E87F8" w14:textId="77777777" w:rsidR="00B418D9" w:rsidRPr="005C3AC1" w:rsidRDefault="00B418D9" w:rsidP="00B418D9">
      <w:pPr>
        <w:rPr>
          <w:rFonts w:ascii="ＭＳ ゴシック" w:eastAsia="ＭＳ ゴシック" w:hAnsi="ＭＳ ゴシック"/>
          <w:b/>
          <w:bCs/>
          <w:color w:val="000000" w:themeColor="text1"/>
          <w:sz w:val="22"/>
          <w:u w:val="single"/>
        </w:rPr>
      </w:pPr>
      <w:r w:rsidRPr="005C3AC1">
        <w:rPr>
          <w:rFonts w:ascii="ＭＳ 明朝" w:eastAsia="ＭＳ 明朝" w:hAnsi="ＭＳ 明朝" w:hint="eastAsia"/>
          <w:color w:val="000000" w:themeColor="text1"/>
          <w:sz w:val="22"/>
        </w:rPr>
        <w:t xml:space="preserve">　　</w:t>
      </w:r>
      <w:r w:rsidRPr="005C3AC1">
        <w:rPr>
          <w:rFonts w:ascii="ＭＳ ゴシック" w:eastAsia="ＭＳ ゴシック" w:hAnsi="ＭＳ ゴシック" w:hint="eastAsia"/>
          <w:b/>
          <w:bCs/>
          <w:color w:val="000000" w:themeColor="text1"/>
          <w:sz w:val="22"/>
          <w:u w:val="single"/>
        </w:rPr>
        <w:t>①区の若者支援施策や青少年交流センター事業の趣旨、区における若者の課題等の理解度及び</w:t>
      </w:r>
    </w:p>
    <w:p w14:paraId="3C231C0C" w14:textId="77777777" w:rsidR="00B418D9" w:rsidRPr="005C3AC1" w:rsidRDefault="00B418D9" w:rsidP="00B418D9">
      <w:pPr>
        <w:ind w:firstLineChars="300" w:firstLine="663"/>
        <w:rPr>
          <w:rFonts w:ascii="ＭＳ ゴシック" w:eastAsia="ＭＳ ゴシック" w:hAnsi="ＭＳ ゴシック"/>
          <w:b/>
          <w:bCs/>
          <w:color w:val="000000" w:themeColor="text1"/>
          <w:sz w:val="22"/>
          <w:u w:val="single"/>
        </w:rPr>
      </w:pPr>
      <w:r w:rsidRPr="005C3AC1">
        <w:rPr>
          <w:rFonts w:ascii="ＭＳ ゴシック" w:eastAsia="ＭＳ ゴシック" w:hAnsi="ＭＳ ゴシック" w:hint="eastAsia"/>
          <w:b/>
          <w:bCs/>
          <w:color w:val="000000" w:themeColor="text1"/>
          <w:sz w:val="22"/>
          <w:u w:val="single"/>
        </w:rPr>
        <w:t>国内外の若者支援施策の動向に対する考え方</w:t>
      </w:r>
    </w:p>
    <w:p w14:paraId="20D51C65" w14:textId="45E1D66A" w:rsidR="00B418D9" w:rsidRPr="005C3AC1" w:rsidRDefault="00B418D9" w:rsidP="005658A2">
      <w:pPr>
        <w:spacing w:afterLines="30" w:after="108"/>
        <w:ind w:leftChars="300" w:left="850" w:hangingChars="100" w:hanging="220"/>
        <w:rPr>
          <w:rFonts w:ascii="ＭＳ 明朝" w:eastAsia="ＭＳ 明朝" w:hAnsi="ＭＳ 明朝"/>
          <w:strike/>
          <w:color w:val="000000" w:themeColor="text1"/>
          <w:sz w:val="22"/>
        </w:rPr>
      </w:pPr>
      <w:r w:rsidRPr="005C3AC1">
        <w:rPr>
          <w:rFonts w:ascii="ＭＳ 明朝" w:eastAsia="ＭＳ 明朝" w:hAnsi="ＭＳ 明朝" w:hint="eastAsia"/>
          <w:color w:val="000000" w:themeColor="text1"/>
          <w:sz w:val="22"/>
        </w:rPr>
        <w:t>◇世田谷区における若者の現状や課題に</w:t>
      </w:r>
      <w:r w:rsidR="00F660BF" w:rsidRPr="005C3AC1">
        <w:rPr>
          <w:rFonts w:ascii="ＭＳ 明朝" w:eastAsia="ＭＳ 明朝" w:hAnsi="ＭＳ 明朝" w:hint="eastAsia"/>
          <w:color w:val="000000" w:themeColor="text1"/>
          <w:sz w:val="22"/>
        </w:rPr>
        <w:t>対する認識に</w:t>
      </w:r>
      <w:r w:rsidRPr="005C3AC1">
        <w:rPr>
          <w:rFonts w:ascii="ＭＳ 明朝" w:eastAsia="ＭＳ 明朝" w:hAnsi="ＭＳ 明朝" w:hint="eastAsia"/>
          <w:color w:val="000000" w:themeColor="text1"/>
          <w:sz w:val="22"/>
        </w:rPr>
        <w:t>ついて、国内外の若者支援施策の動向や区の取組み等を踏まえながら記載するとともに、その改善や発展に向けたセンター運営について、貴社の取組方針や意気込みを記載してください。</w:t>
      </w:r>
    </w:p>
    <w:p w14:paraId="1948E265" w14:textId="388B8BED" w:rsidR="00B418D9" w:rsidRPr="005C3AC1" w:rsidRDefault="00B418D9" w:rsidP="0024508B">
      <w:pPr>
        <w:ind w:left="660" w:hangingChars="300" w:hanging="660"/>
        <w:rPr>
          <w:rFonts w:ascii="ＭＳ ゴシック" w:eastAsia="ＭＳ ゴシック" w:hAnsi="ＭＳ ゴシック"/>
          <w:b/>
          <w:bCs/>
          <w:color w:val="000000" w:themeColor="text1"/>
          <w:sz w:val="22"/>
          <w:u w:val="single"/>
        </w:rPr>
      </w:pPr>
      <w:r w:rsidRPr="005C3AC1">
        <w:rPr>
          <w:rFonts w:ascii="ＭＳ 明朝" w:eastAsia="ＭＳ 明朝" w:hAnsi="ＭＳ 明朝" w:hint="eastAsia"/>
          <w:color w:val="000000" w:themeColor="text1"/>
          <w:sz w:val="22"/>
        </w:rPr>
        <w:t xml:space="preserve">　　</w:t>
      </w:r>
      <w:r w:rsidRPr="005C3AC1">
        <w:rPr>
          <w:rFonts w:ascii="ＭＳ ゴシック" w:eastAsia="ＭＳ ゴシック" w:hAnsi="ＭＳ ゴシック" w:hint="eastAsia"/>
          <w:b/>
          <w:bCs/>
          <w:color w:val="000000" w:themeColor="text1"/>
          <w:sz w:val="22"/>
          <w:u w:val="single"/>
        </w:rPr>
        <w:t>②区の掲げる事業コンセプトや、成果指標（ＫＰＩ）、世田谷地域の三軒茶屋駅至近に設置することを踏まえた事業展開</w:t>
      </w:r>
    </w:p>
    <w:p w14:paraId="1C2208E5" w14:textId="7558C1D4" w:rsidR="00B418D9" w:rsidRPr="005C3AC1" w:rsidRDefault="00B418D9" w:rsidP="00B418D9">
      <w:pPr>
        <w:ind w:leftChars="300" w:left="850" w:hangingChars="100" w:hanging="220"/>
        <w:rPr>
          <w:rFonts w:ascii="ＭＳ 明朝" w:eastAsia="ＭＳ 明朝" w:hAnsi="ＭＳ 明朝"/>
          <w:color w:val="000000" w:themeColor="text1"/>
          <w:sz w:val="22"/>
        </w:rPr>
      </w:pPr>
      <w:r w:rsidRPr="005C3AC1">
        <w:rPr>
          <w:rFonts w:ascii="ＭＳ 明朝" w:eastAsia="ＭＳ 明朝" w:hAnsi="ＭＳ 明朝" w:hint="eastAsia"/>
          <w:color w:val="000000" w:themeColor="text1"/>
          <w:sz w:val="22"/>
        </w:rPr>
        <w:t>◇以下の参考資料を</w:t>
      </w:r>
      <w:r w:rsidR="009E4021" w:rsidRPr="005C3AC1">
        <w:rPr>
          <w:rFonts w:ascii="ＭＳ 明朝" w:eastAsia="ＭＳ 明朝" w:hAnsi="ＭＳ 明朝" w:hint="eastAsia"/>
          <w:color w:val="000000" w:themeColor="text1"/>
          <w:sz w:val="22"/>
        </w:rPr>
        <w:t>参照し</w:t>
      </w:r>
      <w:r w:rsidRPr="005C3AC1">
        <w:rPr>
          <w:rFonts w:ascii="ＭＳ 明朝" w:eastAsia="ＭＳ 明朝" w:hAnsi="ＭＳ 明朝" w:hint="eastAsia"/>
          <w:color w:val="000000" w:themeColor="text1"/>
          <w:sz w:val="22"/>
        </w:rPr>
        <w:t>、最適と考える</w:t>
      </w:r>
      <w:r w:rsidR="00CE5091" w:rsidRPr="005C3AC1">
        <w:rPr>
          <w:rFonts w:ascii="ＭＳ 明朝" w:eastAsia="ＭＳ 明朝" w:hAnsi="ＭＳ 明朝" w:hint="eastAsia"/>
          <w:color w:val="000000" w:themeColor="text1"/>
          <w:sz w:val="22"/>
        </w:rPr>
        <w:t>機能配置や</w:t>
      </w:r>
      <w:r w:rsidRPr="005C3AC1">
        <w:rPr>
          <w:rFonts w:ascii="ＭＳ 明朝" w:eastAsia="ＭＳ 明朝" w:hAnsi="ＭＳ 明朝" w:hint="eastAsia"/>
          <w:color w:val="000000" w:themeColor="text1"/>
          <w:sz w:val="22"/>
        </w:rPr>
        <w:t>その機能を活用した事業</w:t>
      </w:r>
      <w:r w:rsidR="0036652D" w:rsidRPr="005C3AC1">
        <w:rPr>
          <w:rFonts w:ascii="ＭＳ 明朝" w:eastAsia="ＭＳ 明朝" w:hAnsi="ＭＳ 明朝" w:hint="eastAsia"/>
          <w:color w:val="000000" w:themeColor="text1"/>
          <w:sz w:val="22"/>
        </w:rPr>
        <w:t>をどのように</w:t>
      </w:r>
      <w:r w:rsidRPr="005C3AC1">
        <w:rPr>
          <w:rFonts w:ascii="ＭＳ 明朝" w:eastAsia="ＭＳ 明朝" w:hAnsi="ＭＳ 明朝" w:hint="eastAsia"/>
          <w:color w:val="000000" w:themeColor="text1"/>
          <w:sz w:val="22"/>
        </w:rPr>
        <w:t>展開</w:t>
      </w:r>
      <w:r w:rsidR="0036652D" w:rsidRPr="005C3AC1">
        <w:rPr>
          <w:rFonts w:ascii="ＭＳ 明朝" w:eastAsia="ＭＳ 明朝" w:hAnsi="ＭＳ 明朝" w:hint="eastAsia"/>
          <w:color w:val="000000" w:themeColor="text1"/>
          <w:sz w:val="22"/>
        </w:rPr>
        <w:t>して</w:t>
      </w:r>
      <w:r w:rsidR="00A87CCE" w:rsidRPr="005C3AC1">
        <w:rPr>
          <w:rFonts w:ascii="ＭＳ 明朝" w:eastAsia="ＭＳ 明朝" w:hAnsi="ＭＳ 明朝" w:hint="eastAsia"/>
          <w:color w:val="000000" w:themeColor="text1"/>
          <w:sz w:val="22"/>
        </w:rPr>
        <w:t>い</w:t>
      </w:r>
      <w:r w:rsidR="0036652D" w:rsidRPr="005C3AC1">
        <w:rPr>
          <w:rFonts w:ascii="ＭＳ 明朝" w:eastAsia="ＭＳ 明朝" w:hAnsi="ＭＳ 明朝" w:hint="eastAsia"/>
          <w:color w:val="000000" w:themeColor="text1"/>
          <w:sz w:val="22"/>
        </w:rPr>
        <w:t>くか</w:t>
      </w:r>
      <w:r w:rsidRPr="005C3AC1">
        <w:rPr>
          <w:rFonts w:ascii="ＭＳ 明朝" w:eastAsia="ＭＳ 明朝" w:hAnsi="ＭＳ 明朝" w:hint="eastAsia"/>
          <w:color w:val="000000" w:themeColor="text1"/>
          <w:sz w:val="22"/>
        </w:rPr>
        <w:t>等について</w:t>
      </w:r>
      <w:r w:rsidR="00CE5091" w:rsidRPr="005C3AC1">
        <w:rPr>
          <w:rFonts w:ascii="ＭＳ 明朝" w:eastAsia="ＭＳ 明朝" w:hAnsi="ＭＳ 明朝" w:hint="eastAsia"/>
          <w:color w:val="000000" w:themeColor="text1"/>
          <w:sz w:val="22"/>
        </w:rPr>
        <w:t>、【提案様式Ａ】事業展開イメージ図に</w:t>
      </w:r>
      <w:r w:rsidRPr="005C3AC1">
        <w:rPr>
          <w:rFonts w:ascii="ＭＳ 明朝" w:eastAsia="ＭＳ 明朝" w:hAnsi="ＭＳ 明朝" w:hint="eastAsia"/>
          <w:color w:val="000000" w:themeColor="text1"/>
          <w:sz w:val="22"/>
        </w:rPr>
        <w:t>記載してください。</w:t>
      </w:r>
    </w:p>
    <w:p w14:paraId="28A35D8E" w14:textId="5506F21C" w:rsidR="00B418D9" w:rsidRPr="005C3AC1" w:rsidRDefault="00E01D34" w:rsidP="00E01D34">
      <w:pPr>
        <w:ind w:leftChars="300" w:left="1290" w:hangingChars="300" w:hanging="660"/>
        <w:rPr>
          <w:rFonts w:ascii="ＭＳ 明朝" w:eastAsia="ＭＳ 明朝" w:hAnsi="ＭＳ 明朝"/>
          <w:color w:val="000000" w:themeColor="text1"/>
          <w:sz w:val="22"/>
        </w:rPr>
      </w:pPr>
      <w:r w:rsidRPr="005C3AC1">
        <w:rPr>
          <w:rFonts w:ascii="ＭＳ 明朝" w:eastAsia="ＭＳ 明朝" w:hAnsi="ＭＳ 明朝" w:hint="eastAsia"/>
          <w:color w:val="000000" w:themeColor="text1"/>
          <w:sz w:val="22"/>
        </w:rPr>
        <w:t>（</w:t>
      </w:r>
      <w:r w:rsidR="00B418D9" w:rsidRPr="005C3AC1">
        <w:rPr>
          <w:rFonts w:ascii="ＭＳ 明朝" w:eastAsia="ＭＳ 明朝" w:hAnsi="ＭＳ 明朝" w:hint="eastAsia"/>
          <w:color w:val="000000" w:themeColor="text1"/>
          <w:sz w:val="22"/>
        </w:rPr>
        <w:t>注</w:t>
      </w:r>
      <w:r w:rsidRPr="005C3AC1">
        <w:rPr>
          <w:rFonts w:ascii="ＭＳ 明朝" w:eastAsia="ＭＳ 明朝" w:hAnsi="ＭＳ 明朝" w:hint="eastAsia"/>
          <w:color w:val="000000" w:themeColor="text1"/>
          <w:sz w:val="22"/>
        </w:rPr>
        <w:t>）</w:t>
      </w:r>
      <w:r w:rsidR="00B418D9" w:rsidRPr="005C3AC1">
        <w:rPr>
          <w:rFonts w:ascii="ＭＳ 明朝" w:eastAsia="ＭＳ 明朝" w:hAnsi="ＭＳ 明朝" w:hint="eastAsia"/>
          <w:color w:val="000000" w:themeColor="text1"/>
          <w:sz w:val="22"/>
        </w:rPr>
        <w:t>実際の機能配置は契約締結後に若者主体の検討において決定します。ここでは、参考資料１及び２に記載の区の考えや、参考資料３の若者による議論を</w:t>
      </w:r>
      <w:r w:rsidR="009E4021" w:rsidRPr="005C3AC1">
        <w:rPr>
          <w:rFonts w:ascii="ＭＳ 明朝" w:eastAsia="ＭＳ 明朝" w:hAnsi="ＭＳ 明朝" w:hint="eastAsia"/>
          <w:color w:val="000000" w:themeColor="text1"/>
          <w:sz w:val="22"/>
        </w:rPr>
        <w:t>参考に</w:t>
      </w:r>
      <w:r w:rsidR="00B418D9" w:rsidRPr="005C3AC1">
        <w:rPr>
          <w:rFonts w:ascii="ＭＳ 明朝" w:eastAsia="ＭＳ 明朝" w:hAnsi="ＭＳ 明朝" w:hint="eastAsia"/>
          <w:color w:val="000000" w:themeColor="text1"/>
          <w:sz w:val="22"/>
        </w:rPr>
        <w:t>、貴</w:t>
      </w:r>
      <w:r w:rsidR="00F660BF" w:rsidRPr="005C3AC1">
        <w:rPr>
          <w:rFonts w:ascii="ＭＳ 明朝" w:eastAsia="ＭＳ 明朝" w:hAnsi="ＭＳ 明朝" w:hint="eastAsia"/>
          <w:color w:val="000000" w:themeColor="text1"/>
          <w:sz w:val="22"/>
        </w:rPr>
        <w:t>社</w:t>
      </w:r>
      <w:r w:rsidR="00B418D9" w:rsidRPr="005C3AC1">
        <w:rPr>
          <w:rFonts w:ascii="ＭＳ 明朝" w:eastAsia="ＭＳ 明朝" w:hAnsi="ＭＳ 明朝" w:hint="eastAsia"/>
          <w:color w:val="000000" w:themeColor="text1"/>
          <w:sz w:val="22"/>
        </w:rPr>
        <w:t>判断と創意工夫により機能配置を決定できるという仮の前提のもとで記載してください。</w:t>
      </w:r>
    </w:p>
    <w:p w14:paraId="1E48E75B" w14:textId="338EDA37" w:rsidR="00B418D9" w:rsidRPr="005C3AC1" w:rsidRDefault="005658A2" w:rsidP="005658A2">
      <w:pPr>
        <w:ind w:leftChars="200" w:left="420" w:firstLineChars="400" w:firstLine="880"/>
        <w:rPr>
          <w:rFonts w:ascii="ＭＳ 明朝" w:eastAsia="ＭＳ 明朝" w:hAnsi="ＭＳ 明朝"/>
          <w:color w:val="000000" w:themeColor="text1"/>
          <w:sz w:val="22"/>
        </w:rPr>
      </w:pPr>
      <w:r w:rsidRPr="005C3AC1">
        <w:rPr>
          <w:rFonts w:ascii="ＭＳ 明朝" w:eastAsia="ＭＳ 明朝" w:hAnsi="ＭＳ 明朝" w:hint="eastAsia"/>
          <w:color w:val="000000" w:themeColor="text1"/>
          <w:sz w:val="22"/>
        </w:rPr>
        <w:t>・</w:t>
      </w:r>
      <w:r w:rsidR="00B418D9" w:rsidRPr="005C3AC1">
        <w:rPr>
          <w:rFonts w:ascii="ＭＳ 明朝" w:eastAsia="ＭＳ 明朝" w:hAnsi="ＭＳ 明朝" w:hint="eastAsia"/>
          <w:color w:val="000000" w:themeColor="text1"/>
          <w:sz w:val="22"/>
        </w:rPr>
        <w:t>参考資料１「</w:t>
      </w:r>
      <w:r w:rsidR="00705C3C" w:rsidRPr="005C3AC1">
        <w:rPr>
          <w:rFonts w:ascii="ＭＳ 明朝" w:eastAsia="ＭＳ 明朝" w:hAnsi="ＭＳ 明朝" w:hint="eastAsia"/>
          <w:color w:val="000000" w:themeColor="text1"/>
          <w:sz w:val="22"/>
        </w:rPr>
        <w:t>令和７年１１</w:t>
      </w:r>
      <w:r w:rsidR="00B418D9" w:rsidRPr="005C3AC1">
        <w:rPr>
          <w:rFonts w:ascii="ＭＳ 明朝" w:eastAsia="ＭＳ 明朝" w:hAnsi="ＭＳ 明朝" w:hint="eastAsia"/>
          <w:color w:val="000000" w:themeColor="text1"/>
          <w:sz w:val="22"/>
        </w:rPr>
        <w:t>月１２日</w:t>
      </w:r>
      <w:r w:rsidR="00705C3C" w:rsidRPr="005C3AC1">
        <w:rPr>
          <w:rFonts w:ascii="ＭＳ 明朝" w:eastAsia="ＭＳ 明朝" w:hAnsi="ＭＳ 明朝" w:hint="eastAsia"/>
          <w:color w:val="000000" w:themeColor="text1"/>
          <w:sz w:val="22"/>
        </w:rPr>
        <w:t>子ども・若者施策推進</w:t>
      </w:r>
      <w:r w:rsidR="00B418D9" w:rsidRPr="005C3AC1">
        <w:rPr>
          <w:rFonts w:ascii="ＭＳ 明朝" w:eastAsia="ＭＳ 明朝" w:hAnsi="ＭＳ 明朝" w:hint="eastAsia"/>
          <w:color w:val="000000" w:themeColor="text1"/>
          <w:sz w:val="22"/>
        </w:rPr>
        <w:t>特別委員会報告資料」</w:t>
      </w:r>
    </w:p>
    <w:p w14:paraId="751341E6" w14:textId="0A5641BB" w:rsidR="00CE5091" w:rsidRPr="005C3AC1" w:rsidRDefault="005658A2" w:rsidP="005658A2">
      <w:pPr>
        <w:ind w:leftChars="200" w:left="420" w:firstLineChars="400" w:firstLine="880"/>
        <w:rPr>
          <w:rFonts w:ascii="ＭＳ 明朝" w:eastAsia="ＭＳ 明朝" w:hAnsi="ＭＳ 明朝"/>
          <w:color w:val="000000" w:themeColor="text1"/>
          <w:sz w:val="22"/>
        </w:rPr>
      </w:pPr>
      <w:r w:rsidRPr="005C3AC1">
        <w:rPr>
          <w:rFonts w:ascii="ＭＳ 明朝" w:eastAsia="ＭＳ 明朝" w:hAnsi="ＭＳ 明朝" w:hint="eastAsia"/>
          <w:color w:val="000000" w:themeColor="text1"/>
          <w:sz w:val="22"/>
        </w:rPr>
        <w:t>・</w:t>
      </w:r>
      <w:r w:rsidR="00B418D9" w:rsidRPr="005C3AC1">
        <w:rPr>
          <w:rFonts w:ascii="ＭＳ 明朝" w:eastAsia="ＭＳ 明朝" w:hAnsi="ＭＳ 明朝" w:hint="eastAsia"/>
          <w:color w:val="000000" w:themeColor="text1"/>
          <w:sz w:val="22"/>
        </w:rPr>
        <w:t>参考資料２「</w:t>
      </w:r>
      <w:r w:rsidR="00705C3C" w:rsidRPr="005C3AC1">
        <w:rPr>
          <w:rFonts w:ascii="ＭＳ 明朝" w:eastAsia="ＭＳ 明朝" w:hAnsi="ＭＳ 明朝" w:hint="eastAsia"/>
          <w:color w:val="000000" w:themeColor="text1"/>
          <w:sz w:val="22"/>
        </w:rPr>
        <w:t>令和８年</w:t>
      </w:r>
      <w:r w:rsidR="00B418D9" w:rsidRPr="005C3AC1">
        <w:rPr>
          <w:rFonts w:ascii="ＭＳ 明朝" w:eastAsia="ＭＳ 明朝" w:hAnsi="ＭＳ 明朝" w:hint="eastAsia"/>
          <w:color w:val="000000" w:themeColor="text1"/>
          <w:sz w:val="22"/>
        </w:rPr>
        <w:t>２月５日</w:t>
      </w:r>
      <w:r w:rsidR="00705C3C" w:rsidRPr="005C3AC1">
        <w:rPr>
          <w:rFonts w:ascii="ＭＳ 明朝" w:eastAsia="ＭＳ 明朝" w:hAnsi="ＭＳ 明朝" w:hint="eastAsia"/>
          <w:color w:val="000000" w:themeColor="text1"/>
          <w:sz w:val="22"/>
        </w:rPr>
        <w:t>子ども・若者施策推進</w:t>
      </w:r>
      <w:r w:rsidR="00B418D9" w:rsidRPr="005C3AC1">
        <w:rPr>
          <w:rFonts w:ascii="ＭＳ 明朝" w:eastAsia="ＭＳ 明朝" w:hAnsi="ＭＳ 明朝" w:hint="eastAsia"/>
          <w:color w:val="000000" w:themeColor="text1"/>
          <w:sz w:val="22"/>
        </w:rPr>
        <w:t>特別委員会報告資料」</w:t>
      </w:r>
    </w:p>
    <w:p w14:paraId="4ED1FEF3" w14:textId="1E1102E8" w:rsidR="00F52136" w:rsidRPr="005C3AC1" w:rsidRDefault="005658A2" w:rsidP="005658A2">
      <w:pPr>
        <w:spacing w:afterLines="50" w:after="180"/>
        <w:ind w:leftChars="200" w:left="420" w:firstLineChars="400" w:firstLine="880"/>
        <w:rPr>
          <w:rFonts w:ascii="ＭＳ 明朝" w:eastAsia="ＭＳ 明朝" w:hAnsi="ＭＳ 明朝"/>
          <w:color w:val="000000" w:themeColor="text1"/>
          <w:sz w:val="22"/>
        </w:rPr>
      </w:pPr>
      <w:r w:rsidRPr="005C3AC1">
        <w:rPr>
          <w:rFonts w:ascii="ＭＳ 明朝" w:eastAsia="ＭＳ 明朝" w:hAnsi="ＭＳ 明朝" w:hint="eastAsia"/>
          <w:color w:val="000000" w:themeColor="text1"/>
          <w:sz w:val="22"/>
        </w:rPr>
        <w:t>・</w:t>
      </w:r>
      <w:r w:rsidR="00B418D9" w:rsidRPr="005C3AC1">
        <w:rPr>
          <w:rFonts w:ascii="ＭＳ 明朝" w:eastAsia="ＭＳ 明朝" w:hAnsi="ＭＳ 明朝" w:hint="eastAsia"/>
          <w:color w:val="000000" w:themeColor="text1"/>
          <w:sz w:val="22"/>
        </w:rPr>
        <w:t>参考資料３「</w:t>
      </w:r>
      <w:r w:rsidR="00AA7368" w:rsidRPr="005C3AC1">
        <w:rPr>
          <w:rFonts w:ascii="ＭＳ 明朝" w:eastAsia="ＭＳ 明朝" w:hAnsi="ＭＳ 明朝" w:hint="eastAsia"/>
          <w:color w:val="000000" w:themeColor="text1"/>
          <w:sz w:val="22"/>
        </w:rPr>
        <w:t>『ユースカウンシル事業』・『若者部会』での検討結果</w:t>
      </w:r>
      <w:r w:rsidR="00B418D9" w:rsidRPr="005C3AC1">
        <w:rPr>
          <w:rFonts w:ascii="ＭＳ 明朝" w:eastAsia="ＭＳ 明朝" w:hAnsi="ＭＳ 明朝" w:hint="eastAsia"/>
          <w:color w:val="000000" w:themeColor="text1"/>
          <w:sz w:val="22"/>
        </w:rPr>
        <w:t>」</w:t>
      </w:r>
    </w:p>
    <w:p w14:paraId="7C40597F" w14:textId="77777777" w:rsidR="00B418D9" w:rsidRPr="005C3AC1" w:rsidRDefault="00B418D9" w:rsidP="00B418D9">
      <w:pPr>
        <w:rPr>
          <w:rFonts w:ascii="ＭＳ ゴシック" w:eastAsia="ＭＳ ゴシック" w:hAnsi="ＭＳ ゴシック"/>
          <w:b/>
          <w:bCs/>
          <w:color w:val="000000" w:themeColor="text1"/>
          <w:sz w:val="22"/>
          <w:u w:val="single"/>
        </w:rPr>
      </w:pPr>
      <w:r w:rsidRPr="005C3AC1">
        <w:rPr>
          <w:rFonts w:ascii="ＭＳ ゴシック" w:eastAsia="ＭＳ ゴシック" w:hAnsi="ＭＳ ゴシック" w:hint="eastAsia"/>
          <w:b/>
          <w:bCs/>
          <w:color w:val="000000" w:themeColor="text1"/>
          <w:sz w:val="22"/>
          <w:u w:val="single"/>
        </w:rPr>
        <w:t>（２）若者への伴走支援</w:t>
      </w:r>
    </w:p>
    <w:p w14:paraId="4BB65D44" w14:textId="5CF0292F" w:rsidR="00B418D9" w:rsidRPr="005C3AC1" w:rsidRDefault="00B418D9" w:rsidP="00B418D9">
      <w:pPr>
        <w:rPr>
          <w:rFonts w:ascii="ＭＳ ゴシック" w:eastAsia="ＭＳ ゴシック" w:hAnsi="ＭＳ ゴシック"/>
          <w:b/>
          <w:bCs/>
          <w:color w:val="000000" w:themeColor="text1"/>
          <w:sz w:val="22"/>
          <w:u w:val="single"/>
        </w:rPr>
      </w:pPr>
      <w:r w:rsidRPr="005C3AC1">
        <w:rPr>
          <w:rFonts w:ascii="ＭＳ ゴシック" w:eastAsia="ＭＳ ゴシック" w:hAnsi="ＭＳ ゴシック" w:hint="eastAsia"/>
          <w:b/>
          <w:bCs/>
          <w:color w:val="000000" w:themeColor="text1"/>
          <w:sz w:val="22"/>
        </w:rPr>
        <w:t xml:space="preserve">　　</w:t>
      </w:r>
      <w:r w:rsidRPr="005C3AC1">
        <w:rPr>
          <w:rFonts w:ascii="ＭＳ ゴシック" w:eastAsia="ＭＳ ゴシック" w:hAnsi="ＭＳ ゴシック" w:hint="eastAsia"/>
          <w:b/>
          <w:bCs/>
          <w:color w:val="000000" w:themeColor="text1"/>
          <w:sz w:val="22"/>
          <w:u w:val="single"/>
        </w:rPr>
        <w:t>①開設準備における若者</w:t>
      </w:r>
      <w:r w:rsidR="00C44F21" w:rsidRPr="005C3AC1">
        <w:rPr>
          <w:rFonts w:ascii="ＭＳ ゴシック" w:eastAsia="ＭＳ ゴシック" w:hAnsi="ＭＳ ゴシック" w:hint="eastAsia"/>
          <w:b/>
          <w:bCs/>
          <w:color w:val="000000" w:themeColor="text1"/>
          <w:sz w:val="22"/>
          <w:u w:val="single"/>
        </w:rPr>
        <w:t>による</w:t>
      </w:r>
      <w:r w:rsidRPr="005C3AC1">
        <w:rPr>
          <w:rFonts w:ascii="ＭＳ ゴシック" w:eastAsia="ＭＳ ゴシック" w:hAnsi="ＭＳ ゴシック" w:hint="eastAsia"/>
          <w:b/>
          <w:bCs/>
          <w:color w:val="000000" w:themeColor="text1"/>
          <w:sz w:val="22"/>
          <w:u w:val="single"/>
        </w:rPr>
        <w:t>検討会の運営方針</w:t>
      </w:r>
    </w:p>
    <w:p w14:paraId="5696DB5C" w14:textId="331BA308" w:rsidR="00621D5A" w:rsidRPr="005C3AC1" w:rsidRDefault="00B418D9" w:rsidP="005658A2">
      <w:pPr>
        <w:spacing w:afterLines="30" w:after="108"/>
        <w:ind w:left="880" w:hangingChars="400" w:hanging="880"/>
        <w:rPr>
          <w:rFonts w:ascii="ＭＳ 明朝" w:eastAsia="ＭＳ 明朝" w:hAnsi="ＭＳ 明朝"/>
          <w:color w:val="000000" w:themeColor="text1"/>
          <w:sz w:val="22"/>
        </w:rPr>
      </w:pPr>
      <w:r w:rsidRPr="005C3AC1">
        <w:rPr>
          <w:rFonts w:ascii="ＭＳ 明朝" w:eastAsia="ＭＳ 明朝" w:hAnsi="ＭＳ 明朝" w:hint="eastAsia"/>
          <w:color w:val="000000" w:themeColor="text1"/>
          <w:sz w:val="22"/>
        </w:rPr>
        <w:t xml:space="preserve">　　　◇開設準備業務における若者の主体性を尊重した検討会の運営にあたっての基本的な考え方、進め方、区の掲げる事業コンセプトなどを踏まえた意見形成</w:t>
      </w:r>
      <w:r w:rsidR="00D91D83" w:rsidRPr="005C3AC1">
        <w:rPr>
          <w:rFonts w:ascii="ＭＳ 明朝" w:eastAsia="ＭＳ 明朝" w:hAnsi="ＭＳ 明朝" w:hint="eastAsia"/>
          <w:color w:val="000000" w:themeColor="text1"/>
          <w:sz w:val="22"/>
        </w:rPr>
        <w:t>をどのように行っていくかについて</w:t>
      </w:r>
      <w:r w:rsidRPr="005C3AC1">
        <w:rPr>
          <w:rFonts w:ascii="ＭＳ 明朝" w:eastAsia="ＭＳ 明朝" w:hAnsi="ＭＳ 明朝" w:hint="eastAsia"/>
          <w:color w:val="000000" w:themeColor="text1"/>
          <w:sz w:val="22"/>
        </w:rPr>
        <w:t>記載してください。</w:t>
      </w:r>
    </w:p>
    <w:p w14:paraId="259E89E1" w14:textId="77777777" w:rsidR="00B418D9" w:rsidRPr="005C3AC1" w:rsidRDefault="00B418D9" w:rsidP="00B418D9">
      <w:pPr>
        <w:rPr>
          <w:rFonts w:ascii="ＭＳ ゴシック" w:eastAsia="ＭＳ ゴシック" w:hAnsi="ＭＳ ゴシック"/>
          <w:b/>
          <w:bCs/>
          <w:color w:val="000000" w:themeColor="text1"/>
          <w:sz w:val="22"/>
          <w:u w:val="single"/>
        </w:rPr>
      </w:pPr>
      <w:r w:rsidRPr="005C3AC1">
        <w:rPr>
          <w:rFonts w:ascii="ＭＳ 明朝" w:eastAsia="ＭＳ 明朝" w:hAnsi="ＭＳ 明朝" w:hint="eastAsia"/>
          <w:color w:val="000000" w:themeColor="text1"/>
          <w:sz w:val="22"/>
        </w:rPr>
        <w:t xml:space="preserve">　　</w:t>
      </w:r>
      <w:r w:rsidRPr="005C3AC1">
        <w:rPr>
          <w:rFonts w:ascii="ＭＳ ゴシック" w:eastAsia="ＭＳ ゴシック" w:hAnsi="ＭＳ ゴシック" w:hint="eastAsia"/>
          <w:b/>
          <w:bCs/>
          <w:color w:val="000000" w:themeColor="text1"/>
          <w:sz w:val="22"/>
          <w:u w:val="single"/>
        </w:rPr>
        <w:t>②運営における若者の主体的な活動や成長の支援方法</w:t>
      </w:r>
    </w:p>
    <w:p w14:paraId="4E1C4CC3" w14:textId="563612DD" w:rsidR="00B418D9" w:rsidRPr="005C3AC1" w:rsidRDefault="00B418D9" w:rsidP="00B418D9">
      <w:pPr>
        <w:ind w:left="880" w:hangingChars="400" w:hanging="880"/>
        <w:rPr>
          <w:rFonts w:ascii="ＭＳ 明朝" w:eastAsia="ＭＳ 明朝" w:hAnsi="ＭＳ 明朝"/>
          <w:color w:val="000000" w:themeColor="text1"/>
          <w:sz w:val="22"/>
        </w:rPr>
      </w:pPr>
      <w:r w:rsidRPr="005C3AC1">
        <w:rPr>
          <w:rFonts w:ascii="ＭＳ 明朝" w:eastAsia="ＭＳ 明朝" w:hAnsi="ＭＳ 明朝" w:hint="eastAsia"/>
          <w:color w:val="000000" w:themeColor="text1"/>
          <w:sz w:val="22"/>
        </w:rPr>
        <w:t xml:space="preserve">　　　◇運営業務における、若者と同じ目線で対話や協働ができる関係性や仕組みの構築と、</w:t>
      </w:r>
      <w:r w:rsidR="006B6134" w:rsidRPr="005C3AC1">
        <w:rPr>
          <w:rFonts w:ascii="ＭＳ 明朝" w:eastAsia="ＭＳ 明朝" w:hAnsi="ＭＳ 明朝" w:hint="eastAsia"/>
          <w:color w:val="000000" w:themeColor="text1"/>
          <w:sz w:val="22"/>
        </w:rPr>
        <w:t>若者の希望や思いを</w:t>
      </w:r>
      <w:r w:rsidRPr="005C3AC1">
        <w:rPr>
          <w:rFonts w:ascii="ＭＳ 明朝" w:eastAsia="ＭＳ 明朝" w:hAnsi="ＭＳ 明朝" w:hint="eastAsia"/>
          <w:color w:val="000000" w:themeColor="text1"/>
          <w:sz w:val="22"/>
        </w:rPr>
        <w:t>プログラムやアクティビティへ</w:t>
      </w:r>
      <w:r w:rsidR="006B6134" w:rsidRPr="005C3AC1">
        <w:rPr>
          <w:rFonts w:ascii="ＭＳ 明朝" w:eastAsia="ＭＳ 明朝" w:hAnsi="ＭＳ 明朝" w:hint="eastAsia"/>
          <w:color w:val="000000" w:themeColor="text1"/>
          <w:sz w:val="22"/>
        </w:rPr>
        <w:t>どう</w:t>
      </w:r>
      <w:r w:rsidRPr="005C3AC1">
        <w:rPr>
          <w:rFonts w:ascii="ＭＳ 明朝" w:eastAsia="ＭＳ 明朝" w:hAnsi="ＭＳ 明朝" w:hint="eastAsia"/>
          <w:color w:val="000000" w:themeColor="text1"/>
          <w:sz w:val="22"/>
        </w:rPr>
        <w:t>反映</w:t>
      </w:r>
      <w:r w:rsidR="006B6134" w:rsidRPr="005C3AC1">
        <w:rPr>
          <w:rFonts w:ascii="ＭＳ 明朝" w:eastAsia="ＭＳ 明朝" w:hAnsi="ＭＳ 明朝" w:hint="eastAsia"/>
          <w:color w:val="000000" w:themeColor="text1"/>
          <w:sz w:val="22"/>
        </w:rPr>
        <w:t>していくか</w:t>
      </w:r>
      <w:r w:rsidRPr="005C3AC1">
        <w:rPr>
          <w:rFonts w:ascii="ＭＳ 明朝" w:eastAsia="ＭＳ 明朝" w:hAnsi="ＭＳ 明朝" w:hint="eastAsia"/>
          <w:color w:val="000000" w:themeColor="text1"/>
          <w:sz w:val="22"/>
        </w:rPr>
        <w:t>について記載してください。</w:t>
      </w:r>
    </w:p>
    <w:p w14:paraId="24639B67" w14:textId="77777777" w:rsidR="00B418D9" w:rsidRPr="005C3AC1" w:rsidRDefault="00B418D9" w:rsidP="00B418D9">
      <w:pPr>
        <w:rPr>
          <w:rFonts w:ascii="ＭＳ ゴシック" w:eastAsia="ＭＳ ゴシック" w:hAnsi="ＭＳ ゴシック"/>
          <w:b/>
          <w:bCs/>
          <w:color w:val="000000" w:themeColor="text1"/>
          <w:sz w:val="22"/>
          <w:u w:val="single"/>
        </w:rPr>
      </w:pPr>
      <w:r w:rsidRPr="005C3AC1">
        <w:rPr>
          <w:rFonts w:ascii="ＭＳ ゴシック" w:eastAsia="ＭＳ ゴシック" w:hAnsi="ＭＳ ゴシック" w:hint="eastAsia"/>
          <w:b/>
          <w:bCs/>
          <w:color w:val="000000" w:themeColor="text1"/>
          <w:sz w:val="22"/>
          <w:u w:val="single"/>
        </w:rPr>
        <w:lastRenderedPageBreak/>
        <w:t>（３）居心地の良い居場所づくり</w:t>
      </w:r>
    </w:p>
    <w:p w14:paraId="1C4D81EE" w14:textId="77777777" w:rsidR="00B418D9" w:rsidRPr="005C3AC1" w:rsidRDefault="00B418D9" w:rsidP="00B418D9">
      <w:pPr>
        <w:ind w:left="660" w:hangingChars="300" w:hanging="660"/>
        <w:rPr>
          <w:rFonts w:ascii="ＭＳ ゴシック" w:eastAsia="ＭＳ ゴシック" w:hAnsi="ＭＳ ゴシック"/>
          <w:b/>
          <w:bCs/>
          <w:color w:val="000000" w:themeColor="text1"/>
          <w:sz w:val="22"/>
          <w:u w:val="single"/>
        </w:rPr>
      </w:pPr>
      <w:r w:rsidRPr="005C3AC1">
        <w:rPr>
          <w:rFonts w:ascii="ＭＳ 明朝" w:eastAsia="ＭＳ 明朝" w:hAnsi="ＭＳ 明朝" w:hint="eastAsia"/>
          <w:color w:val="000000" w:themeColor="text1"/>
          <w:sz w:val="22"/>
        </w:rPr>
        <w:t xml:space="preserve">　　</w:t>
      </w:r>
      <w:r w:rsidRPr="005C3AC1">
        <w:rPr>
          <w:rFonts w:ascii="ＭＳ ゴシック" w:eastAsia="ＭＳ ゴシック" w:hAnsi="ＭＳ ゴシック" w:hint="eastAsia"/>
          <w:b/>
          <w:bCs/>
          <w:color w:val="000000" w:themeColor="text1"/>
          <w:sz w:val="22"/>
          <w:u w:val="single"/>
        </w:rPr>
        <w:t>①多様な若者が自分らしく居心地よく過ごせる「若者のオアシス」を実現するための機能配置・空間デザインの工夫</w:t>
      </w:r>
    </w:p>
    <w:p w14:paraId="5D708F46" w14:textId="544C71A6" w:rsidR="00B418D9" w:rsidRPr="005C3AC1" w:rsidRDefault="00B418D9" w:rsidP="00E01D34">
      <w:pPr>
        <w:spacing w:afterLines="50" w:after="180"/>
        <w:ind w:left="880" w:hangingChars="400" w:hanging="880"/>
        <w:rPr>
          <w:rFonts w:ascii="ＭＳ 明朝" w:eastAsia="ＭＳ 明朝" w:hAnsi="ＭＳ 明朝"/>
          <w:color w:val="000000" w:themeColor="text1"/>
          <w:sz w:val="22"/>
        </w:rPr>
      </w:pPr>
      <w:r w:rsidRPr="005C3AC1">
        <w:rPr>
          <w:rFonts w:ascii="ＭＳ 明朝" w:eastAsia="ＭＳ 明朝" w:hAnsi="ＭＳ 明朝" w:hint="eastAsia"/>
          <w:color w:val="000000" w:themeColor="text1"/>
          <w:sz w:val="22"/>
        </w:rPr>
        <w:t xml:space="preserve">　　　◇開設準備業務及び運営業務における、中高生</w:t>
      </w:r>
      <w:r w:rsidR="00C44F21" w:rsidRPr="005C3AC1">
        <w:rPr>
          <w:rFonts w:ascii="ＭＳ 明朝" w:eastAsia="ＭＳ 明朝" w:hAnsi="ＭＳ 明朝" w:hint="eastAsia"/>
          <w:color w:val="000000" w:themeColor="text1"/>
          <w:sz w:val="22"/>
        </w:rPr>
        <w:t>世代</w:t>
      </w:r>
      <w:r w:rsidRPr="005C3AC1">
        <w:rPr>
          <w:rFonts w:ascii="ＭＳ 明朝" w:eastAsia="ＭＳ 明朝" w:hAnsi="ＭＳ 明朝" w:hint="eastAsia"/>
          <w:color w:val="000000" w:themeColor="text1"/>
          <w:sz w:val="22"/>
        </w:rPr>
        <w:t>から３９歳までの幅広い年代の多様な若者、様々な目的を持った若者が、センター内で自分らしく居心地よく過ごせるための、階層を活かしたゾーニングや機能配置、空間デザイン、運営</w:t>
      </w:r>
      <w:r w:rsidR="00D91D83" w:rsidRPr="005C3AC1">
        <w:rPr>
          <w:rFonts w:ascii="ＭＳ 明朝" w:eastAsia="ＭＳ 明朝" w:hAnsi="ＭＳ 明朝" w:hint="eastAsia"/>
          <w:color w:val="000000" w:themeColor="text1"/>
          <w:sz w:val="22"/>
        </w:rPr>
        <w:t>手法をどのように</w:t>
      </w:r>
      <w:r w:rsidRPr="005C3AC1">
        <w:rPr>
          <w:rFonts w:ascii="ＭＳ 明朝" w:eastAsia="ＭＳ 明朝" w:hAnsi="ＭＳ 明朝" w:hint="eastAsia"/>
          <w:color w:val="000000" w:themeColor="text1"/>
          <w:sz w:val="22"/>
        </w:rPr>
        <w:t>工夫</w:t>
      </w:r>
      <w:r w:rsidR="00D91D83" w:rsidRPr="005C3AC1">
        <w:rPr>
          <w:rFonts w:ascii="ＭＳ 明朝" w:eastAsia="ＭＳ 明朝" w:hAnsi="ＭＳ 明朝" w:hint="eastAsia"/>
          <w:color w:val="000000" w:themeColor="text1"/>
          <w:sz w:val="22"/>
        </w:rPr>
        <w:t>していくか</w:t>
      </w:r>
      <w:r w:rsidRPr="005C3AC1">
        <w:rPr>
          <w:rFonts w:ascii="ＭＳ 明朝" w:eastAsia="ＭＳ 明朝" w:hAnsi="ＭＳ 明朝" w:hint="eastAsia"/>
          <w:color w:val="000000" w:themeColor="text1"/>
          <w:sz w:val="22"/>
        </w:rPr>
        <w:t>について</w:t>
      </w:r>
      <w:bookmarkStart w:id="1" w:name="_Hlk217545846"/>
      <w:r w:rsidRPr="005C3AC1">
        <w:rPr>
          <w:rFonts w:ascii="ＭＳ 明朝" w:eastAsia="ＭＳ 明朝" w:hAnsi="ＭＳ 明朝" w:hint="eastAsia"/>
          <w:color w:val="000000" w:themeColor="text1"/>
          <w:sz w:val="22"/>
        </w:rPr>
        <w:t>記載してください。</w:t>
      </w:r>
      <w:bookmarkEnd w:id="1"/>
    </w:p>
    <w:p w14:paraId="42356877" w14:textId="1E48745D" w:rsidR="00B418D9" w:rsidRPr="005C3AC1" w:rsidRDefault="00B418D9" w:rsidP="006106EF">
      <w:pPr>
        <w:ind w:left="660" w:hangingChars="300" w:hanging="660"/>
        <w:rPr>
          <w:rFonts w:ascii="ＭＳ ゴシック" w:eastAsia="ＭＳ ゴシック" w:hAnsi="ＭＳ ゴシック"/>
          <w:b/>
          <w:bCs/>
          <w:color w:val="000000" w:themeColor="text1"/>
          <w:sz w:val="22"/>
          <w:u w:val="single"/>
        </w:rPr>
      </w:pPr>
      <w:r w:rsidRPr="005C3AC1">
        <w:rPr>
          <w:rFonts w:ascii="ＭＳ 明朝" w:eastAsia="ＭＳ 明朝" w:hAnsi="ＭＳ 明朝" w:hint="eastAsia"/>
          <w:color w:val="000000" w:themeColor="text1"/>
          <w:sz w:val="22"/>
        </w:rPr>
        <w:t xml:space="preserve">　　</w:t>
      </w:r>
      <w:r w:rsidRPr="005C3AC1">
        <w:rPr>
          <w:rFonts w:ascii="ＭＳ ゴシック" w:eastAsia="ＭＳ ゴシック" w:hAnsi="ＭＳ ゴシック" w:hint="eastAsia"/>
          <w:b/>
          <w:bCs/>
          <w:color w:val="000000" w:themeColor="text1"/>
          <w:sz w:val="22"/>
          <w:u w:val="single"/>
        </w:rPr>
        <w:t>②多世代の地域の人たちにとっても居心地の良い</w:t>
      </w:r>
      <w:r w:rsidR="006106EF" w:rsidRPr="005C3AC1">
        <w:rPr>
          <w:rFonts w:ascii="ＭＳ ゴシック" w:eastAsia="ＭＳ ゴシック" w:hAnsi="ＭＳ ゴシック" w:hint="eastAsia"/>
          <w:b/>
          <w:bCs/>
          <w:color w:val="000000" w:themeColor="text1"/>
          <w:sz w:val="22"/>
          <w:u w:val="single"/>
        </w:rPr>
        <w:t>居場所</w:t>
      </w:r>
      <w:r w:rsidRPr="005C3AC1">
        <w:rPr>
          <w:rFonts w:ascii="ＭＳ ゴシック" w:eastAsia="ＭＳ ゴシック" w:hAnsi="ＭＳ ゴシック" w:hint="eastAsia"/>
          <w:b/>
          <w:bCs/>
          <w:color w:val="000000" w:themeColor="text1"/>
          <w:sz w:val="22"/>
          <w:u w:val="single"/>
        </w:rPr>
        <w:t>スペースの設置と多世代・地域交流の創出</w:t>
      </w:r>
    </w:p>
    <w:p w14:paraId="15F5769F" w14:textId="1765553C" w:rsidR="00B418D9" w:rsidRPr="005C3AC1" w:rsidRDefault="00B418D9" w:rsidP="00B418D9">
      <w:pPr>
        <w:ind w:left="880" w:hangingChars="400" w:hanging="880"/>
        <w:rPr>
          <w:rFonts w:ascii="ＭＳ 明朝" w:eastAsia="ＭＳ 明朝" w:hAnsi="ＭＳ 明朝"/>
          <w:color w:val="000000" w:themeColor="text1"/>
          <w:sz w:val="22"/>
        </w:rPr>
      </w:pPr>
      <w:r w:rsidRPr="005C3AC1">
        <w:rPr>
          <w:rFonts w:ascii="ＭＳ 明朝" w:eastAsia="ＭＳ 明朝" w:hAnsi="ＭＳ 明朝" w:hint="eastAsia"/>
          <w:color w:val="000000" w:themeColor="text1"/>
          <w:sz w:val="22"/>
        </w:rPr>
        <w:t xml:space="preserve">　　　◇運営業務における、「多世代・地域交流</w:t>
      </w:r>
      <w:r w:rsidR="006106EF" w:rsidRPr="005C3AC1">
        <w:rPr>
          <w:rFonts w:ascii="ＭＳ 明朝" w:eastAsia="ＭＳ 明朝" w:hAnsi="ＭＳ 明朝" w:hint="eastAsia"/>
          <w:color w:val="000000" w:themeColor="text1"/>
          <w:sz w:val="22"/>
        </w:rPr>
        <w:t>ラウンジ</w:t>
      </w:r>
      <w:r w:rsidRPr="005C3AC1">
        <w:rPr>
          <w:rFonts w:ascii="ＭＳ 明朝" w:eastAsia="ＭＳ 明朝" w:hAnsi="ＭＳ 明朝" w:hint="eastAsia"/>
          <w:color w:val="000000" w:themeColor="text1"/>
          <w:sz w:val="22"/>
        </w:rPr>
        <w:t>」の設置と、同</w:t>
      </w:r>
      <w:r w:rsidR="006106EF" w:rsidRPr="005C3AC1">
        <w:rPr>
          <w:rFonts w:ascii="ＭＳ 明朝" w:eastAsia="ＭＳ 明朝" w:hAnsi="ＭＳ 明朝" w:hint="eastAsia"/>
          <w:color w:val="000000" w:themeColor="text1"/>
          <w:sz w:val="22"/>
        </w:rPr>
        <w:t>ラウンジ</w:t>
      </w:r>
      <w:r w:rsidRPr="005C3AC1">
        <w:rPr>
          <w:rFonts w:ascii="ＭＳ 明朝" w:eastAsia="ＭＳ 明朝" w:hAnsi="ＭＳ 明朝" w:hint="eastAsia"/>
          <w:color w:val="000000" w:themeColor="text1"/>
          <w:sz w:val="22"/>
        </w:rPr>
        <w:t>を活用した若者と多世代・地域の人とのつながりを創出する取組み</w:t>
      </w:r>
      <w:r w:rsidR="00D91D83" w:rsidRPr="005C3AC1">
        <w:rPr>
          <w:rFonts w:ascii="ＭＳ 明朝" w:eastAsia="ＭＳ 明朝" w:hAnsi="ＭＳ 明朝" w:hint="eastAsia"/>
          <w:color w:val="000000" w:themeColor="text1"/>
          <w:sz w:val="22"/>
        </w:rPr>
        <w:t>をどのように行っていくか</w:t>
      </w:r>
      <w:r w:rsidRPr="005C3AC1">
        <w:rPr>
          <w:rFonts w:ascii="ＭＳ 明朝" w:eastAsia="ＭＳ 明朝" w:hAnsi="ＭＳ 明朝" w:hint="eastAsia"/>
          <w:color w:val="000000" w:themeColor="text1"/>
          <w:sz w:val="22"/>
        </w:rPr>
        <w:t>について記載してください。</w:t>
      </w:r>
    </w:p>
    <w:p w14:paraId="04D47FFE" w14:textId="15A5C931" w:rsidR="00B418D9" w:rsidRPr="005C3AC1" w:rsidRDefault="00B418D9" w:rsidP="00B418D9">
      <w:pPr>
        <w:ind w:leftChars="400" w:left="1060" w:hangingChars="100" w:hanging="220"/>
        <w:rPr>
          <w:rFonts w:ascii="ＭＳ 明朝" w:eastAsia="ＭＳ 明朝" w:hAnsi="ＭＳ 明朝"/>
          <w:color w:val="000000" w:themeColor="text1"/>
          <w:sz w:val="22"/>
        </w:rPr>
      </w:pPr>
      <w:r w:rsidRPr="005C3AC1">
        <w:rPr>
          <w:rFonts w:ascii="ＭＳ 明朝" w:eastAsia="ＭＳ 明朝" w:hAnsi="ＭＳ 明朝" w:hint="eastAsia"/>
          <w:color w:val="000000" w:themeColor="text1"/>
          <w:sz w:val="22"/>
        </w:rPr>
        <w:t>※本センターの利用者は原則として若者ですが、乳幼児の親子や小学生、地域住民も利用できる「多世代・地域交流</w:t>
      </w:r>
      <w:r w:rsidR="006106EF" w:rsidRPr="005C3AC1">
        <w:rPr>
          <w:rFonts w:ascii="ＭＳ 明朝" w:eastAsia="ＭＳ 明朝" w:hAnsi="ＭＳ 明朝" w:hint="eastAsia"/>
          <w:color w:val="000000" w:themeColor="text1"/>
          <w:sz w:val="22"/>
        </w:rPr>
        <w:t>ラウンジ</w:t>
      </w:r>
      <w:r w:rsidRPr="005C3AC1">
        <w:rPr>
          <w:rFonts w:ascii="ＭＳ 明朝" w:eastAsia="ＭＳ 明朝" w:hAnsi="ＭＳ 明朝" w:hint="eastAsia"/>
          <w:color w:val="000000" w:themeColor="text1"/>
          <w:sz w:val="22"/>
        </w:rPr>
        <w:t>」を</w:t>
      </w:r>
      <w:r w:rsidR="00B030E1" w:rsidRPr="005C3AC1">
        <w:rPr>
          <w:rFonts w:ascii="ＭＳ 明朝" w:eastAsia="ＭＳ 明朝" w:hAnsi="ＭＳ 明朝" w:hint="eastAsia"/>
          <w:color w:val="000000" w:themeColor="text1"/>
          <w:sz w:val="22"/>
        </w:rPr>
        <w:t>２階に</w:t>
      </w:r>
      <w:r w:rsidRPr="005C3AC1">
        <w:rPr>
          <w:rFonts w:ascii="ＭＳ 明朝" w:eastAsia="ＭＳ 明朝" w:hAnsi="ＭＳ 明朝" w:hint="eastAsia"/>
          <w:color w:val="000000" w:themeColor="text1"/>
          <w:sz w:val="22"/>
        </w:rPr>
        <w:t>設置します。</w:t>
      </w:r>
    </w:p>
    <w:p w14:paraId="710ABDBC" w14:textId="4A9DDD13" w:rsidR="00B418D9" w:rsidRPr="005C3AC1" w:rsidRDefault="00B418D9" w:rsidP="00E01D34">
      <w:pPr>
        <w:spacing w:afterLines="50" w:after="180"/>
        <w:ind w:leftChars="400" w:left="1060" w:hangingChars="100" w:hanging="220"/>
        <w:rPr>
          <w:rFonts w:ascii="ＭＳ 明朝" w:eastAsia="ＭＳ 明朝" w:hAnsi="ＭＳ 明朝"/>
          <w:color w:val="000000" w:themeColor="text1"/>
          <w:sz w:val="22"/>
        </w:rPr>
      </w:pPr>
      <w:r w:rsidRPr="005C3AC1">
        <w:rPr>
          <w:rFonts w:ascii="ＭＳ 明朝" w:eastAsia="ＭＳ 明朝" w:hAnsi="ＭＳ 明朝" w:hint="eastAsia"/>
          <w:color w:val="000000" w:themeColor="text1"/>
          <w:sz w:val="22"/>
        </w:rPr>
        <w:t>※施設外における多世代交流の提案に関しては（４）①に記載してください。</w:t>
      </w:r>
    </w:p>
    <w:p w14:paraId="441DB62E" w14:textId="77777777" w:rsidR="00B418D9" w:rsidRPr="005C3AC1" w:rsidRDefault="00B418D9" w:rsidP="00B418D9">
      <w:pPr>
        <w:ind w:firstLineChars="200" w:firstLine="442"/>
        <w:rPr>
          <w:rFonts w:ascii="ＭＳ ゴシック" w:eastAsia="ＭＳ ゴシック" w:hAnsi="ＭＳ ゴシック"/>
          <w:b/>
          <w:bCs/>
          <w:color w:val="000000" w:themeColor="text1"/>
          <w:sz w:val="22"/>
          <w:u w:val="single"/>
        </w:rPr>
      </w:pPr>
      <w:r w:rsidRPr="005C3AC1">
        <w:rPr>
          <w:rFonts w:ascii="ＭＳ ゴシック" w:eastAsia="ＭＳ ゴシック" w:hAnsi="ＭＳ ゴシック" w:hint="eastAsia"/>
          <w:b/>
          <w:bCs/>
          <w:color w:val="000000" w:themeColor="text1"/>
          <w:sz w:val="22"/>
          <w:u w:val="single"/>
        </w:rPr>
        <w:t>③効果的かつ効率的な防犯対策・リスク管理、入退館管理、発災時の対応</w:t>
      </w:r>
    </w:p>
    <w:p w14:paraId="42E2D74E" w14:textId="55770132" w:rsidR="00B418D9" w:rsidRPr="005C3AC1" w:rsidRDefault="00B418D9" w:rsidP="00B418D9">
      <w:pPr>
        <w:ind w:left="880" w:hangingChars="400" w:hanging="880"/>
        <w:rPr>
          <w:rFonts w:ascii="ＭＳ 明朝" w:eastAsia="ＭＳ 明朝" w:hAnsi="ＭＳ 明朝"/>
          <w:color w:val="000000" w:themeColor="text1"/>
          <w:sz w:val="22"/>
        </w:rPr>
      </w:pPr>
      <w:r w:rsidRPr="005C3AC1">
        <w:rPr>
          <w:rFonts w:ascii="ＭＳ 明朝" w:eastAsia="ＭＳ 明朝" w:hAnsi="ＭＳ 明朝" w:hint="eastAsia"/>
          <w:color w:val="000000" w:themeColor="text1"/>
          <w:sz w:val="22"/>
        </w:rPr>
        <w:t xml:space="preserve">　　　◇開設準備業務及び運営業務における、フロアが５階層に分かれている施設特性も踏まえた、効果的かつ効率的な防犯対策やリスク管理、入退館管理、災害対策や発災時の対応</w:t>
      </w:r>
      <w:r w:rsidR="00D91D83" w:rsidRPr="005C3AC1">
        <w:rPr>
          <w:rFonts w:ascii="ＭＳ 明朝" w:eastAsia="ＭＳ 明朝" w:hAnsi="ＭＳ 明朝" w:hint="eastAsia"/>
          <w:color w:val="000000" w:themeColor="text1"/>
          <w:sz w:val="22"/>
        </w:rPr>
        <w:t>をどのように行っていくか</w:t>
      </w:r>
      <w:r w:rsidRPr="005C3AC1">
        <w:rPr>
          <w:rFonts w:ascii="ＭＳ 明朝" w:eastAsia="ＭＳ 明朝" w:hAnsi="ＭＳ 明朝" w:hint="eastAsia"/>
          <w:color w:val="000000" w:themeColor="text1"/>
          <w:sz w:val="22"/>
        </w:rPr>
        <w:t>について記載してください。</w:t>
      </w:r>
    </w:p>
    <w:p w14:paraId="78D8846A" w14:textId="77777777" w:rsidR="00621D5A" w:rsidRPr="005C3AC1" w:rsidRDefault="00621D5A" w:rsidP="00B418D9">
      <w:pPr>
        <w:rPr>
          <w:rFonts w:ascii="ＭＳ 明朝" w:eastAsia="ＭＳ 明朝" w:hAnsi="ＭＳ 明朝"/>
          <w:color w:val="000000" w:themeColor="text1"/>
          <w:sz w:val="22"/>
        </w:rPr>
      </w:pPr>
    </w:p>
    <w:p w14:paraId="7DB9DC3B" w14:textId="77777777" w:rsidR="00B418D9" w:rsidRPr="005C3AC1" w:rsidRDefault="00B418D9" w:rsidP="00B418D9">
      <w:pPr>
        <w:rPr>
          <w:rFonts w:ascii="ＭＳ ゴシック" w:eastAsia="ＭＳ ゴシック" w:hAnsi="ＭＳ ゴシック"/>
          <w:b/>
          <w:bCs/>
          <w:color w:val="000000" w:themeColor="text1"/>
          <w:sz w:val="22"/>
          <w:u w:val="single"/>
        </w:rPr>
      </w:pPr>
      <w:r w:rsidRPr="005C3AC1">
        <w:rPr>
          <w:rFonts w:ascii="ＭＳ ゴシック" w:eastAsia="ＭＳ ゴシック" w:hAnsi="ＭＳ ゴシック" w:hint="eastAsia"/>
          <w:b/>
          <w:bCs/>
          <w:color w:val="000000" w:themeColor="text1"/>
          <w:sz w:val="22"/>
          <w:u w:val="single"/>
        </w:rPr>
        <w:t>（４）若者が求める人・コト・情報との出会いのコーディネート</w:t>
      </w:r>
    </w:p>
    <w:p w14:paraId="5E42C429" w14:textId="77777777" w:rsidR="00B418D9" w:rsidRPr="005C3AC1" w:rsidRDefault="00B418D9" w:rsidP="00B418D9">
      <w:pPr>
        <w:ind w:firstLineChars="200" w:firstLine="442"/>
        <w:rPr>
          <w:rFonts w:ascii="ＭＳ ゴシック" w:eastAsia="ＭＳ ゴシック" w:hAnsi="ＭＳ ゴシック"/>
          <w:b/>
          <w:bCs/>
          <w:strike/>
          <w:color w:val="000000" w:themeColor="text1"/>
          <w:sz w:val="22"/>
          <w:u w:val="single"/>
        </w:rPr>
      </w:pPr>
      <w:r w:rsidRPr="005C3AC1">
        <w:rPr>
          <w:rFonts w:ascii="ＭＳ ゴシック" w:eastAsia="ＭＳ ゴシック" w:hAnsi="ＭＳ ゴシック" w:hint="eastAsia"/>
          <w:b/>
          <w:bCs/>
          <w:color w:val="000000" w:themeColor="text1"/>
          <w:sz w:val="22"/>
          <w:u w:val="single"/>
        </w:rPr>
        <w:t>①若者の「コンシェルジュ」となるための取組み</w:t>
      </w:r>
    </w:p>
    <w:p w14:paraId="4C3F23D4" w14:textId="4712E3D3" w:rsidR="00B418D9" w:rsidRPr="005C3AC1" w:rsidRDefault="00B418D9" w:rsidP="00E01D34">
      <w:pPr>
        <w:spacing w:afterLines="50" w:after="180"/>
        <w:ind w:leftChars="300" w:left="850" w:hangingChars="100" w:hanging="220"/>
        <w:rPr>
          <w:rFonts w:ascii="ＭＳ 明朝" w:eastAsia="ＭＳ 明朝" w:hAnsi="ＭＳ 明朝"/>
          <w:color w:val="000000" w:themeColor="text1"/>
          <w:sz w:val="22"/>
        </w:rPr>
      </w:pPr>
      <w:r w:rsidRPr="005C3AC1">
        <w:rPr>
          <w:rFonts w:ascii="ＭＳ 明朝" w:eastAsia="ＭＳ 明朝" w:hAnsi="ＭＳ 明朝" w:hint="eastAsia"/>
          <w:color w:val="000000" w:themeColor="text1"/>
          <w:sz w:val="22"/>
        </w:rPr>
        <w:t>◇運営業務における、あらゆる若者のニーズや課題に対して、人・コト・情報との出会いをコーディネートする手法と多世代交流が日常的かつ継続的に生まれる</w:t>
      </w:r>
      <w:r w:rsidR="0036652D" w:rsidRPr="005C3AC1">
        <w:rPr>
          <w:rFonts w:ascii="ＭＳ 明朝" w:eastAsia="ＭＳ 明朝" w:hAnsi="ＭＳ 明朝" w:hint="eastAsia"/>
          <w:color w:val="000000" w:themeColor="text1"/>
          <w:sz w:val="22"/>
        </w:rPr>
        <w:t>工夫をどのように行っていくか</w:t>
      </w:r>
      <w:r w:rsidRPr="005C3AC1">
        <w:rPr>
          <w:rFonts w:ascii="ＭＳ 明朝" w:eastAsia="ＭＳ 明朝" w:hAnsi="ＭＳ 明朝" w:hint="eastAsia"/>
          <w:color w:val="000000" w:themeColor="text1"/>
          <w:sz w:val="22"/>
        </w:rPr>
        <w:t>について記載してください。</w:t>
      </w:r>
    </w:p>
    <w:p w14:paraId="2D4E6AFC" w14:textId="77777777" w:rsidR="00B418D9" w:rsidRPr="005C3AC1" w:rsidRDefault="00B418D9" w:rsidP="00B418D9">
      <w:pPr>
        <w:ind w:firstLineChars="200" w:firstLine="442"/>
        <w:rPr>
          <w:rFonts w:ascii="ＭＳ ゴシック" w:eastAsia="ＭＳ ゴシック" w:hAnsi="ＭＳ ゴシック"/>
          <w:b/>
          <w:bCs/>
          <w:color w:val="000000" w:themeColor="text1"/>
          <w:sz w:val="22"/>
          <w:u w:val="single"/>
        </w:rPr>
      </w:pPr>
      <w:r w:rsidRPr="005C3AC1">
        <w:rPr>
          <w:rFonts w:ascii="ＭＳ ゴシック" w:eastAsia="ＭＳ ゴシック" w:hAnsi="ＭＳ ゴシック" w:hint="eastAsia"/>
          <w:b/>
          <w:bCs/>
          <w:color w:val="000000" w:themeColor="text1"/>
          <w:sz w:val="22"/>
          <w:u w:val="single"/>
        </w:rPr>
        <w:t>②若者が地域をホームタウンとして実感できるような取組み、まちづくりのネットワーク構築</w:t>
      </w:r>
    </w:p>
    <w:p w14:paraId="346B1FC3" w14:textId="6BD9A394" w:rsidR="00B418D9" w:rsidRPr="005C3AC1" w:rsidRDefault="00B418D9" w:rsidP="00B418D9">
      <w:pPr>
        <w:ind w:leftChars="200" w:left="860" w:hangingChars="200" w:hanging="440"/>
        <w:rPr>
          <w:rFonts w:ascii="ＭＳ 明朝" w:eastAsia="ＭＳ 明朝" w:hAnsi="ＭＳ 明朝"/>
          <w:color w:val="000000" w:themeColor="text1"/>
          <w:sz w:val="22"/>
        </w:rPr>
      </w:pPr>
      <w:r w:rsidRPr="005C3AC1">
        <w:rPr>
          <w:rFonts w:ascii="ＭＳ 明朝" w:eastAsia="ＭＳ 明朝" w:hAnsi="ＭＳ 明朝" w:hint="eastAsia"/>
          <w:color w:val="000000" w:themeColor="text1"/>
          <w:sz w:val="22"/>
        </w:rPr>
        <w:t xml:space="preserve">　◇開設準備業務</w:t>
      </w:r>
      <w:r w:rsidR="00D91D83" w:rsidRPr="005C3AC1">
        <w:rPr>
          <w:rFonts w:ascii="ＭＳ 明朝" w:eastAsia="ＭＳ 明朝" w:hAnsi="ＭＳ 明朝" w:hint="eastAsia"/>
          <w:color w:val="000000" w:themeColor="text1"/>
          <w:sz w:val="22"/>
        </w:rPr>
        <w:t>及び運営業務</w:t>
      </w:r>
      <w:r w:rsidRPr="005C3AC1">
        <w:rPr>
          <w:rFonts w:ascii="ＭＳ 明朝" w:eastAsia="ＭＳ 明朝" w:hAnsi="ＭＳ 明朝" w:hint="eastAsia"/>
          <w:color w:val="000000" w:themeColor="text1"/>
          <w:sz w:val="22"/>
        </w:rPr>
        <w:t>における、社会資源や地域資源との連携・協力関係</w:t>
      </w:r>
      <w:r w:rsidR="0036652D" w:rsidRPr="005C3AC1">
        <w:rPr>
          <w:rFonts w:ascii="ＭＳ 明朝" w:eastAsia="ＭＳ 明朝" w:hAnsi="ＭＳ 明朝" w:hint="eastAsia"/>
          <w:color w:val="000000" w:themeColor="text1"/>
          <w:sz w:val="22"/>
        </w:rPr>
        <w:t>をどのように</w:t>
      </w:r>
      <w:r w:rsidRPr="005C3AC1">
        <w:rPr>
          <w:rFonts w:ascii="ＭＳ 明朝" w:eastAsia="ＭＳ 明朝" w:hAnsi="ＭＳ 明朝" w:hint="eastAsia"/>
          <w:color w:val="000000" w:themeColor="text1"/>
          <w:sz w:val="22"/>
        </w:rPr>
        <w:t>構築</w:t>
      </w:r>
      <w:r w:rsidR="0036652D" w:rsidRPr="005C3AC1">
        <w:rPr>
          <w:rFonts w:ascii="ＭＳ 明朝" w:eastAsia="ＭＳ 明朝" w:hAnsi="ＭＳ 明朝" w:hint="eastAsia"/>
          <w:color w:val="000000" w:themeColor="text1"/>
          <w:sz w:val="22"/>
        </w:rPr>
        <w:t>していくか</w:t>
      </w:r>
      <w:r w:rsidRPr="005C3AC1">
        <w:rPr>
          <w:rFonts w:ascii="ＭＳ 明朝" w:eastAsia="ＭＳ 明朝" w:hAnsi="ＭＳ 明朝" w:hint="eastAsia"/>
          <w:color w:val="000000" w:themeColor="text1"/>
          <w:sz w:val="22"/>
        </w:rPr>
        <w:t>について記載してください。</w:t>
      </w:r>
      <w:r w:rsidR="00D91D83" w:rsidRPr="005C3AC1">
        <w:rPr>
          <w:rFonts w:ascii="ＭＳ 明朝" w:eastAsia="ＭＳ 明朝" w:hAnsi="ＭＳ 明朝" w:hint="eastAsia"/>
          <w:color w:val="000000" w:themeColor="text1"/>
          <w:sz w:val="22"/>
        </w:rPr>
        <w:t>また、既存の３青少年交流センター等との連携についても記載してください。</w:t>
      </w:r>
    </w:p>
    <w:p w14:paraId="50CA9806" w14:textId="77777777" w:rsidR="00D91D83" w:rsidRPr="005C3AC1" w:rsidRDefault="00B418D9" w:rsidP="00D91D83">
      <w:pPr>
        <w:ind w:leftChars="200" w:left="860" w:hangingChars="200" w:hanging="440"/>
        <w:rPr>
          <w:rFonts w:ascii="ＭＳ 明朝" w:eastAsia="ＭＳ 明朝" w:hAnsi="ＭＳ 明朝"/>
          <w:color w:val="000000" w:themeColor="text1"/>
          <w:sz w:val="22"/>
        </w:rPr>
      </w:pPr>
      <w:r w:rsidRPr="005C3AC1">
        <w:rPr>
          <w:rFonts w:ascii="ＭＳ 明朝" w:eastAsia="ＭＳ 明朝" w:hAnsi="ＭＳ 明朝" w:hint="eastAsia"/>
          <w:color w:val="000000" w:themeColor="text1"/>
          <w:sz w:val="22"/>
        </w:rPr>
        <w:t xml:space="preserve">　</w:t>
      </w:r>
    </w:p>
    <w:p w14:paraId="1FE0C18D" w14:textId="690DD5B8" w:rsidR="00B418D9" w:rsidRPr="005C3AC1" w:rsidRDefault="00B418D9" w:rsidP="00D91D83">
      <w:pPr>
        <w:rPr>
          <w:rFonts w:ascii="ＭＳ ゴシック" w:eastAsia="ＭＳ ゴシック" w:hAnsi="ＭＳ ゴシック"/>
          <w:b/>
          <w:bCs/>
          <w:color w:val="000000" w:themeColor="text1"/>
          <w:sz w:val="22"/>
          <w:u w:val="single"/>
        </w:rPr>
      </w:pPr>
      <w:r w:rsidRPr="005C3AC1">
        <w:rPr>
          <w:rFonts w:ascii="ＭＳ ゴシック" w:eastAsia="ＭＳ ゴシック" w:hAnsi="ＭＳ ゴシック" w:hint="eastAsia"/>
          <w:b/>
          <w:bCs/>
          <w:color w:val="000000" w:themeColor="text1"/>
          <w:sz w:val="22"/>
          <w:u w:val="single"/>
        </w:rPr>
        <w:t>（５）若者の悩みや課題に向き合うソーシャルワーク力</w:t>
      </w:r>
    </w:p>
    <w:p w14:paraId="0C6DF85F" w14:textId="77777777" w:rsidR="00B418D9" w:rsidRPr="005C3AC1" w:rsidRDefault="00B418D9" w:rsidP="00B418D9">
      <w:pPr>
        <w:rPr>
          <w:rFonts w:ascii="ＭＳ ゴシック" w:eastAsia="ＭＳ ゴシック" w:hAnsi="ＭＳ ゴシック"/>
          <w:b/>
          <w:bCs/>
          <w:color w:val="000000" w:themeColor="text1"/>
          <w:sz w:val="22"/>
          <w:u w:val="single"/>
        </w:rPr>
      </w:pPr>
      <w:r w:rsidRPr="005C3AC1">
        <w:rPr>
          <w:rFonts w:ascii="ＭＳ 明朝" w:eastAsia="ＭＳ 明朝" w:hAnsi="ＭＳ 明朝" w:hint="eastAsia"/>
          <w:color w:val="000000" w:themeColor="text1"/>
          <w:sz w:val="22"/>
        </w:rPr>
        <w:t xml:space="preserve">　　</w:t>
      </w:r>
      <w:r w:rsidRPr="005C3AC1">
        <w:rPr>
          <w:rFonts w:ascii="ＭＳ ゴシック" w:eastAsia="ＭＳ ゴシック" w:hAnsi="ＭＳ ゴシック" w:hint="eastAsia"/>
          <w:b/>
          <w:bCs/>
          <w:color w:val="000000" w:themeColor="text1"/>
          <w:sz w:val="22"/>
          <w:u w:val="single"/>
        </w:rPr>
        <w:t>①若者が抱える不安や悩み、課題をキャッチし、適切な対応をするための取組み</w:t>
      </w:r>
    </w:p>
    <w:p w14:paraId="6DA049AF" w14:textId="3416DA1A" w:rsidR="00B418D9" w:rsidRPr="005C3AC1" w:rsidRDefault="00B418D9" w:rsidP="00E01D34">
      <w:pPr>
        <w:spacing w:afterLines="50" w:after="180"/>
        <w:ind w:left="880" w:hangingChars="400" w:hanging="880"/>
        <w:rPr>
          <w:rFonts w:ascii="ＭＳ 明朝" w:eastAsia="ＭＳ 明朝" w:hAnsi="ＭＳ 明朝"/>
          <w:color w:val="000000" w:themeColor="text1"/>
          <w:sz w:val="22"/>
        </w:rPr>
      </w:pPr>
      <w:r w:rsidRPr="005C3AC1">
        <w:rPr>
          <w:rFonts w:ascii="ＭＳ 明朝" w:eastAsia="ＭＳ 明朝" w:hAnsi="ＭＳ 明朝" w:hint="eastAsia"/>
          <w:color w:val="000000" w:themeColor="text1"/>
          <w:sz w:val="22"/>
        </w:rPr>
        <w:t xml:space="preserve">　　　◇運営業務における、若者の意向に寄り添った適切な相談対応</w:t>
      </w:r>
      <w:r w:rsidR="006B6134" w:rsidRPr="005C3AC1">
        <w:rPr>
          <w:rFonts w:ascii="ＭＳ 明朝" w:eastAsia="ＭＳ 明朝" w:hAnsi="ＭＳ 明朝" w:hint="eastAsia"/>
          <w:color w:val="000000" w:themeColor="text1"/>
          <w:sz w:val="22"/>
        </w:rPr>
        <w:t>、福祉的対応</w:t>
      </w:r>
      <w:r w:rsidRPr="005C3AC1">
        <w:rPr>
          <w:rFonts w:ascii="ＭＳ 明朝" w:eastAsia="ＭＳ 明朝" w:hAnsi="ＭＳ 明朝" w:hint="eastAsia"/>
          <w:color w:val="000000" w:themeColor="text1"/>
          <w:sz w:val="22"/>
        </w:rPr>
        <w:t>や、必要な支援機関と連携した支援など</w:t>
      </w:r>
      <w:r w:rsidR="0036652D" w:rsidRPr="005C3AC1">
        <w:rPr>
          <w:rFonts w:ascii="ＭＳ 明朝" w:eastAsia="ＭＳ 明朝" w:hAnsi="ＭＳ 明朝" w:hint="eastAsia"/>
          <w:color w:val="000000" w:themeColor="text1"/>
          <w:sz w:val="22"/>
        </w:rPr>
        <w:t>をどのように行っていくか</w:t>
      </w:r>
      <w:r w:rsidRPr="005C3AC1">
        <w:rPr>
          <w:rFonts w:ascii="ＭＳ 明朝" w:eastAsia="ＭＳ 明朝" w:hAnsi="ＭＳ 明朝" w:hint="eastAsia"/>
          <w:color w:val="000000" w:themeColor="text1"/>
          <w:sz w:val="22"/>
        </w:rPr>
        <w:t>について記載してください。</w:t>
      </w:r>
    </w:p>
    <w:p w14:paraId="3937AE4B" w14:textId="77777777" w:rsidR="00B418D9" w:rsidRPr="005C3AC1" w:rsidRDefault="00B418D9" w:rsidP="00B418D9">
      <w:pPr>
        <w:ind w:firstLineChars="200" w:firstLine="442"/>
        <w:rPr>
          <w:rFonts w:ascii="ＭＳ ゴシック" w:eastAsia="ＭＳ ゴシック" w:hAnsi="ＭＳ ゴシック"/>
          <w:b/>
          <w:bCs/>
          <w:color w:val="000000" w:themeColor="text1"/>
          <w:sz w:val="22"/>
          <w:u w:val="single"/>
        </w:rPr>
      </w:pPr>
      <w:r w:rsidRPr="005C3AC1">
        <w:rPr>
          <w:rFonts w:ascii="ＭＳ ゴシック" w:eastAsia="ＭＳ ゴシック" w:hAnsi="ＭＳ ゴシック" w:hint="eastAsia"/>
          <w:b/>
          <w:bCs/>
          <w:color w:val="000000" w:themeColor="text1"/>
          <w:sz w:val="22"/>
          <w:u w:val="single"/>
        </w:rPr>
        <w:t>②近隣の支援機関と連携した若者支援の取組み、福祉的なネットワーク構築</w:t>
      </w:r>
    </w:p>
    <w:p w14:paraId="2826467E" w14:textId="6BF58A62" w:rsidR="00B418D9" w:rsidRPr="005C3AC1" w:rsidRDefault="00B418D9" w:rsidP="00B418D9">
      <w:pPr>
        <w:ind w:left="880" w:hangingChars="400" w:hanging="880"/>
        <w:rPr>
          <w:rFonts w:ascii="ＭＳ 明朝" w:eastAsia="ＭＳ 明朝" w:hAnsi="ＭＳ 明朝"/>
          <w:color w:val="000000" w:themeColor="text1"/>
          <w:sz w:val="22"/>
        </w:rPr>
      </w:pPr>
      <w:r w:rsidRPr="005C3AC1">
        <w:rPr>
          <w:rFonts w:ascii="ＭＳ 明朝" w:eastAsia="ＭＳ 明朝" w:hAnsi="ＭＳ 明朝" w:hint="eastAsia"/>
          <w:color w:val="000000" w:themeColor="text1"/>
          <w:sz w:val="22"/>
        </w:rPr>
        <w:t xml:space="preserve">　　　◇開設準備業務及び運営業務における、近隣の就労支援機関をはじめとした関係施設</w:t>
      </w:r>
      <w:r w:rsidR="00E20ED8" w:rsidRPr="005C3AC1">
        <w:rPr>
          <w:rFonts w:ascii="ＭＳ 明朝" w:eastAsia="ＭＳ 明朝" w:hAnsi="ＭＳ 明朝" w:hint="eastAsia"/>
          <w:color w:val="000000" w:themeColor="text1"/>
          <w:sz w:val="22"/>
        </w:rPr>
        <w:t>との連携</w:t>
      </w:r>
      <w:r w:rsidRPr="005C3AC1">
        <w:rPr>
          <w:rFonts w:ascii="ＭＳ 明朝" w:eastAsia="ＭＳ 明朝" w:hAnsi="ＭＳ 明朝" w:hint="eastAsia"/>
          <w:color w:val="000000" w:themeColor="text1"/>
          <w:sz w:val="22"/>
        </w:rPr>
        <w:t>や、福祉的観点でのネットワーク構築</w:t>
      </w:r>
      <w:r w:rsidR="00E20ED8" w:rsidRPr="005C3AC1">
        <w:rPr>
          <w:rFonts w:ascii="ＭＳ 明朝" w:eastAsia="ＭＳ 明朝" w:hAnsi="ＭＳ 明朝" w:hint="eastAsia"/>
          <w:color w:val="000000" w:themeColor="text1"/>
          <w:sz w:val="22"/>
        </w:rPr>
        <w:t>をどのように行っていくか</w:t>
      </w:r>
      <w:r w:rsidRPr="005C3AC1">
        <w:rPr>
          <w:rFonts w:ascii="ＭＳ 明朝" w:eastAsia="ＭＳ 明朝" w:hAnsi="ＭＳ 明朝" w:hint="eastAsia"/>
          <w:color w:val="000000" w:themeColor="text1"/>
          <w:sz w:val="22"/>
        </w:rPr>
        <w:t>について記載してください。</w:t>
      </w:r>
    </w:p>
    <w:p w14:paraId="2C05EAC5" w14:textId="1793BEE4" w:rsidR="00B418D9" w:rsidRPr="005C3AC1" w:rsidRDefault="00B418D9" w:rsidP="00B418D9">
      <w:pPr>
        <w:rPr>
          <w:rFonts w:ascii="ＭＳ ゴシック" w:eastAsia="ＭＳ ゴシック" w:hAnsi="ＭＳ ゴシック"/>
          <w:b/>
          <w:bCs/>
          <w:color w:val="000000" w:themeColor="text1"/>
          <w:sz w:val="22"/>
          <w:u w:val="single"/>
        </w:rPr>
      </w:pPr>
      <w:r w:rsidRPr="005C3AC1">
        <w:rPr>
          <w:rFonts w:ascii="ＭＳ ゴシック" w:eastAsia="ＭＳ ゴシック" w:hAnsi="ＭＳ ゴシック" w:hint="eastAsia"/>
          <w:b/>
          <w:bCs/>
          <w:color w:val="000000" w:themeColor="text1"/>
          <w:sz w:val="22"/>
          <w:u w:val="single"/>
        </w:rPr>
        <w:lastRenderedPageBreak/>
        <w:t>（６）若者の思いや</w:t>
      </w:r>
      <w:r w:rsidR="00D36CB0" w:rsidRPr="005C3AC1">
        <w:rPr>
          <w:rFonts w:ascii="ＭＳ ゴシック" w:eastAsia="ＭＳ ゴシック" w:hAnsi="ＭＳ ゴシック" w:hint="eastAsia"/>
          <w:b/>
          <w:bCs/>
          <w:color w:val="000000" w:themeColor="text1"/>
          <w:sz w:val="22"/>
          <w:u w:val="single"/>
        </w:rPr>
        <w:t>希望</w:t>
      </w:r>
      <w:r w:rsidRPr="005C3AC1">
        <w:rPr>
          <w:rFonts w:ascii="ＭＳ ゴシック" w:eastAsia="ＭＳ ゴシック" w:hAnsi="ＭＳ ゴシック" w:hint="eastAsia"/>
          <w:b/>
          <w:bCs/>
          <w:color w:val="000000" w:themeColor="text1"/>
          <w:sz w:val="22"/>
          <w:u w:val="single"/>
        </w:rPr>
        <w:t>を反映した施設整備の実現</w:t>
      </w:r>
    </w:p>
    <w:p w14:paraId="7A0C5B2F" w14:textId="77777777" w:rsidR="00B418D9" w:rsidRPr="005C3AC1" w:rsidRDefault="00B418D9" w:rsidP="00B418D9">
      <w:pPr>
        <w:rPr>
          <w:rFonts w:ascii="ＭＳ ゴシック" w:eastAsia="ＭＳ ゴシック" w:hAnsi="ＭＳ ゴシック"/>
          <w:b/>
          <w:bCs/>
          <w:color w:val="000000" w:themeColor="text1"/>
          <w:sz w:val="22"/>
          <w:u w:val="single"/>
        </w:rPr>
      </w:pPr>
      <w:r w:rsidRPr="005C3AC1">
        <w:rPr>
          <w:rFonts w:ascii="ＭＳ 明朝" w:eastAsia="ＭＳ 明朝" w:hAnsi="ＭＳ 明朝" w:hint="eastAsia"/>
          <w:color w:val="000000" w:themeColor="text1"/>
          <w:sz w:val="22"/>
        </w:rPr>
        <w:t xml:space="preserve">　　</w:t>
      </w:r>
      <w:r w:rsidRPr="005C3AC1">
        <w:rPr>
          <w:rFonts w:ascii="ＭＳ ゴシック" w:eastAsia="ＭＳ ゴシック" w:hAnsi="ＭＳ ゴシック" w:hint="eastAsia"/>
          <w:b/>
          <w:bCs/>
          <w:color w:val="000000" w:themeColor="text1"/>
          <w:sz w:val="22"/>
          <w:u w:val="single"/>
        </w:rPr>
        <w:t>①「若者による検討会」で出た意見の設計図への反映</w:t>
      </w:r>
    </w:p>
    <w:p w14:paraId="47130F30" w14:textId="2AAFB88A" w:rsidR="00B418D9" w:rsidRPr="005C3AC1" w:rsidRDefault="00B418D9" w:rsidP="00B418D9">
      <w:pPr>
        <w:ind w:left="880" w:hangingChars="400" w:hanging="880"/>
        <w:rPr>
          <w:rFonts w:ascii="ＭＳ 明朝" w:eastAsia="ＭＳ 明朝" w:hAnsi="ＭＳ 明朝"/>
          <w:color w:val="000000" w:themeColor="text1"/>
          <w:sz w:val="22"/>
        </w:rPr>
      </w:pPr>
      <w:r w:rsidRPr="005C3AC1">
        <w:rPr>
          <w:rFonts w:ascii="ＭＳ 明朝" w:eastAsia="ＭＳ 明朝" w:hAnsi="ＭＳ 明朝" w:hint="eastAsia"/>
          <w:color w:val="000000" w:themeColor="text1"/>
          <w:sz w:val="22"/>
        </w:rPr>
        <w:t xml:space="preserve">　　　◇開設準備業務における、関係法令に基づき設計図作成を行う体制と、若者による検討会で出た意見を効果的に設計図</w:t>
      </w:r>
      <w:r w:rsidR="00EA6E21" w:rsidRPr="005C3AC1">
        <w:rPr>
          <w:rFonts w:ascii="ＭＳ 明朝" w:eastAsia="ＭＳ 明朝" w:hAnsi="ＭＳ 明朝" w:hint="eastAsia"/>
          <w:color w:val="000000" w:themeColor="text1"/>
          <w:sz w:val="22"/>
        </w:rPr>
        <w:t>や外観</w:t>
      </w:r>
      <w:r w:rsidR="000415F7" w:rsidRPr="005C3AC1">
        <w:rPr>
          <w:rFonts w:ascii="ＭＳ 明朝" w:eastAsia="ＭＳ 明朝" w:hAnsi="ＭＳ 明朝" w:hint="eastAsia"/>
          <w:color w:val="000000" w:themeColor="text1"/>
          <w:sz w:val="22"/>
        </w:rPr>
        <w:t>・サイン</w:t>
      </w:r>
      <w:r w:rsidRPr="005C3AC1">
        <w:rPr>
          <w:rFonts w:ascii="ＭＳ 明朝" w:eastAsia="ＭＳ 明朝" w:hAnsi="ＭＳ 明朝" w:hint="eastAsia"/>
          <w:color w:val="000000" w:themeColor="text1"/>
          <w:sz w:val="22"/>
        </w:rPr>
        <w:t>へ反映するための手法について、技術的な視点で記載してください。</w:t>
      </w:r>
    </w:p>
    <w:p w14:paraId="413A7AAE" w14:textId="77777777" w:rsidR="00B418D9" w:rsidRPr="005C3AC1" w:rsidRDefault="00B418D9" w:rsidP="00B418D9">
      <w:pPr>
        <w:rPr>
          <w:rFonts w:ascii="ＭＳ 明朝" w:eastAsia="ＭＳ 明朝" w:hAnsi="ＭＳ 明朝"/>
          <w:color w:val="000000" w:themeColor="text1"/>
          <w:sz w:val="22"/>
        </w:rPr>
      </w:pPr>
    </w:p>
    <w:p w14:paraId="7B8141AB" w14:textId="5D0395EA" w:rsidR="00B418D9" w:rsidRPr="005C3AC1" w:rsidRDefault="00B418D9" w:rsidP="00B418D9">
      <w:pPr>
        <w:rPr>
          <w:rFonts w:ascii="ＭＳ ゴシック" w:eastAsia="ＭＳ ゴシック" w:hAnsi="ＭＳ ゴシック"/>
          <w:b/>
          <w:bCs/>
          <w:color w:val="000000" w:themeColor="text1"/>
          <w:sz w:val="22"/>
          <w:u w:val="single"/>
        </w:rPr>
      </w:pPr>
      <w:r w:rsidRPr="005C3AC1">
        <w:rPr>
          <w:rFonts w:ascii="ＭＳ 明朝" w:eastAsia="ＭＳ 明朝" w:hAnsi="ＭＳ 明朝" w:hint="eastAsia"/>
          <w:color w:val="000000" w:themeColor="text1"/>
          <w:sz w:val="22"/>
        </w:rPr>
        <w:t xml:space="preserve">　　</w:t>
      </w:r>
      <w:r w:rsidRPr="005C3AC1">
        <w:rPr>
          <w:rFonts w:ascii="ＭＳ ゴシック" w:eastAsia="ＭＳ ゴシック" w:hAnsi="ＭＳ ゴシック" w:hint="eastAsia"/>
          <w:b/>
          <w:bCs/>
          <w:color w:val="000000" w:themeColor="text1"/>
          <w:sz w:val="22"/>
          <w:u w:val="single"/>
        </w:rPr>
        <w:t>②</w:t>
      </w:r>
      <w:r w:rsidR="00C44F21" w:rsidRPr="005C3AC1">
        <w:rPr>
          <w:rFonts w:ascii="ＭＳ ゴシック" w:eastAsia="ＭＳ ゴシック" w:hAnsi="ＭＳ ゴシック" w:hint="eastAsia"/>
          <w:b/>
          <w:bCs/>
          <w:color w:val="000000" w:themeColor="text1"/>
          <w:sz w:val="22"/>
          <w:u w:val="single"/>
        </w:rPr>
        <w:t>施設整備工事等</w:t>
      </w:r>
      <w:r w:rsidRPr="005C3AC1">
        <w:rPr>
          <w:rFonts w:ascii="ＭＳ ゴシック" w:eastAsia="ＭＳ ゴシック" w:hAnsi="ＭＳ ゴシック" w:hint="eastAsia"/>
          <w:b/>
          <w:bCs/>
          <w:color w:val="000000" w:themeColor="text1"/>
          <w:sz w:val="22"/>
          <w:u w:val="single"/>
        </w:rPr>
        <w:t>の施工管理能力</w:t>
      </w:r>
    </w:p>
    <w:p w14:paraId="28C142DF" w14:textId="41D14C7A" w:rsidR="00B418D9" w:rsidRPr="005C3AC1" w:rsidRDefault="00B418D9" w:rsidP="00B418D9">
      <w:pPr>
        <w:ind w:left="880" w:hangingChars="400" w:hanging="880"/>
        <w:rPr>
          <w:rFonts w:ascii="ＭＳ 明朝" w:eastAsia="ＭＳ 明朝" w:hAnsi="ＭＳ 明朝"/>
          <w:color w:val="000000" w:themeColor="text1"/>
          <w:sz w:val="22"/>
        </w:rPr>
      </w:pPr>
      <w:r w:rsidRPr="005C3AC1">
        <w:rPr>
          <w:rFonts w:ascii="ＭＳ 明朝" w:eastAsia="ＭＳ 明朝" w:hAnsi="ＭＳ 明朝" w:hint="eastAsia"/>
          <w:color w:val="000000" w:themeColor="text1"/>
          <w:sz w:val="22"/>
        </w:rPr>
        <w:t xml:space="preserve">　　　◇開設準備業務における、関係法令に基づき</w:t>
      </w:r>
      <w:r w:rsidR="00C44F21" w:rsidRPr="005C3AC1">
        <w:rPr>
          <w:rFonts w:ascii="ＭＳ 明朝" w:eastAsia="ＭＳ 明朝" w:hAnsi="ＭＳ 明朝" w:hint="eastAsia"/>
          <w:color w:val="000000" w:themeColor="text1"/>
          <w:sz w:val="22"/>
        </w:rPr>
        <w:t>施設整備工事等</w:t>
      </w:r>
      <w:r w:rsidRPr="005C3AC1">
        <w:rPr>
          <w:rFonts w:ascii="ＭＳ 明朝" w:eastAsia="ＭＳ 明朝" w:hAnsi="ＭＳ 明朝" w:hint="eastAsia"/>
          <w:color w:val="000000" w:themeColor="text1"/>
          <w:sz w:val="22"/>
        </w:rPr>
        <w:t>を</w:t>
      </w:r>
      <w:r w:rsidR="00C44F21" w:rsidRPr="005C3AC1">
        <w:rPr>
          <w:rFonts w:ascii="ＭＳ 明朝" w:eastAsia="ＭＳ 明朝" w:hAnsi="ＭＳ 明朝" w:hint="eastAsia"/>
          <w:color w:val="000000" w:themeColor="text1"/>
          <w:sz w:val="22"/>
        </w:rPr>
        <w:t>施工</w:t>
      </w:r>
      <w:r w:rsidRPr="005C3AC1">
        <w:rPr>
          <w:rFonts w:ascii="ＭＳ 明朝" w:eastAsia="ＭＳ 明朝" w:hAnsi="ＭＳ 明朝" w:hint="eastAsia"/>
          <w:color w:val="000000" w:themeColor="text1"/>
          <w:sz w:val="22"/>
        </w:rPr>
        <w:t>する体制と、若者の意見を反映した設計図面</w:t>
      </w:r>
      <w:r w:rsidR="000415F7" w:rsidRPr="005C3AC1">
        <w:rPr>
          <w:rFonts w:ascii="ＭＳ 明朝" w:eastAsia="ＭＳ 明朝" w:hAnsi="ＭＳ 明朝" w:hint="eastAsia"/>
          <w:color w:val="000000" w:themeColor="text1"/>
          <w:sz w:val="22"/>
        </w:rPr>
        <w:t>や外観・サイン</w:t>
      </w:r>
      <w:r w:rsidRPr="005C3AC1">
        <w:rPr>
          <w:rFonts w:ascii="ＭＳ 明朝" w:eastAsia="ＭＳ 明朝" w:hAnsi="ＭＳ 明朝" w:hint="eastAsia"/>
          <w:color w:val="000000" w:themeColor="text1"/>
          <w:sz w:val="22"/>
        </w:rPr>
        <w:t>を実現するための施工管理能力について、施工実績等を示した上で記載してください。</w:t>
      </w:r>
    </w:p>
    <w:p w14:paraId="401E75D2" w14:textId="47D20558" w:rsidR="00B418D9" w:rsidRPr="005C3AC1" w:rsidRDefault="00B418D9" w:rsidP="00B418D9">
      <w:pPr>
        <w:rPr>
          <w:rFonts w:ascii="ＭＳ 明朝" w:eastAsia="ＭＳ 明朝" w:hAnsi="ＭＳ 明朝"/>
          <w:color w:val="000000" w:themeColor="text1"/>
          <w:sz w:val="22"/>
        </w:rPr>
      </w:pPr>
      <w:r w:rsidRPr="005C3AC1">
        <w:rPr>
          <w:rFonts w:ascii="ＭＳ 明朝" w:eastAsia="ＭＳ 明朝" w:hAnsi="ＭＳ 明朝" w:hint="eastAsia"/>
          <w:color w:val="000000" w:themeColor="text1"/>
          <w:sz w:val="22"/>
        </w:rPr>
        <w:t xml:space="preserve">　</w:t>
      </w:r>
    </w:p>
    <w:p w14:paraId="6B9ADF1D" w14:textId="77777777" w:rsidR="00B418D9" w:rsidRPr="005C3AC1" w:rsidRDefault="00B418D9" w:rsidP="00B418D9">
      <w:pPr>
        <w:rPr>
          <w:rFonts w:ascii="ＭＳ ゴシック" w:eastAsia="ＭＳ ゴシック" w:hAnsi="ＭＳ ゴシック"/>
          <w:b/>
          <w:bCs/>
          <w:color w:val="000000" w:themeColor="text1"/>
          <w:sz w:val="22"/>
          <w:u w:val="single"/>
        </w:rPr>
      </w:pPr>
      <w:r w:rsidRPr="005C3AC1">
        <w:rPr>
          <w:rFonts w:ascii="ＭＳ ゴシック" w:eastAsia="ＭＳ ゴシック" w:hAnsi="ＭＳ ゴシック" w:hint="eastAsia"/>
          <w:b/>
          <w:bCs/>
          <w:color w:val="000000" w:themeColor="text1"/>
          <w:sz w:val="22"/>
          <w:u w:val="single"/>
        </w:rPr>
        <w:t xml:space="preserve">（７）運営体制　</w:t>
      </w:r>
    </w:p>
    <w:p w14:paraId="2F6E55F8" w14:textId="77777777" w:rsidR="00B418D9" w:rsidRPr="005C3AC1" w:rsidRDefault="00B418D9" w:rsidP="00B418D9">
      <w:pPr>
        <w:ind w:leftChars="300" w:left="850" w:hangingChars="100" w:hanging="220"/>
        <w:rPr>
          <w:rFonts w:ascii="ＭＳ 明朝" w:eastAsia="ＭＳ 明朝" w:hAnsi="ＭＳ 明朝"/>
          <w:color w:val="000000" w:themeColor="text1"/>
          <w:sz w:val="22"/>
        </w:rPr>
      </w:pPr>
      <w:r w:rsidRPr="005C3AC1">
        <w:rPr>
          <w:rFonts w:ascii="ＭＳ 明朝" w:eastAsia="ＭＳ 明朝" w:hAnsi="ＭＳ 明朝" w:hint="eastAsia"/>
          <w:color w:val="000000" w:themeColor="text1"/>
          <w:sz w:val="22"/>
        </w:rPr>
        <w:t>◇開設準備業務における、組織や人員体制</w:t>
      </w:r>
      <w:r w:rsidRPr="005C3AC1">
        <w:rPr>
          <w:rFonts w:ascii="ＭＳ 明朝" w:eastAsia="ＭＳ 明朝" w:hAnsi="ＭＳ 明朝"/>
          <w:color w:val="000000" w:themeColor="text1"/>
          <w:sz w:val="22"/>
        </w:rPr>
        <w:t>について</w:t>
      </w:r>
      <w:r w:rsidRPr="005C3AC1">
        <w:rPr>
          <w:rFonts w:ascii="ＭＳ 明朝" w:eastAsia="ＭＳ 明朝" w:hAnsi="ＭＳ 明朝" w:hint="eastAsia"/>
          <w:color w:val="000000" w:themeColor="text1"/>
          <w:sz w:val="22"/>
        </w:rPr>
        <w:t>記載してください</w:t>
      </w:r>
      <w:r w:rsidRPr="005C3AC1">
        <w:rPr>
          <w:rFonts w:ascii="ＭＳ 明朝" w:eastAsia="ＭＳ 明朝" w:hAnsi="ＭＳ 明朝"/>
          <w:color w:val="000000" w:themeColor="text1"/>
          <w:sz w:val="22"/>
        </w:rPr>
        <w:t>。</w:t>
      </w:r>
    </w:p>
    <w:p w14:paraId="36E4DD71" w14:textId="77777777" w:rsidR="00B418D9" w:rsidRPr="005C3AC1" w:rsidRDefault="00B418D9" w:rsidP="00B418D9">
      <w:pPr>
        <w:ind w:leftChars="300" w:left="850" w:hangingChars="100" w:hanging="220"/>
        <w:rPr>
          <w:rFonts w:ascii="ＭＳ 明朝" w:eastAsia="ＭＳ 明朝" w:hAnsi="ＭＳ 明朝"/>
          <w:color w:val="000000" w:themeColor="text1"/>
          <w:sz w:val="22"/>
        </w:rPr>
      </w:pPr>
      <w:r w:rsidRPr="005C3AC1">
        <w:rPr>
          <w:rFonts w:ascii="ＭＳ 明朝" w:eastAsia="ＭＳ 明朝" w:hAnsi="ＭＳ 明朝" w:hint="eastAsia"/>
          <w:color w:val="000000" w:themeColor="text1"/>
          <w:sz w:val="22"/>
        </w:rPr>
        <w:t>◇運営業務における、組織や人員体制</w:t>
      </w:r>
      <w:r w:rsidRPr="005C3AC1">
        <w:rPr>
          <w:rFonts w:ascii="ＭＳ 明朝" w:eastAsia="ＭＳ 明朝" w:hAnsi="ＭＳ 明朝"/>
          <w:color w:val="000000" w:themeColor="text1"/>
          <w:sz w:val="22"/>
        </w:rPr>
        <w:t>について</w:t>
      </w:r>
      <w:r w:rsidRPr="005C3AC1">
        <w:rPr>
          <w:rFonts w:ascii="ＭＳ 明朝" w:eastAsia="ＭＳ 明朝" w:hAnsi="ＭＳ 明朝" w:hint="eastAsia"/>
          <w:color w:val="000000" w:themeColor="text1"/>
          <w:sz w:val="22"/>
        </w:rPr>
        <w:t>記載するとともに、他のスタッフをスーパーバイズする立場となるセンター長等が有する資格や職歴等（人選未定の場合は想定する基準等）についても記載してください</w:t>
      </w:r>
      <w:r w:rsidRPr="005C3AC1">
        <w:rPr>
          <w:rFonts w:ascii="ＭＳ 明朝" w:eastAsia="ＭＳ 明朝" w:hAnsi="ＭＳ 明朝"/>
          <w:color w:val="000000" w:themeColor="text1"/>
          <w:sz w:val="22"/>
        </w:rPr>
        <w:t>。</w:t>
      </w:r>
    </w:p>
    <w:p w14:paraId="0510036F" w14:textId="6E6086DF" w:rsidR="00B418D9" w:rsidRPr="005C3AC1" w:rsidRDefault="00B418D9" w:rsidP="00B418D9">
      <w:pPr>
        <w:ind w:leftChars="400" w:left="840"/>
        <w:rPr>
          <w:rFonts w:ascii="ＭＳ 明朝" w:eastAsia="ＭＳ 明朝" w:hAnsi="ＭＳ 明朝"/>
          <w:color w:val="000000" w:themeColor="text1"/>
          <w:sz w:val="22"/>
        </w:rPr>
      </w:pPr>
      <w:r w:rsidRPr="005C3AC1">
        <w:rPr>
          <w:rFonts w:ascii="ＭＳ 明朝" w:eastAsia="ＭＳ 明朝" w:hAnsi="ＭＳ 明朝" w:hint="eastAsia"/>
          <w:color w:val="000000" w:themeColor="text1"/>
          <w:sz w:val="22"/>
        </w:rPr>
        <w:t>また、</w:t>
      </w:r>
      <w:r w:rsidRPr="005C3AC1">
        <w:rPr>
          <w:rFonts w:ascii="ＭＳ 明朝" w:eastAsia="ＭＳ 明朝" w:hAnsi="ＭＳ 明朝"/>
          <w:color w:val="000000" w:themeColor="text1"/>
          <w:sz w:val="22"/>
        </w:rPr>
        <w:t>持続可能な運営を実現させるための人材育成やスタッフへの支援体制</w:t>
      </w:r>
      <w:r w:rsidRPr="005C3AC1">
        <w:rPr>
          <w:rFonts w:ascii="ＭＳ 明朝" w:eastAsia="ＭＳ 明朝" w:hAnsi="ＭＳ 明朝" w:hint="eastAsia"/>
          <w:color w:val="000000" w:themeColor="text1"/>
          <w:sz w:val="22"/>
        </w:rPr>
        <w:t>、働きやすい職場環境づくり</w:t>
      </w:r>
      <w:r w:rsidRPr="005C3AC1">
        <w:rPr>
          <w:rFonts w:ascii="ＭＳ 明朝" w:eastAsia="ＭＳ 明朝" w:hAnsi="ＭＳ 明朝"/>
          <w:color w:val="000000" w:themeColor="text1"/>
          <w:sz w:val="22"/>
        </w:rPr>
        <w:t>等</w:t>
      </w:r>
      <w:r w:rsidR="00E01D34" w:rsidRPr="005C3AC1">
        <w:rPr>
          <w:rFonts w:ascii="ＭＳ 明朝" w:eastAsia="ＭＳ 明朝" w:hAnsi="ＭＳ 明朝" w:hint="eastAsia"/>
          <w:color w:val="000000" w:themeColor="text1"/>
          <w:sz w:val="22"/>
        </w:rPr>
        <w:t>を</w:t>
      </w:r>
      <w:r w:rsidR="0036652D" w:rsidRPr="005C3AC1">
        <w:rPr>
          <w:rFonts w:ascii="ＭＳ 明朝" w:eastAsia="ＭＳ 明朝" w:hAnsi="ＭＳ 明朝" w:hint="eastAsia"/>
          <w:color w:val="000000" w:themeColor="text1"/>
          <w:sz w:val="22"/>
        </w:rPr>
        <w:t>どのように</w:t>
      </w:r>
      <w:r w:rsidRPr="005C3AC1">
        <w:rPr>
          <w:rFonts w:ascii="ＭＳ 明朝" w:eastAsia="ＭＳ 明朝" w:hAnsi="ＭＳ 明朝"/>
          <w:color w:val="000000" w:themeColor="text1"/>
          <w:sz w:val="22"/>
        </w:rPr>
        <w:t>工夫</w:t>
      </w:r>
      <w:r w:rsidR="0036652D" w:rsidRPr="005C3AC1">
        <w:rPr>
          <w:rFonts w:ascii="ＭＳ 明朝" w:eastAsia="ＭＳ 明朝" w:hAnsi="ＭＳ 明朝" w:hint="eastAsia"/>
          <w:color w:val="000000" w:themeColor="text1"/>
          <w:sz w:val="22"/>
        </w:rPr>
        <w:t>していくか</w:t>
      </w:r>
      <w:r w:rsidRPr="005C3AC1">
        <w:rPr>
          <w:rFonts w:ascii="ＭＳ 明朝" w:eastAsia="ＭＳ 明朝" w:hAnsi="ＭＳ 明朝"/>
          <w:color w:val="000000" w:themeColor="text1"/>
          <w:sz w:val="22"/>
        </w:rPr>
        <w:t>についても</w:t>
      </w:r>
      <w:r w:rsidRPr="005C3AC1">
        <w:rPr>
          <w:rFonts w:ascii="ＭＳ 明朝" w:eastAsia="ＭＳ 明朝" w:hAnsi="ＭＳ 明朝" w:hint="eastAsia"/>
          <w:color w:val="000000" w:themeColor="text1"/>
          <w:sz w:val="22"/>
        </w:rPr>
        <w:t>記載してください。</w:t>
      </w:r>
    </w:p>
    <w:p w14:paraId="52606276" w14:textId="77777777" w:rsidR="00B418D9" w:rsidRPr="005C3AC1" w:rsidRDefault="00B418D9" w:rsidP="00B418D9">
      <w:pPr>
        <w:rPr>
          <w:rFonts w:ascii="ＭＳ 明朝" w:eastAsia="ＭＳ 明朝" w:hAnsi="ＭＳ 明朝"/>
          <w:color w:val="000000" w:themeColor="text1"/>
          <w:sz w:val="22"/>
        </w:rPr>
      </w:pPr>
    </w:p>
    <w:p w14:paraId="56AE17FE" w14:textId="77777777" w:rsidR="00B418D9" w:rsidRPr="005C3AC1" w:rsidRDefault="00B418D9" w:rsidP="00B418D9">
      <w:pPr>
        <w:rPr>
          <w:rFonts w:ascii="ＭＳ ゴシック" w:eastAsia="ＭＳ ゴシック" w:hAnsi="ＭＳ ゴシック"/>
          <w:b/>
          <w:bCs/>
          <w:color w:val="000000" w:themeColor="text1"/>
          <w:sz w:val="22"/>
          <w:u w:val="single"/>
        </w:rPr>
      </w:pPr>
      <w:r w:rsidRPr="005C3AC1">
        <w:rPr>
          <w:rFonts w:ascii="ＭＳ ゴシック" w:eastAsia="ＭＳ ゴシック" w:hAnsi="ＭＳ ゴシック" w:hint="eastAsia"/>
          <w:b/>
          <w:bCs/>
          <w:color w:val="000000" w:themeColor="text1"/>
          <w:sz w:val="22"/>
          <w:u w:val="single"/>
        </w:rPr>
        <w:t xml:space="preserve">（８）効果的な広報　</w:t>
      </w:r>
    </w:p>
    <w:p w14:paraId="6FDB3DEB" w14:textId="77777777" w:rsidR="00B418D9" w:rsidRPr="005C3AC1" w:rsidRDefault="00B418D9" w:rsidP="00B418D9">
      <w:pPr>
        <w:ind w:left="880" w:hangingChars="400" w:hanging="880"/>
        <w:rPr>
          <w:rFonts w:ascii="ＭＳ 明朝" w:eastAsia="ＭＳ 明朝" w:hAnsi="ＭＳ 明朝"/>
          <w:color w:val="000000" w:themeColor="text1"/>
          <w:sz w:val="22"/>
        </w:rPr>
      </w:pPr>
      <w:r w:rsidRPr="005C3AC1">
        <w:rPr>
          <w:rFonts w:ascii="ＭＳ 明朝" w:eastAsia="ＭＳ 明朝" w:hAnsi="ＭＳ 明朝" w:hint="eastAsia"/>
          <w:color w:val="000000" w:themeColor="text1"/>
          <w:sz w:val="22"/>
        </w:rPr>
        <w:t xml:space="preserve">　　　◇開設準備業務及び運営業務における、若者</w:t>
      </w:r>
      <w:r w:rsidRPr="005C3AC1">
        <w:rPr>
          <w:rFonts w:ascii="ＭＳ 明朝" w:eastAsia="ＭＳ 明朝" w:hAnsi="ＭＳ 明朝"/>
          <w:color w:val="000000" w:themeColor="text1"/>
          <w:sz w:val="22"/>
        </w:rPr>
        <w:t>の</w:t>
      </w:r>
      <w:r w:rsidRPr="005C3AC1">
        <w:rPr>
          <w:rFonts w:ascii="ＭＳ 明朝" w:eastAsia="ＭＳ 明朝" w:hAnsi="ＭＳ 明朝" w:hint="eastAsia"/>
          <w:color w:val="000000" w:themeColor="text1"/>
          <w:sz w:val="22"/>
        </w:rPr>
        <w:t>カルチャーやトレンドを捉え、普段行政の情報を受け取る機会が少ない若者にも届くような広報の手法について記載してください。</w:t>
      </w:r>
    </w:p>
    <w:p w14:paraId="48E3479F" w14:textId="124C5EED" w:rsidR="00B418D9" w:rsidRPr="005C3AC1" w:rsidRDefault="00B418D9" w:rsidP="00B418D9">
      <w:pPr>
        <w:ind w:leftChars="300" w:left="850" w:hangingChars="100" w:hanging="220"/>
        <w:rPr>
          <w:rFonts w:ascii="ＭＳ 明朝" w:eastAsia="ＭＳ 明朝" w:hAnsi="ＭＳ 明朝"/>
          <w:color w:val="000000" w:themeColor="text1"/>
          <w:sz w:val="22"/>
        </w:rPr>
      </w:pPr>
      <w:r w:rsidRPr="005C3AC1">
        <w:rPr>
          <w:rFonts w:ascii="ＭＳ 明朝" w:eastAsia="ＭＳ 明朝" w:hAnsi="ＭＳ 明朝" w:hint="eastAsia"/>
          <w:color w:val="000000" w:themeColor="text1"/>
          <w:sz w:val="22"/>
        </w:rPr>
        <w:t>◇開設準備業務及び運営業務における、若者を含めた地域住民に対してセンターの存在や活動等を伝え、</w:t>
      </w:r>
      <w:r w:rsidRPr="005C3AC1">
        <w:rPr>
          <w:rFonts w:ascii="ＭＳ 明朝" w:eastAsia="ＭＳ 明朝" w:hAnsi="ＭＳ 明朝"/>
          <w:color w:val="000000" w:themeColor="text1"/>
          <w:sz w:val="22"/>
        </w:rPr>
        <w:t>多様な主体</w:t>
      </w:r>
      <w:r w:rsidRPr="005C3AC1">
        <w:rPr>
          <w:rFonts w:ascii="ＭＳ 明朝" w:eastAsia="ＭＳ 明朝" w:hAnsi="ＭＳ 明朝" w:hint="eastAsia"/>
          <w:color w:val="000000" w:themeColor="text1"/>
          <w:sz w:val="22"/>
        </w:rPr>
        <w:t>に</w:t>
      </w:r>
      <w:r w:rsidRPr="005C3AC1">
        <w:rPr>
          <w:rFonts w:ascii="ＭＳ 明朝" w:eastAsia="ＭＳ 明朝" w:hAnsi="ＭＳ 明朝"/>
          <w:color w:val="000000" w:themeColor="text1"/>
          <w:sz w:val="22"/>
        </w:rPr>
        <w:t>受け入れられる</w:t>
      </w:r>
      <w:r w:rsidRPr="005C3AC1">
        <w:rPr>
          <w:rFonts w:ascii="ＭＳ 明朝" w:eastAsia="ＭＳ 明朝" w:hAnsi="ＭＳ 明朝" w:hint="eastAsia"/>
          <w:color w:val="000000" w:themeColor="text1"/>
          <w:sz w:val="22"/>
        </w:rPr>
        <w:t>センターとするため</w:t>
      </w:r>
      <w:r w:rsidR="0036652D" w:rsidRPr="005C3AC1">
        <w:rPr>
          <w:rFonts w:ascii="ＭＳ 明朝" w:eastAsia="ＭＳ 明朝" w:hAnsi="ＭＳ 明朝" w:hint="eastAsia"/>
          <w:color w:val="000000" w:themeColor="text1"/>
          <w:sz w:val="22"/>
        </w:rPr>
        <w:t>に</w:t>
      </w:r>
      <w:r w:rsidRPr="005C3AC1">
        <w:rPr>
          <w:rFonts w:ascii="ＭＳ 明朝" w:eastAsia="ＭＳ 明朝" w:hAnsi="ＭＳ 明朝" w:hint="eastAsia"/>
          <w:color w:val="000000" w:themeColor="text1"/>
          <w:sz w:val="22"/>
        </w:rPr>
        <w:t>外観や広報物</w:t>
      </w:r>
      <w:r w:rsidR="0036652D" w:rsidRPr="005C3AC1">
        <w:rPr>
          <w:rFonts w:ascii="ＭＳ 明朝" w:eastAsia="ＭＳ 明朝" w:hAnsi="ＭＳ 明朝" w:hint="eastAsia"/>
          <w:color w:val="000000" w:themeColor="text1"/>
          <w:sz w:val="22"/>
        </w:rPr>
        <w:t>をどのように工夫していくか</w:t>
      </w:r>
      <w:r w:rsidRPr="005C3AC1">
        <w:rPr>
          <w:rFonts w:ascii="ＭＳ 明朝" w:eastAsia="ＭＳ 明朝" w:hAnsi="ＭＳ 明朝" w:hint="eastAsia"/>
          <w:color w:val="000000" w:themeColor="text1"/>
          <w:sz w:val="22"/>
        </w:rPr>
        <w:t>について記載してください。</w:t>
      </w:r>
    </w:p>
    <w:p w14:paraId="523F844A" w14:textId="77777777" w:rsidR="00B418D9" w:rsidRPr="005C3AC1" w:rsidRDefault="00B418D9" w:rsidP="00B418D9">
      <w:pPr>
        <w:rPr>
          <w:rFonts w:ascii="ＭＳ 明朝" w:eastAsia="ＭＳ 明朝" w:hAnsi="ＭＳ 明朝"/>
          <w:color w:val="000000" w:themeColor="text1"/>
          <w:sz w:val="22"/>
        </w:rPr>
      </w:pPr>
    </w:p>
    <w:p w14:paraId="69C2E971" w14:textId="77777777" w:rsidR="00B418D9" w:rsidRPr="005C3AC1" w:rsidRDefault="00B418D9" w:rsidP="00B418D9">
      <w:pPr>
        <w:rPr>
          <w:rFonts w:ascii="ＭＳ ゴシック" w:eastAsia="ＭＳ ゴシック" w:hAnsi="ＭＳ ゴシック"/>
          <w:b/>
          <w:bCs/>
          <w:color w:val="000000" w:themeColor="text1"/>
          <w:sz w:val="22"/>
          <w:u w:val="single"/>
        </w:rPr>
      </w:pPr>
      <w:r w:rsidRPr="005C3AC1">
        <w:rPr>
          <w:rFonts w:ascii="ＭＳ ゴシック" w:eastAsia="ＭＳ ゴシック" w:hAnsi="ＭＳ ゴシック" w:hint="eastAsia"/>
          <w:b/>
          <w:bCs/>
          <w:color w:val="000000" w:themeColor="text1"/>
          <w:sz w:val="22"/>
          <w:u w:val="single"/>
        </w:rPr>
        <w:t>（９）個人情報保護</w:t>
      </w:r>
      <w:r w:rsidRPr="005C3AC1">
        <w:rPr>
          <w:rFonts w:ascii="ＭＳ ゴシック" w:eastAsia="ＭＳ ゴシック" w:hAnsi="ＭＳ ゴシック"/>
          <w:b/>
          <w:bCs/>
          <w:color w:val="000000" w:themeColor="text1"/>
          <w:sz w:val="22"/>
          <w:u w:val="single"/>
        </w:rPr>
        <w:t>や</w:t>
      </w:r>
      <w:r w:rsidRPr="005C3AC1">
        <w:rPr>
          <w:rFonts w:ascii="ＭＳ ゴシック" w:eastAsia="ＭＳ ゴシック" w:hAnsi="ＭＳ ゴシック" w:hint="eastAsia"/>
          <w:b/>
          <w:bCs/>
          <w:color w:val="000000" w:themeColor="text1"/>
          <w:sz w:val="22"/>
          <w:u w:val="single"/>
        </w:rPr>
        <w:t>事故</w:t>
      </w:r>
      <w:r w:rsidRPr="005C3AC1">
        <w:rPr>
          <w:rFonts w:ascii="ＭＳ ゴシック" w:eastAsia="ＭＳ ゴシック" w:hAnsi="ＭＳ ゴシック"/>
          <w:b/>
          <w:bCs/>
          <w:color w:val="000000" w:themeColor="text1"/>
          <w:sz w:val="22"/>
          <w:u w:val="single"/>
        </w:rPr>
        <w:t>・</w:t>
      </w:r>
      <w:r w:rsidRPr="005C3AC1">
        <w:rPr>
          <w:rFonts w:ascii="ＭＳ ゴシック" w:eastAsia="ＭＳ ゴシック" w:hAnsi="ＭＳ ゴシック" w:hint="eastAsia"/>
          <w:b/>
          <w:bCs/>
          <w:color w:val="000000" w:themeColor="text1"/>
          <w:sz w:val="22"/>
          <w:u w:val="single"/>
        </w:rPr>
        <w:t>苦情</w:t>
      </w:r>
      <w:r w:rsidRPr="005C3AC1">
        <w:rPr>
          <w:rFonts w:ascii="ＭＳ ゴシック" w:eastAsia="ＭＳ ゴシック" w:hAnsi="ＭＳ ゴシック"/>
          <w:b/>
          <w:bCs/>
          <w:color w:val="000000" w:themeColor="text1"/>
          <w:sz w:val="22"/>
          <w:u w:val="single"/>
        </w:rPr>
        <w:t>対応、緊急対応</w:t>
      </w:r>
      <w:r w:rsidRPr="005C3AC1">
        <w:rPr>
          <w:rFonts w:ascii="ＭＳ ゴシック" w:eastAsia="ＭＳ ゴシック" w:hAnsi="ＭＳ ゴシック" w:hint="eastAsia"/>
          <w:b/>
          <w:bCs/>
          <w:color w:val="000000" w:themeColor="text1"/>
          <w:sz w:val="22"/>
          <w:u w:val="single"/>
        </w:rPr>
        <w:t>等</w:t>
      </w:r>
      <w:r w:rsidRPr="005C3AC1">
        <w:rPr>
          <w:rFonts w:ascii="ＭＳ ゴシック" w:eastAsia="ＭＳ ゴシック" w:hAnsi="ＭＳ ゴシック"/>
          <w:b/>
          <w:bCs/>
          <w:color w:val="000000" w:themeColor="text1"/>
          <w:sz w:val="22"/>
          <w:u w:val="single"/>
        </w:rPr>
        <w:t>に係るリスクマネジメント方針</w:t>
      </w:r>
      <w:r w:rsidRPr="005C3AC1">
        <w:rPr>
          <w:rFonts w:ascii="ＭＳ ゴシック" w:eastAsia="ＭＳ ゴシック" w:hAnsi="ＭＳ ゴシック" w:hint="eastAsia"/>
          <w:b/>
          <w:bCs/>
          <w:color w:val="000000" w:themeColor="text1"/>
          <w:sz w:val="22"/>
          <w:u w:val="single"/>
        </w:rPr>
        <w:t xml:space="preserve">　</w:t>
      </w:r>
    </w:p>
    <w:p w14:paraId="758276BA" w14:textId="4D2F7E69" w:rsidR="00B418D9" w:rsidRPr="005C3AC1" w:rsidRDefault="00B418D9" w:rsidP="00B418D9">
      <w:pPr>
        <w:ind w:left="880" w:hangingChars="400" w:hanging="880"/>
        <w:rPr>
          <w:rFonts w:ascii="ＭＳ 明朝" w:eastAsia="ＭＳ 明朝" w:hAnsi="ＭＳ 明朝"/>
          <w:color w:val="000000" w:themeColor="text1"/>
          <w:sz w:val="22"/>
        </w:rPr>
      </w:pPr>
      <w:r w:rsidRPr="005C3AC1">
        <w:rPr>
          <w:rFonts w:ascii="ＭＳ 明朝" w:eastAsia="ＭＳ 明朝" w:hAnsi="ＭＳ 明朝"/>
          <w:color w:val="000000" w:themeColor="text1"/>
          <w:sz w:val="22"/>
        </w:rPr>
        <w:t xml:space="preserve">　　　◇運営業務における、利用者の個人情報保護、利用者同士のトラブル</w:t>
      </w:r>
      <w:r w:rsidR="00E20ED8" w:rsidRPr="005C3AC1">
        <w:rPr>
          <w:rFonts w:ascii="ＭＳ 明朝" w:eastAsia="ＭＳ 明朝" w:hAnsi="ＭＳ 明朝" w:hint="eastAsia"/>
          <w:color w:val="000000" w:themeColor="text1"/>
          <w:sz w:val="22"/>
        </w:rPr>
        <w:t>を</w:t>
      </w:r>
      <w:r w:rsidRPr="005C3AC1">
        <w:rPr>
          <w:rFonts w:ascii="ＭＳ 明朝" w:eastAsia="ＭＳ 明朝" w:hAnsi="ＭＳ 明朝"/>
          <w:color w:val="000000" w:themeColor="text1"/>
          <w:sz w:val="22"/>
        </w:rPr>
        <w:t>含む事故・苦情対応、緊急対応等に係る方針、またはそれらを未然に防ぐため</w:t>
      </w:r>
      <w:r w:rsidR="0036652D" w:rsidRPr="005C3AC1">
        <w:rPr>
          <w:rFonts w:ascii="ＭＳ 明朝" w:eastAsia="ＭＳ 明朝" w:hAnsi="ＭＳ 明朝" w:hint="eastAsia"/>
          <w:color w:val="000000" w:themeColor="text1"/>
          <w:sz w:val="22"/>
        </w:rPr>
        <w:t>にどのような</w:t>
      </w:r>
      <w:r w:rsidRPr="005C3AC1">
        <w:rPr>
          <w:rFonts w:ascii="ＭＳ 明朝" w:eastAsia="ＭＳ 明朝" w:hAnsi="ＭＳ 明朝"/>
          <w:color w:val="000000" w:themeColor="text1"/>
          <w:sz w:val="22"/>
        </w:rPr>
        <w:t>工夫</w:t>
      </w:r>
      <w:r w:rsidR="0036652D" w:rsidRPr="005C3AC1">
        <w:rPr>
          <w:rFonts w:ascii="ＭＳ 明朝" w:eastAsia="ＭＳ 明朝" w:hAnsi="ＭＳ 明朝" w:hint="eastAsia"/>
          <w:color w:val="000000" w:themeColor="text1"/>
          <w:sz w:val="22"/>
        </w:rPr>
        <w:t>を行っていくか</w:t>
      </w:r>
      <w:r w:rsidRPr="005C3AC1">
        <w:rPr>
          <w:rFonts w:ascii="ＭＳ 明朝" w:eastAsia="ＭＳ 明朝" w:hAnsi="ＭＳ 明朝"/>
          <w:color w:val="000000" w:themeColor="text1"/>
          <w:sz w:val="22"/>
        </w:rPr>
        <w:t>について</w:t>
      </w:r>
      <w:r w:rsidRPr="005C3AC1">
        <w:rPr>
          <w:rFonts w:ascii="ＭＳ 明朝" w:eastAsia="ＭＳ 明朝" w:hAnsi="ＭＳ 明朝" w:hint="eastAsia"/>
          <w:color w:val="000000" w:themeColor="text1"/>
          <w:sz w:val="22"/>
        </w:rPr>
        <w:t>記載してください。</w:t>
      </w:r>
    </w:p>
    <w:p w14:paraId="2911C63E" w14:textId="77777777" w:rsidR="00B418D9" w:rsidRPr="005C3AC1" w:rsidRDefault="00B418D9" w:rsidP="00B418D9">
      <w:pPr>
        <w:rPr>
          <w:rFonts w:ascii="ＭＳ 明朝" w:eastAsia="ＭＳ 明朝" w:hAnsi="ＭＳ 明朝"/>
          <w:color w:val="000000" w:themeColor="text1"/>
          <w:sz w:val="22"/>
        </w:rPr>
      </w:pPr>
    </w:p>
    <w:p w14:paraId="29EEF7FD" w14:textId="77777777" w:rsidR="00B418D9" w:rsidRPr="005C3AC1" w:rsidRDefault="00B418D9" w:rsidP="00B418D9">
      <w:pPr>
        <w:rPr>
          <w:rFonts w:ascii="ＭＳ ゴシック" w:eastAsia="ＭＳ ゴシック" w:hAnsi="ＭＳ ゴシック"/>
          <w:b/>
          <w:bCs/>
          <w:color w:val="000000" w:themeColor="text1"/>
          <w:sz w:val="22"/>
          <w:u w:val="single"/>
        </w:rPr>
      </w:pPr>
      <w:r w:rsidRPr="005C3AC1">
        <w:rPr>
          <w:rFonts w:ascii="ＭＳ ゴシック" w:eastAsia="ＭＳ ゴシック" w:hAnsi="ＭＳ ゴシック" w:hint="eastAsia"/>
          <w:b/>
          <w:bCs/>
          <w:color w:val="000000" w:themeColor="text1"/>
          <w:sz w:val="22"/>
          <w:u w:val="single"/>
        </w:rPr>
        <w:t xml:space="preserve">（10）類似業務の実績　</w:t>
      </w:r>
    </w:p>
    <w:p w14:paraId="4FAC78FB" w14:textId="1A79A595" w:rsidR="00B418D9" w:rsidRPr="005C3AC1" w:rsidRDefault="00B418D9" w:rsidP="00B418D9">
      <w:pPr>
        <w:ind w:left="880" w:hangingChars="400" w:hanging="880"/>
        <w:rPr>
          <w:rFonts w:ascii="ＭＳ 明朝" w:eastAsia="ＭＳ 明朝" w:hAnsi="ＭＳ 明朝"/>
          <w:color w:val="000000" w:themeColor="text1"/>
          <w:sz w:val="22"/>
        </w:rPr>
      </w:pPr>
      <w:r w:rsidRPr="005C3AC1">
        <w:rPr>
          <w:rFonts w:ascii="ＭＳ 明朝" w:eastAsia="ＭＳ 明朝" w:hAnsi="ＭＳ 明朝"/>
          <w:color w:val="000000" w:themeColor="text1"/>
          <w:sz w:val="22"/>
        </w:rPr>
        <w:t xml:space="preserve">　　　◇</w:t>
      </w:r>
      <w:r w:rsidRPr="005C3AC1">
        <w:rPr>
          <w:rFonts w:ascii="ＭＳ 明朝" w:eastAsia="ＭＳ 明朝" w:hAnsi="ＭＳ 明朝" w:hint="eastAsia"/>
          <w:color w:val="000000" w:themeColor="text1"/>
          <w:sz w:val="22"/>
        </w:rPr>
        <w:t>子ども・若者支援活動や就労支援活動、まちづくり活動、事業実施を伴う施設管理運営業務（施設規模は問わない）等の同種業務について、</w:t>
      </w:r>
      <w:r w:rsidRPr="005C3AC1">
        <w:rPr>
          <w:rFonts w:ascii="ＭＳ 明朝" w:eastAsia="ＭＳ 明朝" w:hAnsi="ＭＳ 明朝"/>
          <w:color w:val="000000" w:themeColor="text1"/>
          <w:sz w:val="22"/>
        </w:rPr>
        <w:t>【</w:t>
      </w:r>
      <w:r w:rsidR="00A74592" w:rsidRPr="005C3AC1">
        <w:rPr>
          <w:rFonts w:ascii="ＭＳ 明朝" w:eastAsia="ＭＳ 明朝" w:hAnsi="ＭＳ 明朝" w:hint="eastAsia"/>
          <w:color w:val="000000" w:themeColor="text1"/>
          <w:sz w:val="22"/>
        </w:rPr>
        <w:t>提案</w:t>
      </w:r>
      <w:r w:rsidRPr="005C3AC1">
        <w:rPr>
          <w:rFonts w:ascii="ＭＳ 明朝" w:eastAsia="ＭＳ 明朝" w:hAnsi="ＭＳ 明朝"/>
          <w:color w:val="000000" w:themeColor="text1"/>
          <w:sz w:val="22"/>
        </w:rPr>
        <w:t>様式</w:t>
      </w:r>
      <w:r w:rsidR="00B32BE7" w:rsidRPr="005C3AC1">
        <w:rPr>
          <w:rFonts w:ascii="ＭＳ 明朝" w:eastAsia="ＭＳ 明朝" w:hAnsi="ＭＳ 明朝" w:hint="eastAsia"/>
          <w:color w:val="000000" w:themeColor="text1"/>
          <w:sz w:val="22"/>
        </w:rPr>
        <w:t>Ｂ</w:t>
      </w:r>
      <w:r w:rsidRPr="005C3AC1">
        <w:rPr>
          <w:rFonts w:ascii="ＭＳ 明朝" w:eastAsia="ＭＳ 明朝" w:hAnsi="ＭＳ 明朝"/>
          <w:color w:val="000000" w:themeColor="text1"/>
          <w:sz w:val="22"/>
        </w:rPr>
        <w:t>】同種業務実績一覧表に</w:t>
      </w:r>
      <w:r w:rsidRPr="005C3AC1">
        <w:rPr>
          <w:rFonts w:ascii="ＭＳ 明朝" w:eastAsia="ＭＳ 明朝" w:hAnsi="ＭＳ 明朝" w:hint="eastAsia"/>
          <w:color w:val="000000" w:themeColor="text1"/>
          <w:sz w:val="22"/>
        </w:rPr>
        <w:t>記載してください。</w:t>
      </w:r>
    </w:p>
    <w:p w14:paraId="21DD95BD" w14:textId="77777777" w:rsidR="00B418D9" w:rsidRPr="005C3AC1" w:rsidRDefault="00B418D9" w:rsidP="00B418D9">
      <w:pPr>
        <w:rPr>
          <w:rFonts w:ascii="ＭＳ 明朝" w:eastAsia="ＭＳ 明朝" w:hAnsi="ＭＳ 明朝"/>
          <w:strike/>
          <w:color w:val="000000" w:themeColor="text1"/>
          <w:sz w:val="22"/>
        </w:rPr>
      </w:pPr>
    </w:p>
    <w:p w14:paraId="4CC64209" w14:textId="584654BE" w:rsidR="00B418D9" w:rsidRPr="005C3AC1" w:rsidRDefault="00B418D9" w:rsidP="00B418D9">
      <w:pPr>
        <w:rPr>
          <w:rFonts w:ascii="ＭＳ ゴシック" w:eastAsia="ＭＳ ゴシック" w:hAnsi="ＭＳ ゴシック"/>
          <w:b/>
          <w:bCs/>
          <w:color w:val="000000" w:themeColor="text1"/>
          <w:sz w:val="22"/>
          <w:u w:val="single"/>
        </w:rPr>
      </w:pPr>
      <w:r w:rsidRPr="005C3AC1">
        <w:rPr>
          <w:rFonts w:ascii="ＭＳ ゴシック" w:eastAsia="ＭＳ ゴシック" w:hAnsi="ＭＳ ゴシック" w:hint="eastAsia"/>
          <w:b/>
          <w:bCs/>
          <w:color w:val="000000" w:themeColor="text1"/>
          <w:sz w:val="22"/>
          <w:u w:val="single"/>
        </w:rPr>
        <w:t>（11）</w:t>
      </w:r>
      <w:r w:rsidR="00C61935" w:rsidRPr="005C3AC1">
        <w:rPr>
          <w:rFonts w:ascii="ＭＳ ゴシック" w:eastAsia="ＭＳ ゴシック" w:hAnsi="ＭＳ ゴシック" w:hint="eastAsia"/>
          <w:b/>
          <w:bCs/>
          <w:color w:val="000000" w:themeColor="text1"/>
          <w:sz w:val="22"/>
          <w:u w:val="single"/>
        </w:rPr>
        <w:t>その他アピール事項</w:t>
      </w:r>
    </w:p>
    <w:p w14:paraId="6E65026C" w14:textId="24D21B66" w:rsidR="00E04511" w:rsidRPr="005C3AC1" w:rsidRDefault="00C61935" w:rsidP="00A74592">
      <w:pPr>
        <w:ind w:left="880" w:hangingChars="400" w:hanging="880"/>
        <w:rPr>
          <w:rFonts w:ascii="ＭＳ 明朝" w:eastAsia="ＭＳ 明朝" w:hAnsi="ＭＳ 明朝"/>
          <w:color w:val="000000" w:themeColor="text1"/>
          <w:sz w:val="22"/>
        </w:rPr>
      </w:pPr>
      <w:r w:rsidRPr="005C3AC1">
        <w:rPr>
          <w:rFonts w:ascii="ＭＳ 明朝" w:eastAsia="ＭＳ 明朝" w:hAnsi="ＭＳ 明朝" w:hint="eastAsia"/>
          <w:color w:val="000000" w:themeColor="text1"/>
          <w:sz w:val="22"/>
        </w:rPr>
        <w:t xml:space="preserve">　　　◇</w:t>
      </w:r>
      <w:r w:rsidR="00D56E27" w:rsidRPr="005C3AC1">
        <w:rPr>
          <w:rFonts w:ascii="ＭＳ 明朝" w:eastAsia="ＭＳ 明朝" w:hAnsi="ＭＳ 明朝" w:hint="eastAsia"/>
          <w:color w:val="000000" w:themeColor="text1"/>
          <w:sz w:val="22"/>
        </w:rPr>
        <w:t>上記のほか、</w:t>
      </w:r>
      <w:r w:rsidR="00C44F21" w:rsidRPr="005C3AC1">
        <w:rPr>
          <w:rFonts w:ascii="ＭＳ 明朝" w:eastAsia="ＭＳ 明朝" w:hAnsi="ＭＳ 明朝" w:hint="eastAsia"/>
          <w:color w:val="000000" w:themeColor="text1"/>
          <w:sz w:val="22"/>
        </w:rPr>
        <w:t>独自</w:t>
      </w:r>
      <w:r w:rsidR="00D56E27" w:rsidRPr="005C3AC1">
        <w:rPr>
          <w:rFonts w:ascii="ＭＳ 明朝" w:eastAsia="ＭＳ 明朝" w:hAnsi="ＭＳ 明朝" w:hint="eastAsia"/>
          <w:color w:val="000000" w:themeColor="text1"/>
          <w:sz w:val="22"/>
        </w:rPr>
        <w:t>の強みを活かしてできることなどアピール事項があれば記載してください</w:t>
      </w:r>
      <w:r w:rsidR="004C106F" w:rsidRPr="005C3AC1">
        <w:rPr>
          <w:rFonts w:ascii="ＭＳ 明朝" w:eastAsia="ＭＳ 明朝" w:hAnsi="ＭＳ 明朝" w:hint="eastAsia"/>
          <w:color w:val="000000" w:themeColor="text1"/>
          <w:sz w:val="22"/>
        </w:rPr>
        <w:t>。</w:t>
      </w:r>
    </w:p>
    <w:p w14:paraId="3F6603FF" w14:textId="2A52A3D2" w:rsidR="009A10C3" w:rsidRPr="005C3AC1" w:rsidRDefault="009A10C3" w:rsidP="00A5742A">
      <w:pPr>
        <w:widowControl/>
        <w:jc w:val="left"/>
        <w:rPr>
          <w:rFonts w:ascii="ＭＳ 明朝" w:eastAsia="ＭＳ 明朝" w:hAnsi="ＭＳ 明朝"/>
          <w:color w:val="000000" w:themeColor="text1"/>
          <w:sz w:val="22"/>
        </w:rPr>
      </w:pPr>
    </w:p>
    <w:sectPr w:rsidR="009A10C3" w:rsidRPr="005C3AC1" w:rsidSect="00C44F21">
      <w:headerReference w:type="default" r:id="rId8"/>
      <w:footerReference w:type="default" r:id="rId9"/>
      <w:headerReference w:type="first" r:id="rId10"/>
      <w:pgSz w:w="11906" w:h="16838"/>
      <w:pgMar w:top="1134" w:right="1134" w:bottom="1134" w:left="1134" w:header="567" w:footer="34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80BE1" w14:textId="77777777" w:rsidR="006B0215" w:rsidRDefault="006B0215" w:rsidP="00533142">
      <w:r>
        <w:separator/>
      </w:r>
    </w:p>
  </w:endnote>
  <w:endnote w:type="continuationSeparator" w:id="0">
    <w:p w14:paraId="212D38C1" w14:textId="77777777" w:rsidR="006B0215" w:rsidRDefault="006B0215" w:rsidP="00533142">
      <w:r>
        <w:continuationSeparator/>
      </w:r>
    </w:p>
  </w:endnote>
  <w:endnote w:type="continuationNotice" w:id="1">
    <w:p w14:paraId="5F393C11" w14:textId="77777777" w:rsidR="006B0215" w:rsidRDefault="006B02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28517"/>
      <w:docPartObj>
        <w:docPartGallery w:val="Page Numbers (Bottom of Page)"/>
        <w:docPartUnique/>
      </w:docPartObj>
    </w:sdtPr>
    <w:sdtEndPr>
      <w:rPr>
        <w:sz w:val="24"/>
        <w:szCs w:val="28"/>
      </w:rPr>
    </w:sdtEndPr>
    <w:sdtContent>
      <w:p w14:paraId="02F72E46" w14:textId="37F9B4D3" w:rsidR="006F5A73" w:rsidRPr="005913AB" w:rsidRDefault="006F5A73">
        <w:pPr>
          <w:pStyle w:val="ac"/>
          <w:jc w:val="center"/>
          <w:rPr>
            <w:sz w:val="24"/>
            <w:szCs w:val="28"/>
          </w:rPr>
        </w:pPr>
        <w:r w:rsidRPr="005913AB">
          <w:rPr>
            <w:sz w:val="24"/>
            <w:szCs w:val="28"/>
          </w:rPr>
          <w:fldChar w:fldCharType="begin"/>
        </w:r>
        <w:r w:rsidRPr="005913AB">
          <w:rPr>
            <w:sz w:val="24"/>
            <w:szCs w:val="28"/>
          </w:rPr>
          <w:instrText>PAGE   \* MERGEFORMAT</w:instrText>
        </w:r>
        <w:r w:rsidRPr="005913AB">
          <w:rPr>
            <w:sz w:val="24"/>
            <w:szCs w:val="28"/>
          </w:rPr>
          <w:fldChar w:fldCharType="separate"/>
        </w:r>
        <w:r w:rsidRPr="005913AB">
          <w:rPr>
            <w:sz w:val="24"/>
            <w:szCs w:val="28"/>
            <w:lang w:val="ja-JP"/>
          </w:rPr>
          <w:t>2</w:t>
        </w:r>
        <w:r w:rsidRPr="005913AB">
          <w:rPr>
            <w:sz w:val="24"/>
            <w:szCs w:val="28"/>
          </w:rPr>
          <w:fldChar w:fldCharType="end"/>
        </w:r>
      </w:p>
    </w:sdtContent>
  </w:sdt>
  <w:p w14:paraId="3AD99989" w14:textId="77777777" w:rsidR="006F5A73" w:rsidRDefault="006F5A7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5517C" w14:textId="77777777" w:rsidR="006B0215" w:rsidRDefault="006B0215" w:rsidP="00533142">
      <w:r>
        <w:separator/>
      </w:r>
    </w:p>
  </w:footnote>
  <w:footnote w:type="continuationSeparator" w:id="0">
    <w:p w14:paraId="2D500D17" w14:textId="77777777" w:rsidR="006B0215" w:rsidRDefault="006B0215" w:rsidP="00533142">
      <w:r>
        <w:continuationSeparator/>
      </w:r>
    </w:p>
  </w:footnote>
  <w:footnote w:type="continuationNotice" w:id="1">
    <w:p w14:paraId="396DDB59" w14:textId="77777777" w:rsidR="006B0215" w:rsidRDefault="006B02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58A9F" w14:textId="00CCE311" w:rsidR="00EB08D8" w:rsidRPr="00EB08D8" w:rsidRDefault="000855F9" w:rsidP="00EB08D8">
    <w:pPr>
      <w:pStyle w:val="aa"/>
      <w:jc w:val="right"/>
      <w:rPr>
        <w:rFonts w:ascii="ＭＳ ゴシック" w:eastAsia="ＭＳ ゴシック" w:hAnsi="ＭＳ ゴシック"/>
        <w:bdr w:val="single" w:sz="4" w:space="0" w:color="auto"/>
      </w:rPr>
    </w:pPr>
    <w:r>
      <w:rPr>
        <w:rFonts w:ascii="ＭＳ ゴシック" w:eastAsia="ＭＳ ゴシック" w:hAnsi="ＭＳ ゴシック" w:hint="eastAsia"/>
        <w:bdr w:val="single" w:sz="4" w:space="0" w:color="auto"/>
      </w:rPr>
      <w:t>２</w:t>
    </w:r>
    <w:r w:rsidR="005600D7">
      <w:rPr>
        <w:rFonts w:ascii="ＭＳ ゴシック" w:eastAsia="ＭＳ ゴシック" w:hAnsi="ＭＳ ゴシック" w:hint="eastAsia"/>
        <w:bdr w:val="single" w:sz="4" w:space="0" w:color="auto"/>
      </w:rPr>
      <w:t>_</w:t>
    </w:r>
    <w:r w:rsidR="007212D1">
      <w:rPr>
        <w:rFonts w:ascii="ＭＳ ゴシック" w:eastAsia="ＭＳ ゴシック" w:hAnsi="ＭＳ ゴシック" w:hint="eastAsia"/>
        <w:bdr w:val="single" w:sz="4" w:space="0" w:color="auto"/>
      </w:rPr>
      <w:t>別紙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726FF" w14:textId="044BE695" w:rsidR="00320F8E" w:rsidRPr="00320F8E" w:rsidRDefault="00320F8E" w:rsidP="00320F8E">
    <w:pPr>
      <w:pStyle w:val="aa"/>
      <w:jc w:val="right"/>
      <w:rPr>
        <w:rFonts w:ascii="ＭＳ ゴシック" w:eastAsia="ＭＳ ゴシック" w:hAnsi="ＭＳ ゴシック"/>
      </w:rPr>
    </w:pPr>
    <w:r w:rsidRPr="00320F8E">
      <w:rPr>
        <w:rFonts w:ascii="ＭＳ ゴシック" w:eastAsia="ＭＳ ゴシック" w:hAnsi="ＭＳ ゴシック" w:hint="eastAsia"/>
        <w:bdr w:val="single" w:sz="4" w:space="0" w:color="auto"/>
      </w:rPr>
      <w:t>提案要求説明書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2380A"/>
    <w:multiLevelType w:val="hybridMultilevel"/>
    <w:tmpl w:val="A4F01ACC"/>
    <w:lvl w:ilvl="0" w:tplc="F566E12A">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1E11DF7"/>
    <w:multiLevelType w:val="hybridMultilevel"/>
    <w:tmpl w:val="68341052"/>
    <w:lvl w:ilvl="0" w:tplc="7F821CC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5E55991"/>
    <w:multiLevelType w:val="hybridMultilevel"/>
    <w:tmpl w:val="FF669002"/>
    <w:lvl w:ilvl="0" w:tplc="F1B43AF4">
      <w:start w:val="7"/>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num w:numId="1" w16cid:durableId="1132137280">
    <w:abstractNumId w:val="1"/>
  </w:num>
  <w:num w:numId="2" w16cid:durableId="815489930">
    <w:abstractNumId w:val="2"/>
  </w:num>
  <w:num w:numId="3" w16cid:durableId="1354694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A18"/>
    <w:rsid w:val="0000184A"/>
    <w:rsid w:val="00002FCE"/>
    <w:rsid w:val="00003D5C"/>
    <w:rsid w:val="000069BD"/>
    <w:rsid w:val="00013281"/>
    <w:rsid w:val="00015752"/>
    <w:rsid w:val="000204DB"/>
    <w:rsid w:val="000206BA"/>
    <w:rsid w:val="000218D4"/>
    <w:rsid w:val="00025DD3"/>
    <w:rsid w:val="000331AF"/>
    <w:rsid w:val="000403EE"/>
    <w:rsid w:val="000415F7"/>
    <w:rsid w:val="00044F84"/>
    <w:rsid w:val="00047CED"/>
    <w:rsid w:val="00051DB8"/>
    <w:rsid w:val="00052D24"/>
    <w:rsid w:val="000539BA"/>
    <w:rsid w:val="00055A69"/>
    <w:rsid w:val="00056650"/>
    <w:rsid w:val="00061F1F"/>
    <w:rsid w:val="00062447"/>
    <w:rsid w:val="000632F9"/>
    <w:rsid w:val="00063A4E"/>
    <w:rsid w:val="00073631"/>
    <w:rsid w:val="00073F1D"/>
    <w:rsid w:val="0007721B"/>
    <w:rsid w:val="00077E81"/>
    <w:rsid w:val="00081BBE"/>
    <w:rsid w:val="000826F7"/>
    <w:rsid w:val="00082EE8"/>
    <w:rsid w:val="00085524"/>
    <w:rsid w:val="000855F9"/>
    <w:rsid w:val="00091AEB"/>
    <w:rsid w:val="000964BB"/>
    <w:rsid w:val="0009795B"/>
    <w:rsid w:val="000A468E"/>
    <w:rsid w:val="000A5055"/>
    <w:rsid w:val="000B0567"/>
    <w:rsid w:val="000B1AD1"/>
    <w:rsid w:val="000B3982"/>
    <w:rsid w:val="000B531A"/>
    <w:rsid w:val="000B5C3A"/>
    <w:rsid w:val="000C1FE1"/>
    <w:rsid w:val="000C3F2A"/>
    <w:rsid w:val="000C6E98"/>
    <w:rsid w:val="000D574B"/>
    <w:rsid w:val="000D7CEB"/>
    <w:rsid w:val="000D7FFC"/>
    <w:rsid w:val="000E36BB"/>
    <w:rsid w:val="000E5A39"/>
    <w:rsid w:val="000E65B7"/>
    <w:rsid w:val="000F0DB7"/>
    <w:rsid w:val="00101D07"/>
    <w:rsid w:val="00101EB2"/>
    <w:rsid w:val="00102B68"/>
    <w:rsid w:val="0010524F"/>
    <w:rsid w:val="00105F00"/>
    <w:rsid w:val="001077F6"/>
    <w:rsid w:val="00111325"/>
    <w:rsid w:val="00112E44"/>
    <w:rsid w:val="00113ED3"/>
    <w:rsid w:val="00116230"/>
    <w:rsid w:val="00120DD5"/>
    <w:rsid w:val="001210A7"/>
    <w:rsid w:val="00125821"/>
    <w:rsid w:val="00126C24"/>
    <w:rsid w:val="0012752E"/>
    <w:rsid w:val="00127843"/>
    <w:rsid w:val="00127FDA"/>
    <w:rsid w:val="00132042"/>
    <w:rsid w:val="001348E5"/>
    <w:rsid w:val="00135DBD"/>
    <w:rsid w:val="00136078"/>
    <w:rsid w:val="00146383"/>
    <w:rsid w:val="0014656D"/>
    <w:rsid w:val="00146631"/>
    <w:rsid w:val="00147206"/>
    <w:rsid w:val="0015083B"/>
    <w:rsid w:val="00151382"/>
    <w:rsid w:val="001566B5"/>
    <w:rsid w:val="001568EE"/>
    <w:rsid w:val="00156DA1"/>
    <w:rsid w:val="001579C1"/>
    <w:rsid w:val="0016765E"/>
    <w:rsid w:val="0017012E"/>
    <w:rsid w:val="001712B1"/>
    <w:rsid w:val="001718BA"/>
    <w:rsid w:val="00171ABF"/>
    <w:rsid w:val="00171C69"/>
    <w:rsid w:val="001753B9"/>
    <w:rsid w:val="00176176"/>
    <w:rsid w:val="001810A4"/>
    <w:rsid w:val="00181BAD"/>
    <w:rsid w:val="00183A32"/>
    <w:rsid w:val="00183B40"/>
    <w:rsid w:val="001842B5"/>
    <w:rsid w:val="00185812"/>
    <w:rsid w:val="00186585"/>
    <w:rsid w:val="00191021"/>
    <w:rsid w:val="00192240"/>
    <w:rsid w:val="00194870"/>
    <w:rsid w:val="001975A8"/>
    <w:rsid w:val="0019793B"/>
    <w:rsid w:val="001A0473"/>
    <w:rsid w:val="001A24C1"/>
    <w:rsid w:val="001B046B"/>
    <w:rsid w:val="001B3413"/>
    <w:rsid w:val="001B40F2"/>
    <w:rsid w:val="001B41EF"/>
    <w:rsid w:val="001B7086"/>
    <w:rsid w:val="001C1E42"/>
    <w:rsid w:val="001D14CF"/>
    <w:rsid w:val="001D349E"/>
    <w:rsid w:val="001D5BE9"/>
    <w:rsid w:val="001D5D88"/>
    <w:rsid w:val="001D680C"/>
    <w:rsid w:val="001D722B"/>
    <w:rsid w:val="001E127F"/>
    <w:rsid w:val="001E2994"/>
    <w:rsid w:val="001E2B6E"/>
    <w:rsid w:val="001E342A"/>
    <w:rsid w:val="001F0C4A"/>
    <w:rsid w:val="001F328F"/>
    <w:rsid w:val="001F359F"/>
    <w:rsid w:val="001F4C5F"/>
    <w:rsid w:val="00200367"/>
    <w:rsid w:val="00200E9C"/>
    <w:rsid w:val="00201129"/>
    <w:rsid w:val="00201982"/>
    <w:rsid w:val="00201F99"/>
    <w:rsid w:val="00207744"/>
    <w:rsid w:val="0021731F"/>
    <w:rsid w:val="00222ECD"/>
    <w:rsid w:val="00223391"/>
    <w:rsid w:val="00231874"/>
    <w:rsid w:val="00232180"/>
    <w:rsid w:val="002342B0"/>
    <w:rsid w:val="0023511E"/>
    <w:rsid w:val="00235B6F"/>
    <w:rsid w:val="002448B8"/>
    <w:rsid w:val="0024508B"/>
    <w:rsid w:val="00245756"/>
    <w:rsid w:val="00251B0B"/>
    <w:rsid w:val="00251BF9"/>
    <w:rsid w:val="00253AF8"/>
    <w:rsid w:val="002569A3"/>
    <w:rsid w:val="00261038"/>
    <w:rsid w:val="002632F8"/>
    <w:rsid w:val="002674C3"/>
    <w:rsid w:val="002816D2"/>
    <w:rsid w:val="00282564"/>
    <w:rsid w:val="00282A7A"/>
    <w:rsid w:val="002839AA"/>
    <w:rsid w:val="00285A75"/>
    <w:rsid w:val="002878FE"/>
    <w:rsid w:val="002936B5"/>
    <w:rsid w:val="00295171"/>
    <w:rsid w:val="00295682"/>
    <w:rsid w:val="0029629D"/>
    <w:rsid w:val="002962F9"/>
    <w:rsid w:val="002A0A45"/>
    <w:rsid w:val="002A1776"/>
    <w:rsid w:val="002A31CB"/>
    <w:rsid w:val="002A6263"/>
    <w:rsid w:val="002B00DC"/>
    <w:rsid w:val="002C18A3"/>
    <w:rsid w:val="002C1B82"/>
    <w:rsid w:val="002C246F"/>
    <w:rsid w:val="002C2828"/>
    <w:rsid w:val="002C4AD6"/>
    <w:rsid w:val="002C51C0"/>
    <w:rsid w:val="002C7D4F"/>
    <w:rsid w:val="002D0564"/>
    <w:rsid w:val="002D3CDC"/>
    <w:rsid w:val="002D3D5B"/>
    <w:rsid w:val="002D77F8"/>
    <w:rsid w:val="002E5BB2"/>
    <w:rsid w:val="002E6DB6"/>
    <w:rsid w:val="002F0688"/>
    <w:rsid w:val="002F0F45"/>
    <w:rsid w:val="002F14D5"/>
    <w:rsid w:val="002F431F"/>
    <w:rsid w:val="002F4EF7"/>
    <w:rsid w:val="003006C3"/>
    <w:rsid w:val="00300B04"/>
    <w:rsid w:val="003028C9"/>
    <w:rsid w:val="00304F5D"/>
    <w:rsid w:val="003051D6"/>
    <w:rsid w:val="003056C2"/>
    <w:rsid w:val="00306F76"/>
    <w:rsid w:val="003136C1"/>
    <w:rsid w:val="0031437E"/>
    <w:rsid w:val="00316FA2"/>
    <w:rsid w:val="00317CA4"/>
    <w:rsid w:val="00320F8E"/>
    <w:rsid w:val="00322BAC"/>
    <w:rsid w:val="003277D6"/>
    <w:rsid w:val="00327C82"/>
    <w:rsid w:val="0033155E"/>
    <w:rsid w:val="00331599"/>
    <w:rsid w:val="00332118"/>
    <w:rsid w:val="003354F8"/>
    <w:rsid w:val="00335A82"/>
    <w:rsid w:val="00336E18"/>
    <w:rsid w:val="00337FBC"/>
    <w:rsid w:val="003453BE"/>
    <w:rsid w:val="00354386"/>
    <w:rsid w:val="00354CCD"/>
    <w:rsid w:val="00355DFC"/>
    <w:rsid w:val="00363EEF"/>
    <w:rsid w:val="00364E21"/>
    <w:rsid w:val="0036652D"/>
    <w:rsid w:val="00366723"/>
    <w:rsid w:val="00367618"/>
    <w:rsid w:val="003713FA"/>
    <w:rsid w:val="00373A64"/>
    <w:rsid w:val="00374E5D"/>
    <w:rsid w:val="00376583"/>
    <w:rsid w:val="003771E7"/>
    <w:rsid w:val="00380C87"/>
    <w:rsid w:val="00383A38"/>
    <w:rsid w:val="00385EC2"/>
    <w:rsid w:val="003905D6"/>
    <w:rsid w:val="00391640"/>
    <w:rsid w:val="00392507"/>
    <w:rsid w:val="00392672"/>
    <w:rsid w:val="00393931"/>
    <w:rsid w:val="00394060"/>
    <w:rsid w:val="00395B21"/>
    <w:rsid w:val="003A42BA"/>
    <w:rsid w:val="003A4583"/>
    <w:rsid w:val="003A46B2"/>
    <w:rsid w:val="003A6A05"/>
    <w:rsid w:val="003B1011"/>
    <w:rsid w:val="003B3243"/>
    <w:rsid w:val="003B7C29"/>
    <w:rsid w:val="003C2B74"/>
    <w:rsid w:val="003C3E91"/>
    <w:rsid w:val="003C4785"/>
    <w:rsid w:val="003D244C"/>
    <w:rsid w:val="003D5158"/>
    <w:rsid w:val="003D5F9C"/>
    <w:rsid w:val="003E15A8"/>
    <w:rsid w:val="003E4CFA"/>
    <w:rsid w:val="003E5B8A"/>
    <w:rsid w:val="003F19FA"/>
    <w:rsid w:val="003F4382"/>
    <w:rsid w:val="003F77A4"/>
    <w:rsid w:val="004022FF"/>
    <w:rsid w:val="0040563B"/>
    <w:rsid w:val="00405BC1"/>
    <w:rsid w:val="004142CD"/>
    <w:rsid w:val="00425188"/>
    <w:rsid w:val="00426585"/>
    <w:rsid w:val="00432D9F"/>
    <w:rsid w:val="00434475"/>
    <w:rsid w:val="00441323"/>
    <w:rsid w:val="0045017A"/>
    <w:rsid w:val="00454F28"/>
    <w:rsid w:val="00455926"/>
    <w:rsid w:val="00463827"/>
    <w:rsid w:val="00464634"/>
    <w:rsid w:val="004660B6"/>
    <w:rsid w:val="00470F48"/>
    <w:rsid w:val="00470FFC"/>
    <w:rsid w:val="00474421"/>
    <w:rsid w:val="00476D35"/>
    <w:rsid w:val="0048260C"/>
    <w:rsid w:val="00482898"/>
    <w:rsid w:val="00482B51"/>
    <w:rsid w:val="00485A04"/>
    <w:rsid w:val="00486D12"/>
    <w:rsid w:val="0048787F"/>
    <w:rsid w:val="00491628"/>
    <w:rsid w:val="00493563"/>
    <w:rsid w:val="00495D04"/>
    <w:rsid w:val="004A1690"/>
    <w:rsid w:val="004A4C42"/>
    <w:rsid w:val="004B3797"/>
    <w:rsid w:val="004B7231"/>
    <w:rsid w:val="004C106F"/>
    <w:rsid w:val="004C1BA1"/>
    <w:rsid w:val="004C21FE"/>
    <w:rsid w:val="004C2DDB"/>
    <w:rsid w:val="004C3DAC"/>
    <w:rsid w:val="004C4768"/>
    <w:rsid w:val="004C551E"/>
    <w:rsid w:val="004C64CB"/>
    <w:rsid w:val="004D0EAF"/>
    <w:rsid w:val="004D1087"/>
    <w:rsid w:val="004D388A"/>
    <w:rsid w:val="004D407E"/>
    <w:rsid w:val="004D5A95"/>
    <w:rsid w:val="004F340C"/>
    <w:rsid w:val="004F5CE9"/>
    <w:rsid w:val="00500765"/>
    <w:rsid w:val="005018FA"/>
    <w:rsid w:val="00501C3C"/>
    <w:rsid w:val="0050282F"/>
    <w:rsid w:val="005038A4"/>
    <w:rsid w:val="00504170"/>
    <w:rsid w:val="0050469C"/>
    <w:rsid w:val="00511CD3"/>
    <w:rsid w:val="00512FA5"/>
    <w:rsid w:val="005136DD"/>
    <w:rsid w:val="00513ACB"/>
    <w:rsid w:val="0051571D"/>
    <w:rsid w:val="00516EA9"/>
    <w:rsid w:val="00516FDD"/>
    <w:rsid w:val="00517C9B"/>
    <w:rsid w:val="005203B8"/>
    <w:rsid w:val="005218D1"/>
    <w:rsid w:val="00521AA8"/>
    <w:rsid w:val="0052574A"/>
    <w:rsid w:val="00533142"/>
    <w:rsid w:val="005335E8"/>
    <w:rsid w:val="00537CC9"/>
    <w:rsid w:val="00541D94"/>
    <w:rsid w:val="00545DCA"/>
    <w:rsid w:val="00546A46"/>
    <w:rsid w:val="00551ED7"/>
    <w:rsid w:val="00553609"/>
    <w:rsid w:val="00554FF9"/>
    <w:rsid w:val="005600D7"/>
    <w:rsid w:val="00560CB7"/>
    <w:rsid w:val="00562B9B"/>
    <w:rsid w:val="00562FAE"/>
    <w:rsid w:val="005658A2"/>
    <w:rsid w:val="00572CF6"/>
    <w:rsid w:val="00573838"/>
    <w:rsid w:val="00576825"/>
    <w:rsid w:val="005774E2"/>
    <w:rsid w:val="00577D28"/>
    <w:rsid w:val="005820ED"/>
    <w:rsid w:val="00582393"/>
    <w:rsid w:val="005913AB"/>
    <w:rsid w:val="005922E5"/>
    <w:rsid w:val="0059429D"/>
    <w:rsid w:val="00595847"/>
    <w:rsid w:val="00595DE8"/>
    <w:rsid w:val="005A08E3"/>
    <w:rsid w:val="005A3385"/>
    <w:rsid w:val="005A6B1C"/>
    <w:rsid w:val="005B7381"/>
    <w:rsid w:val="005B7B12"/>
    <w:rsid w:val="005C1A65"/>
    <w:rsid w:val="005C3AC1"/>
    <w:rsid w:val="005C416A"/>
    <w:rsid w:val="005C4467"/>
    <w:rsid w:val="005C53A8"/>
    <w:rsid w:val="005C56B2"/>
    <w:rsid w:val="005C5CDE"/>
    <w:rsid w:val="005C6A2B"/>
    <w:rsid w:val="005D0D64"/>
    <w:rsid w:val="005D3066"/>
    <w:rsid w:val="005D39CF"/>
    <w:rsid w:val="005D6FD1"/>
    <w:rsid w:val="005D7290"/>
    <w:rsid w:val="005E2124"/>
    <w:rsid w:val="005E5359"/>
    <w:rsid w:val="005E694E"/>
    <w:rsid w:val="005E6CB4"/>
    <w:rsid w:val="005E6DB6"/>
    <w:rsid w:val="005F1C1B"/>
    <w:rsid w:val="005F214E"/>
    <w:rsid w:val="005F741B"/>
    <w:rsid w:val="0061044D"/>
    <w:rsid w:val="006106EF"/>
    <w:rsid w:val="00611837"/>
    <w:rsid w:val="00613D6D"/>
    <w:rsid w:val="00616CCC"/>
    <w:rsid w:val="00621D5A"/>
    <w:rsid w:val="00625BF2"/>
    <w:rsid w:val="00631B3A"/>
    <w:rsid w:val="0063210C"/>
    <w:rsid w:val="00632BCF"/>
    <w:rsid w:val="00633002"/>
    <w:rsid w:val="00635DCB"/>
    <w:rsid w:val="00637491"/>
    <w:rsid w:val="00637CAB"/>
    <w:rsid w:val="00640444"/>
    <w:rsid w:val="00642463"/>
    <w:rsid w:val="00650B58"/>
    <w:rsid w:val="00653D91"/>
    <w:rsid w:val="00656418"/>
    <w:rsid w:val="0066097E"/>
    <w:rsid w:val="006654EC"/>
    <w:rsid w:val="00665F54"/>
    <w:rsid w:val="00667299"/>
    <w:rsid w:val="00667647"/>
    <w:rsid w:val="00670724"/>
    <w:rsid w:val="00672397"/>
    <w:rsid w:val="0067329B"/>
    <w:rsid w:val="00673E16"/>
    <w:rsid w:val="00676C93"/>
    <w:rsid w:val="00677832"/>
    <w:rsid w:val="00680469"/>
    <w:rsid w:val="0068085B"/>
    <w:rsid w:val="0068093D"/>
    <w:rsid w:val="006820C1"/>
    <w:rsid w:val="0069035E"/>
    <w:rsid w:val="006903F2"/>
    <w:rsid w:val="00691664"/>
    <w:rsid w:val="006A0B04"/>
    <w:rsid w:val="006B0215"/>
    <w:rsid w:val="006B09D6"/>
    <w:rsid w:val="006B49AF"/>
    <w:rsid w:val="006B4B02"/>
    <w:rsid w:val="006B53F5"/>
    <w:rsid w:val="006B6134"/>
    <w:rsid w:val="006C0C6C"/>
    <w:rsid w:val="006C268F"/>
    <w:rsid w:val="006D1EEE"/>
    <w:rsid w:val="006D468F"/>
    <w:rsid w:val="006E49BE"/>
    <w:rsid w:val="006E6831"/>
    <w:rsid w:val="006E70D3"/>
    <w:rsid w:val="006F1781"/>
    <w:rsid w:val="006F41C0"/>
    <w:rsid w:val="006F5A73"/>
    <w:rsid w:val="00704221"/>
    <w:rsid w:val="00705A7C"/>
    <w:rsid w:val="00705C3C"/>
    <w:rsid w:val="007064B4"/>
    <w:rsid w:val="0071121E"/>
    <w:rsid w:val="007174B2"/>
    <w:rsid w:val="00717CF8"/>
    <w:rsid w:val="00721296"/>
    <w:rsid w:val="007212D1"/>
    <w:rsid w:val="00721647"/>
    <w:rsid w:val="00723E83"/>
    <w:rsid w:val="00726F4B"/>
    <w:rsid w:val="0073021B"/>
    <w:rsid w:val="0073302A"/>
    <w:rsid w:val="00734340"/>
    <w:rsid w:val="007349C7"/>
    <w:rsid w:val="00735C6D"/>
    <w:rsid w:val="00735F2A"/>
    <w:rsid w:val="00736D9A"/>
    <w:rsid w:val="0074073F"/>
    <w:rsid w:val="00741920"/>
    <w:rsid w:val="007423DC"/>
    <w:rsid w:val="007447A4"/>
    <w:rsid w:val="00744CB3"/>
    <w:rsid w:val="0074503F"/>
    <w:rsid w:val="00751C61"/>
    <w:rsid w:val="00751C97"/>
    <w:rsid w:val="00752B17"/>
    <w:rsid w:val="00755B79"/>
    <w:rsid w:val="00756632"/>
    <w:rsid w:val="00760884"/>
    <w:rsid w:val="00761A37"/>
    <w:rsid w:val="0076530A"/>
    <w:rsid w:val="00766BDF"/>
    <w:rsid w:val="00767A86"/>
    <w:rsid w:val="00773507"/>
    <w:rsid w:val="00776AC3"/>
    <w:rsid w:val="00777EDD"/>
    <w:rsid w:val="007816D6"/>
    <w:rsid w:val="00783128"/>
    <w:rsid w:val="00785B9D"/>
    <w:rsid w:val="0078685E"/>
    <w:rsid w:val="00786C65"/>
    <w:rsid w:val="00791D58"/>
    <w:rsid w:val="00791D6A"/>
    <w:rsid w:val="007937E0"/>
    <w:rsid w:val="00795466"/>
    <w:rsid w:val="00796686"/>
    <w:rsid w:val="007A131E"/>
    <w:rsid w:val="007A6141"/>
    <w:rsid w:val="007A6439"/>
    <w:rsid w:val="007B0CE3"/>
    <w:rsid w:val="007B5412"/>
    <w:rsid w:val="007C01ED"/>
    <w:rsid w:val="007C097A"/>
    <w:rsid w:val="007C265C"/>
    <w:rsid w:val="007C3AE7"/>
    <w:rsid w:val="007C67FF"/>
    <w:rsid w:val="007C70A0"/>
    <w:rsid w:val="007E051D"/>
    <w:rsid w:val="007E40EB"/>
    <w:rsid w:val="007E59D0"/>
    <w:rsid w:val="007F0862"/>
    <w:rsid w:val="007F2F36"/>
    <w:rsid w:val="007F520E"/>
    <w:rsid w:val="007F599F"/>
    <w:rsid w:val="00801BA8"/>
    <w:rsid w:val="00801C99"/>
    <w:rsid w:val="008027FF"/>
    <w:rsid w:val="008033F3"/>
    <w:rsid w:val="00803FA7"/>
    <w:rsid w:val="00811308"/>
    <w:rsid w:val="00815938"/>
    <w:rsid w:val="008213EE"/>
    <w:rsid w:val="0082507D"/>
    <w:rsid w:val="00827848"/>
    <w:rsid w:val="008309C3"/>
    <w:rsid w:val="00830D85"/>
    <w:rsid w:val="00831787"/>
    <w:rsid w:val="00832DC1"/>
    <w:rsid w:val="008358AA"/>
    <w:rsid w:val="008406CA"/>
    <w:rsid w:val="00844305"/>
    <w:rsid w:val="0084785A"/>
    <w:rsid w:val="00850736"/>
    <w:rsid w:val="00851095"/>
    <w:rsid w:val="00852366"/>
    <w:rsid w:val="008568A5"/>
    <w:rsid w:val="008569F0"/>
    <w:rsid w:val="00857FEF"/>
    <w:rsid w:val="0086002B"/>
    <w:rsid w:val="00861A33"/>
    <w:rsid w:val="00862CF9"/>
    <w:rsid w:val="00863A37"/>
    <w:rsid w:val="00864F3A"/>
    <w:rsid w:val="0086603B"/>
    <w:rsid w:val="008665D3"/>
    <w:rsid w:val="008669E6"/>
    <w:rsid w:val="00871BC3"/>
    <w:rsid w:val="00871E3D"/>
    <w:rsid w:val="008760FC"/>
    <w:rsid w:val="008809BA"/>
    <w:rsid w:val="00883EC0"/>
    <w:rsid w:val="0088421E"/>
    <w:rsid w:val="0088582D"/>
    <w:rsid w:val="0088765D"/>
    <w:rsid w:val="0089303D"/>
    <w:rsid w:val="00896562"/>
    <w:rsid w:val="008A0E59"/>
    <w:rsid w:val="008A2825"/>
    <w:rsid w:val="008A5BBA"/>
    <w:rsid w:val="008A77BD"/>
    <w:rsid w:val="008A7A0A"/>
    <w:rsid w:val="008B0142"/>
    <w:rsid w:val="008B0CB2"/>
    <w:rsid w:val="008B2E8A"/>
    <w:rsid w:val="008B3088"/>
    <w:rsid w:val="008B55F3"/>
    <w:rsid w:val="008B7F65"/>
    <w:rsid w:val="008C27A0"/>
    <w:rsid w:val="008C5F5D"/>
    <w:rsid w:val="008C5F80"/>
    <w:rsid w:val="008D3359"/>
    <w:rsid w:val="008D5418"/>
    <w:rsid w:val="008D5896"/>
    <w:rsid w:val="008E06C3"/>
    <w:rsid w:val="008E36E1"/>
    <w:rsid w:val="008E46D3"/>
    <w:rsid w:val="008E798E"/>
    <w:rsid w:val="008F0375"/>
    <w:rsid w:val="008F082C"/>
    <w:rsid w:val="008F1C6A"/>
    <w:rsid w:val="008F33B9"/>
    <w:rsid w:val="008F47D2"/>
    <w:rsid w:val="008F725D"/>
    <w:rsid w:val="008F7E5F"/>
    <w:rsid w:val="00911A27"/>
    <w:rsid w:val="009143D5"/>
    <w:rsid w:val="00914D28"/>
    <w:rsid w:val="00917A7E"/>
    <w:rsid w:val="00920C43"/>
    <w:rsid w:val="00923603"/>
    <w:rsid w:val="00923722"/>
    <w:rsid w:val="0092725D"/>
    <w:rsid w:val="0093201D"/>
    <w:rsid w:val="0093363F"/>
    <w:rsid w:val="00933B0D"/>
    <w:rsid w:val="009360A0"/>
    <w:rsid w:val="009362C7"/>
    <w:rsid w:val="00936732"/>
    <w:rsid w:val="00945386"/>
    <w:rsid w:val="00947065"/>
    <w:rsid w:val="0095391A"/>
    <w:rsid w:val="009546CD"/>
    <w:rsid w:val="00954BBC"/>
    <w:rsid w:val="009670D0"/>
    <w:rsid w:val="00970120"/>
    <w:rsid w:val="00970A44"/>
    <w:rsid w:val="00970AB1"/>
    <w:rsid w:val="00974337"/>
    <w:rsid w:val="009746B9"/>
    <w:rsid w:val="00974B28"/>
    <w:rsid w:val="009755BE"/>
    <w:rsid w:val="009757C1"/>
    <w:rsid w:val="0097792B"/>
    <w:rsid w:val="00977EE6"/>
    <w:rsid w:val="00985DB9"/>
    <w:rsid w:val="009875DD"/>
    <w:rsid w:val="00992AB5"/>
    <w:rsid w:val="009937B4"/>
    <w:rsid w:val="009962DA"/>
    <w:rsid w:val="009A10C3"/>
    <w:rsid w:val="009A33F9"/>
    <w:rsid w:val="009A34A8"/>
    <w:rsid w:val="009A4D55"/>
    <w:rsid w:val="009B0C57"/>
    <w:rsid w:val="009B29FB"/>
    <w:rsid w:val="009B57C3"/>
    <w:rsid w:val="009C1318"/>
    <w:rsid w:val="009C376B"/>
    <w:rsid w:val="009D09A2"/>
    <w:rsid w:val="009D1E54"/>
    <w:rsid w:val="009D3259"/>
    <w:rsid w:val="009D7BD7"/>
    <w:rsid w:val="009E2FC4"/>
    <w:rsid w:val="009E3505"/>
    <w:rsid w:val="009E3C7C"/>
    <w:rsid w:val="009E4021"/>
    <w:rsid w:val="009E51FF"/>
    <w:rsid w:val="009F0A79"/>
    <w:rsid w:val="009F3F62"/>
    <w:rsid w:val="00A0023E"/>
    <w:rsid w:val="00A01178"/>
    <w:rsid w:val="00A02290"/>
    <w:rsid w:val="00A17663"/>
    <w:rsid w:val="00A21059"/>
    <w:rsid w:val="00A2378E"/>
    <w:rsid w:val="00A27849"/>
    <w:rsid w:val="00A27DA8"/>
    <w:rsid w:val="00A30A04"/>
    <w:rsid w:val="00A31D84"/>
    <w:rsid w:val="00A33FB4"/>
    <w:rsid w:val="00A3443A"/>
    <w:rsid w:val="00A35968"/>
    <w:rsid w:val="00A40CF6"/>
    <w:rsid w:val="00A4424F"/>
    <w:rsid w:val="00A47B6D"/>
    <w:rsid w:val="00A5742A"/>
    <w:rsid w:val="00A61495"/>
    <w:rsid w:val="00A6322A"/>
    <w:rsid w:val="00A6469B"/>
    <w:rsid w:val="00A672E8"/>
    <w:rsid w:val="00A74585"/>
    <w:rsid w:val="00A74592"/>
    <w:rsid w:val="00A85C78"/>
    <w:rsid w:val="00A87CCE"/>
    <w:rsid w:val="00A9097E"/>
    <w:rsid w:val="00A90EEB"/>
    <w:rsid w:val="00A95FB0"/>
    <w:rsid w:val="00AA1B3B"/>
    <w:rsid w:val="00AA31AD"/>
    <w:rsid w:val="00AA7368"/>
    <w:rsid w:val="00AB16D0"/>
    <w:rsid w:val="00AB198C"/>
    <w:rsid w:val="00AB2D13"/>
    <w:rsid w:val="00AB4397"/>
    <w:rsid w:val="00AB4CCF"/>
    <w:rsid w:val="00AB7AE9"/>
    <w:rsid w:val="00AC1319"/>
    <w:rsid w:val="00AC1A38"/>
    <w:rsid w:val="00AC407D"/>
    <w:rsid w:val="00AC5EAA"/>
    <w:rsid w:val="00AD1896"/>
    <w:rsid w:val="00AD2509"/>
    <w:rsid w:val="00AD610C"/>
    <w:rsid w:val="00AD7786"/>
    <w:rsid w:val="00AE3204"/>
    <w:rsid w:val="00AE3530"/>
    <w:rsid w:val="00AE388A"/>
    <w:rsid w:val="00AE62C1"/>
    <w:rsid w:val="00AE6F9C"/>
    <w:rsid w:val="00AE7F7E"/>
    <w:rsid w:val="00AF21D0"/>
    <w:rsid w:val="00AF45C0"/>
    <w:rsid w:val="00AF5CB7"/>
    <w:rsid w:val="00B00A14"/>
    <w:rsid w:val="00B02230"/>
    <w:rsid w:val="00B030E1"/>
    <w:rsid w:val="00B13CD8"/>
    <w:rsid w:val="00B15DBB"/>
    <w:rsid w:val="00B16C56"/>
    <w:rsid w:val="00B2372F"/>
    <w:rsid w:val="00B24C39"/>
    <w:rsid w:val="00B26B7D"/>
    <w:rsid w:val="00B30840"/>
    <w:rsid w:val="00B30DA3"/>
    <w:rsid w:val="00B32BE7"/>
    <w:rsid w:val="00B34080"/>
    <w:rsid w:val="00B40372"/>
    <w:rsid w:val="00B40567"/>
    <w:rsid w:val="00B418D9"/>
    <w:rsid w:val="00B42528"/>
    <w:rsid w:val="00B42D9B"/>
    <w:rsid w:val="00B45C96"/>
    <w:rsid w:val="00B47CFE"/>
    <w:rsid w:val="00B50CE9"/>
    <w:rsid w:val="00B50F53"/>
    <w:rsid w:val="00B510A2"/>
    <w:rsid w:val="00B547F5"/>
    <w:rsid w:val="00B56073"/>
    <w:rsid w:val="00B56957"/>
    <w:rsid w:val="00B604CF"/>
    <w:rsid w:val="00B702E4"/>
    <w:rsid w:val="00B71AA2"/>
    <w:rsid w:val="00B72187"/>
    <w:rsid w:val="00B7273E"/>
    <w:rsid w:val="00B72A3B"/>
    <w:rsid w:val="00B73A1F"/>
    <w:rsid w:val="00B74755"/>
    <w:rsid w:val="00B767DC"/>
    <w:rsid w:val="00B76EF4"/>
    <w:rsid w:val="00B80FC2"/>
    <w:rsid w:val="00B84339"/>
    <w:rsid w:val="00B84FD0"/>
    <w:rsid w:val="00B86DEE"/>
    <w:rsid w:val="00B956DA"/>
    <w:rsid w:val="00BA10CE"/>
    <w:rsid w:val="00BA2540"/>
    <w:rsid w:val="00BA69CE"/>
    <w:rsid w:val="00BA7F76"/>
    <w:rsid w:val="00BB0323"/>
    <w:rsid w:val="00BB451A"/>
    <w:rsid w:val="00BC2D0A"/>
    <w:rsid w:val="00BC3B08"/>
    <w:rsid w:val="00BD199B"/>
    <w:rsid w:val="00BD27B4"/>
    <w:rsid w:val="00BD2C0C"/>
    <w:rsid w:val="00BD3EC0"/>
    <w:rsid w:val="00BE0021"/>
    <w:rsid w:val="00BE37DA"/>
    <w:rsid w:val="00BE3A0C"/>
    <w:rsid w:val="00BE6DE9"/>
    <w:rsid w:val="00BE6E3F"/>
    <w:rsid w:val="00BE7DD7"/>
    <w:rsid w:val="00BF11CA"/>
    <w:rsid w:val="00BF1284"/>
    <w:rsid w:val="00BF189A"/>
    <w:rsid w:val="00BF3574"/>
    <w:rsid w:val="00BF46AB"/>
    <w:rsid w:val="00BF5BDB"/>
    <w:rsid w:val="00BF5D21"/>
    <w:rsid w:val="00BF6F7D"/>
    <w:rsid w:val="00BF714F"/>
    <w:rsid w:val="00BF76BB"/>
    <w:rsid w:val="00C009EE"/>
    <w:rsid w:val="00C00CE8"/>
    <w:rsid w:val="00C02FC1"/>
    <w:rsid w:val="00C0380E"/>
    <w:rsid w:val="00C05B0B"/>
    <w:rsid w:val="00C06EF6"/>
    <w:rsid w:val="00C07B69"/>
    <w:rsid w:val="00C1349E"/>
    <w:rsid w:val="00C14C3E"/>
    <w:rsid w:val="00C166CD"/>
    <w:rsid w:val="00C207E6"/>
    <w:rsid w:val="00C332D2"/>
    <w:rsid w:val="00C33C9A"/>
    <w:rsid w:val="00C33CF0"/>
    <w:rsid w:val="00C3462C"/>
    <w:rsid w:val="00C35AC7"/>
    <w:rsid w:val="00C36ABC"/>
    <w:rsid w:val="00C36B1E"/>
    <w:rsid w:val="00C36FC1"/>
    <w:rsid w:val="00C44BFB"/>
    <w:rsid w:val="00C44F21"/>
    <w:rsid w:val="00C450AF"/>
    <w:rsid w:val="00C45FB3"/>
    <w:rsid w:val="00C51238"/>
    <w:rsid w:val="00C52652"/>
    <w:rsid w:val="00C55AC8"/>
    <w:rsid w:val="00C60AAF"/>
    <w:rsid w:val="00C617D7"/>
    <w:rsid w:val="00C61935"/>
    <w:rsid w:val="00C61D23"/>
    <w:rsid w:val="00C6425A"/>
    <w:rsid w:val="00C6638F"/>
    <w:rsid w:val="00C67993"/>
    <w:rsid w:val="00C74D2A"/>
    <w:rsid w:val="00C74DD8"/>
    <w:rsid w:val="00C75C7B"/>
    <w:rsid w:val="00C767FF"/>
    <w:rsid w:val="00C77E18"/>
    <w:rsid w:val="00C811F1"/>
    <w:rsid w:val="00C81610"/>
    <w:rsid w:val="00C83461"/>
    <w:rsid w:val="00C83E55"/>
    <w:rsid w:val="00C86345"/>
    <w:rsid w:val="00C90EEF"/>
    <w:rsid w:val="00C95826"/>
    <w:rsid w:val="00C96F9F"/>
    <w:rsid w:val="00CA07F6"/>
    <w:rsid w:val="00CA1B3D"/>
    <w:rsid w:val="00CA2E41"/>
    <w:rsid w:val="00CA32F7"/>
    <w:rsid w:val="00CA3DE1"/>
    <w:rsid w:val="00CA3EE4"/>
    <w:rsid w:val="00CB40A5"/>
    <w:rsid w:val="00CB6864"/>
    <w:rsid w:val="00CC3EAF"/>
    <w:rsid w:val="00CC7E88"/>
    <w:rsid w:val="00CD12DA"/>
    <w:rsid w:val="00CD3241"/>
    <w:rsid w:val="00CD343E"/>
    <w:rsid w:val="00CD5012"/>
    <w:rsid w:val="00CD6C91"/>
    <w:rsid w:val="00CD7477"/>
    <w:rsid w:val="00CE054D"/>
    <w:rsid w:val="00CE2087"/>
    <w:rsid w:val="00CE4358"/>
    <w:rsid w:val="00CE5091"/>
    <w:rsid w:val="00CF0237"/>
    <w:rsid w:val="00CF1FEC"/>
    <w:rsid w:val="00CF2376"/>
    <w:rsid w:val="00CF5274"/>
    <w:rsid w:val="00CF52D2"/>
    <w:rsid w:val="00D01AED"/>
    <w:rsid w:val="00D039B1"/>
    <w:rsid w:val="00D07481"/>
    <w:rsid w:val="00D1109A"/>
    <w:rsid w:val="00D13207"/>
    <w:rsid w:val="00D14DB9"/>
    <w:rsid w:val="00D1724D"/>
    <w:rsid w:val="00D23017"/>
    <w:rsid w:val="00D2628F"/>
    <w:rsid w:val="00D30C31"/>
    <w:rsid w:val="00D34AC7"/>
    <w:rsid w:val="00D34AD0"/>
    <w:rsid w:val="00D356EE"/>
    <w:rsid w:val="00D35750"/>
    <w:rsid w:val="00D35847"/>
    <w:rsid w:val="00D36CB0"/>
    <w:rsid w:val="00D36CBD"/>
    <w:rsid w:val="00D37ED6"/>
    <w:rsid w:val="00D439F8"/>
    <w:rsid w:val="00D452A4"/>
    <w:rsid w:val="00D45EDE"/>
    <w:rsid w:val="00D479E2"/>
    <w:rsid w:val="00D51A36"/>
    <w:rsid w:val="00D52658"/>
    <w:rsid w:val="00D527D5"/>
    <w:rsid w:val="00D53E91"/>
    <w:rsid w:val="00D54F12"/>
    <w:rsid w:val="00D5509D"/>
    <w:rsid w:val="00D562E0"/>
    <w:rsid w:val="00D56E27"/>
    <w:rsid w:val="00D57C7B"/>
    <w:rsid w:val="00D61FE1"/>
    <w:rsid w:val="00D63A64"/>
    <w:rsid w:val="00D653B3"/>
    <w:rsid w:val="00D66728"/>
    <w:rsid w:val="00D71E05"/>
    <w:rsid w:val="00D73CBA"/>
    <w:rsid w:val="00D7679B"/>
    <w:rsid w:val="00D800C9"/>
    <w:rsid w:val="00D80BEE"/>
    <w:rsid w:val="00D80C7A"/>
    <w:rsid w:val="00D83AE6"/>
    <w:rsid w:val="00D84508"/>
    <w:rsid w:val="00D91C4A"/>
    <w:rsid w:val="00D91D83"/>
    <w:rsid w:val="00D96B15"/>
    <w:rsid w:val="00DA3255"/>
    <w:rsid w:val="00DB03C1"/>
    <w:rsid w:val="00DB1B35"/>
    <w:rsid w:val="00DB355C"/>
    <w:rsid w:val="00DB3979"/>
    <w:rsid w:val="00DB3FD2"/>
    <w:rsid w:val="00DB41E0"/>
    <w:rsid w:val="00DB46E5"/>
    <w:rsid w:val="00DB6534"/>
    <w:rsid w:val="00DB796D"/>
    <w:rsid w:val="00DC0074"/>
    <w:rsid w:val="00DC07FF"/>
    <w:rsid w:val="00DC2C76"/>
    <w:rsid w:val="00DC44EB"/>
    <w:rsid w:val="00DD7509"/>
    <w:rsid w:val="00DE1386"/>
    <w:rsid w:val="00DE2A4D"/>
    <w:rsid w:val="00DE3121"/>
    <w:rsid w:val="00DE3B52"/>
    <w:rsid w:val="00DE4555"/>
    <w:rsid w:val="00DE7D9D"/>
    <w:rsid w:val="00DF1E9B"/>
    <w:rsid w:val="00DF3612"/>
    <w:rsid w:val="00DF484A"/>
    <w:rsid w:val="00DF776D"/>
    <w:rsid w:val="00E01D34"/>
    <w:rsid w:val="00E02CF7"/>
    <w:rsid w:val="00E02E43"/>
    <w:rsid w:val="00E03258"/>
    <w:rsid w:val="00E04511"/>
    <w:rsid w:val="00E07746"/>
    <w:rsid w:val="00E07E8E"/>
    <w:rsid w:val="00E13357"/>
    <w:rsid w:val="00E14A69"/>
    <w:rsid w:val="00E1588B"/>
    <w:rsid w:val="00E20ED8"/>
    <w:rsid w:val="00E21BDC"/>
    <w:rsid w:val="00E23325"/>
    <w:rsid w:val="00E23378"/>
    <w:rsid w:val="00E2340D"/>
    <w:rsid w:val="00E312E7"/>
    <w:rsid w:val="00E345EE"/>
    <w:rsid w:val="00E35066"/>
    <w:rsid w:val="00E408F9"/>
    <w:rsid w:val="00E448F5"/>
    <w:rsid w:val="00E50EF2"/>
    <w:rsid w:val="00E619E6"/>
    <w:rsid w:val="00E61BA1"/>
    <w:rsid w:val="00E6243D"/>
    <w:rsid w:val="00E62CF2"/>
    <w:rsid w:val="00E6651D"/>
    <w:rsid w:val="00E66785"/>
    <w:rsid w:val="00E7247E"/>
    <w:rsid w:val="00E73A18"/>
    <w:rsid w:val="00E75984"/>
    <w:rsid w:val="00E8018B"/>
    <w:rsid w:val="00E83172"/>
    <w:rsid w:val="00E83360"/>
    <w:rsid w:val="00E90D42"/>
    <w:rsid w:val="00E91DE8"/>
    <w:rsid w:val="00E91F12"/>
    <w:rsid w:val="00E96CA2"/>
    <w:rsid w:val="00E9730B"/>
    <w:rsid w:val="00EA184D"/>
    <w:rsid w:val="00EA5344"/>
    <w:rsid w:val="00EA6620"/>
    <w:rsid w:val="00EA6E21"/>
    <w:rsid w:val="00EA724D"/>
    <w:rsid w:val="00EB08D8"/>
    <w:rsid w:val="00EB284D"/>
    <w:rsid w:val="00EB3E78"/>
    <w:rsid w:val="00EB4D04"/>
    <w:rsid w:val="00EB612B"/>
    <w:rsid w:val="00EB6749"/>
    <w:rsid w:val="00EC2389"/>
    <w:rsid w:val="00EC2A9B"/>
    <w:rsid w:val="00EC3B49"/>
    <w:rsid w:val="00EC7F51"/>
    <w:rsid w:val="00ED0582"/>
    <w:rsid w:val="00ED0D2B"/>
    <w:rsid w:val="00ED2EE4"/>
    <w:rsid w:val="00ED2F69"/>
    <w:rsid w:val="00ED4F47"/>
    <w:rsid w:val="00ED5AF6"/>
    <w:rsid w:val="00EE03E4"/>
    <w:rsid w:val="00EE16D1"/>
    <w:rsid w:val="00EE2C34"/>
    <w:rsid w:val="00EE6CC6"/>
    <w:rsid w:val="00EE7326"/>
    <w:rsid w:val="00EF59A3"/>
    <w:rsid w:val="00EF7FDA"/>
    <w:rsid w:val="00F01463"/>
    <w:rsid w:val="00F02EF8"/>
    <w:rsid w:val="00F06792"/>
    <w:rsid w:val="00F074FB"/>
    <w:rsid w:val="00F1102D"/>
    <w:rsid w:val="00F11BE4"/>
    <w:rsid w:val="00F14499"/>
    <w:rsid w:val="00F14BF8"/>
    <w:rsid w:val="00F34872"/>
    <w:rsid w:val="00F358AA"/>
    <w:rsid w:val="00F35A0F"/>
    <w:rsid w:val="00F37AFD"/>
    <w:rsid w:val="00F42C71"/>
    <w:rsid w:val="00F4353B"/>
    <w:rsid w:val="00F464AB"/>
    <w:rsid w:val="00F4789C"/>
    <w:rsid w:val="00F47DA8"/>
    <w:rsid w:val="00F47EBF"/>
    <w:rsid w:val="00F50FB2"/>
    <w:rsid w:val="00F51793"/>
    <w:rsid w:val="00F52136"/>
    <w:rsid w:val="00F52496"/>
    <w:rsid w:val="00F546C1"/>
    <w:rsid w:val="00F64DF7"/>
    <w:rsid w:val="00F660BF"/>
    <w:rsid w:val="00F67F6D"/>
    <w:rsid w:val="00F70200"/>
    <w:rsid w:val="00F73955"/>
    <w:rsid w:val="00F73E4C"/>
    <w:rsid w:val="00F80749"/>
    <w:rsid w:val="00F80763"/>
    <w:rsid w:val="00F8662D"/>
    <w:rsid w:val="00F9784D"/>
    <w:rsid w:val="00FA4062"/>
    <w:rsid w:val="00FB02E4"/>
    <w:rsid w:val="00FB0359"/>
    <w:rsid w:val="00FB27C1"/>
    <w:rsid w:val="00FB40B1"/>
    <w:rsid w:val="00FB66A8"/>
    <w:rsid w:val="00FB7F5B"/>
    <w:rsid w:val="00FC0792"/>
    <w:rsid w:val="00FC5EF9"/>
    <w:rsid w:val="00FC6A3C"/>
    <w:rsid w:val="00FC6CA5"/>
    <w:rsid w:val="00FC7CB0"/>
    <w:rsid w:val="00FD14DD"/>
    <w:rsid w:val="00FD4D08"/>
    <w:rsid w:val="00FE323B"/>
    <w:rsid w:val="00FE4256"/>
    <w:rsid w:val="00FE782D"/>
    <w:rsid w:val="00FF217D"/>
    <w:rsid w:val="00FF4553"/>
    <w:rsid w:val="00FF513C"/>
    <w:rsid w:val="00FF5143"/>
    <w:rsid w:val="00FF5946"/>
    <w:rsid w:val="00FF7457"/>
    <w:rsid w:val="0A3E5C3E"/>
    <w:rsid w:val="0F3425AC"/>
    <w:rsid w:val="10E1BEDC"/>
    <w:rsid w:val="1290DF59"/>
    <w:rsid w:val="21352141"/>
    <w:rsid w:val="21BDD9EF"/>
    <w:rsid w:val="32BC5891"/>
    <w:rsid w:val="3704A7FC"/>
    <w:rsid w:val="3BAAEB84"/>
    <w:rsid w:val="3C5B65E5"/>
    <w:rsid w:val="3E8F6EFC"/>
    <w:rsid w:val="49E1E38B"/>
    <w:rsid w:val="4FC9598F"/>
    <w:rsid w:val="57ECB38E"/>
    <w:rsid w:val="5E1B78E9"/>
    <w:rsid w:val="69CDB6DD"/>
    <w:rsid w:val="711F1DBF"/>
    <w:rsid w:val="734080E8"/>
    <w:rsid w:val="74E61E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078F8F"/>
  <w15:chartTrackingRefBased/>
  <w15:docId w15:val="{3A5FEC49-9148-4148-9DB4-4372151FB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774E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73A18"/>
  </w:style>
  <w:style w:type="character" w:customStyle="1" w:styleId="a4">
    <w:name w:val="日付 (文字)"/>
    <w:basedOn w:val="a0"/>
    <w:link w:val="a3"/>
    <w:uiPriority w:val="99"/>
    <w:semiHidden/>
    <w:rsid w:val="00E73A18"/>
  </w:style>
  <w:style w:type="character" w:styleId="a5">
    <w:name w:val="annotation reference"/>
    <w:basedOn w:val="a0"/>
    <w:uiPriority w:val="99"/>
    <w:semiHidden/>
    <w:unhideWhenUsed/>
    <w:rsid w:val="00832DC1"/>
    <w:rPr>
      <w:sz w:val="18"/>
      <w:szCs w:val="18"/>
    </w:rPr>
  </w:style>
  <w:style w:type="paragraph" w:styleId="a6">
    <w:name w:val="annotation text"/>
    <w:basedOn w:val="a"/>
    <w:link w:val="a7"/>
    <w:uiPriority w:val="99"/>
    <w:unhideWhenUsed/>
    <w:rsid w:val="00832DC1"/>
    <w:pPr>
      <w:jc w:val="left"/>
    </w:pPr>
  </w:style>
  <w:style w:type="character" w:customStyle="1" w:styleId="a7">
    <w:name w:val="コメント文字列 (文字)"/>
    <w:basedOn w:val="a0"/>
    <w:link w:val="a6"/>
    <w:uiPriority w:val="99"/>
    <w:rsid w:val="00832DC1"/>
  </w:style>
  <w:style w:type="paragraph" w:styleId="a8">
    <w:name w:val="List Paragraph"/>
    <w:basedOn w:val="a"/>
    <w:uiPriority w:val="34"/>
    <w:qFormat/>
    <w:rsid w:val="005E2124"/>
    <w:pPr>
      <w:ind w:leftChars="400" w:left="840"/>
    </w:pPr>
  </w:style>
  <w:style w:type="table" w:styleId="a9">
    <w:name w:val="Table Grid"/>
    <w:basedOn w:val="a1"/>
    <w:uiPriority w:val="39"/>
    <w:rsid w:val="005E21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533142"/>
    <w:pPr>
      <w:tabs>
        <w:tab w:val="center" w:pos="4252"/>
        <w:tab w:val="right" w:pos="8504"/>
      </w:tabs>
      <w:snapToGrid w:val="0"/>
    </w:pPr>
  </w:style>
  <w:style w:type="character" w:customStyle="1" w:styleId="ab">
    <w:name w:val="ヘッダー (文字)"/>
    <w:basedOn w:val="a0"/>
    <w:link w:val="aa"/>
    <w:uiPriority w:val="99"/>
    <w:rsid w:val="00533142"/>
  </w:style>
  <w:style w:type="paragraph" w:styleId="ac">
    <w:name w:val="footer"/>
    <w:basedOn w:val="a"/>
    <w:link w:val="ad"/>
    <w:uiPriority w:val="99"/>
    <w:unhideWhenUsed/>
    <w:rsid w:val="00533142"/>
    <w:pPr>
      <w:tabs>
        <w:tab w:val="center" w:pos="4252"/>
        <w:tab w:val="right" w:pos="8504"/>
      </w:tabs>
      <w:snapToGrid w:val="0"/>
    </w:pPr>
  </w:style>
  <w:style w:type="character" w:customStyle="1" w:styleId="ad">
    <w:name w:val="フッター (文字)"/>
    <w:basedOn w:val="a0"/>
    <w:link w:val="ac"/>
    <w:uiPriority w:val="99"/>
    <w:rsid w:val="00533142"/>
  </w:style>
  <w:style w:type="paragraph" w:styleId="ae">
    <w:name w:val="annotation subject"/>
    <w:basedOn w:val="a6"/>
    <w:next w:val="a6"/>
    <w:link w:val="af"/>
    <w:uiPriority w:val="99"/>
    <w:semiHidden/>
    <w:unhideWhenUsed/>
    <w:rsid w:val="00304F5D"/>
    <w:rPr>
      <w:b/>
      <w:bCs/>
    </w:rPr>
  </w:style>
  <w:style w:type="character" w:customStyle="1" w:styleId="af">
    <w:name w:val="コメント内容 (文字)"/>
    <w:basedOn w:val="a7"/>
    <w:link w:val="ae"/>
    <w:uiPriority w:val="99"/>
    <w:semiHidden/>
    <w:rsid w:val="00304F5D"/>
    <w:rPr>
      <w:b/>
      <w:bCs/>
    </w:rPr>
  </w:style>
  <w:style w:type="character" w:styleId="af0">
    <w:name w:val="Hyperlink"/>
    <w:basedOn w:val="a0"/>
    <w:uiPriority w:val="99"/>
    <w:unhideWhenUsed/>
    <w:rsid w:val="00F73955"/>
    <w:rPr>
      <w:color w:val="0563C1" w:themeColor="hyperlink"/>
      <w:u w:val="single"/>
    </w:rPr>
  </w:style>
  <w:style w:type="character" w:styleId="af1">
    <w:name w:val="Unresolved Mention"/>
    <w:basedOn w:val="a0"/>
    <w:uiPriority w:val="99"/>
    <w:semiHidden/>
    <w:unhideWhenUsed/>
    <w:rsid w:val="00F73955"/>
    <w:rPr>
      <w:color w:val="605E5C"/>
      <w:shd w:val="clear" w:color="auto" w:fill="E1DFDD"/>
    </w:rPr>
  </w:style>
  <w:style w:type="character" w:styleId="af2">
    <w:name w:val="FollowedHyperlink"/>
    <w:basedOn w:val="a0"/>
    <w:uiPriority w:val="99"/>
    <w:semiHidden/>
    <w:unhideWhenUsed/>
    <w:rsid w:val="00F73955"/>
    <w:rPr>
      <w:color w:val="954F72" w:themeColor="followedHyperlink"/>
      <w:u w:val="single"/>
    </w:rPr>
  </w:style>
  <w:style w:type="paragraph" w:customStyle="1" w:styleId="paragraph">
    <w:name w:val="paragraph"/>
    <w:basedOn w:val="a"/>
    <w:rsid w:val="00D66728"/>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customStyle="1" w:styleId="normaltextrun">
    <w:name w:val="normaltextrun"/>
    <w:basedOn w:val="a0"/>
    <w:rsid w:val="00D66728"/>
  </w:style>
  <w:style w:type="character" w:customStyle="1" w:styleId="eop">
    <w:name w:val="eop"/>
    <w:basedOn w:val="a0"/>
    <w:rsid w:val="00D66728"/>
  </w:style>
  <w:style w:type="character" w:customStyle="1" w:styleId="wacimagecontainer">
    <w:name w:val="wacimagecontainer"/>
    <w:basedOn w:val="a0"/>
    <w:rsid w:val="00D66728"/>
  </w:style>
  <w:style w:type="character" w:customStyle="1" w:styleId="10">
    <w:name w:val="見出し 1 (文字)"/>
    <w:basedOn w:val="a0"/>
    <w:link w:val="1"/>
    <w:uiPriority w:val="9"/>
    <w:rsid w:val="005774E2"/>
    <w:rPr>
      <w:rFonts w:asciiTheme="majorHAnsi" w:eastAsiaTheme="majorEastAsia" w:hAnsiTheme="majorHAnsi" w:cstheme="majorBidi"/>
      <w:sz w:val="24"/>
      <w:szCs w:val="24"/>
    </w:rPr>
  </w:style>
  <w:style w:type="paragraph" w:styleId="af3">
    <w:name w:val="TOC Heading"/>
    <w:basedOn w:val="1"/>
    <w:next w:val="a"/>
    <w:uiPriority w:val="39"/>
    <w:unhideWhenUsed/>
    <w:qFormat/>
    <w:rsid w:val="005774E2"/>
    <w:pPr>
      <w:keepLines/>
      <w:widowControl/>
      <w:spacing w:before="240" w:line="259" w:lineRule="auto"/>
      <w:jc w:val="left"/>
      <w:outlineLvl w:val="9"/>
    </w:pPr>
    <w:rPr>
      <w:color w:val="2F5496" w:themeColor="accent1" w:themeShade="BF"/>
      <w:kern w:val="0"/>
      <w:sz w:val="32"/>
      <w:szCs w:val="32"/>
      <w14:ligatures w14:val="none"/>
    </w:rPr>
  </w:style>
  <w:style w:type="paragraph" w:styleId="11">
    <w:name w:val="toc 1"/>
    <w:basedOn w:val="a"/>
    <w:next w:val="a"/>
    <w:autoRedefine/>
    <w:uiPriority w:val="39"/>
    <w:unhideWhenUsed/>
    <w:rsid w:val="00577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0306">
      <w:bodyDiv w:val="1"/>
      <w:marLeft w:val="0"/>
      <w:marRight w:val="0"/>
      <w:marTop w:val="0"/>
      <w:marBottom w:val="0"/>
      <w:divBdr>
        <w:top w:val="none" w:sz="0" w:space="0" w:color="auto"/>
        <w:left w:val="none" w:sz="0" w:space="0" w:color="auto"/>
        <w:bottom w:val="none" w:sz="0" w:space="0" w:color="auto"/>
        <w:right w:val="none" w:sz="0" w:space="0" w:color="auto"/>
      </w:divBdr>
      <w:divsChild>
        <w:div w:id="70197927">
          <w:marLeft w:val="0"/>
          <w:marRight w:val="0"/>
          <w:marTop w:val="0"/>
          <w:marBottom w:val="0"/>
          <w:divBdr>
            <w:top w:val="none" w:sz="0" w:space="0" w:color="auto"/>
            <w:left w:val="none" w:sz="0" w:space="0" w:color="auto"/>
            <w:bottom w:val="none" w:sz="0" w:space="0" w:color="auto"/>
            <w:right w:val="none" w:sz="0" w:space="0" w:color="auto"/>
          </w:divBdr>
        </w:div>
        <w:div w:id="254285362">
          <w:marLeft w:val="0"/>
          <w:marRight w:val="0"/>
          <w:marTop w:val="0"/>
          <w:marBottom w:val="0"/>
          <w:divBdr>
            <w:top w:val="none" w:sz="0" w:space="0" w:color="auto"/>
            <w:left w:val="none" w:sz="0" w:space="0" w:color="auto"/>
            <w:bottom w:val="none" w:sz="0" w:space="0" w:color="auto"/>
            <w:right w:val="none" w:sz="0" w:space="0" w:color="auto"/>
          </w:divBdr>
        </w:div>
        <w:div w:id="611984877">
          <w:marLeft w:val="0"/>
          <w:marRight w:val="0"/>
          <w:marTop w:val="0"/>
          <w:marBottom w:val="0"/>
          <w:divBdr>
            <w:top w:val="none" w:sz="0" w:space="0" w:color="auto"/>
            <w:left w:val="none" w:sz="0" w:space="0" w:color="auto"/>
            <w:bottom w:val="none" w:sz="0" w:space="0" w:color="auto"/>
            <w:right w:val="none" w:sz="0" w:space="0" w:color="auto"/>
          </w:divBdr>
        </w:div>
        <w:div w:id="628317043">
          <w:marLeft w:val="0"/>
          <w:marRight w:val="0"/>
          <w:marTop w:val="0"/>
          <w:marBottom w:val="0"/>
          <w:divBdr>
            <w:top w:val="none" w:sz="0" w:space="0" w:color="auto"/>
            <w:left w:val="none" w:sz="0" w:space="0" w:color="auto"/>
            <w:bottom w:val="none" w:sz="0" w:space="0" w:color="auto"/>
            <w:right w:val="none" w:sz="0" w:space="0" w:color="auto"/>
          </w:divBdr>
        </w:div>
        <w:div w:id="1013992224">
          <w:marLeft w:val="0"/>
          <w:marRight w:val="0"/>
          <w:marTop w:val="0"/>
          <w:marBottom w:val="0"/>
          <w:divBdr>
            <w:top w:val="none" w:sz="0" w:space="0" w:color="auto"/>
            <w:left w:val="none" w:sz="0" w:space="0" w:color="auto"/>
            <w:bottom w:val="none" w:sz="0" w:space="0" w:color="auto"/>
            <w:right w:val="none" w:sz="0" w:space="0" w:color="auto"/>
          </w:divBdr>
        </w:div>
        <w:div w:id="1791195830">
          <w:marLeft w:val="0"/>
          <w:marRight w:val="0"/>
          <w:marTop w:val="0"/>
          <w:marBottom w:val="0"/>
          <w:divBdr>
            <w:top w:val="none" w:sz="0" w:space="0" w:color="auto"/>
            <w:left w:val="none" w:sz="0" w:space="0" w:color="auto"/>
            <w:bottom w:val="none" w:sz="0" w:space="0" w:color="auto"/>
            <w:right w:val="none" w:sz="0" w:space="0" w:color="auto"/>
          </w:divBdr>
        </w:div>
        <w:div w:id="1804887504">
          <w:marLeft w:val="0"/>
          <w:marRight w:val="0"/>
          <w:marTop w:val="0"/>
          <w:marBottom w:val="0"/>
          <w:divBdr>
            <w:top w:val="none" w:sz="0" w:space="0" w:color="auto"/>
            <w:left w:val="none" w:sz="0" w:space="0" w:color="auto"/>
            <w:bottom w:val="none" w:sz="0" w:space="0" w:color="auto"/>
            <w:right w:val="none" w:sz="0" w:space="0" w:color="auto"/>
          </w:divBdr>
        </w:div>
        <w:div w:id="1933510944">
          <w:marLeft w:val="0"/>
          <w:marRight w:val="0"/>
          <w:marTop w:val="0"/>
          <w:marBottom w:val="0"/>
          <w:divBdr>
            <w:top w:val="none" w:sz="0" w:space="0" w:color="auto"/>
            <w:left w:val="none" w:sz="0" w:space="0" w:color="auto"/>
            <w:bottom w:val="none" w:sz="0" w:space="0" w:color="auto"/>
            <w:right w:val="none" w:sz="0" w:space="0" w:color="auto"/>
          </w:divBdr>
        </w:div>
        <w:div w:id="2008629126">
          <w:marLeft w:val="0"/>
          <w:marRight w:val="0"/>
          <w:marTop w:val="0"/>
          <w:marBottom w:val="0"/>
          <w:divBdr>
            <w:top w:val="none" w:sz="0" w:space="0" w:color="auto"/>
            <w:left w:val="none" w:sz="0" w:space="0" w:color="auto"/>
            <w:bottom w:val="none" w:sz="0" w:space="0" w:color="auto"/>
            <w:right w:val="none" w:sz="0" w:space="0" w:color="auto"/>
          </w:divBdr>
        </w:div>
        <w:div w:id="2111967990">
          <w:marLeft w:val="0"/>
          <w:marRight w:val="0"/>
          <w:marTop w:val="0"/>
          <w:marBottom w:val="0"/>
          <w:divBdr>
            <w:top w:val="none" w:sz="0" w:space="0" w:color="auto"/>
            <w:left w:val="none" w:sz="0" w:space="0" w:color="auto"/>
            <w:bottom w:val="none" w:sz="0" w:space="0" w:color="auto"/>
            <w:right w:val="none" w:sz="0" w:space="0" w:color="auto"/>
          </w:divBdr>
        </w:div>
      </w:divsChild>
    </w:div>
    <w:div w:id="504709686">
      <w:bodyDiv w:val="1"/>
      <w:marLeft w:val="0"/>
      <w:marRight w:val="0"/>
      <w:marTop w:val="0"/>
      <w:marBottom w:val="0"/>
      <w:divBdr>
        <w:top w:val="none" w:sz="0" w:space="0" w:color="auto"/>
        <w:left w:val="none" w:sz="0" w:space="0" w:color="auto"/>
        <w:bottom w:val="none" w:sz="0" w:space="0" w:color="auto"/>
        <w:right w:val="none" w:sz="0" w:space="0" w:color="auto"/>
      </w:divBdr>
      <w:divsChild>
        <w:div w:id="15083521">
          <w:marLeft w:val="0"/>
          <w:marRight w:val="0"/>
          <w:marTop w:val="0"/>
          <w:marBottom w:val="0"/>
          <w:divBdr>
            <w:top w:val="none" w:sz="0" w:space="0" w:color="auto"/>
            <w:left w:val="none" w:sz="0" w:space="0" w:color="auto"/>
            <w:bottom w:val="none" w:sz="0" w:space="0" w:color="auto"/>
            <w:right w:val="none" w:sz="0" w:space="0" w:color="auto"/>
          </w:divBdr>
        </w:div>
        <w:div w:id="18354638">
          <w:marLeft w:val="0"/>
          <w:marRight w:val="0"/>
          <w:marTop w:val="0"/>
          <w:marBottom w:val="0"/>
          <w:divBdr>
            <w:top w:val="none" w:sz="0" w:space="0" w:color="auto"/>
            <w:left w:val="none" w:sz="0" w:space="0" w:color="auto"/>
            <w:bottom w:val="none" w:sz="0" w:space="0" w:color="auto"/>
            <w:right w:val="none" w:sz="0" w:space="0" w:color="auto"/>
          </w:divBdr>
        </w:div>
        <w:div w:id="46803648">
          <w:marLeft w:val="0"/>
          <w:marRight w:val="0"/>
          <w:marTop w:val="0"/>
          <w:marBottom w:val="0"/>
          <w:divBdr>
            <w:top w:val="none" w:sz="0" w:space="0" w:color="auto"/>
            <w:left w:val="none" w:sz="0" w:space="0" w:color="auto"/>
            <w:bottom w:val="none" w:sz="0" w:space="0" w:color="auto"/>
            <w:right w:val="none" w:sz="0" w:space="0" w:color="auto"/>
          </w:divBdr>
        </w:div>
        <w:div w:id="240991338">
          <w:marLeft w:val="0"/>
          <w:marRight w:val="0"/>
          <w:marTop w:val="0"/>
          <w:marBottom w:val="0"/>
          <w:divBdr>
            <w:top w:val="none" w:sz="0" w:space="0" w:color="auto"/>
            <w:left w:val="none" w:sz="0" w:space="0" w:color="auto"/>
            <w:bottom w:val="none" w:sz="0" w:space="0" w:color="auto"/>
            <w:right w:val="none" w:sz="0" w:space="0" w:color="auto"/>
          </w:divBdr>
        </w:div>
        <w:div w:id="251596299">
          <w:marLeft w:val="0"/>
          <w:marRight w:val="0"/>
          <w:marTop w:val="0"/>
          <w:marBottom w:val="0"/>
          <w:divBdr>
            <w:top w:val="none" w:sz="0" w:space="0" w:color="auto"/>
            <w:left w:val="none" w:sz="0" w:space="0" w:color="auto"/>
            <w:bottom w:val="none" w:sz="0" w:space="0" w:color="auto"/>
            <w:right w:val="none" w:sz="0" w:space="0" w:color="auto"/>
          </w:divBdr>
        </w:div>
        <w:div w:id="346104714">
          <w:marLeft w:val="0"/>
          <w:marRight w:val="0"/>
          <w:marTop w:val="0"/>
          <w:marBottom w:val="0"/>
          <w:divBdr>
            <w:top w:val="none" w:sz="0" w:space="0" w:color="auto"/>
            <w:left w:val="none" w:sz="0" w:space="0" w:color="auto"/>
            <w:bottom w:val="none" w:sz="0" w:space="0" w:color="auto"/>
            <w:right w:val="none" w:sz="0" w:space="0" w:color="auto"/>
          </w:divBdr>
        </w:div>
        <w:div w:id="353848751">
          <w:marLeft w:val="0"/>
          <w:marRight w:val="0"/>
          <w:marTop w:val="0"/>
          <w:marBottom w:val="0"/>
          <w:divBdr>
            <w:top w:val="none" w:sz="0" w:space="0" w:color="auto"/>
            <w:left w:val="none" w:sz="0" w:space="0" w:color="auto"/>
            <w:bottom w:val="none" w:sz="0" w:space="0" w:color="auto"/>
            <w:right w:val="none" w:sz="0" w:space="0" w:color="auto"/>
          </w:divBdr>
        </w:div>
        <w:div w:id="369380203">
          <w:marLeft w:val="0"/>
          <w:marRight w:val="0"/>
          <w:marTop w:val="0"/>
          <w:marBottom w:val="0"/>
          <w:divBdr>
            <w:top w:val="none" w:sz="0" w:space="0" w:color="auto"/>
            <w:left w:val="none" w:sz="0" w:space="0" w:color="auto"/>
            <w:bottom w:val="none" w:sz="0" w:space="0" w:color="auto"/>
            <w:right w:val="none" w:sz="0" w:space="0" w:color="auto"/>
          </w:divBdr>
        </w:div>
        <w:div w:id="372195398">
          <w:marLeft w:val="0"/>
          <w:marRight w:val="0"/>
          <w:marTop w:val="0"/>
          <w:marBottom w:val="0"/>
          <w:divBdr>
            <w:top w:val="none" w:sz="0" w:space="0" w:color="auto"/>
            <w:left w:val="none" w:sz="0" w:space="0" w:color="auto"/>
            <w:bottom w:val="none" w:sz="0" w:space="0" w:color="auto"/>
            <w:right w:val="none" w:sz="0" w:space="0" w:color="auto"/>
          </w:divBdr>
        </w:div>
        <w:div w:id="395788111">
          <w:marLeft w:val="0"/>
          <w:marRight w:val="0"/>
          <w:marTop w:val="0"/>
          <w:marBottom w:val="0"/>
          <w:divBdr>
            <w:top w:val="none" w:sz="0" w:space="0" w:color="auto"/>
            <w:left w:val="none" w:sz="0" w:space="0" w:color="auto"/>
            <w:bottom w:val="none" w:sz="0" w:space="0" w:color="auto"/>
            <w:right w:val="none" w:sz="0" w:space="0" w:color="auto"/>
          </w:divBdr>
        </w:div>
        <w:div w:id="410928614">
          <w:marLeft w:val="0"/>
          <w:marRight w:val="0"/>
          <w:marTop w:val="0"/>
          <w:marBottom w:val="0"/>
          <w:divBdr>
            <w:top w:val="none" w:sz="0" w:space="0" w:color="auto"/>
            <w:left w:val="none" w:sz="0" w:space="0" w:color="auto"/>
            <w:bottom w:val="none" w:sz="0" w:space="0" w:color="auto"/>
            <w:right w:val="none" w:sz="0" w:space="0" w:color="auto"/>
          </w:divBdr>
        </w:div>
        <w:div w:id="427389972">
          <w:marLeft w:val="0"/>
          <w:marRight w:val="0"/>
          <w:marTop w:val="0"/>
          <w:marBottom w:val="0"/>
          <w:divBdr>
            <w:top w:val="none" w:sz="0" w:space="0" w:color="auto"/>
            <w:left w:val="none" w:sz="0" w:space="0" w:color="auto"/>
            <w:bottom w:val="none" w:sz="0" w:space="0" w:color="auto"/>
            <w:right w:val="none" w:sz="0" w:space="0" w:color="auto"/>
          </w:divBdr>
        </w:div>
        <w:div w:id="465507173">
          <w:marLeft w:val="0"/>
          <w:marRight w:val="0"/>
          <w:marTop w:val="0"/>
          <w:marBottom w:val="0"/>
          <w:divBdr>
            <w:top w:val="none" w:sz="0" w:space="0" w:color="auto"/>
            <w:left w:val="none" w:sz="0" w:space="0" w:color="auto"/>
            <w:bottom w:val="none" w:sz="0" w:space="0" w:color="auto"/>
            <w:right w:val="none" w:sz="0" w:space="0" w:color="auto"/>
          </w:divBdr>
        </w:div>
        <w:div w:id="470056192">
          <w:marLeft w:val="0"/>
          <w:marRight w:val="0"/>
          <w:marTop w:val="0"/>
          <w:marBottom w:val="0"/>
          <w:divBdr>
            <w:top w:val="none" w:sz="0" w:space="0" w:color="auto"/>
            <w:left w:val="none" w:sz="0" w:space="0" w:color="auto"/>
            <w:bottom w:val="none" w:sz="0" w:space="0" w:color="auto"/>
            <w:right w:val="none" w:sz="0" w:space="0" w:color="auto"/>
          </w:divBdr>
        </w:div>
        <w:div w:id="472215954">
          <w:marLeft w:val="0"/>
          <w:marRight w:val="0"/>
          <w:marTop w:val="0"/>
          <w:marBottom w:val="0"/>
          <w:divBdr>
            <w:top w:val="none" w:sz="0" w:space="0" w:color="auto"/>
            <w:left w:val="none" w:sz="0" w:space="0" w:color="auto"/>
            <w:bottom w:val="none" w:sz="0" w:space="0" w:color="auto"/>
            <w:right w:val="none" w:sz="0" w:space="0" w:color="auto"/>
          </w:divBdr>
        </w:div>
        <w:div w:id="474951513">
          <w:marLeft w:val="0"/>
          <w:marRight w:val="0"/>
          <w:marTop w:val="0"/>
          <w:marBottom w:val="0"/>
          <w:divBdr>
            <w:top w:val="none" w:sz="0" w:space="0" w:color="auto"/>
            <w:left w:val="none" w:sz="0" w:space="0" w:color="auto"/>
            <w:bottom w:val="none" w:sz="0" w:space="0" w:color="auto"/>
            <w:right w:val="none" w:sz="0" w:space="0" w:color="auto"/>
          </w:divBdr>
        </w:div>
        <w:div w:id="483471331">
          <w:marLeft w:val="0"/>
          <w:marRight w:val="0"/>
          <w:marTop w:val="0"/>
          <w:marBottom w:val="0"/>
          <w:divBdr>
            <w:top w:val="none" w:sz="0" w:space="0" w:color="auto"/>
            <w:left w:val="none" w:sz="0" w:space="0" w:color="auto"/>
            <w:bottom w:val="none" w:sz="0" w:space="0" w:color="auto"/>
            <w:right w:val="none" w:sz="0" w:space="0" w:color="auto"/>
          </w:divBdr>
        </w:div>
        <w:div w:id="486020203">
          <w:marLeft w:val="0"/>
          <w:marRight w:val="0"/>
          <w:marTop w:val="0"/>
          <w:marBottom w:val="0"/>
          <w:divBdr>
            <w:top w:val="none" w:sz="0" w:space="0" w:color="auto"/>
            <w:left w:val="none" w:sz="0" w:space="0" w:color="auto"/>
            <w:bottom w:val="none" w:sz="0" w:space="0" w:color="auto"/>
            <w:right w:val="none" w:sz="0" w:space="0" w:color="auto"/>
          </w:divBdr>
        </w:div>
        <w:div w:id="500701106">
          <w:marLeft w:val="0"/>
          <w:marRight w:val="0"/>
          <w:marTop w:val="0"/>
          <w:marBottom w:val="0"/>
          <w:divBdr>
            <w:top w:val="none" w:sz="0" w:space="0" w:color="auto"/>
            <w:left w:val="none" w:sz="0" w:space="0" w:color="auto"/>
            <w:bottom w:val="none" w:sz="0" w:space="0" w:color="auto"/>
            <w:right w:val="none" w:sz="0" w:space="0" w:color="auto"/>
          </w:divBdr>
        </w:div>
        <w:div w:id="510145264">
          <w:marLeft w:val="0"/>
          <w:marRight w:val="0"/>
          <w:marTop w:val="0"/>
          <w:marBottom w:val="0"/>
          <w:divBdr>
            <w:top w:val="none" w:sz="0" w:space="0" w:color="auto"/>
            <w:left w:val="none" w:sz="0" w:space="0" w:color="auto"/>
            <w:bottom w:val="none" w:sz="0" w:space="0" w:color="auto"/>
            <w:right w:val="none" w:sz="0" w:space="0" w:color="auto"/>
          </w:divBdr>
        </w:div>
        <w:div w:id="513301580">
          <w:marLeft w:val="0"/>
          <w:marRight w:val="0"/>
          <w:marTop w:val="0"/>
          <w:marBottom w:val="0"/>
          <w:divBdr>
            <w:top w:val="none" w:sz="0" w:space="0" w:color="auto"/>
            <w:left w:val="none" w:sz="0" w:space="0" w:color="auto"/>
            <w:bottom w:val="none" w:sz="0" w:space="0" w:color="auto"/>
            <w:right w:val="none" w:sz="0" w:space="0" w:color="auto"/>
          </w:divBdr>
        </w:div>
        <w:div w:id="538515028">
          <w:marLeft w:val="0"/>
          <w:marRight w:val="0"/>
          <w:marTop w:val="0"/>
          <w:marBottom w:val="0"/>
          <w:divBdr>
            <w:top w:val="none" w:sz="0" w:space="0" w:color="auto"/>
            <w:left w:val="none" w:sz="0" w:space="0" w:color="auto"/>
            <w:bottom w:val="none" w:sz="0" w:space="0" w:color="auto"/>
            <w:right w:val="none" w:sz="0" w:space="0" w:color="auto"/>
          </w:divBdr>
        </w:div>
        <w:div w:id="558638561">
          <w:marLeft w:val="0"/>
          <w:marRight w:val="0"/>
          <w:marTop w:val="0"/>
          <w:marBottom w:val="0"/>
          <w:divBdr>
            <w:top w:val="none" w:sz="0" w:space="0" w:color="auto"/>
            <w:left w:val="none" w:sz="0" w:space="0" w:color="auto"/>
            <w:bottom w:val="none" w:sz="0" w:space="0" w:color="auto"/>
            <w:right w:val="none" w:sz="0" w:space="0" w:color="auto"/>
          </w:divBdr>
        </w:div>
        <w:div w:id="565457623">
          <w:marLeft w:val="0"/>
          <w:marRight w:val="0"/>
          <w:marTop w:val="0"/>
          <w:marBottom w:val="0"/>
          <w:divBdr>
            <w:top w:val="none" w:sz="0" w:space="0" w:color="auto"/>
            <w:left w:val="none" w:sz="0" w:space="0" w:color="auto"/>
            <w:bottom w:val="none" w:sz="0" w:space="0" w:color="auto"/>
            <w:right w:val="none" w:sz="0" w:space="0" w:color="auto"/>
          </w:divBdr>
        </w:div>
        <w:div w:id="629939734">
          <w:marLeft w:val="0"/>
          <w:marRight w:val="0"/>
          <w:marTop w:val="0"/>
          <w:marBottom w:val="0"/>
          <w:divBdr>
            <w:top w:val="none" w:sz="0" w:space="0" w:color="auto"/>
            <w:left w:val="none" w:sz="0" w:space="0" w:color="auto"/>
            <w:bottom w:val="none" w:sz="0" w:space="0" w:color="auto"/>
            <w:right w:val="none" w:sz="0" w:space="0" w:color="auto"/>
          </w:divBdr>
        </w:div>
        <w:div w:id="634725439">
          <w:marLeft w:val="0"/>
          <w:marRight w:val="0"/>
          <w:marTop w:val="0"/>
          <w:marBottom w:val="0"/>
          <w:divBdr>
            <w:top w:val="none" w:sz="0" w:space="0" w:color="auto"/>
            <w:left w:val="none" w:sz="0" w:space="0" w:color="auto"/>
            <w:bottom w:val="none" w:sz="0" w:space="0" w:color="auto"/>
            <w:right w:val="none" w:sz="0" w:space="0" w:color="auto"/>
          </w:divBdr>
        </w:div>
        <w:div w:id="650184058">
          <w:marLeft w:val="0"/>
          <w:marRight w:val="0"/>
          <w:marTop w:val="0"/>
          <w:marBottom w:val="0"/>
          <w:divBdr>
            <w:top w:val="none" w:sz="0" w:space="0" w:color="auto"/>
            <w:left w:val="none" w:sz="0" w:space="0" w:color="auto"/>
            <w:bottom w:val="none" w:sz="0" w:space="0" w:color="auto"/>
            <w:right w:val="none" w:sz="0" w:space="0" w:color="auto"/>
          </w:divBdr>
        </w:div>
        <w:div w:id="660160561">
          <w:marLeft w:val="0"/>
          <w:marRight w:val="0"/>
          <w:marTop w:val="0"/>
          <w:marBottom w:val="0"/>
          <w:divBdr>
            <w:top w:val="none" w:sz="0" w:space="0" w:color="auto"/>
            <w:left w:val="none" w:sz="0" w:space="0" w:color="auto"/>
            <w:bottom w:val="none" w:sz="0" w:space="0" w:color="auto"/>
            <w:right w:val="none" w:sz="0" w:space="0" w:color="auto"/>
          </w:divBdr>
        </w:div>
        <w:div w:id="661587948">
          <w:marLeft w:val="0"/>
          <w:marRight w:val="0"/>
          <w:marTop w:val="0"/>
          <w:marBottom w:val="0"/>
          <w:divBdr>
            <w:top w:val="none" w:sz="0" w:space="0" w:color="auto"/>
            <w:left w:val="none" w:sz="0" w:space="0" w:color="auto"/>
            <w:bottom w:val="none" w:sz="0" w:space="0" w:color="auto"/>
            <w:right w:val="none" w:sz="0" w:space="0" w:color="auto"/>
          </w:divBdr>
        </w:div>
        <w:div w:id="674187515">
          <w:marLeft w:val="0"/>
          <w:marRight w:val="0"/>
          <w:marTop w:val="0"/>
          <w:marBottom w:val="0"/>
          <w:divBdr>
            <w:top w:val="none" w:sz="0" w:space="0" w:color="auto"/>
            <w:left w:val="none" w:sz="0" w:space="0" w:color="auto"/>
            <w:bottom w:val="none" w:sz="0" w:space="0" w:color="auto"/>
            <w:right w:val="none" w:sz="0" w:space="0" w:color="auto"/>
          </w:divBdr>
        </w:div>
        <w:div w:id="680622748">
          <w:marLeft w:val="0"/>
          <w:marRight w:val="0"/>
          <w:marTop w:val="0"/>
          <w:marBottom w:val="0"/>
          <w:divBdr>
            <w:top w:val="none" w:sz="0" w:space="0" w:color="auto"/>
            <w:left w:val="none" w:sz="0" w:space="0" w:color="auto"/>
            <w:bottom w:val="none" w:sz="0" w:space="0" w:color="auto"/>
            <w:right w:val="none" w:sz="0" w:space="0" w:color="auto"/>
          </w:divBdr>
        </w:div>
        <w:div w:id="680818524">
          <w:marLeft w:val="0"/>
          <w:marRight w:val="0"/>
          <w:marTop w:val="0"/>
          <w:marBottom w:val="0"/>
          <w:divBdr>
            <w:top w:val="none" w:sz="0" w:space="0" w:color="auto"/>
            <w:left w:val="none" w:sz="0" w:space="0" w:color="auto"/>
            <w:bottom w:val="none" w:sz="0" w:space="0" w:color="auto"/>
            <w:right w:val="none" w:sz="0" w:space="0" w:color="auto"/>
          </w:divBdr>
        </w:div>
        <w:div w:id="694160756">
          <w:marLeft w:val="0"/>
          <w:marRight w:val="0"/>
          <w:marTop w:val="0"/>
          <w:marBottom w:val="0"/>
          <w:divBdr>
            <w:top w:val="none" w:sz="0" w:space="0" w:color="auto"/>
            <w:left w:val="none" w:sz="0" w:space="0" w:color="auto"/>
            <w:bottom w:val="none" w:sz="0" w:space="0" w:color="auto"/>
            <w:right w:val="none" w:sz="0" w:space="0" w:color="auto"/>
          </w:divBdr>
        </w:div>
        <w:div w:id="714700846">
          <w:marLeft w:val="0"/>
          <w:marRight w:val="0"/>
          <w:marTop w:val="0"/>
          <w:marBottom w:val="0"/>
          <w:divBdr>
            <w:top w:val="none" w:sz="0" w:space="0" w:color="auto"/>
            <w:left w:val="none" w:sz="0" w:space="0" w:color="auto"/>
            <w:bottom w:val="none" w:sz="0" w:space="0" w:color="auto"/>
            <w:right w:val="none" w:sz="0" w:space="0" w:color="auto"/>
          </w:divBdr>
        </w:div>
        <w:div w:id="723067236">
          <w:marLeft w:val="0"/>
          <w:marRight w:val="0"/>
          <w:marTop w:val="0"/>
          <w:marBottom w:val="0"/>
          <w:divBdr>
            <w:top w:val="none" w:sz="0" w:space="0" w:color="auto"/>
            <w:left w:val="none" w:sz="0" w:space="0" w:color="auto"/>
            <w:bottom w:val="none" w:sz="0" w:space="0" w:color="auto"/>
            <w:right w:val="none" w:sz="0" w:space="0" w:color="auto"/>
          </w:divBdr>
        </w:div>
        <w:div w:id="756096405">
          <w:marLeft w:val="0"/>
          <w:marRight w:val="0"/>
          <w:marTop w:val="0"/>
          <w:marBottom w:val="0"/>
          <w:divBdr>
            <w:top w:val="none" w:sz="0" w:space="0" w:color="auto"/>
            <w:left w:val="none" w:sz="0" w:space="0" w:color="auto"/>
            <w:bottom w:val="none" w:sz="0" w:space="0" w:color="auto"/>
            <w:right w:val="none" w:sz="0" w:space="0" w:color="auto"/>
          </w:divBdr>
        </w:div>
        <w:div w:id="757140756">
          <w:marLeft w:val="0"/>
          <w:marRight w:val="0"/>
          <w:marTop w:val="0"/>
          <w:marBottom w:val="0"/>
          <w:divBdr>
            <w:top w:val="none" w:sz="0" w:space="0" w:color="auto"/>
            <w:left w:val="none" w:sz="0" w:space="0" w:color="auto"/>
            <w:bottom w:val="none" w:sz="0" w:space="0" w:color="auto"/>
            <w:right w:val="none" w:sz="0" w:space="0" w:color="auto"/>
          </w:divBdr>
        </w:div>
        <w:div w:id="761608153">
          <w:marLeft w:val="0"/>
          <w:marRight w:val="0"/>
          <w:marTop w:val="0"/>
          <w:marBottom w:val="0"/>
          <w:divBdr>
            <w:top w:val="none" w:sz="0" w:space="0" w:color="auto"/>
            <w:left w:val="none" w:sz="0" w:space="0" w:color="auto"/>
            <w:bottom w:val="none" w:sz="0" w:space="0" w:color="auto"/>
            <w:right w:val="none" w:sz="0" w:space="0" w:color="auto"/>
          </w:divBdr>
        </w:div>
        <w:div w:id="769550294">
          <w:marLeft w:val="0"/>
          <w:marRight w:val="0"/>
          <w:marTop w:val="0"/>
          <w:marBottom w:val="0"/>
          <w:divBdr>
            <w:top w:val="none" w:sz="0" w:space="0" w:color="auto"/>
            <w:left w:val="none" w:sz="0" w:space="0" w:color="auto"/>
            <w:bottom w:val="none" w:sz="0" w:space="0" w:color="auto"/>
            <w:right w:val="none" w:sz="0" w:space="0" w:color="auto"/>
          </w:divBdr>
        </w:div>
        <w:div w:id="786200819">
          <w:marLeft w:val="0"/>
          <w:marRight w:val="0"/>
          <w:marTop w:val="0"/>
          <w:marBottom w:val="0"/>
          <w:divBdr>
            <w:top w:val="none" w:sz="0" w:space="0" w:color="auto"/>
            <w:left w:val="none" w:sz="0" w:space="0" w:color="auto"/>
            <w:bottom w:val="none" w:sz="0" w:space="0" w:color="auto"/>
            <w:right w:val="none" w:sz="0" w:space="0" w:color="auto"/>
          </w:divBdr>
        </w:div>
        <w:div w:id="798689195">
          <w:marLeft w:val="0"/>
          <w:marRight w:val="0"/>
          <w:marTop w:val="0"/>
          <w:marBottom w:val="0"/>
          <w:divBdr>
            <w:top w:val="none" w:sz="0" w:space="0" w:color="auto"/>
            <w:left w:val="none" w:sz="0" w:space="0" w:color="auto"/>
            <w:bottom w:val="none" w:sz="0" w:space="0" w:color="auto"/>
            <w:right w:val="none" w:sz="0" w:space="0" w:color="auto"/>
          </w:divBdr>
        </w:div>
        <w:div w:id="917715269">
          <w:marLeft w:val="0"/>
          <w:marRight w:val="0"/>
          <w:marTop w:val="0"/>
          <w:marBottom w:val="0"/>
          <w:divBdr>
            <w:top w:val="none" w:sz="0" w:space="0" w:color="auto"/>
            <w:left w:val="none" w:sz="0" w:space="0" w:color="auto"/>
            <w:bottom w:val="none" w:sz="0" w:space="0" w:color="auto"/>
            <w:right w:val="none" w:sz="0" w:space="0" w:color="auto"/>
          </w:divBdr>
        </w:div>
        <w:div w:id="967248198">
          <w:marLeft w:val="0"/>
          <w:marRight w:val="0"/>
          <w:marTop w:val="0"/>
          <w:marBottom w:val="0"/>
          <w:divBdr>
            <w:top w:val="none" w:sz="0" w:space="0" w:color="auto"/>
            <w:left w:val="none" w:sz="0" w:space="0" w:color="auto"/>
            <w:bottom w:val="none" w:sz="0" w:space="0" w:color="auto"/>
            <w:right w:val="none" w:sz="0" w:space="0" w:color="auto"/>
          </w:divBdr>
        </w:div>
        <w:div w:id="1051732212">
          <w:marLeft w:val="0"/>
          <w:marRight w:val="0"/>
          <w:marTop w:val="0"/>
          <w:marBottom w:val="0"/>
          <w:divBdr>
            <w:top w:val="none" w:sz="0" w:space="0" w:color="auto"/>
            <w:left w:val="none" w:sz="0" w:space="0" w:color="auto"/>
            <w:bottom w:val="none" w:sz="0" w:space="0" w:color="auto"/>
            <w:right w:val="none" w:sz="0" w:space="0" w:color="auto"/>
          </w:divBdr>
        </w:div>
        <w:div w:id="1102729459">
          <w:marLeft w:val="0"/>
          <w:marRight w:val="0"/>
          <w:marTop w:val="0"/>
          <w:marBottom w:val="0"/>
          <w:divBdr>
            <w:top w:val="none" w:sz="0" w:space="0" w:color="auto"/>
            <w:left w:val="none" w:sz="0" w:space="0" w:color="auto"/>
            <w:bottom w:val="none" w:sz="0" w:space="0" w:color="auto"/>
            <w:right w:val="none" w:sz="0" w:space="0" w:color="auto"/>
          </w:divBdr>
        </w:div>
        <w:div w:id="1147016957">
          <w:marLeft w:val="0"/>
          <w:marRight w:val="0"/>
          <w:marTop w:val="0"/>
          <w:marBottom w:val="0"/>
          <w:divBdr>
            <w:top w:val="none" w:sz="0" w:space="0" w:color="auto"/>
            <w:left w:val="none" w:sz="0" w:space="0" w:color="auto"/>
            <w:bottom w:val="none" w:sz="0" w:space="0" w:color="auto"/>
            <w:right w:val="none" w:sz="0" w:space="0" w:color="auto"/>
          </w:divBdr>
        </w:div>
        <w:div w:id="1188329526">
          <w:marLeft w:val="0"/>
          <w:marRight w:val="0"/>
          <w:marTop w:val="0"/>
          <w:marBottom w:val="0"/>
          <w:divBdr>
            <w:top w:val="none" w:sz="0" w:space="0" w:color="auto"/>
            <w:left w:val="none" w:sz="0" w:space="0" w:color="auto"/>
            <w:bottom w:val="none" w:sz="0" w:space="0" w:color="auto"/>
            <w:right w:val="none" w:sz="0" w:space="0" w:color="auto"/>
          </w:divBdr>
        </w:div>
        <w:div w:id="1199783530">
          <w:marLeft w:val="0"/>
          <w:marRight w:val="0"/>
          <w:marTop w:val="0"/>
          <w:marBottom w:val="0"/>
          <w:divBdr>
            <w:top w:val="none" w:sz="0" w:space="0" w:color="auto"/>
            <w:left w:val="none" w:sz="0" w:space="0" w:color="auto"/>
            <w:bottom w:val="none" w:sz="0" w:space="0" w:color="auto"/>
            <w:right w:val="none" w:sz="0" w:space="0" w:color="auto"/>
          </w:divBdr>
        </w:div>
        <w:div w:id="1255362637">
          <w:marLeft w:val="0"/>
          <w:marRight w:val="0"/>
          <w:marTop w:val="0"/>
          <w:marBottom w:val="0"/>
          <w:divBdr>
            <w:top w:val="none" w:sz="0" w:space="0" w:color="auto"/>
            <w:left w:val="none" w:sz="0" w:space="0" w:color="auto"/>
            <w:bottom w:val="none" w:sz="0" w:space="0" w:color="auto"/>
            <w:right w:val="none" w:sz="0" w:space="0" w:color="auto"/>
          </w:divBdr>
        </w:div>
        <w:div w:id="1268924395">
          <w:marLeft w:val="0"/>
          <w:marRight w:val="0"/>
          <w:marTop w:val="0"/>
          <w:marBottom w:val="0"/>
          <w:divBdr>
            <w:top w:val="none" w:sz="0" w:space="0" w:color="auto"/>
            <w:left w:val="none" w:sz="0" w:space="0" w:color="auto"/>
            <w:bottom w:val="none" w:sz="0" w:space="0" w:color="auto"/>
            <w:right w:val="none" w:sz="0" w:space="0" w:color="auto"/>
          </w:divBdr>
        </w:div>
        <w:div w:id="1305043089">
          <w:marLeft w:val="0"/>
          <w:marRight w:val="0"/>
          <w:marTop w:val="0"/>
          <w:marBottom w:val="0"/>
          <w:divBdr>
            <w:top w:val="none" w:sz="0" w:space="0" w:color="auto"/>
            <w:left w:val="none" w:sz="0" w:space="0" w:color="auto"/>
            <w:bottom w:val="none" w:sz="0" w:space="0" w:color="auto"/>
            <w:right w:val="none" w:sz="0" w:space="0" w:color="auto"/>
          </w:divBdr>
        </w:div>
        <w:div w:id="1313676712">
          <w:marLeft w:val="0"/>
          <w:marRight w:val="0"/>
          <w:marTop w:val="0"/>
          <w:marBottom w:val="0"/>
          <w:divBdr>
            <w:top w:val="none" w:sz="0" w:space="0" w:color="auto"/>
            <w:left w:val="none" w:sz="0" w:space="0" w:color="auto"/>
            <w:bottom w:val="none" w:sz="0" w:space="0" w:color="auto"/>
            <w:right w:val="none" w:sz="0" w:space="0" w:color="auto"/>
          </w:divBdr>
        </w:div>
        <w:div w:id="1339768599">
          <w:marLeft w:val="0"/>
          <w:marRight w:val="0"/>
          <w:marTop w:val="0"/>
          <w:marBottom w:val="0"/>
          <w:divBdr>
            <w:top w:val="none" w:sz="0" w:space="0" w:color="auto"/>
            <w:left w:val="none" w:sz="0" w:space="0" w:color="auto"/>
            <w:bottom w:val="none" w:sz="0" w:space="0" w:color="auto"/>
            <w:right w:val="none" w:sz="0" w:space="0" w:color="auto"/>
          </w:divBdr>
        </w:div>
        <w:div w:id="1350181750">
          <w:marLeft w:val="0"/>
          <w:marRight w:val="0"/>
          <w:marTop w:val="0"/>
          <w:marBottom w:val="0"/>
          <w:divBdr>
            <w:top w:val="none" w:sz="0" w:space="0" w:color="auto"/>
            <w:left w:val="none" w:sz="0" w:space="0" w:color="auto"/>
            <w:bottom w:val="none" w:sz="0" w:space="0" w:color="auto"/>
            <w:right w:val="none" w:sz="0" w:space="0" w:color="auto"/>
          </w:divBdr>
        </w:div>
        <w:div w:id="1395855441">
          <w:marLeft w:val="0"/>
          <w:marRight w:val="0"/>
          <w:marTop w:val="0"/>
          <w:marBottom w:val="0"/>
          <w:divBdr>
            <w:top w:val="none" w:sz="0" w:space="0" w:color="auto"/>
            <w:left w:val="none" w:sz="0" w:space="0" w:color="auto"/>
            <w:bottom w:val="none" w:sz="0" w:space="0" w:color="auto"/>
            <w:right w:val="none" w:sz="0" w:space="0" w:color="auto"/>
          </w:divBdr>
        </w:div>
        <w:div w:id="1428189519">
          <w:marLeft w:val="0"/>
          <w:marRight w:val="0"/>
          <w:marTop w:val="0"/>
          <w:marBottom w:val="0"/>
          <w:divBdr>
            <w:top w:val="none" w:sz="0" w:space="0" w:color="auto"/>
            <w:left w:val="none" w:sz="0" w:space="0" w:color="auto"/>
            <w:bottom w:val="none" w:sz="0" w:space="0" w:color="auto"/>
            <w:right w:val="none" w:sz="0" w:space="0" w:color="auto"/>
          </w:divBdr>
        </w:div>
        <w:div w:id="1432628937">
          <w:marLeft w:val="0"/>
          <w:marRight w:val="0"/>
          <w:marTop w:val="0"/>
          <w:marBottom w:val="0"/>
          <w:divBdr>
            <w:top w:val="none" w:sz="0" w:space="0" w:color="auto"/>
            <w:left w:val="none" w:sz="0" w:space="0" w:color="auto"/>
            <w:bottom w:val="none" w:sz="0" w:space="0" w:color="auto"/>
            <w:right w:val="none" w:sz="0" w:space="0" w:color="auto"/>
          </w:divBdr>
        </w:div>
        <w:div w:id="1447263837">
          <w:marLeft w:val="0"/>
          <w:marRight w:val="0"/>
          <w:marTop w:val="0"/>
          <w:marBottom w:val="0"/>
          <w:divBdr>
            <w:top w:val="none" w:sz="0" w:space="0" w:color="auto"/>
            <w:left w:val="none" w:sz="0" w:space="0" w:color="auto"/>
            <w:bottom w:val="none" w:sz="0" w:space="0" w:color="auto"/>
            <w:right w:val="none" w:sz="0" w:space="0" w:color="auto"/>
          </w:divBdr>
        </w:div>
        <w:div w:id="1457597265">
          <w:marLeft w:val="0"/>
          <w:marRight w:val="0"/>
          <w:marTop w:val="0"/>
          <w:marBottom w:val="0"/>
          <w:divBdr>
            <w:top w:val="none" w:sz="0" w:space="0" w:color="auto"/>
            <w:left w:val="none" w:sz="0" w:space="0" w:color="auto"/>
            <w:bottom w:val="none" w:sz="0" w:space="0" w:color="auto"/>
            <w:right w:val="none" w:sz="0" w:space="0" w:color="auto"/>
          </w:divBdr>
        </w:div>
        <w:div w:id="1480998582">
          <w:marLeft w:val="0"/>
          <w:marRight w:val="0"/>
          <w:marTop w:val="0"/>
          <w:marBottom w:val="0"/>
          <w:divBdr>
            <w:top w:val="none" w:sz="0" w:space="0" w:color="auto"/>
            <w:left w:val="none" w:sz="0" w:space="0" w:color="auto"/>
            <w:bottom w:val="none" w:sz="0" w:space="0" w:color="auto"/>
            <w:right w:val="none" w:sz="0" w:space="0" w:color="auto"/>
          </w:divBdr>
        </w:div>
        <w:div w:id="1498154754">
          <w:marLeft w:val="0"/>
          <w:marRight w:val="0"/>
          <w:marTop w:val="0"/>
          <w:marBottom w:val="0"/>
          <w:divBdr>
            <w:top w:val="none" w:sz="0" w:space="0" w:color="auto"/>
            <w:left w:val="none" w:sz="0" w:space="0" w:color="auto"/>
            <w:bottom w:val="none" w:sz="0" w:space="0" w:color="auto"/>
            <w:right w:val="none" w:sz="0" w:space="0" w:color="auto"/>
          </w:divBdr>
        </w:div>
        <w:div w:id="1509104147">
          <w:marLeft w:val="0"/>
          <w:marRight w:val="0"/>
          <w:marTop w:val="0"/>
          <w:marBottom w:val="0"/>
          <w:divBdr>
            <w:top w:val="none" w:sz="0" w:space="0" w:color="auto"/>
            <w:left w:val="none" w:sz="0" w:space="0" w:color="auto"/>
            <w:bottom w:val="none" w:sz="0" w:space="0" w:color="auto"/>
            <w:right w:val="none" w:sz="0" w:space="0" w:color="auto"/>
          </w:divBdr>
        </w:div>
        <w:div w:id="1566798543">
          <w:marLeft w:val="0"/>
          <w:marRight w:val="0"/>
          <w:marTop w:val="0"/>
          <w:marBottom w:val="0"/>
          <w:divBdr>
            <w:top w:val="none" w:sz="0" w:space="0" w:color="auto"/>
            <w:left w:val="none" w:sz="0" w:space="0" w:color="auto"/>
            <w:bottom w:val="none" w:sz="0" w:space="0" w:color="auto"/>
            <w:right w:val="none" w:sz="0" w:space="0" w:color="auto"/>
          </w:divBdr>
        </w:div>
        <w:div w:id="1586767937">
          <w:marLeft w:val="0"/>
          <w:marRight w:val="0"/>
          <w:marTop w:val="0"/>
          <w:marBottom w:val="0"/>
          <w:divBdr>
            <w:top w:val="none" w:sz="0" w:space="0" w:color="auto"/>
            <w:left w:val="none" w:sz="0" w:space="0" w:color="auto"/>
            <w:bottom w:val="none" w:sz="0" w:space="0" w:color="auto"/>
            <w:right w:val="none" w:sz="0" w:space="0" w:color="auto"/>
          </w:divBdr>
        </w:div>
        <w:div w:id="1631596915">
          <w:marLeft w:val="0"/>
          <w:marRight w:val="0"/>
          <w:marTop w:val="0"/>
          <w:marBottom w:val="0"/>
          <w:divBdr>
            <w:top w:val="none" w:sz="0" w:space="0" w:color="auto"/>
            <w:left w:val="none" w:sz="0" w:space="0" w:color="auto"/>
            <w:bottom w:val="none" w:sz="0" w:space="0" w:color="auto"/>
            <w:right w:val="none" w:sz="0" w:space="0" w:color="auto"/>
          </w:divBdr>
        </w:div>
        <w:div w:id="1684018572">
          <w:marLeft w:val="0"/>
          <w:marRight w:val="0"/>
          <w:marTop w:val="0"/>
          <w:marBottom w:val="0"/>
          <w:divBdr>
            <w:top w:val="none" w:sz="0" w:space="0" w:color="auto"/>
            <w:left w:val="none" w:sz="0" w:space="0" w:color="auto"/>
            <w:bottom w:val="none" w:sz="0" w:space="0" w:color="auto"/>
            <w:right w:val="none" w:sz="0" w:space="0" w:color="auto"/>
          </w:divBdr>
        </w:div>
        <w:div w:id="1687095769">
          <w:marLeft w:val="0"/>
          <w:marRight w:val="0"/>
          <w:marTop w:val="0"/>
          <w:marBottom w:val="0"/>
          <w:divBdr>
            <w:top w:val="none" w:sz="0" w:space="0" w:color="auto"/>
            <w:left w:val="none" w:sz="0" w:space="0" w:color="auto"/>
            <w:bottom w:val="none" w:sz="0" w:space="0" w:color="auto"/>
            <w:right w:val="none" w:sz="0" w:space="0" w:color="auto"/>
          </w:divBdr>
        </w:div>
        <w:div w:id="1718160365">
          <w:marLeft w:val="0"/>
          <w:marRight w:val="0"/>
          <w:marTop w:val="0"/>
          <w:marBottom w:val="0"/>
          <w:divBdr>
            <w:top w:val="none" w:sz="0" w:space="0" w:color="auto"/>
            <w:left w:val="none" w:sz="0" w:space="0" w:color="auto"/>
            <w:bottom w:val="none" w:sz="0" w:space="0" w:color="auto"/>
            <w:right w:val="none" w:sz="0" w:space="0" w:color="auto"/>
          </w:divBdr>
        </w:div>
        <w:div w:id="1804611755">
          <w:marLeft w:val="0"/>
          <w:marRight w:val="0"/>
          <w:marTop w:val="0"/>
          <w:marBottom w:val="0"/>
          <w:divBdr>
            <w:top w:val="none" w:sz="0" w:space="0" w:color="auto"/>
            <w:left w:val="none" w:sz="0" w:space="0" w:color="auto"/>
            <w:bottom w:val="none" w:sz="0" w:space="0" w:color="auto"/>
            <w:right w:val="none" w:sz="0" w:space="0" w:color="auto"/>
          </w:divBdr>
        </w:div>
        <w:div w:id="1843812556">
          <w:marLeft w:val="0"/>
          <w:marRight w:val="0"/>
          <w:marTop w:val="0"/>
          <w:marBottom w:val="0"/>
          <w:divBdr>
            <w:top w:val="none" w:sz="0" w:space="0" w:color="auto"/>
            <w:left w:val="none" w:sz="0" w:space="0" w:color="auto"/>
            <w:bottom w:val="none" w:sz="0" w:space="0" w:color="auto"/>
            <w:right w:val="none" w:sz="0" w:space="0" w:color="auto"/>
          </w:divBdr>
        </w:div>
        <w:div w:id="1854953519">
          <w:marLeft w:val="0"/>
          <w:marRight w:val="0"/>
          <w:marTop w:val="0"/>
          <w:marBottom w:val="0"/>
          <w:divBdr>
            <w:top w:val="none" w:sz="0" w:space="0" w:color="auto"/>
            <w:left w:val="none" w:sz="0" w:space="0" w:color="auto"/>
            <w:bottom w:val="none" w:sz="0" w:space="0" w:color="auto"/>
            <w:right w:val="none" w:sz="0" w:space="0" w:color="auto"/>
          </w:divBdr>
        </w:div>
        <w:div w:id="1894654308">
          <w:marLeft w:val="0"/>
          <w:marRight w:val="0"/>
          <w:marTop w:val="0"/>
          <w:marBottom w:val="0"/>
          <w:divBdr>
            <w:top w:val="none" w:sz="0" w:space="0" w:color="auto"/>
            <w:left w:val="none" w:sz="0" w:space="0" w:color="auto"/>
            <w:bottom w:val="none" w:sz="0" w:space="0" w:color="auto"/>
            <w:right w:val="none" w:sz="0" w:space="0" w:color="auto"/>
          </w:divBdr>
        </w:div>
        <w:div w:id="1912959852">
          <w:marLeft w:val="0"/>
          <w:marRight w:val="0"/>
          <w:marTop w:val="0"/>
          <w:marBottom w:val="0"/>
          <w:divBdr>
            <w:top w:val="none" w:sz="0" w:space="0" w:color="auto"/>
            <w:left w:val="none" w:sz="0" w:space="0" w:color="auto"/>
            <w:bottom w:val="none" w:sz="0" w:space="0" w:color="auto"/>
            <w:right w:val="none" w:sz="0" w:space="0" w:color="auto"/>
          </w:divBdr>
        </w:div>
        <w:div w:id="1959531567">
          <w:marLeft w:val="0"/>
          <w:marRight w:val="0"/>
          <w:marTop w:val="0"/>
          <w:marBottom w:val="0"/>
          <w:divBdr>
            <w:top w:val="none" w:sz="0" w:space="0" w:color="auto"/>
            <w:left w:val="none" w:sz="0" w:space="0" w:color="auto"/>
            <w:bottom w:val="none" w:sz="0" w:space="0" w:color="auto"/>
            <w:right w:val="none" w:sz="0" w:space="0" w:color="auto"/>
          </w:divBdr>
        </w:div>
        <w:div w:id="1996495136">
          <w:marLeft w:val="0"/>
          <w:marRight w:val="0"/>
          <w:marTop w:val="0"/>
          <w:marBottom w:val="0"/>
          <w:divBdr>
            <w:top w:val="none" w:sz="0" w:space="0" w:color="auto"/>
            <w:left w:val="none" w:sz="0" w:space="0" w:color="auto"/>
            <w:bottom w:val="none" w:sz="0" w:space="0" w:color="auto"/>
            <w:right w:val="none" w:sz="0" w:space="0" w:color="auto"/>
          </w:divBdr>
        </w:div>
        <w:div w:id="2014642263">
          <w:marLeft w:val="0"/>
          <w:marRight w:val="0"/>
          <w:marTop w:val="0"/>
          <w:marBottom w:val="0"/>
          <w:divBdr>
            <w:top w:val="none" w:sz="0" w:space="0" w:color="auto"/>
            <w:left w:val="none" w:sz="0" w:space="0" w:color="auto"/>
            <w:bottom w:val="none" w:sz="0" w:space="0" w:color="auto"/>
            <w:right w:val="none" w:sz="0" w:space="0" w:color="auto"/>
          </w:divBdr>
        </w:div>
        <w:div w:id="2039696859">
          <w:marLeft w:val="0"/>
          <w:marRight w:val="0"/>
          <w:marTop w:val="0"/>
          <w:marBottom w:val="0"/>
          <w:divBdr>
            <w:top w:val="none" w:sz="0" w:space="0" w:color="auto"/>
            <w:left w:val="none" w:sz="0" w:space="0" w:color="auto"/>
            <w:bottom w:val="none" w:sz="0" w:space="0" w:color="auto"/>
            <w:right w:val="none" w:sz="0" w:space="0" w:color="auto"/>
          </w:divBdr>
        </w:div>
        <w:div w:id="2114128731">
          <w:marLeft w:val="0"/>
          <w:marRight w:val="0"/>
          <w:marTop w:val="0"/>
          <w:marBottom w:val="0"/>
          <w:divBdr>
            <w:top w:val="none" w:sz="0" w:space="0" w:color="auto"/>
            <w:left w:val="none" w:sz="0" w:space="0" w:color="auto"/>
            <w:bottom w:val="none" w:sz="0" w:space="0" w:color="auto"/>
            <w:right w:val="none" w:sz="0" w:space="0" w:color="auto"/>
          </w:divBdr>
        </w:div>
      </w:divsChild>
    </w:div>
    <w:div w:id="1125122514">
      <w:bodyDiv w:val="1"/>
      <w:marLeft w:val="0"/>
      <w:marRight w:val="0"/>
      <w:marTop w:val="0"/>
      <w:marBottom w:val="0"/>
      <w:divBdr>
        <w:top w:val="none" w:sz="0" w:space="0" w:color="auto"/>
        <w:left w:val="none" w:sz="0" w:space="0" w:color="auto"/>
        <w:bottom w:val="none" w:sz="0" w:space="0" w:color="auto"/>
        <w:right w:val="none" w:sz="0" w:space="0" w:color="auto"/>
      </w:divBdr>
    </w:div>
    <w:div w:id="114631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22F17-591F-48F2-AAAD-DF02AF49D265}">
  <ds:schemaRefs>
    <ds:schemaRef ds:uri="http://schemas.openxmlformats.org/officeDocument/2006/bibliography"/>
  </ds:schemaRefs>
</ds:datastoreItem>
</file>

<file path=docMetadata/LabelInfo.xml><?xml version="1.0" encoding="utf-8"?>
<clbl:labelList xmlns:clbl="http://schemas.microsoft.com/office/2020/mipLabelMetadata">
  <clbl:label id="{4bf764db-51be-4ffd-b877-e85a80b14f65}" enabled="0" method="" siteId="{4bf764db-51be-4ffd-b877-e85a80b14f65}" removed="1"/>
</clbl:labelList>
</file>

<file path=docProps/app.xml><?xml version="1.0" encoding="utf-8"?>
<Properties xmlns="http://schemas.openxmlformats.org/officeDocument/2006/extended-properties" xmlns:vt="http://schemas.openxmlformats.org/officeDocument/2006/docPropsVTypes">
  <Template>Normal.dotm</Template>
  <TotalTime>594</TotalTime>
  <Pages>3</Pages>
  <Words>496</Words>
  <Characters>2828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3318</CharactersWithSpaces>
  <SharedDoc>false</SharedDoc>
  <HLinks>
    <vt:vector size="6" baseType="variant">
      <vt:variant>
        <vt:i4>4980757</vt:i4>
      </vt:variant>
      <vt:variant>
        <vt:i4>0</vt:i4>
      </vt:variant>
      <vt:variant>
        <vt:i4>0</vt:i4>
      </vt:variant>
      <vt:variant>
        <vt:i4>5</vt:i4>
      </vt:variant>
      <vt:variant>
        <vt:lpwstr>https://logoform.jp/form/JqMJ/1327741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安友　優太朗</dc:creator>
  <cp:keywords/>
  <dc:description/>
  <cp:lastModifiedBy>佐藤　亮</cp:lastModifiedBy>
  <cp:revision>129</cp:revision>
  <cp:lastPrinted>2026-01-20T01:28:00Z</cp:lastPrinted>
  <dcterms:created xsi:type="dcterms:W3CDTF">2026-01-19T09:47:00Z</dcterms:created>
  <dcterms:modified xsi:type="dcterms:W3CDTF">2026-02-04T04:56:00Z</dcterms:modified>
</cp:coreProperties>
</file>