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BD34" w14:textId="77777777" w:rsidR="002A42B7" w:rsidRDefault="002A42B7" w:rsidP="002A42B7">
      <w:pPr>
        <w:pStyle w:val="Default"/>
        <w:jc w:val="right"/>
      </w:pPr>
      <w:r>
        <w:rPr>
          <w:rFonts w:hint="eastAsia"/>
        </w:rPr>
        <w:t>様式３</w:t>
      </w:r>
    </w:p>
    <w:p w14:paraId="6A8947E2" w14:textId="77777777" w:rsidR="002A42B7" w:rsidRPr="002A42B7" w:rsidRDefault="002A42B7" w:rsidP="002A42B7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世田谷区子ども・若者部児童課あて</w:t>
      </w:r>
    </w:p>
    <w:p w14:paraId="2F979AB2" w14:textId="77777777" w:rsidR="002A42B7" w:rsidRPr="00DA5FD1" w:rsidRDefault="002A42B7" w:rsidP="00DA5FD1">
      <w:pPr>
        <w:pStyle w:val="Default"/>
        <w:rPr>
          <w:szCs w:val="28"/>
        </w:rPr>
      </w:pPr>
      <w:r w:rsidRPr="00DA5FD1">
        <w:rPr>
          <w:rFonts w:hint="eastAsia"/>
          <w:szCs w:val="28"/>
        </w:rPr>
        <w:t>「</w:t>
      </w:r>
      <w:r w:rsidRPr="00DA5FD1">
        <w:rPr>
          <w:rFonts w:hAnsi="ＭＳ 明朝" w:hint="eastAsia"/>
          <w:sz w:val="22"/>
        </w:rPr>
        <w:t>世田谷区</w:t>
      </w:r>
      <w:r w:rsidRPr="00DA5FD1">
        <w:rPr>
          <w:rFonts w:hAnsi="ＭＳ 明朝" w:cs="ＭＳ Ｐ明朝" w:hint="eastAsia"/>
          <w:sz w:val="22"/>
        </w:rPr>
        <w:t>立新ＢＯＰにおける放課後児童健全育成業務にかかる労働者派遣</w:t>
      </w:r>
      <w:r w:rsidR="00DA5FD1" w:rsidRPr="00DA5FD1">
        <w:rPr>
          <w:rFonts w:hAnsi="ＭＳ 明朝" w:cs="ＭＳ Ｐ明朝" w:hint="eastAsia"/>
          <w:sz w:val="22"/>
        </w:rPr>
        <w:t>（単価契約）</w:t>
      </w:r>
      <w:r w:rsidRPr="00DA5FD1">
        <w:rPr>
          <w:rFonts w:hint="eastAsia"/>
          <w:szCs w:val="28"/>
        </w:rPr>
        <w:t>」</w:t>
      </w:r>
    </w:p>
    <w:p w14:paraId="66166039" w14:textId="77777777" w:rsidR="002A42B7" w:rsidRDefault="002A42B7" w:rsidP="002A42B7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質問票</w:t>
      </w:r>
    </w:p>
    <w:p w14:paraId="03766871" w14:textId="77777777" w:rsidR="002A42B7" w:rsidRPr="002A42B7" w:rsidRDefault="002A42B7" w:rsidP="002A42B7">
      <w:pPr>
        <w:pStyle w:val="Default"/>
        <w:wordWrap w:val="0"/>
        <w:jc w:val="right"/>
        <w:rPr>
          <w:szCs w:val="32"/>
        </w:rPr>
      </w:pPr>
      <w:r>
        <w:rPr>
          <w:rFonts w:hint="eastAsia"/>
          <w:szCs w:val="32"/>
        </w:rPr>
        <w:t>令和　　年　　月　　日</w:t>
      </w:r>
    </w:p>
    <w:tbl>
      <w:tblPr>
        <w:tblW w:w="860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5670"/>
      </w:tblGrid>
      <w:tr w:rsidR="002A42B7" w14:paraId="147FDC6D" w14:textId="77777777" w:rsidTr="002A42B7">
        <w:trPr>
          <w:trHeight w:val="875"/>
        </w:trPr>
        <w:tc>
          <w:tcPr>
            <w:tcW w:w="8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16295" w14:textId="77777777" w:rsidR="002A42B7" w:rsidRPr="002A42B7" w:rsidRDefault="002A42B7">
            <w:pPr>
              <w:pStyle w:val="Default"/>
              <w:rPr>
                <w:sz w:val="28"/>
                <w:szCs w:val="28"/>
              </w:rPr>
            </w:pPr>
            <w:r w:rsidRPr="002A42B7">
              <w:rPr>
                <w:rFonts w:hint="eastAsia"/>
                <w:sz w:val="28"/>
                <w:szCs w:val="28"/>
              </w:rPr>
              <w:t>事業者名</w:t>
            </w:r>
          </w:p>
        </w:tc>
      </w:tr>
      <w:tr w:rsidR="002A42B7" w14:paraId="06AF6ACE" w14:textId="77777777" w:rsidTr="002A42B7">
        <w:trPr>
          <w:trHeight w:val="1413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80377" w14:textId="77777777" w:rsidR="002A42B7" w:rsidRPr="002A42B7" w:rsidRDefault="002A42B7">
            <w:pPr>
              <w:pStyle w:val="Default"/>
              <w:rPr>
                <w:sz w:val="28"/>
                <w:szCs w:val="28"/>
              </w:rPr>
            </w:pPr>
            <w:r w:rsidRPr="002A42B7">
              <w:rPr>
                <w:rFonts w:hint="eastAsia"/>
                <w:sz w:val="28"/>
                <w:szCs w:val="28"/>
              </w:rPr>
              <w:t>担当者・職・氏名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92BE" w14:textId="77777777" w:rsidR="002A42B7" w:rsidRPr="002A42B7" w:rsidRDefault="002A42B7">
            <w:pPr>
              <w:pStyle w:val="Default"/>
              <w:rPr>
                <w:rFonts w:ascii="Century" w:hAnsi="Century" w:cs="Century"/>
                <w:sz w:val="28"/>
                <w:szCs w:val="28"/>
              </w:rPr>
            </w:pPr>
            <w:r w:rsidRPr="002A42B7">
              <w:rPr>
                <w:rFonts w:ascii="Century" w:hAnsi="Century" w:cs="Century"/>
                <w:sz w:val="28"/>
                <w:szCs w:val="28"/>
              </w:rPr>
              <w:t>TEL</w:t>
            </w:r>
          </w:p>
        </w:tc>
      </w:tr>
      <w:tr w:rsidR="002A42B7" w14:paraId="43BFF9A2" w14:textId="77777777" w:rsidTr="002A42B7">
        <w:trPr>
          <w:trHeight w:val="1405"/>
        </w:trPr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03E8" w14:textId="77777777" w:rsidR="002A42B7" w:rsidRPr="002A42B7" w:rsidRDefault="002A42B7">
            <w:pPr>
              <w:pStyle w:val="Default"/>
              <w:rPr>
                <w:rFonts w:ascii="Century" w:hAnsi="Century" w:cs="Century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8F0F" w14:textId="77777777" w:rsidR="002A42B7" w:rsidRPr="002A42B7" w:rsidRDefault="002A42B7" w:rsidP="002A42B7">
            <w:pPr>
              <w:pStyle w:val="Default"/>
              <w:rPr>
                <w:rFonts w:ascii="Century" w:hAnsi="Century" w:cs="Century"/>
                <w:sz w:val="28"/>
                <w:szCs w:val="28"/>
              </w:rPr>
            </w:pPr>
            <w:r w:rsidRPr="002A42B7">
              <w:rPr>
                <w:rFonts w:ascii="Century" w:hAnsi="Century" w:cs="Century"/>
                <w:sz w:val="28"/>
                <w:szCs w:val="28"/>
              </w:rPr>
              <w:t>E-mail</w:t>
            </w:r>
          </w:p>
        </w:tc>
      </w:tr>
      <w:tr w:rsidR="002A42B7" w14:paraId="164B468F" w14:textId="77777777" w:rsidTr="002A42B7">
        <w:trPr>
          <w:trHeight w:val="6232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84C2" w14:textId="77777777" w:rsidR="002A42B7" w:rsidRPr="002A42B7" w:rsidRDefault="002A42B7">
            <w:pPr>
              <w:pStyle w:val="Default"/>
              <w:rPr>
                <w:sz w:val="28"/>
                <w:szCs w:val="28"/>
              </w:rPr>
            </w:pPr>
            <w:r w:rsidRPr="002A42B7">
              <w:rPr>
                <w:rFonts w:hint="eastAsia"/>
                <w:sz w:val="28"/>
                <w:szCs w:val="28"/>
              </w:rPr>
              <w:t>質問内容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D634" w14:textId="77777777" w:rsidR="002A42B7" w:rsidRPr="002A42B7" w:rsidRDefault="002A42B7" w:rsidP="002A42B7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60DEA23B" w14:textId="77777777" w:rsidR="00B13F91" w:rsidRDefault="00B13F91"/>
    <w:sectPr w:rsidR="00B13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424E" w14:textId="77777777" w:rsidR="00DA5FD1" w:rsidRDefault="00DA5FD1" w:rsidP="00DA5FD1">
      <w:r>
        <w:separator/>
      </w:r>
    </w:p>
  </w:endnote>
  <w:endnote w:type="continuationSeparator" w:id="0">
    <w:p w14:paraId="419F7040" w14:textId="77777777" w:rsidR="00DA5FD1" w:rsidRDefault="00DA5FD1" w:rsidP="00DA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99CF" w14:textId="77777777" w:rsidR="00DA5FD1" w:rsidRDefault="00DA5FD1" w:rsidP="00DA5FD1">
      <w:r>
        <w:separator/>
      </w:r>
    </w:p>
  </w:footnote>
  <w:footnote w:type="continuationSeparator" w:id="0">
    <w:p w14:paraId="293CD3A0" w14:textId="77777777" w:rsidR="00DA5FD1" w:rsidRDefault="00DA5FD1" w:rsidP="00DA5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2B7"/>
    <w:rsid w:val="002A42B7"/>
    <w:rsid w:val="00B13F91"/>
    <w:rsid w:val="00BB7FD1"/>
    <w:rsid w:val="00DA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6AFCAA"/>
  <w15:chartTrackingRefBased/>
  <w15:docId w15:val="{24F9A71F-2110-437F-841B-B44367FE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42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A5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FD1"/>
  </w:style>
  <w:style w:type="paragraph" w:styleId="a5">
    <w:name w:val="footer"/>
    <w:basedOn w:val="a"/>
    <w:link w:val="a6"/>
    <w:uiPriority w:val="99"/>
    <w:unhideWhenUsed/>
    <w:rsid w:val="00DA5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Sato123</dc:creator>
  <cp:keywords/>
  <dc:description/>
  <cp:lastModifiedBy>酒井　亮</cp:lastModifiedBy>
  <cp:revision>2</cp:revision>
  <cp:lastPrinted>2023-05-16T06:57:00Z</cp:lastPrinted>
  <dcterms:created xsi:type="dcterms:W3CDTF">2025-05-09T09:44:00Z</dcterms:created>
  <dcterms:modified xsi:type="dcterms:W3CDTF">2025-05-09T09:44:00Z</dcterms:modified>
</cp:coreProperties>
</file>