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F5D6F" w14:textId="374CCDBC" w:rsidR="00C0317B" w:rsidRPr="00A61E8A" w:rsidRDefault="009B1B3D" w:rsidP="00A16421">
      <w:pPr>
        <w:jc w:val="center"/>
        <w:rPr>
          <w:rFonts w:ascii="HG丸ｺﾞｼｯｸM-PRO" w:eastAsia="HG丸ｺﾞｼｯｸM-PRO" w:hAnsi="HG丸ｺﾞｼｯｸM-PRO"/>
          <w:b/>
          <w:sz w:val="28"/>
          <w:szCs w:val="28"/>
        </w:rPr>
      </w:pPr>
      <w:r w:rsidRPr="00A61E8A">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9264" behindDoc="0" locked="0" layoutInCell="1" allowOverlap="1" wp14:anchorId="3CDFD255" wp14:editId="7194D57A">
                <wp:simplePos x="0" y="0"/>
                <wp:positionH relativeFrom="column">
                  <wp:posOffset>475615</wp:posOffset>
                </wp:positionH>
                <wp:positionV relativeFrom="paragraph">
                  <wp:posOffset>9525</wp:posOffset>
                </wp:positionV>
                <wp:extent cx="5343525" cy="4381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343525" cy="4381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CF626" id="角丸四角形 1" o:spid="_x0000_s1026" style="position:absolute;left:0;text-align:left;margin-left:37.45pt;margin-top:.75pt;width:420.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" filled="f" strokecolor="#1f4d78 [1604]" strokeweight="1pt">
                <v:stroke joinstyle="miter"/>
              </v:roundrect>
            </w:pict>
          </mc:Fallback>
        </mc:AlternateContent>
      </w:r>
      <w:r w:rsidR="00A34F09" w:rsidRPr="00A61E8A">
        <w:rPr>
          <w:rFonts w:ascii="HG丸ｺﾞｼｯｸM-PRO" w:eastAsia="HG丸ｺﾞｼｯｸM-PRO" w:hAnsi="HG丸ｺﾞｼｯｸM-PRO" w:hint="eastAsia"/>
          <w:b/>
          <w:sz w:val="28"/>
          <w:szCs w:val="28"/>
        </w:rPr>
        <w:t>世田谷区集中入力センター嘱託員</w:t>
      </w:r>
      <w:r w:rsidR="00762796" w:rsidRPr="001F5EAF">
        <w:rPr>
          <w:rFonts w:ascii="HG丸ｺﾞｼｯｸM-PRO" w:eastAsia="HG丸ｺﾞｼｯｸM-PRO" w:hAnsi="HG丸ｺﾞｼｯｸM-PRO" w:hint="eastAsia"/>
          <w:b/>
          <w:color w:val="000000" w:themeColor="text1"/>
          <w:sz w:val="28"/>
          <w:szCs w:val="28"/>
        </w:rPr>
        <w:t>A</w:t>
      </w:r>
      <w:r w:rsidRPr="00A61E8A">
        <w:rPr>
          <w:rFonts w:ascii="HG丸ｺﾞｼｯｸM-PRO" w:eastAsia="HG丸ｺﾞｼｯｸM-PRO" w:hAnsi="HG丸ｺﾞｼｯｸM-PRO" w:hint="eastAsia"/>
          <w:b/>
          <w:sz w:val="28"/>
          <w:szCs w:val="28"/>
        </w:rPr>
        <w:t>採用</w:t>
      </w:r>
      <w:r w:rsidR="00DB3A6E">
        <w:rPr>
          <w:rFonts w:ascii="HG丸ｺﾞｼｯｸM-PRO" w:eastAsia="HG丸ｺﾞｼｯｸM-PRO" w:hAnsi="HG丸ｺﾞｼｯｸM-PRO" w:hint="eastAsia"/>
          <w:b/>
          <w:sz w:val="28"/>
          <w:szCs w:val="28"/>
        </w:rPr>
        <w:t>選考</w:t>
      </w:r>
      <w:r w:rsidRPr="00A61E8A">
        <w:rPr>
          <w:rFonts w:ascii="HG丸ｺﾞｼｯｸM-PRO" w:eastAsia="HG丸ｺﾞｼｯｸM-PRO" w:hAnsi="HG丸ｺﾞｼｯｸM-PRO" w:hint="eastAsia"/>
          <w:b/>
          <w:sz w:val="28"/>
          <w:szCs w:val="28"/>
        </w:rPr>
        <w:t>のご案内</w:t>
      </w:r>
    </w:p>
    <w:p w14:paraId="405C0AA4" w14:textId="77777777" w:rsidR="00A61E8A" w:rsidRDefault="00A61E8A">
      <w:pPr>
        <w:rPr>
          <w:rFonts w:ascii="HG丸ｺﾞｼｯｸM-PRO" w:eastAsia="HG丸ｺﾞｼｯｸM-PRO" w:hAnsi="HG丸ｺﾞｼｯｸM-PRO"/>
        </w:rPr>
      </w:pPr>
    </w:p>
    <w:p w14:paraId="26110920" w14:textId="77777777" w:rsidR="00A34F09" w:rsidRPr="009B1B3D" w:rsidRDefault="00A34F09">
      <w:pPr>
        <w:rPr>
          <w:rFonts w:ascii="HG丸ｺﾞｼｯｸM-PRO" w:eastAsia="HG丸ｺﾞｼｯｸM-PRO" w:hAnsi="HG丸ｺﾞｼｯｸM-PRO"/>
        </w:rPr>
      </w:pPr>
      <w:r w:rsidRPr="009B1B3D">
        <w:rPr>
          <w:rFonts w:ascii="HG丸ｺﾞｼｯｸM-PRO" w:eastAsia="HG丸ｺﾞｼｯｸM-PRO" w:hAnsi="HG丸ｺﾞｼｯｸM-PRO" w:hint="eastAsia"/>
        </w:rPr>
        <w:t>１　職務内容　住民異動届等の入力・点検、ＯＡ機器操作、通知等の発送ほか</w:t>
      </w:r>
    </w:p>
    <w:p w14:paraId="7697D867" w14:textId="77777777" w:rsidR="00A34F09" w:rsidRPr="009B1B3D" w:rsidRDefault="00A34F09" w:rsidP="00540B06">
      <w:pPr>
        <w:ind w:left="1470" w:hangingChars="700" w:hanging="1470"/>
        <w:rPr>
          <w:rFonts w:ascii="HG丸ｺﾞｼｯｸM-PRO" w:eastAsia="HG丸ｺﾞｼｯｸM-PRO" w:hAnsi="HG丸ｺﾞｼｯｸM-PRO"/>
        </w:rPr>
      </w:pPr>
      <w:r w:rsidRPr="009B1B3D">
        <w:rPr>
          <w:rFonts w:ascii="HG丸ｺﾞｼｯｸM-PRO" w:eastAsia="HG丸ｺﾞｼｯｸM-PRO" w:hAnsi="HG丸ｺﾞｼｯｸM-PRO" w:hint="eastAsia"/>
        </w:rPr>
        <w:t>２　応募資格　地方公務員法</w:t>
      </w:r>
      <w:r w:rsidR="00540B06">
        <w:rPr>
          <w:rFonts w:ascii="HG丸ｺﾞｼｯｸM-PRO" w:eastAsia="HG丸ｺﾞｼｯｸM-PRO" w:hAnsi="HG丸ｺﾞｼｯｸM-PRO" w:hint="eastAsia"/>
        </w:rPr>
        <w:t>第１６条</w:t>
      </w:r>
      <w:r w:rsidR="003C5393">
        <w:rPr>
          <w:rFonts w:ascii="HG丸ｺﾞｼｯｸM-PRO" w:eastAsia="HG丸ｺﾞｼｯｸM-PRO" w:hAnsi="HG丸ｺﾞｼｯｸM-PRO" w:hint="eastAsia"/>
        </w:rPr>
        <w:t>等で選考を受けることができないとされている方（裏面参照）は応募できません。</w:t>
      </w:r>
    </w:p>
    <w:p w14:paraId="3A55E812" w14:textId="5C2B7120" w:rsidR="00A34F09" w:rsidRPr="009B1B3D" w:rsidRDefault="00A34F09" w:rsidP="00762796">
      <w:pPr>
        <w:tabs>
          <w:tab w:val="center" w:pos="4819"/>
        </w:tabs>
        <w:rPr>
          <w:rFonts w:ascii="HG丸ｺﾞｼｯｸM-PRO" w:eastAsia="HG丸ｺﾞｼｯｸM-PRO" w:hAnsi="HG丸ｺﾞｼｯｸM-PRO"/>
        </w:rPr>
      </w:pPr>
      <w:r w:rsidRPr="009B1B3D">
        <w:rPr>
          <w:rFonts w:ascii="HG丸ｺﾞｼｯｸM-PRO" w:eastAsia="HG丸ｺﾞｼｯｸM-PRO" w:hAnsi="HG丸ｺﾞｼｯｸM-PRO" w:hint="eastAsia"/>
        </w:rPr>
        <w:t>３　勤務条件</w:t>
      </w:r>
      <w:r w:rsidR="00762796">
        <w:rPr>
          <w:rFonts w:ascii="HG丸ｺﾞｼｯｸM-PRO" w:eastAsia="HG丸ｺﾞｼｯｸM-PRO" w:hAnsi="HG丸ｺﾞｼｯｸM-PRO"/>
        </w:rPr>
        <w:tab/>
      </w:r>
    </w:p>
    <w:p w14:paraId="0CB4CFBC" w14:textId="14805FEE" w:rsidR="00A34F09" w:rsidRPr="00791511" w:rsidRDefault="00791511" w:rsidP="00791511">
      <w:pPr>
        <w:rPr>
          <w:rFonts w:ascii="HG丸ｺﾞｼｯｸM-PRO" w:eastAsia="HG丸ｺﾞｼｯｸM-PRO" w:hAnsi="HG丸ｺﾞｼｯｸM-PRO"/>
        </w:rPr>
      </w:pPr>
      <w:r>
        <w:rPr>
          <w:rFonts w:ascii="HG丸ｺﾞｼｯｸM-PRO" w:eastAsia="HG丸ｺﾞｼｯｸM-PRO" w:hAnsi="HG丸ｺﾞｼｯｸM-PRO" w:hint="eastAsia"/>
        </w:rPr>
        <w:t xml:space="preserve">（１）　</w:t>
      </w:r>
      <w:r w:rsidR="003634E5" w:rsidRPr="00791511">
        <w:rPr>
          <w:rFonts w:ascii="HG丸ｺﾞｼｯｸM-PRO" w:eastAsia="HG丸ｺﾞｼｯｸM-PRO" w:hAnsi="HG丸ｺﾞｼｯｸM-PRO" w:hint="eastAsia"/>
        </w:rPr>
        <w:t xml:space="preserve">任用期間　</w:t>
      </w:r>
      <w:r w:rsidR="00A34F09" w:rsidRPr="00791511">
        <w:rPr>
          <w:rFonts w:ascii="HG丸ｺﾞｼｯｸM-PRO" w:eastAsia="HG丸ｺﾞｼｯｸM-PRO" w:hAnsi="HG丸ｺﾞｼｯｸM-PRO" w:hint="eastAsia"/>
        </w:rPr>
        <w:t>令和</w:t>
      </w:r>
      <w:r w:rsidR="001E3B92" w:rsidRPr="001F5EAF">
        <w:rPr>
          <w:rFonts w:ascii="HG丸ｺﾞｼｯｸM-PRO" w:eastAsia="HG丸ｺﾞｼｯｸM-PRO" w:hAnsi="HG丸ｺﾞｼｯｸM-PRO" w:hint="eastAsia"/>
          <w:color w:val="000000" w:themeColor="text1"/>
        </w:rPr>
        <w:t>７</w:t>
      </w:r>
      <w:r w:rsidR="00A34F09" w:rsidRPr="00791511">
        <w:rPr>
          <w:rFonts w:ascii="HG丸ｺﾞｼｯｸM-PRO" w:eastAsia="HG丸ｺﾞｼｯｸM-PRO" w:hAnsi="HG丸ｺﾞｼｯｸM-PRO" w:hint="eastAsia"/>
        </w:rPr>
        <w:t>年9月1日</w:t>
      </w:r>
      <w:r w:rsidR="00DA0EF6" w:rsidRPr="00791511">
        <w:rPr>
          <w:rFonts w:ascii="HG丸ｺﾞｼｯｸM-PRO" w:eastAsia="HG丸ｺﾞｼｯｸM-PRO" w:hAnsi="HG丸ｺﾞｼｯｸM-PRO" w:hint="eastAsia"/>
        </w:rPr>
        <w:t>～</w:t>
      </w:r>
      <w:r w:rsidR="00A34F09" w:rsidRPr="00791511">
        <w:rPr>
          <w:rFonts w:ascii="HG丸ｺﾞｼｯｸM-PRO" w:eastAsia="HG丸ｺﾞｼｯｸM-PRO" w:hAnsi="HG丸ｺﾞｼｯｸM-PRO" w:hint="eastAsia"/>
        </w:rPr>
        <w:t>令和</w:t>
      </w:r>
      <w:r w:rsidR="001E3B92" w:rsidRPr="001F5EAF">
        <w:rPr>
          <w:rFonts w:ascii="HG丸ｺﾞｼｯｸM-PRO" w:eastAsia="HG丸ｺﾞｼｯｸM-PRO" w:hAnsi="HG丸ｺﾞｼｯｸM-PRO" w:hint="eastAsia"/>
          <w:color w:val="000000" w:themeColor="text1"/>
        </w:rPr>
        <w:t>８</w:t>
      </w:r>
      <w:r w:rsidR="00A34F09" w:rsidRPr="00791511">
        <w:rPr>
          <w:rFonts w:ascii="HG丸ｺﾞｼｯｸM-PRO" w:eastAsia="HG丸ｺﾞｼｯｸM-PRO" w:hAnsi="HG丸ｺﾞｼｯｸM-PRO" w:hint="eastAsia"/>
        </w:rPr>
        <w:t>年3月31日まで</w:t>
      </w:r>
    </w:p>
    <w:p w14:paraId="0F9226EE" w14:textId="77777777" w:rsidR="003634E5" w:rsidRPr="009B1B3D" w:rsidRDefault="003634E5" w:rsidP="00B11413">
      <w:pPr>
        <w:pStyle w:val="a3"/>
        <w:ind w:leftChars="0" w:left="720" w:firstLineChars="500" w:firstLine="1050"/>
        <w:rPr>
          <w:rFonts w:ascii="HG丸ｺﾞｼｯｸM-PRO" w:eastAsia="HG丸ｺﾞｼｯｸM-PRO" w:hAnsi="HG丸ｺﾞｼｯｸM-PRO"/>
        </w:rPr>
      </w:pPr>
      <w:r w:rsidRPr="009B1B3D">
        <w:rPr>
          <w:rFonts w:ascii="HG丸ｺﾞｼｯｸM-PRO" w:eastAsia="HG丸ｺﾞｼｯｸM-PRO" w:hAnsi="HG丸ｺﾞｼｯｸM-PRO"/>
        </w:rPr>
        <w:t>※</w:t>
      </w:r>
      <w:r w:rsidRPr="009B1B3D">
        <w:rPr>
          <w:rFonts w:ascii="HG丸ｺﾞｼｯｸM-PRO" w:eastAsia="HG丸ｺﾞｼｯｸM-PRO" w:hAnsi="HG丸ｺﾞｼｯｸM-PRO" w:hint="eastAsia"/>
        </w:rPr>
        <w:t>勤務実績等を考慮し能力実証を行った上で、再度の任用をする制度があります。</w:t>
      </w:r>
    </w:p>
    <w:p w14:paraId="74EC44CF" w14:textId="3D922677" w:rsidR="003634E5" w:rsidRPr="009B1B3D" w:rsidRDefault="003634E5" w:rsidP="003634E5">
      <w:pPr>
        <w:rPr>
          <w:rFonts w:ascii="HG丸ｺﾞｼｯｸM-PRO" w:eastAsia="HG丸ｺﾞｼｯｸM-PRO" w:hAnsi="HG丸ｺﾞｼｯｸM-PRO"/>
        </w:rPr>
      </w:pPr>
      <w:r w:rsidRPr="009B1B3D">
        <w:rPr>
          <w:rFonts w:ascii="HG丸ｺﾞｼｯｸM-PRO" w:eastAsia="HG丸ｺﾞｼｯｸM-PRO" w:hAnsi="HG丸ｺﾞｼｯｸM-PRO" w:hint="eastAsia"/>
        </w:rPr>
        <w:t>（２）</w:t>
      </w:r>
      <w:r w:rsidR="00791511">
        <w:rPr>
          <w:rFonts w:ascii="HG丸ｺﾞｼｯｸM-PRO" w:eastAsia="HG丸ｺﾞｼｯｸM-PRO" w:hAnsi="HG丸ｺﾞｼｯｸM-PRO" w:hint="eastAsia"/>
        </w:rPr>
        <w:t xml:space="preserve">　</w:t>
      </w:r>
      <w:r w:rsidRPr="009B1B3D">
        <w:rPr>
          <w:rFonts w:ascii="HG丸ｺﾞｼｯｸM-PRO" w:eastAsia="HG丸ｺﾞｼｯｸM-PRO" w:hAnsi="HG丸ｺﾞｼｯｸM-PRO" w:hint="eastAsia"/>
        </w:rPr>
        <w:t xml:space="preserve">勤務日数　</w:t>
      </w:r>
      <w:r w:rsidR="00DA0EF6" w:rsidRPr="009B1B3D">
        <w:rPr>
          <w:rFonts w:ascii="HG丸ｺﾞｼｯｸM-PRO" w:eastAsia="HG丸ｺﾞｼｯｸM-PRO" w:hAnsi="HG丸ｺﾞｼｯｸM-PRO" w:hint="eastAsia"/>
        </w:rPr>
        <w:t>年間</w:t>
      </w:r>
      <w:r w:rsidR="00762A00">
        <w:rPr>
          <w:rFonts w:ascii="HG丸ｺﾞｼｯｸM-PRO" w:eastAsia="HG丸ｺﾞｼｯｸM-PRO" w:hAnsi="HG丸ｺﾞｼｯｸM-PRO" w:hint="eastAsia"/>
        </w:rPr>
        <w:t>８４</w:t>
      </w:r>
      <w:r w:rsidR="00DE739C">
        <w:rPr>
          <w:rFonts w:ascii="HG丸ｺﾞｼｯｸM-PRO" w:eastAsia="HG丸ｺﾞｼｯｸM-PRO" w:hAnsi="HG丸ｺﾞｼｯｸM-PRO" w:hint="eastAsia"/>
        </w:rPr>
        <w:t>日</w:t>
      </w:r>
      <w:r w:rsidR="00DA0EF6" w:rsidRPr="009B1B3D">
        <w:rPr>
          <w:rFonts w:ascii="HG丸ｺﾞｼｯｸM-PRO" w:eastAsia="HG丸ｺﾞｼｯｸM-PRO" w:hAnsi="HG丸ｺﾞｼｯｸM-PRO" w:hint="eastAsia"/>
        </w:rPr>
        <w:t>（各</w:t>
      </w:r>
      <w:r w:rsidRPr="009B1B3D">
        <w:rPr>
          <w:rFonts w:ascii="HG丸ｺﾞｼｯｸM-PRO" w:eastAsia="HG丸ｺﾞｼｯｸM-PRO" w:hAnsi="HG丸ｺﾞｼｯｸM-PRO" w:hint="eastAsia"/>
        </w:rPr>
        <w:t>月</w:t>
      </w:r>
      <w:r w:rsidR="00CD431E">
        <w:rPr>
          <w:rFonts w:ascii="HG丸ｺﾞｼｯｸM-PRO" w:eastAsia="HG丸ｺﾞｼｯｸM-PRO" w:hAnsi="HG丸ｺﾞｼｯｸM-PRO" w:hint="eastAsia"/>
        </w:rPr>
        <w:t>１０</w:t>
      </w:r>
      <w:r w:rsidR="00621FE0">
        <w:rPr>
          <w:rFonts w:ascii="HG丸ｺﾞｼｯｸM-PRO" w:eastAsia="HG丸ｺﾞｼｯｸM-PRO" w:hAnsi="HG丸ｺﾞｼｯｸM-PRO" w:hint="eastAsia"/>
        </w:rPr>
        <w:t>日</w:t>
      </w:r>
      <w:r w:rsidR="00DA0EF6" w:rsidRPr="009B1B3D">
        <w:rPr>
          <w:rFonts w:ascii="HG丸ｺﾞｼｯｸM-PRO" w:eastAsia="HG丸ｺﾞｼｯｸM-PRO" w:hAnsi="HG丸ｺﾞｼｯｸM-PRO" w:hint="eastAsia"/>
        </w:rPr>
        <w:t>以上、</w:t>
      </w:r>
      <w:r w:rsidR="00090A7F">
        <w:rPr>
          <w:rFonts w:ascii="HG丸ｺﾞｼｯｸM-PRO" w:eastAsia="HG丸ｺﾞｼｯｸM-PRO" w:hAnsi="HG丸ｺﾞｼｯｸM-PRO" w:hint="eastAsia"/>
        </w:rPr>
        <w:t>１５</w:t>
      </w:r>
      <w:r w:rsidRPr="009B1B3D">
        <w:rPr>
          <w:rFonts w:ascii="HG丸ｺﾞｼｯｸM-PRO" w:eastAsia="HG丸ｺﾞｼｯｸM-PRO" w:hAnsi="HG丸ｺﾞｼｯｸM-PRO" w:hint="eastAsia"/>
        </w:rPr>
        <w:t>日</w:t>
      </w:r>
      <w:r w:rsidR="00DA0EF6" w:rsidRPr="009B1B3D">
        <w:rPr>
          <w:rFonts w:ascii="HG丸ｺﾞｼｯｸM-PRO" w:eastAsia="HG丸ｺﾞｼｯｸM-PRO" w:hAnsi="HG丸ｺﾞｼｯｸM-PRO" w:hint="eastAsia"/>
        </w:rPr>
        <w:t>以内）</w:t>
      </w:r>
    </w:p>
    <w:p w14:paraId="545F43E1" w14:textId="77777777" w:rsidR="003859C9" w:rsidRDefault="00D93AD9" w:rsidP="003634E5">
      <w:pPr>
        <w:rPr>
          <w:rFonts w:ascii="HG丸ｺﾞｼｯｸM-PRO" w:eastAsia="HG丸ｺﾞｼｯｸM-PRO" w:hAnsi="HG丸ｺﾞｼｯｸM-PRO"/>
        </w:rPr>
      </w:pPr>
      <w:r w:rsidRPr="009B1B3D">
        <w:rPr>
          <w:rFonts w:ascii="HG丸ｺﾞｼｯｸM-PRO" w:eastAsia="HG丸ｺﾞｼｯｸM-PRO" w:hAnsi="HG丸ｺﾞｼｯｸM-PRO" w:hint="eastAsia"/>
        </w:rPr>
        <w:t>（３）</w:t>
      </w:r>
      <w:r w:rsidR="00791511">
        <w:rPr>
          <w:rFonts w:ascii="HG丸ｺﾞｼｯｸM-PRO" w:eastAsia="HG丸ｺﾞｼｯｸM-PRO" w:hAnsi="HG丸ｺﾞｼｯｸM-PRO" w:hint="eastAsia"/>
        </w:rPr>
        <w:t xml:space="preserve">　</w:t>
      </w:r>
      <w:r w:rsidRPr="009B1B3D">
        <w:rPr>
          <w:rFonts w:ascii="HG丸ｺﾞｼｯｸM-PRO" w:eastAsia="HG丸ｺﾞｼｯｸM-PRO" w:hAnsi="HG丸ｺﾞｼｯｸM-PRO" w:hint="eastAsia"/>
        </w:rPr>
        <w:t xml:space="preserve">勤務時間　</w:t>
      </w:r>
      <w:r w:rsidR="003859C9">
        <w:rPr>
          <w:rFonts w:ascii="HG丸ｺﾞｼｯｸM-PRO" w:eastAsia="HG丸ｺﾞｼｯｸM-PRO" w:hAnsi="HG丸ｺﾞｼｯｸM-PRO" w:hint="eastAsia"/>
        </w:rPr>
        <w:t>１日４時間（休憩なし）</w:t>
      </w:r>
    </w:p>
    <w:p w14:paraId="7B149028" w14:textId="03211787" w:rsidR="00F35FAA" w:rsidRPr="009B1B3D" w:rsidRDefault="008D021A" w:rsidP="00D2422F">
      <w:pPr>
        <w:ind w:firstLineChars="900" w:firstLine="1890"/>
        <w:rPr>
          <w:rFonts w:ascii="HG丸ｺﾞｼｯｸM-PRO" w:eastAsia="HG丸ｺﾞｼｯｸM-PRO" w:hAnsi="HG丸ｺﾞｼｯｸM-PRO"/>
        </w:rPr>
      </w:pPr>
      <w:r w:rsidRPr="008D021A">
        <w:rPr>
          <w:rFonts w:ascii="HG丸ｺﾞｼｯｸM-PRO" w:eastAsia="HG丸ｺﾞｼｯｸM-PRO" w:hAnsi="HG丸ｺﾞｼｯｸM-PRO" w:hint="eastAsia"/>
        </w:rPr>
        <w:t>集中入力センター嘱託員</w:t>
      </w:r>
      <w:r w:rsidRPr="008D021A">
        <w:rPr>
          <w:rFonts w:ascii="HG丸ｺﾞｼｯｸM-PRO" w:eastAsia="HG丸ｺﾞｼｯｸM-PRO" w:hAnsi="HG丸ｺﾞｼｯｸM-PRO"/>
        </w:rPr>
        <w:t>A</w:t>
      </w:r>
      <w:r w:rsidR="008648B8">
        <w:rPr>
          <w:rFonts w:ascii="HG丸ｺﾞｼｯｸM-PRO" w:eastAsia="HG丸ｺﾞｼｯｸM-PRO" w:hAnsi="HG丸ｺﾞｼｯｸM-PRO" w:hint="eastAsia"/>
        </w:rPr>
        <w:t>：</w:t>
      </w:r>
      <w:r w:rsidRPr="008D021A">
        <w:rPr>
          <w:rFonts w:ascii="HG丸ｺﾞｼｯｸM-PRO" w:eastAsia="HG丸ｺﾞｼｯｸM-PRO" w:hAnsi="HG丸ｺﾞｼｯｸM-PRO"/>
        </w:rPr>
        <w:t>午前８時３０分から午後１時</w:t>
      </w:r>
      <w:r w:rsidR="003859C9">
        <w:rPr>
          <w:rFonts w:ascii="HG丸ｺﾞｼｯｸM-PRO" w:eastAsia="HG丸ｺﾞｼｯｸM-PRO" w:hAnsi="HG丸ｺﾞｼｯｸM-PRO" w:hint="eastAsia"/>
        </w:rPr>
        <w:t>までの間</w:t>
      </w:r>
    </w:p>
    <w:p w14:paraId="5EEB5A59" w14:textId="77777777" w:rsidR="00B1796F" w:rsidRPr="009B1B3D" w:rsidRDefault="004335C7" w:rsidP="00791511">
      <w:pPr>
        <w:ind w:leftChars="900" w:left="1890"/>
        <w:rPr>
          <w:rFonts w:ascii="HG丸ｺﾞｼｯｸM-PRO" w:eastAsia="HG丸ｺﾞｼｯｸM-PRO" w:hAnsi="HG丸ｺﾞｼｯｸM-PRO"/>
        </w:rPr>
      </w:pPr>
      <w:r>
        <w:rPr>
          <w:rFonts w:ascii="HG丸ｺﾞｼｯｸM-PRO" w:eastAsia="HG丸ｺﾞｼｯｸM-PRO" w:hAnsi="HG丸ｺﾞｼｯｸM-PRO" w:hint="eastAsia"/>
        </w:rPr>
        <w:t>※</w:t>
      </w:r>
      <w:r w:rsidR="00B1796F" w:rsidRPr="00090A7F">
        <w:rPr>
          <w:rFonts w:ascii="HG丸ｺﾞｼｯｸM-PRO" w:eastAsia="HG丸ｺﾞｼｯｸM-PRO" w:hAnsi="HG丸ｺﾞｼｯｸM-PRO" w:hint="eastAsia"/>
        </w:rPr>
        <w:t>原則超過勤務はありませんが、公務のために緊急の必要がある場合、所定の勤務時間以外に超過勤務をお願いすることがあります。</w:t>
      </w:r>
    </w:p>
    <w:p w14:paraId="05F5E014" w14:textId="77777777" w:rsidR="00D93AD9" w:rsidRPr="009B1B3D" w:rsidRDefault="00D93AD9" w:rsidP="00D93AD9">
      <w:pPr>
        <w:rPr>
          <w:rFonts w:ascii="HG丸ｺﾞｼｯｸM-PRO" w:eastAsia="HG丸ｺﾞｼｯｸM-PRO" w:hAnsi="HG丸ｺﾞｼｯｸM-PRO"/>
        </w:rPr>
      </w:pPr>
      <w:r w:rsidRPr="009B1B3D">
        <w:rPr>
          <w:rFonts w:ascii="HG丸ｺﾞｼｯｸM-PRO" w:eastAsia="HG丸ｺﾞｼｯｸM-PRO" w:hAnsi="HG丸ｺﾞｼｯｸM-PRO" w:hint="eastAsia"/>
        </w:rPr>
        <w:t>（４）</w:t>
      </w:r>
      <w:r w:rsidR="00791511">
        <w:rPr>
          <w:rFonts w:ascii="HG丸ｺﾞｼｯｸM-PRO" w:eastAsia="HG丸ｺﾞｼｯｸM-PRO" w:hAnsi="HG丸ｺﾞｼｯｸM-PRO" w:hint="eastAsia"/>
        </w:rPr>
        <w:t xml:space="preserve">　</w:t>
      </w:r>
      <w:r w:rsidRPr="009B1B3D">
        <w:rPr>
          <w:rFonts w:ascii="HG丸ｺﾞｼｯｸM-PRO" w:eastAsia="HG丸ｺﾞｼｯｸM-PRO" w:hAnsi="HG丸ｺﾞｼｯｸM-PRO" w:hint="eastAsia"/>
        </w:rPr>
        <w:t xml:space="preserve">勤務場所　</w:t>
      </w:r>
      <w:r w:rsidR="00540B06">
        <w:rPr>
          <w:rFonts w:ascii="HG丸ｺﾞｼｯｸM-PRO" w:eastAsia="HG丸ｺﾞｼｯｸM-PRO" w:hAnsi="HG丸ｺﾞｼｯｸM-PRO" w:hint="eastAsia"/>
        </w:rPr>
        <w:t>地域行政部</w:t>
      </w:r>
      <w:r w:rsidRPr="009B1B3D">
        <w:rPr>
          <w:rFonts w:ascii="HG丸ｺﾞｼｯｸM-PRO" w:eastAsia="HG丸ｺﾞｼｯｸM-PRO" w:hAnsi="HG丸ｺﾞｼｯｸM-PRO" w:hint="eastAsia"/>
        </w:rPr>
        <w:t>住民記録・戸籍課住民票集中管理・住居表示　集中入力センター</w:t>
      </w:r>
    </w:p>
    <w:p w14:paraId="44A20747" w14:textId="77777777" w:rsidR="00DA0EF6" w:rsidRPr="009B1B3D" w:rsidRDefault="00DA0EF6" w:rsidP="00D93AD9">
      <w:pPr>
        <w:rPr>
          <w:rFonts w:ascii="HG丸ｺﾞｼｯｸM-PRO" w:eastAsia="HG丸ｺﾞｼｯｸM-PRO" w:hAnsi="HG丸ｺﾞｼｯｸM-PRO"/>
        </w:rPr>
      </w:pPr>
      <w:r w:rsidRPr="009B1B3D">
        <w:rPr>
          <w:rFonts w:ascii="HG丸ｺﾞｼｯｸM-PRO" w:eastAsia="HG丸ｺﾞｼｯｸM-PRO" w:hAnsi="HG丸ｺﾞｼｯｸM-PRO" w:hint="eastAsia"/>
        </w:rPr>
        <w:t xml:space="preserve">　　　　　　　　</w:t>
      </w:r>
      <w:r w:rsidR="00791511">
        <w:rPr>
          <w:rFonts w:ascii="HG丸ｺﾞｼｯｸM-PRO" w:eastAsia="HG丸ｺﾞｼｯｸM-PRO" w:hAnsi="HG丸ｺﾞｼｯｸM-PRO" w:hint="eastAsia"/>
        </w:rPr>
        <w:t xml:space="preserve">　</w:t>
      </w:r>
      <w:r w:rsidRPr="009B1B3D">
        <w:rPr>
          <w:rFonts w:ascii="HG丸ｺﾞｼｯｸM-PRO" w:eastAsia="HG丸ｺﾞｼｯｸM-PRO" w:hAnsi="HG丸ｺﾞｼｯｸM-PRO" w:hint="eastAsia"/>
        </w:rPr>
        <w:t>世田谷区若林4丁目31番7号　美松堂ビル2階</w:t>
      </w:r>
    </w:p>
    <w:p w14:paraId="16FE087C" w14:textId="710BE429" w:rsidR="00F3151C" w:rsidRPr="009B1B3D" w:rsidRDefault="00F3151C" w:rsidP="00D93AD9">
      <w:pPr>
        <w:rPr>
          <w:rFonts w:ascii="HG丸ｺﾞｼｯｸM-PRO" w:eastAsia="HG丸ｺﾞｼｯｸM-PRO" w:hAnsi="HG丸ｺﾞｼｯｸM-PRO"/>
        </w:rPr>
      </w:pPr>
      <w:r w:rsidRPr="009B1B3D">
        <w:rPr>
          <w:rFonts w:ascii="HG丸ｺﾞｼｯｸM-PRO" w:eastAsia="HG丸ｺﾞｼｯｸM-PRO" w:hAnsi="HG丸ｺﾞｼｯｸM-PRO" w:hint="eastAsia"/>
        </w:rPr>
        <w:t>（５）</w:t>
      </w:r>
      <w:r w:rsidR="00791511">
        <w:rPr>
          <w:rFonts w:ascii="HG丸ｺﾞｼｯｸM-PRO" w:eastAsia="HG丸ｺﾞｼｯｸM-PRO" w:hAnsi="HG丸ｺﾞｼｯｸM-PRO" w:hint="eastAsia"/>
        </w:rPr>
        <w:t xml:space="preserve">　</w:t>
      </w:r>
      <w:r w:rsidRPr="009B1B3D">
        <w:rPr>
          <w:rFonts w:ascii="HG丸ｺﾞｼｯｸM-PRO" w:eastAsia="HG丸ｺﾞｼｯｸM-PRO" w:hAnsi="HG丸ｺﾞｼｯｸM-PRO" w:hint="eastAsia"/>
        </w:rPr>
        <w:t>報</w:t>
      </w:r>
      <w:r w:rsidR="00B425C8" w:rsidRPr="009B1B3D">
        <w:rPr>
          <w:rFonts w:ascii="HG丸ｺﾞｼｯｸM-PRO" w:eastAsia="HG丸ｺﾞｼｯｸM-PRO" w:hAnsi="HG丸ｺﾞｼｯｸM-PRO" w:hint="eastAsia"/>
        </w:rPr>
        <w:t xml:space="preserve">　　</w:t>
      </w:r>
      <w:r w:rsidRPr="009B1B3D">
        <w:rPr>
          <w:rFonts w:ascii="HG丸ｺﾞｼｯｸM-PRO" w:eastAsia="HG丸ｺﾞｼｯｸM-PRO" w:hAnsi="HG丸ｺﾞｼｯｸM-PRO" w:hint="eastAsia"/>
        </w:rPr>
        <w:t>酬　①報酬月額</w:t>
      </w:r>
      <w:r w:rsidR="00540B06">
        <w:rPr>
          <w:rFonts w:ascii="HG丸ｺﾞｼｯｸM-PRO" w:eastAsia="HG丸ｺﾞｼｯｸM-PRO" w:hAnsi="HG丸ｺﾞｼｯｸM-PRO" w:hint="eastAsia"/>
        </w:rPr>
        <w:t>（令和</w:t>
      </w:r>
      <w:r w:rsidR="00D56C8E" w:rsidRPr="001F5EAF">
        <w:rPr>
          <w:rFonts w:ascii="HG丸ｺﾞｼｯｸM-PRO" w:eastAsia="HG丸ｺﾞｼｯｸM-PRO" w:hAnsi="HG丸ｺﾞｼｯｸM-PRO" w:hint="eastAsia"/>
          <w:color w:val="000000" w:themeColor="text1"/>
        </w:rPr>
        <w:t>７</w:t>
      </w:r>
      <w:r w:rsidR="00540B06" w:rsidRPr="001F5EAF">
        <w:rPr>
          <w:rFonts w:ascii="HG丸ｺﾞｼｯｸM-PRO" w:eastAsia="HG丸ｺﾞｼｯｸM-PRO" w:hAnsi="HG丸ｺﾞｼｯｸM-PRO" w:hint="eastAsia"/>
          <w:color w:val="000000" w:themeColor="text1"/>
        </w:rPr>
        <w:t>年度現在）</w:t>
      </w:r>
      <w:r w:rsidR="00D56C8E" w:rsidRPr="001F5EAF">
        <w:rPr>
          <w:rFonts w:ascii="HG丸ｺﾞｼｯｸM-PRO" w:eastAsia="HG丸ｺﾞｼｯｸM-PRO" w:hAnsi="HG丸ｺﾞｼｯｸM-PRO" w:hint="eastAsia"/>
          <w:color w:val="000000" w:themeColor="text1"/>
        </w:rPr>
        <w:t>７７</w:t>
      </w:r>
      <w:r w:rsidR="008D021A" w:rsidRPr="001F5EAF">
        <w:rPr>
          <w:rFonts w:ascii="HG丸ｺﾞｼｯｸM-PRO" w:eastAsia="HG丸ｺﾞｼｯｸM-PRO" w:hAnsi="HG丸ｺﾞｼｯｸM-PRO" w:hint="eastAsia"/>
          <w:color w:val="000000" w:themeColor="text1"/>
        </w:rPr>
        <w:t>，</w:t>
      </w:r>
      <w:r w:rsidR="00D56C8E" w:rsidRPr="001F5EAF">
        <w:rPr>
          <w:rFonts w:ascii="HG丸ｺﾞｼｯｸM-PRO" w:eastAsia="HG丸ｺﾞｼｯｸM-PRO" w:hAnsi="HG丸ｺﾞｼｯｸM-PRO" w:hint="eastAsia"/>
          <w:color w:val="000000" w:themeColor="text1"/>
        </w:rPr>
        <w:t>８６０</w:t>
      </w:r>
      <w:r w:rsidRPr="001F5EAF">
        <w:rPr>
          <w:rFonts w:ascii="HG丸ｺﾞｼｯｸM-PRO" w:eastAsia="HG丸ｺﾞｼｯｸM-PRO" w:hAnsi="HG丸ｺﾞｼｯｸM-PRO" w:hint="eastAsia"/>
          <w:color w:val="000000" w:themeColor="text1"/>
        </w:rPr>
        <w:t>円</w:t>
      </w:r>
      <w:r w:rsidRPr="009B1B3D">
        <w:rPr>
          <w:rFonts w:ascii="HG丸ｺﾞｼｯｸM-PRO" w:eastAsia="HG丸ｺﾞｼｯｸM-PRO" w:hAnsi="HG丸ｺﾞｼｯｸM-PRO" w:hint="eastAsia"/>
        </w:rPr>
        <w:t>（地域手当相当分含む。）</w:t>
      </w:r>
    </w:p>
    <w:p w14:paraId="5A4C690C" w14:textId="6117546B" w:rsidR="008D021A" w:rsidRDefault="00F3151C" w:rsidP="008648B8">
      <w:pPr>
        <w:rPr>
          <w:rFonts w:ascii="HG丸ｺﾞｼｯｸM-PRO" w:eastAsia="HG丸ｺﾞｼｯｸM-PRO" w:hAnsi="HG丸ｺﾞｼｯｸM-PRO"/>
        </w:rPr>
      </w:pPr>
      <w:r w:rsidRPr="009B1B3D">
        <w:rPr>
          <w:rFonts w:ascii="HG丸ｺﾞｼｯｸM-PRO" w:eastAsia="HG丸ｺﾞｼｯｸM-PRO" w:hAnsi="HG丸ｺﾞｼｯｸM-PRO" w:hint="eastAsia"/>
        </w:rPr>
        <w:t xml:space="preserve">　　　　　　</w:t>
      </w:r>
      <w:r w:rsidR="00B425C8" w:rsidRPr="009B1B3D">
        <w:rPr>
          <w:rFonts w:ascii="HG丸ｺﾞｼｯｸM-PRO" w:eastAsia="HG丸ｺﾞｼｯｸM-PRO" w:hAnsi="HG丸ｺﾞｼｯｸM-PRO" w:hint="eastAsia"/>
        </w:rPr>
        <w:t xml:space="preserve">　</w:t>
      </w:r>
      <w:r w:rsidR="00791511">
        <w:rPr>
          <w:rFonts w:ascii="HG丸ｺﾞｼｯｸM-PRO" w:eastAsia="HG丸ｺﾞｼｯｸM-PRO" w:hAnsi="HG丸ｺﾞｼｯｸM-PRO" w:hint="eastAsia"/>
        </w:rPr>
        <w:t xml:space="preserve">　</w:t>
      </w:r>
      <w:r w:rsidR="00B425C8" w:rsidRPr="009B1B3D">
        <w:rPr>
          <w:rFonts w:ascii="HG丸ｺﾞｼｯｸM-PRO" w:eastAsia="HG丸ｺﾞｼｯｸM-PRO" w:hAnsi="HG丸ｺﾞｼｯｸM-PRO" w:hint="eastAsia"/>
        </w:rPr>
        <w:t xml:space="preserve">　</w:t>
      </w:r>
      <w:r w:rsidR="008648B8" w:rsidRPr="008648B8">
        <w:rPr>
          <w:rFonts w:ascii="HG丸ｺﾞｼｯｸM-PRO" w:eastAsia="HG丸ｺﾞｼｯｸM-PRO" w:hAnsi="HG丸ｺﾞｼｯｸM-PRO" w:hint="eastAsia"/>
        </w:rPr>
        <w:t>②期末・勤勉手当　一定の要件を満たす場合、期末・勤勉手当を支給</w:t>
      </w:r>
    </w:p>
    <w:p w14:paraId="2DFA1A4A" w14:textId="77777777" w:rsidR="00540B06" w:rsidRPr="009B1B3D" w:rsidRDefault="00540B06" w:rsidP="00D93AD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9151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※交通費別途支給</w:t>
      </w:r>
    </w:p>
    <w:p w14:paraId="6ECF565B" w14:textId="77777777" w:rsidR="00B425C8" w:rsidRPr="009B1B3D" w:rsidRDefault="00B425C8" w:rsidP="00D93AD9">
      <w:pPr>
        <w:rPr>
          <w:rFonts w:ascii="HG丸ｺﾞｼｯｸM-PRO" w:eastAsia="HG丸ｺﾞｼｯｸM-PRO" w:hAnsi="HG丸ｺﾞｼｯｸM-PRO"/>
        </w:rPr>
      </w:pPr>
      <w:r w:rsidRPr="009B1B3D">
        <w:rPr>
          <w:rFonts w:ascii="HG丸ｺﾞｼｯｸM-PRO" w:eastAsia="HG丸ｺﾞｼｯｸM-PRO" w:hAnsi="HG丸ｺﾞｼｯｸM-PRO" w:hint="eastAsia"/>
        </w:rPr>
        <w:t>（６）</w:t>
      </w:r>
      <w:r w:rsidR="00791511">
        <w:rPr>
          <w:rFonts w:ascii="HG丸ｺﾞｼｯｸM-PRO" w:eastAsia="HG丸ｺﾞｼｯｸM-PRO" w:hAnsi="HG丸ｺﾞｼｯｸM-PRO" w:hint="eastAsia"/>
        </w:rPr>
        <w:t xml:space="preserve">　</w:t>
      </w:r>
      <w:r w:rsidRPr="00762796">
        <w:rPr>
          <w:rFonts w:ascii="HG丸ｺﾞｼｯｸM-PRO" w:eastAsia="HG丸ｺﾞｼｯｸM-PRO" w:hAnsi="HG丸ｺﾞｼｯｸM-PRO" w:hint="eastAsia"/>
          <w:w w:val="80"/>
          <w:kern w:val="0"/>
          <w:fitText w:val="840" w:id="-1248676096"/>
        </w:rPr>
        <w:t>社会保険</w:t>
      </w:r>
      <w:r w:rsidRPr="00762796">
        <w:rPr>
          <w:rFonts w:ascii="HG丸ｺﾞｼｯｸM-PRO" w:eastAsia="HG丸ｺﾞｼｯｸM-PRO" w:hAnsi="HG丸ｺﾞｼｯｸM-PRO" w:hint="eastAsia"/>
          <w:spacing w:val="1"/>
          <w:w w:val="80"/>
          <w:kern w:val="0"/>
          <w:fitText w:val="840" w:id="-1248676096"/>
        </w:rPr>
        <w:t>等</w:t>
      </w:r>
      <w:r w:rsidRPr="009B1B3D">
        <w:rPr>
          <w:rFonts w:ascii="HG丸ｺﾞｼｯｸM-PRO" w:eastAsia="HG丸ｺﾞｼｯｸM-PRO" w:hAnsi="HG丸ｺﾞｼｯｸM-PRO" w:hint="eastAsia"/>
        </w:rPr>
        <w:t xml:space="preserve">　適用しません。</w:t>
      </w:r>
    </w:p>
    <w:p w14:paraId="2330DA38" w14:textId="77777777" w:rsidR="00F3151C" w:rsidRPr="009B1B3D" w:rsidRDefault="00F3151C" w:rsidP="00D93AD9">
      <w:pPr>
        <w:rPr>
          <w:rFonts w:ascii="HG丸ｺﾞｼｯｸM-PRO" w:eastAsia="HG丸ｺﾞｼｯｸM-PRO" w:hAnsi="HG丸ｺﾞｼｯｸM-PRO"/>
        </w:rPr>
      </w:pPr>
      <w:r w:rsidRPr="009B1B3D">
        <w:rPr>
          <w:rFonts w:ascii="HG丸ｺﾞｼｯｸM-PRO" w:eastAsia="HG丸ｺﾞｼｯｸM-PRO" w:hAnsi="HG丸ｺﾞｼｯｸM-PRO" w:hint="eastAsia"/>
        </w:rPr>
        <w:t>（</w:t>
      </w:r>
      <w:r w:rsidR="00B425C8" w:rsidRPr="009B1B3D">
        <w:rPr>
          <w:rFonts w:ascii="HG丸ｺﾞｼｯｸM-PRO" w:eastAsia="HG丸ｺﾞｼｯｸM-PRO" w:hAnsi="HG丸ｺﾞｼｯｸM-PRO" w:hint="eastAsia"/>
        </w:rPr>
        <w:t>７</w:t>
      </w:r>
      <w:r w:rsidRPr="009B1B3D">
        <w:rPr>
          <w:rFonts w:ascii="HG丸ｺﾞｼｯｸM-PRO" w:eastAsia="HG丸ｺﾞｼｯｸM-PRO" w:hAnsi="HG丸ｺﾞｼｯｸM-PRO" w:hint="eastAsia"/>
        </w:rPr>
        <w:t>）</w:t>
      </w:r>
      <w:r w:rsidR="00791511">
        <w:rPr>
          <w:rFonts w:ascii="HG丸ｺﾞｼｯｸM-PRO" w:eastAsia="HG丸ｺﾞｼｯｸM-PRO" w:hAnsi="HG丸ｺﾞｼｯｸM-PRO" w:hint="eastAsia"/>
        </w:rPr>
        <w:t xml:space="preserve">　</w:t>
      </w:r>
      <w:r w:rsidRPr="00762796">
        <w:rPr>
          <w:rFonts w:ascii="HG丸ｺﾞｼｯｸM-PRO" w:eastAsia="HG丸ｺﾞｼｯｸM-PRO" w:hAnsi="HG丸ｺﾞｼｯｸM-PRO" w:hint="eastAsia"/>
          <w:w w:val="66"/>
          <w:kern w:val="0"/>
          <w:fitText w:val="840" w:id="-1248676095"/>
        </w:rPr>
        <w:t>公務災害補</w:t>
      </w:r>
      <w:r w:rsidRPr="00762796">
        <w:rPr>
          <w:rFonts w:ascii="HG丸ｺﾞｼｯｸM-PRO" w:eastAsia="HG丸ｺﾞｼｯｸM-PRO" w:hAnsi="HG丸ｺﾞｼｯｸM-PRO" w:hint="eastAsia"/>
          <w:spacing w:val="6"/>
          <w:w w:val="66"/>
          <w:kern w:val="0"/>
          <w:fitText w:val="840" w:id="-1248676095"/>
        </w:rPr>
        <w:t>償</w:t>
      </w:r>
      <w:r w:rsidRPr="009B1B3D">
        <w:rPr>
          <w:rFonts w:ascii="HG丸ｺﾞｼｯｸM-PRO" w:eastAsia="HG丸ｺﾞｼｯｸM-PRO" w:hAnsi="HG丸ｺﾞｼｯｸM-PRO" w:hint="eastAsia"/>
        </w:rPr>
        <w:t xml:space="preserve">　公務災害補償</w:t>
      </w:r>
      <w:r w:rsidR="00B425C8" w:rsidRPr="009B1B3D">
        <w:rPr>
          <w:rFonts w:ascii="HG丸ｺﾞｼｯｸM-PRO" w:eastAsia="HG丸ｺﾞｼｯｸM-PRO" w:hAnsi="HG丸ｺﾞｼｯｸM-PRO" w:hint="eastAsia"/>
        </w:rPr>
        <w:t>等</w:t>
      </w:r>
      <w:r w:rsidRPr="009B1B3D">
        <w:rPr>
          <w:rFonts w:ascii="HG丸ｺﾞｼｯｸM-PRO" w:eastAsia="HG丸ｺﾞｼｯｸM-PRO" w:hAnsi="HG丸ｺﾞｼｯｸM-PRO" w:hint="eastAsia"/>
        </w:rPr>
        <w:t>の適用となります。</w:t>
      </w:r>
    </w:p>
    <w:p w14:paraId="2430653F" w14:textId="77777777" w:rsidR="00F3151C" w:rsidRPr="009B1B3D" w:rsidRDefault="00F3151C" w:rsidP="00D93AD9">
      <w:pPr>
        <w:rPr>
          <w:rFonts w:ascii="HG丸ｺﾞｼｯｸM-PRO" w:eastAsia="HG丸ｺﾞｼｯｸM-PRO" w:hAnsi="HG丸ｺﾞｼｯｸM-PRO"/>
        </w:rPr>
      </w:pPr>
      <w:r w:rsidRPr="009B1B3D">
        <w:rPr>
          <w:rFonts w:ascii="HG丸ｺﾞｼｯｸM-PRO" w:eastAsia="HG丸ｺﾞｼｯｸM-PRO" w:hAnsi="HG丸ｺﾞｼｯｸM-PRO" w:hint="eastAsia"/>
        </w:rPr>
        <w:t>（</w:t>
      </w:r>
      <w:r w:rsidR="00B425C8" w:rsidRPr="009B1B3D">
        <w:rPr>
          <w:rFonts w:ascii="HG丸ｺﾞｼｯｸM-PRO" w:eastAsia="HG丸ｺﾞｼｯｸM-PRO" w:hAnsi="HG丸ｺﾞｼｯｸM-PRO" w:hint="eastAsia"/>
        </w:rPr>
        <w:t>８</w:t>
      </w:r>
      <w:r w:rsidRPr="009B1B3D">
        <w:rPr>
          <w:rFonts w:ascii="HG丸ｺﾞｼｯｸM-PRO" w:eastAsia="HG丸ｺﾞｼｯｸM-PRO" w:hAnsi="HG丸ｺﾞｼｯｸM-PRO" w:hint="eastAsia"/>
        </w:rPr>
        <w:t>）</w:t>
      </w:r>
      <w:r w:rsidR="00791511">
        <w:rPr>
          <w:rFonts w:ascii="HG丸ｺﾞｼｯｸM-PRO" w:eastAsia="HG丸ｺﾞｼｯｸM-PRO" w:hAnsi="HG丸ｺﾞｼｯｸM-PRO" w:hint="eastAsia"/>
        </w:rPr>
        <w:t xml:space="preserve">　</w:t>
      </w:r>
      <w:r w:rsidRPr="009B1B3D">
        <w:rPr>
          <w:rFonts w:ascii="HG丸ｺﾞｼｯｸM-PRO" w:eastAsia="HG丸ｺﾞｼｯｸM-PRO" w:hAnsi="HG丸ｺﾞｼｯｸM-PRO" w:hint="eastAsia"/>
        </w:rPr>
        <w:t>休</w:t>
      </w:r>
      <w:r w:rsidR="00B425C8" w:rsidRPr="009B1B3D">
        <w:rPr>
          <w:rFonts w:ascii="HG丸ｺﾞｼｯｸM-PRO" w:eastAsia="HG丸ｺﾞｼｯｸM-PRO" w:hAnsi="HG丸ｺﾞｼｯｸM-PRO" w:hint="eastAsia"/>
        </w:rPr>
        <w:t xml:space="preserve">　　</w:t>
      </w:r>
      <w:r w:rsidRPr="009B1B3D">
        <w:rPr>
          <w:rFonts w:ascii="HG丸ｺﾞｼｯｸM-PRO" w:eastAsia="HG丸ｺﾞｼｯｸM-PRO" w:hAnsi="HG丸ｺﾞｼｯｸM-PRO" w:hint="eastAsia"/>
        </w:rPr>
        <w:t xml:space="preserve">日　</w:t>
      </w:r>
      <w:r w:rsidR="00B425C8" w:rsidRPr="009B1B3D">
        <w:rPr>
          <w:rFonts w:ascii="HG丸ｺﾞｼｯｸM-PRO" w:eastAsia="HG丸ｺﾞｼｯｸM-PRO" w:hAnsi="HG丸ｺﾞｼｯｸM-PRO" w:hint="eastAsia"/>
        </w:rPr>
        <w:t>原則、</w:t>
      </w:r>
      <w:r w:rsidR="00DA0EF6" w:rsidRPr="009B1B3D">
        <w:rPr>
          <w:rFonts w:ascii="HG丸ｺﾞｼｯｸM-PRO" w:eastAsia="HG丸ｺﾞｼｯｸM-PRO" w:hAnsi="HG丸ｺﾞｼｯｸM-PRO" w:hint="eastAsia"/>
        </w:rPr>
        <w:t>第3土曜・</w:t>
      </w:r>
      <w:r w:rsidRPr="009B1B3D">
        <w:rPr>
          <w:rFonts w:ascii="HG丸ｺﾞｼｯｸM-PRO" w:eastAsia="HG丸ｺﾞｼｯｸM-PRO" w:hAnsi="HG丸ｺﾞｼｯｸM-PRO" w:hint="eastAsia"/>
        </w:rPr>
        <w:t>日曜・祝日</w:t>
      </w:r>
      <w:r w:rsidR="00DA0EF6" w:rsidRPr="009B1B3D">
        <w:rPr>
          <w:rFonts w:ascii="HG丸ｺﾞｼｯｸM-PRO" w:eastAsia="HG丸ｺﾞｼｯｸM-PRO" w:hAnsi="HG丸ｺﾞｼｯｸM-PRO" w:hint="eastAsia"/>
        </w:rPr>
        <w:t>・年末年始</w:t>
      </w:r>
    </w:p>
    <w:p w14:paraId="6FA8DFA0" w14:textId="77777777" w:rsidR="00F3151C" w:rsidRDefault="00F3151C" w:rsidP="00D93AD9">
      <w:pPr>
        <w:rPr>
          <w:rFonts w:ascii="HG丸ｺﾞｼｯｸM-PRO" w:eastAsia="HG丸ｺﾞｼｯｸM-PRO" w:hAnsi="HG丸ｺﾞｼｯｸM-PRO"/>
        </w:rPr>
      </w:pPr>
      <w:r w:rsidRPr="009B1B3D">
        <w:rPr>
          <w:rFonts w:ascii="HG丸ｺﾞｼｯｸM-PRO" w:eastAsia="HG丸ｺﾞｼｯｸM-PRO" w:hAnsi="HG丸ｺﾞｼｯｸM-PRO" w:hint="eastAsia"/>
        </w:rPr>
        <w:t>（</w:t>
      </w:r>
      <w:r w:rsidR="00B425C8" w:rsidRPr="009B1B3D">
        <w:rPr>
          <w:rFonts w:ascii="HG丸ｺﾞｼｯｸM-PRO" w:eastAsia="HG丸ｺﾞｼｯｸM-PRO" w:hAnsi="HG丸ｺﾞｼｯｸM-PRO" w:hint="eastAsia"/>
        </w:rPr>
        <w:t>９</w:t>
      </w:r>
      <w:r w:rsidRPr="009B1B3D">
        <w:rPr>
          <w:rFonts w:ascii="HG丸ｺﾞｼｯｸM-PRO" w:eastAsia="HG丸ｺﾞｼｯｸM-PRO" w:hAnsi="HG丸ｺﾞｼｯｸM-PRO" w:hint="eastAsia"/>
        </w:rPr>
        <w:t>）</w:t>
      </w:r>
      <w:r w:rsidR="00791511">
        <w:rPr>
          <w:rFonts w:ascii="HG丸ｺﾞｼｯｸM-PRO" w:eastAsia="HG丸ｺﾞｼｯｸM-PRO" w:hAnsi="HG丸ｺﾞｼｯｸM-PRO" w:hint="eastAsia"/>
        </w:rPr>
        <w:t xml:space="preserve">　</w:t>
      </w:r>
      <w:r w:rsidRPr="009B1B3D">
        <w:rPr>
          <w:rFonts w:ascii="HG丸ｺﾞｼｯｸM-PRO" w:eastAsia="HG丸ｺﾞｼｯｸM-PRO" w:hAnsi="HG丸ｺﾞｼｯｸM-PRO" w:hint="eastAsia"/>
        </w:rPr>
        <w:t>休</w:t>
      </w:r>
      <w:r w:rsidR="00B425C8" w:rsidRPr="009B1B3D">
        <w:rPr>
          <w:rFonts w:ascii="HG丸ｺﾞｼｯｸM-PRO" w:eastAsia="HG丸ｺﾞｼｯｸM-PRO" w:hAnsi="HG丸ｺﾞｼｯｸM-PRO" w:hint="eastAsia"/>
        </w:rPr>
        <w:t xml:space="preserve">　　</w:t>
      </w:r>
      <w:r w:rsidRPr="009B1B3D">
        <w:rPr>
          <w:rFonts w:ascii="HG丸ｺﾞｼｯｸM-PRO" w:eastAsia="HG丸ｺﾞｼｯｸM-PRO" w:hAnsi="HG丸ｺﾞｼｯｸM-PRO" w:hint="eastAsia"/>
        </w:rPr>
        <w:t>暇　年次有給休暇その他条例等に規定する休暇等の制度があります。</w:t>
      </w:r>
    </w:p>
    <w:p w14:paraId="3C97F0BD" w14:textId="77777777" w:rsidR="00540B06" w:rsidRDefault="00791511" w:rsidP="00791511">
      <w:pPr>
        <w:ind w:left="1890" w:hangingChars="900" w:hanging="189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ＭＳ 明朝" w:eastAsia="ＭＳ 明朝" w:hAnsi="ＭＳ 明朝" w:cs="ＭＳ 明朝" w:hint="eastAsia"/>
        </w:rPr>
        <w:t>10</w:t>
      </w:r>
      <w:r w:rsidR="004335C7">
        <w:rPr>
          <w:rFonts w:ascii="HG丸ｺﾞｼｯｸM-PRO" w:eastAsia="HG丸ｺﾞｼｯｸM-PRO" w:hAnsi="HG丸ｺﾞｼｯｸM-PRO" w:hint="eastAsia"/>
        </w:rPr>
        <w:t xml:space="preserve">）　身　　分　</w:t>
      </w:r>
      <w:r w:rsidR="00540B06" w:rsidRPr="009B1B3D">
        <w:rPr>
          <w:rFonts w:ascii="HG丸ｺﾞｼｯｸM-PRO" w:eastAsia="HG丸ｺﾞｼｯｸM-PRO" w:hAnsi="HG丸ｺﾞｼｯｸM-PRO" w:hint="eastAsia"/>
        </w:rPr>
        <w:t>地方公務員法第２２条の２第1項第１号に基づく一般職の非常勤職員</w:t>
      </w:r>
      <w:r w:rsidR="00540B06">
        <w:rPr>
          <w:rFonts w:ascii="HG丸ｺﾞｼｯｸM-PRO" w:eastAsia="HG丸ｺﾞｼｯｸM-PRO" w:hAnsi="HG丸ｺﾞｼｯｸM-PRO" w:hint="eastAsia"/>
        </w:rPr>
        <w:t>（会計年度任用職員）</w:t>
      </w:r>
    </w:p>
    <w:p w14:paraId="2BFB66FE" w14:textId="77777777" w:rsidR="00F3151C" w:rsidRDefault="00791511" w:rsidP="00791511">
      <w:pPr>
        <w:ind w:left="1890" w:hangingChars="900" w:hanging="1890"/>
        <w:rPr>
          <w:rFonts w:ascii="HG丸ｺﾞｼｯｸM-PRO" w:eastAsia="HG丸ｺﾞｼｯｸM-PRO" w:hAnsi="HG丸ｺﾞｼｯｸM-PRO"/>
        </w:rPr>
      </w:pPr>
      <w:r>
        <w:rPr>
          <w:rFonts w:ascii="HG丸ｺﾞｼｯｸM-PRO" w:eastAsia="HG丸ｺﾞｼｯｸM-PRO" w:hAnsi="HG丸ｺﾞｼｯｸM-PRO" w:hint="eastAsia"/>
        </w:rPr>
        <w:t>（</w:t>
      </w:r>
      <w:r w:rsidR="005B0447">
        <w:rPr>
          <w:rFonts w:ascii="ＭＳ 明朝" w:eastAsia="ＭＳ 明朝" w:hAnsi="ＭＳ 明朝" w:cs="ＭＳ 明朝" w:hint="eastAsia"/>
        </w:rPr>
        <w:t>11）</w:t>
      </w:r>
      <w:r>
        <w:rPr>
          <w:rFonts w:ascii="ＭＳ 明朝" w:eastAsia="ＭＳ 明朝" w:hAnsi="ＭＳ 明朝" w:cs="ＭＳ 明朝" w:hint="eastAsia"/>
        </w:rPr>
        <w:t xml:space="preserve">　</w:t>
      </w:r>
      <w:r w:rsidR="00540B06" w:rsidRPr="00791511">
        <w:rPr>
          <w:rFonts w:ascii="HG丸ｺﾞｼｯｸM-PRO" w:eastAsia="HG丸ｺﾞｼｯｸM-PRO" w:hAnsi="HG丸ｺﾞｼｯｸM-PRO" w:hint="eastAsia"/>
          <w:spacing w:val="52"/>
          <w:kern w:val="0"/>
          <w:fitText w:val="840" w:id="-1248676094"/>
        </w:rPr>
        <w:t>その</w:t>
      </w:r>
      <w:r w:rsidR="00540B06" w:rsidRPr="00791511">
        <w:rPr>
          <w:rFonts w:ascii="HG丸ｺﾞｼｯｸM-PRO" w:eastAsia="HG丸ｺﾞｼｯｸM-PRO" w:hAnsi="HG丸ｺﾞｼｯｸM-PRO" w:hint="eastAsia"/>
          <w:spacing w:val="1"/>
          <w:kern w:val="0"/>
          <w:fitText w:val="840" w:id="-1248676094"/>
        </w:rPr>
        <w:t>他</w:t>
      </w:r>
      <w:r w:rsidR="00F3151C" w:rsidRPr="009B1B3D">
        <w:rPr>
          <w:rFonts w:ascii="HG丸ｺﾞｼｯｸM-PRO" w:eastAsia="HG丸ｺﾞｼｯｸM-PRO" w:hAnsi="HG丸ｺﾞｼｯｸM-PRO" w:hint="eastAsia"/>
        </w:rPr>
        <w:t xml:space="preserve">　</w:t>
      </w:r>
      <w:r w:rsidR="00A80231">
        <w:rPr>
          <w:rFonts w:ascii="HG丸ｺﾞｼｯｸM-PRO" w:eastAsia="HG丸ｺﾞｼｯｸM-PRO" w:hAnsi="HG丸ｺﾞｼｯｸM-PRO" w:hint="eastAsia"/>
        </w:rPr>
        <w:t>①</w:t>
      </w:r>
      <w:r w:rsidR="00F3151C" w:rsidRPr="009B1B3D">
        <w:rPr>
          <w:rFonts w:ascii="HG丸ｺﾞｼｯｸM-PRO" w:eastAsia="HG丸ｺﾞｼｯｸM-PRO" w:hAnsi="HG丸ｺﾞｼｯｸM-PRO" w:hint="eastAsia"/>
        </w:rPr>
        <w:t>地方公務員法上の服務に関する規定が適用となり、これに違反した場合は</w:t>
      </w:r>
      <w:r w:rsidR="00A21E85" w:rsidRPr="009B1B3D">
        <w:rPr>
          <w:rFonts w:ascii="HG丸ｺﾞｼｯｸM-PRO" w:eastAsia="HG丸ｺﾞｼｯｸM-PRO" w:hAnsi="HG丸ｺﾞｼｯｸM-PRO" w:hint="eastAsia"/>
        </w:rPr>
        <w:t>懲戒処分</w:t>
      </w:r>
      <w:r w:rsidR="00F22430">
        <w:rPr>
          <w:rFonts w:ascii="HG丸ｺﾞｼｯｸM-PRO" w:eastAsia="HG丸ｺﾞｼｯｸM-PRO" w:hAnsi="HG丸ｺﾞｼｯｸM-PRO" w:hint="eastAsia"/>
        </w:rPr>
        <w:t>等</w:t>
      </w:r>
      <w:r w:rsidR="00A21E85" w:rsidRPr="009B1B3D">
        <w:rPr>
          <w:rFonts w:ascii="HG丸ｺﾞｼｯｸM-PRO" w:eastAsia="HG丸ｺﾞｼｯｸM-PRO" w:hAnsi="HG丸ｺﾞｼｯｸM-PRO" w:hint="eastAsia"/>
        </w:rPr>
        <w:t>の対象</w:t>
      </w:r>
      <w:r w:rsidR="00A80231">
        <w:rPr>
          <w:rFonts w:ascii="HG丸ｺﾞｼｯｸM-PRO" w:eastAsia="HG丸ｺﾞｼｯｸM-PRO" w:hAnsi="HG丸ｺﾞｼｯｸM-PRO" w:hint="eastAsia"/>
        </w:rPr>
        <w:t>となることがあります。</w:t>
      </w:r>
    </w:p>
    <w:p w14:paraId="66AADA10" w14:textId="77777777" w:rsidR="00406728" w:rsidRPr="009B1B3D" w:rsidRDefault="00A80231" w:rsidP="00B425C8">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91511">
        <w:rPr>
          <w:rFonts w:ascii="HG丸ｺﾞｼｯｸM-PRO" w:eastAsia="HG丸ｺﾞｼｯｸM-PRO" w:hAnsi="HG丸ｺﾞｼｯｸM-PRO" w:hint="eastAsia"/>
        </w:rPr>
        <w:t xml:space="preserve">　</w:t>
      </w:r>
      <w:r w:rsidR="0040672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406728">
        <w:rPr>
          <w:rFonts w:ascii="HG丸ｺﾞｼｯｸM-PRO" w:eastAsia="HG丸ｺﾞｼｯｸM-PRO" w:hAnsi="HG丸ｺﾞｼｯｸM-PRO" w:hint="eastAsia"/>
        </w:rPr>
        <w:t xml:space="preserve">　</w:t>
      </w:r>
      <w:r w:rsidR="0079151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②</w:t>
      </w:r>
      <w:r w:rsidR="00406728">
        <w:rPr>
          <w:rFonts w:ascii="HG丸ｺﾞｼｯｸM-PRO" w:eastAsia="HG丸ｺﾞｼｯｸM-PRO" w:hAnsi="HG丸ｺﾞｼｯｸM-PRO" w:hint="eastAsia"/>
        </w:rPr>
        <w:t>勤務場所は、原則、敷地内禁煙です。</w:t>
      </w:r>
    </w:p>
    <w:p w14:paraId="437C9611" w14:textId="77777777" w:rsidR="00A21E85" w:rsidRPr="009B1B3D" w:rsidRDefault="00A21E85" w:rsidP="00D93AD9">
      <w:pPr>
        <w:rPr>
          <w:rFonts w:ascii="HG丸ｺﾞｼｯｸM-PRO" w:eastAsia="HG丸ｺﾞｼｯｸM-PRO" w:hAnsi="HG丸ｺﾞｼｯｸM-PRO"/>
        </w:rPr>
      </w:pPr>
      <w:r w:rsidRPr="009B1B3D">
        <w:rPr>
          <w:rFonts w:ascii="HG丸ｺﾞｼｯｸM-PRO" w:eastAsia="HG丸ｺﾞｼｯｸM-PRO" w:hAnsi="HG丸ｺﾞｼｯｸM-PRO"/>
        </w:rPr>
        <w:t xml:space="preserve">４　</w:t>
      </w:r>
      <w:r w:rsidR="00DA0EF6" w:rsidRPr="009B1B3D">
        <w:rPr>
          <w:rFonts w:ascii="HG丸ｺﾞｼｯｸM-PRO" w:eastAsia="HG丸ｺﾞｼｯｸM-PRO" w:hAnsi="HG丸ｺﾞｼｯｸM-PRO" w:hint="eastAsia"/>
        </w:rPr>
        <w:t>募</w:t>
      </w:r>
      <w:r w:rsidRPr="009B1B3D">
        <w:rPr>
          <w:rFonts w:ascii="HG丸ｺﾞｼｯｸM-PRO" w:eastAsia="HG丸ｺﾞｼｯｸM-PRO" w:hAnsi="HG丸ｺﾞｼｯｸM-PRO"/>
        </w:rPr>
        <w:t xml:space="preserve">集人数　</w:t>
      </w:r>
      <w:r w:rsidR="00DA0EF6" w:rsidRPr="009B1B3D">
        <w:rPr>
          <w:rFonts w:ascii="HG丸ｺﾞｼｯｸM-PRO" w:eastAsia="HG丸ｺﾞｼｯｸM-PRO" w:hAnsi="HG丸ｺﾞｼｯｸM-PRO" w:hint="eastAsia"/>
        </w:rPr>
        <w:t>若干</w:t>
      </w:r>
      <w:r w:rsidRPr="009B1B3D">
        <w:rPr>
          <w:rFonts w:ascii="HG丸ｺﾞｼｯｸM-PRO" w:eastAsia="HG丸ｺﾞｼｯｸM-PRO" w:hAnsi="HG丸ｺﾞｼｯｸM-PRO"/>
        </w:rPr>
        <w:t>名</w:t>
      </w:r>
    </w:p>
    <w:p w14:paraId="1D95E67D" w14:textId="5AA96883" w:rsidR="00A21E85" w:rsidRPr="009B1B3D" w:rsidRDefault="00A21E85" w:rsidP="00D93AD9">
      <w:pPr>
        <w:rPr>
          <w:rFonts w:ascii="HG丸ｺﾞｼｯｸM-PRO" w:eastAsia="HG丸ｺﾞｼｯｸM-PRO" w:hAnsi="HG丸ｺﾞｼｯｸM-PRO"/>
        </w:rPr>
      </w:pPr>
      <w:r w:rsidRPr="009B1B3D">
        <w:rPr>
          <w:rFonts w:ascii="HG丸ｺﾞｼｯｸM-PRO" w:eastAsia="HG丸ｺﾞｼｯｸM-PRO" w:hAnsi="HG丸ｺﾞｼｯｸM-PRO"/>
        </w:rPr>
        <w:t>５　選考方法　第１次</w:t>
      </w:r>
      <w:r w:rsidR="00552A60">
        <w:rPr>
          <w:rFonts w:ascii="HG丸ｺﾞｼｯｸM-PRO" w:eastAsia="HG丸ｺﾞｼｯｸM-PRO" w:hAnsi="HG丸ｺﾞｼｯｸM-PRO" w:hint="eastAsia"/>
        </w:rPr>
        <w:t xml:space="preserve">選考　</w:t>
      </w:r>
      <w:r w:rsidRPr="009B1B3D">
        <w:rPr>
          <w:rFonts w:ascii="HG丸ｺﾞｼｯｸM-PRO" w:eastAsia="HG丸ｺﾞｼｯｸM-PRO" w:hAnsi="HG丸ｺﾞｼｯｸM-PRO"/>
        </w:rPr>
        <w:t xml:space="preserve">書類選考　第２次選考　面接　</w:t>
      </w:r>
      <w:r w:rsidR="00B425C8" w:rsidRPr="009B1B3D">
        <w:rPr>
          <w:rFonts w:ascii="HG丸ｺﾞｼｯｸM-PRO" w:eastAsia="HG丸ｺﾞｼｯｸM-PRO" w:hAnsi="HG丸ｺﾞｼｯｸM-PRO"/>
        </w:rPr>
        <w:t>※</w:t>
      </w:r>
      <w:r w:rsidRPr="009B1B3D">
        <w:rPr>
          <w:rFonts w:ascii="HG丸ｺﾞｼｯｸM-PRO" w:eastAsia="HG丸ｺﾞｼｯｸM-PRO" w:hAnsi="HG丸ｺﾞｼｯｸM-PRO"/>
        </w:rPr>
        <w:t>令和</w:t>
      </w:r>
      <w:r w:rsidR="005E3EDD" w:rsidRPr="001F5EAF">
        <w:rPr>
          <w:rFonts w:ascii="HG丸ｺﾞｼｯｸM-PRO" w:eastAsia="HG丸ｺﾞｼｯｸM-PRO" w:hAnsi="HG丸ｺﾞｼｯｸM-PRO" w:hint="eastAsia"/>
          <w:color w:val="000000" w:themeColor="text1"/>
        </w:rPr>
        <w:t>７</w:t>
      </w:r>
      <w:r w:rsidRPr="009B1B3D">
        <w:rPr>
          <w:rFonts w:ascii="HG丸ｺﾞｼｯｸM-PRO" w:eastAsia="HG丸ｺﾞｼｯｸM-PRO" w:hAnsi="HG丸ｺﾞｼｯｸM-PRO"/>
        </w:rPr>
        <w:t>年</w:t>
      </w:r>
      <w:r w:rsidR="00090A7F">
        <w:rPr>
          <w:rFonts w:ascii="HG丸ｺﾞｼｯｸM-PRO" w:eastAsia="HG丸ｺﾞｼｯｸM-PRO" w:hAnsi="HG丸ｺﾞｼｯｸM-PRO" w:hint="eastAsia"/>
        </w:rPr>
        <w:t>7</w:t>
      </w:r>
      <w:r w:rsidRPr="009B1B3D">
        <w:rPr>
          <w:rFonts w:ascii="HG丸ｺﾞｼｯｸM-PRO" w:eastAsia="HG丸ｺﾞｼｯｸM-PRO" w:hAnsi="HG丸ｺﾞｼｯｸM-PRO" w:hint="eastAsia"/>
        </w:rPr>
        <w:t>月</w:t>
      </w:r>
      <w:r w:rsidR="00090A7F">
        <w:rPr>
          <w:rFonts w:ascii="HG丸ｺﾞｼｯｸM-PRO" w:eastAsia="HG丸ｺﾞｼｯｸM-PRO" w:hAnsi="HG丸ｺﾞｼｯｸM-PRO" w:hint="eastAsia"/>
        </w:rPr>
        <w:t>２４</w:t>
      </w:r>
      <w:r w:rsidR="00960647">
        <w:rPr>
          <w:rFonts w:ascii="HG丸ｺﾞｼｯｸM-PRO" w:eastAsia="HG丸ｺﾞｼｯｸM-PRO" w:hAnsi="HG丸ｺﾞｼｯｸM-PRO" w:hint="eastAsia"/>
        </w:rPr>
        <w:t>日</w:t>
      </w:r>
      <w:r w:rsidR="00702C10">
        <w:rPr>
          <w:rFonts w:ascii="HG丸ｺﾞｼｯｸM-PRO" w:eastAsia="HG丸ｺﾞｼｯｸM-PRO" w:hAnsi="HG丸ｺﾞｼｯｸM-PRO" w:hint="eastAsia"/>
        </w:rPr>
        <w:t>（</w:t>
      </w:r>
      <w:r w:rsidR="001F5EAF">
        <w:rPr>
          <w:rFonts w:ascii="HG丸ｺﾞｼｯｸM-PRO" w:eastAsia="HG丸ｺﾞｼｯｸM-PRO" w:hAnsi="HG丸ｺﾞｼｯｸM-PRO" w:hint="eastAsia"/>
        </w:rPr>
        <w:t>木</w:t>
      </w:r>
      <w:r w:rsidR="00702C10">
        <w:rPr>
          <w:rFonts w:ascii="HG丸ｺﾞｼｯｸM-PRO" w:eastAsia="HG丸ｺﾞｼｯｸM-PRO" w:hAnsi="HG丸ｺﾞｼｯｸM-PRO" w:hint="eastAsia"/>
        </w:rPr>
        <w:t>）</w:t>
      </w:r>
      <w:r w:rsidRPr="009B1B3D">
        <w:rPr>
          <w:rFonts w:ascii="HG丸ｺﾞｼｯｸM-PRO" w:eastAsia="HG丸ｺﾞｼｯｸM-PRO" w:hAnsi="HG丸ｺﾞｼｯｸM-PRO" w:hint="eastAsia"/>
        </w:rPr>
        <w:t>予定</w:t>
      </w:r>
    </w:p>
    <w:p w14:paraId="1AB81ADC" w14:textId="69EAB822" w:rsidR="00A21E85" w:rsidRPr="009B1B3D" w:rsidRDefault="00A21E85" w:rsidP="00D5315C">
      <w:pPr>
        <w:ind w:left="1470" w:hangingChars="700" w:hanging="1470"/>
        <w:rPr>
          <w:rFonts w:ascii="HG丸ｺﾞｼｯｸM-PRO" w:eastAsia="HG丸ｺﾞｼｯｸM-PRO" w:hAnsi="HG丸ｺﾞｼｯｸM-PRO"/>
        </w:rPr>
      </w:pPr>
      <w:r w:rsidRPr="009B1B3D">
        <w:rPr>
          <w:rFonts w:ascii="HG丸ｺﾞｼｯｸM-PRO" w:eastAsia="HG丸ｺﾞｼｯｸM-PRO" w:hAnsi="HG丸ｺﾞｼｯｸM-PRO" w:hint="eastAsia"/>
        </w:rPr>
        <w:t>６　選考結果　第１次選考結果は、合否に関わらず全員の方に郵送します。</w:t>
      </w:r>
      <w:r w:rsidR="00791511">
        <w:rPr>
          <w:rFonts w:ascii="HG丸ｺﾞｼｯｸM-PRO" w:eastAsia="HG丸ｺﾞｼｯｸM-PRO" w:hAnsi="HG丸ｺﾞｼｯｸM-PRO" w:hint="eastAsia"/>
        </w:rPr>
        <w:t>令和</w:t>
      </w:r>
      <w:r w:rsidR="005E3EDD" w:rsidRPr="001F5EAF">
        <w:rPr>
          <w:rFonts w:ascii="HG丸ｺﾞｼｯｸM-PRO" w:eastAsia="HG丸ｺﾞｼｯｸM-PRO" w:hAnsi="HG丸ｺﾞｼｯｸM-PRO" w:hint="eastAsia"/>
          <w:color w:val="000000" w:themeColor="text1"/>
        </w:rPr>
        <w:t>７</w:t>
      </w:r>
      <w:r w:rsidR="00791511">
        <w:rPr>
          <w:rFonts w:ascii="HG丸ｺﾞｼｯｸM-PRO" w:eastAsia="HG丸ｺﾞｼｯｸM-PRO" w:hAnsi="HG丸ｺﾞｼｯｸM-PRO" w:hint="eastAsia"/>
        </w:rPr>
        <w:t>年</w:t>
      </w:r>
      <w:r w:rsidR="00387759" w:rsidRPr="009B1B3D">
        <w:rPr>
          <w:rFonts w:ascii="HG丸ｺﾞｼｯｸM-PRO" w:eastAsia="HG丸ｺﾞｼｯｸM-PRO" w:hAnsi="HG丸ｺﾞｼｯｸM-PRO" w:hint="eastAsia"/>
        </w:rPr>
        <w:t>７</w:t>
      </w:r>
      <w:r w:rsidRPr="009B1B3D">
        <w:rPr>
          <w:rFonts w:ascii="HG丸ｺﾞｼｯｸM-PRO" w:eastAsia="HG丸ｺﾞｼｯｸM-PRO" w:hAnsi="HG丸ｺﾞｼｯｸM-PRO" w:hint="eastAsia"/>
        </w:rPr>
        <w:t>月</w:t>
      </w:r>
      <w:r w:rsidR="008D021A">
        <w:rPr>
          <w:rFonts w:ascii="HG丸ｺﾞｼｯｸM-PRO" w:eastAsia="HG丸ｺﾞｼｯｸM-PRO" w:hAnsi="HG丸ｺﾞｼｯｸM-PRO" w:hint="eastAsia"/>
        </w:rPr>
        <w:t>１１</w:t>
      </w:r>
      <w:r w:rsidRPr="009B1B3D">
        <w:rPr>
          <w:rFonts w:ascii="HG丸ｺﾞｼｯｸM-PRO" w:eastAsia="HG丸ｺﾞｼｯｸM-PRO" w:hAnsi="HG丸ｺﾞｼｯｸM-PRO" w:hint="eastAsia"/>
        </w:rPr>
        <w:t>日（</w:t>
      </w:r>
      <w:r w:rsidR="001F5EAF">
        <w:rPr>
          <w:rFonts w:ascii="HG丸ｺﾞｼｯｸM-PRO" w:eastAsia="HG丸ｺﾞｼｯｸM-PRO" w:hAnsi="HG丸ｺﾞｼｯｸM-PRO" w:hint="eastAsia"/>
        </w:rPr>
        <w:t>金</w:t>
      </w:r>
      <w:r w:rsidRPr="009B1B3D">
        <w:rPr>
          <w:rFonts w:ascii="HG丸ｺﾞｼｯｸM-PRO" w:eastAsia="HG丸ｺﾞｼｯｸM-PRO" w:hAnsi="HG丸ｺﾞｼｯｸM-PRO" w:hint="eastAsia"/>
        </w:rPr>
        <w:t>）を過ぎても結果通知が届かない場合は、お問い合わせください。</w:t>
      </w:r>
    </w:p>
    <w:p w14:paraId="23EB2E69" w14:textId="77777777" w:rsidR="00A21E85" w:rsidRPr="009B1B3D" w:rsidRDefault="00A21E85" w:rsidP="00D93AD9">
      <w:pPr>
        <w:rPr>
          <w:rFonts w:ascii="HG丸ｺﾞｼｯｸM-PRO" w:eastAsia="HG丸ｺﾞｼｯｸM-PRO" w:hAnsi="HG丸ｺﾞｼｯｸM-PRO"/>
        </w:rPr>
      </w:pPr>
      <w:r w:rsidRPr="009B1B3D">
        <w:rPr>
          <w:rFonts w:ascii="HG丸ｺﾞｼｯｸM-PRO" w:eastAsia="HG丸ｺﾞｼｯｸM-PRO" w:hAnsi="HG丸ｺﾞｼｯｸM-PRO" w:hint="eastAsia"/>
        </w:rPr>
        <w:t>７　申込方法　次のいずれか一つの方法で申し込んでください。</w:t>
      </w:r>
    </w:p>
    <w:p w14:paraId="1060265F" w14:textId="77777777" w:rsidR="00A21E85" w:rsidRPr="009B1B3D" w:rsidRDefault="00A21E85" w:rsidP="00A21E85">
      <w:pPr>
        <w:pStyle w:val="a3"/>
        <w:numPr>
          <w:ilvl w:val="0"/>
          <w:numId w:val="2"/>
        </w:numPr>
        <w:ind w:leftChars="0"/>
        <w:rPr>
          <w:rFonts w:ascii="HG丸ｺﾞｼｯｸM-PRO" w:eastAsia="HG丸ｺﾞｼｯｸM-PRO" w:hAnsi="HG丸ｺﾞｼｯｸM-PRO"/>
        </w:rPr>
      </w:pPr>
      <w:r w:rsidRPr="009B1B3D">
        <w:rPr>
          <w:rFonts w:ascii="HG丸ｺﾞｼｯｸM-PRO" w:eastAsia="HG丸ｺﾞｼｯｸM-PRO" w:hAnsi="HG丸ｺﾞｼｯｸM-PRO"/>
        </w:rPr>
        <w:t>申込書記載による方法</w:t>
      </w:r>
    </w:p>
    <w:p w14:paraId="53ACD524" w14:textId="77777777" w:rsidR="00A21E85" w:rsidRPr="009B1B3D" w:rsidRDefault="00A21E85" w:rsidP="00A21E85">
      <w:pPr>
        <w:ind w:left="720"/>
        <w:rPr>
          <w:rFonts w:ascii="HG丸ｺﾞｼｯｸM-PRO" w:eastAsia="HG丸ｺﾞｼｯｸM-PRO" w:hAnsi="HG丸ｺﾞｼｯｸM-PRO"/>
        </w:rPr>
      </w:pPr>
      <w:r w:rsidRPr="009B1B3D">
        <w:rPr>
          <w:rFonts w:ascii="HG丸ｺﾞｼｯｸM-PRO" w:eastAsia="HG丸ｺﾞｼｯｸM-PRO" w:hAnsi="HG丸ｺﾞｼｯｸM-PRO"/>
        </w:rPr>
        <w:t>所定の申込書『世田谷区集中入力センター嘱託員採用選考申込書兼履歴書</w:t>
      </w:r>
      <w:r w:rsidR="00DA0EF6" w:rsidRPr="009B1B3D">
        <w:rPr>
          <w:rFonts w:ascii="HG丸ｺﾞｼｯｸM-PRO" w:eastAsia="HG丸ｺﾞｼｯｸM-PRO" w:hAnsi="HG丸ｺﾞｼｯｸM-PRO" w:hint="eastAsia"/>
        </w:rPr>
        <w:t>（写真添付）</w:t>
      </w:r>
      <w:r w:rsidRPr="009B1B3D">
        <w:rPr>
          <w:rFonts w:ascii="HG丸ｺﾞｼｯｸM-PRO" w:eastAsia="HG丸ｺﾞｼｯｸM-PRO" w:hAnsi="HG丸ｺﾞｼｯｸM-PRO"/>
        </w:rPr>
        <w:t>』、『世田谷区における勤務経歴等確認票』</w:t>
      </w:r>
      <w:r w:rsidR="00A452FE" w:rsidRPr="009B1B3D">
        <w:rPr>
          <w:rFonts w:ascii="HG丸ｺﾞｼｯｸM-PRO" w:eastAsia="HG丸ｺﾞｼｯｸM-PRO" w:hAnsi="HG丸ｺﾞｼｯｸM-PRO"/>
        </w:rPr>
        <w:t>を下記の期間に住民票集中管理・住居表示　集中入力センター</w:t>
      </w:r>
      <w:r w:rsidR="00DA0EF6" w:rsidRPr="009B1B3D">
        <w:rPr>
          <w:rFonts w:ascii="HG丸ｺﾞｼｯｸM-PRO" w:eastAsia="HG丸ｺﾞｼｯｸM-PRO" w:hAnsi="HG丸ｺﾞｼｯｸM-PRO" w:hint="eastAsia"/>
        </w:rPr>
        <w:t>担当</w:t>
      </w:r>
      <w:r w:rsidR="00A452FE" w:rsidRPr="009B1B3D">
        <w:rPr>
          <w:rFonts w:ascii="HG丸ｺﾞｼｯｸM-PRO" w:eastAsia="HG丸ｺﾞｼｯｸM-PRO" w:hAnsi="HG丸ｺﾞｼｯｸM-PRO"/>
        </w:rPr>
        <w:t>へ</w:t>
      </w:r>
      <w:r w:rsidR="00B425C8" w:rsidRPr="009B1B3D">
        <w:rPr>
          <w:rFonts w:ascii="HG丸ｺﾞｼｯｸM-PRO" w:eastAsia="HG丸ｺﾞｼｯｸM-PRO" w:hAnsi="HG丸ｺﾞｼｯｸM-PRO" w:hint="eastAsia"/>
        </w:rPr>
        <w:t>郵送</w:t>
      </w:r>
      <w:r w:rsidR="00A452FE" w:rsidRPr="009B1B3D">
        <w:rPr>
          <w:rFonts w:ascii="HG丸ｺﾞｼｯｸM-PRO" w:eastAsia="HG丸ｺﾞｼｯｸM-PRO" w:hAnsi="HG丸ｺﾞｼｯｸM-PRO"/>
        </w:rPr>
        <w:t>してください。</w:t>
      </w:r>
      <w:r w:rsidR="00B425C8" w:rsidRPr="009B1B3D">
        <w:rPr>
          <w:rFonts w:ascii="HG丸ｺﾞｼｯｸM-PRO" w:eastAsia="HG丸ｺﾞｼｯｸM-PRO" w:hAnsi="HG丸ｺﾞｼｯｸM-PRO"/>
        </w:rPr>
        <w:t>※</w:t>
      </w:r>
      <w:r w:rsidR="00B425C8" w:rsidRPr="009B1B3D">
        <w:rPr>
          <w:rFonts w:ascii="HG丸ｺﾞｼｯｸM-PRO" w:eastAsia="HG丸ｺﾞｼｯｸM-PRO" w:hAnsi="HG丸ｺﾞｼｯｸM-PRO" w:hint="eastAsia"/>
        </w:rPr>
        <w:t>封筒に「集中入力センター嘱託員申込書在中」と朱書</w:t>
      </w:r>
      <w:r w:rsidR="00DA0EF6" w:rsidRPr="009B1B3D">
        <w:rPr>
          <w:rFonts w:ascii="HG丸ｺﾞｼｯｸM-PRO" w:eastAsia="HG丸ｺﾞｼｯｸM-PRO" w:hAnsi="HG丸ｺﾞｼｯｸM-PRO" w:hint="eastAsia"/>
        </w:rPr>
        <w:t>。</w:t>
      </w:r>
      <w:r w:rsidR="00094519" w:rsidRPr="009B1B3D">
        <w:rPr>
          <w:rFonts w:ascii="HG丸ｺﾞｼｯｸM-PRO" w:eastAsia="HG丸ｺﾞｼｯｸM-PRO" w:hAnsi="HG丸ｺﾞｼｯｸM-PRO" w:hint="eastAsia"/>
        </w:rPr>
        <w:t>申込書持参不可。</w:t>
      </w:r>
    </w:p>
    <w:p w14:paraId="5C7A51BB" w14:textId="1E82E9D3" w:rsidR="00F86794" w:rsidRDefault="00A452FE" w:rsidP="008648B8">
      <w:pPr>
        <w:ind w:left="720"/>
        <w:rPr>
          <w:rFonts w:ascii="HG丸ｺﾞｼｯｸM-PRO" w:eastAsia="HG丸ｺﾞｼｯｸM-PRO" w:hAnsi="HG丸ｺﾞｼｯｸM-PRO"/>
          <w:bdr w:val="single" w:sz="4" w:space="0" w:color="auto"/>
        </w:rPr>
      </w:pPr>
      <w:r w:rsidRPr="009B1B3D">
        <w:rPr>
          <w:rFonts w:ascii="HG丸ｺﾞｼｯｸM-PRO" w:eastAsia="HG丸ｺﾞｼｯｸM-PRO" w:hAnsi="HG丸ｺﾞｼｯｸM-PRO"/>
          <w:bdr w:val="single" w:sz="4" w:space="0" w:color="auto"/>
        </w:rPr>
        <w:t>郵送申込：令和</w:t>
      </w:r>
      <w:r w:rsidR="00F775B6" w:rsidRPr="001F5EAF">
        <w:rPr>
          <w:rFonts w:ascii="HG丸ｺﾞｼｯｸM-PRO" w:eastAsia="HG丸ｺﾞｼｯｸM-PRO" w:hAnsi="HG丸ｺﾞｼｯｸM-PRO" w:hint="eastAsia"/>
          <w:color w:val="000000" w:themeColor="text1"/>
          <w:bdr w:val="single" w:sz="4" w:space="0" w:color="auto"/>
        </w:rPr>
        <w:t>７</w:t>
      </w:r>
      <w:r w:rsidRPr="009B1B3D">
        <w:rPr>
          <w:rFonts w:ascii="HG丸ｺﾞｼｯｸM-PRO" w:eastAsia="HG丸ｺﾞｼｯｸM-PRO" w:hAnsi="HG丸ｺﾞｼｯｸM-PRO"/>
          <w:bdr w:val="single" w:sz="4" w:space="0" w:color="auto"/>
        </w:rPr>
        <w:t>年</w:t>
      </w:r>
      <w:r w:rsidR="00387759" w:rsidRPr="009B1B3D">
        <w:rPr>
          <w:rFonts w:ascii="HG丸ｺﾞｼｯｸM-PRO" w:eastAsia="HG丸ｺﾞｼｯｸM-PRO" w:hAnsi="HG丸ｺﾞｼｯｸM-PRO" w:hint="eastAsia"/>
          <w:bdr w:val="single" w:sz="4" w:space="0" w:color="auto"/>
        </w:rPr>
        <w:t>６</w:t>
      </w:r>
      <w:r w:rsidRPr="009B1B3D">
        <w:rPr>
          <w:rFonts w:ascii="HG丸ｺﾞｼｯｸM-PRO" w:eastAsia="HG丸ｺﾞｼｯｸM-PRO" w:hAnsi="HG丸ｺﾞｼｯｸM-PRO"/>
          <w:bdr w:val="single" w:sz="4" w:space="0" w:color="auto"/>
        </w:rPr>
        <w:t>月</w:t>
      </w:r>
      <w:r w:rsidR="008D021A">
        <w:rPr>
          <w:rFonts w:ascii="HG丸ｺﾞｼｯｸM-PRO" w:eastAsia="HG丸ｺﾞｼｯｸM-PRO" w:hAnsi="HG丸ｺﾞｼｯｸM-PRO" w:hint="eastAsia"/>
          <w:bdr w:val="single" w:sz="4" w:space="0" w:color="auto"/>
        </w:rPr>
        <w:t>１７</w:t>
      </w:r>
      <w:r w:rsidRPr="009B1B3D">
        <w:rPr>
          <w:rFonts w:ascii="HG丸ｺﾞｼｯｸM-PRO" w:eastAsia="HG丸ｺﾞｼｯｸM-PRO" w:hAnsi="HG丸ｺﾞｼｯｸM-PRO"/>
          <w:bdr w:val="single" w:sz="4" w:space="0" w:color="auto"/>
        </w:rPr>
        <w:t>日（</w:t>
      </w:r>
      <w:r w:rsidR="00081DEC">
        <w:rPr>
          <w:rFonts w:ascii="HG丸ｺﾞｼｯｸM-PRO" w:eastAsia="HG丸ｺﾞｼｯｸM-PRO" w:hAnsi="HG丸ｺﾞｼｯｸM-PRO" w:hint="eastAsia"/>
          <w:bdr w:val="single" w:sz="4" w:space="0" w:color="auto"/>
        </w:rPr>
        <w:t>火</w:t>
      </w:r>
      <w:r w:rsidRPr="009B1B3D">
        <w:rPr>
          <w:rFonts w:ascii="HG丸ｺﾞｼｯｸM-PRO" w:eastAsia="HG丸ｺﾞｼｯｸM-PRO" w:hAnsi="HG丸ｺﾞｼｯｸM-PRO"/>
          <w:bdr w:val="single" w:sz="4" w:space="0" w:color="auto"/>
        </w:rPr>
        <w:t>）～令和</w:t>
      </w:r>
      <w:r w:rsidR="00F775B6" w:rsidRPr="001F5EAF">
        <w:rPr>
          <w:rFonts w:ascii="HG丸ｺﾞｼｯｸM-PRO" w:eastAsia="HG丸ｺﾞｼｯｸM-PRO" w:hAnsi="HG丸ｺﾞｼｯｸM-PRO" w:hint="eastAsia"/>
          <w:color w:val="000000" w:themeColor="text1"/>
          <w:bdr w:val="single" w:sz="4" w:space="0" w:color="auto"/>
        </w:rPr>
        <w:t>７</w:t>
      </w:r>
      <w:r w:rsidRPr="009B1B3D">
        <w:rPr>
          <w:rFonts w:ascii="HG丸ｺﾞｼｯｸM-PRO" w:eastAsia="HG丸ｺﾞｼｯｸM-PRO" w:hAnsi="HG丸ｺﾞｼｯｸM-PRO"/>
          <w:bdr w:val="single" w:sz="4" w:space="0" w:color="auto"/>
        </w:rPr>
        <w:t>年</w:t>
      </w:r>
      <w:r w:rsidR="008D021A">
        <w:rPr>
          <w:rFonts w:ascii="HG丸ｺﾞｼｯｸM-PRO" w:eastAsia="HG丸ｺﾞｼｯｸM-PRO" w:hAnsi="HG丸ｺﾞｼｯｸM-PRO" w:hint="eastAsia"/>
          <w:bdr w:val="single" w:sz="4" w:space="0" w:color="auto"/>
        </w:rPr>
        <w:t>７</w:t>
      </w:r>
      <w:r w:rsidRPr="009B1B3D">
        <w:rPr>
          <w:rFonts w:ascii="HG丸ｺﾞｼｯｸM-PRO" w:eastAsia="HG丸ｺﾞｼｯｸM-PRO" w:hAnsi="HG丸ｺﾞｼｯｸM-PRO"/>
          <w:bdr w:val="single" w:sz="4" w:space="0" w:color="auto"/>
        </w:rPr>
        <w:t>月</w:t>
      </w:r>
      <w:r w:rsidR="008D021A">
        <w:rPr>
          <w:rFonts w:ascii="HG丸ｺﾞｼｯｸM-PRO" w:eastAsia="HG丸ｺﾞｼｯｸM-PRO" w:hAnsi="HG丸ｺﾞｼｯｸM-PRO" w:hint="eastAsia"/>
          <w:bdr w:val="single" w:sz="4" w:space="0" w:color="auto"/>
        </w:rPr>
        <w:t>１</w:t>
      </w:r>
      <w:r w:rsidRPr="009B1B3D">
        <w:rPr>
          <w:rFonts w:ascii="HG丸ｺﾞｼｯｸM-PRO" w:eastAsia="HG丸ｺﾞｼｯｸM-PRO" w:hAnsi="HG丸ｺﾞｼｯｸM-PRO"/>
          <w:bdr w:val="single" w:sz="4" w:space="0" w:color="auto"/>
        </w:rPr>
        <w:t>日（</w:t>
      </w:r>
      <w:r w:rsidR="00081DEC">
        <w:rPr>
          <w:rFonts w:ascii="HG丸ｺﾞｼｯｸM-PRO" w:eastAsia="HG丸ｺﾞｼｯｸM-PRO" w:hAnsi="HG丸ｺﾞｼｯｸM-PRO" w:hint="eastAsia"/>
          <w:bdr w:val="single" w:sz="4" w:space="0" w:color="auto"/>
        </w:rPr>
        <w:t>火</w:t>
      </w:r>
      <w:r w:rsidRPr="009B1B3D">
        <w:rPr>
          <w:rFonts w:ascii="HG丸ｺﾞｼｯｸM-PRO" w:eastAsia="HG丸ｺﾞｼｯｸM-PRO" w:hAnsi="HG丸ｺﾞｼｯｸM-PRO"/>
          <w:bdr w:val="single" w:sz="4" w:space="0" w:color="auto"/>
        </w:rPr>
        <w:t>）【必着】</w:t>
      </w:r>
    </w:p>
    <w:p w14:paraId="65AC01A0" w14:textId="77777777" w:rsidR="00D2422F" w:rsidRPr="009B1B3D" w:rsidRDefault="00D2422F" w:rsidP="008648B8">
      <w:pPr>
        <w:ind w:left="720"/>
        <w:rPr>
          <w:rFonts w:ascii="HG丸ｺﾞｼｯｸM-PRO" w:eastAsia="HG丸ｺﾞｼｯｸM-PRO" w:hAnsi="HG丸ｺﾞｼｯｸM-PRO"/>
          <w:bdr w:val="single" w:sz="4" w:space="0" w:color="auto"/>
        </w:rPr>
      </w:pPr>
    </w:p>
    <w:p w14:paraId="5B9E6832" w14:textId="77777777" w:rsidR="00A452FE" w:rsidRPr="009B1B3D" w:rsidRDefault="00A452FE" w:rsidP="00A452FE">
      <w:pPr>
        <w:pStyle w:val="a3"/>
        <w:numPr>
          <w:ilvl w:val="0"/>
          <w:numId w:val="2"/>
        </w:numPr>
        <w:ind w:leftChars="0"/>
        <w:rPr>
          <w:rFonts w:ascii="HG丸ｺﾞｼｯｸM-PRO" w:eastAsia="HG丸ｺﾞｼｯｸM-PRO" w:hAnsi="HG丸ｺﾞｼｯｸM-PRO"/>
        </w:rPr>
      </w:pPr>
      <w:r w:rsidRPr="009B1B3D">
        <w:rPr>
          <w:rFonts w:ascii="HG丸ｺﾞｼｯｸM-PRO" w:eastAsia="HG丸ｺﾞｼｯｸM-PRO" w:hAnsi="HG丸ｺﾞｼｯｸM-PRO"/>
        </w:rPr>
        <w:lastRenderedPageBreak/>
        <w:t>インターネットによる方法</w:t>
      </w:r>
    </w:p>
    <w:p w14:paraId="67102A44" w14:textId="77777777" w:rsidR="00A452FE" w:rsidRPr="00A80231" w:rsidRDefault="00A452FE" w:rsidP="00A80231">
      <w:pPr>
        <w:pStyle w:val="a3"/>
        <w:ind w:leftChars="0" w:left="720"/>
        <w:rPr>
          <w:rFonts w:ascii="HG丸ｺﾞｼｯｸM-PRO" w:eastAsia="HG丸ｺﾞｼｯｸM-PRO" w:hAnsi="HG丸ｺﾞｼｯｸM-PRO"/>
        </w:rPr>
      </w:pPr>
      <w:r w:rsidRPr="009B1B3D">
        <w:rPr>
          <w:rFonts w:ascii="HG丸ｺﾞｼｯｸM-PRO" w:eastAsia="HG丸ｺﾞｼｯｸM-PRO" w:hAnsi="HG丸ｺﾞｼｯｸM-PRO"/>
        </w:rPr>
        <w:t>区のホームページ</w:t>
      </w:r>
      <w:r w:rsidR="0052086E" w:rsidRPr="009B1B3D">
        <w:rPr>
          <w:rFonts w:ascii="HG丸ｺﾞｼｯｸM-PRO" w:eastAsia="HG丸ｺﾞｼｯｸM-PRO" w:hAnsi="HG丸ｺﾞｼｯｸM-PRO"/>
        </w:rPr>
        <w:t>「オンライン</w:t>
      </w:r>
      <w:r w:rsidR="00A80231">
        <w:rPr>
          <w:rFonts w:ascii="HG丸ｺﾞｼｯｸM-PRO" w:eastAsia="HG丸ｺﾞｼｯｸM-PRO" w:hAnsi="HG丸ｺﾞｼｯｸM-PRO" w:hint="eastAsia"/>
        </w:rPr>
        <w:t>手続き・</w:t>
      </w:r>
      <w:r w:rsidR="0052086E" w:rsidRPr="00A80231">
        <w:rPr>
          <w:rFonts w:ascii="HG丸ｺﾞｼｯｸM-PRO" w:eastAsia="HG丸ｺﾞｼｯｸM-PRO" w:hAnsi="HG丸ｺﾞｼｯｸM-PRO"/>
        </w:rPr>
        <w:t>サービス</w:t>
      </w:r>
      <w:r w:rsidR="00A80231">
        <w:rPr>
          <w:rFonts w:ascii="HG丸ｺﾞｼｯｸM-PRO" w:eastAsia="HG丸ｺﾞｼｯｸM-PRO" w:hAnsi="HG丸ｺﾞｼｯｸM-PRO" w:hint="eastAsia"/>
        </w:rPr>
        <w:t xml:space="preserve">　オープンデータ</w:t>
      </w:r>
      <w:r w:rsidR="0052086E" w:rsidRPr="00A80231">
        <w:rPr>
          <w:rFonts w:ascii="HG丸ｺﾞｼｯｸM-PRO" w:eastAsia="HG丸ｺﾞｼｯｸM-PRO" w:hAnsi="HG丸ｺﾞｼｯｸM-PRO"/>
        </w:rPr>
        <w:t>」内の「</w:t>
      </w:r>
      <w:r w:rsidR="00A80231">
        <w:rPr>
          <w:rFonts w:ascii="HG丸ｺﾞｼｯｸM-PRO" w:eastAsia="HG丸ｺﾞｼｯｸM-PRO" w:hAnsi="HG丸ｺﾞｼｯｸM-PRO" w:hint="eastAsia"/>
        </w:rPr>
        <w:t>職員募集</w:t>
      </w:r>
      <w:r w:rsidR="0052086E" w:rsidRPr="00A80231">
        <w:rPr>
          <w:rFonts w:ascii="HG丸ｺﾞｼｯｸM-PRO" w:eastAsia="HG丸ｺﾞｼｯｸM-PRO" w:hAnsi="HG丸ｺﾞｼｯｸM-PRO"/>
        </w:rPr>
        <w:t>」から手続してください。</w:t>
      </w:r>
    </w:p>
    <w:p w14:paraId="72326651" w14:textId="4F22DEC4" w:rsidR="0052086E" w:rsidRPr="009B1B3D" w:rsidRDefault="0052086E" w:rsidP="00B11413">
      <w:pPr>
        <w:pStyle w:val="a3"/>
        <w:pBdr>
          <w:top w:val="single" w:sz="4" w:space="1" w:color="auto"/>
          <w:left w:val="single" w:sz="4" w:space="4" w:color="auto"/>
          <w:bottom w:val="single" w:sz="4" w:space="1" w:color="auto"/>
          <w:right w:val="single" w:sz="4" w:space="4" w:color="auto"/>
        </w:pBdr>
        <w:ind w:leftChars="0" w:left="720"/>
        <w:rPr>
          <w:rFonts w:ascii="HG丸ｺﾞｼｯｸM-PRO" w:eastAsia="HG丸ｺﾞｼｯｸM-PRO" w:hAnsi="HG丸ｺﾞｼｯｸM-PRO"/>
        </w:rPr>
      </w:pPr>
      <w:r w:rsidRPr="009B1B3D">
        <w:rPr>
          <w:rFonts w:ascii="HG丸ｺﾞｼｯｸM-PRO" w:eastAsia="HG丸ｺﾞｼｯｸM-PRO" w:hAnsi="HG丸ｺﾞｼｯｸM-PRO"/>
        </w:rPr>
        <w:t>申込期間：令和</w:t>
      </w:r>
      <w:r w:rsidR="00A92664" w:rsidRPr="00081DEC">
        <w:rPr>
          <w:rFonts w:ascii="HG丸ｺﾞｼｯｸM-PRO" w:eastAsia="HG丸ｺﾞｼｯｸM-PRO" w:hAnsi="HG丸ｺﾞｼｯｸM-PRO" w:hint="eastAsia"/>
          <w:color w:val="000000" w:themeColor="text1"/>
        </w:rPr>
        <w:t>７</w:t>
      </w:r>
      <w:r w:rsidRPr="009B1B3D">
        <w:rPr>
          <w:rFonts w:ascii="HG丸ｺﾞｼｯｸM-PRO" w:eastAsia="HG丸ｺﾞｼｯｸM-PRO" w:hAnsi="HG丸ｺﾞｼｯｸM-PRO"/>
        </w:rPr>
        <w:t>年</w:t>
      </w:r>
      <w:r w:rsidR="004370B1">
        <w:rPr>
          <w:rFonts w:ascii="HG丸ｺﾞｼｯｸM-PRO" w:eastAsia="HG丸ｺﾞｼｯｸM-PRO" w:hAnsi="HG丸ｺﾞｼｯｸM-PRO" w:hint="eastAsia"/>
        </w:rPr>
        <w:t>６</w:t>
      </w:r>
      <w:r w:rsidRPr="009B1B3D">
        <w:rPr>
          <w:rFonts w:ascii="HG丸ｺﾞｼｯｸM-PRO" w:eastAsia="HG丸ｺﾞｼｯｸM-PRO" w:hAnsi="HG丸ｺﾞｼｯｸM-PRO"/>
        </w:rPr>
        <w:t>月</w:t>
      </w:r>
      <w:r w:rsidR="004370B1">
        <w:rPr>
          <w:rFonts w:ascii="HG丸ｺﾞｼｯｸM-PRO" w:eastAsia="HG丸ｺﾞｼｯｸM-PRO" w:hAnsi="HG丸ｺﾞｼｯｸM-PRO" w:hint="eastAsia"/>
        </w:rPr>
        <w:t>１７</w:t>
      </w:r>
      <w:r w:rsidRPr="009B1B3D">
        <w:rPr>
          <w:rFonts w:ascii="HG丸ｺﾞｼｯｸM-PRO" w:eastAsia="HG丸ｺﾞｼｯｸM-PRO" w:hAnsi="HG丸ｺﾞｼｯｸM-PRO"/>
        </w:rPr>
        <w:t>日（</w:t>
      </w:r>
      <w:r w:rsidR="00081DEC">
        <w:rPr>
          <w:rFonts w:ascii="HG丸ｺﾞｼｯｸM-PRO" w:eastAsia="HG丸ｺﾞｼｯｸM-PRO" w:hAnsi="HG丸ｺﾞｼｯｸM-PRO" w:hint="eastAsia"/>
        </w:rPr>
        <w:t>火</w:t>
      </w:r>
      <w:r w:rsidRPr="009B1B3D">
        <w:rPr>
          <w:rFonts w:ascii="HG丸ｺﾞｼｯｸM-PRO" w:eastAsia="HG丸ｺﾞｼｯｸM-PRO" w:hAnsi="HG丸ｺﾞｼｯｸM-PRO"/>
        </w:rPr>
        <w:t>）～令和</w:t>
      </w:r>
      <w:r w:rsidR="00A92664" w:rsidRPr="00081DEC">
        <w:rPr>
          <w:rFonts w:ascii="HG丸ｺﾞｼｯｸM-PRO" w:eastAsia="HG丸ｺﾞｼｯｸM-PRO" w:hAnsi="HG丸ｺﾞｼｯｸM-PRO" w:hint="eastAsia"/>
          <w:color w:val="000000" w:themeColor="text1"/>
        </w:rPr>
        <w:t>７</w:t>
      </w:r>
      <w:r w:rsidRPr="009B1B3D">
        <w:rPr>
          <w:rFonts w:ascii="HG丸ｺﾞｼｯｸM-PRO" w:eastAsia="HG丸ｺﾞｼｯｸM-PRO" w:hAnsi="HG丸ｺﾞｼｯｸM-PRO"/>
        </w:rPr>
        <w:t>年</w:t>
      </w:r>
      <w:r w:rsidR="004370B1">
        <w:rPr>
          <w:rFonts w:ascii="HG丸ｺﾞｼｯｸM-PRO" w:eastAsia="HG丸ｺﾞｼｯｸM-PRO" w:hAnsi="HG丸ｺﾞｼｯｸM-PRO" w:hint="eastAsia"/>
        </w:rPr>
        <w:t>７</w:t>
      </w:r>
      <w:r w:rsidRPr="009B1B3D">
        <w:rPr>
          <w:rFonts w:ascii="HG丸ｺﾞｼｯｸM-PRO" w:eastAsia="HG丸ｺﾞｼｯｸM-PRO" w:hAnsi="HG丸ｺﾞｼｯｸM-PRO"/>
        </w:rPr>
        <w:t>月</w:t>
      </w:r>
      <w:r w:rsidR="004370B1">
        <w:rPr>
          <w:rFonts w:ascii="HG丸ｺﾞｼｯｸM-PRO" w:eastAsia="HG丸ｺﾞｼｯｸM-PRO" w:hAnsi="HG丸ｺﾞｼｯｸM-PRO" w:hint="eastAsia"/>
        </w:rPr>
        <w:t>１</w:t>
      </w:r>
      <w:r w:rsidRPr="009B1B3D">
        <w:rPr>
          <w:rFonts w:ascii="HG丸ｺﾞｼｯｸM-PRO" w:eastAsia="HG丸ｺﾞｼｯｸM-PRO" w:hAnsi="HG丸ｺﾞｼｯｸM-PRO"/>
        </w:rPr>
        <w:t>日（</w:t>
      </w:r>
      <w:r w:rsidR="00081DEC">
        <w:rPr>
          <w:rFonts w:ascii="HG丸ｺﾞｼｯｸM-PRO" w:eastAsia="HG丸ｺﾞｼｯｸM-PRO" w:hAnsi="HG丸ｺﾞｼｯｸM-PRO" w:hint="eastAsia"/>
        </w:rPr>
        <w:t>火</w:t>
      </w:r>
      <w:r w:rsidRPr="009B1B3D">
        <w:rPr>
          <w:rFonts w:ascii="HG丸ｺﾞｼｯｸM-PRO" w:eastAsia="HG丸ｺﾞｼｯｸM-PRO" w:hAnsi="HG丸ｺﾞｼｯｸM-PRO"/>
        </w:rPr>
        <w:t>）（午後５時まで受信有効）</w:t>
      </w:r>
    </w:p>
    <w:p w14:paraId="128C15AF" w14:textId="77777777" w:rsidR="0052086E" w:rsidRPr="009B1B3D" w:rsidRDefault="0052086E" w:rsidP="00B11413">
      <w:pPr>
        <w:pStyle w:val="a3"/>
        <w:pBdr>
          <w:top w:val="single" w:sz="4" w:space="1" w:color="auto"/>
          <w:left w:val="single" w:sz="4" w:space="4" w:color="auto"/>
          <w:bottom w:val="single" w:sz="4" w:space="1" w:color="auto"/>
          <w:right w:val="single" w:sz="4" w:space="4" w:color="auto"/>
        </w:pBdr>
        <w:ind w:leftChars="0" w:left="720"/>
        <w:rPr>
          <w:rFonts w:ascii="HG丸ｺﾞｼｯｸM-PRO" w:eastAsia="HG丸ｺﾞｼｯｸM-PRO" w:hAnsi="HG丸ｺﾞｼｯｸM-PRO"/>
        </w:rPr>
      </w:pPr>
      <w:r w:rsidRPr="009B1B3D">
        <w:rPr>
          <w:rFonts w:ascii="HG丸ｺﾞｼｯｸM-PRO" w:eastAsia="HG丸ｺﾞｼｯｸM-PRO" w:hAnsi="HG丸ｺﾞｼｯｸM-PRO"/>
        </w:rPr>
        <w:t>※期間中に正常に受信したものを有効とし、</w:t>
      </w:r>
      <w:r w:rsidR="00B425C8" w:rsidRPr="009B1B3D">
        <w:rPr>
          <w:rFonts w:ascii="HG丸ｺﾞｼｯｸM-PRO" w:eastAsia="HG丸ｺﾞｼｯｸM-PRO" w:hAnsi="HG丸ｺﾞｼｯｸM-PRO" w:hint="eastAsia"/>
        </w:rPr>
        <w:t>採用選考の</w:t>
      </w:r>
      <w:r w:rsidRPr="009B1B3D">
        <w:rPr>
          <w:rFonts w:ascii="HG丸ｺﾞｼｯｸM-PRO" w:eastAsia="HG丸ｺﾞｼｯｸM-PRO" w:hAnsi="HG丸ｺﾞｼｯｸM-PRO"/>
        </w:rPr>
        <w:t>申込を受け付けた旨を記載したメールを送信します。このメールが届かない場合は、受付期間中に必ず住民票集中管理・住居表示</w:t>
      </w:r>
      <w:r w:rsidR="005B0447">
        <w:rPr>
          <w:rFonts w:ascii="HG丸ｺﾞｼｯｸM-PRO" w:eastAsia="HG丸ｺﾞｼｯｸM-PRO" w:hAnsi="HG丸ｺﾞｼｯｸM-PRO" w:hint="eastAsia"/>
        </w:rPr>
        <w:t xml:space="preserve">　</w:t>
      </w:r>
      <w:r w:rsidRPr="009B1B3D">
        <w:rPr>
          <w:rFonts w:ascii="HG丸ｺﾞｼｯｸM-PRO" w:eastAsia="HG丸ｺﾞｼｯｸM-PRO" w:hAnsi="HG丸ｺﾞｼｯｸM-PRO"/>
        </w:rPr>
        <w:t>集中入力センター担当へお問い合わせください。</w:t>
      </w:r>
    </w:p>
    <w:p w14:paraId="23288F8D" w14:textId="337B6BCA" w:rsidR="0052086E" w:rsidRPr="009B1B3D" w:rsidRDefault="0052086E" w:rsidP="00B11413">
      <w:pPr>
        <w:pStyle w:val="a3"/>
        <w:pBdr>
          <w:top w:val="single" w:sz="4" w:space="1" w:color="auto"/>
          <w:left w:val="single" w:sz="4" w:space="4" w:color="auto"/>
          <w:bottom w:val="single" w:sz="4" w:space="1" w:color="auto"/>
          <w:right w:val="single" w:sz="4" w:space="4" w:color="auto"/>
        </w:pBdr>
        <w:ind w:leftChars="0" w:left="720"/>
        <w:rPr>
          <w:rFonts w:ascii="HG丸ｺﾞｼｯｸM-PRO" w:eastAsia="HG丸ｺﾞｼｯｸM-PRO" w:hAnsi="HG丸ｺﾞｼｯｸM-PRO"/>
        </w:rPr>
      </w:pPr>
      <w:r w:rsidRPr="009B1B3D">
        <w:rPr>
          <w:rFonts w:ascii="HG丸ｺﾞｼｯｸM-PRO" w:eastAsia="HG丸ｺﾞｼｯｸM-PRO" w:hAnsi="HG丸ｺﾞｼｯｸM-PRO"/>
        </w:rPr>
        <w:t>※</w:t>
      </w:r>
      <w:r w:rsidRPr="009B1B3D">
        <w:rPr>
          <w:rFonts w:ascii="HG丸ｺﾞｼｯｸM-PRO" w:eastAsia="HG丸ｺﾞｼｯｸM-PRO" w:hAnsi="HG丸ｺﾞｼｯｸM-PRO" w:hint="eastAsia"/>
        </w:rPr>
        <w:t>申込時に顔写真の電子ファイルを添付しなかった場合は、必ず郵便にて別送してください。</w:t>
      </w:r>
      <w:r w:rsidR="004370B1">
        <w:rPr>
          <w:rFonts w:ascii="HG丸ｺﾞｼｯｸM-PRO" w:eastAsia="HG丸ｺﾞｼｯｸM-PRO" w:hAnsi="HG丸ｺﾞｼｯｸM-PRO" w:hint="eastAsia"/>
        </w:rPr>
        <w:t>７</w:t>
      </w:r>
      <w:r w:rsidRPr="009B1B3D">
        <w:rPr>
          <w:rFonts w:ascii="HG丸ｺﾞｼｯｸM-PRO" w:eastAsia="HG丸ｺﾞｼｯｸM-PRO" w:hAnsi="HG丸ｺﾞｼｯｸM-PRO" w:hint="eastAsia"/>
        </w:rPr>
        <w:t>月</w:t>
      </w:r>
      <w:r w:rsidR="004370B1">
        <w:rPr>
          <w:rFonts w:ascii="HG丸ｺﾞｼｯｸM-PRO" w:eastAsia="HG丸ｺﾞｼｯｸM-PRO" w:hAnsi="HG丸ｺﾞｼｯｸM-PRO" w:hint="eastAsia"/>
        </w:rPr>
        <w:t>１</w:t>
      </w:r>
      <w:r w:rsidRPr="009B1B3D">
        <w:rPr>
          <w:rFonts w:ascii="HG丸ｺﾞｼｯｸM-PRO" w:eastAsia="HG丸ｺﾞｼｯｸM-PRO" w:hAnsi="HG丸ｺﾞｼｯｸM-PRO" w:hint="eastAsia"/>
        </w:rPr>
        <w:t>日（</w:t>
      </w:r>
      <w:r w:rsidR="00D2422F">
        <w:rPr>
          <w:rFonts w:ascii="HG丸ｺﾞｼｯｸM-PRO" w:eastAsia="HG丸ｺﾞｼｯｸM-PRO" w:hAnsi="HG丸ｺﾞｼｯｸM-PRO" w:hint="eastAsia"/>
        </w:rPr>
        <w:t>火</w:t>
      </w:r>
      <w:r w:rsidRPr="009B1B3D">
        <w:rPr>
          <w:rFonts w:ascii="HG丸ｺﾞｼｯｸM-PRO" w:eastAsia="HG丸ｺﾞｼｯｸM-PRO" w:hAnsi="HG丸ｺﾞｼｯｸM-PRO" w:hint="eastAsia"/>
        </w:rPr>
        <w:t>）</w:t>
      </w:r>
      <w:r w:rsidR="00BC1CD7" w:rsidRPr="009B1B3D">
        <w:rPr>
          <w:rFonts w:ascii="HG丸ｺﾞｼｯｸM-PRO" w:eastAsia="HG丸ｺﾞｼｯｸM-PRO" w:hAnsi="HG丸ｺﾞｼｯｸM-PRO" w:hint="eastAsia"/>
        </w:rPr>
        <w:t>必着。別送の場合は写真の裏面に氏名、到達番号（申込み受付後に送信されるメールに記載）を忘れずにご記入ください。</w:t>
      </w:r>
    </w:p>
    <w:p w14:paraId="6617D7CE" w14:textId="77777777" w:rsidR="00BC1CD7" w:rsidRPr="003C5AFB" w:rsidRDefault="00BC1CD7" w:rsidP="003C5AFB">
      <w:pPr>
        <w:ind w:firstLineChars="300" w:firstLine="630"/>
        <w:rPr>
          <w:rFonts w:ascii="HG丸ｺﾞｼｯｸM-PRO" w:eastAsia="HG丸ｺﾞｼｯｸM-PRO" w:hAnsi="HG丸ｺﾞｼｯｸM-PRO"/>
        </w:rPr>
      </w:pPr>
      <w:r w:rsidRPr="003C5AFB">
        <w:rPr>
          <w:rFonts w:ascii="HG丸ｺﾞｼｯｸM-PRO" w:eastAsia="HG丸ｺﾞｼｯｸM-PRO" w:hAnsi="HG丸ｺﾞｼｯｸM-PRO"/>
        </w:rPr>
        <w:t>※</w:t>
      </w:r>
      <w:r w:rsidRPr="003C5AFB">
        <w:rPr>
          <w:rFonts w:ascii="HG丸ｺﾞｼｯｸM-PRO" w:eastAsia="HG丸ｺﾞｼｯｸM-PRO" w:hAnsi="HG丸ｺﾞｼｯｸM-PRO" w:hint="eastAsia"/>
        </w:rPr>
        <w:t>ご提出いただいた申込書類の返却はできませんので、予めご承知おきください。</w:t>
      </w:r>
    </w:p>
    <w:p w14:paraId="3BBEF3E5" w14:textId="77777777" w:rsidR="003C5AFB" w:rsidRDefault="003C5AFB" w:rsidP="003C5AFB">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世田谷区集中入力センター嘱託員採用選考申込書兼履歴書』やその他の添付書類に記載の個人情報については、世田谷区個人情報保護条例および同施行規則に基づき適正に取り扱い、集中入力センター嘱託員採用選考および採用事務の目的を遂行するために使用します。</w:t>
      </w:r>
    </w:p>
    <w:p w14:paraId="279F6DE9" w14:textId="77777777" w:rsidR="003C5AFB" w:rsidRDefault="003C5AFB" w:rsidP="00BC1CD7">
      <w:pPr>
        <w:rPr>
          <w:rFonts w:ascii="HG丸ｺﾞｼｯｸM-PRO" w:eastAsia="HG丸ｺﾞｼｯｸM-PRO" w:hAnsi="HG丸ｺﾞｼｯｸM-PRO"/>
        </w:rPr>
      </w:pPr>
    </w:p>
    <w:p w14:paraId="2A4855B1" w14:textId="77777777" w:rsidR="00BC1CD7" w:rsidRPr="009B1B3D" w:rsidRDefault="00BC1CD7" w:rsidP="00BC1CD7">
      <w:pPr>
        <w:rPr>
          <w:rFonts w:ascii="HG丸ｺﾞｼｯｸM-PRO" w:eastAsia="HG丸ｺﾞｼｯｸM-PRO" w:hAnsi="HG丸ｺﾞｼｯｸM-PRO"/>
        </w:rPr>
      </w:pPr>
      <w:r w:rsidRPr="009B1B3D">
        <w:rPr>
          <w:rFonts w:ascii="HG丸ｺﾞｼｯｸM-PRO" w:eastAsia="HG丸ｺﾞｼｯｸM-PRO" w:hAnsi="HG丸ｺﾞｼｯｸM-PRO" w:hint="eastAsia"/>
        </w:rPr>
        <w:t>【地方公務員法第１６条（欠格条項）】</w:t>
      </w:r>
    </w:p>
    <w:p w14:paraId="340C3D2B" w14:textId="77777777" w:rsidR="00BC1CD7" w:rsidRPr="009B1B3D" w:rsidRDefault="00BC1CD7" w:rsidP="00B11413">
      <w:pPr>
        <w:pBdr>
          <w:top w:val="single" w:sz="4" w:space="1" w:color="auto"/>
          <w:left w:val="single" w:sz="4" w:space="4" w:color="auto"/>
          <w:bottom w:val="single" w:sz="4" w:space="1" w:color="auto"/>
          <w:right w:val="single" w:sz="4" w:space="4" w:color="auto"/>
        </w:pBdr>
        <w:ind w:leftChars="100" w:left="210"/>
        <w:rPr>
          <w:rFonts w:ascii="HG丸ｺﾞｼｯｸM-PRO" w:eastAsia="HG丸ｺﾞｼｯｸM-PRO" w:hAnsi="HG丸ｺﾞｼｯｸM-PRO"/>
        </w:rPr>
      </w:pPr>
      <w:r w:rsidRPr="009B1B3D">
        <w:rPr>
          <w:rFonts w:ascii="HG丸ｺﾞｼｯｸM-PRO" w:eastAsia="HG丸ｺﾞｼｯｸM-PRO" w:hAnsi="HG丸ｺﾞｼｯｸM-PRO" w:hint="eastAsia"/>
        </w:rPr>
        <w:t>次の</w:t>
      </w:r>
      <w:r w:rsidR="00B425C8" w:rsidRPr="009B1B3D">
        <w:rPr>
          <w:rFonts w:ascii="HG丸ｺﾞｼｯｸM-PRO" w:eastAsia="HG丸ｺﾞｼｯｸM-PRO" w:hAnsi="HG丸ｺﾞｼｯｸM-PRO" w:hint="eastAsia"/>
        </w:rPr>
        <w:t>各</w:t>
      </w:r>
      <w:r w:rsidRPr="009B1B3D">
        <w:rPr>
          <w:rFonts w:ascii="HG丸ｺﾞｼｯｸM-PRO" w:eastAsia="HG丸ｺﾞｼｯｸM-PRO" w:hAnsi="HG丸ｺﾞｼｯｸM-PRO" w:hint="eastAsia"/>
        </w:rPr>
        <w:t>号いずれかに該当する者は、条例で定める場合を除くほか、職員となり、又は競争試験若しくは選考を受けることができない。</w:t>
      </w:r>
    </w:p>
    <w:p w14:paraId="576A27AA" w14:textId="77777777" w:rsidR="00B34983" w:rsidRDefault="00BC1CD7" w:rsidP="00B11413">
      <w:pPr>
        <w:pBdr>
          <w:top w:val="single" w:sz="4" w:space="1" w:color="auto"/>
          <w:left w:val="single" w:sz="4" w:space="4" w:color="auto"/>
          <w:bottom w:val="single" w:sz="4" w:space="1" w:color="auto"/>
          <w:right w:val="single" w:sz="4" w:space="4" w:color="auto"/>
        </w:pBdr>
        <w:ind w:leftChars="100" w:left="210"/>
        <w:rPr>
          <w:rFonts w:ascii="HG丸ｺﾞｼｯｸM-PRO" w:eastAsia="HG丸ｺﾞｼｯｸM-PRO" w:hAnsi="HG丸ｺﾞｼｯｸM-PRO"/>
        </w:rPr>
      </w:pPr>
      <w:r w:rsidRPr="009B1B3D">
        <w:rPr>
          <w:rFonts w:ascii="HG丸ｺﾞｼｯｸM-PRO" w:eastAsia="HG丸ｺﾞｼｯｸM-PRO" w:hAnsi="HG丸ｺﾞｼｯｸM-PRO" w:hint="eastAsia"/>
        </w:rPr>
        <w:t xml:space="preserve">１　</w:t>
      </w:r>
      <w:r w:rsidR="00B34983">
        <w:rPr>
          <w:rFonts w:ascii="HG丸ｺﾞｼｯｸM-PRO" w:eastAsia="HG丸ｺﾞｼｯｸM-PRO" w:hAnsi="HG丸ｺﾞｼｯｸM-PRO" w:hint="eastAsia"/>
        </w:rPr>
        <w:t>拘禁刑</w:t>
      </w:r>
      <w:r w:rsidRPr="009B1B3D">
        <w:rPr>
          <w:rFonts w:ascii="HG丸ｺﾞｼｯｸM-PRO" w:eastAsia="HG丸ｺﾞｼｯｸM-PRO" w:hAnsi="HG丸ｺﾞｼｯｸM-PRO" w:hint="eastAsia"/>
        </w:rPr>
        <w:t>以</w:t>
      </w:r>
      <w:r w:rsidR="00550C0D" w:rsidRPr="009B1B3D">
        <w:rPr>
          <w:rFonts w:ascii="HG丸ｺﾞｼｯｸM-PRO" w:eastAsia="HG丸ｺﾞｼｯｸM-PRO" w:hAnsi="HG丸ｺﾞｼｯｸM-PRO" w:hint="eastAsia"/>
        </w:rPr>
        <w:t>上の刑に処せられ、その執行を終わるまで又はその執行を受けることがなくなるまで</w:t>
      </w:r>
    </w:p>
    <w:p w14:paraId="54937A9A" w14:textId="5D3F8166" w:rsidR="00BC1CD7" w:rsidRPr="009B1B3D" w:rsidRDefault="00B34983" w:rsidP="00B34983">
      <w:pPr>
        <w:pBdr>
          <w:top w:val="single" w:sz="4" w:space="1" w:color="auto"/>
          <w:left w:val="single" w:sz="4" w:space="4" w:color="auto"/>
          <w:bottom w:val="single" w:sz="4" w:space="1" w:color="auto"/>
          <w:right w:val="single" w:sz="4" w:space="4" w:color="auto"/>
        </w:pBd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50C0D" w:rsidRPr="009B1B3D">
        <w:rPr>
          <w:rFonts w:ascii="HG丸ｺﾞｼｯｸM-PRO" w:eastAsia="HG丸ｺﾞｼｯｸM-PRO" w:hAnsi="HG丸ｺﾞｼｯｸM-PRO" w:hint="eastAsia"/>
        </w:rPr>
        <w:t>の者</w:t>
      </w:r>
    </w:p>
    <w:p w14:paraId="38D359EF" w14:textId="77777777" w:rsidR="00550C0D" w:rsidRPr="009B1B3D" w:rsidRDefault="00550C0D" w:rsidP="00B11413">
      <w:pPr>
        <w:pBdr>
          <w:top w:val="single" w:sz="4" w:space="1" w:color="auto"/>
          <w:left w:val="single" w:sz="4" w:space="4" w:color="auto"/>
          <w:bottom w:val="single" w:sz="4" w:space="1" w:color="auto"/>
          <w:right w:val="single" w:sz="4" w:space="4" w:color="auto"/>
        </w:pBdr>
        <w:ind w:leftChars="100" w:left="210"/>
        <w:rPr>
          <w:rFonts w:ascii="HG丸ｺﾞｼｯｸM-PRO" w:eastAsia="HG丸ｺﾞｼｯｸM-PRO" w:hAnsi="HG丸ｺﾞｼｯｸM-PRO"/>
        </w:rPr>
      </w:pPr>
      <w:r w:rsidRPr="009B1B3D">
        <w:rPr>
          <w:rFonts w:ascii="HG丸ｺﾞｼｯｸM-PRO" w:eastAsia="HG丸ｺﾞｼｯｸM-PRO" w:hAnsi="HG丸ｺﾞｼｯｸM-PRO" w:hint="eastAsia"/>
        </w:rPr>
        <w:t xml:space="preserve">２　</w:t>
      </w:r>
      <w:r w:rsidR="003C107A">
        <w:rPr>
          <w:rFonts w:ascii="HG丸ｺﾞｼｯｸM-PRO" w:eastAsia="HG丸ｺﾞｼｯｸM-PRO" w:hAnsi="HG丸ｺﾞｼｯｸM-PRO" w:hint="eastAsia"/>
        </w:rPr>
        <w:t>当該</w:t>
      </w:r>
      <w:r w:rsidRPr="009B1B3D">
        <w:rPr>
          <w:rFonts w:ascii="HG丸ｺﾞｼｯｸM-PRO" w:eastAsia="HG丸ｺﾞｼｯｸM-PRO" w:hAnsi="HG丸ｺﾞｼｯｸM-PRO" w:hint="eastAsia"/>
        </w:rPr>
        <w:t>地方公共団体において懲戒免職の処分を受け、当該処分の日から2年を経過しない者</w:t>
      </w:r>
    </w:p>
    <w:p w14:paraId="1F2E068F" w14:textId="77777777" w:rsidR="00550C0D" w:rsidRPr="009B1B3D" w:rsidRDefault="00550C0D" w:rsidP="00B11413">
      <w:pPr>
        <w:pBdr>
          <w:top w:val="single" w:sz="4" w:space="1" w:color="auto"/>
          <w:left w:val="single" w:sz="4" w:space="4" w:color="auto"/>
          <w:bottom w:val="single" w:sz="4" w:space="1" w:color="auto"/>
          <w:right w:val="single" w:sz="4" w:space="4" w:color="auto"/>
        </w:pBdr>
        <w:ind w:leftChars="100" w:left="630" w:hangingChars="200" w:hanging="420"/>
        <w:rPr>
          <w:rFonts w:ascii="HG丸ｺﾞｼｯｸM-PRO" w:eastAsia="HG丸ｺﾞｼｯｸM-PRO" w:hAnsi="HG丸ｺﾞｼｯｸM-PRO"/>
        </w:rPr>
      </w:pPr>
      <w:r w:rsidRPr="009B1B3D">
        <w:rPr>
          <w:rFonts w:ascii="HG丸ｺﾞｼｯｸM-PRO" w:eastAsia="HG丸ｺﾞｼｯｸM-PRO" w:hAnsi="HG丸ｺﾞｼｯｸM-PRO" w:hint="eastAsia"/>
        </w:rPr>
        <w:t>３　人事委員会又は公平委員会の委員の職にあって、第60条から第</w:t>
      </w:r>
      <w:r w:rsidR="00A80231">
        <w:rPr>
          <w:rFonts w:ascii="HG丸ｺﾞｼｯｸM-PRO" w:eastAsia="HG丸ｺﾞｼｯｸM-PRO" w:hAnsi="HG丸ｺﾞｼｯｸM-PRO" w:hint="eastAsia"/>
        </w:rPr>
        <w:t>63</w:t>
      </w:r>
      <w:r w:rsidRPr="009B1B3D">
        <w:rPr>
          <w:rFonts w:ascii="HG丸ｺﾞｼｯｸM-PRO" w:eastAsia="HG丸ｺﾞｼｯｸM-PRO" w:hAnsi="HG丸ｺﾞｼｯｸM-PRO" w:hint="eastAsia"/>
        </w:rPr>
        <w:t>条までに規定する罪を犯し、刑に処せられた者</w:t>
      </w:r>
    </w:p>
    <w:p w14:paraId="43BE6288" w14:textId="77777777" w:rsidR="00550C0D" w:rsidRDefault="00550C0D" w:rsidP="00B11413">
      <w:pPr>
        <w:pBdr>
          <w:top w:val="single" w:sz="4" w:space="1" w:color="auto"/>
          <w:left w:val="single" w:sz="4" w:space="4" w:color="auto"/>
          <w:bottom w:val="single" w:sz="4" w:space="1" w:color="auto"/>
          <w:right w:val="single" w:sz="4" w:space="4" w:color="auto"/>
        </w:pBdr>
        <w:ind w:leftChars="100" w:left="630" w:hangingChars="200" w:hanging="420"/>
        <w:rPr>
          <w:rFonts w:ascii="HG丸ｺﾞｼｯｸM-PRO" w:eastAsia="HG丸ｺﾞｼｯｸM-PRO" w:hAnsi="HG丸ｺﾞｼｯｸM-PRO"/>
        </w:rPr>
      </w:pPr>
      <w:r w:rsidRPr="009B1B3D">
        <w:rPr>
          <w:rFonts w:ascii="HG丸ｺﾞｼｯｸM-PRO" w:eastAsia="HG丸ｺﾞｼｯｸM-PRO" w:hAnsi="HG丸ｺﾞｼｯｸM-PRO" w:hint="eastAsia"/>
        </w:rPr>
        <w:t>４　日本国憲法施行の日以後において、日本国憲法又はその下に成立した政府を暴力で破壊することを主張する政党その他の団体を結成し、又はこれに加入した者</w:t>
      </w:r>
    </w:p>
    <w:p w14:paraId="79D6D94A" w14:textId="77777777" w:rsidR="003C5393" w:rsidRPr="009B1B3D" w:rsidRDefault="003C5393" w:rsidP="00B11413">
      <w:pPr>
        <w:pBdr>
          <w:top w:val="single" w:sz="4" w:space="1" w:color="auto"/>
          <w:left w:val="single" w:sz="4" w:space="4" w:color="auto"/>
          <w:bottom w:val="single" w:sz="4" w:space="1" w:color="auto"/>
          <w:right w:val="single" w:sz="4" w:space="4" w:color="auto"/>
        </w:pBdr>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※平成</w:t>
      </w:r>
      <w:r w:rsidR="00A80231">
        <w:rPr>
          <w:rFonts w:ascii="HG丸ｺﾞｼｯｸM-PRO" w:eastAsia="HG丸ｺﾞｼｯｸM-PRO" w:hAnsi="HG丸ｺﾞｼｯｸM-PRO" w:hint="eastAsia"/>
        </w:rPr>
        <w:t>11</w:t>
      </w:r>
      <w:r>
        <w:rPr>
          <w:rFonts w:ascii="HG丸ｺﾞｼｯｸM-PRO" w:eastAsia="HG丸ｺﾞｼｯｸM-PRO" w:hAnsi="HG丸ｺﾞｼｯｸM-PRO" w:hint="eastAsia"/>
        </w:rPr>
        <w:t>年改正前の民法の規定による準禁治産の宣告を受けている者は受験できません。（心身耗弱を原因とするもの以外）。</w:t>
      </w:r>
    </w:p>
    <w:p w14:paraId="425ADC93" w14:textId="77777777" w:rsidR="00DA0EF6" w:rsidRPr="009B1B3D" w:rsidRDefault="00DA0EF6" w:rsidP="00DA0EF6">
      <w:pPr>
        <w:rPr>
          <w:rFonts w:ascii="HG丸ｺﾞｼｯｸM-PRO" w:eastAsia="HG丸ｺﾞｼｯｸM-PRO" w:hAnsi="HG丸ｺﾞｼｯｸM-PRO"/>
        </w:rPr>
      </w:pPr>
    </w:p>
    <w:p w14:paraId="32CCD470" w14:textId="77777777" w:rsidR="00B11413" w:rsidRPr="009B1B3D" w:rsidRDefault="00550C0D" w:rsidP="00A61E8A">
      <w:pPr>
        <w:ind w:firstLineChars="1400" w:firstLine="2940"/>
        <w:rPr>
          <w:rFonts w:ascii="HG丸ｺﾞｼｯｸM-PRO" w:eastAsia="HG丸ｺﾞｼｯｸM-PRO" w:hAnsi="HG丸ｺﾞｼｯｸM-PRO"/>
        </w:rPr>
      </w:pPr>
      <w:r w:rsidRPr="009B1B3D">
        <w:rPr>
          <w:rFonts w:ascii="HG丸ｺﾞｼｯｸM-PRO" w:eastAsia="HG丸ｺﾞｼｯｸM-PRO" w:hAnsi="HG丸ｺﾞｼｯｸM-PRO" w:hint="eastAsia"/>
        </w:rPr>
        <w:t>【お問い合わせ</w:t>
      </w:r>
      <w:r w:rsidR="00DA0EF6" w:rsidRPr="009B1B3D">
        <w:rPr>
          <w:rFonts w:ascii="HG丸ｺﾞｼｯｸM-PRO" w:eastAsia="HG丸ｺﾞｼｯｸM-PRO" w:hAnsi="HG丸ｺﾞｼｯｸM-PRO" w:hint="eastAsia"/>
        </w:rPr>
        <w:t>・申込書郵送先</w:t>
      </w:r>
      <w:r w:rsidRPr="009B1B3D">
        <w:rPr>
          <w:rFonts w:ascii="HG丸ｺﾞｼｯｸM-PRO" w:eastAsia="HG丸ｺﾞｼｯｸM-PRO" w:hAnsi="HG丸ｺﾞｼｯｸM-PRO" w:hint="eastAsia"/>
        </w:rPr>
        <w:t xml:space="preserve">】世田谷区地域行政部住民記録・戸籍課　</w:t>
      </w:r>
    </w:p>
    <w:p w14:paraId="76FE88C7" w14:textId="77777777" w:rsidR="00550C0D" w:rsidRPr="009B1B3D" w:rsidRDefault="00550C0D" w:rsidP="00A61E8A">
      <w:pPr>
        <w:ind w:leftChars="300" w:left="630" w:firstLineChars="2000" w:firstLine="4200"/>
        <w:rPr>
          <w:rFonts w:ascii="HG丸ｺﾞｼｯｸM-PRO" w:eastAsia="HG丸ｺﾞｼｯｸM-PRO" w:hAnsi="HG丸ｺﾞｼｯｸM-PRO"/>
        </w:rPr>
      </w:pPr>
      <w:r w:rsidRPr="009B1B3D">
        <w:rPr>
          <w:rFonts w:ascii="HG丸ｺﾞｼｯｸM-PRO" w:eastAsia="HG丸ｺﾞｼｯｸM-PRO" w:hAnsi="HG丸ｺﾞｼｯｸM-PRO" w:hint="eastAsia"/>
        </w:rPr>
        <w:t>住民票集中管理・住居表示　集中入力センター担当</w:t>
      </w:r>
    </w:p>
    <w:p w14:paraId="1DD22E0F" w14:textId="77777777" w:rsidR="00550C0D" w:rsidRPr="009B1B3D" w:rsidRDefault="00A61E8A" w:rsidP="00A61E8A">
      <w:pPr>
        <w:ind w:firstLineChars="2300" w:firstLine="4830"/>
        <w:rPr>
          <w:rFonts w:ascii="HG丸ｺﾞｼｯｸM-PRO" w:eastAsia="HG丸ｺﾞｼｯｸM-PRO" w:hAnsi="HG丸ｺﾞｼｯｸM-PRO"/>
        </w:rPr>
      </w:pPr>
      <w:r>
        <w:rPr>
          <w:rFonts w:ascii="HG丸ｺﾞｼｯｸM-PRO" w:eastAsia="HG丸ｺﾞｼｯｸM-PRO" w:hAnsi="HG丸ｺﾞｼｯｸM-PRO" w:hint="eastAsia"/>
        </w:rPr>
        <w:t>〒154-8589</w:t>
      </w:r>
      <w:r w:rsidR="00B11413" w:rsidRPr="009B1B3D">
        <w:rPr>
          <w:rFonts w:ascii="HG丸ｺﾞｼｯｸM-PRO" w:eastAsia="HG丸ｺﾞｼｯｸM-PRO" w:hAnsi="HG丸ｺﾞｼｯｸM-PRO" w:hint="eastAsia"/>
        </w:rPr>
        <w:t xml:space="preserve">　</w:t>
      </w:r>
      <w:r w:rsidR="00550C0D" w:rsidRPr="009B1B3D">
        <w:rPr>
          <w:rFonts w:ascii="HG丸ｺﾞｼｯｸM-PRO" w:eastAsia="HG丸ｺﾞｼｯｸM-PRO" w:hAnsi="HG丸ｺﾞｼｯｸM-PRO" w:hint="eastAsia"/>
        </w:rPr>
        <w:t>世田谷区世田谷４－１９－１０</w:t>
      </w:r>
    </w:p>
    <w:p w14:paraId="233DC15B" w14:textId="77777777" w:rsidR="00DA0EF6" w:rsidRPr="009B1B3D" w:rsidRDefault="00A61E8A" w:rsidP="00A61E8A">
      <w:pPr>
        <w:ind w:firstLineChars="2300" w:firstLine="4830"/>
        <w:rPr>
          <w:rFonts w:ascii="HG丸ｺﾞｼｯｸM-PRO" w:eastAsia="HG丸ｺﾞｼｯｸM-PRO" w:hAnsi="HG丸ｺﾞｼｯｸM-PRO"/>
        </w:rPr>
      </w:pPr>
      <w:r>
        <w:rPr>
          <w:rFonts w:ascii="HG丸ｺﾞｼｯｸM-PRO" w:eastAsia="HG丸ｺﾞｼｯｸM-PRO" w:hAnsi="HG丸ｺﾞｼｯｸM-PRO" w:hint="eastAsia"/>
        </w:rPr>
        <w:t>住民</w:t>
      </w:r>
      <w:r w:rsidR="00DA0EF6" w:rsidRPr="009B1B3D">
        <w:rPr>
          <w:rFonts w:ascii="HG丸ｺﾞｼｯｸM-PRO" w:eastAsia="HG丸ｺﾞｼｯｸM-PRO" w:hAnsi="HG丸ｺﾞｼｯｸM-PRO" w:hint="eastAsia"/>
        </w:rPr>
        <w:t>記録・戸籍課分室内</w:t>
      </w:r>
    </w:p>
    <w:p w14:paraId="132F739D" w14:textId="77777777" w:rsidR="00550C0D" w:rsidRDefault="00550C0D" w:rsidP="00A61E8A">
      <w:pPr>
        <w:ind w:leftChars="300" w:left="630" w:firstLineChars="2000" w:firstLine="4200"/>
        <w:rPr>
          <w:rFonts w:ascii="HG丸ｺﾞｼｯｸM-PRO" w:eastAsia="HG丸ｺﾞｼｯｸM-PRO" w:hAnsi="HG丸ｺﾞｼｯｸM-PRO"/>
        </w:rPr>
      </w:pPr>
      <w:r w:rsidRPr="009B1B3D">
        <w:rPr>
          <w:rFonts w:ascii="HG丸ｺﾞｼｯｸM-PRO" w:eastAsia="HG丸ｺﾞｼｯｸM-PRO" w:hAnsi="HG丸ｺﾞｼｯｸM-PRO" w:hint="eastAsia"/>
        </w:rPr>
        <w:t>電話０３－６４１３－７６１５（直通）</w:t>
      </w:r>
    </w:p>
    <w:p w14:paraId="1E730050" w14:textId="77777777" w:rsidR="00A61E8A" w:rsidRPr="009B1B3D" w:rsidRDefault="00A61E8A" w:rsidP="00550C0D">
      <w:pPr>
        <w:ind w:leftChars="300" w:left="630" w:firstLineChars="2900" w:firstLine="6090"/>
        <w:rPr>
          <w:rFonts w:ascii="HG丸ｺﾞｼｯｸM-PRO" w:eastAsia="HG丸ｺﾞｼｯｸM-PRO" w:hAnsi="HG丸ｺﾞｼｯｸM-PRO"/>
        </w:rPr>
      </w:pPr>
    </w:p>
    <w:sectPr w:rsidR="00A61E8A" w:rsidRPr="009B1B3D" w:rsidSect="00A61E8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25546" w14:textId="77777777" w:rsidR="00725DE5" w:rsidRDefault="00725DE5" w:rsidP="00725DE5">
      <w:r>
        <w:separator/>
      </w:r>
    </w:p>
  </w:endnote>
  <w:endnote w:type="continuationSeparator" w:id="0">
    <w:p w14:paraId="7BF0E966" w14:textId="77777777" w:rsidR="00725DE5" w:rsidRDefault="00725DE5" w:rsidP="0072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E97E9" w14:textId="77777777" w:rsidR="00725DE5" w:rsidRDefault="00725DE5" w:rsidP="00725DE5">
      <w:r>
        <w:separator/>
      </w:r>
    </w:p>
  </w:footnote>
  <w:footnote w:type="continuationSeparator" w:id="0">
    <w:p w14:paraId="469660DB" w14:textId="77777777" w:rsidR="00725DE5" w:rsidRDefault="00725DE5" w:rsidP="00725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113BF"/>
    <w:multiLevelType w:val="hybridMultilevel"/>
    <w:tmpl w:val="CD68A608"/>
    <w:lvl w:ilvl="0" w:tplc="F9E2E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6E1410"/>
    <w:multiLevelType w:val="hybridMultilevel"/>
    <w:tmpl w:val="212CFCD6"/>
    <w:lvl w:ilvl="0" w:tplc="BFF807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4158969">
    <w:abstractNumId w:val="1"/>
  </w:num>
  <w:num w:numId="2" w16cid:durableId="1880781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4F09"/>
    <w:rsid w:val="00002CFA"/>
    <w:rsid w:val="00081DEC"/>
    <w:rsid w:val="00090A7F"/>
    <w:rsid w:val="00094519"/>
    <w:rsid w:val="000A4D02"/>
    <w:rsid w:val="001E3B92"/>
    <w:rsid w:val="001F5EAF"/>
    <w:rsid w:val="002B1838"/>
    <w:rsid w:val="002B4347"/>
    <w:rsid w:val="003325C2"/>
    <w:rsid w:val="003511C9"/>
    <w:rsid w:val="003634E5"/>
    <w:rsid w:val="003859C9"/>
    <w:rsid w:val="00387759"/>
    <w:rsid w:val="003C107A"/>
    <w:rsid w:val="003C5393"/>
    <w:rsid w:val="003C5AFB"/>
    <w:rsid w:val="00406728"/>
    <w:rsid w:val="004335C7"/>
    <w:rsid w:val="004370B1"/>
    <w:rsid w:val="00491335"/>
    <w:rsid w:val="004A6254"/>
    <w:rsid w:val="004C6C88"/>
    <w:rsid w:val="00503951"/>
    <w:rsid w:val="0052086E"/>
    <w:rsid w:val="00540B06"/>
    <w:rsid w:val="00550C0D"/>
    <w:rsid w:val="00552A60"/>
    <w:rsid w:val="00583465"/>
    <w:rsid w:val="005A3341"/>
    <w:rsid w:val="005B0447"/>
    <w:rsid w:val="005B3BFA"/>
    <w:rsid w:val="005C2D77"/>
    <w:rsid w:val="005E3EDD"/>
    <w:rsid w:val="00621FE0"/>
    <w:rsid w:val="006A23F6"/>
    <w:rsid w:val="00702C10"/>
    <w:rsid w:val="00715558"/>
    <w:rsid w:val="00725DE5"/>
    <w:rsid w:val="00762796"/>
    <w:rsid w:val="00762A00"/>
    <w:rsid w:val="007676D1"/>
    <w:rsid w:val="0078609F"/>
    <w:rsid w:val="00791511"/>
    <w:rsid w:val="008648B8"/>
    <w:rsid w:val="0088485A"/>
    <w:rsid w:val="008D021A"/>
    <w:rsid w:val="008D03E9"/>
    <w:rsid w:val="008D12FC"/>
    <w:rsid w:val="008D33F2"/>
    <w:rsid w:val="008D6510"/>
    <w:rsid w:val="00960647"/>
    <w:rsid w:val="009B1B3D"/>
    <w:rsid w:val="009D4377"/>
    <w:rsid w:val="00A16421"/>
    <w:rsid w:val="00A21E85"/>
    <w:rsid w:val="00A34F09"/>
    <w:rsid w:val="00A452FE"/>
    <w:rsid w:val="00A56444"/>
    <w:rsid w:val="00A61E8A"/>
    <w:rsid w:val="00A80231"/>
    <w:rsid w:val="00A91704"/>
    <w:rsid w:val="00A92664"/>
    <w:rsid w:val="00B05DA4"/>
    <w:rsid w:val="00B11413"/>
    <w:rsid w:val="00B1796F"/>
    <w:rsid w:val="00B34983"/>
    <w:rsid w:val="00B425C8"/>
    <w:rsid w:val="00BC1CD7"/>
    <w:rsid w:val="00C0317B"/>
    <w:rsid w:val="00CD431E"/>
    <w:rsid w:val="00D1077D"/>
    <w:rsid w:val="00D2422F"/>
    <w:rsid w:val="00D5315C"/>
    <w:rsid w:val="00D56C8E"/>
    <w:rsid w:val="00D93AD9"/>
    <w:rsid w:val="00DA0EF6"/>
    <w:rsid w:val="00DB3A6E"/>
    <w:rsid w:val="00DC08B2"/>
    <w:rsid w:val="00DE739C"/>
    <w:rsid w:val="00E10586"/>
    <w:rsid w:val="00E66926"/>
    <w:rsid w:val="00F075C6"/>
    <w:rsid w:val="00F22430"/>
    <w:rsid w:val="00F3151C"/>
    <w:rsid w:val="00F35FAA"/>
    <w:rsid w:val="00F47F39"/>
    <w:rsid w:val="00F775B6"/>
    <w:rsid w:val="00F86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8ADF03F"/>
  <w15:docId w15:val="{D6875FD1-1FF5-4D4A-99DE-9B5A7A23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F09"/>
    <w:pPr>
      <w:ind w:leftChars="400" w:left="840"/>
    </w:pPr>
  </w:style>
  <w:style w:type="paragraph" w:styleId="a4">
    <w:name w:val="Balloon Text"/>
    <w:basedOn w:val="a"/>
    <w:link w:val="a5"/>
    <w:uiPriority w:val="99"/>
    <w:semiHidden/>
    <w:unhideWhenUsed/>
    <w:rsid w:val="003C10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107A"/>
    <w:rPr>
      <w:rFonts w:asciiTheme="majorHAnsi" w:eastAsiaTheme="majorEastAsia" w:hAnsiTheme="majorHAnsi" w:cstheme="majorBidi"/>
      <w:sz w:val="18"/>
      <w:szCs w:val="18"/>
    </w:rPr>
  </w:style>
  <w:style w:type="paragraph" w:styleId="a6">
    <w:name w:val="header"/>
    <w:basedOn w:val="a"/>
    <w:link w:val="a7"/>
    <w:uiPriority w:val="99"/>
    <w:unhideWhenUsed/>
    <w:rsid w:val="00725DE5"/>
    <w:pPr>
      <w:tabs>
        <w:tab w:val="center" w:pos="4252"/>
        <w:tab w:val="right" w:pos="8504"/>
      </w:tabs>
      <w:snapToGrid w:val="0"/>
    </w:pPr>
  </w:style>
  <w:style w:type="character" w:customStyle="1" w:styleId="a7">
    <w:name w:val="ヘッダー (文字)"/>
    <w:basedOn w:val="a0"/>
    <w:link w:val="a6"/>
    <w:uiPriority w:val="99"/>
    <w:rsid w:val="00725DE5"/>
  </w:style>
  <w:style w:type="paragraph" w:styleId="a8">
    <w:name w:val="footer"/>
    <w:basedOn w:val="a"/>
    <w:link w:val="a9"/>
    <w:uiPriority w:val="99"/>
    <w:unhideWhenUsed/>
    <w:rsid w:val="00725DE5"/>
    <w:pPr>
      <w:tabs>
        <w:tab w:val="center" w:pos="4252"/>
        <w:tab w:val="right" w:pos="8504"/>
      </w:tabs>
      <w:snapToGrid w:val="0"/>
    </w:pPr>
  </w:style>
  <w:style w:type="character" w:customStyle="1" w:styleId="a9">
    <w:name w:val="フッター (文字)"/>
    <w:basedOn w:val="a0"/>
    <w:link w:val="a8"/>
    <w:uiPriority w:val="99"/>
    <w:rsid w:val="00725DE5"/>
  </w:style>
  <w:style w:type="character" w:styleId="aa">
    <w:name w:val="Placeholder Text"/>
    <w:basedOn w:val="a0"/>
    <w:uiPriority w:val="99"/>
    <w:semiHidden/>
    <w:rsid w:val="00B1796F"/>
    <w:rPr>
      <w:color w:val="808080"/>
    </w:rPr>
  </w:style>
  <w:style w:type="paragraph" w:styleId="ab">
    <w:name w:val="Revision"/>
    <w:hidden/>
    <w:uiPriority w:val="99"/>
    <w:semiHidden/>
    <w:rsid w:val="00E66926"/>
  </w:style>
  <w:style w:type="character" w:styleId="ac">
    <w:name w:val="annotation reference"/>
    <w:basedOn w:val="a0"/>
    <w:uiPriority w:val="99"/>
    <w:semiHidden/>
    <w:unhideWhenUsed/>
    <w:rsid w:val="00F47F39"/>
    <w:rPr>
      <w:sz w:val="18"/>
      <w:szCs w:val="18"/>
    </w:rPr>
  </w:style>
  <w:style w:type="paragraph" w:styleId="ad">
    <w:name w:val="annotation text"/>
    <w:basedOn w:val="a"/>
    <w:link w:val="ae"/>
    <w:uiPriority w:val="99"/>
    <w:unhideWhenUsed/>
    <w:rsid w:val="00F47F39"/>
    <w:pPr>
      <w:jc w:val="left"/>
    </w:pPr>
  </w:style>
  <w:style w:type="character" w:customStyle="1" w:styleId="ae">
    <w:name w:val="コメント文字列 (文字)"/>
    <w:basedOn w:val="a0"/>
    <w:link w:val="ad"/>
    <w:uiPriority w:val="99"/>
    <w:rsid w:val="00F47F39"/>
  </w:style>
  <w:style w:type="paragraph" w:styleId="af">
    <w:name w:val="annotation subject"/>
    <w:basedOn w:val="ad"/>
    <w:next w:val="ad"/>
    <w:link w:val="af0"/>
    <w:uiPriority w:val="99"/>
    <w:semiHidden/>
    <w:unhideWhenUsed/>
    <w:rsid w:val="00F47F39"/>
    <w:rPr>
      <w:b/>
      <w:bCs/>
    </w:rPr>
  </w:style>
  <w:style w:type="character" w:customStyle="1" w:styleId="af0">
    <w:name w:val="コメント内容 (文字)"/>
    <w:basedOn w:val="ae"/>
    <w:link w:val="af"/>
    <w:uiPriority w:val="99"/>
    <w:semiHidden/>
    <w:rsid w:val="00F47F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5F043-B73A-4B3C-88C3-65D1A6060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maruta002</dc:creator>
  <cp:keywords/>
  <dc:description/>
  <cp:lastModifiedBy>江口　臨史</cp:lastModifiedBy>
  <cp:revision>37</cp:revision>
  <cp:lastPrinted>2023-05-29T01:33:00Z</cp:lastPrinted>
  <dcterms:created xsi:type="dcterms:W3CDTF">2022-11-02T09:27:00Z</dcterms:created>
  <dcterms:modified xsi:type="dcterms:W3CDTF">2025-05-21T04:29:00Z</dcterms:modified>
</cp:coreProperties>
</file>