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1430" w14:textId="77777777" w:rsidR="00546BDE" w:rsidRPr="00546BDE" w:rsidRDefault="00546BDE" w:rsidP="005C4C09">
      <w:pPr>
        <w:rPr>
          <w:sz w:val="28"/>
          <w:szCs w:val="28"/>
        </w:rPr>
      </w:pPr>
    </w:p>
    <w:p w14:paraId="4CF92BA4" w14:textId="670B32CE" w:rsidR="00546BDE" w:rsidRPr="00546BDE" w:rsidRDefault="00546BDE" w:rsidP="00546BDE">
      <w:pPr>
        <w:jc w:val="center"/>
        <w:rPr>
          <w:rFonts w:ascii="BIZ UDゴシック" w:eastAsia="BIZ UDゴシック" w:hAnsi="BIZ UDゴシック"/>
          <w:sz w:val="40"/>
          <w:szCs w:val="40"/>
        </w:rPr>
      </w:pPr>
      <w:r w:rsidRPr="00546BDE">
        <w:rPr>
          <w:rFonts w:ascii="BIZ UDゴシック" w:eastAsia="BIZ UDゴシック" w:hAnsi="BIZ UDゴシック" w:hint="eastAsia"/>
          <w:sz w:val="40"/>
          <w:szCs w:val="40"/>
        </w:rPr>
        <w:t>マンション防災出前講座</w:t>
      </w:r>
      <w:r w:rsidR="003A3AEC">
        <w:rPr>
          <w:rFonts w:ascii="BIZ UDゴシック" w:eastAsia="BIZ UDゴシック" w:hAnsi="BIZ UDゴシック" w:hint="eastAsia"/>
          <w:sz w:val="40"/>
          <w:szCs w:val="40"/>
        </w:rPr>
        <w:t xml:space="preserve">　</w:t>
      </w:r>
      <w:r w:rsidRPr="00546BDE">
        <w:rPr>
          <w:rFonts w:ascii="BIZ UDゴシック" w:eastAsia="BIZ UDゴシック" w:hAnsi="BIZ UDゴシック" w:hint="eastAsia"/>
          <w:sz w:val="40"/>
          <w:szCs w:val="40"/>
        </w:rPr>
        <w:t>講師派遣申請書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0"/>
        <w:gridCol w:w="7172"/>
      </w:tblGrid>
      <w:tr w:rsidR="005C4C09" w:rsidRPr="005C4C09" w14:paraId="3B54226C" w14:textId="77777777" w:rsidTr="00E26C51">
        <w:trPr>
          <w:cantSplit/>
          <w:trHeight w:val="3311"/>
        </w:trPr>
        <w:tc>
          <w:tcPr>
            <w:tcW w:w="9742" w:type="dxa"/>
            <w:gridSpan w:val="2"/>
          </w:tcPr>
          <w:p w14:paraId="7EFF92E5" w14:textId="77777777" w:rsidR="005C4C09" w:rsidRPr="005C4C09" w:rsidRDefault="005C4C09" w:rsidP="00FE0B8F">
            <w:pPr>
              <w:wordWrap w:val="0"/>
              <w:jc w:val="right"/>
              <w:rPr>
                <w:rFonts w:ascii="BIZ UDゴシック" w:eastAsia="BIZ UDゴシック" w:hAnsi="BIZ UDゴシック"/>
                <w:sz w:val="24"/>
                <w:szCs w:val="24"/>
              </w:rPr>
            </w:pPr>
            <w:r w:rsidRPr="005C4C09">
              <w:rPr>
                <w:rFonts w:ascii="BIZ UDゴシック" w:eastAsia="BIZ UDゴシック" w:hAnsi="BIZ UDゴシック" w:hint="eastAsia"/>
                <w:sz w:val="24"/>
                <w:szCs w:val="24"/>
              </w:rPr>
              <w:t xml:space="preserve">令和　　年　　月　　日　</w:t>
            </w:r>
          </w:p>
          <w:p w14:paraId="2DB35CBE" w14:textId="323C6453" w:rsidR="005C4C09" w:rsidRDefault="005C4C09" w:rsidP="00131DD3">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世田谷区危機管理部災害対策課あて</w:t>
            </w:r>
            <w:r w:rsidRPr="005C4C09">
              <w:rPr>
                <w:rFonts w:ascii="BIZ UDゴシック" w:eastAsia="BIZ UDゴシック" w:hAnsi="BIZ UDゴシック" w:hint="eastAsia"/>
                <w:sz w:val="24"/>
                <w:szCs w:val="24"/>
              </w:rPr>
              <w:t xml:space="preserve">　　</w:t>
            </w:r>
          </w:p>
          <w:p w14:paraId="53D394D9" w14:textId="77777777" w:rsidR="00131DD3" w:rsidRPr="005C4C09" w:rsidRDefault="00131DD3" w:rsidP="00131DD3">
            <w:pPr>
              <w:ind w:firstLineChars="100" w:firstLine="240"/>
              <w:rPr>
                <w:rFonts w:ascii="BIZ UDゴシック" w:eastAsia="BIZ UDゴシック" w:hAnsi="BIZ UDゴシック"/>
                <w:sz w:val="24"/>
                <w:szCs w:val="24"/>
              </w:rPr>
            </w:pPr>
          </w:p>
          <w:tbl>
            <w:tblPr>
              <w:tblW w:w="5757" w:type="dxa"/>
              <w:tblInd w:w="3861" w:type="dxa"/>
              <w:tblLook w:val="04A0" w:firstRow="1" w:lastRow="0" w:firstColumn="1" w:lastColumn="0" w:noHBand="0" w:noVBand="1"/>
            </w:tblPr>
            <w:tblGrid>
              <w:gridCol w:w="2107"/>
              <w:gridCol w:w="3650"/>
            </w:tblGrid>
            <w:tr w:rsidR="005C4C09" w:rsidRPr="005C4C09" w14:paraId="2B430400" w14:textId="77777777" w:rsidTr="00FE0B8F">
              <w:trPr>
                <w:trHeight w:val="659"/>
              </w:trPr>
              <w:tc>
                <w:tcPr>
                  <w:tcW w:w="2107" w:type="dxa"/>
                  <w:shd w:val="clear" w:color="auto" w:fill="auto"/>
                </w:tcPr>
                <w:p w14:paraId="68B937EC" w14:textId="26D1ED52" w:rsidR="005C4C09" w:rsidRDefault="005C4C09" w:rsidP="00131DD3">
                  <w:pPr>
                    <w:ind w:right="416"/>
                    <w:jc w:val="right"/>
                    <w:rPr>
                      <w:rFonts w:ascii="BIZ UDゴシック" w:eastAsia="BIZ UDゴシック" w:hAnsi="BIZ UDゴシック"/>
                      <w:sz w:val="24"/>
                      <w:szCs w:val="24"/>
                    </w:rPr>
                  </w:pPr>
                  <w:r w:rsidRPr="005C4C09">
                    <w:rPr>
                      <w:rFonts w:ascii="BIZ UDゴシック" w:eastAsia="BIZ UDゴシック" w:hAnsi="BIZ UDゴシック" w:hint="eastAsia"/>
                      <w:sz w:val="24"/>
                      <w:szCs w:val="24"/>
                    </w:rPr>
                    <w:t>マンション名</w:t>
                  </w:r>
                </w:p>
                <w:p w14:paraId="79CF2772" w14:textId="77777777" w:rsidR="00A0794F" w:rsidRDefault="00A0794F" w:rsidP="00FE0B8F">
                  <w:pPr>
                    <w:ind w:right="176"/>
                    <w:jc w:val="right"/>
                    <w:rPr>
                      <w:rFonts w:ascii="BIZ UDゴシック" w:eastAsia="BIZ UDゴシック" w:hAnsi="BIZ UDゴシック"/>
                      <w:sz w:val="24"/>
                      <w:szCs w:val="24"/>
                    </w:rPr>
                  </w:pPr>
                </w:p>
                <w:p w14:paraId="54F9C11C" w14:textId="107CCF6A" w:rsidR="00A0794F" w:rsidRPr="005C4C09" w:rsidRDefault="00A0794F" w:rsidP="00131DD3">
                  <w:pPr>
                    <w:wordWrap w:val="0"/>
                    <w:ind w:right="416"/>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住所</w:t>
                  </w:r>
                </w:p>
              </w:tc>
              <w:tc>
                <w:tcPr>
                  <w:tcW w:w="3650" w:type="dxa"/>
                  <w:shd w:val="clear" w:color="auto" w:fill="auto"/>
                </w:tcPr>
                <w:p w14:paraId="097CC897" w14:textId="77777777" w:rsidR="00131DD3" w:rsidRDefault="00131DD3" w:rsidP="00FE0B8F">
                  <w:pPr>
                    <w:ind w:right="960"/>
                    <w:rPr>
                      <w:rFonts w:ascii="BIZ UDゴシック" w:eastAsia="BIZ UDゴシック" w:hAnsi="BIZ UDゴシック"/>
                      <w:sz w:val="24"/>
                      <w:szCs w:val="24"/>
                    </w:rPr>
                  </w:pPr>
                </w:p>
                <w:p w14:paraId="02C57B00" w14:textId="77777777" w:rsidR="00131DD3" w:rsidRDefault="00131DD3" w:rsidP="00FE0B8F">
                  <w:pPr>
                    <w:ind w:right="960"/>
                    <w:rPr>
                      <w:rFonts w:ascii="BIZ UDゴシック" w:eastAsia="BIZ UDゴシック" w:hAnsi="BIZ UDゴシック"/>
                      <w:sz w:val="24"/>
                      <w:szCs w:val="24"/>
                    </w:rPr>
                  </w:pPr>
                </w:p>
                <w:p w14:paraId="13F7FA1E" w14:textId="6D0C59EE" w:rsidR="00A0794F" w:rsidRPr="005C4C09" w:rsidRDefault="00A0794F" w:rsidP="00FE0B8F">
                  <w:pPr>
                    <w:ind w:right="960"/>
                    <w:rPr>
                      <w:rFonts w:ascii="BIZ UDゴシック" w:eastAsia="BIZ UDゴシック" w:hAnsi="BIZ UDゴシック"/>
                      <w:sz w:val="24"/>
                      <w:szCs w:val="24"/>
                    </w:rPr>
                  </w:pPr>
                </w:p>
              </w:tc>
            </w:tr>
            <w:tr w:rsidR="005C4C09" w:rsidRPr="005C4C09" w14:paraId="1489C077" w14:textId="77777777" w:rsidTr="00FE0B8F">
              <w:trPr>
                <w:trHeight w:val="345"/>
              </w:trPr>
              <w:tc>
                <w:tcPr>
                  <w:tcW w:w="2107" w:type="dxa"/>
                  <w:shd w:val="clear" w:color="auto" w:fill="auto"/>
                </w:tcPr>
                <w:p w14:paraId="0443DE51" w14:textId="77777777" w:rsidR="00A0794F" w:rsidRDefault="00A0794F" w:rsidP="00FE0B8F">
                  <w:pPr>
                    <w:ind w:right="176"/>
                    <w:jc w:val="right"/>
                    <w:rPr>
                      <w:rFonts w:ascii="BIZ UDゴシック" w:eastAsia="BIZ UDゴシック" w:hAnsi="BIZ UDゴシック"/>
                      <w:kern w:val="0"/>
                      <w:sz w:val="24"/>
                      <w:szCs w:val="24"/>
                    </w:rPr>
                  </w:pPr>
                </w:p>
                <w:p w14:paraId="6816005E" w14:textId="21B1CAD8" w:rsidR="005C4C09" w:rsidRDefault="005C4C09" w:rsidP="00131DD3">
                  <w:pPr>
                    <w:ind w:right="416"/>
                    <w:jc w:val="right"/>
                    <w:rPr>
                      <w:rFonts w:ascii="BIZ UDゴシック" w:eastAsia="BIZ UDゴシック" w:hAnsi="BIZ UDゴシック"/>
                      <w:kern w:val="0"/>
                      <w:sz w:val="24"/>
                      <w:szCs w:val="24"/>
                    </w:rPr>
                  </w:pPr>
                  <w:r w:rsidRPr="00E26C51">
                    <w:rPr>
                      <w:rFonts w:ascii="BIZ UDゴシック" w:eastAsia="BIZ UDゴシック" w:hAnsi="BIZ UDゴシック" w:hint="eastAsia"/>
                      <w:kern w:val="0"/>
                      <w:sz w:val="24"/>
                      <w:szCs w:val="24"/>
                    </w:rPr>
                    <w:t>担当者</w:t>
                  </w:r>
                </w:p>
                <w:p w14:paraId="44FD4932" w14:textId="4FBC422F" w:rsidR="00A0794F" w:rsidRPr="005C4C09" w:rsidRDefault="00A0794F" w:rsidP="00FE0B8F">
                  <w:pPr>
                    <w:ind w:right="176"/>
                    <w:jc w:val="right"/>
                    <w:rPr>
                      <w:rFonts w:ascii="BIZ UDゴシック" w:eastAsia="BIZ UDゴシック" w:hAnsi="BIZ UDゴシック"/>
                      <w:sz w:val="24"/>
                      <w:szCs w:val="24"/>
                    </w:rPr>
                  </w:pPr>
                </w:p>
              </w:tc>
              <w:tc>
                <w:tcPr>
                  <w:tcW w:w="3650" w:type="dxa"/>
                  <w:shd w:val="clear" w:color="auto" w:fill="auto"/>
                </w:tcPr>
                <w:p w14:paraId="6EA3E193" w14:textId="77777777" w:rsidR="005C4C09" w:rsidRDefault="005C4C09" w:rsidP="00FE0B8F">
                  <w:pPr>
                    <w:ind w:right="960"/>
                    <w:rPr>
                      <w:rFonts w:ascii="BIZ UDゴシック" w:eastAsia="BIZ UDゴシック" w:hAnsi="BIZ UDゴシック"/>
                      <w:sz w:val="24"/>
                      <w:szCs w:val="24"/>
                    </w:rPr>
                  </w:pPr>
                </w:p>
                <w:p w14:paraId="43EDCACC" w14:textId="77777777" w:rsidR="00A0794F" w:rsidRPr="005C4C09" w:rsidRDefault="00A0794F" w:rsidP="00FE0B8F">
                  <w:pPr>
                    <w:ind w:right="960"/>
                    <w:rPr>
                      <w:rFonts w:ascii="BIZ UDゴシック" w:eastAsia="BIZ UDゴシック" w:hAnsi="BIZ UDゴシック"/>
                      <w:sz w:val="24"/>
                      <w:szCs w:val="24"/>
                    </w:rPr>
                  </w:pPr>
                </w:p>
              </w:tc>
            </w:tr>
            <w:tr w:rsidR="005C4C09" w:rsidRPr="005C4C09" w14:paraId="2D7AC8AB" w14:textId="77777777" w:rsidTr="001F7B43">
              <w:trPr>
                <w:trHeight w:val="379"/>
              </w:trPr>
              <w:tc>
                <w:tcPr>
                  <w:tcW w:w="2107" w:type="dxa"/>
                  <w:shd w:val="clear" w:color="auto" w:fill="auto"/>
                </w:tcPr>
                <w:p w14:paraId="03A94C3B" w14:textId="3CBF85DA" w:rsidR="005C4C09" w:rsidRPr="005C4C09" w:rsidRDefault="005C4C09" w:rsidP="00131DD3">
                  <w:pPr>
                    <w:ind w:right="416"/>
                    <w:jc w:val="right"/>
                    <w:rPr>
                      <w:rFonts w:ascii="BIZ UDゴシック" w:eastAsia="BIZ UDゴシック" w:hAnsi="BIZ UDゴシック"/>
                      <w:sz w:val="24"/>
                      <w:szCs w:val="24"/>
                    </w:rPr>
                  </w:pPr>
                  <w:r w:rsidRPr="00E26C51">
                    <w:rPr>
                      <w:rFonts w:ascii="BIZ UDゴシック" w:eastAsia="BIZ UDゴシック" w:hAnsi="BIZ UDゴシック" w:hint="eastAsia"/>
                      <w:kern w:val="0"/>
                      <w:sz w:val="24"/>
                      <w:szCs w:val="24"/>
                    </w:rPr>
                    <w:t>連絡先</w:t>
                  </w:r>
                </w:p>
              </w:tc>
              <w:tc>
                <w:tcPr>
                  <w:tcW w:w="3650" w:type="dxa"/>
                  <w:shd w:val="clear" w:color="auto" w:fill="auto"/>
                </w:tcPr>
                <w:p w14:paraId="3764B4D9" w14:textId="17B16676" w:rsidR="005C4C09" w:rsidRPr="005C4C09" w:rsidRDefault="005C4C09" w:rsidP="005C4C09">
                  <w:pPr>
                    <w:ind w:right="960"/>
                    <w:rPr>
                      <w:rFonts w:ascii="BIZ UDゴシック" w:eastAsia="BIZ UDゴシック" w:hAnsi="BIZ UDゴシック"/>
                      <w:sz w:val="24"/>
                      <w:szCs w:val="24"/>
                    </w:rPr>
                  </w:pPr>
                </w:p>
              </w:tc>
            </w:tr>
          </w:tbl>
          <w:p w14:paraId="4DFB435D" w14:textId="77777777" w:rsidR="005C4C09" w:rsidRPr="005C4C09" w:rsidRDefault="005C4C09" w:rsidP="00FE0B8F">
            <w:pPr>
              <w:ind w:right="960"/>
              <w:rPr>
                <w:rFonts w:ascii="BIZ UDゴシック" w:eastAsia="BIZ UDゴシック" w:hAnsi="BIZ UDゴシック"/>
                <w:sz w:val="24"/>
                <w:szCs w:val="24"/>
              </w:rPr>
            </w:pPr>
          </w:p>
        </w:tc>
      </w:tr>
      <w:tr w:rsidR="005C4C09" w:rsidRPr="005C4C09" w14:paraId="2889EEF6" w14:textId="77777777" w:rsidTr="00BD220E">
        <w:trPr>
          <w:trHeight w:val="1532"/>
        </w:trPr>
        <w:tc>
          <w:tcPr>
            <w:tcW w:w="2279" w:type="dxa"/>
            <w:vAlign w:val="center"/>
          </w:tcPr>
          <w:p w14:paraId="5DEEB8F4" w14:textId="7B43C667" w:rsidR="002E6E11" w:rsidRDefault="005C4C09" w:rsidP="002E6E11">
            <w:pPr>
              <w:jc w:val="center"/>
              <w:rPr>
                <w:rFonts w:ascii="BIZ UDゴシック" w:eastAsia="BIZ UDゴシック" w:hAnsi="BIZ UDゴシック"/>
                <w:b/>
                <w:bCs/>
                <w:sz w:val="24"/>
                <w:szCs w:val="24"/>
              </w:rPr>
            </w:pPr>
            <w:r w:rsidRPr="005C4C09">
              <w:rPr>
                <w:rFonts w:ascii="BIZ UDゴシック" w:eastAsia="BIZ UDゴシック" w:hAnsi="BIZ UDゴシック" w:hint="eastAsia"/>
                <w:b/>
                <w:bCs/>
                <w:sz w:val="24"/>
                <w:szCs w:val="24"/>
              </w:rPr>
              <w:t>日　　時</w:t>
            </w:r>
          </w:p>
          <w:p w14:paraId="7396F20F" w14:textId="67D95F88" w:rsidR="002E6E11" w:rsidRDefault="002E6E11" w:rsidP="00FE0B8F">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2E6E11">
              <w:rPr>
                <w:rFonts w:ascii="BIZ UDゴシック" w:eastAsia="BIZ UDゴシック" w:hAnsi="BIZ UDゴシック" w:hint="eastAsia"/>
                <w:sz w:val="18"/>
                <w:szCs w:val="18"/>
              </w:rPr>
              <w:t>講座時間は</w:t>
            </w:r>
          </w:p>
          <w:p w14:paraId="25B968B2" w14:textId="5689B078" w:rsidR="002E6E11" w:rsidRPr="002E6E11" w:rsidRDefault="002E6E11" w:rsidP="00FE0B8F">
            <w:pPr>
              <w:jc w:val="center"/>
              <w:rPr>
                <w:rFonts w:ascii="BIZ UDゴシック" w:eastAsia="BIZ UDゴシック" w:hAnsi="BIZ UDゴシック"/>
                <w:sz w:val="18"/>
                <w:szCs w:val="18"/>
              </w:rPr>
            </w:pPr>
            <w:r w:rsidRPr="002E6E11">
              <w:rPr>
                <w:rFonts w:ascii="BIZ UDゴシック" w:eastAsia="BIZ UDゴシック" w:hAnsi="BIZ UDゴシック" w:hint="eastAsia"/>
                <w:sz w:val="18"/>
                <w:szCs w:val="18"/>
              </w:rPr>
              <w:t>原則６０～９０分です</w:t>
            </w:r>
            <w:r>
              <w:rPr>
                <w:rFonts w:ascii="BIZ UDゴシック" w:eastAsia="BIZ UDゴシック" w:hAnsi="BIZ UDゴシック" w:hint="eastAsia"/>
                <w:sz w:val="18"/>
                <w:szCs w:val="18"/>
              </w:rPr>
              <w:t>）</w:t>
            </w:r>
          </w:p>
        </w:tc>
        <w:tc>
          <w:tcPr>
            <w:tcW w:w="7463" w:type="dxa"/>
            <w:vAlign w:val="center"/>
          </w:tcPr>
          <w:p w14:paraId="7B194F10" w14:textId="2678DCC3" w:rsidR="00E26C51" w:rsidRPr="004B78BD" w:rsidRDefault="00E26C51" w:rsidP="004B78BD">
            <w:pPr>
              <w:rPr>
                <w:rFonts w:ascii="BIZ UDゴシック" w:eastAsia="BIZ UDゴシック" w:hAnsi="BIZ UDゴシック"/>
                <w:sz w:val="20"/>
                <w:szCs w:val="20"/>
              </w:rPr>
            </w:pPr>
            <w:r w:rsidRPr="004B78BD">
              <w:rPr>
                <w:rFonts w:ascii="BIZ UDゴシック" w:eastAsia="BIZ UDゴシック" w:hAnsi="BIZ UDゴシック" w:hint="eastAsia"/>
                <w:sz w:val="20"/>
                <w:szCs w:val="20"/>
              </w:rPr>
              <w:t>第１希望</w:t>
            </w:r>
            <w:r w:rsidR="004B78BD">
              <w:rPr>
                <w:rFonts w:ascii="BIZ UDゴシック" w:eastAsia="BIZ UDゴシック" w:hAnsi="BIZ UDゴシック" w:hint="eastAsia"/>
                <w:sz w:val="20"/>
                <w:szCs w:val="20"/>
              </w:rPr>
              <w:t>【</w:t>
            </w:r>
            <w:r w:rsidR="005C4C09" w:rsidRPr="004B78BD">
              <w:rPr>
                <w:rFonts w:ascii="BIZ UDゴシック" w:eastAsia="BIZ UDゴシック" w:hAnsi="BIZ UDゴシック" w:hint="eastAsia"/>
                <w:sz w:val="20"/>
                <w:szCs w:val="20"/>
              </w:rPr>
              <w:t>令和　　年　　月　　日（　　）　　時　　分</w:t>
            </w:r>
            <w:r w:rsidRPr="004B78BD">
              <w:rPr>
                <w:rFonts w:ascii="BIZ UDゴシック" w:eastAsia="BIZ UDゴシック" w:hAnsi="BIZ UDゴシック" w:hint="eastAsia"/>
                <w:sz w:val="20"/>
                <w:szCs w:val="20"/>
              </w:rPr>
              <w:t>～</w:t>
            </w:r>
            <w:r w:rsidR="005C4C09" w:rsidRPr="004B78BD">
              <w:rPr>
                <w:rFonts w:ascii="BIZ UDゴシック" w:eastAsia="BIZ UDゴシック" w:hAnsi="BIZ UDゴシック" w:hint="eastAsia"/>
                <w:sz w:val="20"/>
                <w:szCs w:val="20"/>
              </w:rPr>
              <w:t xml:space="preserve">　</w:t>
            </w:r>
            <w:r w:rsidRPr="004B78BD">
              <w:rPr>
                <w:rFonts w:ascii="BIZ UDゴシック" w:eastAsia="BIZ UDゴシック" w:hAnsi="BIZ UDゴシック" w:hint="eastAsia"/>
                <w:sz w:val="20"/>
                <w:szCs w:val="20"/>
              </w:rPr>
              <w:t xml:space="preserve">　</w:t>
            </w:r>
            <w:r w:rsidR="005C4C09" w:rsidRPr="004B78BD">
              <w:rPr>
                <w:rFonts w:ascii="BIZ UDゴシック" w:eastAsia="BIZ UDゴシック" w:hAnsi="BIZ UDゴシック" w:hint="eastAsia"/>
                <w:sz w:val="20"/>
                <w:szCs w:val="20"/>
              </w:rPr>
              <w:t xml:space="preserve">時　</w:t>
            </w:r>
            <w:r w:rsidRPr="004B78BD">
              <w:rPr>
                <w:rFonts w:ascii="BIZ UDゴシック" w:eastAsia="BIZ UDゴシック" w:hAnsi="BIZ UDゴシック" w:hint="eastAsia"/>
                <w:sz w:val="20"/>
                <w:szCs w:val="20"/>
              </w:rPr>
              <w:t xml:space="preserve">　</w:t>
            </w:r>
            <w:r w:rsidR="005C4C09" w:rsidRPr="004B78BD">
              <w:rPr>
                <w:rFonts w:ascii="BIZ UDゴシック" w:eastAsia="BIZ UDゴシック" w:hAnsi="BIZ UDゴシック" w:hint="eastAsia"/>
                <w:sz w:val="20"/>
                <w:szCs w:val="20"/>
              </w:rPr>
              <w:t>分</w:t>
            </w:r>
            <w:r w:rsidR="004B78BD">
              <w:rPr>
                <w:rFonts w:ascii="BIZ UDゴシック" w:eastAsia="BIZ UDゴシック" w:hAnsi="BIZ UDゴシック" w:hint="eastAsia"/>
                <w:sz w:val="20"/>
                <w:szCs w:val="20"/>
              </w:rPr>
              <w:t>】</w:t>
            </w:r>
          </w:p>
          <w:p w14:paraId="2452471E" w14:textId="28BA89C4" w:rsidR="00546BDE" w:rsidRDefault="00E26C51" w:rsidP="004B78BD">
            <w:pPr>
              <w:rPr>
                <w:rFonts w:ascii="BIZ UDゴシック" w:eastAsia="BIZ UDゴシック" w:hAnsi="BIZ UDゴシック"/>
                <w:sz w:val="20"/>
                <w:szCs w:val="20"/>
              </w:rPr>
            </w:pPr>
            <w:r w:rsidRPr="004B78BD">
              <w:rPr>
                <w:rFonts w:ascii="BIZ UDゴシック" w:eastAsia="BIZ UDゴシック" w:hAnsi="BIZ UDゴシック" w:hint="eastAsia"/>
                <w:sz w:val="20"/>
                <w:szCs w:val="20"/>
              </w:rPr>
              <w:t>第２希望</w:t>
            </w:r>
            <w:r w:rsidR="004B78BD">
              <w:rPr>
                <w:rFonts w:ascii="BIZ UDゴシック" w:eastAsia="BIZ UDゴシック" w:hAnsi="BIZ UDゴシック" w:hint="eastAsia"/>
                <w:sz w:val="20"/>
                <w:szCs w:val="20"/>
              </w:rPr>
              <w:t>【</w:t>
            </w:r>
            <w:r w:rsidRPr="004B78BD">
              <w:rPr>
                <w:rFonts w:ascii="BIZ UDゴシック" w:eastAsia="BIZ UDゴシック" w:hAnsi="BIZ UDゴシック" w:hint="eastAsia"/>
                <w:sz w:val="20"/>
                <w:szCs w:val="20"/>
              </w:rPr>
              <w:t>令和　　年　　月　　日（　　）　　時　　分～　　時　　分</w:t>
            </w:r>
            <w:r w:rsidR="004B78BD">
              <w:rPr>
                <w:rFonts w:ascii="BIZ UDゴシック" w:eastAsia="BIZ UDゴシック" w:hAnsi="BIZ UDゴシック" w:hint="eastAsia"/>
                <w:sz w:val="20"/>
                <w:szCs w:val="20"/>
              </w:rPr>
              <w:t>】</w:t>
            </w:r>
          </w:p>
          <w:p w14:paraId="6C37822D" w14:textId="6AAC7C17" w:rsidR="004B78BD" w:rsidRPr="00E26C51" w:rsidRDefault="004B78BD" w:rsidP="004B78BD">
            <w:pPr>
              <w:rPr>
                <w:rFonts w:ascii="BIZ UDゴシック" w:eastAsia="BIZ UDゴシック" w:hAnsi="BIZ UDゴシック"/>
                <w:sz w:val="24"/>
                <w:szCs w:val="24"/>
              </w:rPr>
            </w:pPr>
            <w:r w:rsidRPr="001F3E75">
              <w:rPr>
                <w:rFonts w:ascii="BIZ UDゴシック" w:eastAsia="BIZ UDゴシック" w:hAnsi="BIZ UDゴシック" w:hint="eastAsia"/>
                <w:sz w:val="20"/>
                <w:szCs w:val="20"/>
              </w:rPr>
              <w:t>第３希望【令和　　年　　月　　日（　　）　　時　　分～　　時　　分】</w:t>
            </w:r>
          </w:p>
        </w:tc>
      </w:tr>
      <w:tr w:rsidR="005C4C09" w:rsidRPr="005C4C09" w14:paraId="76860D39" w14:textId="77777777" w:rsidTr="00BD220E">
        <w:trPr>
          <w:cantSplit/>
          <w:trHeight w:val="1209"/>
        </w:trPr>
        <w:tc>
          <w:tcPr>
            <w:tcW w:w="2279" w:type="dxa"/>
            <w:vAlign w:val="center"/>
          </w:tcPr>
          <w:p w14:paraId="4EA11B86" w14:textId="77777777" w:rsidR="005C4C09" w:rsidRPr="005C4C09" w:rsidRDefault="005C4C09" w:rsidP="00FE0B8F">
            <w:pPr>
              <w:jc w:val="center"/>
              <w:rPr>
                <w:rFonts w:ascii="BIZ UDゴシック" w:eastAsia="BIZ UDゴシック" w:hAnsi="BIZ UDゴシック"/>
                <w:b/>
                <w:bCs/>
                <w:sz w:val="24"/>
                <w:szCs w:val="24"/>
              </w:rPr>
            </w:pPr>
            <w:r w:rsidRPr="005C4C09">
              <w:rPr>
                <w:rFonts w:ascii="BIZ UDゴシック" w:eastAsia="BIZ UDゴシック" w:hAnsi="BIZ UDゴシック" w:hint="eastAsia"/>
                <w:b/>
                <w:bCs/>
                <w:sz w:val="24"/>
                <w:szCs w:val="24"/>
              </w:rPr>
              <w:t>会　　場</w:t>
            </w:r>
          </w:p>
          <w:p w14:paraId="15A9BA73" w14:textId="77777777" w:rsidR="005C4C09" w:rsidRPr="005C4C09" w:rsidRDefault="005C4C09" w:rsidP="00FE0B8F">
            <w:pPr>
              <w:jc w:val="center"/>
              <w:rPr>
                <w:rFonts w:ascii="BIZ UDゴシック" w:eastAsia="BIZ UDゴシック" w:hAnsi="BIZ UDゴシック"/>
                <w:b/>
                <w:bCs/>
                <w:sz w:val="24"/>
                <w:szCs w:val="24"/>
              </w:rPr>
            </w:pPr>
            <w:r w:rsidRPr="005C4C09">
              <w:rPr>
                <w:rFonts w:ascii="BIZ UDゴシック" w:eastAsia="BIZ UDゴシック" w:hAnsi="BIZ UDゴシック" w:hint="eastAsia"/>
                <w:b/>
                <w:bCs/>
                <w:sz w:val="24"/>
                <w:szCs w:val="24"/>
              </w:rPr>
              <w:t xml:space="preserve">（住　所） </w:t>
            </w:r>
          </w:p>
        </w:tc>
        <w:tc>
          <w:tcPr>
            <w:tcW w:w="7463" w:type="dxa"/>
            <w:vAlign w:val="center"/>
          </w:tcPr>
          <w:p w14:paraId="7EF995C7" w14:textId="76215DF6" w:rsidR="005C4C09" w:rsidRPr="005C4C09" w:rsidRDefault="00E26C51" w:rsidP="00E26C51">
            <w:pPr>
              <w:rPr>
                <w:rFonts w:ascii="BIZ UDゴシック" w:eastAsia="BIZ UDゴシック" w:hAnsi="BIZ UDゴシック"/>
                <w:sz w:val="24"/>
                <w:szCs w:val="24"/>
              </w:rPr>
            </w:pPr>
            <w:r>
              <w:rPr>
                <w:rFonts w:ascii="BIZ UDゴシック" w:eastAsia="BIZ UDゴシック" w:hAnsi="BIZ UDゴシック" w:hint="eastAsia"/>
                <w:sz w:val="24"/>
                <w:szCs w:val="24"/>
              </w:rPr>
              <w:t>世田谷</w:t>
            </w:r>
            <w:r w:rsidR="005C4C09" w:rsidRPr="005C4C09">
              <w:rPr>
                <w:rFonts w:ascii="BIZ UDゴシック" w:eastAsia="BIZ UDゴシック" w:hAnsi="BIZ UDゴシック" w:hint="eastAsia"/>
                <w:sz w:val="24"/>
                <w:szCs w:val="24"/>
              </w:rPr>
              <w:t>区</w:t>
            </w:r>
          </w:p>
          <w:p w14:paraId="47F3FEE2" w14:textId="417CCE2C" w:rsidR="00077A71" w:rsidRPr="005C4C09" w:rsidRDefault="00077A71" w:rsidP="00A0794F">
            <w:pPr>
              <w:rPr>
                <w:rFonts w:ascii="BIZ UDゴシック" w:eastAsia="BIZ UDゴシック" w:hAnsi="BIZ UDゴシック"/>
                <w:sz w:val="24"/>
                <w:szCs w:val="24"/>
              </w:rPr>
            </w:pPr>
          </w:p>
        </w:tc>
      </w:tr>
      <w:tr w:rsidR="00E26C51" w:rsidRPr="005C4C09" w14:paraId="34B6E2A3" w14:textId="77777777" w:rsidTr="001F7B43">
        <w:trPr>
          <w:cantSplit/>
          <w:trHeight w:val="786"/>
        </w:trPr>
        <w:tc>
          <w:tcPr>
            <w:tcW w:w="2279" w:type="dxa"/>
            <w:vAlign w:val="center"/>
          </w:tcPr>
          <w:p w14:paraId="6DD8E3B7" w14:textId="639FDB10" w:rsidR="00E26C51" w:rsidRPr="005C4C09" w:rsidRDefault="00E26C51" w:rsidP="00FE0B8F">
            <w:pPr>
              <w:jc w:val="cente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参加人数</w:t>
            </w:r>
          </w:p>
        </w:tc>
        <w:tc>
          <w:tcPr>
            <w:tcW w:w="7463" w:type="dxa"/>
            <w:vAlign w:val="center"/>
          </w:tcPr>
          <w:p w14:paraId="34A4E376" w14:textId="438D7648" w:rsidR="00E26C51" w:rsidRPr="005C4C09" w:rsidRDefault="00E26C51" w:rsidP="00FE0B8F">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名（予定）</w:t>
            </w:r>
          </w:p>
        </w:tc>
      </w:tr>
      <w:tr w:rsidR="005C4C09" w:rsidRPr="005C4C09" w14:paraId="5027A032" w14:textId="77777777" w:rsidTr="00BD220E">
        <w:trPr>
          <w:cantSplit/>
          <w:trHeight w:val="1318"/>
        </w:trPr>
        <w:tc>
          <w:tcPr>
            <w:tcW w:w="2279" w:type="dxa"/>
            <w:vAlign w:val="center"/>
          </w:tcPr>
          <w:p w14:paraId="69B59E3A" w14:textId="77777777" w:rsidR="005C4C09" w:rsidRPr="005C4C09" w:rsidRDefault="005C4C09" w:rsidP="00FE0B8F">
            <w:pPr>
              <w:jc w:val="center"/>
              <w:rPr>
                <w:rFonts w:ascii="BIZ UDゴシック" w:eastAsia="BIZ UDゴシック" w:hAnsi="BIZ UDゴシック"/>
                <w:b/>
                <w:bCs/>
                <w:sz w:val="24"/>
                <w:szCs w:val="24"/>
              </w:rPr>
            </w:pPr>
            <w:r w:rsidRPr="005C4C09">
              <w:rPr>
                <w:rFonts w:ascii="BIZ UDゴシック" w:eastAsia="BIZ UDゴシック" w:hAnsi="BIZ UDゴシック" w:hint="eastAsia"/>
                <w:b/>
                <w:bCs/>
                <w:sz w:val="24"/>
                <w:szCs w:val="24"/>
              </w:rPr>
              <w:t>備　　考</w:t>
            </w:r>
          </w:p>
        </w:tc>
        <w:tc>
          <w:tcPr>
            <w:tcW w:w="7463" w:type="dxa"/>
            <w:vAlign w:val="center"/>
          </w:tcPr>
          <w:p w14:paraId="7783FA1F" w14:textId="5B548C38" w:rsidR="005C4C09" w:rsidRPr="007E7ACC" w:rsidRDefault="005C4C09" w:rsidP="00FE0B8F">
            <w:pPr>
              <w:rPr>
                <w:rFonts w:ascii="BIZ UDゴシック" w:eastAsia="BIZ UDゴシック" w:hAnsi="BIZ UDゴシック"/>
                <w:color w:val="FF0000"/>
                <w:sz w:val="20"/>
                <w:szCs w:val="20"/>
              </w:rPr>
            </w:pPr>
            <w:r w:rsidRPr="007E7ACC">
              <w:rPr>
                <w:rFonts w:ascii="BIZ UDゴシック" w:eastAsia="BIZ UDゴシック" w:hAnsi="BIZ UDゴシック" w:hint="eastAsia"/>
                <w:sz w:val="20"/>
                <w:szCs w:val="20"/>
              </w:rPr>
              <w:t>（</w:t>
            </w:r>
            <w:r w:rsidR="007E7ACC" w:rsidRPr="007E7ACC">
              <w:rPr>
                <w:rFonts w:ascii="BIZ UDゴシック" w:eastAsia="BIZ UDゴシック" w:hAnsi="BIZ UDゴシック" w:hint="eastAsia"/>
                <w:sz w:val="20"/>
                <w:szCs w:val="20"/>
              </w:rPr>
              <w:t>マンション防災について、お悩みのことなどあればご記入ください。</w:t>
            </w:r>
            <w:r w:rsidRPr="007E7ACC">
              <w:rPr>
                <w:rFonts w:ascii="BIZ UDゴシック" w:eastAsia="BIZ UDゴシック" w:hAnsi="BIZ UDゴシック" w:hint="eastAsia"/>
                <w:sz w:val="20"/>
                <w:szCs w:val="20"/>
              </w:rPr>
              <w:t>）</w:t>
            </w:r>
          </w:p>
          <w:p w14:paraId="1D1F7C69" w14:textId="77777777" w:rsidR="005C4C09" w:rsidRPr="005C4C09" w:rsidRDefault="005C4C09" w:rsidP="00FE0B8F">
            <w:pPr>
              <w:rPr>
                <w:rFonts w:ascii="BIZ UDゴシック" w:eastAsia="BIZ UDゴシック" w:hAnsi="BIZ UDゴシック"/>
                <w:sz w:val="24"/>
                <w:szCs w:val="24"/>
              </w:rPr>
            </w:pPr>
          </w:p>
          <w:p w14:paraId="51AF60F6" w14:textId="77777777" w:rsidR="005C4C09" w:rsidRPr="005C4C09" w:rsidRDefault="005C4C09" w:rsidP="00FE0B8F">
            <w:pPr>
              <w:rPr>
                <w:rFonts w:ascii="BIZ UDゴシック" w:eastAsia="BIZ UDゴシック" w:hAnsi="BIZ UDゴシック"/>
                <w:sz w:val="24"/>
                <w:szCs w:val="24"/>
              </w:rPr>
            </w:pPr>
          </w:p>
        </w:tc>
      </w:tr>
      <w:tr w:rsidR="002400BC" w:rsidRPr="002400BC" w14:paraId="7B4ACB21" w14:textId="77777777" w:rsidTr="00BD220E">
        <w:trPr>
          <w:cantSplit/>
          <w:trHeight w:val="1318"/>
        </w:trPr>
        <w:tc>
          <w:tcPr>
            <w:tcW w:w="2279" w:type="dxa"/>
            <w:vAlign w:val="center"/>
          </w:tcPr>
          <w:p w14:paraId="7D279758" w14:textId="3F9D5D85" w:rsidR="001F7B43" w:rsidRPr="002400BC" w:rsidRDefault="00CD218D" w:rsidP="00131DD3">
            <w:pPr>
              <w:jc w:val="center"/>
              <w:rPr>
                <w:rFonts w:ascii="BIZ UDゴシック" w:eastAsia="BIZ UDゴシック" w:hAnsi="BIZ UDゴシック"/>
                <w:b/>
                <w:bCs/>
                <w:sz w:val="24"/>
                <w:szCs w:val="24"/>
              </w:rPr>
            </w:pPr>
            <w:r w:rsidRPr="002400BC">
              <w:rPr>
                <w:rFonts w:ascii="BIZ UDゴシック" w:eastAsia="BIZ UDゴシック" w:hAnsi="BIZ UDゴシック" w:hint="eastAsia"/>
                <w:b/>
                <w:bCs/>
                <w:sz w:val="24"/>
                <w:szCs w:val="24"/>
              </w:rPr>
              <w:t>マンション防災</w:t>
            </w:r>
            <w:r w:rsidR="001F7B43" w:rsidRPr="002400BC">
              <w:rPr>
                <w:rFonts w:ascii="BIZ UDゴシック" w:eastAsia="BIZ UDゴシック" w:hAnsi="BIZ UDゴシック" w:hint="eastAsia"/>
                <w:b/>
                <w:bCs/>
                <w:sz w:val="24"/>
                <w:szCs w:val="24"/>
              </w:rPr>
              <w:t>共助促進事業</w:t>
            </w:r>
            <w:r w:rsidR="002E6E11">
              <w:rPr>
                <w:rFonts w:ascii="BIZ UDゴシック" w:eastAsia="BIZ UDゴシック" w:hAnsi="BIZ UDゴシック" w:hint="eastAsia"/>
                <w:b/>
                <w:bCs/>
                <w:sz w:val="24"/>
                <w:szCs w:val="24"/>
              </w:rPr>
              <w:t>について</w:t>
            </w:r>
          </w:p>
        </w:tc>
        <w:tc>
          <w:tcPr>
            <w:tcW w:w="7463" w:type="dxa"/>
            <w:vAlign w:val="center"/>
          </w:tcPr>
          <w:p w14:paraId="2CC6E52C" w14:textId="5B0659DD" w:rsidR="001F7B43" w:rsidRPr="002400BC" w:rsidRDefault="00CD218D" w:rsidP="00FE0B8F">
            <w:pPr>
              <w:rPr>
                <w:rFonts w:ascii="BIZ UDゴシック" w:eastAsia="BIZ UDゴシック" w:hAnsi="BIZ UDゴシック"/>
                <w:sz w:val="24"/>
                <w:szCs w:val="24"/>
              </w:rPr>
            </w:pPr>
            <w:r w:rsidRPr="002400BC">
              <w:rPr>
                <w:rFonts w:ascii="BIZ UDゴシック" w:eastAsia="BIZ UDゴシック" w:hAnsi="BIZ UDゴシック" w:hint="eastAsia"/>
                <w:sz w:val="24"/>
                <w:szCs w:val="24"/>
              </w:rPr>
              <w:t>令和７年度に世田谷区が実施した「マンション防災共助促進事業」に申込み</w:t>
            </w:r>
            <w:r w:rsidR="00D65C20" w:rsidRPr="00B130B2">
              <w:rPr>
                <w:rFonts w:ascii="BIZ UDゴシック" w:eastAsia="BIZ UDゴシック" w:hAnsi="BIZ UDゴシック" w:hint="eastAsia"/>
                <w:sz w:val="24"/>
                <w:szCs w:val="24"/>
              </w:rPr>
              <w:t>を</w:t>
            </w:r>
            <w:r w:rsidR="00D65C20">
              <w:rPr>
                <w:rFonts w:ascii="BIZ UDゴシック" w:eastAsia="BIZ UDゴシック" w:hAnsi="BIZ UDゴシック" w:hint="eastAsia"/>
                <w:sz w:val="24"/>
                <w:szCs w:val="24"/>
              </w:rPr>
              <w:t>し</w:t>
            </w:r>
            <w:r w:rsidRPr="002400BC">
              <w:rPr>
                <w:rFonts w:ascii="BIZ UDゴシック" w:eastAsia="BIZ UDゴシック" w:hAnsi="BIZ UDゴシック" w:hint="eastAsia"/>
                <w:sz w:val="24"/>
                <w:szCs w:val="24"/>
              </w:rPr>
              <w:t>ましたか？（□に✓してください）</w:t>
            </w:r>
          </w:p>
          <w:p w14:paraId="72E5F73D" w14:textId="10B21636" w:rsidR="00CD218D" w:rsidRPr="002400BC" w:rsidRDefault="00CD218D" w:rsidP="00CD218D">
            <w:pPr>
              <w:ind w:firstLineChars="200" w:firstLine="480"/>
              <w:rPr>
                <w:rFonts w:ascii="BIZ UDゴシック" w:eastAsia="BIZ UDゴシック" w:hAnsi="BIZ UDゴシック"/>
                <w:sz w:val="24"/>
                <w:szCs w:val="24"/>
              </w:rPr>
            </w:pPr>
            <w:r w:rsidRPr="002400BC">
              <w:rPr>
                <w:rFonts w:ascii="BIZ UDゴシック" w:eastAsia="BIZ UDゴシック" w:hAnsi="BIZ UDゴシック" w:hint="eastAsia"/>
                <w:sz w:val="24"/>
                <w:szCs w:val="24"/>
              </w:rPr>
              <w:t>□はい（□１次募集　□２次募集）　　□いいえ</w:t>
            </w:r>
          </w:p>
        </w:tc>
      </w:tr>
    </w:tbl>
    <w:p w14:paraId="077CB924" w14:textId="5E5F4741" w:rsidR="00546BDE" w:rsidRPr="00640203" w:rsidRDefault="00131DD3" w:rsidP="00077A71">
      <w:pPr>
        <w:ind w:right="840"/>
        <w:rPr>
          <w:rFonts w:ascii="BIZ UDゴシック" w:eastAsia="BIZ UDゴシック" w:hAnsi="BIZ UDゴシック"/>
          <w:b/>
          <w:bCs/>
          <w:sz w:val="28"/>
          <w:szCs w:val="28"/>
          <w:u w:val="single"/>
        </w:rPr>
      </w:pPr>
      <w:r w:rsidRPr="00640203">
        <w:rPr>
          <w:rFonts w:ascii="BIZ UDゴシック" w:eastAsia="BIZ UDゴシック" w:hAnsi="BIZ UDゴシック" w:hint="eastAsia"/>
          <w:b/>
          <w:bCs/>
          <w:sz w:val="24"/>
          <w:szCs w:val="28"/>
          <w:u w:val="single"/>
        </w:rPr>
        <w:t>・</w:t>
      </w:r>
      <w:r w:rsidR="00BD220E" w:rsidRPr="00640203">
        <w:rPr>
          <w:rFonts w:ascii="BIZ UDゴシック" w:eastAsia="BIZ UDゴシック" w:hAnsi="BIZ UDゴシック" w:hint="eastAsia"/>
          <w:b/>
          <w:bCs/>
          <w:sz w:val="24"/>
          <w:szCs w:val="28"/>
          <w:u w:val="single"/>
        </w:rPr>
        <w:t>実施</w:t>
      </w:r>
      <w:r w:rsidR="0064036F" w:rsidRPr="00640203">
        <w:rPr>
          <w:rFonts w:ascii="BIZ UDゴシック" w:eastAsia="BIZ UDゴシック" w:hAnsi="BIZ UDゴシック" w:hint="eastAsia"/>
          <w:b/>
          <w:bCs/>
          <w:sz w:val="24"/>
          <w:szCs w:val="28"/>
          <w:u w:val="single"/>
        </w:rPr>
        <w:t>希望</w:t>
      </w:r>
      <w:r w:rsidR="00BD220E" w:rsidRPr="00640203">
        <w:rPr>
          <w:rFonts w:ascii="BIZ UDゴシック" w:eastAsia="BIZ UDゴシック" w:hAnsi="BIZ UDゴシック" w:hint="eastAsia"/>
          <w:b/>
          <w:bCs/>
          <w:sz w:val="24"/>
          <w:szCs w:val="28"/>
          <w:u w:val="single"/>
        </w:rPr>
        <w:t>日の１ヶ月前までを目安にご提出ください。</w:t>
      </w:r>
    </w:p>
    <w:p w14:paraId="7A01FED2" w14:textId="7FD69E97" w:rsidR="00077A71" w:rsidRPr="002400BC" w:rsidRDefault="00131DD3" w:rsidP="00E306A2">
      <w:pPr>
        <w:ind w:left="220" w:hangingChars="100" w:hanging="220"/>
        <w:rPr>
          <w:rFonts w:ascii="BIZ UDゴシック" w:eastAsia="BIZ UDゴシック" w:hAnsi="BIZ UDゴシック"/>
        </w:rPr>
      </w:pPr>
      <w:r w:rsidRPr="002400BC">
        <w:rPr>
          <w:rFonts w:ascii="BIZ UDゴシック" w:eastAsia="BIZ UDゴシック" w:hAnsi="BIZ UDゴシック" w:hint="eastAsia"/>
        </w:rPr>
        <w:t>・</w:t>
      </w:r>
      <w:r w:rsidR="0023518A" w:rsidRPr="002400BC">
        <w:rPr>
          <w:rFonts w:ascii="BIZ UDゴシック" w:eastAsia="BIZ UDゴシック" w:hAnsi="BIZ UDゴシック" w:hint="eastAsia"/>
        </w:rPr>
        <w:t>会場は、マンション内の会議室等をご用意ください。まちづくりセンターの活動フロアー等もご利用いただけます。</w:t>
      </w:r>
      <w:r w:rsidR="00B94B8B" w:rsidRPr="002400BC">
        <w:rPr>
          <w:rFonts w:ascii="BIZ UDゴシック" w:eastAsia="BIZ UDゴシック" w:hAnsi="BIZ UDゴシック" w:hint="eastAsia"/>
        </w:rPr>
        <w:t>詳細は、区ホームページ</w:t>
      </w:r>
      <w:r w:rsidR="0064036F" w:rsidRPr="002400BC">
        <w:rPr>
          <w:rFonts w:ascii="BIZ UDゴシック" w:eastAsia="BIZ UDゴシック" w:hAnsi="BIZ UDゴシック" w:hint="eastAsia"/>
          <w:bdr w:val="single" w:sz="4" w:space="0" w:color="auto"/>
        </w:rPr>
        <w:t>ID：８５２７</w:t>
      </w:r>
      <w:r w:rsidR="0064036F" w:rsidRPr="002400BC">
        <w:rPr>
          <w:rFonts w:ascii="BIZ UDゴシック" w:eastAsia="BIZ UDゴシック" w:hAnsi="BIZ UDゴシック" w:hint="eastAsia"/>
        </w:rPr>
        <w:t>「</w:t>
      </w:r>
      <w:r w:rsidR="00B94B8B" w:rsidRPr="002400BC">
        <w:rPr>
          <w:rFonts w:ascii="BIZ UDゴシック" w:eastAsia="BIZ UDゴシック" w:hAnsi="BIZ UDゴシック" w:hint="eastAsia"/>
        </w:rPr>
        <w:t>区民フロアー</w:t>
      </w:r>
      <w:r w:rsidR="0064036F" w:rsidRPr="002400BC">
        <w:rPr>
          <w:rFonts w:ascii="BIZ UDゴシック" w:eastAsia="BIZ UDゴシック" w:hAnsi="BIZ UDゴシック" w:hint="eastAsia"/>
        </w:rPr>
        <w:t>（活動フロア―、活動コーナー）の利用」（</w:t>
      </w:r>
      <w:hyperlink r:id="rId6" w:history="1">
        <w:r w:rsidR="0064036F" w:rsidRPr="002400BC">
          <w:rPr>
            <w:rStyle w:val="af1"/>
            <w:rFonts w:ascii="BIZ UDゴシック" w:eastAsia="BIZ UDゴシック" w:hAnsi="BIZ UDゴシック"/>
            <w:color w:val="auto"/>
          </w:rPr>
          <w:t>https://www.city.setagaya.lg.jp/01111/8527.html</w:t>
        </w:r>
      </w:hyperlink>
      <w:r w:rsidR="00B94B8B" w:rsidRPr="002400BC">
        <w:rPr>
          <w:rFonts w:ascii="BIZ UDゴシック" w:eastAsia="BIZ UDゴシック" w:hAnsi="BIZ UDゴシック" w:hint="eastAsia"/>
        </w:rPr>
        <w:t>）をご覧ください。</w:t>
      </w:r>
    </w:p>
    <w:p w14:paraId="54D793EA" w14:textId="2641010C" w:rsidR="001F7B43" w:rsidRPr="002400BC" w:rsidRDefault="00131DD3" w:rsidP="00131DD3">
      <w:pPr>
        <w:rPr>
          <w:rFonts w:ascii="BIZ UDゴシック" w:eastAsia="BIZ UDゴシック" w:hAnsi="BIZ UDゴシック"/>
        </w:rPr>
      </w:pPr>
      <w:r w:rsidRPr="002400BC">
        <w:rPr>
          <w:rFonts w:ascii="BIZ UDゴシック" w:eastAsia="BIZ UDゴシック" w:hAnsi="BIZ UDゴシック" w:hint="eastAsia"/>
        </w:rPr>
        <w:t>・区で申請書を受理後、講師より日程調整のご連絡をいたします。</w:t>
      </w:r>
    </w:p>
    <w:p w14:paraId="2BF8D353" w14:textId="7368DF10" w:rsidR="003A3AEC" w:rsidRPr="002400BC" w:rsidRDefault="00131DD3" w:rsidP="0064648A">
      <w:pPr>
        <w:ind w:left="220" w:hangingChars="100" w:hanging="220"/>
        <w:rPr>
          <w:rFonts w:ascii="BIZ UDゴシック" w:eastAsia="BIZ UDゴシック" w:hAnsi="BIZ UDゴシック"/>
        </w:rPr>
      </w:pPr>
      <w:r w:rsidRPr="002400BC">
        <w:rPr>
          <w:rFonts w:ascii="BIZ UDゴシック" w:eastAsia="BIZ UDゴシック" w:hAnsi="BIZ UDゴシック" w:hint="eastAsia"/>
        </w:rPr>
        <w:t>・</w:t>
      </w:r>
      <w:r w:rsidR="0064648A" w:rsidRPr="002400BC">
        <w:rPr>
          <w:rFonts w:ascii="BIZ UDゴシック" w:eastAsia="BIZ UDゴシック" w:hAnsi="BIZ UDゴシック" w:hint="eastAsia"/>
        </w:rPr>
        <w:t>申請書の内容は</w:t>
      </w:r>
      <w:r w:rsidR="002400BC" w:rsidRPr="002400BC">
        <w:rPr>
          <w:rFonts w:ascii="BIZ UDゴシック" w:eastAsia="BIZ UDゴシック" w:hAnsi="BIZ UDゴシック" w:hint="eastAsia"/>
        </w:rPr>
        <w:t>、</w:t>
      </w:r>
      <w:r w:rsidR="003A3AEC" w:rsidRPr="002400BC">
        <w:rPr>
          <w:rFonts w:ascii="BIZ UDゴシック" w:eastAsia="BIZ UDゴシック" w:hAnsi="BIZ UDゴシック" w:hint="eastAsia"/>
        </w:rPr>
        <w:t>マンション居住者の防災意識向上や共助促進を目的とした事業に活用させていただきます。</w:t>
      </w:r>
    </w:p>
    <w:p w14:paraId="17D59BE4" w14:textId="78FA0E05" w:rsidR="00BD220E" w:rsidRPr="00077A71" w:rsidRDefault="00546BDE" w:rsidP="0064648A">
      <w:pPr>
        <w:ind w:firstLineChars="2600" w:firstLine="5720"/>
        <w:rPr>
          <w:rFonts w:ascii="BIZ UDゴシック" w:eastAsia="BIZ UDゴシック" w:hAnsi="BIZ UDゴシック"/>
        </w:rPr>
      </w:pPr>
      <w:r w:rsidRPr="00077A71">
        <w:rPr>
          <w:rFonts w:ascii="BIZ UDゴシック" w:eastAsia="BIZ UDゴシック" w:hAnsi="BIZ UDゴシック" w:hint="eastAsia"/>
        </w:rPr>
        <w:t>区役所処理欄</w:t>
      </w:r>
    </w:p>
    <w:tbl>
      <w:tblPr>
        <w:tblW w:w="3966" w:type="dxa"/>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1983"/>
      </w:tblGrid>
      <w:tr w:rsidR="00546BDE" w:rsidRPr="00077A71" w14:paraId="5000948C" w14:textId="5CA9A800" w:rsidTr="003A3AEC">
        <w:trPr>
          <w:trHeight w:val="689"/>
        </w:trPr>
        <w:tc>
          <w:tcPr>
            <w:tcW w:w="1983" w:type="dxa"/>
            <w:vAlign w:val="center"/>
          </w:tcPr>
          <w:p w14:paraId="50FE7418" w14:textId="3B38B431" w:rsidR="00546BDE" w:rsidRPr="00077A71" w:rsidRDefault="00546BDE" w:rsidP="00546BDE">
            <w:pPr>
              <w:rPr>
                <w:rFonts w:ascii="BIZ UDゴシック" w:eastAsia="BIZ UDゴシック" w:hAnsi="BIZ UDゴシック"/>
              </w:rPr>
            </w:pPr>
            <w:r w:rsidRPr="00077A71">
              <w:rPr>
                <w:rFonts w:ascii="BIZ UDゴシック" w:eastAsia="BIZ UDゴシック" w:hAnsi="BIZ UDゴシック" w:hint="eastAsia"/>
              </w:rPr>
              <w:t>受付日</w:t>
            </w:r>
          </w:p>
        </w:tc>
        <w:tc>
          <w:tcPr>
            <w:tcW w:w="1983" w:type="dxa"/>
            <w:vAlign w:val="center"/>
          </w:tcPr>
          <w:p w14:paraId="7077B5BB" w14:textId="77777777" w:rsidR="00546BDE" w:rsidRPr="00077A71" w:rsidRDefault="00546BDE" w:rsidP="00546BDE">
            <w:pPr>
              <w:rPr>
                <w:rFonts w:ascii="BIZ UDゴシック" w:eastAsia="BIZ UDゴシック" w:hAnsi="BIZ UDゴシック"/>
              </w:rPr>
            </w:pPr>
          </w:p>
        </w:tc>
      </w:tr>
    </w:tbl>
    <w:p w14:paraId="109DD13B" w14:textId="2E6030B1" w:rsidR="00BD220E" w:rsidRPr="005C4C09" w:rsidRDefault="00BD220E" w:rsidP="005C4C09"/>
    <w:sectPr w:rsidR="00BD220E" w:rsidRPr="005C4C09" w:rsidSect="001F7B43">
      <w:headerReference w:type="default" r:id="rId7"/>
      <w:pgSz w:w="11906" w:h="16838"/>
      <w:pgMar w:top="1134" w:right="1077" w:bottom="28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CA43" w14:textId="77777777" w:rsidR="00CF2F5D" w:rsidRDefault="00CF2F5D" w:rsidP="00CF2F5D">
      <w:r>
        <w:separator/>
      </w:r>
    </w:p>
  </w:endnote>
  <w:endnote w:type="continuationSeparator" w:id="0">
    <w:p w14:paraId="594AF18F" w14:textId="77777777" w:rsidR="00CF2F5D" w:rsidRDefault="00CF2F5D" w:rsidP="00CF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altName w:val="BIZ UDPGothic"/>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C00A" w14:textId="77777777" w:rsidR="00CF2F5D" w:rsidRDefault="00CF2F5D" w:rsidP="00CF2F5D">
      <w:r>
        <w:separator/>
      </w:r>
    </w:p>
  </w:footnote>
  <w:footnote w:type="continuationSeparator" w:id="0">
    <w:p w14:paraId="226624D2" w14:textId="77777777" w:rsidR="00CF2F5D" w:rsidRDefault="00CF2F5D" w:rsidP="00CF2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48AD" w14:textId="1AA19310" w:rsidR="00CF2F5D" w:rsidRPr="00104B6D" w:rsidRDefault="00CF2F5D" w:rsidP="00CF2F5D">
    <w:pPr>
      <w:pStyle w:val="aa"/>
      <w:rPr>
        <w:rFonts w:ascii="BIZ UDPゴシック" w:eastAsia="BIZ UDPゴシック" w:hAnsi="BIZ UDPゴシック"/>
        <w:u w:val="single"/>
      </w:rPr>
    </w:pPr>
    <w:r w:rsidRPr="00104B6D">
      <w:rPr>
        <w:rFonts w:ascii="BIZ UDPゴシック" w:eastAsia="BIZ UDPゴシック" w:hAnsi="BIZ UDPゴシック" w:hint="eastAsia"/>
        <w:u w:val="single"/>
      </w:rPr>
      <w:t>◎この申込書を郵送してください。</w:t>
    </w:r>
  </w:p>
  <w:p w14:paraId="2370C87A" w14:textId="77777777" w:rsidR="00CF2F5D" w:rsidRPr="00104B6D" w:rsidRDefault="00CF2F5D" w:rsidP="00CF2F5D">
    <w:pPr>
      <w:pStyle w:val="ac"/>
      <w:rPr>
        <w:rFonts w:ascii="BIZ UDPゴシック" w:eastAsia="BIZ UDPゴシック" w:hAnsi="BIZ UDPゴシック"/>
      </w:rPr>
    </w:pPr>
    <w:r w:rsidRPr="00104B6D">
      <w:rPr>
        <w:rFonts w:ascii="BIZ UDPゴシック" w:eastAsia="BIZ UDPゴシック" w:hAnsi="BIZ UDPゴシック" w:hint="eastAsia"/>
      </w:rPr>
      <w:t>【申込先】</w:t>
    </w:r>
  </w:p>
  <w:p w14:paraId="38C7A991" w14:textId="7A0C89AD" w:rsidR="00CF2F5D" w:rsidRPr="00104B6D" w:rsidRDefault="00CF2F5D" w:rsidP="00CF2F5D">
    <w:pPr>
      <w:pStyle w:val="ac"/>
      <w:rPr>
        <w:rFonts w:ascii="BIZ UDPゴシック" w:eastAsia="BIZ UDPゴシック" w:hAnsi="BIZ UDPゴシック"/>
      </w:rPr>
    </w:pPr>
    <w:r w:rsidRPr="00104B6D">
      <w:rPr>
        <w:rFonts w:ascii="BIZ UDPゴシック" w:eastAsia="BIZ UDPゴシック" w:hAnsi="BIZ UDPゴシック" w:hint="eastAsia"/>
      </w:rPr>
      <w:t xml:space="preserve">　〒１</w:t>
    </w:r>
    <w:r>
      <w:rPr>
        <w:rFonts w:ascii="BIZ UDPゴシック" w:eastAsia="BIZ UDPゴシック" w:hAnsi="BIZ UDPゴシック" w:hint="eastAsia"/>
      </w:rPr>
      <w:t>５４</w:t>
    </w:r>
    <w:r w:rsidRPr="00104B6D">
      <w:rPr>
        <w:rFonts w:ascii="BIZ UDPゴシック" w:eastAsia="BIZ UDPゴシック" w:hAnsi="BIZ UDPゴシック" w:hint="eastAsia"/>
      </w:rPr>
      <w:t>－８</w:t>
    </w:r>
    <w:r>
      <w:rPr>
        <w:rFonts w:ascii="BIZ UDPゴシック" w:eastAsia="BIZ UDPゴシック" w:hAnsi="BIZ UDPゴシック" w:hint="eastAsia"/>
      </w:rPr>
      <w:t>５０４</w:t>
    </w:r>
    <w:r w:rsidRPr="00104B6D">
      <w:rPr>
        <w:rFonts w:ascii="BIZ UDPゴシック" w:eastAsia="BIZ UDPゴシック" w:hAnsi="BIZ UDPゴシック" w:hint="eastAsia"/>
      </w:rPr>
      <w:t xml:space="preserve">　</w:t>
    </w:r>
    <w:r>
      <w:rPr>
        <w:rFonts w:ascii="BIZ UDPゴシック" w:eastAsia="BIZ UDPゴシック" w:hAnsi="BIZ UDPゴシック" w:hint="eastAsia"/>
      </w:rPr>
      <w:t>世田谷</w:t>
    </w:r>
    <w:r w:rsidRPr="00104B6D">
      <w:rPr>
        <w:rFonts w:ascii="BIZ UDPゴシック" w:eastAsia="BIZ UDPゴシック" w:hAnsi="BIZ UDPゴシック" w:hint="eastAsia"/>
      </w:rPr>
      <w:t>区</w:t>
    </w:r>
    <w:r>
      <w:rPr>
        <w:rFonts w:ascii="BIZ UDPゴシック" w:eastAsia="BIZ UDPゴシック" w:hAnsi="BIZ UDPゴシック" w:hint="eastAsia"/>
      </w:rPr>
      <w:t>世田谷４ー２１ー２７</w:t>
    </w:r>
  </w:p>
  <w:p w14:paraId="09DA71BF" w14:textId="1C4A633D" w:rsidR="005C4C09" w:rsidRPr="00CF2F5D" w:rsidRDefault="00CF2F5D" w:rsidP="00CF2F5D">
    <w:pPr>
      <w:pStyle w:val="ac"/>
      <w:rPr>
        <w:rFonts w:ascii="BIZ UDPゴシック" w:eastAsia="BIZ UDPゴシック" w:hAnsi="BIZ UDPゴシック"/>
      </w:rPr>
    </w:pPr>
    <w:r w:rsidRPr="00104B6D">
      <w:rPr>
        <w:rFonts w:ascii="BIZ UDPゴシック" w:eastAsia="BIZ UDPゴシック" w:hAnsi="BIZ UDPゴシック" w:hint="eastAsia"/>
      </w:rPr>
      <w:t xml:space="preserve">　</w:t>
    </w:r>
    <w:r>
      <w:rPr>
        <w:rFonts w:ascii="BIZ UDPゴシック" w:eastAsia="BIZ UDPゴシック" w:hAnsi="BIZ UDPゴシック" w:hint="eastAsia"/>
      </w:rPr>
      <w:t>世田谷</w:t>
    </w:r>
    <w:r w:rsidRPr="00104B6D">
      <w:rPr>
        <w:rFonts w:ascii="BIZ UDPゴシック" w:eastAsia="BIZ UDPゴシック" w:hAnsi="BIZ UDPゴシック" w:hint="eastAsia"/>
      </w:rPr>
      <w:t xml:space="preserve">区役所　</w:t>
    </w:r>
    <w:r>
      <w:rPr>
        <w:rFonts w:ascii="BIZ UDPゴシック" w:eastAsia="BIZ UDPゴシック" w:hAnsi="BIZ UDPゴシック" w:hint="eastAsia"/>
      </w:rPr>
      <w:t>危機管理</w:t>
    </w:r>
    <w:r w:rsidRPr="00104B6D">
      <w:rPr>
        <w:rFonts w:ascii="BIZ UDPゴシック" w:eastAsia="BIZ UDPゴシック" w:hAnsi="BIZ UDPゴシック" w:hint="eastAsia"/>
      </w:rPr>
      <w:t>部</w:t>
    </w:r>
    <w:r>
      <w:rPr>
        <w:rFonts w:ascii="BIZ UDPゴシック" w:eastAsia="BIZ UDPゴシック" w:hAnsi="BIZ UDPゴシック" w:hint="eastAsia"/>
      </w:rPr>
      <w:t>災害対策</w:t>
    </w:r>
    <w:r w:rsidRPr="00104B6D">
      <w:rPr>
        <w:rFonts w:ascii="BIZ UDPゴシック" w:eastAsia="BIZ UDPゴシック" w:hAnsi="BIZ UDPゴシック" w:hint="eastAsia"/>
      </w:rPr>
      <w:t>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00"/>
    <w:rsid w:val="00012AD6"/>
    <w:rsid w:val="00060E8D"/>
    <w:rsid w:val="0006520A"/>
    <w:rsid w:val="00077A71"/>
    <w:rsid w:val="000C1908"/>
    <w:rsid w:val="00101B5A"/>
    <w:rsid w:val="001302CE"/>
    <w:rsid w:val="00131DD3"/>
    <w:rsid w:val="001F3E75"/>
    <w:rsid w:val="001F7B43"/>
    <w:rsid w:val="0023518A"/>
    <w:rsid w:val="002400BC"/>
    <w:rsid w:val="0025519D"/>
    <w:rsid w:val="002E6E11"/>
    <w:rsid w:val="003A3AEC"/>
    <w:rsid w:val="004A6A0F"/>
    <w:rsid w:val="004B78BD"/>
    <w:rsid w:val="00546BDE"/>
    <w:rsid w:val="005C20AC"/>
    <w:rsid w:val="005C4C09"/>
    <w:rsid w:val="00640203"/>
    <w:rsid w:val="0064036F"/>
    <w:rsid w:val="0064648A"/>
    <w:rsid w:val="00654EF9"/>
    <w:rsid w:val="0067619A"/>
    <w:rsid w:val="006861C0"/>
    <w:rsid w:val="006D7F3C"/>
    <w:rsid w:val="00752E89"/>
    <w:rsid w:val="007D6CE6"/>
    <w:rsid w:val="007E7ACC"/>
    <w:rsid w:val="008E3F8A"/>
    <w:rsid w:val="008F6A1C"/>
    <w:rsid w:val="00925B1A"/>
    <w:rsid w:val="00932330"/>
    <w:rsid w:val="00983A1B"/>
    <w:rsid w:val="009B0964"/>
    <w:rsid w:val="00A0794F"/>
    <w:rsid w:val="00A52800"/>
    <w:rsid w:val="00A8485D"/>
    <w:rsid w:val="00AF53A7"/>
    <w:rsid w:val="00B0667F"/>
    <w:rsid w:val="00B130B2"/>
    <w:rsid w:val="00B94B8B"/>
    <w:rsid w:val="00BD220E"/>
    <w:rsid w:val="00CD218D"/>
    <w:rsid w:val="00CF2F5D"/>
    <w:rsid w:val="00D06BEC"/>
    <w:rsid w:val="00D65C20"/>
    <w:rsid w:val="00D82E1F"/>
    <w:rsid w:val="00DE7530"/>
    <w:rsid w:val="00E26C51"/>
    <w:rsid w:val="00E30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1E288A8"/>
  <w15:chartTrackingRefBased/>
  <w15:docId w15:val="{882BB65F-6499-458D-AEA3-17879D2E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C09"/>
    <w:pPr>
      <w:widowControl w:val="0"/>
      <w:jc w:val="both"/>
    </w:pPr>
    <w:rPr>
      <w:rFonts w:ascii="Century" w:eastAsia="ＭＳ 明朝" w:hAnsi="Century" w:cs="Times New Roman"/>
      <w:sz w:val="22"/>
      <w14:ligatures w14:val="none"/>
    </w:rPr>
  </w:style>
  <w:style w:type="paragraph" w:styleId="1">
    <w:name w:val="heading 1"/>
    <w:basedOn w:val="a"/>
    <w:next w:val="a"/>
    <w:link w:val="10"/>
    <w:uiPriority w:val="9"/>
    <w:qFormat/>
    <w:rsid w:val="00A52800"/>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52800"/>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52800"/>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52800"/>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A52800"/>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A52800"/>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A52800"/>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A52800"/>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A52800"/>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8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28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28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28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28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28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28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28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28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280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528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80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528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800"/>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A52800"/>
    <w:rPr>
      <w:i/>
      <w:iCs/>
      <w:color w:val="404040" w:themeColor="text1" w:themeTint="BF"/>
    </w:rPr>
  </w:style>
  <w:style w:type="paragraph" w:styleId="a9">
    <w:name w:val="List Paragraph"/>
    <w:basedOn w:val="a"/>
    <w:uiPriority w:val="34"/>
    <w:qFormat/>
    <w:rsid w:val="00A52800"/>
    <w:pPr>
      <w:ind w:left="720"/>
      <w:contextualSpacing/>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A52800"/>
    <w:rPr>
      <w:i/>
      <w:iCs/>
      <w:color w:val="0F4761" w:themeColor="accent1" w:themeShade="BF"/>
    </w:rPr>
  </w:style>
  <w:style w:type="paragraph" w:styleId="22">
    <w:name w:val="Intense Quote"/>
    <w:basedOn w:val="a"/>
    <w:next w:val="a"/>
    <w:link w:val="23"/>
    <w:uiPriority w:val="30"/>
    <w:qFormat/>
    <w:rsid w:val="00A5280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A52800"/>
    <w:rPr>
      <w:i/>
      <w:iCs/>
      <w:color w:val="0F4761" w:themeColor="accent1" w:themeShade="BF"/>
    </w:rPr>
  </w:style>
  <w:style w:type="character" w:styleId="24">
    <w:name w:val="Intense Reference"/>
    <w:basedOn w:val="a0"/>
    <w:uiPriority w:val="32"/>
    <w:qFormat/>
    <w:rsid w:val="00A52800"/>
    <w:rPr>
      <w:b/>
      <w:bCs/>
      <w:smallCaps/>
      <w:color w:val="0F4761" w:themeColor="accent1" w:themeShade="BF"/>
      <w:spacing w:val="5"/>
    </w:rPr>
  </w:style>
  <w:style w:type="paragraph" w:styleId="aa">
    <w:name w:val="header"/>
    <w:basedOn w:val="a"/>
    <w:link w:val="ab"/>
    <w:unhideWhenUsed/>
    <w:rsid w:val="00CF2F5D"/>
    <w:pPr>
      <w:tabs>
        <w:tab w:val="center" w:pos="4252"/>
        <w:tab w:val="right" w:pos="8504"/>
      </w:tabs>
      <w:snapToGrid w:val="0"/>
    </w:pPr>
    <w:rPr>
      <w:rFonts w:asciiTheme="minorHAnsi" w:eastAsiaTheme="minorEastAsia" w:hAnsiTheme="minorHAnsi" w:cstheme="minorBidi"/>
      <w:sz w:val="21"/>
      <w14:ligatures w14:val="standardContextual"/>
    </w:rPr>
  </w:style>
  <w:style w:type="character" w:customStyle="1" w:styleId="ab">
    <w:name w:val="ヘッダー (文字)"/>
    <w:basedOn w:val="a0"/>
    <w:link w:val="aa"/>
    <w:uiPriority w:val="99"/>
    <w:rsid w:val="00CF2F5D"/>
  </w:style>
  <w:style w:type="paragraph" w:styleId="ac">
    <w:name w:val="footer"/>
    <w:basedOn w:val="a"/>
    <w:link w:val="ad"/>
    <w:unhideWhenUsed/>
    <w:rsid w:val="00CF2F5D"/>
    <w:pPr>
      <w:tabs>
        <w:tab w:val="center" w:pos="4252"/>
        <w:tab w:val="right" w:pos="8504"/>
      </w:tabs>
      <w:snapToGrid w:val="0"/>
    </w:pPr>
    <w:rPr>
      <w:rFonts w:asciiTheme="minorHAnsi" w:eastAsiaTheme="minorEastAsia" w:hAnsiTheme="minorHAnsi" w:cstheme="minorBidi"/>
      <w:sz w:val="21"/>
      <w14:ligatures w14:val="standardContextual"/>
    </w:rPr>
  </w:style>
  <w:style w:type="character" w:customStyle="1" w:styleId="ad">
    <w:name w:val="フッター (文字)"/>
    <w:basedOn w:val="a0"/>
    <w:link w:val="ac"/>
    <w:rsid w:val="00CF2F5D"/>
  </w:style>
  <w:style w:type="paragraph" w:styleId="ae">
    <w:name w:val="Note Heading"/>
    <w:basedOn w:val="a"/>
    <w:next w:val="a"/>
    <w:link w:val="af"/>
    <w:rsid w:val="005C4C09"/>
    <w:pPr>
      <w:jc w:val="center"/>
    </w:pPr>
  </w:style>
  <w:style w:type="character" w:customStyle="1" w:styleId="af">
    <w:name w:val="記 (文字)"/>
    <w:basedOn w:val="a0"/>
    <w:link w:val="ae"/>
    <w:rsid w:val="005C4C09"/>
    <w:rPr>
      <w:rFonts w:ascii="Century" w:eastAsia="ＭＳ 明朝" w:hAnsi="Century" w:cs="Times New Roman"/>
      <w:sz w:val="22"/>
      <w14:ligatures w14:val="none"/>
    </w:rPr>
  </w:style>
  <w:style w:type="table" w:styleId="af0">
    <w:name w:val="Table Grid"/>
    <w:basedOn w:val="a1"/>
    <w:rsid w:val="005C4C09"/>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B94B8B"/>
    <w:rPr>
      <w:color w:val="467886" w:themeColor="hyperlink"/>
      <w:u w:val="single"/>
    </w:rPr>
  </w:style>
  <w:style w:type="character" w:styleId="af2">
    <w:name w:val="Unresolved Mention"/>
    <w:basedOn w:val="a0"/>
    <w:uiPriority w:val="99"/>
    <w:semiHidden/>
    <w:unhideWhenUsed/>
    <w:rsid w:val="00B94B8B"/>
    <w:rPr>
      <w:color w:val="605E5C"/>
      <w:shd w:val="clear" w:color="auto" w:fill="E1DFDD"/>
    </w:rPr>
  </w:style>
  <w:style w:type="character" w:styleId="af3">
    <w:name w:val="FollowedHyperlink"/>
    <w:basedOn w:val="a0"/>
    <w:uiPriority w:val="99"/>
    <w:semiHidden/>
    <w:unhideWhenUsed/>
    <w:rsid w:val="006403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setagaya.lg.jp/01111/8527.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壽崎　聡子</dc:creator>
  <cp:keywords/>
  <dc:description/>
  <cp:lastModifiedBy>稲嶺　祐貴</cp:lastModifiedBy>
  <cp:revision>16</cp:revision>
  <dcterms:created xsi:type="dcterms:W3CDTF">2026-03-19T08:06:00Z</dcterms:created>
  <dcterms:modified xsi:type="dcterms:W3CDTF">2026-04-27T23:51:00Z</dcterms:modified>
</cp:coreProperties>
</file>