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C937D7" w:rsidP="00C937D7">
      <w:r>
        <w:rPr>
          <w:rFonts w:hint="eastAsia"/>
        </w:rPr>
        <w:t>6</w:t>
      </w:r>
      <w:r>
        <w:rPr>
          <w:rFonts w:hint="eastAsia"/>
        </w:rPr>
        <w:t>ページ</w:t>
      </w:r>
    </w:p>
    <w:p w:rsidR="00867C31" w:rsidRDefault="00867C31" w:rsidP="00867C31">
      <w:r>
        <w:rPr>
          <w:rFonts w:hint="eastAsia"/>
        </w:rPr>
        <w:t>学校　教育委員会が実践する教育の質を高める働き方改革推進プラン</w:t>
      </w:r>
    </w:p>
    <w:p w:rsidR="00867C31" w:rsidRDefault="00867C31" w:rsidP="00867C31">
      <w:r>
        <w:rPr>
          <w:rFonts w:hint="eastAsia"/>
        </w:rPr>
        <w:t>教育委員会では、令和</w:t>
      </w:r>
      <w:r>
        <w:rPr>
          <w:rFonts w:hint="eastAsia"/>
        </w:rPr>
        <w:t>7</w:t>
      </w:r>
      <w:r>
        <w:rPr>
          <w:rFonts w:hint="eastAsia"/>
        </w:rPr>
        <w:t>年度より　学校　教育委員会が実践する教育の質を高める働き方改革推進プラン（令和</w:t>
      </w:r>
      <w:r>
        <w:rPr>
          <w:rFonts w:hint="eastAsia"/>
        </w:rPr>
        <w:t>7</w:t>
      </w:r>
      <w:r>
        <w:rPr>
          <w:rFonts w:hint="eastAsia"/>
        </w:rPr>
        <w:t>年</w:t>
      </w:r>
      <w:r>
        <w:rPr>
          <w:rFonts w:hint="eastAsia"/>
        </w:rPr>
        <w:t>3</w:t>
      </w:r>
      <w:r>
        <w:rPr>
          <w:rFonts w:hint="eastAsia"/>
        </w:rPr>
        <w:t>月策定予定）に基づき、教員の働き方改革を推進していきます。</w:t>
      </w:r>
    </w:p>
    <w:p w:rsidR="00867C31" w:rsidRDefault="00867C31" w:rsidP="00867C31">
      <w:r>
        <w:rPr>
          <w:rFonts w:hint="eastAsia"/>
        </w:rPr>
        <w:t>働き方改革の取組みによって教員の負担の軽減を図るだけでなく、生み出された時間を授業の準備や子どもたちと向き合うための時間として有効に活用するとともに、今後、更なる教育の質の向上を図っていくために、様々な取組みを実施していきます。</w:t>
      </w:r>
    </w:p>
    <w:p w:rsidR="00867C31" w:rsidRDefault="00867C31" w:rsidP="00867C31">
      <w:r>
        <w:rPr>
          <w:rFonts w:hint="eastAsia"/>
        </w:rPr>
        <w:t>保護者の皆様におかれましては、取組みへのご理解　ご協力をよろしくお願いいたします。</w:t>
      </w:r>
    </w:p>
    <w:p w:rsidR="00867C31" w:rsidRDefault="00867C31" w:rsidP="00867C31"/>
    <w:p w:rsidR="00867C31" w:rsidRDefault="00867C31" w:rsidP="00867C31">
      <w:r>
        <w:rPr>
          <w:rFonts w:hint="eastAsia"/>
        </w:rPr>
        <w:t>働き方改革の推進→教育の質の向上</w:t>
      </w:r>
    </w:p>
    <w:p w:rsidR="00867C31" w:rsidRDefault="00867C31" w:rsidP="00867C31">
      <w:r>
        <w:rPr>
          <w:rFonts w:hint="eastAsia"/>
        </w:rPr>
        <w:t>キャリア　未来デザイン教育の推進</w:t>
      </w:r>
    </w:p>
    <w:p w:rsidR="00867C31" w:rsidRDefault="00867C31" w:rsidP="00867C31">
      <w:r>
        <w:rPr>
          <w:rFonts w:hint="eastAsia"/>
        </w:rPr>
        <w:t>教科担任制の推進による教育内容の改善</w:t>
      </w:r>
    </w:p>
    <w:p w:rsidR="00867C31" w:rsidRDefault="00867C31" w:rsidP="00867C31">
      <w:r>
        <w:rPr>
          <w:rFonts w:hint="eastAsia"/>
        </w:rPr>
        <w:t>英語力の向上</w:t>
      </w:r>
    </w:p>
    <w:p w:rsidR="00867C31" w:rsidRDefault="00867C31" w:rsidP="00867C31">
      <w:r>
        <w:rPr>
          <w:rFonts w:hint="eastAsia"/>
        </w:rPr>
        <w:t>教員の事務負担軽減　など</w:t>
      </w:r>
    </w:p>
    <w:p w:rsidR="00867C31" w:rsidRDefault="00867C31" w:rsidP="00867C31"/>
    <w:p w:rsidR="00867C31" w:rsidRDefault="00867C31" w:rsidP="00867C31">
      <w:r>
        <w:rPr>
          <w:rFonts w:hint="eastAsia"/>
        </w:rPr>
        <w:t>プランに基づく令和</w:t>
      </w:r>
      <w:r>
        <w:rPr>
          <w:rFonts w:hint="eastAsia"/>
        </w:rPr>
        <w:t>7</w:t>
      </w:r>
      <w:r>
        <w:rPr>
          <w:rFonts w:hint="eastAsia"/>
        </w:rPr>
        <w:t>年度の取組み（一部）</w:t>
      </w:r>
    </w:p>
    <w:p w:rsidR="00867C31" w:rsidRDefault="00867C31" w:rsidP="00867C31">
      <w:r>
        <w:rPr>
          <w:rFonts w:hint="eastAsia"/>
        </w:rPr>
        <w:t>モデル校の小学校高学年において　教科担任制※　を実施し、授業準備等の負担軽減を図ります</w:t>
      </w:r>
    </w:p>
    <w:p w:rsidR="00867C31" w:rsidRDefault="00867C31" w:rsidP="00867C31">
      <w:r>
        <w:rPr>
          <w:rFonts w:hint="eastAsia"/>
        </w:rPr>
        <w:t>（※教科担任制…中学校のように一人の教員が特定の教科を受け持ち、複数の学級で授業をします）</w:t>
      </w:r>
    </w:p>
    <w:p w:rsidR="00867C31" w:rsidRDefault="00867C31" w:rsidP="00867C31">
      <w:r>
        <w:rPr>
          <w:rFonts w:hint="eastAsia"/>
        </w:rPr>
        <w:t>児童　生徒に関わる人的支援を拡充させるとともに、教員や支援員等の専門性を向上させていきます</w:t>
      </w:r>
    </w:p>
    <w:p w:rsidR="00867C31" w:rsidRDefault="00867C31" w:rsidP="00867C31">
      <w:r>
        <w:rPr>
          <w:rFonts w:hint="eastAsia"/>
        </w:rPr>
        <w:t>教材費などの集金業務について、</w:t>
      </w:r>
      <w:r>
        <w:rPr>
          <w:rFonts w:hint="eastAsia"/>
        </w:rPr>
        <w:t>11</w:t>
      </w:r>
      <w:r>
        <w:rPr>
          <w:rFonts w:hint="eastAsia"/>
        </w:rPr>
        <w:t>校において民間サービスの活用を先行実施することにより、事務の負担軽減と利便性向上を図ります</w:t>
      </w:r>
    </w:p>
    <w:p w:rsidR="00867C31" w:rsidRDefault="00867C31" w:rsidP="00867C31"/>
    <w:p w:rsidR="00867C31" w:rsidRDefault="00867C31" w:rsidP="00867C31">
      <w:r>
        <w:rPr>
          <w:rFonts w:hint="eastAsia"/>
        </w:rPr>
        <w:t>学校現場でも自主的　自律的な働き方改革が進んでいます</w:t>
      </w:r>
    </w:p>
    <w:p w:rsidR="00867C31" w:rsidRDefault="00867C31" w:rsidP="00867C31">
      <w:r>
        <w:rPr>
          <w:rFonts w:hint="eastAsia"/>
        </w:rPr>
        <w:t>令和</w:t>
      </w:r>
      <w:r>
        <w:rPr>
          <w:rFonts w:hint="eastAsia"/>
        </w:rPr>
        <w:t>6</w:t>
      </w:r>
      <w:r>
        <w:rPr>
          <w:rFonts w:hint="eastAsia"/>
        </w:rPr>
        <w:t>年度は文部科学省の　学校における働き方改革の推進に関する調査研究　事業の実証校として</w:t>
      </w:r>
      <w:r>
        <w:rPr>
          <w:rFonts w:hint="eastAsia"/>
        </w:rPr>
        <w:t>6</w:t>
      </w:r>
      <w:r>
        <w:rPr>
          <w:rFonts w:hint="eastAsia"/>
        </w:rPr>
        <w:t>校（桜丘中、船橋希望中、桜丘小、城山小、中丸小、九品仏小）が選定され、学校現場で様々な取組みが実施されました。</w:t>
      </w:r>
    </w:p>
    <w:p w:rsidR="00867C31" w:rsidRDefault="00867C31" w:rsidP="00867C31">
      <w:r>
        <w:rPr>
          <w:rFonts w:hint="eastAsia"/>
        </w:rPr>
        <w:t>令和</w:t>
      </w:r>
      <w:r>
        <w:rPr>
          <w:rFonts w:hint="eastAsia"/>
        </w:rPr>
        <w:t>7</w:t>
      </w:r>
      <w:r>
        <w:rPr>
          <w:rFonts w:hint="eastAsia"/>
        </w:rPr>
        <w:t>年度においても、教育委員会も取組み事例の共有や研修の実施などの様々な支援を行い、各学校において自主的　自律的な取組みを着実に実施していきます。</w:t>
      </w:r>
    </w:p>
    <w:p w:rsidR="00867C31" w:rsidRDefault="00867C31" w:rsidP="00867C31"/>
    <w:p w:rsidR="00867C31" w:rsidRDefault="00867C31" w:rsidP="00867C31">
      <w:r>
        <w:rPr>
          <w:rFonts w:hint="eastAsia"/>
        </w:rPr>
        <w:t>実証校の取組み例</w:t>
      </w:r>
    </w:p>
    <w:p w:rsidR="00867C31" w:rsidRDefault="00867C31" w:rsidP="00867C31">
      <w:r>
        <w:rPr>
          <w:rFonts w:hint="eastAsia"/>
        </w:rPr>
        <w:t>特定の曜日における</w:t>
      </w:r>
      <w:r>
        <w:rPr>
          <w:rFonts w:hint="eastAsia"/>
        </w:rPr>
        <w:t>1</w:t>
      </w:r>
      <w:r>
        <w:rPr>
          <w:rFonts w:hint="eastAsia"/>
        </w:rPr>
        <w:t>コマ</w:t>
      </w:r>
      <w:r>
        <w:rPr>
          <w:rFonts w:hint="eastAsia"/>
        </w:rPr>
        <w:t>40</w:t>
      </w:r>
      <w:r>
        <w:rPr>
          <w:rFonts w:hint="eastAsia"/>
        </w:rPr>
        <w:t>分授業の試行</w:t>
      </w:r>
    </w:p>
    <w:p w:rsidR="00867C31" w:rsidRDefault="00867C31" w:rsidP="00867C31">
      <w:r>
        <w:rPr>
          <w:rFonts w:hint="eastAsia"/>
        </w:rPr>
        <w:t>定期考査の見直し</w:t>
      </w:r>
    </w:p>
    <w:p w:rsidR="00867C31" w:rsidRDefault="00867C31" w:rsidP="00867C31">
      <w:r>
        <w:rPr>
          <w:rFonts w:hint="eastAsia"/>
        </w:rPr>
        <w:lastRenderedPageBreak/>
        <w:t>部活動トライアル事業の実施</w:t>
      </w:r>
    </w:p>
    <w:p w:rsidR="00867C31" w:rsidRDefault="00867C31" w:rsidP="00867C31">
      <w:r>
        <w:rPr>
          <w:rFonts w:hint="eastAsia"/>
        </w:rPr>
        <w:t>家庭学習の見直し（電子ドリルの活用等）</w:t>
      </w:r>
    </w:p>
    <w:p w:rsidR="00867C31" w:rsidRDefault="00867C31" w:rsidP="00867C31">
      <w:r>
        <w:rPr>
          <w:rFonts w:hint="eastAsia"/>
        </w:rPr>
        <w:t>運動会や合唱コンクールの朝練の見直し　など</w:t>
      </w:r>
    </w:p>
    <w:p w:rsidR="00867C31" w:rsidRPr="00395D1A" w:rsidRDefault="00867C31" w:rsidP="00867C31">
      <w:r>
        <w:rPr>
          <w:rFonts w:hint="eastAsia"/>
        </w:rPr>
        <w:t>問い合わせ先　学校職員課　電話</w:t>
      </w:r>
      <w:r>
        <w:t>5432-2960</w:t>
      </w:r>
      <w:r>
        <w:rPr>
          <w:rFonts w:hint="eastAsia"/>
        </w:rPr>
        <w:t xml:space="preserve">　ファックス</w:t>
      </w:r>
      <w:r>
        <w:t>5432-3025</w:t>
      </w:r>
    </w:p>
    <w:p w:rsidR="00867C31" w:rsidRPr="00867C31" w:rsidRDefault="00867C31" w:rsidP="00867C31"/>
    <w:p w:rsidR="00867C31" w:rsidRDefault="00867C31" w:rsidP="00867C31">
      <w:r>
        <w:rPr>
          <w:rFonts w:hint="eastAsia"/>
        </w:rPr>
        <w:t>令和</w:t>
      </w:r>
      <w:r>
        <w:rPr>
          <w:rFonts w:hint="eastAsia"/>
        </w:rPr>
        <w:t>7</w:t>
      </w:r>
      <w:r>
        <w:rPr>
          <w:rFonts w:hint="eastAsia"/>
        </w:rPr>
        <w:t>年度</w:t>
      </w:r>
      <w:r>
        <w:rPr>
          <w:rFonts w:hint="eastAsia"/>
        </w:rPr>
        <w:t>4</w:t>
      </w:r>
      <w:r>
        <w:rPr>
          <w:rFonts w:hint="eastAsia"/>
        </w:rPr>
        <w:t>月から、土曜授業のあり方を変えていきます</w:t>
      </w:r>
    </w:p>
    <w:p w:rsidR="00867C31" w:rsidRDefault="00867C31" w:rsidP="00867C31">
      <w:r>
        <w:rPr>
          <w:rFonts w:hint="eastAsia"/>
        </w:rPr>
        <w:t>令和</w:t>
      </w:r>
      <w:r>
        <w:rPr>
          <w:rFonts w:hint="eastAsia"/>
        </w:rPr>
        <w:t>6</w:t>
      </w:r>
      <w:r>
        <w:rPr>
          <w:rFonts w:hint="eastAsia"/>
        </w:rPr>
        <w:t>年度より実施しております教育振興基本計画の一環として、</w:t>
      </w:r>
      <w:r>
        <w:rPr>
          <w:rFonts w:hint="eastAsia"/>
        </w:rPr>
        <w:t>4</w:t>
      </w:r>
      <w:r>
        <w:rPr>
          <w:rFonts w:hint="eastAsia"/>
        </w:rPr>
        <w:t>月より全小中学校において、振替休業日のない土曜授業を廃止し、ご家庭や地域での学びや体験の時間を確保しやすくしていきます。</w:t>
      </w:r>
    </w:p>
    <w:p w:rsidR="00867C31" w:rsidRDefault="00867C31" w:rsidP="00867C31">
      <w:bookmarkStart w:id="0" w:name="_GoBack"/>
      <w:bookmarkEnd w:id="0"/>
      <w:r>
        <w:rPr>
          <w:rFonts w:hint="eastAsia"/>
        </w:rPr>
        <w:t>土曜授業がすべてなくなるのですか？</w:t>
      </w:r>
    </w:p>
    <w:p w:rsidR="00867C31" w:rsidRDefault="00867C31" w:rsidP="00867C31">
      <w:r>
        <w:rPr>
          <w:rFonts w:hint="eastAsia"/>
        </w:rPr>
        <w:t>いいえ。</w:t>
      </w:r>
      <w:r>
        <w:rPr>
          <w:rFonts w:hint="eastAsia"/>
        </w:rPr>
        <w:t xml:space="preserve"> </w:t>
      </w:r>
      <w:r>
        <w:rPr>
          <w:rFonts w:hint="eastAsia"/>
        </w:rPr>
        <w:t>運動会や文化祭などを、振替休業日のある土曜授業として実施することがあります。</w:t>
      </w:r>
    </w:p>
    <w:p w:rsidR="00867C31" w:rsidRDefault="00867C31" w:rsidP="00867C31">
      <w:r>
        <w:rPr>
          <w:rFonts w:hint="eastAsia"/>
        </w:rPr>
        <w:t>土曜授業があった場合、振替休業日はいつになるのですか？</w:t>
      </w:r>
    </w:p>
    <w:p w:rsidR="00867C31" w:rsidRDefault="00867C31" w:rsidP="00867C31">
      <w:r>
        <w:rPr>
          <w:rFonts w:hint="eastAsia"/>
        </w:rPr>
        <w:t>翌週の月曜日となる場合が多いと思います。</w:t>
      </w:r>
      <w:r>
        <w:rPr>
          <w:rFonts w:hint="eastAsia"/>
        </w:rPr>
        <w:t>4</w:t>
      </w:r>
      <w:r>
        <w:rPr>
          <w:rFonts w:hint="eastAsia"/>
        </w:rPr>
        <w:t>月に学校から示される年間行事予定をご確認ください。</w:t>
      </w:r>
    </w:p>
    <w:p w:rsidR="00867C31" w:rsidRDefault="00867C31" w:rsidP="00867C31">
      <w:r>
        <w:rPr>
          <w:rFonts w:hint="eastAsia"/>
        </w:rPr>
        <w:t>土曜授業の日、給食はありますか？</w:t>
      </w:r>
    </w:p>
    <w:p w:rsidR="00867C31" w:rsidRDefault="00867C31" w:rsidP="00867C31">
      <w:r>
        <w:rPr>
          <w:rFonts w:hint="eastAsia"/>
        </w:rPr>
        <w:t>給食の有無は、　実施する土曜授業の状況に応じて学校ごとに決めます。</w:t>
      </w:r>
    </w:p>
    <w:p w:rsidR="00867C31" w:rsidRDefault="00867C31" w:rsidP="00867C31">
      <w:r>
        <w:rPr>
          <w:rFonts w:hint="eastAsia"/>
        </w:rPr>
        <w:t>振替休業日に、子どもの居場所はありますか？</w:t>
      </w:r>
    </w:p>
    <w:p w:rsidR="00867C31" w:rsidRDefault="00867C31" w:rsidP="00867C31">
      <w:r>
        <w:rPr>
          <w:rFonts w:hint="eastAsia"/>
        </w:rPr>
        <w:t>はい。新ボップ（学童クラブ　ボップ）は、令和</w:t>
      </w:r>
      <w:r>
        <w:rPr>
          <w:rFonts w:hint="eastAsia"/>
        </w:rPr>
        <w:t>6</w:t>
      </w:r>
      <w:r>
        <w:rPr>
          <w:rFonts w:hint="eastAsia"/>
        </w:rPr>
        <w:t>年度と同様に利用可能です。</w:t>
      </w:r>
    </w:p>
    <w:p w:rsidR="00395D1A" w:rsidRPr="00395D1A" w:rsidRDefault="0062109E" w:rsidP="00867C31">
      <w:r>
        <w:rPr>
          <w:rFonts w:hint="eastAsia"/>
        </w:rPr>
        <w:t xml:space="preserve">問い合わせ先　</w:t>
      </w:r>
      <w:r w:rsidR="00867C31">
        <w:rPr>
          <w:rFonts w:hint="eastAsia"/>
        </w:rPr>
        <w:t>教育指導課</w:t>
      </w:r>
      <w:r>
        <w:rPr>
          <w:rFonts w:hint="eastAsia"/>
        </w:rPr>
        <w:t xml:space="preserve">　電話</w:t>
      </w:r>
      <w:r w:rsidR="00867C31">
        <w:t>5432-2706</w:t>
      </w:r>
      <w:r>
        <w:rPr>
          <w:rFonts w:hint="eastAsia"/>
        </w:rPr>
        <w:t xml:space="preserve">　ファックス</w:t>
      </w:r>
      <w:r w:rsidR="00867C31">
        <w:t>5432-3041</w:t>
      </w:r>
    </w:p>
    <w:sectPr w:rsidR="00395D1A" w:rsidRPr="00395D1A"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3607B1">
      <w:rPr>
        <w:rStyle w:val="a8"/>
        <w:noProof/>
      </w:rPr>
      <w:t>1</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336DE"/>
    <w:rsid w:val="00037DD2"/>
    <w:rsid w:val="00050687"/>
    <w:rsid w:val="00070D8D"/>
    <w:rsid w:val="00082A25"/>
    <w:rsid w:val="00114D02"/>
    <w:rsid w:val="001319B7"/>
    <w:rsid w:val="00133E48"/>
    <w:rsid w:val="00142571"/>
    <w:rsid w:val="0015398B"/>
    <w:rsid w:val="00160466"/>
    <w:rsid w:val="001E335E"/>
    <w:rsid w:val="001F1D36"/>
    <w:rsid w:val="00232450"/>
    <w:rsid w:val="0025040D"/>
    <w:rsid w:val="00254B91"/>
    <w:rsid w:val="00254EB3"/>
    <w:rsid w:val="002642F3"/>
    <w:rsid w:val="0028710C"/>
    <w:rsid w:val="00295566"/>
    <w:rsid w:val="002B3A8A"/>
    <w:rsid w:val="002B750D"/>
    <w:rsid w:val="002D6BC3"/>
    <w:rsid w:val="002E4B36"/>
    <w:rsid w:val="002E4E7C"/>
    <w:rsid w:val="002F538C"/>
    <w:rsid w:val="00303161"/>
    <w:rsid w:val="00312EED"/>
    <w:rsid w:val="00321A62"/>
    <w:rsid w:val="0032569D"/>
    <w:rsid w:val="003343B9"/>
    <w:rsid w:val="00341635"/>
    <w:rsid w:val="00343F3D"/>
    <w:rsid w:val="00350A3A"/>
    <w:rsid w:val="00356BE4"/>
    <w:rsid w:val="003607B1"/>
    <w:rsid w:val="00363110"/>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65C7A"/>
    <w:rsid w:val="00581DFC"/>
    <w:rsid w:val="00593BE8"/>
    <w:rsid w:val="00593F68"/>
    <w:rsid w:val="00596FCD"/>
    <w:rsid w:val="005C04F8"/>
    <w:rsid w:val="005C5C4E"/>
    <w:rsid w:val="005C75D6"/>
    <w:rsid w:val="005F2342"/>
    <w:rsid w:val="0062109E"/>
    <w:rsid w:val="0062625C"/>
    <w:rsid w:val="00657217"/>
    <w:rsid w:val="00670171"/>
    <w:rsid w:val="006845E9"/>
    <w:rsid w:val="006A58EB"/>
    <w:rsid w:val="006B07D4"/>
    <w:rsid w:val="006B47D5"/>
    <w:rsid w:val="006C2FD6"/>
    <w:rsid w:val="006C3C70"/>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301D6"/>
    <w:rsid w:val="00840CB5"/>
    <w:rsid w:val="00863351"/>
    <w:rsid w:val="00867C31"/>
    <w:rsid w:val="008A392F"/>
    <w:rsid w:val="008D471F"/>
    <w:rsid w:val="00910658"/>
    <w:rsid w:val="00922A44"/>
    <w:rsid w:val="009666DE"/>
    <w:rsid w:val="00971E19"/>
    <w:rsid w:val="00973BC9"/>
    <w:rsid w:val="009E025A"/>
    <w:rsid w:val="00A0400F"/>
    <w:rsid w:val="00A05218"/>
    <w:rsid w:val="00A21D4D"/>
    <w:rsid w:val="00A40F19"/>
    <w:rsid w:val="00A478C9"/>
    <w:rsid w:val="00A47D64"/>
    <w:rsid w:val="00A7727D"/>
    <w:rsid w:val="00AE4D54"/>
    <w:rsid w:val="00B02136"/>
    <w:rsid w:val="00B36523"/>
    <w:rsid w:val="00B55304"/>
    <w:rsid w:val="00B80C62"/>
    <w:rsid w:val="00B901C9"/>
    <w:rsid w:val="00BA75E7"/>
    <w:rsid w:val="00BB1C21"/>
    <w:rsid w:val="00BC5C96"/>
    <w:rsid w:val="00BE043B"/>
    <w:rsid w:val="00BF4D8E"/>
    <w:rsid w:val="00C10BB9"/>
    <w:rsid w:val="00C30D4A"/>
    <w:rsid w:val="00C54712"/>
    <w:rsid w:val="00C74DE8"/>
    <w:rsid w:val="00C91B40"/>
    <w:rsid w:val="00C937D7"/>
    <w:rsid w:val="00CF54F6"/>
    <w:rsid w:val="00D07AE4"/>
    <w:rsid w:val="00D3093C"/>
    <w:rsid w:val="00D50EF7"/>
    <w:rsid w:val="00D5443A"/>
    <w:rsid w:val="00D60271"/>
    <w:rsid w:val="00D63C43"/>
    <w:rsid w:val="00D91491"/>
    <w:rsid w:val="00D965F7"/>
    <w:rsid w:val="00DB16DA"/>
    <w:rsid w:val="00DD3398"/>
    <w:rsid w:val="00DF521F"/>
    <w:rsid w:val="00E331C9"/>
    <w:rsid w:val="00E345BC"/>
    <w:rsid w:val="00E566F9"/>
    <w:rsid w:val="00E65F69"/>
    <w:rsid w:val="00E7159C"/>
    <w:rsid w:val="00EA66BE"/>
    <w:rsid w:val="00ED5F46"/>
    <w:rsid w:val="00EE4964"/>
    <w:rsid w:val="00F0200B"/>
    <w:rsid w:val="00F117AF"/>
    <w:rsid w:val="00F13C26"/>
    <w:rsid w:val="00F26E6E"/>
    <w:rsid w:val="00F4731D"/>
    <w:rsid w:val="00F57714"/>
    <w:rsid w:val="00F6355C"/>
    <w:rsid w:val="00F86583"/>
    <w:rsid w:val="00F87DEF"/>
    <w:rsid w:val="00FC0BA1"/>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27</cp:revision>
  <cp:lastPrinted>2018-06-27T02:58:00Z</cp:lastPrinted>
  <dcterms:created xsi:type="dcterms:W3CDTF">2018-11-30T00:46:00Z</dcterms:created>
  <dcterms:modified xsi:type="dcterms:W3CDTF">2025-02-19T03:00:00Z</dcterms:modified>
</cp:coreProperties>
</file>