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A21D3D" w:rsidRPr="00002E3D" w14:paraId="6D23A8F9" w14:textId="77777777" w:rsidTr="00E31704">
        <w:trPr>
          <w:trHeight w:val="557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14:paraId="44B7D664" w14:textId="77777777" w:rsidR="00A21D3D" w:rsidRPr="004055A3" w:rsidRDefault="00CA6666" w:rsidP="00002E3D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テーマ</w:t>
            </w:r>
          </w:p>
        </w:tc>
        <w:tc>
          <w:tcPr>
            <w:tcW w:w="7688" w:type="dxa"/>
            <w:vAlign w:val="center"/>
          </w:tcPr>
          <w:p w14:paraId="5BA89331" w14:textId="3D57CE34" w:rsidR="00A21D3D" w:rsidRPr="004055A3" w:rsidRDefault="005C6606" w:rsidP="009A608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Microsoft</w:t>
            </w:r>
            <w:r>
              <w:rPr>
                <w:rFonts w:ascii="Meiryo UI" w:eastAsia="Meiryo UI" w:hAnsi="Meiryo UI" w:cs="Meiryo UI"/>
                <w:kern w:val="0"/>
              </w:rPr>
              <w:t xml:space="preserve"> </w:t>
            </w:r>
            <w:r w:rsidR="00B71F7D">
              <w:rPr>
                <w:rFonts w:ascii="Meiryo UI" w:eastAsia="Meiryo UI" w:hAnsi="Meiryo UI" w:cs="Meiryo UI" w:hint="eastAsia"/>
                <w:kern w:val="0"/>
              </w:rPr>
              <w:t>Azure OpenAIによる行政改革の実証研究</w:t>
            </w:r>
          </w:p>
        </w:tc>
      </w:tr>
      <w:tr w:rsidR="00A21D3D" w:rsidRPr="00002E3D" w14:paraId="4657D37E" w14:textId="77777777" w:rsidTr="00562638">
        <w:trPr>
          <w:trHeight w:val="126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C16410F" w14:textId="77777777" w:rsidR="00A21D3D" w:rsidRPr="004055A3" w:rsidRDefault="00BB62C4" w:rsidP="00002E3D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①</w:t>
            </w:r>
            <w:r w:rsidR="00235A53" w:rsidRPr="004055A3">
              <w:rPr>
                <w:rFonts w:ascii="Meiryo UI" w:eastAsia="Meiryo UI" w:hAnsi="Meiryo UI" w:cs="Meiryo UI" w:hint="eastAsia"/>
              </w:rPr>
              <w:t>提案者</w:t>
            </w:r>
          </w:p>
          <w:p w14:paraId="4CCAA5CE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（問合せ先）</w:t>
            </w:r>
          </w:p>
        </w:tc>
        <w:tc>
          <w:tcPr>
            <w:tcW w:w="7688" w:type="dxa"/>
            <w:vAlign w:val="center"/>
          </w:tcPr>
          <w:p w14:paraId="1547A302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会社名等：</w:t>
            </w:r>
          </w:p>
          <w:p w14:paraId="15F5AE71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担当者名：</w:t>
            </w:r>
          </w:p>
          <w:p w14:paraId="0D31D1F0" w14:textId="77777777" w:rsidR="00235A53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電話番号：</w:t>
            </w:r>
          </w:p>
          <w:p w14:paraId="4B4F9018" w14:textId="77777777" w:rsidR="002E1C9F" w:rsidRPr="004055A3" w:rsidRDefault="00235A53" w:rsidP="00235A53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Ｅメール　：</w:t>
            </w:r>
          </w:p>
        </w:tc>
      </w:tr>
      <w:tr w:rsidR="001100A0" w:rsidRPr="00002E3D" w14:paraId="1EEA3CB2" w14:textId="77777777" w:rsidTr="00562638">
        <w:trPr>
          <w:trHeight w:val="47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8D7D50" w14:textId="03737175" w:rsidR="001100A0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②A</w:t>
            </w:r>
            <w:r>
              <w:rPr>
                <w:rFonts w:ascii="Meiryo UI" w:eastAsia="Meiryo UI" w:hAnsi="Meiryo UI" w:cs="Meiryo UI"/>
              </w:rPr>
              <w:t>zure</w:t>
            </w:r>
            <w:r>
              <w:rPr>
                <w:rFonts w:ascii="Meiryo UI" w:eastAsia="Meiryo UI" w:hAnsi="Meiryo UI" w:cs="Meiryo UI" w:hint="eastAsia"/>
              </w:rPr>
              <w:t>認定資格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660D14F7" w14:textId="4028A76B" w:rsidR="001100A0" w:rsidRPr="004055A3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資格：</w:t>
            </w:r>
            <w:r w:rsidRPr="00173D9D">
              <w:rPr>
                <w:rFonts w:ascii="Meiryo UI" w:eastAsia="Meiryo UI" w:hAnsi="Meiryo UI" w:cs="Meiryo UI"/>
              </w:rPr>
              <w:t xml:space="preserve"> </w:t>
            </w:r>
          </w:p>
        </w:tc>
      </w:tr>
      <w:tr w:rsidR="001100A0" w:rsidRPr="00002E3D" w14:paraId="2683ECC2" w14:textId="77777777" w:rsidTr="00E31704">
        <w:trPr>
          <w:trHeight w:val="82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93A5D71" w14:textId="0E57F827" w:rsidR="001100A0" w:rsidRPr="004055A3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③サービス形態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38D49083" w14:textId="4FBAB1E9" w:rsidR="001100A0" w:rsidRPr="00E31704" w:rsidRDefault="001100A0" w:rsidP="004F0E6B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１．</w:t>
            </w:r>
            <w:r>
              <w:rPr>
                <w:rFonts w:ascii="Meiryo UI" w:eastAsia="Meiryo UI" w:hAnsi="Meiryo UI" w:cs="Meiryo UI" w:hint="eastAsia"/>
              </w:rPr>
              <w:t>サービス開発・構築</w:t>
            </w:r>
          </w:p>
          <w:p w14:paraId="5C5B140B" w14:textId="77777777" w:rsidR="001100A0" w:rsidRDefault="001100A0" w:rsidP="001100A0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２．</w:t>
            </w:r>
            <w:r>
              <w:rPr>
                <w:rFonts w:ascii="Meiryo UI" w:eastAsia="Meiryo UI" w:hAnsi="Meiryo UI" w:cs="Meiryo UI" w:hint="eastAsia"/>
              </w:rPr>
              <w:t>S</w:t>
            </w:r>
            <w:r>
              <w:rPr>
                <w:rFonts w:ascii="Meiryo UI" w:eastAsia="Meiryo UI" w:hAnsi="Meiryo UI" w:cs="Meiryo UI"/>
              </w:rPr>
              <w:t>aaS</w:t>
            </w:r>
            <w:r>
              <w:rPr>
                <w:rFonts w:ascii="Meiryo UI" w:eastAsia="Meiryo UI" w:hAnsi="Meiryo UI" w:cs="Meiryo UI" w:hint="eastAsia"/>
              </w:rPr>
              <w:t>によるサービス提供</w:t>
            </w:r>
          </w:p>
          <w:p w14:paraId="0915DB1F" w14:textId="0EC55FE1" w:rsidR="001100A0" w:rsidRPr="004055A3" w:rsidRDefault="001100A0" w:rsidP="005D3D7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３．</w:t>
            </w:r>
            <w:r w:rsidR="005F14F6">
              <w:rPr>
                <w:rFonts w:ascii="Meiryo UI" w:eastAsia="Meiryo UI" w:hAnsi="Meiryo UI" w:cs="Meiryo UI" w:hint="eastAsia"/>
              </w:rPr>
              <w:t>その他</w:t>
            </w:r>
            <w:r w:rsidR="001E512F">
              <w:rPr>
                <w:rFonts w:ascii="Meiryo UI" w:eastAsia="Meiryo UI" w:hAnsi="Meiryo UI" w:cs="Meiryo UI" w:hint="eastAsia"/>
              </w:rPr>
              <w:t>（　　　　）</w:t>
            </w:r>
          </w:p>
        </w:tc>
      </w:tr>
      <w:tr w:rsidR="001100A0" w:rsidRPr="00002E3D" w14:paraId="3953F7F2" w14:textId="77777777" w:rsidTr="00E31704">
        <w:trPr>
          <w:trHeight w:val="82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89C3198" w14:textId="77777777" w:rsidR="001100A0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④サービス構築実績</w:t>
            </w:r>
          </w:p>
          <w:p w14:paraId="45888122" w14:textId="7ADB1BFA" w:rsidR="00FE292C" w:rsidRPr="004055A3" w:rsidRDefault="00FE292C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（O</w:t>
            </w:r>
            <w:r>
              <w:rPr>
                <w:rFonts w:ascii="Meiryo UI" w:eastAsia="Meiryo UI" w:hAnsi="Meiryo UI" w:cs="Meiryo UI"/>
              </w:rPr>
              <w:t>penAI</w:t>
            </w:r>
            <w:r>
              <w:rPr>
                <w:rFonts w:ascii="Meiryo UI" w:eastAsia="Meiryo UI" w:hAnsi="Meiryo UI" w:cs="Meiryo UI" w:hint="eastAsia"/>
              </w:rPr>
              <w:t>を活用した同様のサービス</w:t>
            </w:r>
            <w:r w:rsidR="00FB5D6E">
              <w:rPr>
                <w:rFonts w:ascii="Meiryo UI" w:eastAsia="Meiryo UI" w:hAnsi="Meiryo UI" w:cs="Meiryo UI" w:hint="eastAsia"/>
              </w:rPr>
              <w:t>の実績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4F3E75DF" w14:textId="44FBF183" w:rsidR="001100A0" w:rsidRDefault="001100A0" w:rsidP="001100A0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１．</w:t>
            </w:r>
            <w:r w:rsidR="005D3D7F">
              <w:rPr>
                <w:rFonts w:ascii="Meiryo UI" w:eastAsia="Meiryo UI" w:hAnsi="Meiryo UI" w:cs="Meiryo UI" w:hint="eastAsia"/>
              </w:rPr>
              <w:t>サービス</w:t>
            </w:r>
            <w:r w:rsidR="00B8406C">
              <w:rPr>
                <w:rFonts w:ascii="Meiryo UI" w:eastAsia="Meiryo UI" w:hAnsi="Meiryo UI" w:cs="Meiryo UI" w:hint="eastAsia"/>
              </w:rPr>
              <w:t>構築済みで、</w:t>
            </w:r>
            <w:r w:rsidR="00B22419">
              <w:rPr>
                <w:rFonts w:ascii="Meiryo UI" w:eastAsia="Meiryo UI" w:hAnsi="Meiryo UI" w:cs="Meiryo UI" w:hint="eastAsia"/>
              </w:rPr>
              <w:t>自社に導入している</w:t>
            </w:r>
          </w:p>
          <w:p w14:paraId="100D4100" w14:textId="106CFFF7" w:rsidR="001100A0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</w:t>
            </w:r>
            <w:r w:rsidRPr="004055A3">
              <w:rPr>
                <w:rFonts w:ascii="Meiryo UI" w:eastAsia="Meiryo UI" w:hAnsi="Meiryo UI" w:cs="Meiryo UI" w:hint="eastAsia"/>
              </w:rPr>
              <w:t>．</w:t>
            </w:r>
            <w:r w:rsidR="00975D95">
              <w:rPr>
                <w:rFonts w:ascii="Meiryo UI" w:eastAsia="Meiryo UI" w:hAnsi="Meiryo UI" w:cs="Meiryo UI" w:hint="eastAsia"/>
              </w:rPr>
              <w:t>サービス</w:t>
            </w:r>
            <w:r>
              <w:rPr>
                <w:rFonts w:ascii="Meiryo UI" w:eastAsia="Meiryo UI" w:hAnsi="Meiryo UI" w:cs="Meiryo UI" w:hint="eastAsia"/>
              </w:rPr>
              <w:t>構築済みで、</w:t>
            </w:r>
            <w:r w:rsidR="00B22419">
              <w:rPr>
                <w:rFonts w:ascii="Meiryo UI" w:eastAsia="Meiryo UI" w:hAnsi="Meiryo UI" w:cs="Meiryo UI" w:hint="eastAsia"/>
              </w:rPr>
              <w:t>他社</w:t>
            </w:r>
            <w:r w:rsidR="001E512F">
              <w:rPr>
                <w:rFonts w:ascii="Meiryo UI" w:eastAsia="Meiryo UI" w:hAnsi="Meiryo UI" w:cs="Meiryo UI" w:hint="eastAsia"/>
              </w:rPr>
              <w:t>や自治体</w:t>
            </w:r>
            <w:r w:rsidR="00B22419">
              <w:rPr>
                <w:rFonts w:ascii="Meiryo UI" w:eastAsia="Meiryo UI" w:hAnsi="Meiryo UI" w:cs="Meiryo UI" w:hint="eastAsia"/>
              </w:rPr>
              <w:t>への</w:t>
            </w:r>
            <w:r>
              <w:rPr>
                <w:rFonts w:ascii="Meiryo UI" w:eastAsia="Meiryo UI" w:hAnsi="Meiryo UI" w:cs="Meiryo UI" w:hint="eastAsia"/>
              </w:rPr>
              <w:t>導入実績がある（検証中も含む）</w:t>
            </w:r>
          </w:p>
          <w:p w14:paraId="27D0242D" w14:textId="77777777" w:rsidR="001E512F" w:rsidRDefault="001E512F" w:rsidP="00562638">
            <w:pPr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→企業名や自治体名：</w:t>
            </w:r>
          </w:p>
          <w:p w14:paraId="20CED1D1" w14:textId="7D6F0999" w:rsidR="006220C8" w:rsidRPr="00494ACA" w:rsidRDefault="001E512F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</w:t>
            </w:r>
            <w:r w:rsidR="00C227D5">
              <w:rPr>
                <w:rFonts w:ascii="Meiryo UI" w:eastAsia="Meiryo UI" w:hAnsi="Meiryo UI" w:cs="Meiryo UI" w:hint="eastAsia"/>
              </w:rPr>
              <w:t>．構築実績はないが、</w:t>
            </w:r>
            <w:r w:rsidR="00EF1D66">
              <w:rPr>
                <w:rFonts w:ascii="Meiryo UI" w:eastAsia="Meiryo UI" w:hAnsi="Meiryo UI" w:cs="Meiryo UI" w:hint="eastAsia"/>
              </w:rPr>
              <w:t>技術的に可能</w:t>
            </w:r>
          </w:p>
        </w:tc>
      </w:tr>
      <w:tr w:rsidR="001100A0" w:rsidRPr="00002E3D" w14:paraId="558DD349" w14:textId="77777777" w:rsidTr="00E31704">
        <w:trPr>
          <w:trHeight w:val="828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14:paraId="44A12D14" w14:textId="42C972D0" w:rsidR="001100A0" w:rsidRPr="004055A3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⑤サービス構築</w:t>
            </w:r>
            <w:r w:rsidRPr="004055A3">
              <w:rPr>
                <w:rFonts w:ascii="Meiryo UI" w:eastAsia="Meiryo UI" w:hAnsi="Meiryo UI" w:cs="Meiryo UI" w:hint="eastAsia"/>
              </w:rPr>
              <w:t>の対応</w:t>
            </w:r>
          </w:p>
          <w:p w14:paraId="59C1265C" w14:textId="764B407D" w:rsidR="001100A0" w:rsidRDefault="001100A0" w:rsidP="001100A0">
            <w:pPr>
              <w:rPr>
                <w:rFonts w:ascii="Meiryo UI" w:eastAsia="Meiryo UI" w:hAnsi="Meiryo UI" w:cs="Meiryo UI"/>
              </w:rPr>
            </w:pPr>
            <w:r w:rsidRPr="004055A3">
              <w:rPr>
                <w:rFonts w:ascii="Meiryo UI" w:eastAsia="Meiryo UI" w:hAnsi="Meiryo UI" w:cs="Meiryo UI" w:hint="eastAsia"/>
              </w:rPr>
              <w:t>（複数可）</w:t>
            </w:r>
          </w:p>
        </w:tc>
        <w:tc>
          <w:tcPr>
            <w:tcW w:w="7688" w:type="dxa"/>
            <w:vAlign w:val="center"/>
          </w:tcPr>
          <w:p w14:paraId="1C071E4E" w14:textId="74E25941" w:rsidR="001100A0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</w:t>
            </w:r>
            <w:r w:rsidR="00715F5E">
              <w:rPr>
                <w:rFonts w:ascii="Meiryo UI" w:eastAsia="Meiryo UI" w:hAnsi="Meiryo UI" w:cs="Meiryo UI" w:hint="eastAsia"/>
              </w:rPr>
              <w:t>公開</w:t>
            </w:r>
            <w:r w:rsidR="00F12010">
              <w:rPr>
                <w:rFonts w:ascii="Meiryo UI" w:eastAsia="Meiryo UI" w:hAnsi="Meiryo UI" w:cs="Meiryo UI" w:hint="eastAsia"/>
              </w:rPr>
              <w:t>情報</w:t>
            </w:r>
            <w:r w:rsidRPr="00474282">
              <w:rPr>
                <w:rFonts w:ascii="Meiryo UI" w:eastAsia="Meiryo UI" w:hAnsi="Meiryo UI" w:cs="Meiryo UI" w:hint="eastAsia"/>
              </w:rPr>
              <w:t>を定期的に自動スクレイピングして教師データとしたチャットボットの導入</w:t>
            </w:r>
          </w:p>
          <w:p w14:paraId="216E9318" w14:textId="7D233635" w:rsidR="00B82960" w:rsidRPr="00370C23" w:rsidRDefault="00B8296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→構築に要する期間（　　）w</w:t>
            </w:r>
            <w:r>
              <w:rPr>
                <w:rFonts w:ascii="Meiryo UI" w:eastAsia="Meiryo UI" w:hAnsi="Meiryo UI" w:cs="Meiryo UI"/>
              </w:rPr>
              <w:t>eeks</w:t>
            </w:r>
          </w:p>
          <w:p w14:paraId="3D92FB2D" w14:textId="33378F68" w:rsidR="001100A0" w:rsidRDefault="00B8296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</w:t>
            </w:r>
            <w:r w:rsidR="001100A0">
              <w:rPr>
                <w:rFonts w:ascii="Meiryo UI" w:eastAsia="Meiryo UI" w:hAnsi="Meiryo UI" w:cs="Meiryo UI" w:hint="eastAsia"/>
              </w:rPr>
              <w:t>．</w:t>
            </w:r>
            <w:r w:rsidR="001100A0" w:rsidRPr="00474282">
              <w:rPr>
                <w:rFonts w:ascii="Meiryo UI" w:eastAsia="Meiryo UI" w:hAnsi="Meiryo UI" w:cs="Meiryo UI" w:hint="eastAsia"/>
              </w:rPr>
              <w:t>内部文書を</w:t>
            </w:r>
            <w:r w:rsidR="00CE79E6">
              <w:rPr>
                <w:rFonts w:ascii="Meiryo UI" w:eastAsia="Meiryo UI" w:hAnsi="Meiryo UI" w:cs="Meiryo UI" w:hint="eastAsia"/>
              </w:rPr>
              <w:t>教師データとした</w:t>
            </w:r>
            <w:r w:rsidR="001100A0" w:rsidRPr="00474282">
              <w:rPr>
                <w:rFonts w:ascii="Meiryo UI" w:eastAsia="Meiryo UI" w:hAnsi="Meiryo UI" w:cs="Meiryo UI" w:hint="eastAsia"/>
              </w:rPr>
              <w:t>職員用チャットボット</w:t>
            </w:r>
            <w:r w:rsidR="001100A0">
              <w:rPr>
                <w:rFonts w:ascii="Meiryo UI" w:eastAsia="Meiryo UI" w:hAnsi="Meiryo UI" w:cs="Meiryo UI" w:hint="eastAsia"/>
              </w:rPr>
              <w:t>の導入</w:t>
            </w:r>
          </w:p>
          <w:p w14:paraId="11C3AF48" w14:textId="275850D4" w:rsidR="00AB726B" w:rsidRDefault="00AB726B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→区Azure内に構築　／　</w:t>
            </w:r>
            <w:r w:rsidR="009B6A1E">
              <w:rPr>
                <w:rFonts w:ascii="Meiryo UI" w:eastAsia="Meiryo UI" w:hAnsi="Meiryo UI" w:cs="Meiryo UI" w:hint="eastAsia"/>
              </w:rPr>
              <w:t>区Azure外に構築</w:t>
            </w:r>
          </w:p>
          <w:p w14:paraId="15DAFAB6" w14:textId="7C5BEFC8" w:rsidR="001100A0" w:rsidRDefault="00220D83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</w:t>
            </w:r>
            <w:r w:rsidR="001100A0">
              <w:rPr>
                <w:rFonts w:ascii="Meiryo UI" w:eastAsia="Meiryo UI" w:hAnsi="Meiryo UI" w:cs="Meiryo UI" w:hint="eastAsia"/>
              </w:rPr>
              <w:t>．</w:t>
            </w:r>
            <w:r w:rsidR="001100A0" w:rsidRPr="00474282">
              <w:rPr>
                <w:rFonts w:ascii="Meiryo UI" w:eastAsia="Meiryo UI" w:hAnsi="Meiryo UI" w:cs="Meiryo UI" w:hint="eastAsia"/>
              </w:rPr>
              <w:t>Microsoft3</w:t>
            </w:r>
            <w:r w:rsidR="001100A0" w:rsidRPr="00474282">
              <w:rPr>
                <w:rFonts w:ascii="Meiryo UI" w:eastAsia="Meiryo UI" w:hAnsi="Meiryo UI" w:cs="Meiryo UI"/>
              </w:rPr>
              <w:t>65</w:t>
            </w:r>
            <w:r w:rsidR="001100A0" w:rsidRPr="00474282">
              <w:rPr>
                <w:rFonts w:ascii="Meiryo UI" w:eastAsia="Meiryo UI" w:hAnsi="Meiryo UI" w:cs="Meiryo UI" w:hint="eastAsia"/>
              </w:rPr>
              <w:t>との連携による事務効率化</w:t>
            </w:r>
            <w:r w:rsidR="006572E7">
              <w:rPr>
                <w:rFonts w:ascii="Meiryo UI" w:eastAsia="Meiryo UI" w:hAnsi="Meiryo UI" w:cs="Meiryo UI" w:hint="eastAsia"/>
              </w:rPr>
              <w:t>の</w:t>
            </w:r>
            <w:r w:rsidR="001100A0">
              <w:rPr>
                <w:rFonts w:ascii="Meiryo UI" w:eastAsia="Meiryo UI" w:hAnsi="Meiryo UI" w:cs="Meiryo UI" w:hint="eastAsia"/>
              </w:rPr>
              <w:t>提案</w:t>
            </w:r>
          </w:p>
          <w:p w14:paraId="4C947C69" w14:textId="74B10799" w:rsidR="00B6283B" w:rsidRDefault="004C0D48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４．</w:t>
            </w:r>
            <w:r w:rsidR="004C0B49">
              <w:rPr>
                <w:rFonts w:ascii="Meiryo UI" w:eastAsia="Meiryo UI" w:hAnsi="Meiryo UI" w:cs="Meiryo UI" w:hint="eastAsia"/>
              </w:rPr>
              <w:t>管理者用機能の提供（</w:t>
            </w:r>
            <w:r w:rsidR="003D054F">
              <w:rPr>
                <w:rFonts w:ascii="Meiryo UI" w:eastAsia="Meiryo UI" w:hAnsi="Meiryo UI" w:cs="Meiryo UI" w:hint="eastAsia"/>
              </w:rPr>
              <w:t>利用分析、NGワード処理など</w:t>
            </w:r>
            <w:r w:rsidR="004C0B49">
              <w:rPr>
                <w:rFonts w:ascii="Meiryo UI" w:eastAsia="Meiryo UI" w:hAnsi="Meiryo UI" w:cs="Meiryo UI" w:hint="eastAsia"/>
              </w:rPr>
              <w:t>）</w:t>
            </w:r>
          </w:p>
          <w:p w14:paraId="7271EBB6" w14:textId="19F35E8C" w:rsidR="001100A0" w:rsidRDefault="00F71ECB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５</w:t>
            </w:r>
            <w:r w:rsidR="001100A0">
              <w:rPr>
                <w:rFonts w:ascii="Meiryo UI" w:eastAsia="Meiryo UI" w:hAnsi="Meiryo UI" w:cs="Meiryo UI" w:hint="eastAsia"/>
              </w:rPr>
              <w:t>．ユーザー応答の分析機能</w:t>
            </w:r>
            <w:r>
              <w:rPr>
                <w:rFonts w:ascii="Meiryo UI" w:eastAsia="Meiryo UI" w:hAnsi="Meiryo UI" w:cs="Meiryo UI" w:hint="eastAsia"/>
              </w:rPr>
              <w:t>による</w:t>
            </w:r>
            <w:r w:rsidR="001100A0">
              <w:rPr>
                <w:rFonts w:ascii="Meiryo UI" w:eastAsia="Meiryo UI" w:hAnsi="Meiryo UI" w:cs="Meiryo UI" w:hint="eastAsia"/>
              </w:rPr>
              <w:t>、</w:t>
            </w:r>
            <w:r w:rsidR="001100A0" w:rsidRPr="008E3BFC">
              <w:rPr>
                <w:rFonts w:ascii="Meiryo UI" w:eastAsia="Meiryo UI" w:hAnsi="Meiryo UI" w:cs="Meiryo UI" w:hint="eastAsia"/>
              </w:rPr>
              <w:t>応答精度向上</w:t>
            </w:r>
          </w:p>
          <w:p w14:paraId="61E97DD9" w14:textId="24E9B5D0" w:rsidR="001100A0" w:rsidRPr="00772B47" w:rsidRDefault="00F71ECB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６</w:t>
            </w:r>
            <w:r w:rsidR="001100A0">
              <w:rPr>
                <w:rFonts w:ascii="Meiryo UI" w:eastAsia="Meiryo UI" w:hAnsi="Meiryo UI" w:cs="Meiryo UI" w:hint="eastAsia"/>
              </w:rPr>
              <w:t>．</w:t>
            </w:r>
            <w:r w:rsidR="001100A0" w:rsidRPr="004055A3">
              <w:rPr>
                <w:rFonts w:ascii="Meiryo UI" w:eastAsia="Meiryo UI" w:hAnsi="Meiryo UI" w:cs="Meiryo UI" w:hint="eastAsia"/>
              </w:rPr>
              <w:t>その他（自由記述）</w:t>
            </w:r>
          </w:p>
        </w:tc>
      </w:tr>
      <w:tr w:rsidR="001100A0" w:rsidRPr="00002E3D" w14:paraId="5DB4B94A" w14:textId="77777777" w:rsidTr="00E31704">
        <w:trPr>
          <w:trHeight w:val="114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FE2A4A0" w14:textId="1C2273C4" w:rsidR="001100A0" w:rsidRPr="004055A3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⑥本格</w:t>
            </w:r>
            <w:r w:rsidRPr="004055A3">
              <w:rPr>
                <w:rFonts w:ascii="Meiryo UI" w:eastAsia="Meiryo UI" w:hAnsi="Meiryo UI" w:cs="Meiryo UI" w:hint="eastAsia"/>
              </w:rPr>
              <w:t>導入時の</w:t>
            </w:r>
            <w:r>
              <w:rPr>
                <w:rFonts w:ascii="Meiryo UI" w:eastAsia="Meiryo UI" w:hAnsi="Meiryo UI" w:cs="Meiryo UI" w:hint="eastAsia"/>
              </w:rPr>
              <w:t>費用（参考）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36B622C7" w14:textId="1962AC8A" w:rsidR="004C72C3" w:rsidRDefault="00735A75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公開情報を教師データとした</w:t>
            </w:r>
            <w:r w:rsidR="004C72C3">
              <w:rPr>
                <w:rFonts w:ascii="Meiryo UI" w:eastAsia="Meiryo UI" w:hAnsi="Meiryo UI" w:cs="Meiryo UI" w:hint="eastAsia"/>
              </w:rPr>
              <w:t>チャットボット</w:t>
            </w:r>
            <w:r w:rsidR="00780035">
              <w:rPr>
                <w:rFonts w:ascii="Meiryo UI" w:eastAsia="Meiryo UI" w:hAnsi="Meiryo UI" w:cs="Meiryo UI" w:hint="eastAsia"/>
              </w:rPr>
              <w:t>（</w:t>
            </w:r>
            <w:r w:rsidR="00D32D73">
              <w:rPr>
                <w:rFonts w:ascii="Meiryo UI" w:eastAsia="Meiryo UI" w:hAnsi="Meiryo UI" w:cs="Meiryo UI" w:hint="eastAsia"/>
              </w:rPr>
              <w:t>月間</w:t>
            </w:r>
            <w:r w:rsidR="006F4B7D">
              <w:rPr>
                <w:rFonts w:ascii="Meiryo UI" w:eastAsia="Meiryo UI" w:hAnsi="Meiryo UI" w:cs="Meiryo UI" w:hint="eastAsia"/>
              </w:rPr>
              <w:t>通算</w:t>
            </w:r>
            <w:r w:rsidR="00780035">
              <w:rPr>
                <w:rFonts w:ascii="Meiryo UI" w:eastAsia="Meiryo UI" w:hAnsi="Meiryo UI" w:cs="Meiryo UI" w:hint="eastAsia"/>
              </w:rPr>
              <w:t>1万</w:t>
            </w:r>
            <w:r w:rsidR="00204A41">
              <w:rPr>
                <w:rFonts w:ascii="Meiryo UI" w:eastAsia="Meiryo UI" w:hAnsi="Meiryo UI" w:cs="Meiryo UI" w:hint="eastAsia"/>
              </w:rPr>
              <w:t>回の</w:t>
            </w:r>
            <w:r w:rsidR="00BC6EC0">
              <w:rPr>
                <w:rFonts w:ascii="Meiryo UI" w:eastAsia="Meiryo UI" w:hAnsi="Meiryo UI" w:cs="Meiryo UI" w:hint="eastAsia"/>
              </w:rPr>
              <w:t>想定</w:t>
            </w:r>
            <w:r w:rsidR="00780035">
              <w:rPr>
                <w:rFonts w:ascii="Meiryo UI" w:eastAsia="Meiryo UI" w:hAnsi="Meiryo UI" w:cs="Meiryo UI" w:hint="eastAsia"/>
              </w:rPr>
              <w:t>）</w:t>
            </w:r>
          </w:p>
          <w:p w14:paraId="2C92CF70" w14:textId="1B9ED09F" w:rsidR="001100A0" w:rsidRPr="006C6D07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初期費用：　　　　　　　　円</w:t>
            </w:r>
          </w:p>
          <w:p w14:paraId="5FE92177" w14:textId="7981DCA2" w:rsidR="001100A0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ランニングコスト：　　　　　　　　円/</w:t>
            </w:r>
            <w:r w:rsidR="00780035">
              <w:rPr>
                <w:rFonts w:ascii="Meiryo UI" w:eastAsia="Meiryo UI" w:hAnsi="Meiryo UI" w:cs="Meiryo UI" w:hint="eastAsia"/>
              </w:rPr>
              <w:t>年</w:t>
            </w:r>
          </w:p>
          <w:p w14:paraId="5569FF7F" w14:textId="77777777" w:rsidR="00036A88" w:rsidRDefault="00036A88" w:rsidP="001100A0">
            <w:pPr>
              <w:rPr>
                <w:rFonts w:ascii="Meiryo UI" w:eastAsia="Meiryo UI" w:hAnsi="Meiryo UI" w:cs="Meiryo UI"/>
              </w:rPr>
            </w:pPr>
          </w:p>
          <w:p w14:paraId="6E8A65CB" w14:textId="15DB6401" w:rsidR="00185A8A" w:rsidRDefault="00735A75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内部情報を教師データとした</w:t>
            </w:r>
            <w:r w:rsidR="00185A8A">
              <w:rPr>
                <w:rFonts w:ascii="Meiryo UI" w:eastAsia="Meiryo UI" w:hAnsi="Meiryo UI" w:cs="Meiryo UI" w:hint="eastAsia"/>
              </w:rPr>
              <w:t>チャットボット</w:t>
            </w:r>
            <w:r w:rsidR="006F4B7D">
              <w:rPr>
                <w:rFonts w:ascii="Meiryo UI" w:eastAsia="Meiryo UI" w:hAnsi="Meiryo UI" w:cs="Meiryo UI" w:hint="eastAsia"/>
              </w:rPr>
              <w:t>（月間通算5万</w:t>
            </w:r>
            <w:r w:rsidR="00204A41">
              <w:rPr>
                <w:rFonts w:ascii="Meiryo UI" w:eastAsia="Meiryo UI" w:hAnsi="Meiryo UI" w:cs="Meiryo UI" w:hint="eastAsia"/>
              </w:rPr>
              <w:t>回の</w:t>
            </w:r>
            <w:r w:rsidR="006F4B7D">
              <w:rPr>
                <w:rFonts w:ascii="Meiryo UI" w:eastAsia="Meiryo UI" w:hAnsi="Meiryo UI" w:cs="Meiryo UI" w:hint="eastAsia"/>
              </w:rPr>
              <w:t>想定）</w:t>
            </w:r>
          </w:p>
          <w:p w14:paraId="0E67624E" w14:textId="77777777" w:rsidR="00036A88" w:rsidRPr="00036A88" w:rsidRDefault="00036A88" w:rsidP="00036A88">
            <w:pPr>
              <w:rPr>
                <w:rFonts w:ascii="Meiryo UI" w:eastAsia="Meiryo UI" w:hAnsi="Meiryo UI" w:cs="Meiryo UI"/>
              </w:rPr>
            </w:pPr>
            <w:r w:rsidRPr="00036A88">
              <w:rPr>
                <w:rFonts w:ascii="Meiryo UI" w:eastAsia="Meiryo UI" w:hAnsi="Meiryo UI" w:cs="Meiryo UI" w:hint="eastAsia"/>
              </w:rPr>
              <w:t>初期費用：　　　　　　　　円</w:t>
            </w:r>
          </w:p>
          <w:p w14:paraId="05425B49" w14:textId="2A870BEC" w:rsidR="001100A0" w:rsidRPr="004055A3" w:rsidRDefault="00036A88" w:rsidP="00133ED5">
            <w:pPr>
              <w:rPr>
                <w:rFonts w:ascii="Meiryo UI" w:eastAsia="Meiryo UI" w:hAnsi="Meiryo UI" w:cs="Meiryo UI"/>
              </w:rPr>
            </w:pPr>
            <w:r w:rsidRPr="00CA7866">
              <w:rPr>
                <w:rFonts w:ascii="Meiryo UI" w:eastAsia="Meiryo UI" w:hAnsi="Meiryo UI" w:cs="Meiryo UI" w:hint="eastAsia"/>
              </w:rPr>
              <w:t>ランニングコスト：　　　　　　　　円/年</w:t>
            </w:r>
          </w:p>
        </w:tc>
      </w:tr>
      <w:tr w:rsidR="001100A0" w:rsidRPr="002F3A65" w14:paraId="4B45223C" w14:textId="77777777" w:rsidTr="00562638">
        <w:trPr>
          <w:trHeight w:val="850"/>
        </w:trPr>
        <w:tc>
          <w:tcPr>
            <w:tcW w:w="2235" w:type="dxa"/>
            <w:shd w:val="clear" w:color="auto" w:fill="FBD4B4" w:themeFill="accent6" w:themeFillTint="66"/>
            <w:vAlign w:val="center"/>
          </w:tcPr>
          <w:p w14:paraId="67C343B0" w14:textId="14574BF6" w:rsidR="001100A0" w:rsidRPr="004055A3" w:rsidRDefault="001100A0" w:rsidP="001100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⑦その他</w:t>
            </w:r>
            <w:r w:rsidR="00F32646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>ご提案</w:t>
            </w:r>
          </w:p>
        </w:tc>
        <w:tc>
          <w:tcPr>
            <w:tcW w:w="7688" w:type="dxa"/>
            <w:vAlign w:val="center"/>
          </w:tcPr>
          <w:p w14:paraId="395FA34A" w14:textId="2508204E" w:rsidR="001100A0" w:rsidRDefault="001100A0" w:rsidP="001100A0">
            <w:pPr>
              <w:rPr>
                <w:rFonts w:ascii="Meiryo UI" w:eastAsia="Meiryo UI" w:hAnsi="Meiryo UI" w:cs="Meiryo UI"/>
              </w:rPr>
            </w:pPr>
          </w:p>
          <w:p w14:paraId="3C7E1053" w14:textId="6C093506" w:rsidR="001100A0" w:rsidRPr="006C6D07" w:rsidRDefault="001100A0" w:rsidP="001100A0">
            <w:pPr>
              <w:rPr>
                <w:rFonts w:ascii="Meiryo UI" w:eastAsia="Meiryo UI" w:hAnsi="Meiryo UI" w:cs="Meiryo UI"/>
              </w:rPr>
            </w:pPr>
          </w:p>
        </w:tc>
      </w:tr>
    </w:tbl>
    <w:p w14:paraId="0B97EEE6" w14:textId="0C26512B" w:rsidR="00772B47" w:rsidRDefault="00772B47" w:rsidP="00492E2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※サービス概要の資料（パワーポイント等）も併せてご提出</w:t>
      </w:r>
      <w:r w:rsidR="009B0574">
        <w:rPr>
          <w:rFonts w:ascii="Meiryo UI" w:eastAsia="Meiryo UI" w:hAnsi="Meiryo UI" w:cs="Meiryo UI" w:hint="eastAsia"/>
        </w:rPr>
        <w:t>をお願いします。</w:t>
      </w:r>
    </w:p>
    <w:p w14:paraId="363FE9A5" w14:textId="77777777" w:rsidR="00D14AE2" w:rsidRDefault="00A50432" w:rsidP="00562638">
      <w:pPr>
        <w:ind w:firstLineChars="100" w:firstLine="210"/>
        <w:rPr>
          <w:rFonts w:ascii="Meiryo UI" w:eastAsia="Meiryo UI" w:hAnsi="Meiryo UI" w:cs="Meiryo UI"/>
        </w:rPr>
      </w:pPr>
      <w:r w:rsidRPr="00A50432">
        <w:rPr>
          <w:rFonts w:ascii="Meiryo UI" w:eastAsia="Meiryo UI" w:hAnsi="Meiryo UI" w:cs="Meiryo UI" w:hint="eastAsia"/>
        </w:rPr>
        <w:t>担当課あてメールでご提出</w:t>
      </w:r>
      <w:r w:rsidR="00AD32C3">
        <w:rPr>
          <w:rFonts w:ascii="Meiryo UI" w:eastAsia="Meiryo UI" w:hAnsi="Meiryo UI" w:cs="Meiryo UI" w:hint="eastAsia"/>
        </w:rPr>
        <w:t>いただき次第、</w:t>
      </w:r>
      <w:r w:rsidRPr="00A50432">
        <w:rPr>
          <w:rFonts w:ascii="Meiryo UI" w:eastAsia="Meiryo UI" w:hAnsi="Meiryo UI" w:cs="Meiryo UI" w:hint="eastAsia"/>
        </w:rPr>
        <w:t>ご連絡します。</w:t>
      </w:r>
    </w:p>
    <w:p w14:paraId="6BCB0AE4" w14:textId="44F3B0DC" w:rsidR="00A50432" w:rsidRPr="00A50432" w:rsidRDefault="00DD1981" w:rsidP="00562638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令和5年</w:t>
      </w:r>
      <w:r>
        <w:rPr>
          <w:rFonts w:ascii="Meiryo UI" w:eastAsia="Meiryo UI" w:hAnsi="Meiryo UI" w:cs="Meiryo UI"/>
        </w:rPr>
        <w:t>6</w:t>
      </w:r>
      <w:r w:rsidR="00AD32C3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/>
        </w:rPr>
        <w:t>2</w:t>
      </w:r>
      <w:r w:rsidR="00AD32C3">
        <w:rPr>
          <w:rFonts w:ascii="Meiryo UI" w:eastAsia="Meiryo UI" w:hAnsi="Meiryo UI" w:cs="Meiryo UI" w:hint="eastAsia"/>
        </w:rPr>
        <w:t>日を目途に募集を</w:t>
      </w:r>
      <w:r w:rsidR="00AB30EB">
        <w:rPr>
          <w:rFonts w:ascii="Meiryo UI" w:eastAsia="Meiryo UI" w:hAnsi="Meiryo UI" w:cs="Meiryo UI" w:hint="eastAsia"/>
        </w:rPr>
        <w:t>いったん区切ります。（終了後も随時提案を受け付けます。）</w:t>
      </w:r>
    </w:p>
    <w:p w14:paraId="4BA9E2D5" w14:textId="114C7D42" w:rsidR="000E60A7" w:rsidRPr="00BF1328" w:rsidRDefault="007A7E01" w:rsidP="000E60A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→</w:t>
      </w:r>
      <w:r>
        <w:rPr>
          <w:rFonts w:ascii="Meiryo UI" w:eastAsia="Meiryo UI" w:hAnsi="Meiryo UI" w:cs="Meiryo UI"/>
        </w:rPr>
        <w:t xml:space="preserve"> </w:t>
      </w:r>
      <w:r w:rsidR="000E60A7">
        <w:rPr>
          <w:rFonts w:ascii="Meiryo UI" w:eastAsia="Meiryo UI" w:hAnsi="Meiryo UI" w:cs="Meiryo UI" w:hint="eastAsia"/>
        </w:rPr>
        <w:t>DX推進担当</w:t>
      </w:r>
      <w:r w:rsidR="000E60A7" w:rsidRPr="00BF1328">
        <w:rPr>
          <w:rFonts w:ascii="Meiryo UI" w:eastAsia="Meiryo UI" w:hAnsi="Meiryo UI" w:cs="Meiryo UI" w:hint="eastAsia"/>
        </w:rPr>
        <w:t>課（担当：</w:t>
      </w:r>
      <w:r w:rsidR="000E60A7">
        <w:rPr>
          <w:rFonts w:ascii="Meiryo UI" w:eastAsia="Meiryo UI" w:hAnsi="Meiryo UI" w:cs="Meiryo UI" w:hint="eastAsia"/>
        </w:rPr>
        <w:t>金澤、牛嶋、井上</w:t>
      </w:r>
      <w:r w:rsidR="000E60A7" w:rsidRPr="00BF1328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T</w:t>
      </w:r>
      <w:r>
        <w:rPr>
          <w:rFonts w:ascii="Meiryo UI" w:eastAsia="Meiryo UI" w:hAnsi="Meiryo UI" w:cs="Meiryo UI"/>
        </w:rPr>
        <w:t>el:</w:t>
      </w:r>
      <w:r w:rsidR="000E60A7" w:rsidRPr="00BF1328">
        <w:rPr>
          <w:rFonts w:ascii="Meiryo UI" w:eastAsia="Meiryo UI" w:hAnsi="Meiryo UI" w:cs="Meiryo UI" w:hint="eastAsia"/>
        </w:rPr>
        <w:t>03-</w:t>
      </w:r>
      <w:r w:rsidR="000E60A7">
        <w:rPr>
          <w:rFonts w:ascii="Meiryo UI" w:eastAsia="Meiryo UI" w:hAnsi="Meiryo UI" w:cs="Meiryo UI"/>
        </w:rPr>
        <w:t>3439</w:t>
      </w:r>
      <w:r w:rsidR="000E60A7" w:rsidRPr="00BF1328">
        <w:rPr>
          <w:rFonts w:ascii="Meiryo UI" w:eastAsia="Meiryo UI" w:hAnsi="Meiryo UI" w:cs="Meiryo UI" w:hint="eastAsia"/>
        </w:rPr>
        <w:t>-</w:t>
      </w:r>
      <w:r w:rsidR="000E60A7">
        <w:rPr>
          <w:rFonts w:ascii="Meiryo UI" w:eastAsia="Meiryo UI" w:hAnsi="Meiryo UI" w:cs="Meiryo UI"/>
        </w:rPr>
        <w:t>1511</w:t>
      </w:r>
    </w:p>
    <w:p w14:paraId="3EE9A57F" w14:textId="0339B1D2" w:rsidR="00A50432" w:rsidRPr="00A50432" w:rsidRDefault="000E60A7" w:rsidP="00562638">
      <w:pPr>
        <w:ind w:firstLineChars="100" w:firstLine="210"/>
        <w:rPr>
          <w:rFonts w:ascii="Meiryo UI" w:eastAsia="Meiryo UI" w:hAnsi="Meiryo UI" w:cs="Meiryo UI"/>
        </w:rPr>
      </w:pPr>
      <w:r w:rsidRPr="00BF1328">
        <w:rPr>
          <w:rFonts w:ascii="Meiryo UI" w:eastAsia="Meiryo UI" w:hAnsi="Meiryo UI" w:cs="Meiryo UI" w:hint="eastAsia"/>
        </w:rPr>
        <w:t>送付先：SEA</w:t>
      </w:r>
      <w:r>
        <w:rPr>
          <w:rFonts w:ascii="Meiryo UI" w:eastAsia="Meiryo UI" w:hAnsi="Meiryo UI" w:cs="Meiryo UI"/>
        </w:rPr>
        <w:t>01000</w:t>
      </w:r>
      <w:r w:rsidRPr="00BF1328">
        <w:rPr>
          <w:rFonts w:ascii="Meiryo UI" w:eastAsia="Meiryo UI" w:hAnsi="Meiryo UI" w:cs="Meiryo UI" w:hint="eastAsia"/>
        </w:rPr>
        <w:t>[アットマーク]mb.city.setagaya.tokyo.jp（[アットマーク]を@に変えてください。）</w:t>
      </w:r>
    </w:p>
    <w:sectPr w:rsidR="00A50432" w:rsidRPr="00A50432" w:rsidSect="004055A3">
      <w:headerReference w:type="default" r:id="rId8"/>
      <w:pgSz w:w="11906" w:h="16838"/>
      <w:pgMar w:top="155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03C2" w14:textId="77777777" w:rsidR="00263E99" w:rsidRDefault="00263E99" w:rsidP="007A2FBB">
      <w:r>
        <w:separator/>
      </w:r>
    </w:p>
  </w:endnote>
  <w:endnote w:type="continuationSeparator" w:id="0">
    <w:p w14:paraId="59114422" w14:textId="77777777" w:rsidR="00263E99" w:rsidRDefault="00263E99" w:rsidP="007A2FBB">
      <w:r>
        <w:continuationSeparator/>
      </w:r>
    </w:p>
  </w:endnote>
  <w:endnote w:type="continuationNotice" w:id="1">
    <w:p w14:paraId="08D962D7" w14:textId="77777777" w:rsidR="00263E99" w:rsidRDefault="00263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9B11" w14:textId="77777777" w:rsidR="00263E99" w:rsidRDefault="00263E99" w:rsidP="007A2FBB">
      <w:r>
        <w:separator/>
      </w:r>
    </w:p>
  </w:footnote>
  <w:footnote w:type="continuationSeparator" w:id="0">
    <w:p w14:paraId="66F29A35" w14:textId="77777777" w:rsidR="00263E99" w:rsidRDefault="00263E99" w:rsidP="007A2FBB">
      <w:r>
        <w:continuationSeparator/>
      </w:r>
    </w:p>
  </w:footnote>
  <w:footnote w:type="continuationNotice" w:id="1">
    <w:p w14:paraId="5E4BEF1F" w14:textId="77777777" w:rsidR="00263E99" w:rsidRDefault="00263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タイトル"/>
      <w:id w:val="77738743"/>
      <w:placeholder>
        <w:docPart w:val="238DE14BC5664E94B35646C46C8F2A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4FFE6D" w14:textId="77777777" w:rsidR="007A2FBB" w:rsidRPr="00EB24D6" w:rsidRDefault="00697B6E" w:rsidP="00EB24D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官民連携</w:t>
        </w:r>
        <w:r w:rsidR="00CA6666">
          <w:rPr>
            <w:rFonts w:asciiTheme="majorHAnsi" w:eastAsiaTheme="majorEastAsia" w:hAnsiTheme="majorHAnsi" w:cstheme="majorBidi" w:hint="eastAsia"/>
            <w:sz w:val="32"/>
            <w:szCs w:val="32"/>
          </w:rPr>
          <w:t>テーマ設定</w:t>
        </w:r>
        <w:r w:rsidR="00235A53">
          <w:rPr>
            <w:rFonts w:asciiTheme="majorHAnsi" w:eastAsiaTheme="majorEastAsia" w:hAnsiTheme="majorHAnsi" w:cstheme="majorBidi" w:hint="eastAsia"/>
            <w:sz w:val="32"/>
            <w:szCs w:val="32"/>
          </w:rPr>
          <w:t>型に対する提案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670C"/>
    <w:multiLevelType w:val="hybridMultilevel"/>
    <w:tmpl w:val="6F6299E8"/>
    <w:lvl w:ilvl="0" w:tplc="FCB8D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A0715"/>
    <w:multiLevelType w:val="hybridMultilevel"/>
    <w:tmpl w:val="C79E9832"/>
    <w:lvl w:ilvl="0" w:tplc="7BA04762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B16DB"/>
    <w:multiLevelType w:val="hybridMultilevel"/>
    <w:tmpl w:val="8F6A6C80"/>
    <w:lvl w:ilvl="0" w:tplc="93583F60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C"/>
    <w:rsid w:val="00002E3D"/>
    <w:rsid w:val="0000441E"/>
    <w:rsid w:val="00036A88"/>
    <w:rsid w:val="000460E4"/>
    <w:rsid w:val="00050A96"/>
    <w:rsid w:val="00062621"/>
    <w:rsid w:val="000655A9"/>
    <w:rsid w:val="00074499"/>
    <w:rsid w:val="00092971"/>
    <w:rsid w:val="00096F0C"/>
    <w:rsid w:val="000C5F13"/>
    <w:rsid w:val="000D6DEA"/>
    <w:rsid w:val="000D715B"/>
    <w:rsid w:val="000E1EDE"/>
    <w:rsid w:val="000E60A7"/>
    <w:rsid w:val="000F2D46"/>
    <w:rsid w:val="001100A0"/>
    <w:rsid w:val="00133ED5"/>
    <w:rsid w:val="0013634C"/>
    <w:rsid w:val="00157BFD"/>
    <w:rsid w:val="00157F5E"/>
    <w:rsid w:val="00173D9D"/>
    <w:rsid w:val="00185A8A"/>
    <w:rsid w:val="001A4B7D"/>
    <w:rsid w:val="001C28D5"/>
    <w:rsid w:val="001E4D07"/>
    <w:rsid w:val="001E512F"/>
    <w:rsid w:val="001F48C9"/>
    <w:rsid w:val="00204A41"/>
    <w:rsid w:val="00207AEA"/>
    <w:rsid w:val="00220D83"/>
    <w:rsid w:val="002337A6"/>
    <w:rsid w:val="00235A53"/>
    <w:rsid w:val="00237BD2"/>
    <w:rsid w:val="00255C78"/>
    <w:rsid w:val="0026028C"/>
    <w:rsid w:val="00261020"/>
    <w:rsid w:val="00263E99"/>
    <w:rsid w:val="002668C6"/>
    <w:rsid w:val="00266EBF"/>
    <w:rsid w:val="00270F02"/>
    <w:rsid w:val="00275915"/>
    <w:rsid w:val="002766F4"/>
    <w:rsid w:val="002966E2"/>
    <w:rsid w:val="002D02CB"/>
    <w:rsid w:val="002D457E"/>
    <w:rsid w:val="002E1C9F"/>
    <w:rsid w:val="002E4800"/>
    <w:rsid w:val="002F09E2"/>
    <w:rsid w:val="002F3A65"/>
    <w:rsid w:val="00315C93"/>
    <w:rsid w:val="00323B19"/>
    <w:rsid w:val="00332BC6"/>
    <w:rsid w:val="00366204"/>
    <w:rsid w:val="00370C23"/>
    <w:rsid w:val="003A39AE"/>
    <w:rsid w:val="003B5447"/>
    <w:rsid w:val="003C167A"/>
    <w:rsid w:val="003D054F"/>
    <w:rsid w:val="003E1BDA"/>
    <w:rsid w:val="003F6F95"/>
    <w:rsid w:val="00402645"/>
    <w:rsid w:val="004055A3"/>
    <w:rsid w:val="004115FB"/>
    <w:rsid w:val="00454439"/>
    <w:rsid w:val="00456EB2"/>
    <w:rsid w:val="004745F0"/>
    <w:rsid w:val="00477597"/>
    <w:rsid w:val="00492E2E"/>
    <w:rsid w:val="00494ACA"/>
    <w:rsid w:val="00495E14"/>
    <w:rsid w:val="004A55C1"/>
    <w:rsid w:val="004B06C4"/>
    <w:rsid w:val="004C0B49"/>
    <w:rsid w:val="004C0D48"/>
    <w:rsid w:val="004C167A"/>
    <w:rsid w:val="004C72C3"/>
    <w:rsid w:val="004F0E6B"/>
    <w:rsid w:val="004F3518"/>
    <w:rsid w:val="00503F97"/>
    <w:rsid w:val="0051773F"/>
    <w:rsid w:val="005208CE"/>
    <w:rsid w:val="00526DF4"/>
    <w:rsid w:val="00562638"/>
    <w:rsid w:val="00570BB2"/>
    <w:rsid w:val="005733D4"/>
    <w:rsid w:val="005903FB"/>
    <w:rsid w:val="005956E4"/>
    <w:rsid w:val="005C2E54"/>
    <w:rsid w:val="005C633F"/>
    <w:rsid w:val="005C6606"/>
    <w:rsid w:val="005D3D7F"/>
    <w:rsid w:val="005E5729"/>
    <w:rsid w:val="005F14F6"/>
    <w:rsid w:val="005F394A"/>
    <w:rsid w:val="005F5E29"/>
    <w:rsid w:val="006115E5"/>
    <w:rsid w:val="00617DF8"/>
    <w:rsid w:val="00620962"/>
    <w:rsid w:val="006220C8"/>
    <w:rsid w:val="00622548"/>
    <w:rsid w:val="006358E3"/>
    <w:rsid w:val="006572E7"/>
    <w:rsid w:val="00666C29"/>
    <w:rsid w:val="00684026"/>
    <w:rsid w:val="0068466A"/>
    <w:rsid w:val="00697B6E"/>
    <w:rsid w:val="006A409A"/>
    <w:rsid w:val="006C29E6"/>
    <w:rsid w:val="006C2EF0"/>
    <w:rsid w:val="006C3E4E"/>
    <w:rsid w:val="006C6D07"/>
    <w:rsid w:val="006E7B31"/>
    <w:rsid w:val="006F4B7D"/>
    <w:rsid w:val="0070713C"/>
    <w:rsid w:val="00715349"/>
    <w:rsid w:val="00715F5E"/>
    <w:rsid w:val="00723912"/>
    <w:rsid w:val="00735A75"/>
    <w:rsid w:val="00735CB4"/>
    <w:rsid w:val="00737E1D"/>
    <w:rsid w:val="00772B47"/>
    <w:rsid w:val="00780035"/>
    <w:rsid w:val="007A2FBB"/>
    <w:rsid w:val="007A6669"/>
    <w:rsid w:val="007A687B"/>
    <w:rsid w:val="007A7E01"/>
    <w:rsid w:val="007B265C"/>
    <w:rsid w:val="007D11EF"/>
    <w:rsid w:val="007D16E6"/>
    <w:rsid w:val="00801B1B"/>
    <w:rsid w:val="00816CEC"/>
    <w:rsid w:val="00832252"/>
    <w:rsid w:val="0083273D"/>
    <w:rsid w:val="00856CA2"/>
    <w:rsid w:val="0086474A"/>
    <w:rsid w:val="008647C2"/>
    <w:rsid w:val="00875FDB"/>
    <w:rsid w:val="00886F4F"/>
    <w:rsid w:val="008A1D4F"/>
    <w:rsid w:val="008A2497"/>
    <w:rsid w:val="008A59EE"/>
    <w:rsid w:val="008A684C"/>
    <w:rsid w:val="008D0735"/>
    <w:rsid w:val="008E3B58"/>
    <w:rsid w:val="008E3BFC"/>
    <w:rsid w:val="0094789C"/>
    <w:rsid w:val="00947ACA"/>
    <w:rsid w:val="00975D95"/>
    <w:rsid w:val="009817B1"/>
    <w:rsid w:val="00985810"/>
    <w:rsid w:val="0098786E"/>
    <w:rsid w:val="009A6081"/>
    <w:rsid w:val="009B0574"/>
    <w:rsid w:val="009B6A1E"/>
    <w:rsid w:val="009E3470"/>
    <w:rsid w:val="00A04812"/>
    <w:rsid w:val="00A05A9F"/>
    <w:rsid w:val="00A20D3D"/>
    <w:rsid w:val="00A21D3D"/>
    <w:rsid w:val="00A349C3"/>
    <w:rsid w:val="00A50432"/>
    <w:rsid w:val="00A543BB"/>
    <w:rsid w:val="00A567ED"/>
    <w:rsid w:val="00A6042E"/>
    <w:rsid w:val="00A81B36"/>
    <w:rsid w:val="00AB30EB"/>
    <w:rsid w:val="00AB726B"/>
    <w:rsid w:val="00AD2723"/>
    <w:rsid w:val="00AD32C3"/>
    <w:rsid w:val="00AE4287"/>
    <w:rsid w:val="00B164AE"/>
    <w:rsid w:val="00B22419"/>
    <w:rsid w:val="00B6283B"/>
    <w:rsid w:val="00B71F7D"/>
    <w:rsid w:val="00B7586D"/>
    <w:rsid w:val="00B81A3A"/>
    <w:rsid w:val="00B82960"/>
    <w:rsid w:val="00B8406C"/>
    <w:rsid w:val="00B85932"/>
    <w:rsid w:val="00B96A8B"/>
    <w:rsid w:val="00BB4A77"/>
    <w:rsid w:val="00BB62C4"/>
    <w:rsid w:val="00BC6EC0"/>
    <w:rsid w:val="00BD0DE8"/>
    <w:rsid w:val="00BE7962"/>
    <w:rsid w:val="00BF1564"/>
    <w:rsid w:val="00C01737"/>
    <w:rsid w:val="00C0396C"/>
    <w:rsid w:val="00C100EE"/>
    <w:rsid w:val="00C227D5"/>
    <w:rsid w:val="00C32190"/>
    <w:rsid w:val="00C330D7"/>
    <w:rsid w:val="00C333B2"/>
    <w:rsid w:val="00C33E4F"/>
    <w:rsid w:val="00C3777D"/>
    <w:rsid w:val="00C77BC8"/>
    <w:rsid w:val="00C8280C"/>
    <w:rsid w:val="00C9798D"/>
    <w:rsid w:val="00CA3313"/>
    <w:rsid w:val="00CA6666"/>
    <w:rsid w:val="00CA7501"/>
    <w:rsid w:val="00CA7866"/>
    <w:rsid w:val="00CE79E6"/>
    <w:rsid w:val="00CF287B"/>
    <w:rsid w:val="00D0181C"/>
    <w:rsid w:val="00D13D1D"/>
    <w:rsid w:val="00D14AE2"/>
    <w:rsid w:val="00D32D73"/>
    <w:rsid w:val="00D60853"/>
    <w:rsid w:val="00D62FAC"/>
    <w:rsid w:val="00D64FC9"/>
    <w:rsid w:val="00D76795"/>
    <w:rsid w:val="00D802CE"/>
    <w:rsid w:val="00D965B8"/>
    <w:rsid w:val="00D96EC2"/>
    <w:rsid w:val="00DA18C5"/>
    <w:rsid w:val="00DB397E"/>
    <w:rsid w:val="00DC0AE1"/>
    <w:rsid w:val="00DD1981"/>
    <w:rsid w:val="00DF367E"/>
    <w:rsid w:val="00DF372F"/>
    <w:rsid w:val="00E312D7"/>
    <w:rsid w:val="00E31704"/>
    <w:rsid w:val="00E46F2D"/>
    <w:rsid w:val="00E62060"/>
    <w:rsid w:val="00E67C91"/>
    <w:rsid w:val="00E74FB7"/>
    <w:rsid w:val="00E76756"/>
    <w:rsid w:val="00EB24D6"/>
    <w:rsid w:val="00ED42F4"/>
    <w:rsid w:val="00EF1D66"/>
    <w:rsid w:val="00F12010"/>
    <w:rsid w:val="00F25C05"/>
    <w:rsid w:val="00F32593"/>
    <w:rsid w:val="00F32646"/>
    <w:rsid w:val="00F71ECB"/>
    <w:rsid w:val="00F74143"/>
    <w:rsid w:val="00F8104B"/>
    <w:rsid w:val="00F82E3B"/>
    <w:rsid w:val="00F84338"/>
    <w:rsid w:val="00F87EBB"/>
    <w:rsid w:val="00FB5D6E"/>
    <w:rsid w:val="00FD1EC6"/>
    <w:rsid w:val="00FE292C"/>
    <w:rsid w:val="00FE4F4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68FA8"/>
  <w15:docId w15:val="{16B301C9-16E2-4DAE-B9FD-7B2B584B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FBB"/>
  </w:style>
  <w:style w:type="paragraph" w:styleId="a6">
    <w:name w:val="footer"/>
    <w:basedOn w:val="a"/>
    <w:link w:val="a7"/>
    <w:uiPriority w:val="99"/>
    <w:unhideWhenUsed/>
    <w:rsid w:val="007A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FBB"/>
  </w:style>
  <w:style w:type="paragraph" w:styleId="a8">
    <w:name w:val="Balloon Text"/>
    <w:basedOn w:val="a"/>
    <w:link w:val="a9"/>
    <w:uiPriority w:val="99"/>
    <w:semiHidden/>
    <w:unhideWhenUsed/>
    <w:rsid w:val="007A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D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5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1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1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1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DE14BC5664E94B35646C46C8F2A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9FEB6A-8474-48DB-A06C-954EC30EFCD5}"/>
      </w:docPartPr>
      <w:docPartBody>
        <w:p w:rsidR="009A004C" w:rsidRDefault="007F5C93" w:rsidP="007F5C93">
          <w:pPr>
            <w:pStyle w:val="238DE14BC5664E94B35646C46C8F2A5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C93"/>
    <w:rsid w:val="00317B07"/>
    <w:rsid w:val="007F5C93"/>
    <w:rsid w:val="009A004C"/>
    <w:rsid w:val="00AB28FD"/>
    <w:rsid w:val="00E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DE14BC5664E94B35646C46C8F2A58">
    <w:name w:val="238DE14BC5664E94B35646C46C8F2A58"/>
    <w:rsid w:val="007F5C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24B2-4202-4534-9C9A-B74E32B9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官民連携テーマ設定型に対する提案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官民連携テーマ設定型に対する提案</dc:title>
  <dc:subject/>
  <dc:creator>Asakawa101</dc:creator>
  <cp:keywords/>
  <dc:description/>
  <cp:lastModifiedBy>牛嶋　文</cp:lastModifiedBy>
  <cp:revision>120</cp:revision>
  <dcterms:created xsi:type="dcterms:W3CDTF">2016-02-19T06:33:00Z</dcterms:created>
  <dcterms:modified xsi:type="dcterms:W3CDTF">2023-05-17T10:02:00Z</dcterms:modified>
</cp:coreProperties>
</file>