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D3" w:rsidRPr="000C4D58" w:rsidRDefault="004C52D3" w:rsidP="004C52D3">
      <w:pPr>
        <w:snapToGrid w:val="0"/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0C4D58">
        <w:rPr>
          <w:rFonts w:ascii="Meiryo UI" w:eastAsia="Meiryo UI" w:hAnsi="Meiryo UI" w:cs="Meiryo UI" w:hint="eastAsia"/>
          <w:sz w:val="28"/>
          <w:szCs w:val="28"/>
        </w:rPr>
        <w:t>事前相談書</w:t>
      </w:r>
    </w:p>
    <w:p w:rsidR="004C52D3" w:rsidRDefault="004C52D3" w:rsidP="004C52D3">
      <w:pPr>
        <w:snapToGrid w:val="0"/>
        <w:spacing w:line="0" w:lineRule="atLeast"/>
        <w:jc w:val="right"/>
        <w:rPr>
          <w:rFonts w:ascii="Meiryo UI" w:eastAsia="Meiryo UI" w:hAnsi="Meiryo UI" w:cs="Meiryo UI"/>
          <w:sz w:val="22"/>
        </w:rPr>
      </w:pPr>
    </w:p>
    <w:p w:rsidR="004C52D3" w:rsidRDefault="004C52D3" w:rsidP="004C52D3">
      <w:pPr>
        <w:snapToGrid w:val="0"/>
        <w:spacing w:line="0" w:lineRule="atLeast"/>
        <w:ind w:right="880"/>
        <w:rPr>
          <w:rFonts w:ascii="Meiryo UI" w:eastAsia="Meiryo UI" w:hAnsi="Meiryo UI" w:cs="Meiryo UI" w:hint="eastAsia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１　</w:t>
      </w:r>
      <w:r>
        <w:rPr>
          <w:rFonts w:ascii="Meiryo UI" w:eastAsia="Meiryo UI" w:hAnsi="Meiryo UI" w:cs="Meiryo UI" w:hint="eastAsia"/>
          <w:sz w:val="22"/>
        </w:rPr>
        <w:t>事前相談日</w:t>
      </w:r>
      <w:r>
        <w:rPr>
          <w:rFonts w:ascii="Meiryo UI" w:eastAsia="Meiryo UI" w:hAnsi="Meiryo UI" w:cs="Meiryo UI" w:hint="eastAsia"/>
          <w:sz w:val="22"/>
        </w:rPr>
        <w:t xml:space="preserve">　　　　　　　</w:t>
      </w:r>
      <w:r>
        <w:rPr>
          <w:rFonts w:ascii="Meiryo UI" w:eastAsia="Meiryo UI" w:hAnsi="Meiryo UI" w:cs="Meiryo UI" w:hint="eastAsia"/>
          <w:sz w:val="22"/>
        </w:rPr>
        <w:t>年　　　　月　　　日</w:t>
      </w:r>
    </w:p>
    <w:p w:rsidR="0099716E" w:rsidRPr="00EF6A91" w:rsidRDefault="004C52D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２</w:t>
      </w:r>
      <w:r w:rsidR="0099716E" w:rsidRPr="00EF6A91">
        <w:rPr>
          <w:rFonts w:ascii="Meiryo UI" w:eastAsia="Meiryo UI" w:hAnsi="Meiryo UI" w:cs="Meiryo UI" w:hint="eastAsia"/>
          <w:sz w:val="22"/>
        </w:rPr>
        <w:t xml:space="preserve">　法人概要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法人名</w:t>
            </w:r>
          </w:p>
        </w:tc>
        <w:tc>
          <w:tcPr>
            <w:tcW w:w="5947" w:type="dxa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03351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603351" w:rsidRPr="00EF6A91" w:rsidRDefault="00603351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代表者氏名</w:t>
            </w:r>
          </w:p>
        </w:tc>
        <w:tc>
          <w:tcPr>
            <w:tcW w:w="5947" w:type="dxa"/>
          </w:tcPr>
          <w:p w:rsidR="00603351" w:rsidRPr="00EF6A91" w:rsidRDefault="00603351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2F9B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692F9B" w:rsidRPr="00EF6A91" w:rsidRDefault="00692F9B">
            <w:pPr>
              <w:rPr>
                <w:rFonts w:ascii="Meiryo UI" w:eastAsia="Meiryo UI" w:hAnsi="Meiryo UI" w:cs="Meiryo UI" w:hint="eastAsia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担当者氏名</w:t>
            </w:r>
          </w:p>
        </w:tc>
        <w:tc>
          <w:tcPr>
            <w:tcW w:w="5947" w:type="dxa"/>
          </w:tcPr>
          <w:p w:rsidR="00692F9B" w:rsidRPr="00EF6A91" w:rsidRDefault="00692F9B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設立年月日</w:t>
            </w:r>
          </w:p>
        </w:tc>
        <w:tc>
          <w:tcPr>
            <w:tcW w:w="5947" w:type="dxa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0C4D5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所在地</w:t>
            </w:r>
          </w:p>
        </w:tc>
        <w:tc>
          <w:tcPr>
            <w:tcW w:w="5947" w:type="dxa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0C4D58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0C4D58" w:rsidRDefault="000C4D58" w:rsidP="000C4D58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放課後事業健全育成事業の開始年月日</w:t>
            </w:r>
          </w:p>
        </w:tc>
        <w:tc>
          <w:tcPr>
            <w:tcW w:w="5947" w:type="dxa"/>
          </w:tcPr>
          <w:p w:rsidR="000C4D58" w:rsidRPr="00EF6A91" w:rsidRDefault="000C4D58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692F9B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法人</w:t>
            </w:r>
            <w:bookmarkStart w:id="0" w:name="_GoBack"/>
            <w:bookmarkEnd w:id="0"/>
            <w:r w:rsidR="0099716E" w:rsidRPr="00EF6A91">
              <w:rPr>
                <w:rFonts w:ascii="Meiryo UI" w:eastAsia="Meiryo UI" w:hAnsi="Meiryo UI" w:cs="Meiryo UI" w:hint="eastAsia"/>
                <w:sz w:val="22"/>
              </w:rPr>
              <w:t>概要</w:t>
            </w:r>
          </w:p>
        </w:tc>
        <w:tc>
          <w:tcPr>
            <w:tcW w:w="5947" w:type="dxa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</w:p>
          <w:p w:rsidR="000E0BE6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</w:p>
          <w:p w:rsidR="000E0BE6" w:rsidRDefault="000E0BE6">
            <w:pPr>
              <w:rPr>
                <w:rFonts w:ascii="Meiryo UI" w:eastAsia="Meiryo UI" w:hAnsi="Meiryo UI" w:cs="Meiryo UI"/>
                <w:sz w:val="22"/>
              </w:rPr>
            </w:pPr>
          </w:p>
          <w:p w:rsidR="00692F9B" w:rsidRPr="00EF6A91" w:rsidRDefault="00692F9B">
            <w:pPr>
              <w:rPr>
                <w:rFonts w:ascii="Meiryo UI" w:eastAsia="Meiryo UI" w:hAnsi="Meiryo UI" w:cs="Meiryo UI" w:hint="eastAsia"/>
                <w:sz w:val="22"/>
              </w:rPr>
            </w:pPr>
          </w:p>
        </w:tc>
      </w:tr>
    </w:tbl>
    <w:p w:rsidR="0099716E" w:rsidRPr="00EF6A91" w:rsidRDefault="0099716E" w:rsidP="00DC6170">
      <w:pPr>
        <w:snapToGrid w:val="0"/>
        <w:spacing w:line="0" w:lineRule="atLeast"/>
        <w:rPr>
          <w:rFonts w:ascii="Meiryo UI" w:eastAsia="Meiryo UI" w:hAnsi="Meiryo UI" w:cs="Meiryo UI"/>
          <w:sz w:val="22"/>
        </w:rPr>
      </w:pPr>
    </w:p>
    <w:p w:rsidR="0099716E" w:rsidRPr="00EF6A91" w:rsidRDefault="004C52D3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３</w:t>
      </w:r>
      <w:r w:rsidR="0099716E" w:rsidRPr="00EF6A91">
        <w:rPr>
          <w:rFonts w:ascii="Meiryo UI" w:eastAsia="Meiryo UI" w:hAnsi="Meiryo UI" w:cs="Meiryo UI" w:hint="eastAsia"/>
          <w:sz w:val="22"/>
        </w:rPr>
        <w:t xml:space="preserve">　提案物件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603351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所在</w:t>
            </w:r>
            <w:r w:rsidR="0099716E" w:rsidRPr="00EF6A91">
              <w:rPr>
                <w:rFonts w:ascii="Meiryo UI" w:eastAsia="Meiryo UI" w:hAnsi="Meiryo UI" w:cs="Meiryo UI" w:hint="eastAsia"/>
                <w:sz w:val="22"/>
              </w:rPr>
              <w:t>地</w:t>
            </w:r>
          </w:p>
        </w:tc>
        <w:tc>
          <w:tcPr>
            <w:tcW w:w="5947" w:type="dxa"/>
          </w:tcPr>
          <w:p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世田谷区</w:t>
            </w: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99716E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開所</w:t>
            </w:r>
            <w:r w:rsidR="000E0BE6" w:rsidRPr="00EF6A91">
              <w:rPr>
                <w:rFonts w:ascii="Meiryo UI" w:eastAsia="Meiryo UI" w:hAnsi="Meiryo UI" w:cs="Meiryo UI" w:hint="eastAsia"/>
                <w:sz w:val="22"/>
              </w:rPr>
              <w:t>予定年月日</w:t>
            </w:r>
          </w:p>
        </w:tc>
        <w:tc>
          <w:tcPr>
            <w:tcW w:w="5947" w:type="dxa"/>
          </w:tcPr>
          <w:p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令和　　　年　　　月　　　日</w:t>
            </w: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開所時間</w:t>
            </w:r>
          </w:p>
        </w:tc>
        <w:tc>
          <w:tcPr>
            <w:tcW w:w="5947" w:type="dxa"/>
          </w:tcPr>
          <w:p w:rsidR="0099716E" w:rsidRPr="00EF6A91" w:rsidRDefault="000E0BE6" w:rsidP="00EF6A91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平日：</w:t>
            </w:r>
          </w:p>
          <w:p w:rsidR="000E0BE6" w:rsidRPr="00EF6A91" w:rsidRDefault="000E0BE6" w:rsidP="00EF6A91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土曜日：</w:t>
            </w:r>
          </w:p>
          <w:p w:rsidR="000E0BE6" w:rsidRPr="00EF6A91" w:rsidRDefault="000E0BE6" w:rsidP="00EF6A91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長期休暇：</w:t>
            </w: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定員、支援の単位</w:t>
            </w:r>
          </w:p>
        </w:tc>
        <w:tc>
          <w:tcPr>
            <w:tcW w:w="5947" w:type="dxa"/>
          </w:tcPr>
          <w:p w:rsidR="0099716E" w:rsidRPr="00EF6A91" w:rsidRDefault="000E0BE6" w:rsidP="000E0BE6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定員：　　　　　名　、　支援の単位：　　　　　　支援</w:t>
            </w:r>
          </w:p>
        </w:tc>
      </w:tr>
      <w:tr w:rsidR="000C4D58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0C4D58" w:rsidRPr="00EF6A91" w:rsidRDefault="000C4D58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施設概要</w:t>
            </w:r>
          </w:p>
        </w:tc>
        <w:tc>
          <w:tcPr>
            <w:tcW w:w="5947" w:type="dxa"/>
          </w:tcPr>
          <w:p w:rsidR="000C4D58" w:rsidRDefault="000C4D58" w:rsidP="000C4D58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築年数：　　　　　　　　　　年　　、　階数　　　　　　　　階</w:t>
            </w:r>
          </w:p>
          <w:p w:rsidR="000C4D58" w:rsidRPr="000C4D58" w:rsidRDefault="000C4D58" w:rsidP="000C4D58">
            <w:pPr>
              <w:snapToGrid w:val="0"/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延床面積　　　　　　　　　　㎡　　、</w:t>
            </w:r>
          </w:p>
        </w:tc>
      </w:tr>
      <w:tr w:rsidR="0099716E" w:rsidRPr="00EF6A91" w:rsidTr="00EF6A91">
        <w:tc>
          <w:tcPr>
            <w:tcW w:w="2547" w:type="dxa"/>
            <w:shd w:val="clear" w:color="auto" w:fill="BFBFBF" w:themeFill="background1" w:themeFillShade="BF"/>
          </w:tcPr>
          <w:p w:rsidR="0099716E" w:rsidRPr="00EF6A91" w:rsidRDefault="008325CF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>児童１人あたりの㎡数</w:t>
            </w:r>
          </w:p>
        </w:tc>
        <w:tc>
          <w:tcPr>
            <w:tcW w:w="5947" w:type="dxa"/>
          </w:tcPr>
          <w:p w:rsidR="0099716E" w:rsidRPr="00EF6A91" w:rsidRDefault="008325CF">
            <w:pPr>
              <w:rPr>
                <w:rFonts w:ascii="Meiryo UI" w:eastAsia="Meiryo UI" w:hAnsi="Meiryo UI" w:cs="Meiryo UI"/>
                <w:sz w:val="22"/>
              </w:rPr>
            </w:pPr>
            <w:r w:rsidRPr="00EF6A91">
              <w:rPr>
                <w:rFonts w:ascii="Meiryo UI" w:eastAsia="Meiryo UI" w:hAnsi="Meiryo UI" w:cs="Meiryo UI" w:hint="eastAsia"/>
                <w:sz w:val="22"/>
              </w:rPr>
              <w:t xml:space="preserve">　　　　　　　　㎡</w:t>
            </w:r>
          </w:p>
        </w:tc>
      </w:tr>
    </w:tbl>
    <w:p w:rsidR="0099716E" w:rsidRDefault="0099716E" w:rsidP="00DC6170">
      <w:pPr>
        <w:snapToGrid w:val="0"/>
        <w:spacing w:line="0" w:lineRule="atLeast"/>
        <w:rPr>
          <w:rFonts w:ascii="Meiryo UI" w:eastAsia="Meiryo UI" w:hAnsi="Meiryo UI" w:cs="Meiryo UI"/>
          <w:sz w:val="22"/>
        </w:rPr>
      </w:pPr>
    </w:p>
    <w:p w:rsidR="00DC6170" w:rsidRPr="00EF6A91" w:rsidRDefault="00DC6170" w:rsidP="00DC6170">
      <w:pPr>
        <w:snapToGrid w:val="0"/>
        <w:spacing w:line="0" w:lineRule="atLeas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※可能な範囲でご記入の上、事前相談当日にご持参ください。</w:t>
      </w:r>
    </w:p>
    <w:sectPr w:rsidR="00DC6170" w:rsidRPr="00EF6A91" w:rsidSect="000C4D58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6E"/>
    <w:rsid w:val="000C4D58"/>
    <w:rsid w:val="000E0BE6"/>
    <w:rsid w:val="004C52D3"/>
    <w:rsid w:val="004E660A"/>
    <w:rsid w:val="005D6186"/>
    <w:rsid w:val="00603351"/>
    <w:rsid w:val="00692F9B"/>
    <w:rsid w:val="007609D3"/>
    <w:rsid w:val="008325CF"/>
    <w:rsid w:val="0099716E"/>
    <w:rsid w:val="00C53D73"/>
    <w:rsid w:val="00DC6170"/>
    <w:rsid w:val="00E07749"/>
    <w:rsid w:val="00EF6A91"/>
    <w:rsid w:val="00F87D1E"/>
    <w:rsid w:val="00FB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A0928"/>
  <w15:docId w15:val="{AA049F08-48A6-4B18-97DE-35351CC9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</dc:creator>
  <cp:lastModifiedBy>Iwasaki108</cp:lastModifiedBy>
  <cp:revision>9</cp:revision>
  <dcterms:created xsi:type="dcterms:W3CDTF">2022-12-06T07:38:00Z</dcterms:created>
  <dcterms:modified xsi:type="dcterms:W3CDTF">2022-12-07T09:29:00Z</dcterms:modified>
</cp:coreProperties>
</file>