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86EF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 w:rsidRPr="006047F4">
        <w:rPr>
          <w:rFonts w:ascii="ＭＳ 明朝" w:hint="eastAsia"/>
          <w:snapToGrid w:val="0"/>
          <w:kern w:val="0"/>
          <w:bdr w:val="single" w:sz="4" w:space="0" w:color="auto"/>
          <w:shd w:val="pct15" w:color="auto" w:fill="FFFFFF"/>
        </w:rPr>
        <w:t>別紙（返還がない場合）</w:t>
      </w:r>
    </w:p>
    <w:p w14:paraId="36493A9E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積算内訳報告書</w:t>
      </w:r>
    </w:p>
    <w:p w14:paraId="325A974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86ACE3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１　施設名　　　　</w:t>
      </w:r>
    </w:p>
    <w:p w14:paraId="1475259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D30BC84" w14:textId="77777777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２　</w:t>
      </w:r>
      <w:r w:rsidR="00F77B10" w:rsidRPr="00F77B10">
        <w:rPr>
          <w:rFonts w:ascii="ＭＳ 明朝" w:hint="eastAsia"/>
          <w:snapToGrid w:val="0"/>
          <w:kern w:val="0"/>
        </w:rPr>
        <w:t>代表者氏</w:t>
      </w:r>
      <w:r w:rsidRPr="00F77B10">
        <w:rPr>
          <w:rFonts w:ascii="ＭＳ 明朝" w:hint="eastAsia"/>
          <w:snapToGrid w:val="0"/>
          <w:kern w:val="0"/>
        </w:rPr>
        <w:t>名</w:t>
      </w:r>
      <w:r w:rsidRPr="009B00D2">
        <w:rPr>
          <w:rFonts w:ascii="ＭＳ 明朝" w:hint="eastAsia"/>
          <w:snapToGrid w:val="0"/>
          <w:kern w:val="0"/>
        </w:rPr>
        <w:t xml:space="preserve">　　</w:t>
      </w:r>
    </w:p>
    <w:p w14:paraId="01BD14E9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DD7D2FC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３　施設の所在地　</w:t>
      </w:r>
    </w:p>
    <w:p w14:paraId="6BC5EB0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2D7834E" w14:textId="7E0D0262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４　補助事業名　　</w:t>
      </w:r>
      <w:r w:rsidR="00851B4B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令和</w:t>
      </w:r>
      <w:r w:rsidR="00C96D95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５</w:t>
      </w:r>
      <w:r w:rsidR="00E167CD" w:rsidRPr="00F77B10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年度「</w:t>
      </w:r>
      <w:r w:rsidR="00B31C6C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世田谷区</w:t>
      </w:r>
      <w:r w:rsidR="00B31C6C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保育所等における送迎バス等安全対策支援事業補助金</w:t>
      </w:r>
      <w:r w:rsidR="00E167CD" w:rsidRPr="00F77B10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」</w:t>
      </w:r>
    </w:p>
    <w:p w14:paraId="40D50DB2" w14:textId="77777777" w:rsidR="009B00D2" w:rsidRPr="00E167CD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FF0000"/>
          <w:kern w:val="0"/>
        </w:rPr>
      </w:pPr>
    </w:p>
    <w:p w14:paraId="487B2EA5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５　補助金確定額　　　　　　　　　　円</w:t>
      </w:r>
    </w:p>
    <w:p w14:paraId="38B946A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6D794C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６　概要</w:t>
      </w:r>
    </w:p>
    <w:p w14:paraId="0772C380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leftChars="201" w:left="396" w:firstLineChars="135" w:firstLine="266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</w:t>
      </w:r>
    </w:p>
    <w:p w14:paraId="58C2C3F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※概要（返還額がない理由）の例</w:t>
      </w:r>
    </w:p>
    <w:p w14:paraId="42E5AD7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（例１）</w:t>
      </w:r>
      <w:r w:rsidRPr="00F77B10">
        <w:rPr>
          <w:rFonts w:ascii="ＭＳ 明朝" w:hint="eastAsia"/>
          <w:snapToGrid w:val="0"/>
          <w:kern w:val="0"/>
        </w:rPr>
        <w:t>消費税の申告義務がない</w:t>
      </w:r>
      <w:r w:rsidRPr="00282998">
        <w:rPr>
          <w:rFonts w:ascii="ＭＳ 明朝" w:hint="eastAsia"/>
          <w:snapToGrid w:val="0"/>
          <w:kern w:val="0"/>
        </w:rPr>
        <w:t>ため、補助金に係る消費税及び地方消費税の仕入控除税額がない</w:t>
      </w:r>
      <w:r w:rsidRPr="009B00D2">
        <w:rPr>
          <w:rFonts w:ascii="ＭＳ 明朝" w:hint="eastAsia"/>
          <w:snapToGrid w:val="0"/>
          <w:kern w:val="0"/>
        </w:rPr>
        <w:t>。</w:t>
      </w:r>
    </w:p>
    <w:p w14:paraId="003D2918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（例２）消費税を</w:t>
      </w:r>
      <w:r w:rsidRPr="00F77B10">
        <w:rPr>
          <w:rFonts w:ascii="ＭＳ 明朝" w:hint="eastAsia"/>
          <w:snapToGrid w:val="0"/>
          <w:kern w:val="0"/>
        </w:rPr>
        <w:t>簡易課税方式</w:t>
      </w:r>
      <w:r w:rsidRPr="009B00D2">
        <w:rPr>
          <w:rFonts w:ascii="ＭＳ 明朝" w:hint="eastAsia"/>
          <w:snapToGrid w:val="0"/>
          <w:kern w:val="0"/>
        </w:rPr>
        <w:t>により申告しているため、補助金に係る消費税及び地方消費税の仕入控除税額がない。</w:t>
      </w:r>
    </w:p>
    <w:p w14:paraId="455E364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（例３）</w:t>
      </w:r>
      <w:r w:rsidRPr="00F77B10">
        <w:rPr>
          <w:rFonts w:ascii="ＭＳ 明朝" w:hint="eastAsia"/>
          <w:snapToGrid w:val="0"/>
          <w:kern w:val="0"/>
        </w:rPr>
        <w:t>公益法人等</w:t>
      </w:r>
      <w:r w:rsidRPr="009B00D2">
        <w:rPr>
          <w:rFonts w:ascii="ＭＳ 明朝" w:hint="eastAsia"/>
          <w:snapToGrid w:val="0"/>
          <w:kern w:val="0"/>
        </w:rPr>
        <w:t>（消費税法別表第三に掲げる法人等）であり、特定収入割合が５％を超えるため、補助金に係る消費税及び地方消費税の仕入控除税額がない。</w:t>
      </w:r>
    </w:p>
    <w:p w14:paraId="4A55940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（例４）補助対象経費に係る消費税を</w:t>
      </w:r>
      <w:r w:rsidRPr="00F77B10">
        <w:rPr>
          <w:rFonts w:ascii="ＭＳ 明朝" w:hint="eastAsia"/>
          <w:snapToGrid w:val="0"/>
          <w:kern w:val="0"/>
        </w:rPr>
        <w:t>個別対応方式に</w:t>
      </w:r>
      <w:r w:rsidRPr="009B00D2">
        <w:rPr>
          <w:rFonts w:ascii="ＭＳ 明朝" w:hint="eastAsia"/>
          <w:snapToGrid w:val="0"/>
          <w:kern w:val="0"/>
        </w:rPr>
        <w:t>おいて、「非課税売上のみに要するもの」として申告しているため、補助金に係る消費税及び地方消費税の仕入控除税額がない。</w:t>
      </w:r>
    </w:p>
    <w:p w14:paraId="501D4615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（例５）補助対象経費が</w:t>
      </w:r>
      <w:r w:rsidRPr="00F77B10">
        <w:rPr>
          <w:rFonts w:ascii="ＭＳ 明朝" w:hint="eastAsia"/>
          <w:snapToGrid w:val="0"/>
          <w:kern w:val="0"/>
        </w:rPr>
        <w:t>人件費等の非課税仕入のみで</w:t>
      </w:r>
      <w:r w:rsidRPr="009B00D2">
        <w:rPr>
          <w:rFonts w:ascii="ＭＳ 明朝" w:hint="eastAsia"/>
          <w:snapToGrid w:val="0"/>
          <w:kern w:val="0"/>
        </w:rPr>
        <w:t>あるため、補助金に係る消費税及び地方消費税の仕入控除税額がない。</w:t>
      </w:r>
    </w:p>
    <w:p w14:paraId="0E16768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ECE369F" w14:textId="77777777" w:rsidR="009B00D2" w:rsidRPr="00F77B10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【添付書類】</w:t>
      </w:r>
    </w:p>
    <w:p w14:paraId="181224DE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・（理由が例１の場合）</w:t>
      </w:r>
    </w:p>
    <w:p w14:paraId="0B1D077B" w14:textId="77777777" w:rsidR="005264A5" w:rsidRDefault="009B00D2" w:rsidP="005264A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</w:t>
      </w:r>
      <w:r w:rsidRPr="00290BA6">
        <w:rPr>
          <w:rFonts w:ascii="ＭＳ 明朝" w:hint="eastAsia"/>
          <w:snapToGrid w:val="0"/>
          <w:kern w:val="0"/>
        </w:rPr>
        <w:t>補助事業実施年度の前々年度に係る</w:t>
      </w:r>
      <w:r w:rsidRPr="009B00D2">
        <w:rPr>
          <w:rFonts w:ascii="ＭＳ 明朝" w:hint="eastAsia"/>
          <w:snapToGrid w:val="0"/>
          <w:kern w:val="0"/>
        </w:rPr>
        <w:t>法人税確定申告の写し及び損益計算書等、</w:t>
      </w:r>
    </w:p>
    <w:p w14:paraId="73B4C150" w14:textId="77777777" w:rsidR="009B00D2" w:rsidRPr="00D126E0" w:rsidRDefault="009B00D2" w:rsidP="005264A5">
      <w:pPr>
        <w:wordWrap w:val="0"/>
        <w:overflowPunct w:val="0"/>
        <w:autoSpaceDE w:val="0"/>
        <w:autoSpaceDN w:val="0"/>
        <w:ind w:firstLineChars="300" w:firstLine="592"/>
        <w:rPr>
          <w:rFonts w:ascii="ＭＳ 明朝"/>
          <w:snapToGrid w:val="0"/>
          <w:color w:val="FF0000"/>
          <w:kern w:val="0"/>
        </w:rPr>
      </w:pPr>
      <w:r w:rsidRPr="009B00D2">
        <w:rPr>
          <w:rFonts w:ascii="ＭＳ 明朝" w:hint="eastAsia"/>
          <w:snapToGrid w:val="0"/>
          <w:kern w:val="0"/>
        </w:rPr>
        <w:t>売上高を確認できる資料</w:t>
      </w:r>
    </w:p>
    <w:p w14:paraId="78690CC6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・（理由が例２の場合）</w:t>
      </w:r>
    </w:p>
    <w:p w14:paraId="711C0BB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・補助事業実施年度における消費税確定申告書（簡易課税用）の写し</w:t>
      </w:r>
    </w:p>
    <w:p w14:paraId="5BFACBE4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・（理由が例３の場合）</w:t>
      </w:r>
    </w:p>
    <w:p w14:paraId="3F6CC444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・課税期間分の消費税及び地方消費税の確定申告書の写し</w:t>
      </w:r>
    </w:p>
    <w:p w14:paraId="4AB247C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・特定収入の割合の計算過程を確認できる資料</w:t>
      </w:r>
    </w:p>
    <w:p w14:paraId="3477BC4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・（理由が例４・５の場合）</w:t>
      </w:r>
    </w:p>
    <w:p w14:paraId="707E278F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・補助対象経費の内訳表</w:t>
      </w:r>
    </w:p>
    <w:p w14:paraId="32C09542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・課税期間分の消費税及び地方消費税の確定申告書の写し</w:t>
      </w:r>
    </w:p>
    <w:p w14:paraId="212AC5A4" w14:textId="77777777" w:rsidR="009B00D2" w:rsidRPr="009B00D2" w:rsidRDefault="009B00D2" w:rsidP="009B00D2">
      <w:pPr>
        <w:wordWrap w:val="0"/>
        <w:overflowPunct w:val="0"/>
        <w:autoSpaceDE w:val="0"/>
        <w:autoSpaceDN w:val="0"/>
        <w:ind w:firstLineChars="200" w:firstLine="394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・課税売上割合・控除対象仕入税額等の計算表の写し</w:t>
      </w:r>
    </w:p>
    <w:p w14:paraId="00ECF50E" w14:textId="77777777" w:rsidR="00C00F66" w:rsidRPr="009B00D2" w:rsidRDefault="00C00F66" w:rsidP="00A1369A">
      <w:pPr>
        <w:autoSpaceDE w:val="0"/>
        <w:autoSpaceDN w:val="0"/>
        <w:adjustRightInd w:val="0"/>
        <w:ind w:right="425"/>
      </w:pPr>
    </w:p>
    <w:sectPr w:rsidR="00C00F66" w:rsidRPr="009B00D2" w:rsidSect="00A1369A">
      <w:pgSz w:w="11906" w:h="16838" w:code="9"/>
      <w:pgMar w:top="1560" w:right="1418" w:bottom="1134" w:left="1418" w:header="567" w:footer="992" w:gutter="0"/>
      <w:cols w:space="425"/>
      <w:titlePg/>
      <w:docGrid w:type="linesAndChars" w:linePitch="33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E4FA" w14:textId="77777777" w:rsidR="002E0CDC" w:rsidRDefault="002E0CDC" w:rsidP="002E0CDC">
      <w:r>
        <w:separator/>
      </w:r>
    </w:p>
  </w:endnote>
  <w:endnote w:type="continuationSeparator" w:id="0">
    <w:p w14:paraId="3B2DC4F0" w14:textId="77777777" w:rsidR="002E0CDC" w:rsidRDefault="002E0CDC" w:rsidP="002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D0B6" w14:textId="77777777" w:rsidR="002E0CDC" w:rsidRDefault="002E0CDC" w:rsidP="002E0CDC">
      <w:r>
        <w:separator/>
      </w:r>
    </w:p>
  </w:footnote>
  <w:footnote w:type="continuationSeparator" w:id="0">
    <w:p w14:paraId="1B7FADD9" w14:textId="77777777" w:rsidR="002E0CDC" w:rsidRDefault="002E0CDC" w:rsidP="002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B21"/>
    <w:multiLevelType w:val="hybridMultilevel"/>
    <w:tmpl w:val="1EF030D2"/>
    <w:lvl w:ilvl="0" w:tplc="42AABF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34055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DC"/>
    <w:rsid w:val="00030EF8"/>
    <w:rsid w:val="00044FA5"/>
    <w:rsid w:val="00070524"/>
    <w:rsid w:val="001D07ED"/>
    <w:rsid w:val="001F41EF"/>
    <w:rsid w:val="00282998"/>
    <w:rsid w:val="00290BA6"/>
    <w:rsid w:val="002E0CDC"/>
    <w:rsid w:val="0034733B"/>
    <w:rsid w:val="00352C9A"/>
    <w:rsid w:val="00474FFD"/>
    <w:rsid w:val="004B65ED"/>
    <w:rsid w:val="00502FA4"/>
    <w:rsid w:val="005264A5"/>
    <w:rsid w:val="005713F8"/>
    <w:rsid w:val="00595BE6"/>
    <w:rsid w:val="0060453D"/>
    <w:rsid w:val="006047F4"/>
    <w:rsid w:val="006126E9"/>
    <w:rsid w:val="00684D4F"/>
    <w:rsid w:val="006A7BFD"/>
    <w:rsid w:val="006D1659"/>
    <w:rsid w:val="00736385"/>
    <w:rsid w:val="007374B0"/>
    <w:rsid w:val="007517FB"/>
    <w:rsid w:val="00851B4B"/>
    <w:rsid w:val="00875FBD"/>
    <w:rsid w:val="0088054A"/>
    <w:rsid w:val="008E4876"/>
    <w:rsid w:val="009053AD"/>
    <w:rsid w:val="009B00D2"/>
    <w:rsid w:val="009B0E24"/>
    <w:rsid w:val="00A1369A"/>
    <w:rsid w:val="00A4533B"/>
    <w:rsid w:val="00AC58A6"/>
    <w:rsid w:val="00AF3BF3"/>
    <w:rsid w:val="00AF7E2E"/>
    <w:rsid w:val="00B31C6C"/>
    <w:rsid w:val="00B5508A"/>
    <w:rsid w:val="00C00F66"/>
    <w:rsid w:val="00C76BA3"/>
    <w:rsid w:val="00C96D95"/>
    <w:rsid w:val="00D126E0"/>
    <w:rsid w:val="00E167CD"/>
    <w:rsid w:val="00E6419D"/>
    <w:rsid w:val="00F10C61"/>
    <w:rsid w:val="00F279B5"/>
    <w:rsid w:val="00F449FF"/>
    <w:rsid w:val="00F77B10"/>
    <w:rsid w:val="00FA3D9D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46D739"/>
  <w15:docId w15:val="{2A611C78-CFAC-451D-934B-3E8E76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C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79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79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79B5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9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79B5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unhideWhenUsed/>
    <w:rsid w:val="006A7B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黒岩　あゆみ</cp:lastModifiedBy>
  <cp:revision>42</cp:revision>
  <cp:lastPrinted>2022-06-06T10:31:00Z</cp:lastPrinted>
  <dcterms:created xsi:type="dcterms:W3CDTF">2015-07-17T11:36:00Z</dcterms:created>
  <dcterms:modified xsi:type="dcterms:W3CDTF">2025-02-19T08:33:00Z</dcterms:modified>
</cp:coreProperties>
</file>