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E094" w14:textId="6D8198CA" w:rsidR="0077454B" w:rsidRPr="00261AAD" w:rsidRDefault="00407EF1" w:rsidP="0077454B">
      <w:pPr>
        <w:wordWrap w:val="0"/>
        <w:overflowPunct w:val="0"/>
        <w:autoSpaceDE w:val="0"/>
        <w:autoSpaceDN w:val="0"/>
        <w:jc w:val="right"/>
        <w:rPr>
          <w:rFonts w:ascii="ＭＳ 明朝"/>
          <w:snapToGrid w:val="0"/>
          <w:color w:val="000000" w:themeColor="text1"/>
          <w:kern w:val="0"/>
          <w:bdr w:val="single" w:sz="4" w:space="0" w:color="auto"/>
          <w:shd w:val="pct15" w:color="auto" w:fill="FFFFFF"/>
        </w:rPr>
      </w:pPr>
      <w:r w:rsidRPr="00261AAD">
        <w:rPr>
          <w:rFonts w:ascii="ＭＳ 明朝" w:hint="eastAsia"/>
          <w:snapToGrid w:val="0"/>
          <w:color w:val="000000" w:themeColor="text1"/>
          <w:kern w:val="0"/>
          <w:bdr w:val="single" w:sz="4" w:space="0" w:color="auto"/>
          <w:shd w:val="pct15" w:color="auto" w:fill="FFFFFF"/>
        </w:rPr>
        <w:t xml:space="preserve">　</w:t>
      </w:r>
      <w:r w:rsidR="0077454B" w:rsidRPr="00261AAD">
        <w:rPr>
          <w:rFonts w:ascii="ＭＳ 明朝" w:hint="eastAsia"/>
          <w:snapToGrid w:val="0"/>
          <w:color w:val="000000" w:themeColor="text1"/>
          <w:kern w:val="0"/>
          <w:bdr w:val="single" w:sz="4" w:space="0" w:color="auto"/>
          <w:shd w:val="pct15" w:color="auto" w:fill="FFFFFF"/>
        </w:rPr>
        <w:t>返還がない場合</w:t>
      </w:r>
      <w:r w:rsidRPr="00261AAD">
        <w:rPr>
          <w:rFonts w:ascii="ＭＳ 明朝" w:hint="eastAsia"/>
          <w:snapToGrid w:val="0"/>
          <w:color w:val="000000" w:themeColor="text1"/>
          <w:kern w:val="0"/>
          <w:bdr w:val="single" w:sz="4" w:space="0" w:color="auto"/>
          <w:shd w:val="pct15" w:color="auto" w:fill="FFFFFF"/>
        </w:rPr>
        <w:t xml:space="preserve">　</w:t>
      </w:r>
    </w:p>
    <w:p w14:paraId="09265FE1" w14:textId="410C5D31" w:rsidR="0077454B" w:rsidRPr="00261AAD" w:rsidRDefault="0077454B" w:rsidP="00A1369A">
      <w:pPr>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p>
    <w:p w14:paraId="51CA1064" w14:textId="19165778" w:rsidR="002E0CDC" w:rsidRPr="00261AAD" w:rsidRDefault="00A1369A" w:rsidP="00A1369A">
      <w:pPr>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 xml:space="preserve">　年</w:t>
      </w:r>
      <w:r w:rsidR="00A4533B" w:rsidRPr="00261AAD">
        <w:rPr>
          <w:rFonts w:asciiTheme="minorEastAsia" w:eastAsiaTheme="minorEastAsia" w:hAnsiTheme="minorEastAsia" w:cs="ＭＳ 明朝" w:hint="eastAsia"/>
          <w:color w:val="000000" w:themeColor="text1"/>
          <w:spacing w:val="-7"/>
          <w:kern w:val="0"/>
          <w:sz w:val="22"/>
          <w:szCs w:val="22"/>
        </w:rPr>
        <w:t xml:space="preserve">　</w:t>
      </w:r>
      <w:r w:rsidRPr="00261AAD">
        <w:rPr>
          <w:rFonts w:asciiTheme="minorEastAsia" w:eastAsiaTheme="minorEastAsia" w:hAnsiTheme="minorEastAsia" w:cs="ＭＳ 明朝" w:hint="eastAsia"/>
          <w:color w:val="000000" w:themeColor="text1"/>
          <w:spacing w:val="-7"/>
          <w:kern w:val="0"/>
          <w:sz w:val="22"/>
          <w:szCs w:val="22"/>
        </w:rPr>
        <w:t xml:space="preserve">　月</w:t>
      </w:r>
      <w:r w:rsidR="00A4533B" w:rsidRPr="00261AAD">
        <w:rPr>
          <w:rFonts w:asciiTheme="minorEastAsia" w:eastAsiaTheme="minorEastAsia" w:hAnsiTheme="minorEastAsia" w:cs="ＭＳ 明朝" w:hint="eastAsia"/>
          <w:color w:val="000000" w:themeColor="text1"/>
          <w:spacing w:val="-7"/>
          <w:kern w:val="0"/>
          <w:sz w:val="22"/>
          <w:szCs w:val="22"/>
        </w:rPr>
        <w:t xml:space="preserve">　</w:t>
      </w:r>
      <w:r w:rsidRPr="00261AAD">
        <w:rPr>
          <w:rFonts w:asciiTheme="minorEastAsia" w:eastAsiaTheme="minorEastAsia" w:hAnsiTheme="minorEastAsia" w:cs="ＭＳ 明朝" w:hint="eastAsia"/>
          <w:color w:val="000000" w:themeColor="text1"/>
          <w:spacing w:val="-7"/>
          <w:kern w:val="0"/>
          <w:sz w:val="22"/>
          <w:szCs w:val="22"/>
        </w:rPr>
        <w:t xml:space="preserve">　日</w:t>
      </w:r>
    </w:p>
    <w:p w14:paraId="4FE3B00F" w14:textId="77777777" w:rsidR="002E0CDC" w:rsidRPr="00261AAD"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6CE60038" w14:textId="77777777" w:rsidR="002E0CDC" w:rsidRPr="00261AAD" w:rsidRDefault="00A1369A"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世田谷区長あて</w:t>
      </w:r>
    </w:p>
    <w:p w14:paraId="4EA35D34" w14:textId="77777777" w:rsidR="002E0CDC" w:rsidRPr="00261AAD"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6C3B6D47" w14:textId="6C858DE5" w:rsidR="002E0CDC" w:rsidRPr="00261AAD" w:rsidRDefault="00B93291" w:rsidP="00B93291">
      <w:pPr>
        <w:autoSpaceDE w:val="0"/>
        <w:autoSpaceDN w:val="0"/>
        <w:adjustRightInd w:val="0"/>
        <w:ind w:right="425" w:firstLineChars="2600" w:firstLine="5022"/>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 xml:space="preserve">設置者　</w:t>
      </w:r>
      <w:r w:rsidR="00A1369A" w:rsidRPr="00261AAD">
        <w:rPr>
          <w:rFonts w:asciiTheme="minorEastAsia" w:eastAsiaTheme="minorEastAsia" w:hAnsiTheme="minorEastAsia" w:cs="ＭＳ 明朝" w:hint="eastAsia"/>
          <w:color w:val="000000" w:themeColor="text1"/>
          <w:spacing w:val="-7"/>
          <w:kern w:val="0"/>
          <w:sz w:val="22"/>
          <w:szCs w:val="22"/>
        </w:rPr>
        <w:t>法人名</w:t>
      </w:r>
    </w:p>
    <w:p w14:paraId="3EDC3162" w14:textId="283914EE" w:rsidR="00A1369A" w:rsidRPr="00261AAD" w:rsidRDefault="00186AC7"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法人</w:t>
      </w:r>
      <w:r w:rsidR="00A1369A" w:rsidRPr="00261AAD">
        <w:rPr>
          <w:rFonts w:asciiTheme="minorEastAsia" w:eastAsiaTheme="minorEastAsia" w:hAnsiTheme="minorEastAsia" w:cs="ＭＳ 明朝" w:hint="eastAsia"/>
          <w:color w:val="000000" w:themeColor="text1"/>
          <w:spacing w:val="-7"/>
          <w:kern w:val="0"/>
          <w:sz w:val="22"/>
          <w:szCs w:val="22"/>
        </w:rPr>
        <w:t xml:space="preserve">所在地　　　　　　　</w:t>
      </w:r>
      <w:r w:rsidR="00991F1D" w:rsidRPr="00261AAD">
        <w:rPr>
          <w:rFonts w:asciiTheme="minorEastAsia" w:eastAsiaTheme="minorEastAsia" w:hAnsiTheme="minorEastAsia" w:cs="ＭＳ 明朝" w:hint="eastAsia"/>
          <w:color w:val="000000" w:themeColor="text1"/>
          <w:spacing w:val="-7"/>
          <w:kern w:val="0"/>
          <w:sz w:val="22"/>
          <w:szCs w:val="22"/>
        </w:rPr>
        <w:t xml:space="preserve">　　</w:t>
      </w:r>
      <w:r w:rsidR="00A1369A" w:rsidRPr="00261AAD">
        <w:rPr>
          <w:rFonts w:asciiTheme="minorEastAsia" w:eastAsiaTheme="minorEastAsia" w:hAnsiTheme="minorEastAsia" w:cs="ＭＳ 明朝" w:hint="eastAsia"/>
          <w:color w:val="000000" w:themeColor="text1"/>
          <w:spacing w:val="-7"/>
          <w:kern w:val="0"/>
          <w:sz w:val="22"/>
          <w:szCs w:val="22"/>
        </w:rPr>
        <w:t xml:space="preserve">　</w:t>
      </w:r>
    </w:p>
    <w:p w14:paraId="205F485B" w14:textId="77777777" w:rsidR="00A1369A" w:rsidRPr="00261AAD" w:rsidRDefault="00502FA4"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代表者</w:t>
      </w:r>
      <w:r w:rsidR="00A1369A" w:rsidRPr="00261AAD">
        <w:rPr>
          <w:rFonts w:asciiTheme="minorEastAsia" w:eastAsiaTheme="minorEastAsia" w:hAnsiTheme="minorEastAsia" w:cs="ＭＳ 明朝" w:hint="eastAsia"/>
          <w:color w:val="000000" w:themeColor="text1"/>
          <w:spacing w:val="-7"/>
          <w:kern w:val="0"/>
          <w:sz w:val="22"/>
          <w:szCs w:val="22"/>
        </w:rPr>
        <w:t>名</w:t>
      </w:r>
    </w:p>
    <w:p w14:paraId="0267970A" w14:textId="77777777" w:rsidR="00991F1D" w:rsidRPr="00261AAD" w:rsidRDefault="00991F1D"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(施設名：　　　　　　　　　　)</w:t>
      </w:r>
    </w:p>
    <w:p w14:paraId="5B1A1527" w14:textId="77777777" w:rsidR="002E0CDC" w:rsidRPr="00261AAD" w:rsidRDefault="002E0CDC" w:rsidP="002E0CDC">
      <w:pPr>
        <w:wordWrap w:val="0"/>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 xml:space="preserve">　　　　　　　　</w:t>
      </w:r>
    </w:p>
    <w:p w14:paraId="12AA4DB1" w14:textId="77777777" w:rsidR="002E0CDC" w:rsidRPr="00261AAD"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A734596" w14:textId="163E8135" w:rsidR="00F10C61" w:rsidRPr="00261AAD" w:rsidRDefault="00AC58A6" w:rsidP="002E0CDC">
      <w:pPr>
        <w:autoSpaceDE w:val="0"/>
        <w:autoSpaceDN w:val="0"/>
        <w:adjustRightInd w:val="0"/>
        <w:ind w:right="425" w:firstLineChars="100" w:firstLine="193"/>
        <w:jc w:val="center"/>
        <w:rPr>
          <w:rFonts w:asciiTheme="minorEastAsia" w:eastAsiaTheme="minorEastAsia" w:hAnsiTheme="minorEastAsia" w:cs="ＭＳ明朝"/>
          <w:color w:val="000000" w:themeColor="text1"/>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令和</w:t>
      </w:r>
      <w:r w:rsidR="00186AC7" w:rsidRPr="00261AAD">
        <w:rPr>
          <w:rFonts w:asciiTheme="minorEastAsia" w:eastAsiaTheme="minorEastAsia" w:hAnsiTheme="minorEastAsia" w:cs="ＭＳ 明朝" w:hint="eastAsia"/>
          <w:color w:val="000000" w:themeColor="text1"/>
          <w:spacing w:val="-7"/>
          <w:kern w:val="0"/>
          <w:sz w:val="22"/>
          <w:szCs w:val="22"/>
        </w:rPr>
        <w:t>６</w:t>
      </w:r>
      <w:r w:rsidR="00F10C61" w:rsidRPr="00261AAD">
        <w:rPr>
          <w:rFonts w:asciiTheme="minorEastAsia" w:eastAsiaTheme="minorEastAsia" w:hAnsiTheme="minorEastAsia" w:cs="ＭＳ 明朝" w:hint="eastAsia"/>
          <w:color w:val="000000" w:themeColor="text1"/>
          <w:spacing w:val="-7"/>
          <w:kern w:val="0"/>
          <w:sz w:val="22"/>
          <w:szCs w:val="22"/>
        </w:rPr>
        <w:t>年度「</w:t>
      </w:r>
      <w:r w:rsidR="00097EA1" w:rsidRPr="00261AAD">
        <w:rPr>
          <w:rFonts w:asciiTheme="minorEastAsia" w:eastAsiaTheme="minorEastAsia" w:hAnsiTheme="minorEastAsia" w:cs="ＭＳ 明朝" w:hint="eastAsia"/>
          <w:color w:val="000000" w:themeColor="text1"/>
          <w:spacing w:val="-7"/>
          <w:kern w:val="0"/>
          <w:sz w:val="22"/>
          <w:szCs w:val="22"/>
        </w:rPr>
        <w:t>世田谷区認可外保育施設等における研修受講支援事業補助金</w:t>
      </w:r>
      <w:r w:rsidR="00F10C61" w:rsidRPr="00261AAD">
        <w:rPr>
          <w:rFonts w:asciiTheme="minorEastAsia" w:eastAsiaTheme="minorEastAsia" w:hAnsiTheme="minorEastAsia" w:cs="ＭＳ明朝" w:hint="eastAsia"/>
          <w:color w:val="000000" w:themeColor="text1"/>
          <w:kern w:val="0"/>
          <w:sz w:val="22"/>
          <w:szCs w:val="22"/>
        </w:rPr>
        <w:t>」にかかる</w:t>
      </w:r>
    </w:p>
    <w:p w14:paraId="23414D82" w14:textId="77777777" w:rsidR="002E0CDC" w:rsidRPr="00261AAD"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消費税及び地方消費税に係る仕入控除税額報告書</w:t>
      </w:r>
    </w:p>
    <w:p w14:paraId="1B4728AE" w14:textId="77777777" w:rsidR="002E0CDC" w:rsidRPr="00261AAD"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13F05462" w14:textId="77777777" w:rsidR="002E0CDC" w:rsidRPr="00261AAD"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05E1FDC9" w14:textId="3E41E156" w:rsidR="002E0CDC" w:rsidRPr="00261AAD" w:rsidRDefault="00F10C61" w:rsidP="00F10C61">
      <w:pPr>
        <w:autoSpaceDE w:val="0"/>
        <w:autoSpaceDN w:val="0"/>
        <w:adjustRightInd w:val="0"/>
        <w:ind w:leftChars="100" w:left="197" w:right="425"/>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 xml:space="preserve">令和　</w:t>
      </w:r>
      <w:r w:rsidR="002E0CDC" w:rsidRPr="00261AAD">
        <w:rPr>
          <w:rFonts w:asciiTheme="minorEastAsia" w:eastAsiaTheme="minorEastAsia" w:hAnsiTheme="minorEastAsia" w:cs="ＭＳ 明朝" w:hint="eastAsia"/>
          <w:color w:val="000000" w:themeColor="text1"/>
          <w:spacing w:val="-7"/>
          <w:kern w:val="0"/>
          <w:sz w:val="22"/>
          <w:szCs w:val="22"/>
        </w:rPr>
        <w:t>年</w:t>
      </w:r>
      <w:r w:rsidR="001D07ED" w:rsidRPr="00261AAD">
        <w:rPr>
          <w:rFonts w:asciiTheme="minorEastAsia" w:eastAsiaTheme="minorEastAsia" w:hAnsiTheme="minorEastAsia" w:cs="ＭＳ 明朝" w:hint="eastAsia"/>
          <w:color w:val="000000" w:themeColor="text1"/>
          <w:spacing w:val="-7"/>
          <w:kern w:val="0"/>
          <w:sz w:val="22"/>
          <w:szCs w:val="22"/>
        </w:rPr>
        <w:t xml:space="preserve">　</w:t>
      </w:r>
      <w:r w:rsidR="002E0CDC" w:rsidRPr="00261AAD">
        <w:rPr>
          <w:rFonts w:asciiTheme="minorEastAsia" w:eastAsiaTheme="minorEastAsia" w:hAnsiTheme="minorEastAsia" w:cs="ＭＳ 明朝" w:hint="eastAsia"/>
          <w:color w:val="000000" w:themeColor="text1"/>
          <w:spacing w:val="-7"/>
          <w:kern w:val="0"/>
          <w:sz w:val="22"/>
          <w:szCs w:val="22"/>
        </w:rPr>
        <w:t>月</w:t>
      </w:r>
      <w:r w:rsidR="001D07ED" w:rsidRPr="00261AAD">
        <w:rPr>
          <w:rFonts w:asciiTheme="minorEastAsia" w:eastAsiaTheme="minorEastAsia" w:hAnsiTheme="minorEastAsia" w:cs="ＭＳ 明朝" w:hint="eastAsia"/>
          <w:color w:val="000000" w:themeColor="text1"/>
          <w:spacing w:val="-7"/>
          <w:kern w:val="0"/>
          <w:sz w:val="22"/>
          <w:szCs w:val="22"/>
        </w:rPr>
        <w:t xml:space="preserve">　</w:t>
      </w:r>
      <w:r w:rsidR="002E0CDC" w:rsidRPr="00261AAD">
        <w:rPr>
          <w:rFonts w:asciiTheme="minorEastAsia" w:eastAsiaTheme="minorEastAsia" w:hAnsiTheme="minorEastAsia" w:cs="ＭＳ 明朝" w:hint="eastAsia"/>
          <w:color w:val="000000" w:themeColor="text1"/>
          <w:spacing w:val="-7"/>
          <w:kern w:val="0"/>
          <w:sz w:val="22"/>
          <w:szCs w:val="22"/>
        </w:rPr>
        <w:t>日付</w:t>
      </w:r>
      <w:r w:rsidR="00A4533B" w:rsidRPr="00261AAD">
        <w:rPr>
          <w:rFonts w:asciiTheme="minorEastAsia" w:eastAsiaTheme="minorEastAsia" w:hAnsiTheme="minorEastAsia" w:cs="ＭＳ 明朝" w:hint="eastAsia"/>
          <w:color w:val="000000" w:themeColor="text1"/>
          <w:spacing w:val="-7"/>
          <w:kern w:val="0"/>
          <w:sz w:val="22"/>
          <w:szCs w:val="22"/>
        </w:rPr>
        <w:t xml:space="preserve">　　</w:t>
      </w:r>
      <w:r w:rsidR="00502FA4" w:rsidRPr="00261AAD">
        <w:rPr>
          <w:rFonts w:asciiTheme="minorEastAsia" w:eastAsiaTheme="minorEastAsia" w:hAnsiTheme="minorEastAsia" w:cs="ＭＳ 明朝" w:hint="eastAsia"/>
          <w:color w:val="000000" w:themeColor="text1"/>
          <w:spacing w:val="-7"/>
          <w:kern w:val="0"/>
          <w:sz w:val="22"/>
          <w:szCs w:val="22"/>
        </w:rPr>
        <w:t>世保認調</w:t>
      </w:r>
      <w:r w:rsidR="00A1369A" w:rsidRPr="00261AAD">
        <w:rPr>
          <w:rFonts w:asciiTheme="minorEastAsia" w:eastAsiaTheme="minorEastAsia" w:hAnsiTheme="minorEastAsia" w:cs="ＭＳ 明朝" w:hint="eastAsia"/>
          <w:color w:val="000000" w:themeColor="text1"/>
          <w:spacing w:val="-7"/>
          <w:kern w:val="0"/>
          <w:sz w:val="22"/>
          <w:szCs w:val="22"/>
        </w:rPr>
        <w:t>第</w:t>
      </w:r>
      <w:r w:rsidR="001D07ED" w:rsidRPr="00261AAD">
        <w:rPr>
          <w:rFonts w:asciiTheme="minorEastAsia" w:eastAsiaTheme="minorEastAsia" w:hAnsiTheme="minorEastAsia" w:cs="ＭＳ 明朝" w:hint="eastAsia"/>
          <w:color w:val="000000" w:themeColor="text1"/>
          <w:spacing w:val="-7"/>
          <w:kern w:val="0"/>
          <w:sz w:val="22"/>
          <w:szCs w:val="22"/>
        </w:rPr>
        <w:t xml:space="preserve">　　</w:t>
      </w:r>
      <w:r w:rsidR="0088054A" w:rsidRPr="00261AAD">
        <w:rPr>
          <w:rFonts w:asciiTheme="minorEastAsia" w:eastAsiaTheme="minorEastAsia" w:hAnsiTheme="minorEastAsia" w:cs="ＭＳ 明朝" w:hint="eastAsia"/>
          <w:color w:val="000000" w:themeColor="text1"/>
          <w:spacing w:val="-7"/>
          <w:kern w:val="0"/>
          <w:sz w:val="22"/>
          <w:szCs w:val="22"/>
        </w:rPr>
        <w:t>号で</w:t>
      </w:r>
      <w:r w:rsidR="00B85673" w:rsidRPr="00261AAD">
        <w:rPr>
          <w:rFonts w:asciiTheme="minorEastAsia" w:eastAsiaTheme="minorEastAsia" w:hAnsiTheme="minorEastAsia" w:cs="ＭＳ 明朝" w:hint="eastAsia"/>
          <w:color w:val="000000" w:themeColor="text1"/>
          <w:spacing w:val="-7"/>
          <w:kern w:val="0"/>
          <w:sz w:val="22"/>
          <w:szCs w:val="22"/>
        </w:rPr>
        <w:t>支給決定</w:t>
      </w:r>
      <w:r w:rsidR="0034733B" w:rsidRPr="00261AAD">
        <w:rPr>
          <w:rFonts w:asciiTheme="minorEastAsia" w:eastAsiaTheme="minorEastAsia" w:hAnsiTheme="minorEastAsia" w:cs="ＭＳ 明朝" w:hint="eastAsia"/>
          <w:color w:val="000000" w:themeColor="text1"/>
          <w:spacing w:val="-7"/>
          <w:kern w:val="0"/>
          <w:sz w:val="22"/>
          <w:szCs w:val="22"/>
        </w:rPr>
        <w:t>した</w:t>
      </w:r>
      <w:r w:rsidR="00434C49" w:rsidRPr="00261AAD">
        <w:rPr>
          <w:rFonts w:asciiTheme="minorEastAsia" w:eastAsiaTheme="minorEastAsia" w:hAnsiTheme="minorEastAsia" w:cs="ＭＳ 明朝" w:hint="eastAsia"/>
          <w:color w:val="000000" w:themeColor="text1"/>
          <w:spacing w:val="-7"/>
          <w:kern w:val="0"/>
          <w:sz w:val="22"/>
          <w:szCs w:val="22"/>
        </w:rPr>
        <w:t>「</w:t>
      </w:r>
      <w:r w:rsidR="00097EA1" w:rsidRPr="00261AAD">
        <w:rPr>
          <w:rFonts w:ascii="ＭＳ 明朝" w:hAnsi="ＭＳ 明朝" w:hint="eastAsia"/>
          <w:color w:val="000000" w:themeColor="text1"/>
          <w:kern w:val="0"/>
          <w:sz w:val="22"/>
          <w:szCs w:val="22"/>
        </w:rPr>
        <w:t>世田谷区認可外保育施設等における研修受講支援事業補助金</w:t>
      </w:r>
      <w:r w:rsidR="00434C49" w:rsidRPr="00261AAD">
        <w:rPr>
          <w:rFonts w:asciiTheme="minorEastAsia" w:eastAsiaTheme="minorEastAsia" w:hAnsiTheme="minorEastAsia" w:cs="ＭＳ明朝" w:hint="eastAsia"/>
          <w:color w:val="000000" w:themeColor="text1"/>
          <w:kern w:val="0"/>
          <w:sz w:val="22"/>
          <w:szCs w:val="22"/>
        </w:rPr>
        <w:t>」</w:t>
      </w:r>
      <w:r w:rsidR="002E0CDC" w:rsidRPr="00261AAD">
        <w:rPr>
          <w:rFonts w:asciiTheme="minorEastAsia" w:eastAsiaTheme="minorEastAsia" w:hAnsiTheme="minorEastAsia" w:cs="ＭＳ 明朝" w:hint="eastAsia"/>
          <w:color w:val="000000" w:themeColor="text1"/>
          <w:spacing w:val="-7"/>
          <w:kern w:val="0"/>
          <w:sz w:val="22"/>
          <w:szCs w:val="22"/>
        </w:rPr>
        <w:t>について、下記のとおり報告します。</w:t>
      </w:r>
    </w:p>
    <w:p w14:paraId="49D1B4C0" w14:textId="77777777" w:rsidR="002E0CDC" w:rsidRPr="00261AAD"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0D101474" w14:textId="77777777" w:rsidR="002E0CDC" w:rsidRPr="00261AAD"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3CED4C6E" w14:textId="77777777" w:rsidR="002E0CDC" w:rsidRPr="00261AAD"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記</w:t>
      </w:r>
    </w:p>
    <w:p w14:paraId="7699EAD4" w14:textId="77777777" w:rsidR="002E0CDC" w:rsidRPr="00261AAD"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09D2C32D" w14:textId="77777777" w:rsidR="002E0CDC" w:rsidRPr="00261AAD"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75964812" w14:textId="77777777" w:rsidR="002E0CDC" w:rsidRPr="00261AAD"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１　補助金額</w:t>
      </w:r>
    </w:p>
    <w:p w14:paraId="2157D99F" w14:textId="77777777" w:rsidR="002E0CDC" w:rsidRPr="00261AAD" w:rsidRDefault="002E0CDC" w:rsidP="002E0CDC">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 xml:space="preserve">金　　</w:t>
      </w:r>
      <w:r w:rsidR="001D07ED" w:rsidRPr="00261AAD">
        <w:rPr>
          <w:rFonts w:asciiTheme="minorEastAsia" w:eastAsiaTheme="minorEastAsia" w:hAnsiTheme="minorEastAsia" w:cs="ＭＳ 明朝" w:hint="eastAsia"/>
          <w:color w:val="000000" w:themeColor="text1"/>
          <w:spacing w:val="-7"/>
          <w:kern w:val="0"/>
          <w:sz w:val="22"/>
          <w:szCs w:val="22"/>
        </w:rPr>
        <w:t xml:space="preserve">　　　　　　　　　　</w:t>
      </w:r>
      <w:r w:rsidRPr="00261AAD">
        <w:rPr>
          <w:rFonts w:asciiTheme="minorEastAsia" w:eastAsiaTheme="minorEastAsia" w:hAnsiTheme="minorEastAsia" w:cs="ＭＳ 明朝" w:hint="eastAsia"/>
          <w:color w:val="000000" w:themeColor="text1"/>
          <w:spacing w:val="-7"/>
          <w:kern w:val="0"/>
          <w:sz w:val="22"/>
          <w:szCs w:val="22"/>
        </w:rPr>
        <w:t>円</w:t>
      </w:r>
    </w:p>
    <w:p w14:paraId="42445EA3" w14:textId="77777777" w:rsidR="002E0CDC" w:rsidRPr="00261AAD"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53EF5DB1" w14:textId="77777777" w:rsidR="002E0CDC" w:rsidRPr="00261AAD"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0EA3E46" w14:textId="77777777" w:rsidR="002E0CDC" w:rsidRPr="00261AAD" w:rsidRDefault="002E0CDC" w:rsidP="002E0CDC">
      <w:pPr>
        <w:autoSpaceDE w:val="0"/>
        <w:autoSpaceDN w:val="0"/>
        <w:adjustRightInd w:val="0"/>
        <w:ind w:leftChars="100" w:left="390" w:right="425" w:hangingChars="100" w:hanging="193"/>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２　消費税及び地方消費税の申告により確定した消費税及び地方消費税額に係る仕入控除税額（要補助金返還額）</w:t>
      </w:r>
    </w:p>
    <w:p w14:paraId="5BB4C614" w14:textId="447C1D81" w:rsidR="009B00D2" w:rsidRPr="00261AAD" w:rsidRDefault="002E0CDC" w:rsidP="00B93291">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261AAD">
        <w:rPr>
          <w:rFonts w:asciiTheme="minorEastAsia" w:eastAsiaTheme="minorEastAsia" w:hAnsiTheme="minorEastAsia" w:cs="ＭＳ 明朝" w:hint="eastAsia"/>
          <w:color w:val="000000" w:themeColor="text1"/>
          <w:spacing w:val="-7"/>
          <w:kern w:val="0"/>
          <w:sz w:val="22"/>
          <w:szCs w:val="22"/>
        </w:rPr>
        <w:t>金　　　　　　　　　　　　円</w:t>
      </w:r>
    </w:p>
    <w:p w14:paraId="411FD5CA" w14:textId="0AB266CF" w:rsidR="00FE66CF" w:rsidRPr="00261AAD" w:rsidRDefault="00FE66CF" w:rsidP="00E54B00">
      <w:pPr>
        <w:widowControl/>
        <w:jc w:val="left"/>
        <w:rPr>
          <w:color w:val="000000" w:themeColor="text1"/>
        </w:rPr>
      </w:pPr>
      <w:r w:rsidRPr="00261AAD">
        <w:rPr>
          <w:color w:val="000000" w:themeColor="text1"/>
        </w:rPr>
        <w:br w:type="page"/>
      </w:r>
    </w:p>
    <w:p w14:paraId="7436961B"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lastRenderedPageBreak/>
        <w:t xml:space="preserve">１　施設名　　　　</w:t>
      </w:r>
    </w:p>
    <w:p w14:paraId="6D296F7C" w14:textId="77777777" w:rsidR="00FE66CF" w:rsidRPr="00261AAD" w:rsidRDefault="00FE66CF" w:rsidP="00FE66CF">
      <w:pPr>
        <w:wordWrap w:val="0"/>
        <w:overflowPunct w:val="0"/>
        <w:autoSpaceDE w:val="0"/>
        <w:autoSpaceDN w:val="0"/>
        <w:rPr>
          <w:rFonts w:ascii="ＭＳ 明朝"/>
          <w:snapToGrid w:val="0"/>
          <w:color w:val="000000" w:themeColor="text1"/>
          <w:kern w:val="0"/>
        </w:rPr>
      </w:pPr>
    </w:p>
    <w:p w14:paraId="3D196C14" w14:textId="569D90AE" w:rsidR="000479A6" w:rsidRPr="00261AAD" w:rsidRDefault="00FE66CF" w:rsidP="000479A6">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２</w:t>
      </w:r>
      <w:r w:rsidR="000479A6" w:rsidRPr="00261AAD">
        <w:rPr>
          <w:rFonts w:ascii="ＭＳ 明朝" w:hint="eastAsia"/>
          <w:snapToGrid w:val="0"/>
          <w:color w:val="000000" w:themeColor="text1"/>
          <w:kern w:val="0"/>
        </w:rPr>
        <w:t xml:space="preserve">　代表者氏名　　</w:t>
      </w:r>
    </w:p>
    <w:p w14:paraId="1354096B" w14:textId="77777777" w:rsidR="000479A6" w:rsidRPr="00261AAD" w:rsidRDefault="000479A6" w:rsidP="000479A6">
      <w:pPr>
        <w:wordWrap w:val="0"/>
        <w:overflowPunct w:val="0"/>
        <w:autoSpaceDE w:val="0"/>
        <w:autoSpaceDN w:val="0"/>
        <w:rPr>
          <w:rFonts w:ascii="ＭＳ 明朝"/>
          <w:snapToGrid w:val="0"/>
          <w:color w:val="000000" w:themeColor="text1"/>
          <w:kern w:val="0"/>
        </w:rPr>
      </w:pPr>
    </w:p>
    <w:p w14:paraId="19FA12A8" w14:textId="77777777" w:rsidR="000479A6" w:rsidRPr="00261AAD" w:rsidRDefault="000479A6" w:rsidP="000479A6">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 xml:space="preserve">３　施設の所在地　</w:t>
      </w:r>
    </w:p>
    <w:p w14:paraId="24FE55FF" w14:textId="29AA8722" w:rsidR="000479A6" w:rsidRPr="00261AAD" w:rsidRDefault="000479A6" w:rsidP="00FE66CF">
      <w:pPr>
        <w:wordWrap w:val="0"/>
        <w:overflowPunct w:val="0"/>
        <w:autoSpaceDE w:val="0"/>
        <w:autoSpaceDN w:val="0"/>
        <w:rPr>
          <w:rFonts w:ascii="ＭＳ 明朝"/>
          <w:snapToGrid w:val="0"/>
          <w:color w:val="000000" w:themeColor="text1"/>
          <w:kern w:val="0"/>
        </w:rPr>
      </w:pPr>
    </w:p>
    <w:p w14:paraId="6BB99079" w14:textId="023B4A7F" w:rsidR="00FE66CF" w:rsidRPr="00261AAD" w:rsidRDefault="000479A6"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 xml:space="preserve">４　</w:t>
      </w:r>
      <w:r w:rsidR="00FE66CF" w:rsidRPr="00261AAD">
        <w:rPr>
          <w:rFonts w:ascii="ＭＳ 明朝" w:hint="eastAsia"/>
          <w:snapToGrid w:val="0"/>
          <w:color w:val="000000" w:themeColor="text1"/>
          <w:kern w:val="0"/>
        </w:rPr>
        <w:t xml:space="preserve">補助事業名　　</w:t>
      </w:r>
      <w:r w:rsidR="00FE66CF" w:rsidRPr="00261AAD">
        <w:rPr>
          <w:rFonts w:asciiTheme="minorEastAsia" w:eastAsiaTheme="minorEastAsia" w:hAnsiTheme="minorEastAsia" w:cs="ＭＳ 明朝" w:hint="eastAsia"/>
          <w:color w:val="000000" w:themeColor="text1"/>
          <w:spacing w:val="-7"/>
          <w:kern w:val="0"/>
          <w:sz w:val="22"/>
          <w:szCs w:val="22"/>
        </w:rPr>
        <w:t>令和６年度「</w:t>
      </w:r>
      <w:r w:rsidR="00097EA1" w:rsidRPr="00261AAD">
        <w:rPr>
          <w:rFonts w:asciiTheme="minorEastAsia" w:eastAsiaTheme="minorEastAsia" w:hAnsiTheme="minorEastAsia" w:cs="ＭＳ 明朝" w:hint="eastAsia"/>
          <w:color w:val="000000" w:themeColor="text1"/>
          <w:spacing w:val="-7"/>
          <w:kern w:val="0"/>
          <w:sz w:val="22"/>
          <w:szCs w:val="22"/>
        </w:rPr>
        <w:t>世田谷区認可外保育施設等における研修受講支援事業補助金</w:t>
      </w:r>
      <w:r w:rsidR="00FE66CF" w:rsidRPr="00261AAD">
        <w:rPr>
          <w:rFonts w:asciiTheme="minorEastAsia" w:eastAsiaTheme="minorEastAsia" w:hAnsiTheme="minorEastAsia" w:cs="ＭＳ明朝" w:hint="eastAsia"/>
          <w:color w:val="000000" w:themeColor="text1"/>
          <w:kern w:val="0"/>
          <w:sz w:val="22"/>
          <w:szCs w:val="24"/>
        </w:rPr>
        <w:t>」</w:t>
      </w:r>
    </w:p>
    <w:p w14:paraId="48E85623" w14:textId="77777777" w:rsidR="00FE66CF" w:rsidRPr="00261AAD" w:rsidRDefault="00FE66CF" w:rsidP="00FE66CF">
      <w:pPr>
        <w:wordWrap w:val="0"/>
        <w:overflowPunct w:val="0"/>
        <w:autoSpaceDE w:val="0"/>
        <w:autoSpaceDN w:val="0"/>
        <w:rPr>
          <w:rFonts w:ascii="ＭＳ 明朝"/>
          <w:snapToGrid w:val="0"/>
          <w:color w:val="000000" w:themeColor="text1"/>
          <w:kern w:val="0"/>
        </w:rPr>
      </w:pPr>
    </w:p>
    <w:p w14:paraId="143D5103" w14:textId="5646D3B6" w:rsidR="00FE66CF" w:rsidRPr="00261AAD" w:rsidRDefault="000479A6"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５</w:t>
      </w:r>
      <w:r w:rsidR="00FE66CF" w:rsidRPr="00261AAD">
        <w:rPr>
          <w:rFonts w:ascii="ＭＳ 明朝" w:hint="eastAsia"/>
          <w:snapToGrid w:val="0"/>
          <w:color w:val="000000" w:themeColor="text1"/>
          <w:kern w:val="0"/>
        </w:rPr>
        <w:t xml:space="preserve">　補助金確定額　　　　　　　　　　円</w:t>
      </w:r>
    </w:p>
    <w:p w14:paraId="0F59A0D5" w14:textId="77777777" w:rsidR="00FE66CF" w:rsidRPr="00261AAD" w:rsidRDefault="00FE66CF" w:rsidP="00FE66CF">
      <w:pPr>
        <w:wordWrap w:val="0"/>
        <w:overflowPunct w:val="0"/>
        <w:autoSpaceDE w:val="0"/>
        <w:autoSpaceDN w:val="0"/>
        <w:rPr>
          <w:rFonts w:ascii="ＭＳ 明朝"/>
          <w:snapToGrid w:val="0"/>
          <w:color w:val="000000" w:themeColor="text1"/>
          <w:kern w:val="0"/>
        </w:rPr>
      </w:pPr>
    </w:p>
    <w:p w14:paraId="527CD979" w14:textId="4DAF23A4" w:rsidR="00FE66CF" w:rsidRPr="00261AAD" w:rsidRDefault="000479A6" w:rsidP="00BC378C">
      <w:pPr>
        <w:wordWrap w:val="0"/>
        <w:overflowPunct w:val="0"/>
        <w:autoSpaceDE w:val="0"/>
        <w:autoSpaceDN w:val="0"/>
        <w:rPr>
          <w:rFonts w:ascii="ＭＳ 明朝"/>
          <w:snapToGrid w:val="0"/>
          <w:color w:val="000000" w:themeColor="text1"/>
          <w:kern w:val="0"/>
        </w:rPr>
      </w:pPr>
      <w:bookmarkStart w:id="0" w:name="_Hlk226987637"/>
      <w:r w:rsidRPr="00261AAD">
        <w:rPr>
          <w:rFonts w:ascii="ＭＳ 明朝" w:hint="eastAsia"/>
          <w:snapToGrid w:val="0"/>
          <w:color w:val="000000" w:themeColor="text1"/>
          <w:kern w:val="0"/>
        </w:rPr>
        <w:t xml:space="preserve">６　</w:t>
      </w:r>
      <w:r w:rsidR="00B93291" w:rsidRPr="00261AAD">
        <w:rPr>
          <w:rFonts w:ascii="ＭＳ 明朝" w:hint="eastAsia"/>
          <w:snapToGrid w:val="0"/>
          <w:color w:val="000000" w:themeColor="text1"/>
          <w:kern w:val="0"/>
        </w:rPr>
        <w:t>概要（</w:t>
      </w:r>
      <w:r w:rsidR="00BC378C" w:rsidRPr="00261AAD">
        <w:rPr>
          <w:rFonts w:ascii="ＭＳ 明朝" w:hint="eastAsia"/>
          <w:snapToGrid w:val="0"/>
          <w:color w:val="000000" w:themeColor="text1"/>
          <w:kern w:val="0"/>
        </w:rPr>
        <w:t>返還がない理由</w:t>
      </w:r>
      <w:r w:rsidR="00B93291" w:rsidRPr="00261AAD">
        <w:rPr>
          <w:rFonts w:ascii="ＭＳ 明朝" w:hint="eastAsia"/>
          <w:snapToGrid w:val="0"/>
          <w:color w:val="000000" w:themeColor="text1"/>
          <w:kern w:val="0"/>
        </w:rPr>
        <w:t>）</w:t>
      </w:r>
      <w:bookmarkEnd w:id="0"/>
      <w:r w:rsidR="00BC378C" w:rsidRPr="00261AAD">
        <w:rPr>
          <w:rFonts w:ascii="ＭＳ 明朝" w:hint="eastAsia"/>
          <w:snapToGrid w:val="0"/>
          <w:color w:val="000000" w:themeColor="text1"/>
          <w:kern w:val="0"/>
        </w:rPr>
        <w:t>（※✓をつける）</w:t>
      </w:r>
    </w:p>
    <w:p w14:paraId="1AAFC722" w14:textId="4ADEC511"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□（例１）</w:t>
      </w:r>
      <w:r w:rsidRPr="00261AAD">
        <w:rPr>
          <w:rFonts w:ascii="ＭＳ 明朝" w:hint="eastAsia"/>
          <w:snapToGrid w:val="0"/>
          <w:color w:val="000000" w:themeColor="text1"/>
          <w:w w:val="93"/>
          <w:kern w:val="0"/>
          <w:fitText w:val="8077" w:id="-462775292"/>
        </w:rPr>
        <w:t>消費税の申告義務がないため、補助金に係る消費税及び地方消費税の仕入控除税額がない</w:t>
      </w:r>
      <w:r w:rsidRPr="00261AAD">
        <w:rPr>
          <w:rFonts w:ascii="ＭＳ 明朝" w:hint="eastAsia"/>
          <w:snapToGrid w:val="0"/>
          <w:color w:val="000000" w:themeColor="text1"/>
          <w:spacing w:val="36"/>
          <w:w w:val="93"/>
          <w:kern w:val="0"/>
          <w:fitText w:val="8077" w:id="-462775292"/>
        </w:rPr>
        <w:t>。</w:t>
      </w:r>
    </w:p>
    <w:p w14:paraId="64772476" w14:textId="1BEB3529"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□（例２）消費税を簡易課税方式により申告しているため、補助金に係る消費税及び地方消費税の仕入控除税額がない。</w:t>
      </w:r>
    </w:p>
    <w:p w14:paraId="49BEBD26" w14:textId="5BA9B5D0"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□（例３）公益法人等（消費税法別表第三に掲げる法人等）であり、特定収入割合が５％を超えるため、補助金に係る消費税及び地方消費税の仕入控除税額がない。</w:t>
      </w:r>
    </w:p>
    <w:p w14:paraId="356B456E" w14:textId="31C36E5F"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□（例４）補助対象経費に係る消費税を個別対応方式において、「非課税売上のみに要するもの」として申告しているため、補助金に係る消費税及び地方消費税の仕入控除税額がない。</w:t>
      </w:r>
    </w:p>
    <w:p w14:paraId="6F5352A4" w14:textId="48389ACD"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□（例５）補助対象経費が人件費等の非課税仕入のみであるため、補助金に係る消費税及び地方消費税の仕入控除税額がない。</w:t>
      </w:r>
    </w:p>
    <w:p w14:paraId="6A965AEE" w14:textId="77777777" w:rsidR="00FE66CF" w:rsidRPr="00261AAD" w:rsidRDefault="00FE66CF" w:rsidP="00FE66CF">
      <w:pPr>
        <w:wordWrap w:val="0"/>
        <w:overflowPunct w:val="0"/>
        <w:autoSpaceDE w:val="0"/>
        <w:autoSpaceDN w:val="0"/>
        <w:rPr>
          <w:rFonts w:ascii="ＭＳ 明朝"/>
          <w:snapToGrid w:val="0"/>
          <w:color w:val="000000" w:themeColor="text1"/>
          <w:kern w:val="0"/>
        </w:rPr>
      </w:pPr>
    </w:p>
    <w:p w14:paraId="252B5852"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【添付書類】</w:t>
      </w:r>
    </w:p>
    <w:p w14:paraId="0AE7FEEF"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・（理由が例１の場合）</w:t>
      </w:r>
    </w:p>
    <w:p w14:paraId="012BD2B2"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 xml:space="preserve">　　・補助事業実施年度の前々年度に係る法人税確定申告の写し及び損益計算書等、</w:t>
      </w:r>
    </w:p>
    <w:p w14:paraId="093EAF2A" w14:textId="77777777" w:rsidR="00FE66CF" w:rsidRPr="00261AAD" w:rsidRDefault="00FE66CF" w:rsidP="00FE66CF">
      <w:pPr>
        <w:wordWrap w:val="0"/>
        <w:overflowPunct w:val="0"/>
        <w:autoSpaceDE w:val="0"/>
        <w:autoSpaceDN w:val="0"/>
        <w:ind w:firstLineChars="300" w:firstLine="592"/>
        <w:rPr>
          <w:rFonts w:ascii="ＭＳ 明朝"/>
          <w:snapToGrid w:val="0"/>
          <w:color w:val="000000" w:themeColor="text1"/>
          <w:kern w:val="0"/>
        </w:rPr>
      </w:pPr>
      <w:r w:rsidRPr="00261AAD">
        <w:rPr>
          <w:rFonts w:ascii="ＭＳ 明朝" w:hint="eastAsia"/>
          <w:snapToGrid w:val="0"/>
          <w:color w:val="000000" w:themeColor="text1"/>
          <w:kern w:val="0"/>
        </w:rPr>
        <w:t>売上高を確認できる資料</w:t>
      </w:r>
    </w:p>
    <w:p w14:paraId="44D29016"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・（理由が例２の場合）</w:t>
      </w:r>
    </w:p>
    <w:p w14:paraId="5CEE7950"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 xml:space="preserve">　　・補助事業実施年度における消費税確定申告書（簡易課税用）の写し</w:t>
      </w:r>
    </w:p>
    <w:p w14:paraId="43B0E800"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・（理由が例３の場合）</w:t>
      </w:r>
    </w:p>
    <w:p w14:paraId="74C11E17" w14:textId="77777777" w:rsidR="00FE66CF" w:rsidRPr="00261AAD" w:rsidRDefault="00FE66CF" w:rsidP="00FE66CF">
      <w:pPr>
        <w:wordWrap w:val="0"/>
        <w:overflowPunct w:val="0"/>
        <w:autoSpaceDE w:val="0"/>
        <w:autoSpaceDN w:val="0"/>
        <w:ind w:firstLineChars="200" w:firstLine="394"/>
        <w:rPr>
          <w:rFonts w:ascii="ＭＳ 明朝"/>
          <w:snapToGrid w:val="0"/>
          <w:color w:val="000000" w:themeColor="text1"/>
          <w:kern w:val="0"/>
        </w:rPr>
      </w:pPr>
      <w:r w:rsidRPr="00261AAD">
        <w:rPr>
          <w:rFonts w:ascii="ＭＳ 明朝" w:hint="eastAsia"/>
          <w:snapToGrid w:val="0"/>
          <w:color w:val="000000" w:themeColor="text1"/>
          <w:kern w:val="0"/>
        </w:rPr>
        <w:t>・課税期間分の消費税及び地方消費税の確定申告書の写し</w:t>
      </w:r>
    </w:p>
    <w:p w14:paraId="2FAC4D3F"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 xml:space="preserve">　　・特定収入の割合の計算過程を確認できる資料</w:t>
      </w:r>
    </w:p>
    <w:p w14:paraId="001C2B27" w14:textId="77777777" w:rsidR="00FE66CF" w:rsidRPr="00261AAD" w:rsidRDefault="00FE66CF" w:rsidP="00FE66CF">
      <w:pPr>
        <w:wordWrap w:val="0"/>
        <w:overflowPunct w:val="0"/>
        <w:autoSpaceDE w:val="0"/>
        <w:autoSpaceDN w:val="0"/>
        <w:rPr>
          <w:rFonts w:ascii="ＭＳ 明朝"/>
          <w:snapToGrid w:val="0"/>
          <w:color w:val="000000" w:themeColor="text1"/>
          <w:kern w:val="0"/>
        </w:rPr>
      </w:pPr>
      <w:r w:rsidRPr="00261AAD">
        <w:rPr>
          <w:rFonts w:ascii="ＭＳ 明朝" w:hint="eastAsia"/>
          <w:snapToGrid w:val="0"/>
          <w:color w:val="000000" w:themeColor="text1"/>
          <w:kern w:val="0"/>
        </w:rPr>
        <w:t>・（理由が例４・５の場合）</w:t>
      </w:r>
    </w:p>
    <w:p w14:paraId="29945FC7" w14:textId="77777777" w:rsidR="00FE66CF" w:rsidRPr="00261AAD" w:rsidRDefault="00FE66CF" w:rsidP="00FE66CF">
      <w:pPr>
        <w:wordWrap w:val="0"/>
        <w:overflowPunct w:val="0"/>
        <w:autoSpaceDE w:val="0"/>
        <w:autoSpaceDN w:val="0"/>
        <w:ind w:firstLineChars="200" w:firstLine="394"/>
        <w:rPr>
          <w:rFonts w:ascii="ＭＳ 明朝"/>
          <w:snapToGrid w:val="0"/>
          <w:color w:val="000000" w:themeColor="text1"/>
          <w:kern w:val="0"/>
        </w:rPr>
      </w:pPr>
      <w:r w:rsidRPr="00261AAD">
        <w:rPr>
          <w:rFonts w:ascii="ＭＳ 明朝" w:hint="eastAsia"/>
          <w:snapToGrid w:val="0"/>
          <w:color w:val="000000" w:themeColor="text1"/>
          <w:kern w:val="0"/>
        </w:rPr>
        <w:t>・課税期間分の消費税及び地方消費税の確定申告書の写し</w:t>
      </w:r>
    </w:p>
    <w:p w14:paraId="3C2B2A1D" w14:textId="77777777" w:rsidR="00FE66CF" w:rsidRDefault="00FE66CF" w:rsidP="00FE66CF">
      <w:pPr>
        <w:wordWrap w:val="0"/>
        <w:overflowPunct w:val="0"/>
        <w:autoSpaceDE w:val="0"/>
        <w:autoSpaceDN w:val="0"/>
        <w:ind w:firstLineChars="200" w:firstLine="394"/>
        <w:rPr>
          <w:rFonts w:ascii="ＭＳ 明朝"/>
          <w:snapToGrid w:val="0"/>
          <w:color w:val="000000" w:themeColor="text1"/>
          <w:kern w:val="0"/>
        </w:rPr>
      </w:pPr>
      <w:r w:rsidRPr="00261AAD">
        <w:rPr>
          <w:rFonts w:ascii="ＭＳ 明朝" w:hint="eastAsia"/>
          <w:snapToGrid w:val="0"/>
          <w:color w:val="000000" w:themeColor="text1"/>
          <w:kern w:val="0"/>
        </w:rPr>
        <w:t>・課税売上割合・控除対象仕入税額等の計算表の写し</w:t>
      </w:r>
    </w:p>
    <w:p w14:paraId="2711C16D" w14:textId="2D638976" w:rsidR="00C80B51" w:rsidRPr="00C80B51" w:rsidRDefault="00C80B51" w:rsidP="00C80B51">
      <w:pPr>
        <w:wordWrap w:val="0"/>
        <w:overflowPunct w:val="0"/>
        <w:autoSpaceDE w:val="0"/>
        <w:autoSpaceDN w:val="0"/>
        <w:ind w:firstLineChars="200" w:firstLine="394"/>
        <w:rPr>
          <w:rFonts w:ascii="ＭＳ 明朝" w:hint="eastAsia"/>
          <w:snapToGrid w:val="0"/>
          <w:color w:val="000000" w:themeColor="text1"/>
          <w:kern w:val="0"/>
        </w:rPr>
      </w:pPr>
      <w:r w:rsidRPr="00261AAD">
        <w:rPr>
          <w:rFonts w:ascii="ＭＳ 明朝" w:hint="eastAsia"/>
          <w:snapToGrid w:val="0"/>
          <w:color w:val="000000" w:themeColor="text1"/>
          <w:kern w:val="0"/>
        </w:rPr>
        <w:t>・</w:t>
      </w:r>
      <w:bookmarkStart w:id="1" w:name="_Hlk226987742"/>
      <w:r w:rsidRPr="00261AAD">
        <w:rPr>
          <w:rFonts w:ascii="ＭＳ 明朝" w:hint="eastAsia"/>
          <w:snapToGrid w:val="0"/>
          <w:color w:val="000000" w:themeColor="text1"/>
          <w:kern w:val="0"/>
        </w:rPr>
        <w:t>補助対象経費の内訳表</w:t>
      </w:r>
      <w:bookmarkEnd w:id="1"/>
      <w:r w:rsidRPr="00261AAD">
        <w:rPr>
          <w:rFonts w:ascii="ＭＳ 明朝" w:hint="eastAsia"/>
          <w:snapToGrid w:val="0"/>
          <w:color w:val="000000" w:themeColor="text1"/>
          <w:kern w:val="0"/>
        </w:rPr>
        <w:t>（※以下の内訳表へ記入）</w:t>
      </w:r>
      <w:r>
        <w:rPr>
          <w:rFonts w:ascii="ＭＳ 明朝" w:hint="eastAsia"/>
          <w:snapToGrid w:val="0"/>
          <w:color w:val="000000" w:themeColor="text1"/>
          <w:kern w:val="0"/>
        </w:rPr>
        <w:t xml:space="preserve">　　　　　　　　　　　　　（単位：円）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1353"/>
        <w:gridCol w:w="1243"/>
        <w:gridCol w:w="1243"/>
        <w:gridCol w:w="1548"/>
        <w:gridCol w:w="1276"/>
      </w:tblGrid>
      <w:tr w:rsidR="00261AAD" w:rsidRPr="00261AAD" w14:paraId="2A10900E" w14:textId="77777777" w:rsidTr="00F42600">
        <w:trPr>
          <w:trHeight w:val="397"/>
        </w:trPr>
        <w:tc>
          <w:tcPr>
            <w:tcW w:w="2376" w:type="dxa"/>
            <w:gridSpan w:val="2"/>
            <w:vMerge w:val="restart"/>
            <w:shd w:val="clear" w:color="auto" w:fill="auto"/>
            <w:vAlign w:val="center"/>
          </w:tcPr>
          <w:p w14:paraId="2A2D9C74" w14:textId="77777777" w:rsidR="00B93291" w:rsidRPr="00261AAD"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区分</w:t>
            </w:r>
          </w:p>
        </w:tc>
        <w:tc>
          <w:tcPr>
            <w:tcW w:w="3839" w:type="dxa"/>
            <w:gridSpan w:val="3"/>
            <w:shd w:val="clear" w:color="auto" w:fill="auto"/>
            <w:vAlign w:val="center"/>
          </w:tcPr>
          <w:p w14:paraId="32D7C630" w14:textId="77777777" w:rsidR="00B93291" w:rsidRPr="00261AAD"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課税仕入</w:t>
            </w:r>
          </w:p>
        </w:tc>
        <w:tc>
          <w:tcPr>
            <w:tcW w:w="1548" w:type="dxa"/>
            <w:vMerge w:val="restart"/>
            <w:shd w:val="clear" w:color="auto" w:fill="auto"/>
            <w:vAlign w:val="center"/>
          </w:tcPr>
          <w:p w14:paraId="1ADAF42F" w14:textId="77777777" w:rsidR="00B93291" w:rsidRPr="00261AAD"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非課税仕入（人件費等）</w:t>
            </w:r>
          </w:p>
        </w:tc>
        <w:tc>
          <w:tcPr>
            <w:tcW w:w="1276" w:type="dxa"/>
            <w:vMerge w:val="restart"/>
            <w:shd w:val="clear" w:color="auto" w:fill="auto"/>
            <w:vAlign w:val="center"/>
          </w:tcPr>
          <w:p w14:paraId="5CD67342" w14:textId="77777777" w:rsidR="00B93291" w:rsidRPr="00261AAD"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合計</w:t>
            </w:r>
          </w:p>
        </w:tc>
      </w:tr>
      <w:tr w:rsidR="00261AAD" w:rsidRPr="00261AAD" w14:paraId="1496498B" w14:textId="77777777" w:rsidTr="00F42600">
        <w:trPr>
          <w:trHeight w:val="397"/>
        </w:trPr>
        <w:tc>
          <w:tcPr>
            <w:tcW w:w="2376" w:type="dxa"/>
            <w:gridSpan w:val="2"/>
            <w:vMerge/>
            <w:shd w:val="clear" w:color="auto" w:fill="auto"/>
            <w:vAlign w:val="center"/>
          </w:tcPr>
          <w:p w14:paraId="58734433"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353" w:type="dxa"/>
            <w:shd w:val="clear" w:color="auto" w:fill="auto"/>
            <w:vAlign w:val="center"/>
          </w:tcPr>
          <w:p w14:paraId="590C2D92" w14:textId="77777777" w:rsidR="00B93291" w:rsidRPr="00261AAD"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課税売上</w:t>
            </w:r>
          </w:p>
          <w:p w14:paraId="433D1A19" w14:textId="77777777" w:rsidR="00B93291" w:rsidRPr="00261AAD"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対応分</w:t>
            </w:r>
          </w:p>
        </w:tc>
        <w:tc>
          <w:tcPr>
            <w:tcW w:w="1243" w:type="dxa"/>
            <w:shd w:val="clear" w:color="auto" w:fill="auto"/>
            <w:vAlign w:val="center"/>
          </w:tcPr>
          <w:p w14:paraId="1A1F05AE" w14:textId="77777777" w:rsidR="00B93291" w:rsidRPr="00261AAD"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非課税売上対応分</w:t>
            </w:r>
          </w:p>
        </w:tc>
        <w:tc>
          <w:tcPr>
            <w:tcW w:w="1243" w:type="dxa"/>
            <w:shd w:val="clear" w:color="auto" w:fill="auto"/>
            <w:vAlign w:val="center"/>
          </w:tcPr>
          <w:p w14:paraId="33299A76" w14:textId="77777777" w:rsidR="00B93291" w:rsidRPr="00261AAD"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共通対応分</w:t>
            </w:r>
          </w:p>
        </w:tc>
        <w:tc>
          <w:tcPr>
            <w:tcW w:w="1548" w:type="dxa"/>
            <w:vMerge/>
            <w:shd w:val="clear" w:color="auto" w:fill="auto"/>
            <w:vAlign w:val="center"/>
          </w:tcPr>
          <w:p w14:paraId="5E1767D3"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vMerge/>
            <w:shd w:val="clear" w:color="auto" w:fill="auto"/>
            <w:vAlign w:val="center"/>
          </w:tcPr>
          <w:p w14:paraId="42F6E404"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261AAD" w:rsidRPr="00261AAD" w14:paraId="65AAD087" w14:textId="77777777" w:rsidTr="00683DE7">
        <w:trPr>
          <w:trHeight w:val="397"/>
        </w:trPr>
        <w:tc>
          <w:tcPr>
            <w:tcW w:w="675" w:type="dxa"/>
            <w:vMerge w:val="restart"/>
            <w:shd w:val="clear" w:color="auto" w:fill="auto"/>
            <w:vAlign w:val="center"/>
          </w:tcPr>
          <w:p w14:paraId="64901609"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経費の内訳</w:t>
            </w:r>
          </w:p>
        </w:tc>
        <w:tc>
          <w:tcPr>
            <w:tcW w:w="1701" w:type="dxa"/>
            <w:shd w:val="clear" w:color="auto" w:fill="auto"/>
            <w:vAlign w:val="center"/>
          </w:tcPr>
          <w:p w14:paraId="06AA4E7C" w14:textId="77777777" w:rsidR="00B93291" w:rsidRPr="00261AAD" w:rsidRDefault="00B93291"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4E919E26"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36CED00"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4CCE0A2"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2D27335"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5E9A6F40"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261AAD" w:rsidRPr="00261AAD" w14:paraId="3187CFBF" w14:textId="77777777" w:rsidTr="00683DE7">
        <w:trPr>
          <w:trHeight w:val="397"/>
        </w:trPr>
        <w:tc>
          <w:tcPr>
            <w:tcW w:w="675" w:type="dxa"/>
            <w:vMerge/>
            <w:shd w:val="clear" w:color="auto" w:fill="auto"/>
            <w:vAlign w:val="center"/>
          </w:tcPr>
          <w:p w14:paraId="650EB98F"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701" w:type="dxa"/>
            <w:shd w:val="clear" w:color="auto" w:fill="auto"/>
            <w:vAlign w:val="center"/>
          </w:tcPr>
          <w:p w14:paraId="00F1A015" w14:textId="77777777" w:rsidR="00B93291" w:rsidRPr="00261AAD" w:rsidRDefault="00B93291"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50970624"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CD37BFA"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68481683"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309480A0"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4C173638"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F72EBB" w:rsidRPr="00261AAD" w14:paraId="03E61754" w14:textId="77777777" w:rsidTr="00683DE7">
        <w:trPr>
          <w:trHeight w:val="171"/>
        </w:trPr>
        <w:tc>
          <w:tcPr>
            <w:tcW w:w="675" w:type="dxa"/>
            <w:vMerge/>
            <w:shd w:val="clear" w:color="auto" w:fill="auto"/>
            <w:vAlign w:val="center"/>
          </w:tcPr>
          <w:p w14:paraId="61DC5047"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701" w:type="dxa"/>
            <w:shd w:val="clear" w:color="auto" w:fill="auto"/>
            <w:vAlign w:val="center"/>
          </w:tcPr>
          <w:p w14:paraId="5C009A5E" w14:textId="77777777" w:rsidR="00B93291" w:rsidRPr="00261AAD" w:rsidRDefault="00B93291" w:rsidP="00F42600">
            <w:pPr>
              <w:wordWrap w:val="0"/>
              <w:overflowPunct w:val="0"/>
              <w:autoSpaceDE w:val="0"/>
              <w:autoSpaceDN w:val="0"/>
              <w:jc w:val="left"/>
              <w:rPr>
                <w:rFonts w:ascii="ＭＳ 明朝" w:hAnsi="ＭＳ 明朝"/>
                <w:snapToGrid w:val="0"/>
                <w:color w:val="000000" w:themeColor="text1"/>
                <w:kern w:val="0"/>
                <w:sz w:val="20"/>
              </w:rPr>
            </w:pPr>
            <w:r w:rsidRPr="00261AAD">
              <w:rPr>
                <w:rFonts w:ascii="ＭＳ 明朝" w:hAnsi="ＭＳ 明朝" w:hint="eastAsia"/>
                <w:snapToGrid w:val="0"/>
                <w:color w:val="000000" w:themeColor="text1"/>
                <w:kern w:val="0"/>
                <w:sz w:val="20"/>
              </w:rPr>
              <w:t>計</w:t>
            </w:r>
          </w:p>
        </w:tc>
        <w:tc>
          <w:tcPr>
            <w:tcW w:w="1353" w:type="dxa"/>
            <w:shd w:val="clear" w:color="auto" w:fill="auto"/>
            <w:vAlign w:val="center"/>
          </w:tcPr>
          <w:p w14:paraId="1E2EFB8A"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0B74AC7C"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1609D23D"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11D322B0"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6BE67A13" w14:textId="77777777" w:rsidR="00B93291" w:rsidRPr="00261AAD"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bl>
    <w:p w14:paraId="791ECEEA" w14:textId="77777777" w:rsidR="00C00F66" w:rsidRPr="00261AAD" w:rsidRDefault="00C00F66" w:rsidP="00E54B00">
      <w:pPr>
        <w:widowControl/>
        <w:jc w:val="left"/>
        <w:rPr>
          <w:color w:val="000000" w:themeColor="text1"/>
        </w:rPr>
      </w:pPr>
    </w:p>
    <w:sectPr w:rsidR="00C00F66" w:rsidRPr="00261AAD" w:rsidSect="00A1369A">
      <w:headerReference w:type="default" r:id="rId7"/>
      <w:pgSz w:w="11906" w:h="16838" w:code="9"/>
      <w:pgMar w:top="1560" w:right="1418" w:bottom="1134" w:left="1418" w:header="567" w:footer="992" w:gutter="0"/>
      <w:cols w:space="425"/>
      <w:titlePg/>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06E" w14:textId="77777777" w:rsidR="002E0CDC" w:rsidRDefault="002E0CDC" w:rsidP="002E0CDC">
      <w:r>
        <w:separator/>
      </w:r>
    </w:p>
  </w:endnote>
  <w:endnote w:type="continuationSeparator" w:id="0">
    <w:p w14:paraId="626A641E" w14:textId="77777777" w:rsidR="002E0CDC" w:rsidRDefault="002E0CDC" w:rsidP="002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F21" w14:textId="77777777" w:rsidR="002E0CDC" w:rsidRDefault="002E0CDC" w:rsidP="002E0CDC">
      <w:r>
        <w:separator/>
      </w:r>
    </w:p>
  </w:footnote>
  <w:footnote w:type="continuationSeparator" w:id="0">
    <w:p w14:paraId="55079EF2" w14:textId="77777777" w:rsidR="002E0CDC" w:rsidRDefault="002E0CDC" w:rsidP="002E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6643" w14:textId="77777777" w:rsidR="00EB6DFF" w:rsidRDefault="00EB6DFF" w:rsidP="000479A6">
    <w:pPr>
      <w:pStyle w:val="a3"/>
      <w:jc w:val="center"/>
    </w:pPr>
  </w:p>
  <w:p w14:paraId="6A2C2083" w14:textId="77777777" w:rsidR="00EB6DFF" w:rsidRDefault="00EB6DFF" w:rsidP="00EB6DFF">
    <w:pPr>
      <w:wordWrap w:val="0"/>
      <w:overflowPunct w:val="0"/>
      <w:autoSpaceDE w:val="0"/>
      <w:autoSpaceDN w:val="0"/>
      <w:jc w:val="right"/>
      <w:rPr>
        <w:rFonts w:ascii="ＭＳ 明朝"/>
        <w:snapToGrid w:val="0"/>
        <w:kern w:val="0"/>
        <w:bdr w:val="single" w:sz="4" w:space="0" w:color="auto"/>
        <w:shd w:val="pct15" w:color="auto" w:fill="FFFFFF"/>
      </w:rPr>
    </w:pPr>
    <w:bookmarkStart w:id="2" w:name="_Hlk226987614"/>
    <w:r w:rsidRPr="006047F4">
      <w:rPr>
        <w:rFonts w:ascii="ＭＳ 明朝" w:hint="eastAsia"/>
        <w:snapToGrid w:val="0"/>
        <w:kern w:val="0"/>
        <w:bdr w:val="single" w:sz="4" w:space="0" w:color="auto"/>
        <w:shd w:val="pct15" w:color="auto" w:fill="FFFFFF"/>
      </w:rPr>
      <w:t>別紙（返還がない場合）</w:t>
    </w:r>
  </w:p>
  <w:p w14:paraId="565085DC" w14:textId="77777777" w:rsidR="00EB6DFF" w:rsidRPr="00EB6DFF" w:rsidRDefault="00EB6DFF" w:rsidP="000479A6">
    <w:pPr>
      <w:pStyle w:val="a3"/>
      <w:jc w:val="center"/>
    </w:pPr>
  </w:p>
  <w:bookmarkEnd w:id="2"/>
  <w:p w14:paraId="095B8DE1" w14:textId="048FFDB0" w:rsidR="000479A6" w:rsidRDefault="000479A6" w:rsidP="000479A6">
    <w:pPr>
      <w:pStyle w:val="a3"/>
      <w:jc w:val="center"/>
    </w:pPr>
    <w:r w:rsidRPr="000479A6">
      <w:rPr>
        <w:rFonts w:hint="eastAsia"/>
      </w:rPr>
      <w:t>積算内訳報告書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21"/>
    <w:multiLevelType w:val="hybridMultilevel"/>
    <w:tmpl w:val="1EF030D2"/>
    <w:lvl w:ilvl="0" w:tplc="42AABFAE">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391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DC"/>
    <w:rsid w:val="00030EF8"/>
    <w:rsid w:val="00044FA5"/>
    <w:rsid w:val="000479A6"/>
    <w:rsid w:val="00057EF1"/>
    <w:rsid w:val="00070524"/>
    <w:rsid w:val="00097EA1"/>
    <w:rsid w:val="001564E2"/>
    <w:rsid w:val="00186AC7"/>
    <w:rsid w:val="001D07ED"/>
    <w:rsid w:val="001F41EF"/>
    <w:rsid w:val="00261AAD"/>
    <w:rsid w:val="00267BB4"/>
    <w:rsid w:val="00282998"/>
    <w:rsid w:val="00290BA6"/>
    <w:rsid w:val="002E04A5"/>
    <w:rsid w:val="002E0CDC"/>
    <w:rsid w:val="0034733B"/>
    <w:rsid w:val="00352C9A"/>
    <w:rsid w:val="00407EF1"/>
    <w:rsid w:val="0041748A"/>
    <w:rsid w:val="00434C49"/>
    <w:rsid w:val="00474FFD"/>
    <w:rsid w:val="004B65ED"/>
    <w:rsid w:val="004B7121"/>
    <w:rsid w:val="00502FA4"/>
    <w:rsid w:val="005264A5"/>
    <w:rsid w:val="005713F8"/>
    <w:rsid w:val="00595BE6"/>
    <w:rsid w:val="005D4AE5"/>
    <w:rsid w:val="005E07D2"/>
    <w:rsid w:val="0060453D"/>
    <w:rsid w:val="006126E9"/>
    <w:rsid w:val="00665910"/>
    <w:rsid w:val="00683DE7"/>
    <w:rsid w:val="00684D4F"/>
    <w:rsid w:val="006A0F72"/>
    <w:rsid w:val="006A7BFD"/>
    <w:rsid w:val="006D1659"/>
    <w:rsid w:val="00736385"/>
    <w:rsid w:val="007374B0"/>
    <w:rsid w:val="007517FB"/>
    <w:rsid w:val="0077454B"/>
    <w:rsid w:val="00792B9A"/>
    <w:rsid w:val="007C623F"/>
    <w:rsid w:val="00823A8D"/>
    <w:rsid w:val="00865934"/>
    <w:rsid w:val="00866971"/>
    <w:rsid w:val="00875FBD"/>
    <w:rsid w:val="0087622F"/>
    <w:rsid w:val="0088054A"/>
    <w:rsid w:val="008B3F05"/>
    <w:rsid w:val="008C618E"/>
    <w:rsid w:val="008E4876"/>
    <w:rsid w:val="009053AD"/>
    <w:rsid w:val="0099174C"/>
    <w:rsid w:val="00991F1D"/>
    <w:rsid w:val="009B00D2"/>
    <w:rsid w:val="009B0E24"/>
    <w:rsid w:val="00A1369A"/>
    <w:rsid w:val="00A4533B"/>
    <w:rsid w:val="00AC58A6"/>
    <w:rsid w:val="00AE28C1"/>
    <w:rsid w:val="00AF3BF3"/>
    <w:rsid w:val="00AF7E2E"/>
    <w:rsid w:val="00B45D5C"/>
    <w:rsid w:val="00B5508A"/>
    <w:rsid w:val="00B85673"/>
    <w:rsid w:val="00B93291"/>
    <w:rsid w:val="00BC378C"/>
    <w:rsid w:val="00C00F66"/>
    <w:rsid w:val="00C3590A"/>
    <w:rsid w:val="00C76BA3"/>
    <w:rsid w:val="00C80B51"/>
    <w:rsid w:val="00CE7F02"/>
    <w:rsid w:val="00D126E0"/>
    <w:rsid w:val="00D15615"/>
    <w:rsid w:val="00E167CD"/>
    <w:rsid w:val="00E54B00"/>
    <w:rsid w:val="00E6419D"/>
    <w:rsid w:val="00E70AE8"/>
    <w:rsid w:val="00EB1EB6"/>
    <w:rsid w:val="00EB2D76"/>
    <w:rsid w:val="00EB6DFF"/>
    <w:rsid w:val="00F10C61"/>
    <w:rsid w:val="00F11F62"/>
    <w:rsid w:val="00F279B5"/>
    <w:rsid w:val="00F50FC1"/>
    <w:rsid w:val="00F72EBB"/>
    <w:rsid w:val="00F77B10"/>
    <w:rsid w:val="00FA3D9D"/>
    <w:rsid w:val="00FC78CD"/>
    <w:rsid w:val="00FD7390"/>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ED660A3"/>
  <w15:docId w15:val="{2A611C78-CFAC-451D-934B-3E8E76E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D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CDC"/>
    <w:pPr>
      <w:tabs>
        <w:tab w:val="center" w:pos="4252"/>
        <w:tab w:val="right" w:pos="8504"/>
      </w:tabs>
      <w:snapToGrid w:val="0"/>
    </w:pPr>
  </w:style>
  <w:style w:type="character" w:customStyle="1" w:styleId="a4">
    <w:name w:val="ヘッダー (文字)"/>
    <w:basedOn w:val="a0"/>
    <w:link w:val="a3"/>
    <w:uiPriority w:val="99"/>
    <w:rsid w:val="002E0CDC"/>
    <w:rPr>
      <w:rFonts w:ascii="Century" w:eastAsia="ＭＳ 明朝" w:hAnsi="Century" w:cs="Times New Roman"/>
      <w:szCs w:val="20"/>
    </w:rPr>
  </w:style>
  <w:style w:type="paragraph" w:styleId="a5">
    <w:name w:val="footer"/>
    <w:basedOn w:val="a"/>
    <w:link w:val="a6"/>
    <w:uiPriority w:val="99"/>
    <w:unhideWhenUsed/>
    <w:rsid w:val="002E0CDC"/>
    <w:pPr>
      <w:tabs>
        <w:tab w:val="center" w:pos="4252"/>
        <w:tab w:val="right" w:pos="8504"/>
      </w:tabs>
      <w:snapToGrid w:val="0"/>
    </w:pPr>
  </w:style>
  <w:style w:type="character" w:customStyle="1" w:styleId="a6">
    <w:name w:val="フッター (文字)"/>
    <w:basedOn w:val="a0"/>
    <w:link w:val="a5"/>
    <w:uiPriority w:val="99"/>
    <w:rsid w:val="002E0CDC"/>
    <w:rPr>
      <w:rFonts w:ascii="Century" w:eastAsia="ＭＳ 明朝" w:hAnsi="Century" w:cs="Times New Roman"/>
      <w:szCs w:val="20"/>
    </w:rPr>
  </w:style>
  <w:style w:type="paragraph" w:styleId="a7">
    <w:name w:val="Balloon Text"/>
    <w:basedOn w:val="a"/>
    <w:link w:val="a8"/>
    <w:uiPriority w:val="99"/>
    <w:semiHidden/>
    <w:unhideWhenUsed/>
    <w:rsid w:val="00352C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C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279B5"/>
    <w:rPr>
      <w:sz w:val="18"/>
      <w:szCs w:val="18"/>
    </w:rPr>
  </w:style>
  <w:style w:type="paragraph" w:styleId="aa">
    <w:name w:val="annotation text"/>
    <w:basedOn w:val="a"/>
    <w:link w:val="ab"/>
    <w:uiPriority w:val="99"/>
    <w:semiHidden/>
    <w:unhideWhenUsed/>
    <w:rsid w:val="00F279B5"/>
    <w:pPr>
      <w:jc w:val="left"/>
    </w:pPr>
  </w:style>
  <w:style w:type="character" w:customStyle="1" w:styleId="ab">
    <w:name w:val="コメント文字列 (文字)"/>
    <w:basedOn w:val="a0"/>
    <w:link w:val="aa"/>
    <w:uiPriority w:val="99"/>
    <w:semiHidden/>
    <w:rsid w:val="00F279B5"/>
    <w:rPr>
      <w:rFonts w:ascii="Century" w:eastAsia="ＭＳ 明朝" w:hAnsi="Century" w:cs="Times New Roman"/>
      <w:szCs w:val="20"/>
    </w:rPr>
  </w:style>
  <w:style w:type="paragraph" w:styleId="ac">
    <w:name w:val="annotation subject"/>
    <w:basedOn w:val="aa"/>
    <w:next w:val="aa"/>
    <w:link w:val="ad"/>
    <w:uiPriority w:val="99"/>
    <w:semiHidden/>
    <w:unhideWhenUsed/>
    <w:rsid w:val="00F279B5"/>
    <w:rPr>
      <w:b/>
      <w:bCs/>
    </w:rPr>
  </w:style>
  <w:style w:type="character" w:customStyle="1" w:styleId="ad">
    <w:name w:val="コメント内容 (文字)"/>
    <w:basedOn w:val="ab"/>
    <w:link w:val="ac"/>
    <w:uiPriority w:val="99"/>
    <w:semiHidden/>
    <w:rsid w:val="00F279B5"/>
    <w:rPr>
      <w:rFonts w:ascii="Century" w:eastAsia="ＭＳ 明朝" w:hAnsi="Century" w:cs="Times New Roman"/>
      <w:b/>
      <w:bCs/>
      <w:szCs w:val="20"/>
    </w:rPr>
  </w:style>
  <w:style w:type="paragraph" w:styleId="Web">
    <w:name w:val="Normal (Web)"/>
    <w:basedOn w:val="a"/>
    <w:uiPriority w:val="99"/>
    <w:unhideWhenUsed/>
    <w:rsid w:val="006A7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27884">
      <w:bodyDiv w:val="1"/>
      <w:marLeft w:val="0"/>
      <w:marRight w:val="0"/>
      <w:marTop w:val="0"/>
      <w:marBottom w:val="0"/>
      <w:divBdr>
        <w:top w:val="none" w:sz="0" w:space="0" w:color="auto"/>
        <w:left w:val="none" w:sz="0" w:space="0" w:color="auto"/>
        <w:bottom w:val="none" w:sz="0" w:space="0" w:color="auto"/>
        <w:right w:val="none" w:sz="0" w:space="0" w:color="auto"/>
      </w:divBdr>
      <w:divsChild>
        <w:div w:id="1617636740">
          <w:marLeft w:val="0"/>
          <w:marRight w:val="0"/>
          <w:marTop w:val="0"/>
          <w:marBottom w:val="0"/>
          <w:divBdr>
            <w:top w:val="none" w:sz="0" w:space="0" w:color="auto"/>
            <w:left w:val="none" w:sz="0" w:space="0" w:color="auto"/>
            <w:bottom w:val="none" w:sz="0" w:space="0" w:color="auto"/>
            <w:right w:val="none" w:sz="0" w:space="0" w:color="auto"/>
          </w:divBdr>
          <w:divsChild>
            <w:div w:id="1938126155">
              <w:marLeft w:val="0"/>
              <w:marRight w:val="0"/>
              <w:marTop w:val="0"/>
              <w:marBottom w:val="0"/>
              <w:divBdr>
                <w:top w:val="none" w:sz="0" w:space="0" w:color="auto"/>
                <w:left w:val="none" w:sz="0" w:space="0" w:color="auto"/>
                <w:bottom w:val="none" w:sz="0" w:space="0" w:color="auto"/>
                <w:right w:val="none" w:sz="0" w:space="0" w:color="auto"/>
              </w:divBdr>
              <w:divsChild>
                <w:div w:id="1316837375">
                  <w:marLeft w:val="0"/>
                  <w:marRight w:val="0"/>
                  <w:marTop w:val="0"/>
                  <w:marBottom w:val="0"/>
                  <w:divBdr>
                    <w:top w:val="none" w:sz="0" w:space="0" w:color="auto"/>
                    <w:left w:val="none" w:sz="0" w:space="0" w:color="auto"/>
                    <w:bottom w:val="none" w:sz="0" w:space="0" w:color="auto"/>
                    <w:right w:val="none" w:sz="0" w:space="0" w:color="auto"/>
                  </w:divBdr>
                  <w:divsChild>
                    <w:div w:id="732122883">
                      <w:marLeft w:val="0"/>
                      <w:marRight w:val="0"/>
                      <w:marTop w:val="0"/>
                      <w:marBottom w:val="0"/>
                      <w:divBdr>
                        <w:top w:val="none" w:sz="0" w:space="0" w:color="auto"/>
                        <w:left w:val="none" w:sz="0" w:space="0" w:color="auto"/>
                        <w:bottom w:val="none" w:sz="0" w:space="0" w:color="auto"/>
                        <w:right w:val="none" w:sz="0" w:space="0" w:color="auto"/>
                      </w:divBdr>
                      <w:divsChild>
                        <w:div w:id="556211570">
                          <w:marLeft w:val="0"/>
                          <w:marRight w:val="0"/>
                          <w:marTop w:val="0"/>
                          <w:marBottom w:val="0"/>
                          <w:divBdr>
                            <w:top w:val="none" w:sz="0" w:space="0" w:color="auto"/>
                            <w:left w:val="none" w:sz="0" w:space="0" w:color="auto"/>
                            <w:bottom w:val="none" w:sz="0" w:space="0" w:color="auto"/>
                            <w:right w:val="none" w:sz="0" w:space="0" w:color="auto"/>
                          </w:divBdr>
                          <w:divsChild>
                            <w:div w:id="2491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黒岩　あゆみ</cp:lastModifiedBy>
  <cp:revision>6</cp:revision>
  <cp:lastPrinted>2026-04-13T06:26:00Z</cp:lastPrinted>
  <dcterms:created xsi:type="dcterms:W3CDTF">2026-04-13T07:02:00Z</dcterms:created>
  <dcterms:modified xsi:type="dcterms:W3CDTF">2026-04-16T06:51:00Z</dcterms:modified>
</cp:coreProperties>
</file>