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31F" w:rsidRDefault="00BA106B">
      <w:bookmarkStart w:id="0" w:name="_GoBack"/>
      <w:r>
        <w:rPr>
          <w:rFonts w:hint="eastAsia"/>
          <w:noProof/>
        </w:rPr>
        <w:drawing>
          <wp:anchor distT="0" distB="0" distL="114300" distR="114300" simplePos="0" relativeHeight="251658240" behindDoc="0" locked="0" layoutInCell="1" allowOverlap="1">
            <wp:simplePos x="0" y="0"/>
            <wp:positionH relativeFrom="page">
              <wp:posOffset>6335395</wp:posOffset>
            </wp:positionH>
            <wp:positionV relativeFrom="page">
              <wp:posOffset>9466580</wp:posOffset>
            </wp:positionV>
            <wp:extent cx="647700" cy="647700"/>
            <wp:effectExtent l="0" t="0" r="0" b="0"/>
            <wp:wrapNone/>
            <wp:docPr id="1" name="JAVISCODE001-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bookmarkEnd w:id="0"/>
      <w:r w:rsidR="005841B1">
        <w:rPr>
          <w:rFonts w:hint="eastAsia"/>
        </w:rPr>
        <w:t>男女共同参画社会の実現に向けて</w:t>
      </w:r>
    </w:p>
    <w:p w:rsidR="005841B1" w:rsidRDefault="005841B1">
      <w:r>
        <w:rPr>
          <w:rFonts w:hint="eastAsia"/>
        </w:rPr>
        <w:t>らぷらす　第７５号　　　２０１７年７月発行</w:t>
      </w:r>
    </w:p>
    <w:p w:rsidR="005841B1" w:rsidRDefault="005841B1"/>
    <w:p w:rsidR="005841B1" w:rsidRDefault="005841B1">
      <w:r>
        <w:rPr>
          <w:rFonts w:hint="eastAsia"/>
        </w:rPr>
        <w:t>掲載内容のご案内</w:t>
      </w:r>
    </w:p>
    <w:p w:rsidR="005841B1" w:rsidRDefault="005841B1">
      <w:r>
        <w:rPr>
          <w:rFonts w:hint="eastAsia"/>
        </w:rPr>
        <w:t>１～３ページ</w:t>
      </w:r>
    </w:p>
    <w:p w:rsidR="00DC6C65" w:rsidRDefault="005841B1">
      <w:r>
        <w:rPr>
          <w:rFonts w:hint="eastAsia"/>
        </w:rPr>
        <w:t>巻頭インタビュー</w:t>
      </w:r>
      <w:r w:rsidR="00DC6C65">
        <w:rPr>
          <w:rFonts w:hint="eastAsia"/>
        </w:rPr>
        <w:t>、</w:t>
      </w:r>
    </w:p>
    <w:p w:rsidR="005841B1" w:rsidRDefault="005841B1">
      <w:r>
        <w:rPr>
          <w:rFonts w:hint="eastAsia"/>
        </w:rPr>
        <w:t>性はグラデーション～誰もが自分らしく生きていい～</w:t>
      </w:r>
    </w:p>
    <w:p w:rsidR="005841B1" w:rsidRDefault="00FD5589">
      <w:r>
        <w:rPr>
          <w:rFonts w:hint="eastAsia"/>
        </w:rPr>
        <w:t>教育評論家である尾木直樹さんにＬＧＢＴを取り巻く教育現場の課題が注目を集めている今、すべての子どもたちが、明るい未来に向かって生き生きと歩いていくために、取り組んでいかなければならないことについて語っていただきました。</w:t>
      </w:r>
    </w:p>
    <w:p w:rsidR="00FD5589" w:rsidRDefault="00FD5589"/>
    <w:p w:rsidR="00FD5589" w:rsidRDefault="00FD5589">
      <w:r>
        <w:rPr>
          <w:rFonts w:hint="eastAsia"/>
        </w:rPr>
        <w:t>４～６ページ</w:t>
      </w:r>
    </w:p>
    <w:p w:rsidR="00FD5589" w:rsidRDefault="00FD5589">
      <w:r>
        <w:rPr>
          <w:rFonts w:hint="eastAsia"/>
        </w:rPr>
        <w:t>世田谷区第二次男女共同参画プランスタート</w:t>
      </w:r>
    </w:p>
    <w:p w:rsidR="00FD5589" w:rsidRDefault="00FD5589">
      <w:r>
        <w:rPr>
          <w:rFonts w:hint="eastAsia"/>
        </w:rPr>
        <w:t>一人ひとりの人権が尊重され、自らの意思にもとづき、個性と能力を十分発揮できる、男女共同参画社会の実現をめ</w:t>
      </w:r>
      <w:r w:rsidR="000D2DC1">
        <w:rPr>
          <w:rFonts w:hint="eastAsia"/>
        </w:rPr>
        <w:t>ざし</w:t>
      </w:r>
      <w:r>
        <w:rPr>
          <w:rFonts w:hint="eastAsia"/>
        </w:rPr>
        <w:t>、１０年間の計画</w:t>
      </w:r>
      <w:r w:rsidR="000D2DC1">
        <w:rPr>
          <w:rFonts w:hint="eastAsia"/>
        </w:rPr>
        <w:t>を策定しました。</w:t>
      </w:r>
    </w:p>
    <w:p w:rsidR="000D2DC1" w:rsidRDefault="000D2DC1">
      <w:r>
        <w:rPr>
          <w:rFonts w:hint="eastAsia"/>
        </w:rPr>
        <w:t>男女共同参画社会の言葉の定義を男女だけではなく多様な</w:t>
      </w:r>
      <w:r w:rsidR="001F2FC5">
        <w:rPr>
          <w:rFonts w:hint="eastAsia"/>
        </w:rPr>
        <w:t>性</w:t>
      </w:r>
      <w:r>
        <w:rPr>
          <w:rFonts w:hint="eastAsia"/>
        </w:rPr>
        <w:t>を含めたすべての人が尊重され、参画できる社会とし、性的マイノリティ等、多様な性への理解と支援について記載しています。</w:t>
      </w:r>
    </w:p>
    <w:p w:rsidR="000F675B" w:rsidRPr="000F675B" w:rsidRDefault="001F2FC5">
      <w:r>
        <w:rPr>
          <w:rFonts w:hint="eastAsia"/>
        </w:rPr>
        <w:t>区の取組み</w:t>
      </w:r>
      <w:r w:rsidR="000F675B">
        <w:rPr>
          <w:rFonts w:hint="eastAsia"/>
        </w:rPr>
        <w:t>である</w:t>
      </w:r>
      <w:r>
        <w:rPr>
          <w:rFonts w:hint="eastAsia"/>
        </w:rPr>
        <w:t>パートナーシップ宣誓</w:t>
      </w:r>
      <w:r w:rsidR="00BA106B">
        <w:rPr>
          <w:rFonts w:hint="eastAsia"/>
        </w:rPr>
        <w:t>を行ったカップルに宣誓について</w:t>
      </w:r>
      <w:r w:rsidR="000F675B">
        <w:rPr>
          <w:rFonts w:hint="eastAsia"/>
        </w:rPr>
        <w:t>伺うとともにセクシュアル・マイノリティのための世田谷にじいろひろば（電話相談・交流スペース）について紹介しています。</w:t>
      </w:r>
    </w:p>
    <w:p w:rsidR="000D2DC1" w:rsidRDefault="000D2DC1"/>
    <w:p w:rsidR="000F675B" w:rsidRDefault="000F675B">
      <w:r>
        <w:rPr>
          <w:rFonts w:hint="eastAsia"/>
        </w:rPr>
        <w:t>７ページ</w:t>
      </w:r>
    </w:p>
    <w:p w:rsidR="000F675B" w:rsidRDefault="000F675B">
      <w:r>
        <w:rPr>
          <w:rFonts w:hint="eastAsia"/>
        </w:rPr>
        <w:t>らぷらすなひと</w:t>
      </w:r>
    </w:p>
    <w:p w:rsidR="000F675B" w:rsidRDefault="00873516">
      <w:r>
        <w:rPr>
          <w:rFonts w:hint="eastAsia"/>
        </w:rPr>
        <w:t>男女共同参画センターらぷらすが主催する女性のための起業支援塾＆サロンを受講し、起業された久保田一美さんをご紹介しています。</w:t>
      </w:r>
    </w:p>
    <w:p w:rsidR="000F675B" w:rsidRDefault="000F675B"/>
    <w:p w:rsidR="000F675B" w:rsidRDefault="000F675B"/>
    <w:p w:rsidR="000F675B" w:rsidRDefault="00873516" w:rsidP="000F675B">
      <w:r>
        <w:rPr>
          <w:rFonts w:hint="eastAsia"/>
        </w:rPr>
        <w:t>本紙、情報紙らぷらす７５</w:t>
      </w:r>
      <w:r w:rsidR="00DC6C65">
        <w:rPr>
          <w:rFonts w:hint="eastAsia"/>
        </w:rPr>
        <w:t>号には、音声コードを左下</w:t>
      </w:r>
      <w:r w:rsidR="000F675B">
        <w:rPr>
          <w:rFonts w:hint="eastAsia"/>
        </w:rPr>
        <w:t xml:space="preserve">に入れて、併せて切り欠きを入れて配布しています。詳しくは、人権・男女共同参画担当課　電話０３－５４３２－２２５９、　</w:t>
      </w:r>
    </w:p>
    <w:p w:rsidR="000F675B" w:rsidRDefault="000F675B" w:rsidP="000F675B">
      <w:r>
        <w:rPr>
          <w:rFonts w:hint="eastAsia"/>
        </w:rPr>
        <w:t>FAX</w:t>
      </w:r>
      <w:r>
        <w:rPr>
          <w:rFonts w:hint="eastAsia"/>
        </w:rPr>
        <w:t>０３－５４３２－３００５までお問い合わせください。</w:t>
      </w:r>
    </w:p>
    <w:p w:rsidR="000F675B" w:rsidRPr="000F675B" w:rsidRDefault="000F675B"/>
    <w:p w:rsidR="000F675B" w:rsidRPr="000D2DC1" w:rsidRDefault="00873516">
      <w:r>
        <w:rPr>
          <w:rFonts w:hint="eastAsia"/>
        </w:rPr>
        <w:t xml:space="preserve">　　　　　　　　　　　　　　　　　　　　　　　　　　　　　</w:t>
      </w:r>
    </w:p>
    <w:sectPr w:rsidR="000F675B" w:rsidRPr="000D2D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B46"/>
    <w:rsid w:val="000D2DC1"/>
    <w:rsid w:val="000F675B"/>
    <w:rsid w:val="001F2FC5"/>
    <w:rsid w:val="004C531F"/>
    <w:rsid w:val="005841B1"/>
    <w:rsid w:val="00652B46"/>
    <w:rsid w:val="00873516"/>
    <w:rsid w:val="00BA106B"/>
    <w:rsid w:val="00DC6C65"/>
    <w:rsid w:val="00FD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shikano10001</dc:creator>
  <cp:keywords/>
  <dc:description/>
  <cp:lastModifiedBy>shikano10001</cp:lastModifiedBy>
  <cp:revision>4</cp:revision>
  <cp:lastPrinted>2017-06-07T02:39:00Z</cp:lastPrinted>
  <dcterms:created xsi:type="dcterms:W3CDTF">2017-06-06T06:31:00Z</dcterms:created>
  <dcterms:modified xsi:type="dcterms:W3CDTF">2017-06-07T02:49:00Z</dcterms:modified>
</cp:coreProperties>
</file>