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444C" w14:textId="10CD6A96" w:rsidR="009333EA" w:rsidRDefault="00812DAA" w:rsidP="00DD6A6C">
      <w:pPr>
        <w:pStyle w:val="a3"/>
      </w:pPr>
      <w:r w:rsidRPr="00DD6A6C">
        <w:rPr>
          <w:rFonts w:hint="eastAsia"/>
        </w:rPr>
        <w:t>区のおしらせ「せたがや」戸別配付</w:t>
      </w:r>
      <w:r w:rsidR="0045154B">
        <w:rPr>
          <w:rFonts w:hint="eastAsia"/>
        </w:rPr>
        <w:t xml:space="preserve">　</w:t>
      </w:r>
      <w:r w:rsidR="00666F59">
        <w:rPr>
          <w:rFonts w:hint="eastAsia"/>
        </w:rPr>
        <w:t>新規申込書</w:t>
      </w:r>
    </w:p>
    <w:p w14:paraId="337EC88C" w14:textId="38767ABB" w:rsidR="00B41FD7" w:rsidRPr="00B41FD7" w:rsidRDefault="00B41FD7" w:rsidP="00B41FD7">
      <w:pPr>
        <w:ind w:leftChars="200" w:left="440"/>
        <w:rPr>
          <w:rFonts w:hint="eastAsia"/>
          <w:sz w:val="18"/>
          <w:szCs w:val="18"/>
        </w:rPr>
      </w:pPr>
      <w:r w:rsidRPr="007A28F5">
        <w:rPr>
          <w:rFonts w:hint="eastAsia"/>
          <w:sz w:val="18"/>
          <w:szCs w:val="18"/>
          <w:vertAlign w:val="superscript"/>
        </w:rPr>
        <w:t>＊</w:t>
      </w:r>
      <w:r w:rsidRPr="007A28F5">
        <w:rPr>
          <w:rFonts w:hint="eastAsia"/>
          <w:sz w:val="18"/>
          <w:szCs w:val="18"/>
        </w:rPr>
        <w:t>＝記入必須。　太枠内をご記入ください。</w:t>
      </w:r>
    </w:p>
    <w:tbl>
      <w:tblPr>
        <w:tblStyle w:val="af"/>
        <w:tblW w:w="5005" w:type="pct"/>
        <w:tblLook w:val="04A0" w:firstRow="1" w:lastRow="0" w:firstColumn="1" w:lastColumn="0" w:noHBand="0" w:noVBand="1"/>
      </w:tblPr>
      <w:tblGrid>
        <w:gridCol w:w="2152"/>
        <w:gridCol w:w="517"/>
        <w:gridCol w:w="3085"/>
        <w:gridCol w:w="370"/>
        <w:gridCol w:w="339"/>
        <w:gridCol w:w="2890"/>
      </w:tblGrid>
      <w:tr w:rsidR="00D63058" w14:paraId="5D6D6A2A" w14:textId="77777777" w:rsidTr="0008242B">
        <w:trPr>
          <w:trHeight w:val="54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40933A52" w14:textId="4D5D1692" w:rsidR="00812DAA" w:rsidRPr="00C95817" w:rsidRDefault="0045154B" w:rsidP="00425E8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申込内容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135B3" w14:textId="1666F668" w:rsidR="00812DAA" w:rsidRPr="00D63058" w:rsidRDefault="00812DAA" w:rsidP="00425E85">
            <w:pPr>
              <w:spacing w:line="0" w:lineRule="atLeast"/>
              <w:ind w:left="220" w:hangingChars="100" w:hanging="220"/>
              <w:jc w:val="center"/>
              <w:rPr>
                <w:szCs w:val="22"/>
              </w:rPr>
            </w:pPr>
            <w:r w:rsidRPr="00D63058">
              <w:rPr>
                <w:rFonts w:hint="eastAsia"/>
                <w:szCs w:val="22"/>
              </w:rPr>
              <w:t>新規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5434D879" w14:textId="77777777" w:rsidR="001350D9" w:rsidRPr="00424A87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424A87">
              <w:rPr>
                <w:rFonts w:hint="eastAsia"/>
                <w:b/>
                <w:bCs/>
              </w:rPr>
              <w:t>番号</w:t>
            </w:r>
          </w:p>
          <w:p w14:paraId="59E61308" w14:textId="2F087FB7" w:rsidR="00C74715" w:rsidRPr="00C74715" w:rsidRDefault="00F85CCD" w:rsidP="00425E85">
            <w:pPr>
              <w:spacing w:line="0" w:lineRule="atLeast"/>
              <w:jc w:val="center"/>
            </w:pPr>
            <w:r w:rsidRPr="00424A87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666F59">
              <w:rPr>
                <w:rFonts w:hint="eastAsia"/>
                <w:b/>
                <w:bCs/>
                <w:sz w:val="18"/>
                <w:szCs w:val="18"/>
              </w:rPr>
              <w:t>区記入欄</w:t>
            </w:r>
            <w:r w:rsidRPr="00424A87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D63058" w14:paraId="00B09FA6" w14:textId="77777777" w:rsidTr="0008242B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8EAC7E" w14:textId="7B9152A2" w:rsidR="00812DAA" w:rsidRPr="00C95817" w:rsidRDefault="00EC4535" w:rsidP="00425E8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</w:t>
            </w:r>
            <w:r w:rsidR="00812DAA" w:rsidRPr="00C95817">
              <w:rPr>
                <w:rFonts w:hint="eastAsia"/>
                <w:b/>
                <w:bCs/>
              </w:rPr>
              <w:t>日</w:t>
            </w:r>
            <w:r w:rsidR="00DD6A6C" w:rsidRPr="00C95817">
              <w:rPr>
                <w:rFonts w:hint="eastAsia"/>
                <w:b/>
                <w:bCs/>
                <w:vertAlign w:val="superscript"/>
              </w:rPr>
              <w:t xml:space="preserve">　</w:t>
            </w:r>
            <w:r w:rsidR="00C95817" w:rsidRPr="00C95817">
              <w:rPr>
                <w:rFonts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212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7C3DE9" w14:textId="3C19C491" w:rsidR="00812DAA" w:rsidRPr="001B45B3" w:rsidRDefault="001350D9" w:rsidP="00425E85">
            <w:pPr>
              <w:spacing w:line="0" w:lineRule="atLeast"/>
              <w:ind w:rightChars="100" w:right="220"/>
              <w:jc w:val="right"/>
            </w:pPr>
            <w:r w:rsidRPr="001B45B3">
              <w:rPr>
                <w:rFonts w:hint="eastAsia"/>
              </w:rPr>
              <w:t xml:space="preserve">　　 </w:t>
            </w:r>
            <w:r w:rsidRPr="001B45B3">
              <w:t xml:space="preserve"> </w:t>
            </w:r>
            <w:r w:rsidRPr="001B45B3">
              <w:rPr>
                <w:rFonts w:hint="eastAsia"/>
              </w:rPr>
              <w:t xml:space="preserve">年 </w:t>
            </w:r>
            <w:r w:rsidRPr="001B45B3">
              <w:t xml:space="preserve"> </w:t>
            </w:r>
            <w:r w:rsidRPr="001B45B3">
              <w:rPr>
                <w:rFonts w:hint="eastAsia"/>
              </w:rPr>
              <w:t xml:space="preserve">月 </w:t>
            </w:r>
            <w:r w:rsidRPr="001B45B3">
              <w:t xml:space="preserve"> </w:t>
            </w:r>
            <w:r w:rsidRPr="001B45B3">
              <w:rPr>
                <w:rFonts w:hint="eastAsia"/>
              </w:rPr>
              <w:t>日</w:t>
            </w:r>
          </w:p>
        </w:tc>
        <w:tc>
          <w:tcPr>
            <w:tcW w:w="172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FC8D9" w14:textId="08C6644B" w:rsidR="00812DAA" w:rsidRDefault="00812DAA" w:rsidP="00425E85">
            <w:pPr>
              <w:spacing w:line="0" w:lineRule="atLeast"/>
              <w:jc w:val="center"/>
            </w:pPr>
          </w:p>
        </w:tc>
      </w:tr>
      <w:tr w:rsidR="00666F59" w14:paraId="5B93B115" w14:textId="77777777" w:rsidTr="0008242B">
        <w:trPr>
          <w:trHeight w:val="329"/>
        </w:trPr>
        <w:tc>
          <w:tcPr>
            <w:tcW w:w="1150" w:type="pct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D0291B" w14:textId="119EF0E3" w:rsidR="00666F59" w:rsidRPr="00C95817" w:rsidRDefault="00666F5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ふりがな</w:t>
            </w:r>
            <w:r w:rsidRPr="00C95817">
              <w:rPr>
                <w:rFonts w:hint="eastAsia"/>
                <w:b/>
                <w:bCs/>
                <w:vertAlign w:val="superscript"/>
              </w:rPr>
              <w:t xml:space="preserve">　＊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C51F69" w14:textId="77777777" w:rsidR="00666F59" w:rsidRDefault="00666F59" w:rsidP="00425E85">
            <w:pPr>
              <w:spacing w:line="0" w:lineRule="atLeast"/>
            </w:pPr>
          </w:p>
        </w:tc>
      </w:tr>
      <w:tr w:rsidR="00666F59" w14:paraId="050F0283" w14:textId="77777777" w:rsidTr="0008242B">
        <w:trPr>
          <w:trHeight w:val="720"/>
        </w:trPr>
        <w:tc>
          <w:tcPr>
            <w:tcW w:w="1150" w:type="pc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C86F45" w14:textId="5661A21A" w:rsidR="00666F59" w:rsidRDefault="00666F5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氏名</w:t>
            </w:r>
          </w:p>
          <w:p w14:paraId="12E95FC6" w14:textId="4215D63B" w:rsidR="00666F59" w:rsidRPr="00C95817" w:rsidRDefault="00666F5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／　事業所名</w:t>
            </w:r>
            <w:r w:rsidRPr="00C95817">
              <w:rPr>
                <w:rFonts w:hint="eastAsia"/>
                <w:b/>
                <w:bCs/>
                <w:vertAlign w:val="superscript"/>
              </w:rPr>
              <w:t xml:space="preserve">　＊</w:t>
            </w:r>
          </w:p>
        </w:tc>
        <w:tc>
          <w:tcPr>
            <w:tcW w:w="3848" w:type="pct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50649" w14:textId="77777777" w:rsidR="00666F59" w:rsidRDefault="00666F59" w:rsidP="00425E85">
            <w:pPr>
              <w:spacing w:line="0" w:lineRule="atLeast"/>
            </w:pPr>
          </w:p>
        </w:tc>
      </w:tr>
      <w:tr w:rsidR="00666F59" w14:paraId="07CEC3A0" w14:textId="77777777" w:rsidTr="0008242B">
        <w:trPr>
          <w:trHeight w:val="544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E008A0" w14:textId="114D6B85" w:rsidR="00666F59" w:rsidRPr="00C95817" w:rsidRDefault="00666F5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郵便番号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75BA0" w14:textId="275E663E" w:rsidR="00666F59" w:rsidRPr="001B45B3" w:rsidRDefault="00666F59" w:rsidP="00425E85">
            <w:pPr>
              <w:spacing w:line="0" w:lineRule="atLeast"/>
            </w:pPr>
            <w:r w:rsidRPr="001B45B3">
              <w:rPr>
                <w:rFonts w:hint="eastAsia"/>
              </w:rPr>
              <w:t xml:space="preserve">〒 </w:t>
            </w:r>
            <w:r w:rsidRPr="001B45B3">
              <w:t xml:space="preserve">  -</w:t>
            </w:r>
            <w:r w:rsidRPr="001B45B3">
              <w:rPr>
                <w:rFonts w:hint="eastAsia"/>
              </w:rPr>
              <w:t xml:space="preserve"> </w:t>
            </w:r>
            <w:r w:rsidRPr="001B45B3">
              <w:t xml:space="preserve"> </w:t>
            </w:r>
            <w:r w:rsidRPr="001B45B3">
              <w:rPr>
                <w:rFonts w:hint="eastAsia"/>
              </w:rPr>
              <w:t xml:space="preserve"> </w:t>
            </w:r>
            <w:r w:rsidRPr="001B45B3">
              <w:t xml:space="preserve"> </w:t>
            </w:r>
          </w:p>
        </w:tc>
      </w:tr>
      <w:tr w:rsidR="00666F59" w14:paraId="6284F289" w14:textId="77777777" w:rsidTr="0008242B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67A886" w14:textId="50507F1F" w:rsidR="00666F59" w:rsidRPr="00C95817" w:rsidRDefault="00666F5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住所</w:t>
            </w:r>
            <w:r w:rsidRPr="00C95817">
              <w:rPr>
                <w:rFonts w:hint="eastAsia"/>
                <w:b/>
                <w:bCs/>
                <w:vertAlign w:val="superscript"/>
              </w:rPr>
              <w:t xml:space="preserve">　＊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8F376" w14:textId="77777777" w:rsidR="00666F59" w:rsidRDefault="00666F59" w:rsidP="00425E85">
            <w:pPr>
              <w:spacing w:line="0" w:lineRule="atLeast"/>
            </w:pPr>
          </w:p>
        </w:tc>
      </w:tr>
      <w:tr w:rsidR="00666F59" w14:paraId="2CF8FB45" w14:textId="77777777" w:rsidTr="0008242B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F3859" w14:textId="0240C2ED" w:rsidR="00666F59" w:rsidRPr="00C95817" w:rsidRDefault="00666F5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方書</w:t>
            </w:r>
          </w:p>
          <w:p w14:paraId="510F5E41" w14:textId="77777777" w:rsidR="00666F59" w:rsidRPr="000A3FE6" w:rsidRDefault="00666F59" w:rsidP="00425E85">
            <w:pPr>
              <w:spacing w:line="0" w:lineRule="atLeast"/>
              <w:jc w:val="center"/>
              <w:rPr>
                <w:b/>
                <w:bCs/>
                <w:sz w:val="18"/>
                <w:szCs w:val="16"/>
              </w:rPr>
            </w:pPr>
            <w:r w:rsidRPr="000A3FE6">
              <w:rPr>
                <w:rFonts w:hint="eastAsia"/>
                <w:b/>
                <w:bCs/>
                <w:sz w:val="18"/>
                <w:szCs w:val="16"/>
              </w:rPr>
              <w:t>（建物名・部屋番号など）</w:t>
            </w:r>
          </w:p>
          <w:p w14:paraId="4DB7B620" w14:textId="178C7CDA" w:rsidR="00666F59" w:rsidRPr="000A3FE6" w:rsidRDefault="00666F59" w:rsidP="00425E85">
            <w:pPr>
              <w:spacing w:line="0" w:lineRule="atLeast"/>
              <w:jc w:val="right"/>
              <w:rPr>
                <w:b/>
                <w:bCs/>
                <w:w w:val="71"/>
                <w:sz w:val="16"/>
                <w:szCs w:val="16"/>
              </w:rPr>
            </w:pPr>
            <w:r w:rsidRPr="000A3FE6">
              <w:rPr>
                <w:rFonts w:hint="eastAsia"/>
                <w:b/>
                <w:bCs/>
                <w:w w:val="71"/>
                <w:sz w:val="16"/>
                <w:szCs w:val="16"/>
              </w:rPr>
              <w:t>↑確実なお届けのためご記入ください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3DB3F" w14:textId="77777777" w:rsidR="00666F59" w:rsidRDefault="00666F59" w:rsidP="00425E85">
            <w:pPr>
              <w:spacing w:line="0" w:lineRule="atLeast"/>
            </w:pPr>
          </w:p>
        </w:tc>
      </w:tr>
      <w:tr w:rsidR="00666F59" w14:paraId="04F00F69" w14:textId="77777777" w:rsidTr="0008242B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789831" w14:textId="307E873F" w:rsidR="00666F59" w:rsidRPr="00C95817" w:rsidRDefault="00666F5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投函先情報補足</w:t>
            </w:r>
          </w:p>
          <w:p w14:paraId="7AA2DD25" w14:textId="7F80EA69" w:rsidR="00666F59" w:rsidRPr="00C95817" w:rsidRDefault="00666F5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  <w:sz w:val="18"/>
                <w:szCs w:val="16"/>
              </w:rPr>
              <w:t>（ポストの位置など）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BA77D" w14:textId="77777777" w:rsidR="00666F59" w:rsidRDefault="00666F59" w:rsidP="00425E85">
            <w:pPr>
              <w:spacing w:line="0" w:lineRule="atLeast"/>
            </w:pPr>
          </w:p>
        </w:tc>
      </w:tr>
      <w:tr w:rsidR="00666F59" w14:paraId="4DEAEFE0" w14:textId="77777777" w:rsidTr="0008242B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705C46" w14:textId="107E174C" w:rsidR="00666F59" w:rsidRPr="00C95817" w:rsidRDefault="00666F5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電話番号</w:t>
            </w:r>
            <w:r w:rsidRPr="00C95817">
              <w:rPr>
                <w:rFonts w:hint="eastAsia"/>
                <w:b/>
                <w:bCs/>
                <w:vertAlign w:val="superscript"/>
              </w:rPr>
              <w:t xml:space="preserve">　＊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36C8B" w14:textId="7C8575EC" w:rsidR="00666F59" w:rsidRPr="001B45B3" w:rsidRDefault="00666F59" w:rsidP="00425E85">
            <w:pPr>
              <w:spacing w:line="0" w:lineRule="atLeast"/>
            </w:pPr>
          </w:p>
        </w:tc>
      </w:tr>
      <w:tr w:rsidR="00666F59" w14:paraId="3C78DBDB" w14:textId="77777777" w:rsidTr="0008242B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6D1AF0" w14:textId="3F5383AD" w:rsidR="00666F59" w:rsidRPr="00C95817" w:rsidRDefault="00666F5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ファクシミリ番号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D523E" w14:textId="2709CE9B" w:rsidR="00666F59" w:rsidRPr="001B45B3" w:rsidRDefault="00666F59" w:rsidP="00425E85">
            <w:pPr>
              <w:spacing w:line="0" w:lineRule="atLeast"/>
            </w:pPr>
          </w:p>
        </w:tc>
      </w:tr>
      <w:tr w:rsidR="00D63058" w14:paraId="49157088" w14:textId="77777777" w:rsidTr="0008242B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743EF" w14:textId="3C8E825C" w:rsidR="00C95817" w:rsidRPr="00666F59" w:rsidRDefault="00C95817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666F59">
              <w:rPr>
                <w:rFonts w:hint="eastAsia"/>
                <w:b/>
                <w:bCs/>
              </w:rPr>
              <w:t>開始希望日</w:t>
            </w:r>
          </w:p>
          <w:p w14:paraId="6241CE78" w14:textId="7F1920D7" w:rsidR="00C95817" w:rsidRPr="00C95817" w:rsidRDefault="00C95817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  <w:sz w:val="18"/>
                <w:szCs w:val="16"/>
              </w:rPr>
              <w:t>（</w:t>
            </w:r>
            <w:r w:rsidR="005D64AA">
              <w:rPr>
                <w:rFonts w:hint="eastAsia"/>
                <w:b/>
                <w:bCs/>
                <w:sz w:val="18"/>
                <w:szCs w:val="16"/>
              </w:rPr>
              <w:t>直近</w:t>
            </w:r>
            <w:r w:rsidRPr="00C95817">
              <w:rPr>
                <w:rFonts w:hint="eastAsia"/>
                <w:b/>
                <w:bCs/>
                <w:sz w:val="18"/>
                <w:szCs w:val="16"/>
              </w:rPr>
              <w:t>1年以内に限る）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97C3B" w14:textId="4A4A7D64" w:rsidR="00C95817" w:rsidRPr="001B45B3" w:rsidRDefault="00C95817" w:rsidP="00425E85">
            <w:pPr>
              <w:spacing w:line="0" w:lineRule="atLeast"/>
              <w:jc w:val="center"/>
            </w:pPr>
            <w:r w:rsidRPr="001B45B3">
              <w:rPr>
                <w:rFonts w:hint="eastAsia"/>
              </w:rPr>
              <w:t xml:space="preserve">　　 </w:t>
            </w:r>
            <w:r w:rsidRPr="001B45B3">
              <w:t xml:space="preserve"> </w:t>
            </w:r>
            <w:r w:rsidRPr="001B45B3">
              <w:rPr>
                <w:rFonts w:hint="eastAsia"/>
              </w:rPr>
              <w:t xml:space="preserve">年 </w:t>
            </w:r>
            <w:r w:rsidRPr="001B45B3">
              <w:t xml:space="preserve"> </w:t>
            </w:r>
            <w:r w:rsidRPr="001B45B3">
              <w:rPr>
                <w:rFonts w:hint="eastAsia"/>
              </w:rPr>
              <w:t xml:space="preserve">月 </w:t>
            </w:r>
            <w:r w:rsidRPr="001B45B3">
              <w:t xml:space="preserve"> </w:t>
            </w:r>
            <w:r w:rsidRPr="001B45B3">
              <w:rPr>
                <w:rFonts w:hint="eastAsia"/>
              </w:rPr>
              <w:t>日</w:t>
            </w:r>
          </w:p>
        </w:tc>
      </w:tr>
      <w:tr w:rsidR="0008242B" w14:paraId="453C2757" w14:textId="77777777" w:rsidTr="0008242B">
        <w:trPr>
          <w:cantSplit/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05BC3A" w14:textId="616BA158" w:rsidR="0008242B" w:rsidRDefault="0008242B" w:rsidP="00425E85">
            <w:pPr>
              <w:spacing w:line="0" w:lineRule="atLeast"/>
              <w:jc w:val="center"/>
              <w:rPr>
                <w:b/>
                <w:bCs/>
              </w:rPr>
            </w:pPr>
            <w:bookmarkStart w:id="0" w:name="_Hlk153185645"/>
            <w:r>
              <w:rPr>
                <w:rFonts w:hint="eastAsia"/>
                <w:b/>
                <w:bCs/>
              </w:rPr>
              <w:t>代理人</w:t>
            </w:r>
          </w:p>
          <w:p w14:paraId="0EE47C5C" w14:textId="175CD546" w:rsidR="0008242B" w:rsidRPr="00C95817" w:rsidRDefault="0008242B" w:rsidP="00425E8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／　担当者</w:t>
            </w:r>
          </w:p>
        </w:tc>
        <w:tc>
          <w:tcPr>
            <w:tcW w:w="276" w:type="pct"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14:paraId="38947573" w14:textId="7FC366C4" w:rsidR="0008242B" w:rsidRDefault="0008242B" w:rsidP="0008242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49" w:type="pct"/>
            <w:tcBorders>
              <w:left w:val="nil"/>
            </w:tcBorders>
            <w:vAlign w:val="center"/>
          </w:tcPr>
          <w:p w14:paraId="28AD571D" w14:textId="7BA55B19" w:rsidR="0008242B" w:rsidRPr="00424A87" w:rsidRDefault="0008242B" w:rsidP="00425E85">
            <w:pPr>
              <w:spacing w:line="0" w:lineRule="atLeast"/>
            </w:pPr>
          </w:p>
        </w:tc>
        <w:tc>
          <w:tcPr>
            <w:tcW w:w="379" w:type="pct"/>
            <w:gridSpan w:val="2"/>
            <w:tcBorders>
              <w:right w:val="nil"/>
            </w:tcBorders>
            <w:vAlign w:val="center"/>
          </w:tcPr>
          <w:p w14:paraId="421AFC81" w14:textId="77777777" w:rsidR="0008242B" w:rsidRDefault="0008242B" w:rsidP="0008242B">
            <w:pPr>
              <w:spacing w:line="0" w:lineRule="atLeast"/>
            </w:pPr>
            <w:r w:rsidRPr="00424A87">
              <w:rPr>
                <w:rFonts w:hint="eastAsia"/>
              </w:rPr>
              <w:t>電話</w:t>
            </w:r>
          </w:p>
          <w:p w14:paraId="4351A3E1" w14:textId="2055BE87" w:rsidR="0008242B" w:rsidRDefault="0008242B" w:rsidP="0008242B">
            <w:pPr>
              <w:spacing w:line="0" w:lineRule="atLeast"/>
            </w:pPr>
            <w:r w:rsidRPr="00424A87">
              <w:rPr>
                <w:rFonts w:hint="eastAsia"/>
              </w:rPr>
              <w:t>番号</w:t>
            </w:r>
          </w:p>
        </w:tc>
        <w:tc>
          <w:tcPr>
            <w:tcW w:w="1545" w:type="pct"/>
            <w:tcBorders>
              <w:left w:val="nil"/>
              <w:right w:val="single" w:sz="12" w:space="0" w:color="auto"/>
            </w:tcBorders>
            <w:vAlign w:val="center"/>
          </w:tcPr>
          <w:p w14:paraId="6E837C15" w14:textId="7355225F" w:rsidR="0008242B" w:rsidRPr="00424A87" w:rsidRDefault="0008242B" w:rsidP="00425E85">
            <w:pPr>
              <w:spacing w:line="0" w:lineRule="atLeast"/>
            </w:pPr>
          </w:p>
        </w:tc>
      </w:tr>
      <w:bookmarkEnd w:id="0"/>
      <w:tr w:rsidR="00D63058" w14:paraId="5E3CB094" w14:textId="77777777" w:rsidTr="0008242B">
        <w:trPr>
          <w:trHeight w:val="1134"/>
        </w:trPr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82ED5" w14:textId="6C3E739C" w:rsidR="00C95817" w:rsidRPr="00C95817" w:rsidRDefault="00C95817" w:rsidP="00FA05A8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CA599" w14:textId="77777777" w:rsidR="00C95817" w:rsidRDefault="003A0B76" w:rsidP="007676C5">
            <w:pPr>
              <w:spacing w:line="0" w:lineRule="atLeast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b/>
                <w:bCs/>
                <w:sz w:val="18"/>
                <w:szCs w:val="16"/>
              </w:rPr>
              <w:t>【</w:t>
            </w:r>
            <w:r w:rsidR="00FA05A8" w:rsidRPr="00FA05A8">
              <w:rPr>
                <w:rFonts w:hint="eastAsia"/>
                <w:b/>
                <w:bCs/>
                <w:sz w:val="18"/>
                <w:szCs w:val="16"/>
              </w:rPr>
              <w:t>アンケート</w:t>
            </w:r>
            <w:r>
              <w:rPr>
                <w:rFonts w:hint="eastAsia"/>
                <w:b/>
                <w:bCs/>
                <w:sz w:val="18"/>
                <w:szCs w:val="16"/>
              </w:rPr>
              <w:t>】</w:t>
            </w:r>
            <w:r w:rsidR="00FA05A8">
              <w:rPr>
                <w:rFonts w:hint="eastAsia"/>
                <w:b/>
                <w:bCs/>
                <w:sz w:val="18"/>
                <w:szCs w:val="16"/>
              </w:rPr>
              <w:t>(</w:t>
            </w:r>
            <w:r w:rsidR="00FA05A8">
              <w:rPr>
                <w:b/>
                <w:bCs/>
                <w:sz w:val="18"/>
                <w:szCs w:val="16"/>
              </w:rPr>
              <w:t>1)</w:t>
            </w:r>
            <w:r w:rsidR="00FA05A8">
              <w:rPr>
                <w:rFonts w:hint="eastAsia"/>
                <w:b/>
                <w:bCs/>
                <w:sz w:val="18"/>
                <w:szCs w:val="16"/>
              </w:rPr>
              <w:t>お申込のきっかけを教えてください。(</w:t>
            </w:r>
            <w:r w:rsidR="00FA05A8">
              <w:rPr>
                <w:b/>
                <w:bCs/>
                <w:sz w:val="18"/>
                <w:szCs w:val="16"/>
              </w:rPr>
              <w:t>2)</w:t>
            </w:r>
            <w:r w:rsidR="00FA05A8">
              <w:rPr>
                <w:rFonts w:hint="eastAsia"/>
                <w:b/>
                <w:bCs/>
                <w:sz w:val="18"/>
                <w:szCs w:val="16"/>
              </w:rPr>
              <w:t>戸別配付を何で知りましたか。</w:t>
            </w:r>
          </w:p>
          <w:p w14:paraId="26316FD3" w14:textId="3CA1D1AF" w:rsidR="007676C5" w:rsidRDefault="007676C5" w:rsidP="007676C5">
            <w:pPr>
              <w:spacing w:line="0" w:lineRule="atLeast"/>
            </w:pPr>
          </w:p>
        </w:tc>
      </w:tr>
    </w:tbl>
    <w:p w14:paraId="371EA173" w14:textId="6A6E6B68" w:rsidR="00281A07" w:rsidRPr="0035510C" w:rsidRDefault="003519B6" w:rsidP="00B41F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10" w:before="36"/>
        <w:rPr>
          <w:b/>
          <w:bCs/>
          <w:szCs w:val="22"/>
        </w:rPr>
      </w:pPr>
      <w:r w:rsidRPr="0035510C">
        <w:rPr>
          <w:rFonts w:hint="eastAsia"/>
          <w:b/>
          <w:bCs/>
          <w:szCs w:val="22"/>
        </w:rPr>
        <w:t>【</w:t>
      </w:r>
      <w:r w:rsidR="00281A07" w:rsidRPr="0035510C">
        <w:rPr>
          <w:rFonts w:hint="eastAsia"/>
          <w:b/>
          <w:bCs/>
          <w:szCs w:val="22"/>
        </w:rPr>
        <w:t>申込</w:t>
      </w:r>
      <w:r w:rsidR="00F712F1" w:rsidRPr="0035510C">
        <w:rPr>
          <w:rFonts w:hint="eastAsia"/>
          <w:b/>
          <w:bCs/>
          <w:szCs w:val="22"/>
        </w:rPr>
        <w:t>・問合せ</w:t>
      </w:r>
      <w:r w:rsidR="00281A07" w:rsidRPr="0035510C">
        <w:rPr>
          <w:rFonts w:hint="eastAsia"/>
          <w:b/>
          <w:bCs/>
          <w:szCs w:val="22"/>
        </w:rPr>
        <w:t>先</w:t>
      </w:r>
      <w:r w:rsidRPr="0035510C">
        <w:rPr>
          <w:rFonts w:hint="eastAsia"/>
          <w:b/>
          <w:bCs/>
          <w:szCs w:val="22"/>
        </w:rPr>
        <w:t>】</w:t>
      </w:r>
      <w:r w:rsidR="00281A07" w:rsidRPr="0035510C">
        <w:rPr>
          <w:rFonts w:hint="eastAsia"/>
          <w:b/>
          <w:bCs/>
          <w:szCs w:val="22"/>
        </w:rPr>
        <w:t xml:space="preserve">　世田谷区役所広報広聴課</w:t>
      </w:r>
    </w:p>
    <w:p w14:paraId="75AB6714" w14:textId="0EA95466" w:rsidR="00281A07" w:rsidRPr="0035510C" w:rsidRDefault="00281A07" w:rsidP="00B725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Cs w:val="22"/>
        </w:rPr>
      </w:pPr>
      <w:r w:rsidRPr="0035510C">
        <w:rPr>
          <w:rFonts w:hint="eastAsia"/>
          <w:b/>
          <w:bCs/>
          <w:szCs w:val="22"/>
        </w:rPr>
        <w:t>F</w:t>
      </w:r>
      <w:r w:rsidRPr="0035510C">
        <w:rPr>
          <w:b/>
          <w:bCs/>
          <w:szCs w:val="22"/>
        </w:rPr>
        <w:t>AX03-5432-3001</w:t>
      </w:r>
      <w:r w:rsidRPr="0035510C">
        <w:rPr>
          <w:rFonts w:hint="eastAsia"/>
          <w:b/>
          <w:bCs/>
          <w:szCs w:val="22"/>
        </w:rPr>
        <w:t xml:space="preserve">　〒1</w:t>
      </w:r>
      <w:r w:rsidRPr="0035510C">
        <w:rPr>
          <w:b/>
          <w:bCs/>
          <w:szCs w:val="22"/>
        </w:rPr>
        <w:t>54-8504</w:t>
      </w:r>
      <w:r w:rsidR="00F712F1" w:rsidRPr="0035510C">
        <w:rPr>
          <w:rFonts w:hint="eastAsia"/>
          <w:b/>
          <w:bCs/>
          <w:szCs w:val="22"/>
        </w:rPr>
        <w:t xml:space="preserve"> </w:t>
      </w:r>
      <w:r w:rsidRPr="0035510C">
        <w:rPr>
          <w:rFonts w:hint="eastAsia"/>
          <w:b/>
          <w:bCs/>
          <w:szCs w:val="22"/>
        </w:rPr>
        <w:t>世田谷区世田谷4</w:t>
      </w:r>
      <w:r w:rsidRPr="0035510C">
        <w:rPr>
          <w:b/>
          <w:bCs/>
          <w:szCs w:val="22"/>
        </w:rPr>
        <w:t>-2</w:t>
      </w:r>
      <w:r w:rsidR="00E20212">
        <w:rPr>
          <w:rFonts w:hint="eastAsia"/>
          <w:b/>
          <w:bCs/>
          <w:szCs w:val="22"/>
        </w:rPr>
        <w:t>1</w:t>
      </w:r>
      <w:r w:rsidRPr="0035510C">
        <w:rPr>
          <w:b/>
          <w:bCs/>
          <w:szCs w:val="22"/>
        </w:rPr>
        <w:t>-27</w:t>
      </w:r>
      <w:r w:rsidRPr="0035510C">
        <w:rPr>
          <w:rFonts w:hint="eastAsia"/>
          <w:b/>
          <w:bCs/>
          <w:szCs w:val="22"/>
        </w:rPr>
        <w:t xml:space="preserve">　電話0</w:t>
      </w:r>
      <w:r w:rsidRPr="0035510C">
        <w:rPr>
          <w:b/>
          <w:bCs/>
          <w:szCs w:val="22"/>
        </w:rPr>
        <w:t>3-5432-2009</w:t>
      </w:r>
    </w:p>
    <w:p w14:paraId="65A9497F" w14:textId="77777777" w:rsidR="00B00C75" w:rsidRDefault="00B00C75" w:rsidP="00102449">
      <w:pPr>
        <w:pStyle w:val="a7"/>
        <w:numPr>
          <w:ilvl w:val="0"/>
          <w:numId w:val="14"/>
        </w:numPr>
        <w:ind w:leftChars="0"/>
        <w:rPr>
          <w:sz w:val="21"/>
        </w:rPr>
        <w:sectPr w:rsidR="00B00C75" w:rsidSect="005E206E">
          <w:footerReference w:type="default" r:id="rId7"/>
          <w:pgSz w:w="11906" w:h="16838" w:code="9"/>
          <w:pgMar w:top="1134" w:right="1134" w:bottom="1134" w:left="1134" w:header="1134" w:footer="850" w:gutter="284"/>
          <w:cols w:space="425"/>
          <w:docGrid w:type="lines" w:linePitch="360"/>
        </w:sectPr>
      </w:pPr>
    </w:p>
    <w:p w14:paraId="1FA88CAE" w14:textId="2A37DDB1" w:rsidR="00102449" w:rsidRDefault="00102449" w:rsidP="00102449">
      <w:pPr>
        <w:pStyle w:val="a7"/>
        <w:numPr>
          <w:ilvl w:val="0"/>
          <w:numId w:val="14"/>
        </w:numPr>
        <w:ind w:leftChars="0"/>
        <w:rPr>
          <w:sz w:val="21"/>
        </w:rPr>
      </w:pPr>
      <w:r w:rsidRPr="00102449">
        <w:rPr>
          <w:rFonts w:hint="eastAsia"/>
          <w:sz w:val="21"/>
        </w:rPr>
        <w:t>受付日が2</w:t>
      </w:r>
      <w:r w:rsidRPr="00102449">
        <w:rPr>
          <w:sz w:val="21"/>
        </w:rPr>
        <w:t>0</w:t>
      </w:r>
      <w:r w:rsidRPr="00102449">
        <w:rPr>
          <w:rFonts w:hint="eastAsia"/>
          <w:sz w:val="21"/>
        </w:rPr>
        <w:t>日以前</w:t>
      </w:r>
      <w:r>
        <w:rPr>
          <w:rFonts w:hint="eastAsia"/>
          <w:sz w:val="21"/>
        </w:rPr>
        <w:t>＝</w:t>
      </w:r>
      <w:r w:rsidR="00424A87" w:rsidRPr="00102449">
        <w:rPr>
          <w:rFonts w:hint="eastAsia"/>
          <w:sz w:val="21"/>
        </w:rPr>
        <w:t>今月中は区役所から封筒に入れて郵送し、来月の１日号からは委託先の業者がポストへ投函します。</w:t>
      </w:r>
    </w:p>
    <w:p w14:paraId="0110F485" w14:textId="3C408E2B" w:rsidR="00102449" w:rsidRDefault="00102449" w:rsidP="00102449">
      <w:pPr>
        <w:pStyle w:val="a7"/>
        <w:ind w:leftChars="0" w:left="301"/>
        <w:rPr>
          <w:sz w:val="21"/>
        </w:rPr>
      </w:pPr>
      <w:r w:rsidRPr="00102449">
        <w:rPr>
          <w:rFonts w:hint="eastAsia"/>
          <w:sz w:val="21"/>
        </w:rPr>
        <w:t>受付日が</w:t>
      </w:r>
      <w:r w:rsidR="00424A87" w:rsidRPr="00102449">
        <w:rPr>
          <w:sz w:val="21"/>
        </w:rPr>
        <w:t>21日以降</w:t>
      </w:r>
      <w:r>
        <w:rPr>
          <w:rFonts w:hint="eastAsia"/>
          <w:sz w:val="21"/>
        </w:rPr>
        <w:t>＝</w:t>
      </w:r>
      <w:r w:rsidR="00424A87" w:rsidRPr="00102449">
        <w:rPr>
          <w:rFonts w:hint="eastAsia"/>
          <w:sz w:val="21"/>
        </w:rPr>
        <w:t>来月までは区役所から封筒に入れて郵送し、再来月の１日号からは委託先の業者がポストへ投函します。</w:t>
      </w:r>
    </w:p>
    <w:p w14:paraId="2A75755D" w14:textId="77777777" w:rsidR="00B00C75" w:rsidRDefault="00B00C75" w:rsidP="00B00C75">
      <w:pPr>
        <w:jc w:val="center"/>
        <w:rPr>
          <w:rFonts w:hAnsi="BIZ UDPゴシック"/>
        </w:rPr>
        <w:sectPr w:rsidR="00B00C75" w:rsidSect="00B00C75">
          <w:type w:val="continuous"/>
          <w:pgSz w:w="11906" w:h="16838" w:code="9"/>
          <w:pgMar w:top="1134" w:right="1134" w:bottom="1134" w:left="1134" w:header="1134" w:footer="851" w:gutter="284"/>
          <w:cols w:num="2" w:space="425"/>
          <w:docGrid w:type="lines" w:linePitch="360"/>
        </w:sectPr>
      </w:pPr>
    </w:p>
    <w:p w14:paraId="602831D0" w14:textId="50330A76" w:rsidR="00C95817" w:rsidRDefault="00102449" w:rsidP="00102449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</w:rPr>
        <w:t>お</w:t>
      </w:r>
      <w:r w:rsidR="00424A87" w:rsidRPr="00102449">
        <w:rPr>
          <w:rFonts w:hint="eastAsia"/>
          <w:sz w:val="21"/>
        </w:rPr>
        <w:t>引越等により</w:t>
      </w:r>
      <w:r>
        <w:rPr>
          <w:rFonts w:hint="eastAsia"/>
          <w:sz w:val="21"/>
        </w:rPr>
        <w:t>配付</w:t>
      </w:r>
      <w:r w:rsidR="00424A87" w:rsidRPr="00102449">
        <w:rPr>
          <w:rFonts w:hint="eastAsia"/>
          <w:sz w:val="21"/>
        </w:rPr>
        <w:t>先</w:t>
      </w:r>
      <w:r>
        <w:rPr>
          <w:rFonts w:hint="eastAsia"/>
          <w:sz w:val="21"/>
        </w:rPr>
        <w:t>の変更や配付の中止をされる</w:t>
      </w:r>
      <w:r w:rsidR="00424A87" w:rsidRPr="00102449">
        <w:rPr>
          <w:rFonts w:hint="eastAsia"/>
          <w:sz w:val="21"/>
        </w:rPr>
        <w:t>場合は</w:t>
      </w:r>
      <w:r>
        <w:rPr>
          <w:rFonts w:hint="eastAsia"/>
          <w:sz w:val="21"/>
        </w:rPr>
        <w:t>、</w:t>
      </w:r>
      <w:r w:rsidR="00424A87" w:rsidRPr="00102449">
        <w:rPr>
          <w:rFonts w:hint="eastAsia"/>
          <w:sz w:val="21"/>
        </w:rPr>
        <w:t>広報広聴課へご連絡をお願いします。</w:t>
      </w:r>
    </w:p>
    <w:p w14:paraId="765D3A0C" w14:textId="5259F3EE" w:rsidR="00A51530" w:rsidRPr="005E206E" w:rsidRDefault="00F712F1" w:rsidP="00102449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</w:rPr>
        <w:t>区のおしらせ「せたがや」定期号（</w:t>
      </w:r>
      <w:r>
        <w:rPr>
          <w:sz w:val="21"/>
        </w:rPr>
        <w:t>1</w:t>
      </w:r>
      <w:r w:rsidRPr="00F712F1">
        <w:rPr>
          <w:sz w:val="21"/>
        </w:rPr>
        <w:t>・</w:t>
      </w:r>
      <w:r>
        <w:rPr>
          <w:sz w:val="21"/>
        </w:rPr>
        <w:t>15</w:t>
      </w:r>
      <w:r w:rsidRPr="00F712F1">
        <w:rPr>
          <w:sz w:val="21"/>
        </w:rPr>
        <w:t>・</w:t>
      </w:r>
      <w:r>
        <w:rPr>
          <w:sz w:val="21"/>
        </w:rPr>
        <w:t>25</w:t>
      </w:r>
      <w:r w:rsidRPr="00F712F1">
        <w:rPr>
          <w:sz w:val="21"/>
        </w:rPr>
        <w:t>日</w:t>
      </w:r>
      <w:r>
        <w:rPr>
          <w:rFonts w:hint="eastAsia"/>
          <w:sz w:val="21"/>
        </w:rPr>
        <w:t>（1</w:t>
      </w:r>
      <w:r w:rsidRPr="00F712F1">
        <w:rPr>
          <w:sz w:val="21"/>
        </w:rPr>
        <w:t>月</w:t>
      </w:r>
      <w:r>
        <w:rPr>
          <w:rFonts w:hint="eastAsia"/>
          <w:sz w:val="21"/>
        </w:rPr>
        <w:t>15</w:t>
      </w:r>
      <w:r w:rsidRPr="00F712F1">
        <w:rPr>
          <w:sz w:val="21"/>
        </w:rPr>
        <w:t>日を除く）</w:t>
      </w:r>
      <w:r>
        <w:rPr>
          <w:rFonts w:hint="eastAsia"/>
          <w:sz w:val="21"/>
        </w:rPr>
        <w:t>）のほか、特集号</w:t>
      </w:r>
      <w:r w:rsidR="006F6BE3">
        <w:rPr>
          <w:rFonts w:hint="eastAsia"/>
          <w:sz w:val="21"/>
        </w:rPr>
        <w:t>（不定期発行）</w:t>
      </w:r>
      <w:r>
        <w:rPr>
          <w:rFonts w:hint="eastAsia"/>
          <w:sz w:val="21"/>
        </w:rPr>
        <w:t>、</w:t>
      </w:r>
      <w:r w:rsidRPr="00F712F1">
        <w:rPr>
          <w:rFonts w:hint="eastAsia"/>
          <w:sz w:val="21"/>
        </w:rPr>
        <w:t>せたがや文化・スポーツ情報ガイド</w:t>
      </w:r>
      <w:r>
        <w:rPr>
          <w:rFonts w:hint="eastAsia"/>
          <w:sz w:val="21"/>
        </w:rPr>
        <w:t>（25日号に折込）、せたがや区議会だよりをお届けします。</w:t>
      </w:r>
    </w:p>
    <w:sectPr w:rsidR="00A51530" w:rsidRPr="005E206E" w:rsidSect="00B00C75">
      <w:type w:val="continuous"/>
      <w:pgSz w:w="11906" w:h="16838" w:code="9"/>
      <w:pgMar w:top="1134" w:right="1134" w:bottom="1134" w:left="1134" w:header="1134" w:footer="851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9A90" w14:textId="77777777" w:rsidR="00812DAA" w:rsidRDefault="00812DAA" w:rsidP="00BD12AD">
      <w:r>
        <w:separator/>
      </w:r>
    </w:p>
  </w:endnote>
  <w:endnote w:type="continuationSeparator" w:id="0">
    <w:p w14:paraId="3679465D" w14:textId="77777777" w:rsidR="00812DAA" w:rsidRDefault="00812DAA" w:rsidP="00BD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ＭＳ Ｐゴシック"/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1" w:subsetted="1" w:fontKey="{4ADD87B5-593F-4B32-BBAF-14FFF70CFFF2}"/>
    <w:embedBold r:id="rId2" w:subsetted="1" w:fontKey="{7A66BE8C-E5E1-4C5F-AFBA-91717567B40E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margin" w:tblpXSpec="center" w:tblpYSpec="bottom"/>
      <w:tblW w:w="96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4"/>
      <w:gridCol w:w="1134"/>
      <w:gridCol w:w="1134"/>
      <w:gridCol w:w="1134"/>
      <w:gridCol w:w="1134"/>
      <w:gridCol w:w="1134"/>
      <w:gridCol w:w="1134"/>
      <w:gridCol w:w="1134"/>
      <w:gridCol w:w="1134"/>
    </w:tblGrid>
    <w:tr w:rsidR="005E206E" w:rsidRPr="00102449" w14:paraId="11D2305A" w14:textId="77777777" w:rsidTr="000748FA">
      <w:trPr>
        <w:trHeight w:val="323"/>
      </w:trPr>
      <w:tc>
        <w:tcPr>
          <w:tcW w:w="584" w:type="dxa"/>
          <w:vMerge w:val="restart"/>
          <w:shd w:val="clear" w:color="auto" w:fill="D9D9D9" w:themeFill="background1" w:themeFillShade="D9"/>
          <w:textDirection w:val="tbRlV"/>
          <w:vAlign w:val="center"/>
        </w:tcPr>
        <w:p w14:paraId="4A494608" w14:textId="20B81E67" w:rsidR="005E206E" w:rsidRPr="003A0B76" w:rsidRDefault="005E206E" w:rsidP="000748FA">
          <w:pPr>
            <w:ind w:left="113" w:right="113"/>
            <w:jc w:val="center"/>
            <w:rPr>
              <w:rFonts w:hAnsi="BIZ UDPゴシック"/>
              <w:b/>
              <w:bCs/>
              <w:sz w:val="18"/>
              <w:szCs w:val="18"/>
            </w:rPr>
          </w:pPr>
          <w:r w:rsidRPr="003A0B76">
            <w:rPr>
              <w:rFonts w:hAnsi="BIZ UDPゴシック" w:hint="eastAsia"/>
              <w:b/>
              <w:bCs/>
              <w:sz w:val="18"/>
              <w:szCs w:val="18"/>
            </w:rPr>
            <w:t>（区記入欄）</w:t>
          </w:r>
        </w:p>
      </w:tc>
      <w:tc>
        <w:tcPr>
          <w:tcW w:w="1134" w:type="dxa"/>
          <w:shd w:val="clear" w:color="auto" w:fill="D9D9D9" w:themeFill="background1" w:themeFillShade="D9"/>
          <w:vAlign w:val="center"/>
        </w:tcPr>
        <w:p w14:paraId="78107007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  <w:r w:rsidRPr="00102449">
            <w:rPr>
              <w:rFonts w:hAnsi="BIZ UDPゴシック" w:hint="eastAsia"/>
            </w:rPr>
            <w:t>受付者</w:t>
          </w:r>
          <w:r w:rsidRPr="00C95817">
            <w:rPr>
              <w:rFonts w:hint="eastAsia"/>
              <w:b/>
              <w:bCs/>
              <w:vertAlign w:val="superscript"/>
            </w:rPr>
            <w:t xml:space="preserve">　＊</w:t>
          </w:r>
        </w:p>
      </w:tc>
      <w:tc>
        <w:tcPr>
          <w:tcW w:w="1134" w:type="dxa"/>
          <w:tcBorders>
            <w:right w:val="dotted" w:sz="4" w:space="0" w:color="auto"/>
          </w:tcBorders>
          <w:shd w:val="clear" w:color="auto" w:fill="D9D9D9" w:themeFill="background1" w:themeFillShade="D9"/>
          <w:vAlign w:val="center"/>
        </w:tcPr>
        <w:p w14:paraId="29A6B58E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  <w:r w:rsidRPr="00102449">
            <w:rPr>
              <w:rFonts w:hAnsi="BIZ UDPゴシック" w:hint="eastAsia"/>
            </w:rPr>
            <w:t>入力者</w:t>
          </w:r>
          <w:r w:rsidRPr="00C95817">
            <w:rPr>
              <w:rFonts w:hint="eastAsia"/>
              <w:b/>
              <w:bCs/>
              <w:vertAlign w:val="superscript"/>
            </w:rPr>
            <w:t xml:space="preserve">　＊</w:t>
          </w:r>
        </w:p>
      </w:tc>
      <w:tc>
        <w:tcPr>
          <w:tcW w:w="1134" w:type="dxa"/>
          <w:tcBorders>
            <w:left w:val="dotted" w:sz="4" w:space="0" w:color="auto"/>
          </w:tcBorders>
          <w:shd w:val="clear" w:color="auto" w:fill="D9D9D9" w:themeFill="background1" w:themeFillShade="D9"/>
          <w:vAlign w:val="center"/>
        </w:tcPr>
        <w:p w14:paraId="7B8FC98C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  <w:r w:rsidRPr="00102449">
            <w:rPr>
              <w:rFonts w:hAnsi="BIZ UDPゴシック" w:hint="eastAsia"/>
            </w:rPr>
            <w:t>入力日</w:t>
          </w:r>
          <w:r w:rsidRPr="00C95817">
            <w:rPr>
              <w:rFonts w:hint="eastAsia"/>
              <w:b/>
              <w:bCs/>
              <w:vertAlign w:val="superscript"/>
            </w:rPr>
            <w:t xml:space="preserve">　＊</w:t>
          </w:r>
        </w:p>
      </w:tc>
      <w:tc>
        <w:tcPr>
          <w:tcW w:w="1134" w:type="dxa"/>
          <w:tcBorders>
            <w:right w:val="dotted" w:sz="4" w:space="0" w:color="auto"/>
          </w:tcBorders>
          <w:shd w:val="clear" w:color="auto" w:fill="D9D9D9" w:themeFill="background1" w:themeFillShade="D9"/>
        </w:tcPr>
        <w:p w14:paraId="5633EC34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  <w:r>
            <w:rPr>
              <w:rFonts w:hAnsi="BIZ UDPゴシック" w:hint="eastAsia"/>
            </w:rPr>
            <w:t>郵送号</w:t>
          </w:r>
        </w:p>
      </w:tc>
      <w:tc>
        <w:tcPr>
          <w:tcW w:w="1134" w:type="dxa"/>
          <w:tcBorders>
            <w:left w:val="dotted" w:sz="4" w:space="0" w:color="auto"/>
          </w:tcBorders>
          <w:shd w:val="clear" w:color="auto" w:fill="D9D9D9" w:themeFill="background1" w:themeFillShade="D9"/>
        </w:tcPr>
        <w:p w14:paraId="20F979E8" w14:textId="77777777" w:rsidR="005E206E" w:rsidRDefault="005E206E" w:rsidP="005E206E">
          <w:pPr>
            <w:jc w:val="center"/>
            <w:rPr>
              <w:rFonts w:hAnsi="BIZ UDPゴシック"/>
            </w:rPr>
          </w:pPr>
          <w:r>
            <w:rPr>
              <w:rFonts w:hAnsi="BIZ UDPゴシック" w:hint="eastAsia"/>
            </w:rPr>
            <w:t>郵送者</w:t>
          </w:r>
        </w:p>
      </w:tc>
      <w:tc>
        <w:tcPr>
          <w:tcW w:w="1134" w:type="dxa"/>
          <w:shd w:val="clear" w:color="auto" w:fill="D9D9D9" w:themeFill="background1" w:themeFillShade="D9"/>
        </w:tcPr>
        <w:p w14:paraId="1DC68C28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  <w:r>
            <w:rPr>
              <w:rFonts w:hAnsi="BIZ UDPゴシック" w:hint="eastAsia"/>
            </w:rPr>
            <w:t>連絡者</w:t>
          </w:r>
        </w:p>
      </w:tc>
      <w:tc>
        <w:tcPr>
          <w:tcW w:w="1134" w:type="dxa"/>
          <w:tcBorders>
            <w:right w:val="dotted" w:sz="4" w:space="0" w:color="auto"/>
          </w:tcBorders>
          <w:shd w:val="clear" w:color="auto" w:fill="D9D9D9" w:themeFill="background1" w:themeFillShade="D9"/>
          <w:vAlign w:val="center"/>
        </w:tcPr>
        <w:p w14:paraId="64FB89F5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  <w:r w:rsidRPr="00102449">
            <w:rPr>
              <w:rFonts w:hAnsi="BIZ UDPゴシック" w:hint="eastAsia"/>
            </w:rPr>
            <w:t>確認者</w:t>
          </w:r>
          <w:r w:rsidRPr="00C95817">
            <w:rPr>
              <w:rFonts w:hint="eastAsia"/>
              <w:b/>
              <w:bCs/>
              <w:vertAlign w:val="superscript"/>
            </w:rPr>
            <w:t xml:space="preserve">　＊</w:t>
          </w:r>
        </w:p>
      </w:tc>
      <w:tc>
        <w:tcPr>
          <w:tcW w:w="1134" w:type="dxa"/>
          <w:tcBorders>
            <w:left w:val="dotted" w:sz="4" w:space="0" w:color="auto"/>
          </w:tcBorders>
          <w:shd w:val="clear" w:color="auto" w:fill="D9D9D9" w:themeFill="background1" w:themeFillShade="D9"/>
          <w:vAlign w:val="center"/>
        </w:tcPr>
        <w:p w14:paraId="20E87B62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  <w:r w:rsidRPr="00102449">
            <w:rPr>
              <w:rFonts w:hAnsi="BIZ UDPゴシック" w:hint="eastAsia"/>
            </w:rPr>
            <w:t>確認日</w:t>
          </w:r>
          <w:r w:rsidRPr="00C95817">
            <w:rPr>
              <w:rFonts w:hint="eastAsia"/>
              <w:b/>
              <w:bCs/>
              <w:vertAlign w:val="superscript"/>
            </w:rPr>
            <w:t xml:space="preserve">　＊</w:t>
          </w:r>
        </w:p>
      </w:tc>
    </w:tr>
    <w:tr w:rsidR="005E206E" w:rsidRPr="00102449" w14:paraId="77DE2785" w14:textId="77777777" w:rsidTr="005E206E">
      <w:trPr>
        <w:trHeight w:val="850"/>
      </w:trPr>
      <w:tc>
        <w:tcPr>
          <w:tcW w:w="584" w:type="dxa"/>
          <w:vMerge/>
        </w:tcPr>
        <w:p w14:paraId="4795A6B1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53289E67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right w:val="dotted" w:sz="4" w:space="0" w:color="auto"/>
          </w:tcBorders>
          <w:shd w:val="clear" w:color="auto" w:fill="auto"/>
          <w:vAlign w:val="center"/>
        </w:tcPr>
        <w:p w14:paraId="5851C7E8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left w:val="dotted" w:sz="4" w:space="0" w:color="auto"/>
          </w:tcBorders>
          <w:shd w:val="clear" w:color="auto" w:fill="auto"/>
          <w:vAlign w:val="center"/>
        </w:tcPr>
        <w:p w14:paraId="546EFE19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right w:val="dotted" w:sz="4" w:space="0" w:color="auto"/>
          </w:tcBorders>
          <w:vAlign w:val="center"/>
        </w:tcPr>
        <w:p w14:paraId="4116F7B9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left w:val="dotted" w:sz="4" w:space="0" w:color="auto"/>
          </w:tcBorders>
          <w:vAlign w:val="center"/>
        </w:tcPr>
        <w:p w14:paraId="292A4A9A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vAlign w:val="center"/>
        </w:tcPr>
        <w:p w14:paraId="567CB9FB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right w:val="dotted" w:sz="4" w:space="0" w:color="auto"/>
          </w:tcBorders>
          <w:shd w:val="clear" w:color="auto" w:fill="auto"/>
          <w:vAlign w:val="center"/>
        </w:tcPr>
        <w:p w14:paraId="09F7A954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left w:val="dotted" w:sz="4" w:space="0" w:color="auto"/>
          </w:tcBorders>
          <w:shd w:val="clear" w:color="auto" w:fill="auto"/>
          <w:vAlign w:val="center"/>
        </w:tcPr>
        <w:p w14:paraId="7D27B881" w14:textId="77777777" w:rsidR="005E206E" w:rsidRPr="00102449" w:rsidRDefault="005E206E" w:rsidP="005E206E">
          <w:pPr>
            <w:jc w:val="center"/>
            <w:rPr>
              <w:rFonts w:hAnsi="BIZ UDPゴシック"/>
            </w:rPr>
          </w:pPr>
        </w:p>
      </w:tc>
    </w:tr>
  </w:tbl>
  <w:p w14:paraId="7025A3F3" w14:textId="7935D1A2" w:rsidR="005E206E" w:rsidRDefault="005E20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1CEC" w14:textId="77777777" w:rsidR="00812DAA" w:rsidRDefault="00812DAA" w:rsidP="00BD12AD">
      <w:r>
        <w:separator/>
      </w:r>
    </w:p>
  </w:footnote>
  <w:footnote w:type="continuationSeparator" w:id="0">
    <w:p w14:paraId="348FC2A0" w14:textId="77777777" w:rsidR="00812DAA" w:rsidRDefault="00812DAA" w:rsidP="00BD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82B2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78EC60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A1C467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1ADC4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926E56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8C2F3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48E1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8EC6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18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C67B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030519"/>
    <w:multiLevelType w:val="hybridMultilevel"/>
    <w:tmpl w:val="8312F392"/>
    <w:lvl w:ilvl="0" w:tplc="6CF0926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2440F6"/>
    <w:multiLevelType w:val="multilevel"/>
    <w:tmpl w:val="6C1831B8"/>
    <w:lvl w:ilvl="0">
      <w:start w:val="1"/>
      <w:numFmt w:val="decimal"/>
      <w:lvlText w:val="%1."/>
      <w:lvlJc w:val="left"/>
      <w:pPr>
        <w:ind w:left="403" w:hanging="403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000" w:hanging="10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300" w:hanging="13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600" w:hanging="160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900" w:hanging="19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200" w:hanging="22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500" w:hanging="25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800" w:hanging="2800"/>
      </w:pPr>
      <w:rPr>
        <w:rFonts w:hint="eastAsia"/>
      </w:rPr>
    </w:lvl>
  </w:abstractNum>
  <w:abstractNum w:abstractNumId="12" w15:restartNumberingAfterBreak="0">
    <w:nsid w:val="19BE3557"/>
    <w:multiLevelType w:val="multilevel"/>
    <w:tmpl w:val="5A48D660"/>
    <w:lvl w:ilvl="0">
      <w:start w:val="1"/>
      <w:numFmt w:val="decimalEnclosedCircle"/>
      <w:lvlText w:val="%1"/>
      <w:lvlJc w:val="left"/>
      <w:pPr>
        <w:ind w:left="301" w:hanging="301"/>
      </w:pPr>
      <w:rPr>
        <w:rFonts w:ascii="BIZ UDゴシック" w:eastAsia="BIZ UDゴシック" w:hint="eastAsia"/>
        <w:lang w:val="en-US"/>
      </w:rPr>
    </w:lvl>
    <w:lvl w:ilvl="1">
      <w:start w:val="1"/>
      <w:numFmt w:val="decimalEnclosedCircle"/>
      <w:lvlText w:val="%2"/>
      <w:lvlJc w:val="left"/>
      <w:pPr>
        <w:ind w:left="500" w:hanging="301"/>
      </w:pPr>
      <w:rPr>
        <w:rFonts w:ascii="BIZ UDゴシック" w:eastAsia="BIZ UDゴシック" w:hint="eastAsia"/>
      </w:rPr>
    </w:lvl>
    <w:lvl w:ilvl="2">
      <w:start w:val="1"/>
      <w:numFmt w:val="decimalEnclosedCircle"/>
      <w:lvlText w:val="%3"/>
      <w:lvlJc w:val="left"/>
      <w:pPr>
        <w:ind w:left="699" w:hanging="301"/>
      </w:pPr>
      <w:rPr>
        <w:rFonts w:ascii="BIZ UDゴシック" w:eastAsia="BIZ UDゴシック" w:hint="eastAsia"/>
      </w:rPr>
    </w:lvl>
    <w:lvl w:ilvl="3">
      <w:start w:val="1"/>
      <w:numFmt w:val="decimalEnclosedCircle"/>
      <w:lvlText w:val="%4"/>
      <w:lvlJc w:val="left"/>
      <w:pPr>
        <w:ind w:left="898" w:hanging="301"/>
      </w:pPr>
      <w:rPr>
        <w:rFonts w:ascii="BIZ UDゴシック" w:eastAsia="BIZ UDゴシック" w:hint="eastAsia"/>
      </w:rPr>
    </w:lvl>
    <w:lvl w:ilvl="4">
      <w:start w:val="1"/>
      <w:numFmt w:val="decimalEnclosedCircle"/>
      <w:lvlText w:val="%5"/>
      <w:lvlJc w:val="left"/>
      <w:pPr>
        <w:ind w:left="1097" w:hanging="301"/>
      </w:pPr>
      <w:rPr>
        <w:rFonts w:ascii="BIZ UDゴシック" w:eastAsia="BIZ UDゴシック" w:hint="eastAsia"/>
      </w:rPr>
    </w:lvl>
    <w:lvl w:ilvl="5">
      <w:start w:val="1"/>
      <w:numFmt w:val="decimalEnclosedCircle"/>
      <w:lvlText w:val="%6"/>
      <w:lvlJc w:val="left"/>
      <w:pPr>
        <w:ind w:left="1296" w:hanging="301"/>
      </w:pPr>
      <w:rPr>
        <w:rFonts w:ascii="BIZ UDゴシック" w:eastAsia="BIZ UDゴシック" w:hint="eastAsia"/>
      </w:rPr>
    </w:lvl>
    <w:lvl w:ilvl="6">
      <w:start w:val="1"/>
      <w:numFmt w:val="decimalEnclosedCircle"/>
      <w:lvlText w:val="%7"/>
      <w:lvlJc w:val="left"/>
      <w:pPr>
        <w:ind w:left="1495" w:hanging="301"/>
      </w:pPr>
      <w:rPr>
        <w:rFonts w:ascii="BIZ UDゴシック" w:eastAsia="BIZ UDゴシック" w:hint="eastAsia"/>
      </w:rPr>
    </w:lvl>
    <w:lvl w:ilvl="7">
      <w:start w:val="1"/>
      <w:numFmt w:val="decimalEnclosedCircle"/>
      <w:lvlText w:val="%8"/>
      <w:lvlJc w:val="left"/>
      <w:pPr>
        <w:ind w:left="1694" w:hanging="301"/>
      </w:pPr>
      <w:rPr>
        <w:rFonts w:ascii="BIZ UDゴシック" w:eastAsia="BIZ UDゴシック" w:hint="eastAsia"/>
      </w:rPr>
    </w:lvl>
    <w:lvl w:ilvl="8">
      <w:start w:val="1"/>
      <w:numFmt w:val="decimalEnclosedCircle"/>
      <w:lvlText w:val="%9"/>
      <w:lvlJc w:val="left"/>
      <w:pPr>
        <w:ind w:left="1893" w:hanging="301"/>
      </w:pPr>
      <w:rPr>
        <w:rFonts w:ascii="BIZ UDゴシック" w:eastAsia="BIZ UDゴシック" w:hint="eastAsia"/>
      </w:rPr>
    </w:lvl>
  </w:abstractNum>
  <w:abstractNum w:abstractNumId="13" w15:restartNumberingAfterBreak="0">
    <w:nsid w:val="7C3146DD"/>
    <w:multiLevelType w:val="multilevel"/>
    <w:tmpl w:val="6C1831B8"/>
    <w:lvl w:ilvl="0">
      <w:start w:val="1"/>
      <w:numFmt w:val="decimal"/>
      <w:lvlText w:val="%1."/>
      <w:lvlJc w:val="left"/>
      <w:pPr>
        <w:ind w:left="403" w:hanging="403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000" w:hanging="10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300" w:hanging="13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600" w:hanging="160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900" w:hanging="19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200" w:hanging="22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500" w:hanging="25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800" w:hanging="2800"/>
      </w:pPr>
      <w:rPr>
        <w:rFonts w:hint="eastAsia"/>
      </w:rPr>
    </w:lvl>
  </w:abstractNum>
  <w:num w:numId="1" w16cid:durableId="1480878653">
    <w:abstractNumId w:val="9"/>
  </w:num>
  <w:num w:numId="2" w16cid:durableId="1075860703">
    <w:abstractNumId w:val="7"/>
  </w:num>
  <w:num w:numId="3" w16cid:durableId="872421007">
    <w:abstractNumId w:val="6"/>
  </w:num>
  <w:num w:numId="4" w16cid:durableId="988051487">
    <w:abstractNumId w:val="5"/>
  </w:num>
  <w:num w:numId="5" w16cid:durableId="206643785">
    <w:abstractNumId w:val="4"/>
  </w:num>
  <w:num w:numId="6" w16cid:durableId="1077098421">
    <w:abstractNumId w:val="8"/>
  </w:num>
  <w:num w:numId="7" w16cid:durableId="1847791400">
    <w:abstractNumId w:val="3"/>
  </w:num>
  <w:num w:numId="8" w16cid:durableId="724109234">
    <w:abstractNumId w:val="2"/>
  </w:num>
  <w:num w:numId="9" w16cid:durableId="1289895031">
    <w:abstractNumId w:val="1"/>
  </w:num>
  <w:num w:numId="10" w16cid:durableId="306785392">
    <w:abstractNumId w:val="0"/>
  </w:num>
  <w:num w:numId="11" w16cid:durableId="517623059">
    <w:abstractNumId w:val="13"/>
  </w:num>
  <w:num w:numId="12" w16cid:durableId="482624207">
    <w:abstractNumId w:val="11"/>
  </w:num>
  <w:num w:numId="13" w16cid:durableId="990256244">
    <w:abstractNumId w:val="10"/>
  </w:num>
  <w:num w:numId="14" w16cid:durableId="11885178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AA"/>
    <w:rsid w:val="000748FA"/>
    <w:rsid w:val="0008242B"/>
    <w:rsid w:val="000A3FE6"/>
    <w:rsid w:val="00102449"/>
    <w:rsid w:val="001350D9"/>
    <w:rsid w:val="00165FCA"/>
    <w:rsid w:val="0018366F"/>
    <w:rsid w:val="001B45B3"/>
    <w:rsid w:val="001D5D47"/>
    <w:rsid w:val="00254C72"/>
    <w:rsid w:val="002802A3"/>
    <w:rsid w:val="00281A07"/>
    <w:rsid w:val="003519B6"/>
    <w:rsid w:val="0035510C"/>
    <w:rsid w:val="00373B60"/>
    <w:rsid w:val="003A0B76"/>
    <w:rsid w:val="003F2479"/>
    <w:rsid w:val="00424A87"/>
    <w:rsid w:val="00425E85"/>
    <w:rsid w:val="0045154B"/>
    <w:rsid w:val="004A07C1"/>
    <w:rsid w:val="00556669"/>
    <w:rsid w:val="0058605A"/>
    <w:rsid w:val="005D64AA"/>
    <w:rsid w:val="005E023D"/>
    <w:rsid w:val="005E206E"/>
    <w:rsid w:val="0061188C"/>
    <w:rsid w:val="00656FE1"/>
    <w:rsid w:val="00666F59"/>
    <w:rsid w:val="006F6BE3"/>
    <w:rsid w:val="007564BA"/>
    <w:rsid w:val="00760872"/>
    <w:rsid w:val="007676C5"/>
    <w:rsid w:val="0077428B"/>
    <w:rsid w:val="00781A48"/>
    <w:rsid w:val="007A28F5"/>
    <w:rsid w:val="007D2CB7"/>
    <w:rsid w:val="007D7E67"/>
    <w:rsid w:val="00812DAA"/>
    <w:rsid w:val="00893972"/>
    <w:rsid w:val="008A71B4"/>
    <w:rsid w:val="009333EA"/>
    <w:rsid w:val="00A029BB"/>
    <w:rsid w:val="00A51530"/>
    <w:rsid w:val="00AF03A7"/>
    <w:rsid w:val="00B00C75"/>
    <w:rsid w:val="00B32A4C"/>
    <w:rsid w:val="00B41FD7"/>
    <w:rsid w:val="00B7257C"/>
    <w:rsid w:val="00B8295C"/>
    <w:rsid w:val="00BD12AD"/>
    <w:rsid w:val="00BD66A5"/>
    <w:rsid w:val="00C23345"/>
    <w:rsid w:val="00C74715"/>
    <w:rsid w:val="00C95817"/>
    <w:rsid w:val="00CB0C96"/>
    <w:rsid w:val="00D6269C"/>
    <w:rsid w:val="00D63058"/>
    <w:rsid w:val="00DD6A6C"/>
    <w:rsid w:val="00E20212"/>
    <w:rsid w:val="00E51B19"/>
    <w:rsid w:val="00EC4535"/>
    <w:rsid w:val="00F712F1"/>
    <w:rsid w:val="00F85CCD"/>
    <w:rsid w:val="00FA05A8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F6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DAA"/>
    <w:pPr>
      <w:jc w:val="both"/>
    </w:pPr>
    <w:rPr>
      <w:rFonts w:ascii="BIZ UDPゴシック" w:eastAsia="BIZ UDP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CB0C96"/>
    <w:pPr>
      <w:keepNext/>
      <w:keepLines/>
      <w:spacing w:beforeLines="50" w:before="5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58605A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58605A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58605A"/>
    <w:pPr>
      <w:outlineLvl w:val="3"/>
    </w:pPr>
    <w:rPr>
      <w:bC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58605A"/>
    <w:pPr>
      <w:outlineLvl w:val="4"/>
    </w:pPr>
  </w:style>
  <w:style w:type="paragraph" w:styleId="6">
    <w:name w:val="heading 6"/>
    <w:basedOn w:val="5"/>
    <w:next w:val="a"/>
    <w:link w:val="60"/>
    <w:uiPriority w:val="9"/>
    <w:semiHidden/>
    <w:unhideWhenUsed/>
    <w:qFormat/>
    <w:rsid w:val="0058605A"/>
    <w:pPr>
      <w:outlineLvl w:val="5"/>
    </w:pPr>
    <w:rPr>
      <w:bCs w:val="0"/>
    </w:rPr>
  </w:style>
  <w:style w:type="paragraph" w:styleId="7">
    <w:name w:val="heading 7"/>
    <w:basedOn w:val="6"/>
    <w:next w:val="a"/>
    <w:link w:val="70"/>
    <w:uiPriority w:val="9"/>
    <w:semiHidden/>
    <w:unhideWhenUsed/>
    <w:qFormat/>
    <w:rsid w:val="0058605A"/>
    <w:p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05A"/>
    <w:pPr>
      <w:keepNext/>
      <w:keepLines/>
      <w:outlineLvl w:val="7"/>
    </w:pPr>
  </w:style>
  <w:style w:type="paragraph" w:styleId="9">
    <w:name w:val="heading 9"/>
    <w:basedOn w:val="8"/>
    <w:next w:val="a"/>
    <w:link w:val="90"/>
    <w:uiPriority w:val="9"/>
    <w:semiHidden/>
    <w:unhideWhenUsed/>
    <w:qFormat/>
    <w:rsid w:val="0058605A"/>
    <w:pPr>
      <w:outlineLvl w:val="8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8605A"/>
    <w:rPr>
      <w:rFonts w:ascii="ＭＳ Ｐゴシック" w:eastAsia="ＭＳ Ｐゴシック" w:hAnsiTheme="majorHAnsi" w:cstheme="majorBidi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CB0C96"/>
    <w:rPr>
      <w:rFonts w:ascii="BIZ UDPゴシック" w:eastAsia="BIZ UDPゴシック" w:hAnsiTheme="majorHAnsi" w:cstheme="majorBidi"/>
      <w:sz w:val="22"/>
      <w:szCs w:val="24"/>
    </w:rPr>
  </w:style>
  <w:style w:type="paragraph" w:styleId="a3">
    <w:name w:val="Title"/>
    <w:basedOn w:val="a"/>
    <w:next w:val="a"/>
    <w:link w:val="a4"/>
    <w:uiPriority w:val="10"/>
    <w:qFormat/>
    <w:rsid w:val="00DD6A6C"/>
    <w:pPr>
      <w:jc w:val="center"/>
      <w:outlineLvl w:val="0"/>
    </w:pPr>
    <w:rPr>
      <w:rFonts w:hAnsiTheme="majorHAnsi" w:cstheme="majorBidi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6A6C"/>
    <w:rPr>
      <w:rFonts w:ascii="BIZ UDPゴシック" w:eastAsia="BIZ UDPゴシック" w:hAnsiTheme="majorHAnsi" w:cstheme="majorBidi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893972"/>
    <w:pPr>
      <w:snapToGrid w:val="0"/>
      <w:jc w:val="left"/>
    </w:pPr>
    <w:rPr>
      <w:sz w:val="18"/>
    </w:rPr>
  </w:style>
  <w:style w:type="character" w:customStyle="1" w:styleId="a6">
    <w:name w:val="脚注文字列 (文字)"/>
    <w:basedOn w:val="a0"/>
    <w:link w:val="a5"/>
    <w:uiPriority w:val="99"/>
    <w:semiHidden/>
    <w:rsid w:val="00893972"/>
    <w:rPr>
      <w:sz w:val="18"/>
    </w:rPr>
  </w:style>
  <w:style w:type="character" w:customStyle="1" w:styleId="30">
    <w:name w:val="見出し 3 (文字)"/>
    <w:basedOn w:val="a0"/>
    <w:link w:val="3"/>
    <w:uiPriority w:val="9"/>
    <w:semiHidden/>
    <w:rsid w:val="0058605A"/>
    <w:rPr>
      <w:rFonts w:ascii="ＭＳ Ｐゴシック" w:eastAsia="ＭＳ Ｐゴシック" w:hAnsiTheme="majorHAnsi" w:cstheme="majorBidi"/>
      <w:sz w:val="22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8605A"/>
    <w:rPr>
      <w:rFonts w:ascii="ＭＳ Ｐゴシック" w:eastAsia="ＭＳ Ｐゴシック" w:hAnsiTheme="majorHAnsi" w:cstheme="majorBidi"/>
      <w:bCs/>
      <w:sz w:val="22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8605A"/>
    <w:rPr>
      <w:rFonts w:ascii="ＭＳ Ｐゴシック" w:eastAsia="ＭＳ Ｐゴシック" w:hAnsiTheme="majorHAnsi" w:cstheme="majorBidi"/>
      <w:bCs/>
      <w:sz w:val="22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58605A"/>
    <w:rPr>
      <w:rFonts w:ascii="ＭＳ Ｐゴシック" w:eastAsia="ＭＳ Ｐゴシック" w:hAnsiTheme="majorHAnsi" w:cstheme="majorBidi"/>
      <w:sz w:val="22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58605A"/>
    <w:rPr>
      <w:rFonts w:ascii="ＭＳ Ｐゴシック" w:eastAsia="ＭＳ Ｐゴシック" w:hAnsiTheme="majorHAnsi" w:cstheme="majorBidi"/>
      <w:sz w:val="22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8605A"/>
    <w:rPr>
      <w:rFonts w:ascii="ＭＳ Ｐ明朝" w:eastAsia="ＭＳ Ｐ明朝"/>
    </w:rPr>
  </w:style>
  <w:style w:type="character" w:customStyle="1" w:styleId="90">
    <w:name w:val="見出し 9 (文字)"/>
    <w:basedOn w:val="a0"/>
    <w:link w:val="9"/>
    <w:uiPriority w:val="9"/>
    <w:semiHidden/>
    <w:rsid w:val="0058605A"/>
    <w:rPr>
      <w:rFonts w:ascii="ＭＳ Ｐゴシック" w:eastAsia="ＭＳ Ｐゴシック"/>
    </w:rPr>
  </w:style>
  <w:style w:type="paragraph" w:styleId="a7">
    <w:name w:val="List Paragraph"/>
    <w:basedOn w:val="a"/>
    <w:uiPriority w:val="34"/>
    <w:rsid w:val="005860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1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2AD"/>
    <w:rPr>
      <w:rFonts w:ascii="ＭＳ Ｐ明朝" w:eastAsia="ＭＳ Ｐ明朝"/>
    </w:rPr>
  </w:style>
  <w:style w:type="paragraph" w:styleId="aa">
    <w:name w:val="footer"/>
    <w:basedOn w:val="a"/>
    <w:link w:val="ab"/>
    <w:uiPriority w:val="99"/>
    <w:unhideWhenUsed/>
    <w:rsid w:val="00BD1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2AD"/>
    <w:rPr>
      <w:rFonts w:ascii="ＭＳ Ｐ明朝" w:eastAsia="ＭＳ Ｐ明朝"/>
    </w:rPr>
  </w:style>
  <w:style w:type="character" w:styleId="ac">
    <w:name w:val="footnote reference"/>
    <w:basedOn w:val="a0"/>
    <w:uiPriority w:val="99"/>
    <w:semiHidden/>
    <w:unhideWhenUsed/>
    <w:rsid w:val="0018366F"/>
    <w:rPr>
      <w:rFonts w:ascii="BIZ UDゴシック" w:eastAsia="BIZ UDゴシック"/>
      <w:vertAlign w:val="superscript"/>
    </w:rPr>
  </w:style>
  <w:style w:type="character" w:styleId="ad">
    <w:name w:val="endnote reference"/>
    <w:basedOn w:val="a0"/>
    <w:uiPriority w:val="99"/>
    <w:semiHidden/>
    <w:unhideWhenUsed/>
    <w:rsid w:val="0018366F"/>
    <w:rPr>
      <w:rFonts w:ascii="BIZ UDゴシック" w:eastAsia="BIZ UDゴシック"/>
      <w:vertAlign w:val="superscript"/>
    </w:rPr>
  </w:style>
  <w:style w:type="character" w:styleId="ae">
    <w:name w:val="page number"/>
    <w:basedOn w:val="a0"/>
    <w:uiPriority w:val="99"/>
    <w:unhideWhenUsed/>
    <w:rsid w:val="0018366F"/>
    <w:rPr>
      <w:rFonts w:ascii="BIZ UDゴシック" w:eastAsia="BIZ UDゴシック"/>
    </w:rPr>
  </w:style>
  <w:style w:type="table" w:styleId="af">
    <w:name w:val="Table Grid"/>
    <w:basedOn w:val="a1"/>
    <w:uiPriority w:val="39"/>
    <w:rsid w:val="0081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2023-12-08T06:40:00Z</dcterms:created>
  <dcterms:modified xsi:type="dcterms:W3CDTF">2023-12-11T07:38:00Z</dcterms:modified>
</cp:coreProperties>
</file>